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D6C4" w14:textId="77777777" w:rsidR="00795E99" w:rsidRPr="00380BF4" w:rsidRDefault="00795E99" w:rsidP="00795E99">
      <w:pPr>
        <w:pStyle w:val="Puesto"/>
        <w:jc w:val="right"/>
        <w:rPr>
          <w:rFonts w:cs="Arial"/>
        </w:rPr>
      </w:pPr>
      <w:r w:rsidRPr="00380BF4">
        <w:rPr>
          <w:rFonts w:cs="Arial"/>
        </w:rPr>
        <w:t>Desarrollo de videojuego para la enseñanza de medidas de control del Dengue</w:t>
      </w:r>
    </w:p>
    <w:p w14:paraId="4FDCD6C5" w14:textId="77777777" w:rsidR="00E07CE3" w:rsidRPr="00380BF4" w:rsidRDefault="00681771">
      <w:pPr>
        <w:pStyle w:val="Puesto"/>
        <w:jc w:val="right"/>
        <w:rPr>
          <w:rFonts w:cs="Arial"/>
        </w:rPr>
      </w:pPr>
      <w:r w:rsidRPr="00380BF4">
        <w:rPr>
          <w:rFonts w:cs="Arial"/>
        </w:rPr>
        <w:t xml:space="preserve">Auditoria según métricas </w:t>
      </w:r>
      <w:r w:rsidR="00822009" w:rsidRPr="00380BF4">
        <w:rPr>
          <w:rFonts w:cs="Arial"/>
        </w:rPr>
        <w:t xml:space="preserve"> </w:t>
      </w:r>
    </w:p>
    <w:p w14:paraId="4FDCD6C6" w14:textId="77777777" w:rsidR="00E07CE3" w:rsidRPr="00380BF4" w:rsidRDefault="00C83EC1">
      <w:pPr>
        <w:pStyle w:val="Puesto"/>
        <w:jc w:val="right"/>
        <w:rPr>
          <w:rFonts w:cs="Arial"/>
          <w:sz w:val="28"/>
        </w:rPr>
      </w:pPr>
      <w:r w:rsidRPr="00380BF4">
        <w:rPr>
          <w:rFonts w:cs="Arial"/>
          <w:sz w:val="28"/>
        </w:rPr>
        <w:t>Versión</w:t>
      </w:r>
      <w:r w:rsidR="00795E99" w:rsidRPr="00380BF4">
        <w:rPr>
          <w:rFonts w:cs="Arial"/>
          <w:sz w:val="28"/>
        </w:rPr>
        <w:t xml:space="preserve"> 1.0</w:t>
      </w:r>
    </w:p>
    <w:p w14:paraId="4FDCD6C7" w14:textId="77777777" w:rsidR="00E07CE3" w:rsidRPr="00380BF4" w:rsidRDefault="00E07CE3">
      <w:pPr>
        <w:pStyle w:val="Puesto"/>
        <w:rPr>
          <w:rFonts w:cs="Arial"/>
          <w:sz w:val="28"/>
        </w:rPr>
      </w:pPr>
    </w:p>
    <w:p w14:paraId="4FDCD6C8" w14:textId="77777777" w:rsidR="00E07CE3" w:rsidRPr="00380BF4" w:rsidRDefault="00E07CE3">
      <w:pPr>
        <w:rPr>
          <w:rFonts w:ascii="Arial" w:hAnsi="Arial" w:cs="Arial"/>
        </w:rPr>
      </w:pPr>
    </w:p>
    <w:p w14:paraId="4FDCD6C9" w14:textId="77777777" w:rsidR="00E07CE3" w:rsidRPr="00380BF4" w:rsidRDefault="00E07CE3">
      <w:pPr>
        <w:rPr>
          <w:rFonts w:ascii="Arial" w:hAnsi="Arial" w:cs="Arial"/>
        </w:rPr>
        <w:sectPr w:rsidR="00E07CE3" w:rsidRPr="00380BF4">
          <w:headerReference w:type="default" r:id="rId8"/>
          <w:footerReference w:type="even" r:id="rId9"/>
          <w:pgSz w:w="12240" w:h="15840" w:code="1"/>
          <w:pgMar w:top="1440" w:right="1440" w:bottom="1440" w:left="1440" w:header="720" w:footer="720" w:gutter="0"/>
          <w:cols w:space="720"/>
          <w:vAlign w:val="center"/>
        </w:sectPr>
      </w:pPr>
    </w:p>
    <w:p w14:paraId="4FDCD6CA" w14:textId="77777777" w:rsidR="00E07CE3" w:rsidRPr="00380BF4" w:rsidRDefault="00822009">
      <w:pPr>
        <w:pStyle w:val="Puesto"/>
        <w:rPr>
          <w:rFonts w:cs="Arial"/>
        </w:rPr>
      </w:pPr>
      <w:r w:rsidRPr="00380BF4">
        <w:rPr>
          <w:rFonts w:cs="Arial"/>
        </w:rPr>
        <w:lastRenderedPageBreak/>
        <w:t>Revisión</w:t>
      </w:r>
      <w:r w:rsidR="00E07CE3" w:rsidRPr="00380BF4">
        <w:rPr>
          <w:rFonts w:cs="Arial"/>
        </w:rPr>
        <w:t xml:space="preserve"> </w:t>
      </w:r>
      <w:r w:rsidRPr="00380BF4">
        <w:rPr>
          <w:rFonts w:cs="Arial"/>
        </w:rPr>
        <w:t>Histórica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7CE3" w:rsidRPr="00380BF4" w14:paraId="4FDCD6CF" w14:textId="77777777" w:rsidTr="00822009">
        <w:tc>
          <w:tcPr>
            <w:tcW w:w="2304" w:type="dxa"/>
          </w:tcPr>
          <w:p w14:paraId="4FDCD6CB" w14:textId="77777777" w:rsidR="00E07CE3" w:rsidRPr="00380BF4" w:rsidRDefault="00822009">
            <w:pPr>
              <w:pStyle w:val="Tabletext"/>
              <w:jc w:val="center"/>
              <w:rPr>
                <w:rFonts w:ascii="Arial" w:hAnsi="Arial" w:cs="Arial"/>
                <w:b/>
              </w:rPr>
            </w:pPr>
            <w:r w:rsidRPr="00380BF4">
              <w:rPr>
                <w:rFonts w:ascii="Arial" w:hAnsi="Arial" w:cs="Arial"/>
                <w:b/>
              </w:rPr>
              <w:t>Fecha</w:t>
            </w:r>
          </w:p>
        </w:tc>
        <w:tc>
          <w:tcPr>
            <w:tcW w:w="1152" w:type="dxa"/>
          </w:tcPr>
          <w:p w14:paraId="4FDCD6CC" w14:textId="77777777" w:rsidR="00E07CE3" w:rsidRPr="00380BF4" w:rsidRDefault="00822009">
            <w:pPr>
              <w:pStyle w:val="Tabletext"/>
              <w:jc w:val="center"/>
              <w:rPr>
                <w:rFonts w:ascii="Arial" w:hAnsi="Arial" w:cs="Arial"/>
                <w:b/>
              </w:rPr>
            </w:pPr>
            <w:r w:rsidRPr="00380BF4">
              <w:rPr>
                <w:rFonts w:ascii="Arial" w:hAnsi="Arial" w:cs="Arial"/>
                <w:b/>
              </w:rPr>
              <w:t>Versión</w:t>
            </w:r>
          </w:p>
        </w:tc>
        <w:tc>
          <w:tcPr>
            <w:tcW w:w="3744" w:type="dxa"/>
          </w:tcPr>
          <w:p w14:paraId="4FDCD6CD" w14:textId="77777777" w:rsidR="00E07CE3" w:rsidRPr="00380BF4" w:rsidRDefault="00822009">
            <w:pPr>
              <w:pStyle w:val="Tabletext"/>
              <w:jc w:val="center"/>
              <w:rPr>
                <w:rFonts w:ascii="Arial" w:hAnsi="Arial" w:cs="Arial"/>
                <w:b/>
              </w:rPr>
            </w:pPr>
            <w:r w:rsidRPr="00380BF4">
              <w:rPr>
                <w:rFonts w:ascii="Arial" w:hAnsi="Arial" w:cs="Arial"/>
                <w:b/>
              </w:rPr>
              <w:t>Descripción</w:t>
            </w:r>
          </w:p>
        </w:tc>
        <w:tc>
          <w:tcPr>
            <w:tcW w:w="2304" w:type="dxa"/>
          </w:tcPr>
          <w:p w14:paraId="4FDCD6CE" w14:textId="77777777" w:rsidR="00E07CE3" w:rsidRPr="00380BF4" w:rsidRDefault="00822009">
            <w:pPr>
              <w:pStyle w:val="Tabletext"/>
              <w:jc w:val="center"/>
              <w:rPr>
                <w:rFonts w:ascii="Arial" w:hAnsi="Arial" w:cs="Arial"/>
                <w:b/>
              </w:rPr>
            </w:pPr>
            <w:r w:rsidRPr="00380BF4">
              <w:rPr>
                <w:rFonts w:ascii="Arial" w:hAnsi="Arial" w:cs="Arial"/>
                <w:b/>
              </w:rPr>
              <w:t>Autor</w:t>
            </w:r>
          </w:p>
        </w:tc>
      </w:tr>
      <w:tr w:rsidR="00C83EC1" w:rsidRPr="00380BF4" w14:paraId="4FDCD6D4" w14:textId="77777777" w:rsidTr="00822009">
        <w:tc>
          <w:tcPr>
            <w:tcW w:w="2304" w:type="dxa"/>
          </w:tcPr>
          <w:p w14:paraId="4FDCD6D0" w14:textId="77777777" w:rsidR="00C83EC1" w:rsidRPr="00380BF4" w:rsidRDefault="00C83EC1" w:rsidP="00944DDB">
            <w:pPr>
              <w:pStyle w:val="Tabletext"/>
              <w:rPr>
                <w:rFonts w:ascii="Arial" w:hAnsi="Arial" w:cs="Arial"/>
              </w:rPr>
            </w:pPr>
            <w:r w:rsidRPr="00380BF4">
              <w:rPr>
                <w:rFonts w:ascii="Arial" w:hAnsi="Arial" w:cs="Arial"/>
              </w:rPr>
              <w:t>02/10/2014</w:t>
            </w:r>
          </w:p>
        </w:tc>
        <w:tc>
          <w:tcPr>
            <w:tcW w:w="1152" w:type="dxa"/>
          </w:tcPr>
          <w:p w14:paraId="4FDCD6D1" w14:textId="77777777" w:rsidR="00C83EC1" w:rsidRPr="00380BF4" w:rsidRDefault="00C83EC1" w:rsidP="00944DDB">
            <w:pPr>
              <w:pStyle w:val="Tabletext"/>
              <w:rPr>
                <w:rFonts w:ascii="Arial" w:hAnsi="Arial" w:cs="Arial"/>
              </w:rPr>
            </w:pPr>
            <w:r w:rsidRPr="00380BF4">
              <w:rPr>
                <w:rFonts w:ascii="Arial" w:hAnsi="Arial" w:cs="Arial"/>
              </w:rPr>
              <w:t>1.0|</w:t>
            </w:r>
          </w:p>
        </w:tc>
        <w:tc>
          <w:tcPr>
            <w:tcW w:w="3744" w:type="dxa"/>
          </w:tcPr>
          <w:p w14:paraId="4FDCD6D2" w14:textId="77777777" w:rsidR="00C83EC1" w:rsidRPr="00380BF4" w:rsidRDefault="00C83EC1" w:rsidP="00822009">
            <w:pPr>
              <w:pStyle w:val="Tabletext"/>
              <w:rPr>
                <w:rFonts w:ascii="Arial" w:hAnsi="Arial" w:cs="Arial"/>
              </w:rPr>
            </w:pPr>
            <w:r w:rsidRPr="00380BF4">
              <w:rPr>
                <w:rFonts w:ascii="Arial" w:hAnsi="Arial" w:cs="Arial"/>
              </w:rPr>
              <w:t>Identificación de subsistemas e integraciones del proyecto</w:t>
            </w:r>
          </w:p>
        </w:tc>
        <w:tc>
          <w:tcPr>
            <w:tcW w:w="2304" w:type="dxa"/>
          </w:tcPr>
          <w:p w14:paraId="4FDCD6D3" w14:textId="77777777" w:rsidR="00C83EC1" w:rsidRPr="00380BF4" w:rsidRDefault="00C83EC1" w:rsidP="00944DDB">
            <w:pPr>
              <w:pStyle w:val="Tabletext"/>
              <w:rPr>
                <w:rFonts w:ascii="Arial" w:hAnsi="Arial" w:cs="Arial"/>
              </w:rPr>
            </w:pPr>
            <w:r w:rsidRPr="00380BF4">
              <w:rPr>
                <w:rFonts w:ascii="Arial" w:hAnsi="Arial" w:cs="Arial"/>
              </w:rPr>
              <w:t>Mateo Rincón Estrada.</w:t>
            </w:r>
          </w:p>
        </w:tc>
      </w:tr>
      <w:tr w:rsidR="00C83EC1" w:rsidRPr="00380BF4" w14:paraId="4FDCD6DA" w14:textId="77777777" w:rsidTr="00822009">
        <w:tc>
          <w:tcPr>
            <w:tcW w:w="2304" w:type="dxa"/>
          </w:tcPr>
          <w:p w14:paraId="4FDCD6D5" w14:textId="77777777" w:rsidR="00C83EC1" w:rsidRPr="00380BF4" w:rsidRDefault="00C83EC1">
            <w:pPr>
              <w:pStyle w:val="Tabletext"/>
              <w:rPr>
                <w:rFonts w:ascii="Arial" w:hAnsi="Arial" w:cs="Arial"/>
              </w:rPr>
            </w:pPr>
            <w:r w:rsidRPr="00380BF4">
              <w:rPr>
                <w:rFonts w:ascii="Arial" w:hAnsi="Arial" w:cs="Arial"/>
              </w:rPr>
              <w:t>03/10/2014</w:t>
            </w:r>
          </w:p>
        </w:tc>
        <w:tc>
          <w:tcPr>
            <w:tcW w:w="1152" w:type="dxa"/>
          </w:tcPr>
          <w:p w14:paraId="4FDCD6D6" w14:textId="77777777" w:rsidR="00C83EC1" w:rsidRPr="00380BF4" w:rsidRDefault="00C83EC1">
            <w:pPr>
              <w:pStyle w:val="Tabletext"/>
              <w:rPr>
                <w:rFonts w:ascii="Arial" w:hAnsi="Arial" w:cs="Arial"/>
              </w:rPr>
            </w:pPr>
            <w:r w:rsidRPr="00380BF4">
              <w:rPr>
                <w:rFonts w:ascii="Arial" w:hAnsi="Arial" w:cs="Arial"/>
              </w:rPr>
              <w:t>2.0</w:t>
            </w:r>
          </w:p>
        </w:tc>
        <w:tc>
          <w:tcPr>
            <w:tcW w:w="3744" w:type="dxa"/>
          </w:tcPr>
          <w:p w14:paraId="4FDCD6D7" w14:textId="77777777" w:rsidR="00C83EC1" w:rsidRPr="00380BF4" w:rsidRDefault="00C83EC1">
            <w:pPr>
              <w:pStyle w:val="Tabletext"/>
              <w:rPr>
                <w:rFonts w:ascii="Arial" w:hAnsi="Arial" w:cs="Arial"/>
              </w:rPr>
            </w:pPr>
            <w:r w:rsidRPr="00380BF4">
              <w:rPr>
                <w:rFonts w:ascii="Arial" w:hAnsi="Arial" w:cs="Arial"/>
              </w:rPr>
              <w:t>Definición del cronograma de trabajo del proyecto.</w:t>
            </w:r>
          </w:p>
        </w:tc>
        <w:tc>
          <w:tcPr>
            <w:tcW w:w="2304" w:type="dxa"/>
          </w:tcPr>
          <w:p w14:paraId="4FDCD6D8" w14:textId="77777777" w:rsidR="00C83EC1" w:rsidRPr="00380BF4" w:rsidRDefault="00C83EC1" w:rsidP="00944DDB">
            <w:pPr>
              <w:pStyle w:val="Tabletext"/>
              <w:rPr>
                <w:rFonts w:ascii="Arial" w:hAnsi="Arial" w:cs="Arial"/>
              </w:rPr>
            </w:pPr>
            <w:r w:rsidRPr="00380BF4">
              <w:rPr>
                <w:rFonts w:ascii="Arial" w:hAnsi="Arial" w:cs="Arial"/>
              </w:rPr>
              <w:t>Mateo Rincón Estrada.</w:t>
            </w:r>
          </w:p>
          <w:p w14:paraId="4FDCD6D9" w14:textId="77777777" w:rsidR="00C83EC1" w:rsidRPr="00380BF4" w:rsidRDefault="00C83EC1" w:rsidP="00944DDB">
            <w:pPr>
              <w:pStyle w:val="Tabletext"/>
              <w:rPr>
                <w:rFonts w:ascii="Arial" w:hAnsi="Arial" w:cs="Arial"/>
              </w:rPr>
            </w:pPr>
            <w:r w:rsidRPr="00380BF4">
              <w:rPr>
                <w:rFonts w:ascii="Arial" w:hAnsi="Arial" w:cs="Arial"/>
              </w:rPr>
              <w:t>Daniela Guzmán Bedoya.</w:t>
            </w:r>
          </w:p>
        </w:tc>
      </w:tr>
      <w:tr w:rsidR="00C83EC1" w:rsidRPr="00380BF4" w14:paraId="4FDCD6DF" w14:textId="77777777" w:rsidTr="00822009">
        <w:tc>
          <w:tcPr>
            <w:tcW w:w="2304" w:type="dxa"/>
          </w:tcPr>
          <w:p w14:paraId="4FDCD6DB" w14:textId="77777777" w:rsidR="00C83EC1" w:rsidRPr="00380BF4" w:rsidRDefault="00F35C2B">
            <w:pPr>
              <w:pStyle w:val="Tabletext"/>
              <w:rPr>
                <w:rFonts w:ascii="Arial" w:hAnsi="Arial" w:cs="Arial"/>
              </w:rPr>
            </w:pPr>
            <w:r w:rsidRPr="00380BF4">
              <w:rPr>
                <w:rFonts w:ascii="Arial" w:hAnsi="Arial" w:cs="Arial"/>
              </w:rPr>
              <w:t>03/10/2014</w:t>
            </w:r>
          </w:p>
        </w:tc>
        <w:tc>
          <w:tcPr>
            <w:tcW w:w="1152" w:type="dxa"/>
          </w:tcPr>
          <w:p w14:paraId="4FDCD6DC" w14:textId="77777777" w:rsidR="00C83EC1" w:rsidRPr="00380BF4" w:rsidRDefault="00F35C2B">
            <w:pPr>
              <w:pStyle w:val="Tabletext"/>
              <w:rPr>
                <w:rFonts w:ascii="Arial" w:hAnsi="Arial" w:cs="Arial"/>
              </w:rPr>
            </w:pPr>
            <w:r w:rsidRPr="00380BF4">
              <w:rPr>
                <w:rFonts w:ascii="Arial" w:hAnsi="Arial" w:cs="Arial"/>
              </w:rPr>
              <w:t>3.0</w:t>
            </w:r>
          </w:p>
        </w:tc>
        <w:tc>
          <w:tcPr>
            <w:tcW w:w="3744" w:type="dxa"/>
          </w:tcPr>
          <w:p w14:paraId="4FDCD6DD" w14:textId="77777777" w:rsidR="00C83EC1" w:rsidRPr="00380BF4" w:rsidRDefault="00C83EC1">
            <w:pPr>
              <w:pStyle w:val="Tabletext"/>
              <w:rPr>
                <w:rFonts w:ascii="Arial" w:hAnsi="Arial" w:cs="Arial"/>
              </w:rPr>
            </w:pPr>
          </w:p>
        </w:tc>
        <w:tc>
          <w:tcPr>
            <w:tcW w:w="2304" w:type="dxa"/>
          </w:tcPr>
          <w:p w14:paraId="4FDCD6DE" w14:textId="77777777" w:rsidR="00C83EC1" w:rsidRPr="00380BF4" w:rsidRDefault="00F35C2B">
            <w:pPr>
              <w:pStyle w:val="Tabletext"/>
              <w:rPr>
                <w:rFonts w:ascii="Arial" w:hAnsi="Arial" w:cs="Arial"/>
              </w:rPr>
            </w:pPr>
            <w:r w:rsidRPr="00380BF4">
              <w:rPr>
                <w:rFonts w:ascii="Arial" w:hAnsi="Arial" w:cs="Arial"/>
              </w:rPr>
              <w:t>Daniela Guzmán Bedoya.</w:t>
            </w:r>
          </w:p>
        </w:tc>
      </w:tr>
      <w:tr w:rsidR="00C83EC1" w:rsidRPr="00380BF4" w14:paraId="4FDCD6E4" w14:textId="77777777" w:rsidTr="00822009">
        <w:tc>
          <w:tcPr>
            <w:tcW w:w="2304" w:type="dxa"/>
          </w:tcPr>
          <w:p w14:paraId="4FDCD6E0" w14:textId="77777777" w:rsidR="00C83EC1" w:rsidRPr="00380BF4" w:rsidRDefault="00C83EC1">
            <w:pPr>
              <w:pStyle w:val="Tabletext"/>
              <w:rPr>
                <w:rFonts w:ascii="Arial" w:hAnsi="Arial" w:cs="Arial"/>
              </w:rPr>
            </w:pPr>
          </w:p>
        </w:tc>
        <w:tc>
          <w:tcPr>
            <w:tcW w:w="1152" w:type="dxa"/>
          </w:tcPr>
          <w:p w14:paraId="4FDCD6E1" w14:textId="77777777" w:rsidR="00C83EC1" w:rsidRPr="00380BF4" w:rsidRDefault="00C83EC1">
            <w:pPr>
              <w:pStyle w:val="Tabletext"/>
              <w:rPr>
                <w:rFonts w:ascii="Arial" w:hAnsi="Arial" w:cs="Arial"/>
              </w:rPr>
            </w:pPr>
          </w:p>
        </w:tc>
        <w:tc>
          <w:tcPr>
            <w:tcW w:w="3744" w:type="dxa"/>
          </w:tcPr>
          <w:p w14:paraId="4FDCD6E2" w14:textId="77777777" w:rsidR="00C83EC1" w:rsidRPr="00380BF4" w:rsidRDefault="00C83EC1">
            <w:pPr>
              <w:pStyle w:val="Tabletext"/>
              <w:rPr>
                <w:rFonts w:ascii="Arial" w:hAnsi="Arial" w:cs="Arial"/>
              </w:rPr>
            </w:pPr>
          </w:p>
        </w:tc>
        <w:tc>
          <w:tcPr>
            <w:tcW w:w="2304" w:type="dxa"/>
          </w:tcPr>
          <w:p w14:paraId="4FDCD6E3" w14:textId="77777777" w:rsidR="00C83EC1" w:rsidRPr="00380BF4" w:rsidRDefault="00C83EC1">
            <w:pPr>
              <w:pStyle w:val="Tabletext"/>
              <w:rPr>
                <w:rFonts w:ascii="Arial" w:hAnsi="Arial" w:cs="Arial"/>
              </w:rPr>
            </w:pPr>
          </w:p>
        </w:tc>
      </w:tr>
    </w:tbl>
    <w:p w14:paraId="4FDCD6E5" w14:textId="77777777" w:rsidR="00E07CE3" w:rsidRPr="00380BF4" w:rsidRDefault="00E07CE3">
      <w:pPr>
        <w:rPr>
          <w:rFonts w:ascii="Arial" w:hAnsi="Arial" w:cs="Arial"/>
        </w:rPr>
      </w:pPr>
    </w:p>
    <w:p w14:paraId="4FDCD6E6" w14:textId="77777777" w:rsidR="00E07CE3" w:rsidRPr="00380BF4" w:rsidRDefault="00E07CE3">
      <w:pPr>
        <w:pStyle w:val="Puesto"/>
        <w:rPr>
          <w:rFonts w:cs="Arial"/>
          <w:sz w:val="20"/>
        </w:rPr>
      </w:pPr>
      <w:r w:rsidRPr="00380BF4">
        <w:rPr>
          <w:rFonts w:cs="Arial"/>
        </w:rPr>
        <w:br w:type="page"/>
      </w:r>
      <w:r w:rsidR="00822009" w:rsidRPr="00380BF4">
        <w:rPr>
          <w:rFonts w:cs="Arial"/>
          <w:sz w:val="20"/>
        </w:rPr>
        <w:lastRenderedPageBreak/>
        <w:t>Tabla</w:t>
      </w:r>
      <w:r w:rsidRPr="00380BF4">
        <w:rPr>
          <w:rFonts w:cs="Arial"/>
          <w:sz w:val="20"/>
        </w:rPr>
        <w:t xml:space="preserve"> </w:t>
      </w:r>
      <w:r w:rsidR="00822009" w:rsidRPr="00380BF4">
        <w:rPr>
          <w:rFonts w:cs="Arial"/>
          <w:sz w:val="20"/>
        </w:rPr>
        <w:t>de</w:t>
      </w:r>
      <w:r w:rsidRPr="00380BF4">
        <w:rPr>
          <w:rFonts w:cs="Arial"/>
          <w:sz w:val="20"/>
        </w:rPr>
        <w:t xml:space="preserve"> </w:t>
      </w:r>
      <w:r w:rsidR="00822009" w:rsidRPr="00380BF4">
        <w:rPr>
          <w:rFonts w:cs="Arial"/>
          <w:sz w:val="20"/>
        </w:rPr>
        <w:t>Contenidos</w:t>
      </w:r>
    </w:p>
    <w:p w14:paraId="4FDCD6E7" w14:textId="77777777" w:rsidR="00E07CE3" w:rsidRPr="00380BF4" w:rsidRDefault="00E07CE3">
      <w:pPr>
        <w:pStyle w:val="TDC1"/>
        <w:tabs>
          <w:tab w:val="left" w:pos="432"/>
        </w:tabs>
        <w:rPr>
          <w:rFonts w:ascii="Arial" w:hAnsi="Arial" w:cs="Arial"/>
          <w:noProof/>
        </w:rPr>
      </w:pPr>
      <w:r w:rsidRPr="00380BF4">
        <w:rPr>
          <w:rFonts w:ascii="Arial" w:hAnsi="Arial" w:cs="Arial"/>
        </w:rPr>
        <w:fldChar w:fldCharType="begin"/>
      </w:r>
      <w:r w:rsidRPr="00380BF4">
        <w:rPr>
          <w:rFonts w:ascii="Arial" w:hAnsi="Arial" w:cs="Arial"/>
        </w:rPr>
        <w:instrText xml:space="preserve"> TOC \o "1-3" </w:instrText>
      </w:r>
      <w:r w:rsidRPr="00380BF4">
        <w:rPr>
          <w:rFonts w:ascii="Arial" w:hAnsi="Arial" w:cs="Arial"/>
        </w:rPr>
        <w:fldChar w:fldCharType="separate"/>
      </w:r>
      <w:r w:rsidRPr="00380BF4">
        <w:rPr>
          <w:rFonts w:ascii="Arial" w:hAnsi="Arial" w:cs="Arial"/>
          <w:noProof/>
        </w:rPr>
        <w:t>1.</w:t>
      </w:r>
      <w:r w:rsidRPr="00380BF4">
        <w:rPr>
          <w:rFonts w:ascii="Arial" w:hAnsi="Arial" w:cs="Arial"/>
          <w:noProof/>
        </w:rPr>
        <w:tab/>
      </w:r>
      <w:r w:rsidR="00822009" w:rsidRPr="00380BF4">
        <w:rPr>
          <w:rFonts w:ascii="Arial" w:hAnsi="Arial" w:cs="Arial"/>
          <w:noProof/>
        </w:rPr>
        <w:t>Introduccion</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_Toc492783708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8" w14:textId="77777777" w:rsidR="00E07CE3" w:rsidRPr="00380BF4" w:rsidRDefault="00E07CE3">
      <w:pPr>
        <w:pStyle w:val="TDC2"/>
        <w:tabs>
          <w:tab w:val="left" w:pos="1000"/>
        </w:tabs>
        <w:rPr>
          <w:rFonts w:ascii="Arial" w:hAnsi="Arial" w:cs="Arial"/>
          <w:noProof/>
        </w:rPr>
      </w:pPr>
      <w:r w:rsidRPr="00380BF4">
        <w:rPr>
          <w:rFonts w:ascii="Arial" w:hAnsi="Arial" w:cs="Arial"/>
          <w:noProof/>
        </w:rPr>
        <w:t>1.1</w:t>
      </w:r>
      <w:r w:rsidRPr="00380BF4">
        <w:rPr>
          <w:rFonts w:ascii="Arial" w:hAnsi="Arial" w:cs="Arial"/>
          <w:noProof/>
        </w:rPr>
        <w:tab/>
      </w:r>
      <w:r w:rsidR="00822009" w:rsidRPr="00380BF4">
        <w:rPr>
          <w:rFonts w:ascii="Arial" w:hAnsi="Arial" w:cs="Arial"/>
          <w:noProof/>
        </w:rPr>
        <w:t>Proposito</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_Toc492783709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9" w14:textId="77777777" w:rsidR="00E07CE3" w:rsidRPr="00380BF4" w:rsidRDefault="00E07CE3">
      <w:pPr>
        <w:pStyle w:val="TDC2"/>
        <w:tabs>
          <w:tab w:val="left" w:pos="1000"/>
        </w:tabs>
        <w:rPr>
          <w:rFonts w:ascii="Arial" w:hAnsi="Arial" w:cs="Arial"/>
          <w:noProof/>
        </w:rPr>
      </w:pPr>
      <w:r w:rsidRPr="00380BF4">
        <w:rPr>
          <w:rFonts w:ascii="Arial" w:hAnsi="Arial" w:cs="Arial"/>
          <w:noProof/>
        </w:rPr>
        <w:t>1.2</w:t>
      </w:r>
      <w:r w:rsidRPr="00380BF4">
        <w:rPr>
          <w:rFonts w:ascii="Arial" w:hAnsi="Arial" w:cs="Arial"/>
          <w:noProof/>
        </w:rPr>
        <w:tab/>
      </w:r>
      <w:r w:rsidR="00822009" w:rsidRPr="00380BF4">
        <w:rPr>
          <w:rFonts w:ascii="Arial" w:hAnsi="Arial" w:cs="Arial"/>
          <w:noProof/>
        </w:rPr>
        <w:t>Alcance</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_Toc492783710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A" w14:textId="77777777" w:rsidR="00E07CE3" w:rsidRPr="00380BF4" w:rsidRDefault="00E07CE3">
      <w:pPr>
        <w:pStyle w:val="TDC2"/>
        <w:tabs>
          <w:tab w:val="left" w:pos="1000"/>
        </w:tabs>
        <w:rPr>
          <w:rFonts w:ascii="Arial" w:hAnsi="Arial" w:cs="Arial"/>
          <w:noProof/>
        </w:rPr>
      </w:pPr>
      <w:r w:rsidRPr="00380BF4">
        <w:rPr>
          <w:rFonts w:ascii="Arial" w:hAnsi="Arial" w:cs="Arial"/>
          <w:noProof/>
        </w:rPr>
        <w:t>1.3</w:t>
      </w:r>
      <w:r w:rsidRPr="00380BF4">
        <w:rPr>
          <w:rFonts w:ascii="Arial" w:hAnsi="Arial" w:cs="Arial"/>
          <w:noProof/>
        </w:rPr>
        <w:tab/>
      </w:r>
      <w:r w:rsidR="00822009" w:rsidRPr="00380BF4">
        <w:rPr>
          <w:rFonts w:ascii="Arial" w:hAnsi="Arial" w:cs="Arial"/>
          <w:noProof/>
        </w:rPr>
        <w:t>Definciones, acronimos y abreviaturas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_Toc492783711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B" w14:textId="77777777" w:rsidR="00E07CE3" w:rsidRPr="00380BF4" w:rsidRDefault="00E07CE3">
      <w:pPr>
        <w:pStyle w:val="TDC2"/>
        <w:tabs>
          <w:tab w:val="left" w:pos="1000"/>
        </w:tabs>
        <w:rPr>
          <w:rFonts w:ascii="Arial" w:hAnsi="Arial" w:cs="Arial"/>
          <w:noProof/>
        </w:rPr>
      </w:pPr>
      <w:r w:rsidRPr="00380BF4">
        <w:rPr>
          <w:rFonts w:ascii="Arial" w:hAnsi="Arial" w:cs="Arial"/>
          <w:noProof/>
        </w:rPr>
        <w:t>1.4</w:t>
      </w:r>
      <w:r w:rsidRPr="00380BF4">
        <w:rPr>
          <w:rFonts w:ascii="Arial" w:hAnsi="Arial" w:cs="Arial"/>
          <w:noProof/>
        </w:rPr>
        <w:tab/>
      </w:r>
      <w:r w:rsidR="00822009" w:rsidRPr="00380BF4">
        <w:rPr>
          <w:rFonts w:ascii="Arial" w:hAnsi="Arial" w:cs="Arial"/>
          <w:noProof/>
        </w:rPr>
        <w:t>Referencias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_Toc492783712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C" w14:textId="77777777" w:rsidR="00E07CE3" w:rsidRPr="00380BF4" w:rsidRDefault="00E07CE3">
      <w:pPr>
        <w:pStyle w:val="TDC1"/>
        <w:tabs>
          <w:tab w:val="left" w:pos="432"/>
        </w:tabs>
        <w:rPr>
          <w:rFonts w:ascii="Arial" w:hAnsi="Arial" w:cs="Arial"/>
          <w:noProof/>
        </w:rPr>
      </w:pPr>
      <w:r w:rsidRPr="00380BF4">
        <w:rPr>
          <w:rFonts w:ascii="Arial" w:hAnsi="Arial" w:cs="Arial"/>
          <w:noProof/>
        </w:rPr>
        <w:t>2.</w:t>
      </w:r>
      <w:r w:rsidRPr="00380BF4">
        <w:rPr>
          <w:rFonts w:ascii="Arial" w:hAnsi="Arial" w:cs="Arial"/>
          <w:noProof/>
        </w:rPr>
        <w:tab/>
      </w:r>
      <w:r w:rsidR="00822009" w:rsidRPr="00380BF4">
        <w:rPr>
          <w:rFonts w:ascii="Arial" w:hAnsi="Arial" w:cs="Arial"/>
          <w:noProof/>
        </w:rPr>
        <w:t>Subsistemas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_Toc492783714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D" w14:textId="77777777" w:rsidR="00E07CE3" w:rsidRPr="00380BF4" w:rsidRDefault="00E07CE3">
      <w:pPr>
        <w:pStyle w:val="TDC1"/>
        <w:tabs>
          <w:tab w:val="left" w:pos="432"/>
        </w:tabs>
        <w:rPr>
          <w:rFonts w:ascii="Arial" w:hAnsi="Arial" w:cs="Arial"/>
          <w:noProof/>
        </w:rPr>
      </w:pPr>
      <w:r w:rsidRPr="00380BF4">
        <w:rPr>
          <w:rFonts w:ascii="Arial" w:hAnsi="Arial" w:cs="Arial"/>
          <w:noProof/>
        </w:rPr>
        <w:t>3.</w:t>
      </w:r>
      <w:r w:rsidRPr="00380BF4">
        <w:rPr>
          <w:rFonts w:ascii="Arial" w:hAnsi="Arial" w:cs="Arial"/>
          <w:noProof/>
        </w:rPr>
        <w:tab/>
      </w:r>
      <w:r w:rsidR="00822009" w:rsidRPr="00380BF4">
        <w:rPr>
          <w:rFonts w:ascii="Arial" w:hAnsi="Arial" w:cs="Arial"/>
          <w:noProof/>
        </w:rPr>
        <w:t>Integraciones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_Toc492783715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E" w14:textId="77777777" w:rsidR="00E07CE3" w:rsidRPr="00380BF4" w:rsidRDefault="00E07CE3" w:rsidP="00681771">
      <w:pPr>
        <w:pStyle w:val="Puesto"/>
        <w:rPr>
          <w:rFonts w:cs="Arial"/>
        </w:rPr>
      </w:pPr>
      <w:r w:rsidRPr="00380BF4">
        <w:rPr>
          <w:rFonts w:cs="Arial"/>
          <w:sz w:val="20"/>
        </w:rPr>
        <w:fldChar w:fldCharType="end"/>
      </w:r>
      <w:r w:rsidRPr="00380BF4">
        <w:rPr>
          <w:rFonts w:cs="Arial"/>
        </w:rPr>
        <w:br w:type="page"/>
      </w:r>
      <w:r w:rsidR="00681771" w:rsidRPr="00380BF4">
        <w:rPr>
          <w:rFonts w:cs="Arial"/>
        </w:rPr>
        <w:lastRenderedPageBreak/>
        <w:t xml:space="preserve"> Auditoria según métricas establecidas</w:t>
      </w:r>
    </w:p>
    <w:p w14:paraId="4FDCD6EF" w14:textId="77777777" w:rsidR="00E07CE3" w:rsidRPr="00380BF4" w:rsidRDefault="00822009">
      <w:pPr>
        <w:pStyle w:val="Ttulo1"/>
        <w:rPr>
          <w:rFonts w:cs="Arial"/>
        </w:rPr>
      </w:pPr>
      <w:r w:rsidRPr="00380BF4">
        <w:rPr>
          <w:rFonts w:cs="Arial"/>
        </w:rPr>
        <w:t>Introducción</w:t>
      </w:r>
    </w:p>
    <w:p w14:paraId="4FDCD6F0" w14:textId="77777777" w:rsidR="009513AA" w:rsidRPr="00380BF4" w:rsidRDefault="009513AA" w:rsidP="00A07285">
      <w:pPr>
        <w:ind w:left="720"/>
        <w:jc w:val="both"/>
        <w:rPr>
          <w:rFonts w:ascii="Arial" w:hAnsi="Arial" w:cs="Arial"/>
        </w:rPr>
      </w:pPr>
      <w:r w:rsidRPr="00380BF4">
        <w:rPr>
          <w:rFonts w:ascii="Arial" w:hAnsi="Arial" w:cs="Arial"/>
        </w:rPr>
        <w:t xml:space="preserve">En este documento </w:t>
      </w:r>
      <w:r w:rsidR="003315DD" w:rsidRPr="00380BF4">
        <w:rPr>
          <w:rFonts w:ascii="Arial" w:hAnsi="Arial" w:cs="Arial"/>
        </w:rPr>
        <w:t xml:space="preserve">se mostrara </w:t>
      </w:r>
      <w:r w:rsidR="00372383" w:rsidRPr="00380BF4">
        <w:rPr>
          <w:rFonts w:ascii="Arial" w:hAnsi="Arial" w:cs="Arial"/>
        </w:rPr>
        <w:t>la primer auditoría realizada al</w:t>
      </w:r>
      <w:r w:rsidR="003315DD" w:rsidRPr="00380BF4">
        <w:rPr>
          <w:rFonts w:ascii="Arial" w:hAnsi="Arial" w:cs="Arial"/>
        </w:rPr>
        <w:t xml:space="preserve"> proyecto según las métricas anteriormente establecidas, se documentara todo el proceso que fue llevado a cabo</w:t>
      </w:r>
      <w:r w:rsidR="00372383" w:rsidRPr="00380BF4">
        <w:rPr>
          <w:rFonts w:ascii="Arial" w:hAnsi="Arial" w:cs="Arial"/>
        </w:rPr>
        <w:t>.</w:t>
      </w:r>
      <w:r w:rsidR="003315DD" w:rsidRPr="00380BF4">
        <w:rPr>
          <w:rFonts w:ascii="Arial" w:hAnsi="Arial" w:cs="Arial"/>
        </w:rPr>
        <w:t xml:space="preserve"> </w:t>
      </w:r>
    </w:p>
    <w:p w14:paraId="4FDCD6F1" w14:textId="77777777" w:rsidR="003426C1" w:rsidRPr="00380BF4" w:rsidRDefault="003426C1" w:rsidP="00A07285">
      <w:pPr>
        <w:ind w:left="720"/>
        <w:jc w:val="both"/>
        <w:rPr>
          <w:rFonts w:ascii="Arial" w:hAnsi="Arial" w:cs="Arial"/>
        </w:rPr>
      </w:pPr>
    </w:p>
    <w:p w14:paraId="4FDCD6F2" w14:textId="77777777" w:rsidR="00E07CE3" w:rsidRPr="00380BF4" w:rsidRDefault="00B55862" w:rsidP="00A07285">
      <w:pPr>
        <w:pStyle w:val="Ttulo2"/>
        <w:jc w:val="both"/>
        <w:rPr>
          <w:rFonts w:cs="Arial"/>
        </w:rPr>
      </w:pPr>
      <w:r w:rsidRPr="00380BF4">
        <w:rPr>
          <w:rFonts w:cs="Arial"/>
        </w:rPr>
        <w:t>Propósito</w:t>
      </w:r>
    </w:p>
    <w:p w14:paraId="4FDCD6F3" w14:textId="77777777" w:rsidR="00B55862" w:rsidRPr="00380BF4" w:rsidRDefault="00B55862" w:rsidP="00A07285">
      <w:pPr>
        <w:ind w:left="720"/>
        <w:jc w:val="both"/>
        <w:rPr>
          <w:rFonts w:ascii="Arial" w:hAnsi="Arial" w:cs="Arial"/>
        </w:rPr>
      </w:pPr>
      <w:r w:rsidRPr="00380BF4">
        <w:rPr>
          <w:rFonts w:ascii="Arial" w:hAnsi="Arial" w:cs="Arial"/>
        </w:rPr>
        <w:t xml:space="preserve">El objetivo </w:t>
      </w:r>
      <w:r w:rsidR="00372383" w:rsidRPr="00380BF4">
        <w:rPr>
          <w:rFonts w:ascii="Arial" w:hAnsi="Arial" w:cs="Arial"/>
        </w:rPr>
        <w:t>de la auditoria es establecer si el proyecto va bien encaminado, y se han cumplido las métricas que se establecieron para medir cada uno de los componentes del proyecto.</w:t>
      </w:r>
    </w:p>
    <w:p w14:paraId="4FDCD6F4" w14:textId="77777777" w:rsidR="003426C1" w:rsidRPr="00380BF4" w:rsidRDefault="003426C1" w:rsidP="00A07285">
      <w:pPr>
        <w:ind w:left="720"/>
        <w:jc w:val="both"/>
        <w:rPr>
          <w:rFonts w:ascii="Arial" w:hAnsi="Arial" w:cs="Arial"/>
        </w:rPr>
      </w:pPr>
    </w:p>
    <w:p w14:paraId="4FDCD6F5" w14:textId="77777777" w:rsidR="00E07CE3" w:rsidRPr="00380BF4" w:rsidRDefault="00822009" w:rsidP="00A07285">
      <w:pPr>
        <w:pStyle w:val="Ttulo2"/>
        <w:jc w:val="both"/>
        <w:rPr>
          <w:rFonts w:cs="Arial"/>
        </w:rPr>
      </w:pPr>
      <w:r w:rsidRPr="00380BF4">
        <w:rPr>
          <w:rFonts w:cs="Arial"/>
        </w:rPr>
        <w:t>Alcance</w:t>
      </w:r>
    </w:p>
    <w:p w14:paraId="4FDCD6F6" w14:textId="77777777" w:rsidR="00201260" w:rsidRPr="00380BF4" w:rsidRDefault="00470D83" w:rsidP="00201260">
      <w:pPr>
        <w:ind w:left="720"/>
        <w:jc w:val="both"/>
        <w:rPr>
          <w:rFonts w:ascii="Arial" w:hAnsi="Arial" w:cs="Arial"/>
        </w:rPr>
      </w:pPr>
      <w:r w:rsidRPr="00380BF4">
        <w:rPr>
          <w:rFonts w:ascii="Arial" w:hAnsi="Arial" w:cs="Arial"/>
          <w:b/>
        </w:rPr>
        <w:t>Cumplimiento</w:t>
      </w:r>
      <w:r w:rsidRPr="00380BF4">
        <w:rPr>
          <w:rFonts w:ascii="Arial" w:hAnsi="Arial" w:cs="Arial"/>
        </w:rPr>
        <w:t xml:space="preserve">: Verifica </w:t>
      </w:r>
      <w:r w:rsidR="00201260" w:rsidRPr="00380BF4">
        <w:rPr>
          <w:rFonts w:ascii="Arial" w:hAnsi="Arial" w:cs="Arial"/>
        </w:rPr>
        <w:t>que el proyecto se esté llevando a cabo mediante las métricas establecidas</w:t>
      </w:r>
      <w:r w:rsidRPr="00380BF4">
        <w:rPr>
          <w:rFonts w:ascii="Arial" w:hAnsi="Arial" w:cs="Arial"/>
        </w:rPr>
        <w:t xml:space="preserve">. </w:t>
      </w:r>
    </w:p>
    <w:p w14:paraId="4FDCD6F7" w14:textId="77777777" w:rsidR="00A311A3" w:rsidRPr="00380BF4" w:rsidRDefault="00A311A3" w:rsidP="00A311A3">
      <w:pPr>
        <w:ind w:left="720"/>
        <w:jc w:val="both"/>
        <w:rPr>
          <w:rFonts w:ascii="Arial" w:hAnsi="Arial" w:cs="Arial"/>
        </w:rPr>
      </w:pPr>
      <w:r w:rsidRPr="00380BF4">
        <w:rPr>
          <w:rFonts w:ascii="Arial" w:hAnsi="Arial" w:cs="Arial"/>
          <w:b/>
        </w:rPr>
        <w:t>Estratégico</w:t>
      </w:r>
      <w:r w:rsidRPr="00380BF4">
        <w:rPr>
          <w:rFonts w:ascii="Arial" w:hAnsi="Arial" w:cs="Arial"/>
        </w:rPr>
        <w:t>. Hace referencia al proceso mediante el cual se evalúa y monitorea el desempeño durante el proyecto.</w:t>
      </w:r>
    </w:p>
    <w:p w14:paraId="4FDCD6F8" w14:textId="77777777" w:rsidR="00201260" w:rsidRPr="00380BF4" w:rsidRDefault="00201260" w:rsidP="00201260">
      <w:pPr>
        <w:ind w:left="720"/>
        <w:jc w:val="both"/>
        <w:rPr>
          <w:rFonts w:ascii="Arial" w:hAnsi="Arial" w:cs="Arial"/>
        </w:rPr>
      </w:pPr>
    </w:p>
    <w:p w14:paraId="4FDCD6F9" w14:textId="77777777" w:rsidR="00E07CE3" w:rsidRPr="00380BF4" w:rsidRDefault="00822009" w:rsidP="00A07285">
      <w:pPr>
        <w:pStyle w:val="Ttulo2"/>
        <w:jc w:val="both"/>
        <w:rPr>
          <w:rFonts w:cs="Arial"/>
        </w:rPr>
      </w:pPr>
      <w:r w:rsidRPr="00380BF4">
        <w:rPr>
          <w:rFonts w:cs="Arial"/>
        </w:rPr>
        <w:t>Definiciones, acrónimos y abreviaturas</w:t>
      </w:r>
    </w:p>
    <w:p w14:paraId="4FDCD6FA" w14:textId="77777777" w:rsidR="003426C1" w:rsidRPr="00380BF4" w:rsidRDefault="003426C1" w:rsidP="003426C1">
      <w:pPr>
        <w:ind w:firstLine="720"/>
        <w:jc w:val="both"/>
        <w:rPr>
          <w:rFonts w:ascii="Arial" w:hAnsi="Arial" w:cs="Arial"/>
        </w:rPr>
      </w:pPr>
    </w:p>
    <w:p w14:paraId="4FDCD6FB" w14:textId="77777777" w:rsidR="00742F8F" w:rsidRPr="00380BF4" w:rsidRDefault="00822009" w:rsidP="00742F8F">
      <w:pPr>
        <w:pStyle w:val="Ttulo2"/>
        <w:jc w:val="both"/>
        <w:rPr>
          <w:rFonts w:cs="Arial"/>
        </w:rPr>
      </w:pPr>
      <w:r w:rsidRPr="00380BF4">
        <w:rPr>
          <w:rFonts w:cs="Arial"/>
        </w:rPr>
        <w:t>Referencias</w:t>
      </w:r>
    </w:p>
    <w:p w14:paraId="4FDCD6FC" w14:textId="77777777" w:rsidR="00742F8F" w:rsidRPr="00380BF4" w:rsidRDefault="00742F8F" w:rsidP="00742F8F">
      <w:pPr>
        <w:rPr>
          <w:rFonts w:ascii="Arial" w:hAnsi="Arial" w:cs="Arial"/>
        </w:rPr>
      </w:pPr>
    </w:p>
    <w:p w14:paraId="4FDCD6FD" w14:textId="77777777" w:rsidR="00742F8F" w:rsidRPr="00380BF4" w:rsidRDefault="00216184" w:rsidP="00742F8F">
      <w:pPr>
        <w:pStyle w:val="Ttulo1"/>
        <w:rPr>
          <w:rFonts w:cs="Arial"/>
        </w:rPr>
      </w:pPr>
      <w:r w:rsidRPr="00380BF4">
        <w:rPr>
          <w:rFonts w:cs="Arial"/>
        </w:rPr>
        <w:t>Prueba a aplicar</w:t>
      </w:r>
    </w:p>
    <w:p w14:paraId="4FDCD6FE" w14:textId="77777777" w:rsidR="00284FED" w:rsidRPr="00380BF4" w:rsidRDefault="00023958" w:rsidP="00023958">
      <w:pPr>
        <w:jc w:val="both"/>
        <w:rPr>
          <w:rFonts w:ascii="Arial" w:hAnsi="Arial" w:cs="Arial"/>
        </w:rPr>
      </w:pPr>
      <w:r w:rsidRPr="00380BF4">
        <w:rPr>
          <w:rFonts w:ascii="Arial" w:hAnsi="Arial" w:cs="Arial"/>
        </w:rPr>
        <w:t>Se seguirán los lineamientos antes definidos en el plan de medición en uso, con el fin de garantizar la correcta auditoria del desarrollo a la presente fecha. Esta prueba será implementada en uno de los 5 escenarios debido a que tienen una estructura similar,  lo que fue definido con anticipación</w:t>
      </w:r>
      <w:r w:rsidR="00216184" w:rsidRPr="00380BF4">
        <w:rPr>
          <w:rFonts w:ascii="Arial" w:hAnsi="Arial" w:cs="Arial"/>
        </w:rPr>
        <w:t xml:space="preserve"> y contara con la participación usuarios en la prueba a desarrollar</w:t>
      </w:r>
      <w:r w:rsidRPr="00380BF4">
        <w:rPr>
          <w:rFonts w:ascii="Arial" w:hAnsi="Arial" w:cs="Arial"/>
        </w:rPr>
        <w:t xml:space="preserve">. </w:t>
      </w:r>
      <w:r w:rsidR="00216184" w:rsidRPr="00380BF4">
        <w:rPr>
          <w:rFonts w:ascii="Arial" w:hAnsi="Arial" w:cs="Arial"/>
        </w:rPr>
        <w:t xml:space="preserve">Se </w:t>
      </w:r>
      <w:r w:rsidRPr="00380BF4">
        <w:rPr>
          <w:rFonts w:ascii="Arial" w:hAnsi="Arial" w:cs="Arial"/>
        </w:rPr>
        <w:t xml:space="preserve"> cuenta con limitaciones de tiempo y espacio para desarrollar las pruebas.  El escenario elegido corresponde al caso de uso número uno, al cual se le asignó el nombre “Raqueta” (ECU1). Se definirán 5 tareas básicas para los usuarios antes y durante la interacción con el escenario.</w:t>
      </w:r>
    </w:p>
    <w:p w14:paraId="4FDCD6FF" w14:textId="77777777" w:rsidR="00216184" w:rsidRPr="00380BF4" w:rsidRDefault="00216184" w:rsidP="00023958">
      <w:pPr>
        <w:jc w:val="both"/>
        <w:rPr>
          <w:rFonts w:ascii="Arial" w:hAnsi="Arial" w:cs="Arial"/>
        </w:rPr>
      </w:pPr>
    </w:p>
    <w:p w14:paraId="4FDCD700" w14:textId="77777777" w:rsidR="00216184" w:rsidRDefault="00216184" w:rsidP="006809AB">
      <w:pPr>
        <w:jc w:val="both"/>
        <w:rPr>
          <w:rFonts w:ascii="Arial" w:hAnsi="Arial" w:cs="Arial"/>
        </w:rPr>
      </w:pPr>
      <w:r w:rsidRPr="00380BF4">
        <w:rPr>
          <w:rFonts w:ascii="Arial" w:hAnsi="Arial" w:cs="Arial"/>
        </w:rPr>
        <w:t>A continuación describiremos los usuarios involucrados, las tareas a realizar</w:t>
      </w:r>
      <w:r w:rsidR="006809AB">
        <w:rPr>
          <w:rFonts w:ascii="Arial" w:hAnsi="Arial" w:cs="Arial"/>
        </w:rPr>
        <w:t xml:space="preserve">. </w:t>
      </w:r>
    </w:p>
    <w:p w14:paraId="4FDCD701" w14:textId="77777777" w:rsidR="006809AB" w:rsidRDefault="006809AB" w:rsidP="006809AB">
      <w:pPr>
        <w:jc w:val="both"/>
        <w:rPr>
          <w:rFonts w:ascii="Arial" w:hAnsi="Arial" w:cs="Arial"/>
        </w:rPr>
      </w:pPr>
    </w:p>
    <w:p w14:paraId="4FDCD702" w14:textId="77777777" w:rsidR="006809AB" w:rsidRPr="00380BF4" w:rsidRDefault="006809AB" w:rsidP="006809AB">
      <w:pPr>
        <w:jc w:val="both"/>
        <w:rPr>
          <w:rFonts w:ascii="Arial" w:hAnsi="Arial" w:cs="Arial"/>
        </w:rPr>
      </w:pPr>
      <w:r>
        <w:rPr>
          <w:rFonts w:ascii="Arial" w:hAnsi="Arial" w:cs="Arial"/>
        </w:rPr>
        <w:t>Importante, sin un usuario no logra completa una tarea se calificara al sistema con 0 y no se tendrá en cuenta esta calificación para promediar esa tarea con los demás usuarios. Esta regla no aplica para la tarea 3</w:t>
      </w:r>
      <w:r w:rsidR="00CD68E6">
        <w:rPr>
          <w:rFonts w:ascii="Arial" w:hAnsi="Arial" w:cs="Arial"/>
        </w:rPr>
        <w:t xml:space="preserve"> y 5</w:t>
      </w:r>
      <w:r>
        <w:rPr>
          <w:rFonts w:ascii="Arial" w:hAnsi="Arial" w:cs="Arial"/>
        </w:rPr>
        <w:t>.</w:t>
      </w:r>
    </w:p>
    <w:p w14:paraId="4FDCD703" w14:textId="77777777" w:rsidR="00284FED" w:rsidRPr="00380BF4" w:rsidRDefault="00284FED" w:rsidP="00284FED">
      <w:pPr>
        <w:pStyle w:val="Ttulo2"/>
        <w:rPr>
          <w:rFonts w:cs="Arial"/>
        </w:rPr>
      </w:pPr>
      <w:r w:rsidRPr="00380BF4">
        <w:rPr>
          <w:rFonts w:cs="Arial"/>
        </w:rPr>
        <w:t>Participantes</w:t>
      </w:r>
    </w:p>
    <w:p w14:paraId="4FDCD704" w14:textId="77777777" w:rsidR="00284FED" w:rsidRPr="00380BF4" w:rsidRDefault="00284FED" w:rsidP="00284FED">
      <w:pPr>
        <w:rPr>
          <w:rFonts w:ascii="Arial" w:hAnsi="Arial" w:cs="Arial"/>
        </w:rPr>
      </w:pPr>
      <w:r w:rsidRPr="00380BF4">
        <w:rPr>
          <w:rFonts w:ascii="Arial" w:hAnsi="Arial" w:cs="Arial"/>
        </w:rPr>
        <w:t>No se define una tipo de usuario especifico, simplemente debe tener conocimientos básicos en el uso de dispositivos móviles, dado que se probara el escenario en este entorno, pero si se logra identificar dos categorías jóvenes y adultos</w:t>
      </w:r>
    </w:p>
    <w:p w14:paraId="4FDCD705" w14:textId="77777777" w:rsidR="00023958" w:rsidRPr="00380BF4" w:rsidRDefault="00284FED" w:rsidP="00284FED">
      <w:pPr>
        <w:rPr>
          <w:rFonts w:ascii="Arial" w:hAnsi="Arial" w:cs="Arial"/>
        </w:rPr>
      </w:pPr>
      <w:r w:rsidRPr="00380BF4">
        <w:rPr>
          <w:rFonts w:ascii="Arial" w:hAnsi="Arial" w:cs="Arial"/>
        </w:rPr>
        <w:t>Se cuenta  con la participación de 6 usuarios, 3 en cada una de las categorías identificadas.</w:t>
      </w:r>
    </w:p>
    <w:p w14:paraId="4FDCD706" w14:textId="77777777" w:rsidR="00284FED" w:rsidRPr="00380BF4" w:rsidRDefault="00284FED" w:rsidP="00284FED">
      <w:pPr>
        <w:pStyle w:val="Ttulo2"/>
        <w:rPr>
          <w:rFonts w:cs="Arial"/>
        </w:rPr>
      </w:pPr>
      <w:r w:rsidRPr="00380BF4">
        <w:rPr>
          <w:rFonts w:cs="Arial"/>
        </w:rPr>
        <w:t>Tareas</w:t>
      </w:r>
    </w:p>
    <w:p w14:paraId="4FDCD707" w14:textId="77777777" w:rsidR="00216184" w:rsidRPr="00380BF4" w:rsidRDefault="00216184" w:rsidP="00DA4073">
      <w:pPr>
        <w:jc w:val="both"/>
        <w:rPr>
          <w:rFonts w:ascii="Arial" w:hAnsi="Arial" w:cs="Arial"/>
        </w:rPr>
      </w:pPr>
      <w:r w:rsidRPr="00380BF4">
        <w:rPr>
          <w:rFonts w:ascii="Arial" w:hAnsi="Arial" w:cs="Arial"/>
        </w:rPr>
        <w:t>Para indicar a los usuarios que realicen estas tareas, se le dará una introducción del juego, en donde se indique que debe combatir los mosquitos, sin indicarle como, ni un porque, la idea es observar lo intuitivito que el sistema puede llegar a ser.</w:t>
      </w:r>
    </w:p>
    <w:p w14:paraId="4FDCD708" w14:textId="77777777" w:rsidR="00216184" w:rsidRPr="00380BF4" w:rsidRDefault="00284FED" w:rsidP="00216184">
      <w:pPr>
        <w:pStyle w:val="Ttulo3"/>
        <w:rPr>
          <w:rFonts w:cs="Arial"/>
        </w:rPr>
      </w:pPr>
      <w:r w:rsidRPr="00380BF4">
        <w:rPr>
          <w:rFonts w:cs="Arial"/>
        </w:rPr>
        <w:lastRenderedPageBreak/>
        <w:t>Tarea 1</w:t>
      </w:r>
      <w:r w:rsidR="00216184" w:rsidRPr="00380BF4">
        <w:rPr>
          <w:rFonts w:cs="Arial"/>
        </w:rPr>
        <w:t xml:space="preserve">: Identificar </w:t>
      </w:r>
      <w:r w:rsidR="002F5E07" w:rsidRPr="00380BF4">
        <w:rPr>
          <w:rFonts w:cs="Arial"/>
        </w:rPr>
        <w:t>elementos del entorno</w:t>
      </w:r>
    </w:p>
    <w:p w14:paraId="4FDCD709" w14:textId="77777777" w:rsidR="00252F2F" w:rsidRPr="00380BF4" w:rsidRDefault="00252F2F" w:rsidP="00333897">
      <w:pPr>
        <w:jc w:val="both"/>
        <w:rPr>
          <w:rFonts w:ascii="Arial" w:hAnsi="Arial" w:cs="Arial"/>
        </w:rPr>
      </w:pPr>
      <w:r w:rsidRPr="00380BF4">
        <w:rPr>
          <w:rFonts w:ascii="Arial" w:hAnsi="Arial" w:cs="Arial"/>
        </w:rPr>
        <w:t xml:space="preserve">Se solicitara a los usuarios que identifiquen </w:t>
      </w:r>
      <w:r w:rsidR="00333897" w:rsidRPr="00380BF4">
        <w:rPr>
          <w:rFonts w:ascii="Arial" w:hAnsi="Arial" w:cs="Arial"/>
        </w:rPr>
        <w:t>5 elementos del juego que corresponden a:</w:t>
      </w:r>
    </w:p>
    <w:p w14:paraId="4FDCD70A" w14:textId="63EE528C" w:rsidR="00840203" w:rsidRPr="00380BF4" w:rsidRDefault="001D6C36" w:rsidP="00333897">
      <w:pPr>
        <w:jc w:val="both"/>
        <w:rPr>
          <w:rFonts w:ascii="Arial" w:hAnsi="Arial" w:cs="Arial"/>
        </w:rPr>
      </w:pPr>
      <w:r>
        <w:rPr>
          <w:rFonts w:ascii="Arial" w:hAnsi="Arial" w:cs="Arial"/>
          <w:noProof/>
          <w:lang w:eastAsia="es-CO"/>
        </w:rPr>
        <w:drawing>
          <wp:inline distT="0" distB="0" distL="0" distR="0" wp14:anchorId="4FDCD734" wp14:editId="2D81B44A">
            <wp:extent cx="5943600" cy="2596515"/>
            <wp:effectExtent l="0" t="0" r="0" b="0"/>
            <wp:docPr id="1" name="Imagen 1"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ítu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14:paraId="4FDCD70B" w14:textId="77777777" w:rsidR="00333897" w:rsidRPr="00380BF4" w:rsidRDefault="00333897" w:rsidP="00333897">
      <w:pPr>
        <w:jc w:val="both"/>
        <w:rPr>
          <w:rFonts w:ascii="Arial" w:hAnsi="Arial" w:cs="Arial"/>
        </w:rPr>
      </w:pPr>
    </w:p>
    <w:p w14:paraId="4FDCD70C" w14:textId="77777777" w:rsidR="00333897" w:rsidRPr="00380BF4" w:rsidRDefault="00333897" w:rsidP="00333897">
      <w:pPr>
        <w:jc w:val="both"/>
        <w:rPr>
          <w:rFonts w:ascii="Arial" w:hAnsi="Arial" w:cs="Arial"/>
        </w:rPr>
      </w:pPr>
    </w:p>
    <w:p w14:paraId="4FDCD70D" w14:textId="77777777" w:rsidR="00333897" w:rsidRPr="00380BF4" w:rsidRDefault="00333897" w:rsidP="00333897">
      <w:pPr>
        <w:jc w:val="both"/>
        <w:rPr>
          <w:rFonts w:ascii="Arial" w:hAnsi="Arial" w:cs="Arial"/>
        </w:rPr>
      </w:pPr>
    </w:p>
    <w:p w14:paraId="4FDCD70E" w14:textId="77777777" w:rsidR="00333897" w:rsidRPr="00380BF4" w:rsidRDefault="00333897" w:rsidP="00333897">
      <w:pPr>
        <w:numPr>
          <w:ilvl w:val="0"/>
          <w:numId w:val="27"/>
        </w:numPr>
        <w:jc w:val="both"/>
        <w:rPr>
          <w:rFonts w:ascii="Arial" w:hAnsi="Arial" w:cs="Arial"/>
        </w:rPr>
      </w:pPr>
      <w:r w:rsidRPr="00380BF4">
        <w:rPr>
          <w:rFonts w:ascii="Arial" w:hAnsi="Arial" w:cs="Arial"/>
        </w:rPr>
        <w:t>Su vida dentro del juego</w:t>
      </w:r>
    </w:p>
    <w:p w14:paraId="4FDCD70F" w14:textId="77777777" w:rsidR="00333897" w:rsidRPr="00380BF4" w:rsidRDefault="00333897" w:rsidP="00333897">
      <w:pPr>
        <w:numPr>
          <w:ilvl w:val="0"/>
          <w:numId w:val="27"/>
        </w:numPr>
        <w:jc w:val="both"/>
        <w:rPr>
          <w:rFonts w:ascii="Arial" w:hAnsi="Arial" w:cs="Arial"/>
        </w:rPr>
      </w:pPr>
      <w:r w:rsidRPr="00380BF4">
        <w:rPr>
          <w:rFonts w:ascii="Arial" w:hAnsi="Arial" w:cs="Arial"/>
        </w:rPr>
        <w:t>La herramienta a usar</w:t>
      </w:r>
    </w:p>
    <w:p w14:paraId="4FDCD710" w14:textId="77777777" w:rsidR="00333897" w:rsidRPr="00380BF4" w:rsidRDefault="00333897" w:rsidP="00333897">
      <w:pPr>
        <w:numPr>
          <w:ilvl w:val="0"/>
          <w:numId w:val="27"/>
        </w:numPr>
        <w:jc w:val="both"/>
        <w:rPr>
          <w:rFonts w:ascii="Arial" w:hAnsi="Arial" w:cs="Arial"/>
        </w:rPr>
      </w:pPr>
      <w:r w:rsidRPr="00380BF4">
        <w:rPr>
          <w:rFonts w:ascii="Arial" w:hAnsi="Arial" w:cs="Arial"/>
        </w:rPr>
        <w:t>El botón de pausa</w:t>
      </w:r>
    </w:p>
    <w:p w14:paraId="4FDCD711" w14:textId="77777777" w:rsidR="00333897" w:rsidRPr="00380BF4" w:rsidRDefault="00333897" w:rsidP="00333897">
      <w:pPr>
        <w:numPr>
          <w:ilvl w:val="0"/>
          <w:numId w:val="27"/>
        </w:numPr>
        <w:jc w:val="both"/>
        <w:rPr>
          <w:rFonts w:ascii="Arial" w:hAnsi="Arial" w:cs="Arial"/>
        </w:rPr>
      </w:pPr>
      <w:r w:rsidRPr="00380BF4">
        <w:rPr>
          <w:rFonts w:ascii="Arial" w:hAnsi="Arial" w:cs="Arial"/>
        </w:rPr>
        <w:t>Su enemigo, en este caso el mosquito</w:t>
      </w:r>
    </w:p>
    <w:p w14:paraId="4FDCD712" w14:textId="77777777" w:rsidR="00333897" w:rsidRPr="00380BF4" w:rsidRDefault="00333897" w:rsidP="00333897">
      <w:pPr>
        <w:numPr>
          <w:ilvl w:val="0"/>
          <w:numId w:val="27"/>
        </w:numPr>
        <w:jc w:val="both"/>
        <w:rPr>
          <w:rFonts w:ascii="Arial" w:hAnsi="Arial" w:cs="Arial"/>
        </w:rPr>
      </w:pPr>
      <w:r w:rsidRPr="00380BF4">
        <w:rPr>
          <w:rFonts w:ascii="Arial" w:hAnsi="Arial" w:cs="Arial"/>
        </w:rPr>
        <w:t>Lo que debe proteger</w:t>
      </w:r>
    </w:p>
    <w:p w14:paraId="4FDCD713" w14:textId="77777777" w:rsidR="00840203" w:rsidRPr="00380BF4" w:rsidRDefault="00840203" w:rsidP="00333897">
      <w:pPr>
        <w:numPr>
          <w:ilvl w:val="0"/>
          <w:numId w:val="27"/>
        </w:numPr>
        <w:jc w:val="both"/>
        <w:rPr>
          <w:rFonts w:ascii="Arial" w:hAnsi="Arial" w:cs="Arial"/>
        </w:rPr>
      </w:pPr>
      <w:r w:rsidRPr="00380BF4">
        <w:rPr>
          <w:rFonts w:ascii="Arial" w:hAnsi="Arial" w:cs="Arial"/>
        </w:rPr>
        <w:t>Identificar su puntaje dentro del juego</w:t>
      </w:r>
    </w:p>
    <w:p w14:paraId="4FDCD714" w14:textId="77777777" w:rsidR="00333897" w:rsidRPr="00380BF4" w:rsidRDefault="00333897" w:rsidP="00333897">
      <w:pPr>
        <w:ind w:left="720"/>
        <w:rPr>
          <w:rFonts w:ascii="Arial" w:hAnsi="Arial" w:cs="Arial"/>
        </w:rPr>
      </w:pPr>
    </w:p>
    <w:p w14:paraId="4FDCD715" w14:textId="77777777" w:rsidR="00333897" w:rsidRPr="00380BF4" w:rsidRDefault="00333897" w:rsidP="00840203">
      <w:pPr>
        <w:rPr>
          <w:rFonts w:ascii="Arial" w:hAnsi="Arial" w:cs="Arial"/>
        </w:rPr>
      </w:pPr>
      <w:r w:rsidRPr="00380BF4">
        <w:rPr>
          <w:rFonts w:ascii="Arial" w:hAnsi="Arial" w:cs="Arial"/>
        </w:rPr>
        <w:t>Si el usuario no lograse identificar estos elementos, será informado de las funcionalidades de estos. Cada elemento a identificar corresponder a una subtarea que comprende esta tarea, por esto la máxima puntuación del sistema es de 5 y la mínima</w:t>
      </w:r>
      <w:r w:rsidR="006809AB">
        <w:rPr>
          <w:rFonts w:ascii="Arial" w:hAnsi="Arial" w:cs="Arial"/>
        </w:rPr>
        <w:t xml:space="preserve"> de 1</w:t>
      </w:r>
    </w:p>
    <w:p w14:paraId="4FDCD716" w14:textId="77777777" w:rsidR="00333897" w:rsidRPr="00380BF4" w:rsidRDefault="00333897" w:rsidP="00333897">
      <w:pPr>
        <w:rPr>
          <w:rFonts w:ascii="Arial" w:hAnsi="Arial" w:cs="Arial"/>
        </w:rPr>
      </w:pPr>
    </w:p>
    <w:p w14:paraId="4FDCD717" w14:textId="77777777" w:rsidR="00333897" w:rsidRPr="00380BF4" w:rsidRDefault="00333897" w:rsidP="00333897">
      <w:pPr>
        <w:rPr>
          <w:rFonts w:ascii="Arial" w:hAnsi="Arial" w:cs="Arial"/>
        </w:rPr>
      </w:pPr>
      <w:r w:rsidRPr="00380BF4">
        <w:rPr>
          <w:rFonts w:ascii="Arial" w:hAnsi="Arial" w:cs="Arial"/>
        </w:rPr>
        <w:t>El tiempo máximo para completar la tarea será de 30 segundos.</w:t>
      </w:r>
    </w:p>
    <w:p w14:paraId="4FDCD718" w14:textId="77777777" w:rsidR="00333897" w:rsidRPr="00380BF4" w:rsidRDefault="00333897" w:rsidP="00333897">
      <w:pPr>
        <w:jc w:val="both"/>
        <w:rPr>
          <w:rFonts w:ascii="Arial" w:hAnsi="Arial" w:cs="Arial"/>
        </w:rPr>
      </w:pPr>
    </w:p>
    <w:p w14:paraId="4FDCD719" w14:textId="77777777" w:rsidR="00333897" w:rsidRPr="00380BF4" w:rsidRDefault="00333897" w:rsidP="00333897">
      <w:pPr>
        <w:jc w:val="both"/>
        <w:rPr>
          <w:rFonts w:ascii="Arial" w:hAnsi="Arial" w:cs="Arial"/>
        </w:rPr>
      </w:pPr>
    </w:p>
    <w:p w14:paraId="4FDCD71A" w14:textId="77777777" w:rsidR="00284FED" w:rsidRPr="00380BF4" w:rsidRDefault="00284FED" w:rsidP="00284FED">
      <w:pPr>
        <w:pStyle w:val="Ttulo3"/>
        <w:rPr>
          <w:rFonts w:cs="Arial"/>
        </w:rPr>
      </w:pPr>
      <w:r w:rsidRPr="00380BF4">
        <w:rPr>
          <w:rFonts w:cs="Arial"/>
        </w:rPr>
        <w:t>Tarea 2</w:t>
      </w:r>
      <w:r w:rsidR="002F5E07" w:rsidRPr="00380BF4">
        <w:rPr>
          <w:rFonts w:cs="Arial"/>
        </w:rPr>
        <w:t xml:space="preserve">: Jugar </w:t>
      </w:r>
    </w:p>
    <w:p w14:paraId="4FDCD71B" w14:textId="77777777" w:rsidR="00333897" w:rsidRPr="00380BF4" w:rsidRDefault="00333897" w:rsidP="00380BF4">
      <w:pPr>
        <w:jc w:val="both"/>
        <w:rPr>
          <w:rFonts w:ascii="Arial" w:hAnsi="Arial" w:cs="Arial"/>
        </w:rPr>
      </w:pPr>
      <w:r w:rsidRPr="00380BF4">
        <w:rPr>
          <w:rFonts w:ascii="Arial" w:hAnsi="Arial" w:cs="Arial"/>
        </w:rPr>
        <w:t>Como segunda tarea se le pedirá al usuario q</w:t>
      </w:r>
      <w:r w:rsidR="00840203" w:rsidRPr="00380BF4">
        <w:rPr>
          <w:rFonts w:ascii="Arial" w:hAnsi="Arial" w:cs="Arial"/>
        </w:rPr>
        <w:t>ue inicie el juego, y se dejara que interactúe 30 segundos con este, jugara intentando evitar perder, transcurrido el tiempo se le pedirá que pause el juego. En esta tarea obtendrá un puntaje, el cual usaremos para evaluar al sistema ya que mide la adaptación de los usuarios al sistema, el evaluador debe estar pendiente de su puntaje, ya se puede continuar jugando el usuario.</w:t>
      </w:r>
    </w:p>
    <w:p w14:paraId="4FDCD71C" w14:textId="77777777" w:rsidR="00840203" w:rsidRPr="00380BF4" w:rsidRDefault="00840203" w:rsidP="00380BF4">
      <w:pPr>
        <w:jc w:val="both"/>
        <w:rPr>
          <w:rFonts w:ascii="Arial" w:hAnsi="Arial" w:cs="Arial"/>
        </w:rPr>
      </w:pPr>
    </w:p>
    <w:p w14:paraId="4FDCD71D" w14:textId="3B2D91EB" w:rsidR="00840203" w:rsidRPr="00380BF4" w:rsidRDefault="00840203" w:rsidP="00380BF4">
      <w:pPr>
        <w:jc w:val="both"/>
        <w:rPr>
          <w:rFonts w:ascii="Arial" w:hAnsi="Arial" w:cs="Arial"/>
        </w:rPr>
      </w:pPr>
      <w:r w:rsidRPr="00B2227E">
        <w:rPr>
          <w:rFonts w:ascii="Arial" w:hAnsi="Arial" w:cs="Arial"/>
          <w:b/>
        </w:rPr>
        <w:t>Puntuaciones</w:t>
      </w:r>
      <w:r w:rsidR="00B2227E">
        <w:rPr>
          <w:rFonts w:ascii="Arial" w:hAnsi="Arial" w:cs="Arial"/>
        </w:rPr>
        <w:t>:</w:t>
      </w:r>
      <w:r w:rsidRPr="00380BF4">
        <w:rPr>
          <w:rFonts w:ascii="Arial" w:hAnsi="Arial" w:cs="Arial"/>
        </w:rPr>
        <w:t xml:space="preserve"> superiores a 27 puntos del juego corresponderán a una calificación del </w:t>
      </w:r>
      <w:r w:rsidR="00380BF4" w:rsidRPr="00380BF4">
        <w:rPr>
          <w:rFonts w:ascii="Arial" w:hAnsi="Arial" w:cs="Arial"/>
        </w:rPr>
        <w:t>sistema</w:t>
      </w:r>
      <w:r w:rsidRPr="00380BF4">
        <w:rPr>
          <w:rFonts w:ascii="Arial" w:hAnsi="Arial" w:cs="Arial"/>
        </w:rPr>
        <w:t xml:space="preserve"> de 5, las inferiores serán </w:t>
      </w:r>
      <w:r w:rsidR="00380BF4" w:rsidRPr="00380BF4">
        <w:rPr>
          <w:rFonts w:ascii="Arial" w:hAnsi="Arial" w:cs="Arial"/>
        </w:rPr>
        <w:t>multiplicadas por 5 y divididas por 27. Lo que nos dará</w:t>
      </w:r>
      <w:r w:rsidR="006809AB">
        <w:rPr>
          <w:rFonts w:ascii="Arial" w:hAnsi="Arial" w:cs="Arial"/>
        </w:rPr>
        <w:t xml:space="preserve"> un valor entre (5/27)</w:t>
      </w:r>
      <w:r w:rsidR="00380BF4" w:rsidRPr="00380BF4">
        <w:rPr>
          <w:rFonts w:ascii="Arial" w:hAnsi="Arial" w:cs="Arial"/>
        </w:rPr>
        <w:t>-5.</w:t>
      </w:r>
    </w:p>
    <w:p w14:paraId="4FDCD71E" w14:textId="77777777" w:rsidR="00284FED" w:rsidRPr="00380BF4" w:rsidRDefault="00284FED" w:rsidP="00284FED">
      <w:pPr>
        <w:pStyle w:val="Ttulo3"/>
        <w:rPr>
          <w:rFonts w:cs="Arial"/>
        </w:rPr>
      </w:pPr>
      <w:r w:rsidRPr="00380BF4">
        <w:rPr>
          <w:rFonts w:cs="Arial"/>
        </w:rPr>
        <w:t>Tarea 3</w:t>
      </w:r>
      <w:r w:rsidR="002F5E07" w:rsidRPr="00380BF4">
        <w:rPr>
          <w:rFonts w:cs="Arial"/>
        </w:rPr>
        <w:t>: Pausar</w:t>
      </w:r>
    </w:p>
    <w:p w14:paraId="4FDCD71F" w14:textId="0FB7C602" w:rsidR="00380BF4" w:rsidRPr="00380BF4" w:rsidRDefault="00380BF4" w:rsidP="00380BF4">
      <w:pPr>
        <w:jc w:val="both"/>
        <w:rPr>
          <w:rFonts w:ascii="Arial" w:hAnsi="Arial" w:cs="Arial"/>
        </w:rPr>
      </w:pPr>
      <w:r w:rsidRPr="00380BF4">
        <w:rPr>
          <w:rFonts w:ascii="Arial" w:hAnsi="Arial" w:cs="Arial"/>
        </w:rPr>
        <w:t>Mientras el usuario cumple con la tarea anterior, se le pedirá que pause el juego, esta tarea toma a lo sumo 2 segundos, según la opinión de los expertos que desarrollaron el juego.</w:t>
      </w:r>
      <w:r>
        <w:rPr>
          <w:rFonts w:ascii="Arial" w:hAnsi="Arial" w:cs="Arial"/>
        </w:rPr>
        <w:t xml:space="preserve"> Por lo anterior no es posible medir esta tarea en un intervalo, esta tarea se cumple o no se cumple.</w:t>
      </w:r>
      <w:r w:rsidR="001A4D47">
        <w:rPr>
          <w:rFonts w:ascii="Arial" w:hAnsi="Arial" w:cs="Arial"/>
        </w:rPr>
        <w:t xml:space="preserve"> Se dara al sistema 0.8333333 puntos por cada persona que logra completar la tarea, para un máximo de 5.</w:t>
      </w:r>
    </w:p>
    <w:p w14:paraId="4FDCD720" w14:textId="77777777" w:rsidR="00380BF4" w:rsidRDefault="00284FED" w:rsidP="00380BF4">
      <w:pPr>
        <w:pStyle w:val="Ttulo3"/>
        <w:rPr>
          <w:rFonts w:cs="Arial"/>
        </w:rPr>
      </w:pPr>
      <w:r w:rsidRPr="00380BF4">
        <w:rPr>
          <w:rFonts w:cs="Arial"/>
        </w:rPr>
        <w:lastRenderedPageBreak/>
        <w:t>Tarea 4</w:t>
      </w:r>
      <w:r w:rsidR="002F5E07" w:rsidRPr="00380BF4">
        <w:rPr>
          <w:rFonts w:cs="Arial"/>
        </w:rPr>
        <w:t xml:space="preserve">: Reintentar </w:t>
      </w:r>
    </w:p>
    <w:p w14:paraId="4FDCD721" w14:textId="14323D0D" w:rsidR="00380BF4" w:rsidRPr="00380BF4" w:rsidRDefault="00380BF4" w:rsidP="00380BF4">
      <w:r>
        <w:t>Luego de la anterior tarea se cerrara el juego, se volverá a iniciar y  se le solicitara al usuario</w:t>
      </w:r>
      <w:r w:rsidR="006809AB">
        <w:t xml:space="preserve"> que reinicie el juego y medirá su tiempo luego de solicitada la acción. Se calculara el promedio de tiempo de los usuarios, y la puntuación del sistema será la del número de </w:t>
      </w:r>
      <w:r w:rsidR="001A4D47">
        <w:t>usuarios por debajo de 5 segundos.</w:t>
      </w:r>
    </w:p>
    <w:p w14:paraId="4FDCD722" w14:textId="77777777" w:rsidR="00284FED" w:rsidRDefault="00284FED" w:rsidP="00284FED">
      <w:pPr>
        <w:pStyle w:val="Ttulo3"/>
        <w:rPr>
          <w:rFonts w:cs="Arial"/>
        </w:rPr>
      </w:pPr>
      <w:r w:rsidRPr="00380BF4">
        <w:rPr>
          <w:rFonts w:cs="Arial"/>
        </w:rPr>
        <w:t>Tarea 5</w:t>
      </w:r>
      <w:r w:rsidR="002F5E07" w:rsidRPr="00380BF4">
        <w:rPr>
          <w:rFonts w:cs="Arial"/>
        </w:rPr>
        <w:t>: Salir del juego</w:t>
      </w:r>
    </w:p>
    <w:p w14:paraId="4FDCD723" w14:textId="77777777" w:rsidR="006809AB" w:rsidRPr="006809AB" w:rsidRDefault="006809AB" w:rsidP="006809AB">
      <w:r>
        <w:t>Finalmente se solicitara al usuario que cierre el escenario</w:t>
      </w:r>
      <w:r w:rsidR="00CD68E6">
        <w:t>, se  tendrá en cuenta el número de usuarios que logren completar la tarea como calificación del sistema.</w:t>
      </w:r>
    </w:p>
    <w:p w14:paraId="4FDCD724" w14:textId="77777777" w:rsidR="002F5E07" w:rsidRPr="00380BF4" w:rsidRDefault="002F5E07" w:rsidP="002F5E07">
      <w:pPr>
        <w:pStyle w:val="Ttulo2"/>
        <w:rPr>
          <w:rFonts w:cs="Arial"/>
        </w:rPr>
      </w:pPr>
      <w:r w:rsidRPr="00380BF4">
        <w:rPr>
          <w:rFonts w:cs="Arial"/>
        </w:rPr>
        <w:t>Encuesta</w:t>
      </w:r>
    </w:p>
    <w:p w14:paraId="4FDCD725" w14:textId="77777777" w:rsidR="00252F2F" w:rsidRDefault="00252F2F" w:rsidP="00252F2F">
      <w:pPr>
        <w:jc w:val="both"/>
        <w:rPr>
          <w:rFonts w:ascii="Arial" w:hAnsi="Arial" w:cs="Arial"/>
        </w:rPr>
      </w:pPr>
      <w:r w:rsidRPr="00380BF4">
        <w:rPr>
          <w:rFonts w:ascii="Arial" w:hAnsi="Arial" w:cs="Arial"/>
        </w:rPr>
        <w:t xml:space="preserve">Luego de que el usuario complete las tareas se le pedirá que conteste una prueba, la cual se le facilitara vía email, o física según él lo decida. La encuesta se adjunta con este documento y puede ser encontrada con el nombre “Encuesta1E1”. Esta consta de 8 preguntas </w:t>
      </w:r>
      <w:r w:rsidR="008328D7" w:rsidRPr="00380BF4">
        <w:rPr>
          <w:rFonts w:ascii="Arial" w:hAnsi="Arial" w:cs="Arial"/>
        </w:rPr>
        <w:t>relacionadas</w:t>
      </w:r>
      <w:r w:rsidRPr="00380BF4">
        <w:rPr>
          <w:rFonts w:ascii="Arial" w:hAnsi="Arial" w:cs="Arial"/>
        </w:rPr>
        <w:t xml:space="preserve"> con la </w:t>
      </w:r>
      <w:r w:rsidR="008328D7" w:rsidRPr="00380BF4">
        <w:rPr>
          <w:rFonts w:ascii="Arial" w:hAnsi="Arial" w:cs="Arial"/>
        </w:rPr>
        <w:t>interacción</w:t>
      </w:r>
      <w:r w:rsidRPr="00380BF4">
        <w:rPr>
          <w:rFonts w:ascii="Arial" w:hAnsi="Arial" w:cs="Arial"/>
        </w:rPr>
        <w:t xml:space="preserve"> del usuario con el sistema, y serán anónimas, por lo cual se espera que el usuario no se sienta comprometido de valorarnos bien por estar al lado de los desarrolladores de a prueba.</w:t>
      </w:r>
    </w:p>
    <w:p w14:paraId="4FDCD726" w14:textId="77777777" w:rsidR="008328D7" w:rsidRDefault="008328D7" w:rsidP="00252F2F">
      <w:pPr>
        <w:jc w:val="both"/>
        <w:rPr>
          <w:rFonts w:ascii="Arial" w:hAnsi="Arial" w:cs="Arial"/>
        </w:rPr>
      </w:pPr>
    </w:p>
    <w:p w14:paraId="4FDCD727" w14:textId="77777777" w:rsidR="008328D7" w:rsidRPr="00380BF4" w:rsidRDefault="008328D7" w:rsidP="00252F2F">
      <w:pPr>
        <w:jc w:val="both"/>
        <w:rPr>
          <w:rFonts w:ascii="Arial" w:hAnsi="Arial" w:cs="Arial"/>
        </w:rPr>
      </w:pPr>
      <w:r>
        <w:rPr>
          <w:rFonts w:ascii="Arial" w:hAnsi="Arial" w:cs="Arial"/>
        </w:rPr>
        <w:t>Esta prueba contribuirá a evaluar ítems de calidad en uso propuesto en la plantilla de evaluación.</w:t>
      </w:r>
    </w:p>
    <w:p w14:paraId="4FDCD728" w14:textId="77777777" w:rsidR="002F5E07" w:rsidRPr="00380BF4" w:rsidRDefault="002F5E07" w:rsidP="002F5E07">
      <w:pPr>
        <w:pStyle w:val="Ttulo1"/>
        <w:rPr>
          <w:rFonts w:cs="Arial"/>
        </w:rPr>
      </w:pPr>
      <w:r w:rsidRPr="00380BF4">
        <w:rPr>
          <w:rFonts w:cs="Arial"/>
        </w:rPr>
        <w:t>Resultados</w:t>
      </w:r>
    </w:p>
    <w:p w14:paraId="4FDCD729" w14:textId="77777777" w:rsidR="002F5E07" w:rsidRDefault="002F5E07" w:rsidP="002F5E07">
      <w:pPr>
        <w:pStyle w:val="Ttulo2"/>
        <w:rPr>
          <w:rFonts w:cs="Arial"/>
        </w:rPr>
      </w:pPr>
      <w:r w:rsidRPr="00380BF4">
        <w:rPr>
          <w:rFonts w:cs="Arial"/>
        </w:rPr>
        <w:t>Efectividad</w:t>
      </w:r>
    </w:p>
    <w:p w14:paraId="60EDEB5A" w14:textId="2640D8B1" w:rsidR="00CD0CF0" w:rsidRPr="00CD0CF0" w:rsidRDefault="00CD0CF0" w:rsidP="00CD0CF0">
      <w:pPr>
        <w:rPr>
          <w:rFonts w:ascii="Arial" w:hAnsi="Arial" w:cs="Arial"/>
        </w:rPr>
      </w:pPr>
      <w:r w:rsidRPr="00CD0CF0">
        <w:rPr>
          <w:rFonts w:ascii="Arial" w:hAnsi="Arial" w:cs="Arial"/>
        </w:rPr>
        <w:t>De acuerdo a las tareas se evaluara la efectividad del sistema, se mostrara un cuadro comparativo de los 6 usuarios en las diferentes tareas.</w:t>
      </w:r>
    </w:p>
    <w:p w14:paraId="0F40699E" w14:textId="5B8FB549" w:rsidR="00CD0CF0" w:rsidRDefault="00CD0CF0" w:rsidP="00CD0CF0">
      <w:pPr>
        <w:pStyle w:val="Ttulo3"/>
        <w:rPr>
          <w:rFonts w:cs="Arial"/>
        </w:rPr>
      </w:pPr>
      <w:r>
        <w:rPr>
          <w:rFonts w:cs="Arial"/>
        </w:rPr>
        <w:t>Tarea 1</w:t>
      </w:r>
    </w:p>
    <w:tbl>
      <w:tblPr>
        <w:tblW w:w="8580" w:type="dxa"/>
        <w:tblInd w:w="-10" w:type="dxa"/>
        <w:tblCellMar>
          <w:left w:w="70" w:type="dxa"/>
          <w:right w:w="70" w:type="dxa"/>
        </w:tblCellMar>
        <w:tblLook w:val="04A0" w:firstRow="1" w:lastRow="0" w:firstColumn="1" w:lastColumn="0" w:noHBand="0" w:noVBand="1"/>
      </w:tblPr>
      <w:tblGrid>
        <w:gridCol w:w="1164"/>
        <w:gridCol w:w="2442"/>
        <w:gridCol w:w="1374"/>
        <w:gridCol w:w="1200"/>
        <w:gridCol w:w="1200"/>
        <w:gridCol w:w="1200"/>
      </w:tblGrid>
      <w:tr w:rsidR="00E32FF3" w:rsidRPr="00E32FF3" w14:paraId="3DC0112C" w14:textId="77777777" w:rsidTr="00E32FF3">
        <w:trPr>
          <w:trHeight w:val="1020"/>
        </w:trPr>
        <w:tc>
          <w:tcPr>
            <w:tcW w:w="1200" w:type="dxa"/>
            <w:tcBorders>
              <w:top w:val="single" w:sz="4" w:space="0" w:color="70AD47"/>
              <w:left w:val="single" w:sz="8" w:space="0" w:color="auto"/>
              <w:bottom w:val="nil"/>
              <w:right w:val="nil"/>
            </w:tcBorders>
            <w:shd w:val="clear" w:color="70AD47" w:fill="70AD47"/>
            <w:vAlign w:val="center"/>
            <w:hideMark/>
          </w:tcPr>
          <w:p w14:paraId="59C1F28D"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2580" w:type="dxa"/>
            <w:tcBorders>
              <w:top w:val="single" w:sz="4" w:space="0" w:color="70AD47"/>
              <w:left w:val="nil"/>
              <w:bottom w:val="nil"/>
              <w:right w:val="nil"/>
            </w:tcBorders>
            <w:shd w:val="clear" w:color="70AD47" w:fill="70AD47"/>
            <w:vAlign w:val="center"/>
            <w:hideMark/>
          </w:tcPr>
          <w:p w14:paraId="0082E032"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Elementos identificados</w:t>
            </w:r>
          </w:p>
        </w:tc>
        <w:tc>
          <w:tcPr>
            <w:tcW w:w="1200" w:type="dxa"/>
            <w:tcBorders>
              <w:top w:val="single" w:sz="4" w:space="0" w:color="70AD47"/>
              <w:left w:val="nil"/>
              <w:bottom w:val="nil"/>
              <w:right w:val="nil"/>
            </w:tcBorders>
            <w:shd w:val="clear" w:color="70AD47" w:fill="70AD47"/>
            <w:vAlign w:val="center"/>
            <w:hideMark/>
          </w:tcPr>
          <w:p w14:paraId="37DF90E4"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 xml:space="preserve">Elementos </w:t>
            </w:r>
            <w:r w:rsidRPr="00E32FF3">
              <w:rPr>
                <w:rFonts w:ascii="Arial" w:hAnsi="Arial" w:cs="Arial"/>
                <w:b/>
                <w:bCs/>
                <w:color w:val="FFFFFF"/>
                <w:lang w:eastAsia="es-CO"/>
              </w:rPr>
              <w:br/>
              <w:t>no identificados</w:t>
            </w:r>
          </w:p>
        </w:tc>
        <w:tc>
          <w:tcPr>
            <w:tcW w:w="1200" w:type="dxa"/>
            <w:tcBorders>
              <w:top w:val="single" w:sz="4" w:space="0" w:color="70AD47"/>
              <w:left w:val="nil"/>
              <w:bottom w:val="nil"/>
              <w:right w:val="nil"/>
            </w:tcBorders>
            <w:shd w:val="clear" w:color="70AD47" w:fill="70AD47"/>
            <w:noWrap/>
            <w:vAlign w:val="center"/>
            <w:hideMark/>
          </w:tcPr>
          <w:p w14:paraId="16C6538C"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Errores</w:t>
            </w:r>
          </w:p>
        </w:tc>
        <w:tc>
          <w:tcPr>
            <w:tcW w:w="1200" w:type="dxa"/>
            <w:tcBorders>
              <w:top w:val="single" w:sz="4" w:space="0" w:color="70AD47"/>
              <w:left w:val="nil"/>
              <w:bottom w:val="nil"/>
              <w:right w:val="nil"/>
            </w:tcBorders>
            <w:shd w:val="clear" w:color="70AD47" w:fill="70AD47"/>
            <w:vAlign w:val="center"/>
            <w:hideMark/>
          </w:tcPr>
          <w:p w14:paraId="517FE332"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Frecuencia</w:t>
            </w:r>
            <w:r w:rsidRPr="00E32FF3">
              <w:rPr>
                <w:rFonts w:ascii="Arial" w:hAnsi="Arial" w:cs="Arial"/>
                <w:b/>
                <w:bCs/>
                <w:color w:val="FFFFFF"/>
                <w:lang w:eastAsia="es-CO"/>
              </w:rPr>
              <w:br/>
              <w:t>Errores</w:t>
            </w:r>
          </w:p>
        </w:tc>
        <w:tc>
          <w:tcPr>
            <w:tcW w:w="1200" w:type="dxa"/>
            <w:tcBorders>
              <w:top w:val="single" w:sz="4" w:space="0" w:color="70AD47"/>
              <w:left w:val="nil"/>
              <w:bottom w:val="nil"/>
              <w:right w:val="single" w:sz="4" w:space="0" w:color="70AD47"/>
            </w:tcBorders>
            <w:shd w:val="clear" w:color="70AD47" w:fill="70AD47"/>
            <w:noWrap/>
            <w:vAlign w:val="center"/>
            <w:hideMark/>
          </w:tcPr>
          <w:p w14:paraId="323BDDFD"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Eficacia</w:t>
            </w:r>
          </w:p>
        </w:tc>
      </w:tr>
      <w:tr w:rsidR="00E32FF3" w:rsidRPr="00E32FF3" w14:paraId="1B3D539F"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0C5F8BC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2580" w:type="dxa"/>
            <w:tcBorders>
              <w:top w:val="single" w:sz="4" w:space="0" w:color="70AD47"/>
              <w:left w:val="nil"/>
              <w:bottom w:val="nil"/>
              <w:right w:val="nil"/>
            </w:tcBorders>
            <w:shd w:val="clear" w:color="auto" w:fill="auto"/>
            <w:vAlign w:val="center"/>
            <w:hideMark/>
          </w:tcPr>
          <w:p w14:paraId="4882B72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00" w:type="dxa"/>
            <w:tcBorders>
              <w:top w:val="single" w:sz="4" w:space="0" w:color="70AD47"/>
              <w:left w:val="nil"/>
              <w:bottom w:val="nil"/>
              <w:right w:val="nil"/>
            </w:tcBorders>
            <w:shd w:val="clear" w:color="auto" w:fill="auto"/>
            <w:noWrap/>
            <w:vAlign w:val="center"/>
            <w:hideMark/>
          </w:tcPr>
          <w:p w14:paraId="59B9F75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4E519A3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2B962E3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3B78901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r>
      <w:tr w:rsidR="00E32FF3" w:rsidRPr="00E32FF3" w14:paraId="2B07BF02"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1ABDBF4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2580" w:type="dxa"/>
            <w:tcBorders>
              <w:top w:val="single" w:sz="4" w:space="0" w:color="70AD47"/>
              <w:left w:val="nil"/>
              <w:bottom w:val="nil"/>
              <w:right w:val="nil"/>
            </w:tcBorders>
            <w:shd w:val="clear" w:color="auto" w:fill="auto"/>
            <w:vAlign w:val="center"/>
            <w:hideMark/>
          </w:tcPr>
          <w:p w14:paraId="7C5EAE7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200" w:type="dxa"/>
            <w:tcBorders>
              <w:top w:val="single" w:sz="4" w:space="0" w:color="70AD47"/>
              <w:left w:val="nil"/>
              <w:bottom w:val="nil"/>
              <w:right w:val="nil"/>
            </w:tcBorders>
            <w:shd w:val="clear" w:color="auto" w:fill="auto"/>
            <w:noWrap/>
            <w:vAlign w:val="center"/>
            <w:hideMark/>
          </w:tcPr>
          <w:p w14:paraId="575848F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200" w:type="dxa"/>
            <w:tcBorders>
              <w:top w:val="single" w:sz="4" w:space="0" w:color="70AD47"/>
              <w:left w:val="nil"/>
              <w:bottom w:val="nil"/>
              <w:right w:val="nil"/>
            </w:tcBorders>
            <w:shd w:val="clear" w:color="auto" w:fill="auto"/>
            <w:noWrap/>
            <w:vAlign w:val="center"/>
            <w:hideMark/>
          </w:tcPr>
          <w:p w14:paraId="70F368D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4509124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080E636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w:t>
            </w:r>
          </w:p>
        </w:tc>
      </w:tr>
      <w:tr w:rsidR="00E32FF3" w:rsidRPr="00E32FF3" w14:paraId="345E7040"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633774B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2580" w:type="dxa"/>
            <w:tcBorders>
              <w:top w:val="single" w:sz="4" w:space="0" w:color="70AD47"/>
              <w:left w:val="nil"/>
              <w:bottom w:val="nil"/>
              <w:right w:val="nil"/>
            </w:tcBorders>
            <w:shd w:val="clear" w:color="auto" w:fill="auto"/>
            <w:vAlign w:val="center"/>
            <w:hideMark/>
          </w:tcPr>
          <w:p w14:paraId="6186354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74B79F1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43601B1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200" w:type="dxa"/>
            <w:tcBorders>
              <w:top w:val="single" w:sz="4" w:space="0" w:color="70AD47"/>
              <w:left w:val="nil"/>
              <w:bottom w:val="nil"/>
              <w:right w:val="nil"/>
            </w:tcBorders>
            <w:shd w:val="clear" w:color="auto" w:fill="auto"/>
            <w:noWrap/>
            <w:vAlign w:val="center"/>
            <w:hideMark/>
          </w:tcPr>
          <w:p w14:paraId="58FB14A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0,83333333</w:t>
            </w:r>
          </w:p>
        </w:tc>
        <w:tc>
          <w:tcPr>
            <w:tcW w:w="1200" w:type="dxa"/>
            <w:tcBorders>
              <w:top w:val="single" w:sz="4" w:space="0" w:color="70AD47"/>
              <w:left w:val="nil"/>
              <w:bottom w:val="nil"/>
              <w:right w:val="single" w:sz="4" w:space="0" w:color="70AD47"/>
            </w:tcBorders>
            <w:shd w:val="clear" w:color="auto" w:fill="auto"/>
            <w:noWrap/>
            <w:vAlign w:val="center"/>
            <w:hideMark/>
          </w:tcPr>
          <w:p w14:paraId="3353E3F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w:t>
            </w:r>
          </w:p>
        </w:tc>
      </w:tr>
      <w:tr w:rsidR="00E32FF3" w:rsidRPr="00E32FF3" w14:paraId="33848A41"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26050D1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2580" w:type="dxa"/>
            <w:tcBorders>
              <w:top w:val="single" w:sz="4" w:space="0" w:color="70AD47"/>
              <w:left w:val="nil"/>
              <w:bottom w:val="nil"/>
              <w:right w:val="nil"/>
            </w:tcBorders>
            <w:shd w:val="clear" w:color="auto" w:fill="auto"/>
            <w:vAlign w:val="center"/>
            <w:hideMark/>
          </w:tcPr>
          <w:p w14:paraId="2AD3C38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00" w:type="dxa"/>
            <w:tcBorders>
              <w:top w:val="single" w:sz="4" w:space="0" w:color="70AD47"/>
              <w:left w:val="nil"/>
              <w:bottom w:val="nil"/>
              <w:right w:val="nil"/>
            </w:tcBorders>
            <w:shd w:val="clear" w:color="auto" w:fill="auto"/>
            <w:noWrap/>
            <w:vAlign w:val="center"/>
            <w:hideMark/>
          </w:tcPr>
          <w:p w14:paraId="1902122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7F7E32E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2773F3F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2662B34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r>
      <w:tr w:rsidR="00E32FF3" w:rsidRPr="00E32FF3" w14:paraId="3954B5EE"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7EB8A2D2"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2580" w:type="dxa"/>
            <w:tcBorders>
              <w:top w:val="single" w:sz="4" w:space="0" w:color="70AD47"/>
              <w:left w:val="nil"/>
              <w:bottom w:val="nil"/>
              <w:right w:val="nil"/>
            </w:tcBorders>
            <w:shd w:val="clear" w:color="auto" w:fill="auto"/>
            <w:vAlign w:val="center"/>
            <w:hideMark/>
          </w:tcPr>
          <w:p w14:paraId="0C4B4FD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00" w:type="dxa"/>
            <w:tcBorders>
              <w:top w:val="single" w:sz="4" w:space="0" w:color="70AD47"/>
              <w:left w:val="nil"/>
              <w:bottom w:val="nil"/>
              <w:right w:val="nil"/>
            </w:tcBorders>
            <w:shd w:val="clear" w:color="auto" w:fill="auto"/>
            <w:noWrap/>
            <w:vAlign w:val="center"/>
            <w:hideMark/>
          </w:tcPr>
          <w:p w14:paraId="4043E1F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0740DDA2"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5E8350F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6EC5E7A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r>
      <w:tr w:rsidR="00E32FF3" w:rsidRPr="00E32FF3" w14:paraId="49AE215C" w14:textId="77777777" w:rsidTr="00E32FF3">
        <w:trPr>
          <w:trHeight w:val="300"/>
        </w:trPr>
        <w:tc>
          <w:tcPr>
            <w:tcW w:w="1200" w:type="dxa"/>
            <w:tcBorders>
              <w:top w:val="single" w:sz="4" w:space="0" w:color="70AD47"/>
              <w:left w:val="single" w:sz="8" w:space="0" w:color="auto"/>
              <w:bottom w:val="single" w:sz="4" w:space="0" w:color="70AD47"/>
              <w:right w:val="nil"/>
            </w:tcBorders>
            <w:shd w:val="clear" w:color="auto" w:fill="auto"/>
            <w:vAlign w:val="center"/>
            <w:hideMark/>
          </w:tcPr>
          <w:p w14:paraId="01D4313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2580" w:type="dxa"/>
            <w:tcBorders>
              <w:top w:val="single" w:sz="4" w:space="0" w:color="70AD47"/>
              <w:left w:val="nil"/>
              <w:bottom w:val="single" w:sz="4" w:space="0" w:color="70AD47"/>
              <w:right w:val="nil"/>
            </w:tcBorders>
            <w:shd w:val="clear" w:color="auto" w:fill="auto"/>
            <w:vAlign w:val="center"/>
            <w:hideMark/>
          </w:tcPr>
          <w:p w14:paraId="44710F4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200" w:type="dxa"/>
            <w:tcBorders>
              <w:top w:val="single" w:sz="4" w:space="0" w:color="70AD47"/>
              <w:left w:val="nil"/>
              <w:bottom w:val="single" w:sz="4" w:space="0" w:color="70AD47"/>
              <w:right w:val="nil"/>
            </w:tcBorders>
            <w:shd w:val="clear" w:color="auto" w:fill="auto"/>
            <w:noWrap/>
            <w:vAlign w:val="center"/>
            <w:hideMark/>
          </w:tcPr>
          <w:p w14:paraId="4064F4A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200" w:type="dxa"/>
            <w:tcBorders>
              <w:top w:val="single" w:sz="4" w:space="0" w:color="70AD47"/>
              <w:left w:val="nil"/>
              <w:bottom w:val="single" w:sz="4" w:space="0" w:color="70AD47"/>
              <w:right w:val="nil"/>
            </w:tcBorders>
            <w:shd w:val="clear" w:color="auto" w:fill="auto"/>
            <w:noWrap/>
            <w:vAlign w:val="center"/>
            <w:hideMark/>
          </w:tcPr>
          <w:p w14:paraId="7C09DEC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single" w:sz="4" w:space="0" w:color="70AD47"/>
              <w:right w:val="nil"/>
            </w:tcBorders>
            <w:shd w:val="clear" w:color="auto" w:fill="auto"/>
            <w:noWrap/>
            <w:vAlign w:val="center"/>
            <w:hideMark/>
          </w:tcPr>
          <w:p w14:paraId="21B3DEF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single" w:sz="4" w:space="0" w:color="70AD47"/>
              <w:right w:val="single" w:sz="4" w:space="0" w:color="70AD47"/>
            </w:tcBorders>
            <w:shd w:val="clear" w:color="auto" w:fill="auto"/>
            <w:noWrap/>
            <w:vAlign w:val="center"/>
            <w:hideMark/>
          </w:tcPr>
          <w:p w14:paraId="0C7D9AF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w:t>
            </w:r>
          </w:p>
        </w:tc>
      </w:tr>
    </w:tbl>
    <w:p w14:paraId="0579B835" w14:textId="77777777" w:rsidR="00CD0CF0" w:rsidRDefault="00CD0CF0" w:rsidP="00CD0CF0"/>
    <w:p w14:paraId="79239021" w14:textId="099D2EEB" w:rsidR="00944DDB" w:rsidRPr="00CD0CF0" w:rsidRDefault="00944DDB" w:rsidP="00CD0CF0">
      <w:r>
        <w:t>Puntua</w:t>
      </w:r>
      <w:r w:rsidR="00CF7C87">
        <w:t>ción del sistema en la tarea 1, promediando es de 4.333</w:t>
      </w:r>
    </w:p>
    <w:p w14:paraId="0C89317C" w14:textId="15DB8526" w:rsidR="00B14390" w:rsidRPr="00CD0CF0" w:rsidRDefault="00027CB1" w:rsidP="00B14390">
      <w:pPr>
        <w:jc w:val="center"/>
      </w:pPr>
      <w:r>
        <w:rPr>
          <w:noProof/>
          <w:lang w:eastAsia="es-CO"/>
        </w:rPr>
        <w:drawing>
          <wp:inline distT="0" distB="0" distL="0" distR="0" wp14:anchorId="218FBCBA" wp14:editId="2247EEB5">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EB3CFF" w14:textId="74DE9F50" w:rsidR="00CD0CF0" w:rsidRDefault="00CD0CF0" w:rsidP="00CD0CF0">
      <w:pPr>
        <w:pStyle w:val="Ttulo3"/>
        <w:rPr>
          <w:rFonts w:cs="Arial"/>
        </w:rPr>
      </w:pPr>
      <w:r>
        <w:rPr>
          <w:rFonts w:cs="Arial"/>
        </w:rPr>
        <w:t>Tarea 2</w:t>
      </w:r>
    </w:p>
    <w:tbl>
      <w:tblPr>
        <w:tblW w:w="9894" w:type="dxa"/>
        <w:tblInd w:w="-10" w:type="dxa"/>
        <w:tblCellMar>
          <w:left w:w="70" w:type="dxa"/>
          <w:right w:w="70" w:type="dxa"/>
        </w:tblCellMar>
        <w:tblLook w:val="04A0" w:firstRow="1" w:lastRow="0" w:firstColumn="1" w:lastColumn="0" w:noHBand="0" w:noVBand="1"/>
      </w:tblPr>
      <w:tblGrid>
        <w:gridCol w:w="1101"/>
        <w:gridCol w:w="1248"/>
        <w:gridCol w:w="1836"/>
        <w:gridCol w:w="2515"/>
        <w:gridCol w:w="1946"/>
        <w:gridCol w:w="1248"/>
      </w:tblGrid>
      <w:tr w:rsidR="00E32FF3" w:rsidRPr="00E32FF3" w14:paraId="1AD3563E" w14:textId="77777777" w:rsidTr="00E32FF3">
        <w:trPr>
          <w:trHeight w:val="785"/>
        </w:trPr>
        <w:tc>
          <w:tcPr>
            <w:tcW w:w="1101" w:type="dxa"/>
            <w:tcBorders>
              <w:top w:val="single" w:sz="4" w:space="0" w:color="70AD47"/>
              <w:left w:val="single" w:sz="8" w:space="0" w:color="auto"/>
              <w:bottom w:val="nil"/>
              <w:right w:val="nil"/>
            </w:tcBorders>
            <w:shd w:val="clear" w:color="70AD47" w:fill="70AD47"/>
            <w:vAlign w:val="center"/>
            <w:hideMark/>
          </w:tcPr>
          <w:p w14:paraId="2FCFFAD4"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248" w:type="dxa"/>
            <w:tcBorders>
              <w:top w:val="single" w:sz="4" w:space="0" w:color="70AD47"/>
              <w:left w:val="nil"/>
              <w:bottom w:val="nil"/>
              <w:right w:val="nil"/>
            </w:tcBorders>
            <w:shd w:val="clear" w:color="70AD47" w:fill="70AD47"/>
            <w:vAlign w:val="center"/>
            <w:hideMark/>
          </w:tcPr>
          <w:p w14:paraId="58D653A2"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Puntuación juego</w:t>
            </w:r>
          </w:p>
        </w:tc>
        <w:tc>
          <w:tcPr>
            <w:tcW w:w="1836" w:type="dxa"/>
            <w:tcBorders>
              <w:top w:val="single" w:sz="4" w:space="0" w:color="70AD47"/>
              <w:left w:val="nil"/>
              <w:bottom w:val="nil"/>
              <w:right w:val="nil"/>
            </w:tcBorders>
            <w:shd w:val="clear" w:color="70AD47" w:fill="70AD47"/>
            <w:vAlign w:val="center"/>
            <w:hideMark/>
          </w:tcPr>
          <w:p w14:paraId="315345AB"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Puntuación según tarea 2</w:t>
            </w:r>
          </w:p>
        </w:tc>
        <w:tc>
          <w:tcPr>
            <w:tcW w:w="2515" w:type="dxa"/>
            <w:tcBorders>
              <w:top w:val="single" w:sz="4" w:space="0" w:color="70AD47"/>
              <w:left w:val="nil"/>
              <w:bottom w:val="nil"/>
              <w:right w:val="nil"/>
            </w:tcBorders>
            <w:shd w:val="clear" w:color="70AD47" w:fill="70AD47"/>
            <w:vAlign w:val="center"/>
            <w:hideMark/>
          </w:tcPr>
          <w:p w14:paraId="62A48676"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Frecuencia errores</w:t>
            </w:r>
          </w:p>
        </w:tc>
        <w:tc>
          <w:tcPr>
            <w:tcW w:w="1946" w:type="dxa"/>
            <w:tcBorders>
              <w:top w:val="single" w:sz="4" w:space="0" w:color="70AD47"/>
              <w:left w:val="nil"/>
              <w:bottom w:val="nil"/>
              <w:right w:val="nil"/>
            </w:tcBorders>
            <w:shd w:val="clear" w:color="70AD47" w:fill="70AD47"/>
            <w:vAlign w:val="center"/>
            <w:hideMark/>
          </w:tcPr>
          <w:p w14:paraId="5CC758CC"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Efectividad</w:t>
            </w:r>
          </w:p>
        </w:tc>
        <w:tc>
          <w:tcPr>
            <w:tcW w:w="1248" w:type="dxa"/>
            <w:tcBorders>
              <w:top w:val="single" w:sz="4" w:space="0" w:color="70AD47"/>
              <w:left w:val="nil"/>
              <w:bottom w:val="nil"/>
              <w:right w:val="single" w:sz="4" w:space="0" w:color="70AD47"/>
            </w:tcBorders>
            <w:shd w:val="clear" w:color="70AD47" w:fill="70AD47"/>
            <w:vAlign w:val="center"/>
            <w:hideMark/>
          </w:tcPr>
          <w:p w14:paraId="66A67495" w14:textId="77777777" w:rsidR="00E32FF3" w:rsidRPr="00E32FF3" w:rsidRDefault="00E32FF3" w:rsidP="00E32FF3">
            <w:pPr>
              <w:widowControl/>
              <w:spacing w:line="240" w:lineRule="auto"/>
              <w:jc w:val="center"/>
              <w:rPr>
                <w:rFonts w:ascii="Calibri" w:hAnsi="Calibri" w:cs="Calibri"/>
                <w:b/>
                <w:bCs/>
                <w:color w:val="FFFFFF"/>
                <w:sz w:val="22"/>
                <w:szCs w:val="22"/>
                <w:lang w:eastAsia="es-CO"/>
              </w:rPr>
            </w:pPr>
            <w:r w:rsidRPr="00E32FF3">
              <w:rPr>
                <w:rFonts w:ascii="Calibri" w:hAnsi="Calibri" w:cs="Calibri"/>
                <w:b/>
                <w:bCs/>
                <w:color w:val="FFFFFF"/>
                <w:sz w:val="22"/>
                <w:szCs w:val="22"/>
                <w:lang w:eastAsia="es-CO"/>
              </w:rPr>
              <w:t xml:space="preserve">Errores </w:t>
            </w:r>
            <w:r w:rsidRPr="00E32FF3">
              <w:rPr>
                <w:rFonts w:ascii="Calibri" w:hAnsi="Calibri" w:cs="Calibri"/>
                <w:b/>
                <w:bCs/>
                <w:color w:val="FFFFFF"/>
                <w:sz w:val="22"/>
                <w:szCs w:val="22"/>
                <w:lang w:eastAsia="es-CO"/>
              </w:rPr>
              <w:br/>
              <w:t>detectados</w:t>
            </w:r>
            <w:r w:rsidRPr="00E32FF3">
              <w:rPr>
                <w:rFonts w:ascii="Calibri" w:hAnsi="Calibri" w:cs="Calibri"/>
                <w:b/>
                <w:bCs/>
                <w:color w:val="FFFFFF"/>
                <w:sz w:val="22"/>
                <w:szCs w:val="22"/>
                <w:lang w:eastAsia="es-CO"/>
              </w:rPr>
              <w:br/>
              <w:t xml:space="preserve"> al jugar</w:t>
            </w:r>
          </w:p>
        </w:tc>
      </w:tr>
      <w:tr w:rsidR="00E32FF3" w:rsidRPr="00E32FF3" w14:paraId="315B4B12"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38A0416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248" w:type="dxa"/>
            <w:tcBorders>
              <w:top w:val="single" w:sz="4" w:space="0" w:color="70AD47"/>
              <w:left w:val="nil"/>
              <w:bottom w:val="nil"/>
              <w:right w:val="nil"/>
            </w:tcBorders>
            <w:shd w:val="clear" w:color="auto" w:fill="auto"/>
            <w:vAlign w:val="center"/>
            <w:hideMark/>
          </w:tcPr>
          <w:p w14:paraId="76F9945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28</w:t>
            </w:r>
          </w:p>
        </w:tc>
        <w:tc>
          <w:tcPr>
            <w:tcW w:w="1836" w:type="dxa"/>
            <w:tcBorders>
              <w:top w:val="single" w:sz="4" w:space="0" w:color="70AD47"/>
              <w:left w:val="nil"/>
              <w:bottom w:val="nil"/>
              <w:right w:val="nil"/>
            </w:tcBorders>
            <w:shd w:val="clear" w:color="auto" w:fill="auto"/>
            <w:vAlign w:val="center"/>
            <w:hideMark/>
          </w:tcPr>
          <w:p w14:paraId="5FBD710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2515" w:type="dxa"/>
            <w:tcBorders>
              <w:top w:val="single" w:sz="4" w:space="0" w:color="70AD47"/>
              <w:left w:val="nil"/>
              <w:bottom w:val="nil"/>
              <w:right w:val="nil"/>
            </w:tcBorders>
            <w:shd w:val="clear" w:color="auto" w:fill="auto"/>
            <w:noWrap/>
            <w:vAlign w:val="center"/>
            <w:hideMark/>
          </w:tcPr>
          <w:p w14:paraId="01A4F647"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946" w:type="dxa"/>
            <w:tcBorders>
              <w:top w:val="single" w:sz="4" w:space="0" w:color="70AD47"/>
              <w:left w:val="nil"/>
              <w:bottom w:val="nil"/>
              <w:right w:val="nil"/>
            </w:tcBorders>
            <w:shd w:val="clear" w:color="auto" w:fill="auto"/>
            <w:noWrap/>
            <w:vAlign w:val="center"/>
            <w:hideMark/>
          </w:tcPr>
          <w:p w14:paraId="3088BD2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248" w:type="dxa"/>
            <w:tcBorders>
              <w:top w:val="single" w:sz="4" w:space="0" w:color="70AD47"/>
              <w:left w:val="nil"/>
              <w:bottom w:val="nil"/>
              <w:right w:val="single" w:sz="4" w:space="0" w:color="70AD47"/>
            </w:tcBorders>
            <w:shd w:val="clear" w:color="auto" w:fill="auto"/>
            <w:noWrap/>
            <w:vAlign w:val="center"/>
            <w:hideMark/>
          </w:tcPr>
          <w:p w14:paraId="08CCBC2A"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r>
      <w:tr w:rsidR="00E32FF3" w:rsidRPr="00E32FF3" w14:paraId="5FEA0515"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165BCF64"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248" w:type="dxa"/>
            <w:tcBorders>
              <w:top w:val="single" w:sz="4" w:space="0" w:color="70AD47"/>
              <w:left w:val="nil"/>
              <w:bottom w:val="nil"/>
              <w:right w:val="nil"/>
            </w:tcBorders>
            <w:shd w:val="clear" w:color="auto" w:fill="auto"/>
            <w:vAlign w:val="center"/>
            <w:hideMark/>
          </w:tcPr>
          <w:p w14:paraId="5B2FE2F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18</w:t>
            </w:r>
          </w:p>
        </w:tc>
        <w:tc>
          <w:tcPr>
            <w:tcW w:w="1836" w:type="dxa"/>
            <w:tcBorders>
              <w:top w:val="single" w:sz="4" w:space="0" w:color="70AD47"/>
              <w:left w:val="nil"/>
              <w:bottom w:val="nil"/>
              <w:right w:val="nil"/>
            </w:tcBorders>
            <w:shd w:val="clear" w:color="auto" w:fill="auto"/>
            <w:vAlign w:val="center"/>
            <w:hideMark/>
          </w:tcPr>
          <w:p w14:paraId="5723FA2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3,333333333</w:t>
            </w:r>
          </w:p>
        </w:tc>
        <w:tc>
          <w:tcPr>
            <w:tcW w:w="2515" w:type="dxa"/>
            <w:tcBorders>
              <w:top w:val="single" w:sz="4" w:space="0" w:color="70AD47"/>
              <w:left w:val="nil"/>
              <w:bottom w:val="nil"/>
              <w:right w:val="nil"/>
            </w:tcBorders>
            <w:shd w:val="clear" w:color="auto" w:fill="auto"/>
            <w:noWrap/>
            <w:vAlign w:val="center"/>
            <w:hideMark/>
          </w:tcPr>
          <w:p w14:paraId="1A41BF6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3,333333333</w:t>
            </w:r>
          </w:p>
        </w:tc>
        <w:tc>
          <w:tcPr>
            <w:tcW w:w="1946" w:type="dxa"/>
            <w:tcBorders>
              <w:top w:val="single" w:sz="4" w:space="0" w:color="70AD47"/>
              <w:left w:val="nil"/>
              <w:bottom w:val="nil"/>
              <w:right w:val="nil"/>
            </w:tcBorders>
            <w:shd w:val="clear" w:color="auto" w:fill="auto"/>
            <w:noWrap/>
            <w:vAlign w:val="center"/>
            <w:hideMark/>
          </w:tcPr>
          <w:p w14:paraId="6757D210"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3,214285714</w:t>
            </w:r>
          </w:p>
        </w:tc>
        <w:tc>
          <w:tcPr>
            <w:tcW w:w="1248" w:type="dxa"/>
            <w:tcBorders>
              <w:top w:val="single" w:sz="4" w:space="0" w:color="70AD47"/>
              <w:left w:val="nil"/>
              <w:bottom w:val="nil"/>
              <w:right w:val="single" w:sz="4" w:space="0" w:color="70AD47"/>
            </w:tcBorders>
            <w:shd w:val="clear" w:color="auto" w:fill="auto"/>
            <w:noWrap/>
            <w:vAlign w:val="center"/>
            <w:hideMark/>
          </w:tcPr>
          <w:p w14:paraId="2F22AA3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r>
      <w:tr w:rsidR="00E32FF3" w:rsidRPr="00E32FF3" w14:paraId="1F182266"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2FD1DA6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248" w:type="dxa"/>
            <w:tcBorders>
              <w:top w:val="single" w:sz="4" w:space="0" w:color="70AD47"/>
              <w:left w:val="nil"/>
              <w:bottom w:val="nil"/>
              <w:right w:val="nil"/>
            </w:tcBorders>
            <w:shd w:val="clear" w:color="auto" w:fill="auto"/>
            <w:vAlign w:val="center"/>
            <w:hideMark/>
          </w:tcPr>
          <w:p w14:paraId="20B5AC1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25</w:t>
            </w:r>
          </w:p>
        </w:tc>
        <w:tc>
          <w:tcPr>
            <w:tcW w:w="1836" w:type="dxa"/>
            <w:tcBorders>
              <w:top w:val="single" w:sz="4" w:space="0" w:color="70AD47"/>
              <w:left w:val="nil"/>
              <w:bottom w:val="nil"/>
              <w:right w:val="nil"/>
            </w:tcBorders>
            <w:shd w:val="clear" w:color="auto" w:fill="auto"/>
            <w:vAlign w:val="center"/>
            <w:hideMark/>
          </w:tcPr>
          <w:p w14:paraId="7496D68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4,62962963</w:t>
            </w:r>
          </w:p>
        </w:tc>
        <w:tc>
          <w:tcPr>
            <w:tcW w:w="2515" w:type="dxa"/>
            <w:tcBorders>
              <w:top w:val="single" w:sz="4" w:space="0" w:color="70AD47"/>
              <w:left w:val="nil"/>
              <w:bottom w:val="nil"/>
              <w:right w:val="nil"/>
            </w:tcBorders>
            <w:shd w:val="clear" w:color="auto" w:fill="auto"/>
            <w:noWrap/>
            <w:vAlign w:val="center"/>
            <w:hideMark/>
          </w:tcPr>
          <w:p w14:paraId="59B1B8E9"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1,666666667</w:t>
            </w:r>
          </w:p>
        </w:tc>
        <w:tc>
          <w:tcPr>
            <w:tcW w:w="1946" w:type="dxa"/>
            <w:tcBorders>
              <w:top w:val="single" w:sz="4" w:space="0" w:color="70AD47"/>
              <w:left w:val="nil"/>
              <w:bottom w:val="nil"/>
              <w:right w:val="nil"/>
            </w:tcBorders>
            <w:shd w:val="clear" w:color="auto" w:fill="auto"/>
            <w:noWrap/>
            <w:vAlign w:val="center"/>
            <w:hideMark/>
          </w:tcPr>
          <w:p w14:paraId="120FACD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4,464285714</w:t>
            </w:r>
          </w:p>
        </w:tc>
        <w:tc>
          <w:tcPr>
            <w:tcW w:w="1248" w:type="dxa"/>
            <w:tcBorders>
              <w:top w:val="single" w:sz="4" w:space="0" w:color="70AD47"/>
              <w:left w:val="nil"/>
              <w:bottom w:val="nil"/>
              <w:right w:val="single" w:sz="4" w:space="0" w:color="70AD47"/>
            </w:tcBorders>
            <w:shd w:val="clear" w:color="auto" w:fill="auto"/>
            <w:noWrap/>
            <w:vAlign w:val="center"/>
            <w:hideMark/>
          </w:tcPr>
          <w:p w14:paraId="7E65B68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r>
      <w:tr w:rsidR="00E32FF3" w:rsidRPr="00E32FF3" w14:paraId="650ABF89"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7BEC764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248" w:type="dxa"/>
            <w:tcBorders>
              <w:top w:val="single" w:sz="4" w:space="0" w:color="70AD47"/>
              <w:left w:val="nil"/>
              <w:bottom w:val="nil"/>
              <w:right w:val="nil"/>
            </w:tcBorders>
            <w:shd w:val="clear" w:color="auto" w:fill="auto"/>
            <w:vAlign w:val="center"/>
            <w:hideMark/>
          </w:tcPr>
          <w:p w14:paraId="39833A3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22</w:t>
            </w:r>
          </w:p>
        </w:tc>
        <w:tc>
          <w:tcPr>
            <w:tcW w:w="1836" w:type="dxa"/>
            <w:tcBorders>
              <w:top w:val="single" w:sz="4" w:space="0" w:color="70AD47"/>
              <w:left w:val="nil"/>
              <w:bottom w:val="nil"/>
              <w:right w:val="nil"/>
            </w:tcBorders>
            <w:shd w:val="clear" w:color="auto" w:fill="auto"/>
            <w:vAlign w:val="center"/>
            <w:hideMark/>
          </w:tcPr>
          <w:p w14:paraId="7A5E477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4,074074074</w:t>
            </w:r>
          </w:p>
        </w:tc>
        <w:tc>
          <w:tcPr>
            <w:tcW w:w="2515" w:type="dxa"/>
            <w:tcBorders>
              <w:top w:val="single" w:sz="4" w:space="0" w:color="70AD47"/>
              <w:left w:val="nil"/>
              <w:bottom w:val="nil"/>
              <w:right w:val="nil"/>
            </w:tcBorders>
            <w:shd w:val="clear" w:color="auto" w:fill="auto"/>
            <w:noWrap/>
            <w:vAlign w:val="center"/>
            <w:hideMark/>
          </w:tcPr>
          <w:p w14:paraId="0DE7C1F9"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1,666666667</w:t>
            </w:r>
          </w:p>
        </w:tc>
        <w:tc>
          <w:tcPr>
            <w:tcW w:w="1946" w:type="dxa"/>
            <w:tcBorders>
              <w:top w:val="single" w:sz="4" w:space="0" w:color="70AD47"/>
              <w:left w:val="nil"/>
              <w:bottom w:val="nil"/>
              <w:right w:val="nil"/>
            </w:tcBorders>
            <w:shd w:val="clear" w:color="auto" w:fill="auto"/>
            <w:noWrap/>
            <w:vAlign w:val="center"/>
            <w:hideMark/>
          </w:tcPr>
          <w:p w14:paraId="0F09341E"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3,928571429</w:t>
            </w:r>
          </w:p>
        </w:tc>
        <w:tc>
          <w:tcPr>
            <w:tcW w:w="1248" w:type="dxa"/>
            <w:tcBorders>
              <w:top w:val="single" w:sz="4" w:space="0" w:color="70AD47"/>
              <w:left w:val="nil"/>
              <w:bottom w:val="nil"/>
              <w:right w:val="single" w:sz="4" w:space="0" w:color="70AD47"/>
            </w:tcBorders>
            <w:shd w:val="clear" w:color="auto" w:fill="auto"/>
            <w:noWrap/>
            <w:vAlign w:val="center"/>
            <w:hideMark/>
          </w:tcPr>
          <w:p w14:paraId="6F21216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r>
      <w:tr w:rsidR="00E32FF3" w:rsidRPr="00E32FF3" w14:paraId="1C878B3D"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6862CC4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48" w:type="dxa"/>
            <w:tcBorders>
              <w:top w:val="single" w:sz="4" w:space="0" w:color="70AD47"/>
              <w:left w:val="nil"/>
              <w:bottom w:val="nil"/>
              <w:right w:val="nil"/>
            </w:tcBorders>
            <w:shd w:val="clear" w:color="auto" w:fill="auto"/>
            <w:vAlign w:val="center"/>
            <w:hideMark/>
          </w:tcPr>
          <w:p w14:paraId="31429927"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20</w:t>
            </w:r>
          </w:p>
        </w:tc>
        <w:tc>
          <w:tcPr>
            <w:tcW w:w="1836" w:type="dxa"/>
            <w:tcBorders>
              <w:top w:val="single" w:sz="4" w:space="0" w:color="70AD47"/>
              <w:left w:val="nil"/>
              <w:bottom w:val="nil"/>
              <w:right w:val="nil"/>
            </w:tcBorders>
            <w:shd w:val="clear" w:color="auto" w:fill="auto"/>
            <w:vAlign w:val="center"/>
            <w:hideMark/>
          </w:tcPr>
          <w:p w14:paraId="62FA4834"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3,703703704</w:t>
            </w:r>
          </w:p>
        </w:tc>
        <w:tc>
          <w:tcPr>
            <w:tcW w:w="2515" w:type="dxa"/>
            <w:tcBorders>
              <w:top w:val="single" w:sz="4" w:space="0" w:color="70AD47"/>
              <w:left w:val="nil"/>
              <w:bottom w:val="nil"/>
              <w:right w:val="nil"/>
            </w:tcBorders>
            <w:shd w:val="clear" w:color="auto" w:fill="auto"/>
            <w:noWrap/>
            <w:vAlign w:val="center"/>
            <w:hideMark/>
          </w:tcPr>
          <w:p w14:paraId="36B0E755"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946" w:type="dxa"/>
            <w:tcBorders>
              <w:top w:val="single" w:sz="4" w:space="0" w:color="70AD47"/>
              <w:left w:val="nil"/>
              <w:bottom w:val="nil"/>
              <w:right w:val="nil"/>
            </w:tcBorders>
            <w:shd w:val="clear" w:color="auto" w:fill="auto"/>
            <w:noWrap/>
            <w:vAlign w:val="center"/>
            <w:hideMark/>
          </w:tcPr>
          <w:p w14:paraId="3BA765B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3,571428571</w:t>
            </w:r>
          </w:p>
        </w:tc>
        <w:tc>
          <w:tcPr>
            <w:tcW w:w="1248" w:type="dxa"/>
            <w:tcBorders>
              <w:top w:val="single" w:sz="4" w:space="0" w:color="70AD47"/>
              <w:left w:val="nil"/>
              <w:bottom w:val="nil"/>
              <w:right w:val="single" w:sz="4" w:space="0" w:color="70AD47"/>
            </w:tcBorders>
            <w:shd w:val="clear" w:color="auto" w:fill="auto"/>
            <w:noWrap/>
            <w:vAlign w:val="center"/>
            <w:hideMark/>
          </w:tcPr>
          <w:p w14:paraId="1FF531E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r>
      <w:tr w:rsidR="00E32FF3" w:rsidRPr="00E32FF3" w14:paraId="35B931B8" w14:textId="77777777" w:rsidTr="00E32FF3">
        <w:trPr>
          <w:trHeight w:val="261"/>
        </w:trPr>
        <w:tc>
          <w:tcPr>
            <w:tcW w:w="1101" w:type="dxa"/>
            <w:tcBorders>
              <w:top w:val="single" w:sz="4" w:space="0" w:color="70AD47"/>
              <w:left w:val="single" w:sz="8" w:space="0" w:color="auto"/>
              <w:bottom w:val="single" w:sz="4" w:space="0" w:color="70AD47"/>
              <w:right w:val="nil"/>
            </w:tcBorders>
            <w:shd w:val="clear" w:color="auto" w:fill="auto"/>
            <w:vAlign w:val="center"/>
            <w:hideMark/>
          </w:tcPr>
          <w:p w14:paraId="16F5585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48" w:type="dxa"/>
            <w:tcBorders>
              <w:top w:val="single" w:sz="4" w:space="0" w:color="70AD47"/>
              <w:left w:val="nil"/>
              <w:bottom w:val="single" w:sz="4" w:space="0" w:color="70AD47"/>
              <w:right w:val="nil"/>
            </w:tcBorders>
            <w:shd w:val="clear" w:color="auto" w:fill="auto"/>
            <w:vAlign w:val="center"/>
            <w:hideMark/>
          </w:tcPr>
          <w:p w14:paraId="5D4B99E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19</w:t>
            </w:r>
          </w:p>
        </w:tc>
        <w:tc>
          <w:tcPr>
            <w:tcW w:w="1836" w:type="dxa"/>
            <w:tcBorders>
              <w:top w:val="single" w:sz="4" w:space="0" w:color="70AD47"/>
              <w:left w:val="nil"/>
              <w:bottom w:val="single" w:sz="4" w:space="0" w:color="70AD47"/>
              <w:right w:val="nil"/>
            </w:tcBorders>
            <w:shd w:val="clear" w:color="auto" w:fill="auto"/>
            <w:vAlign w:val="center"/>
            <w:hideMark/>
          </w:tcPr>
          <w:p w14:paraId="385C6D57"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3,518518519</w:t>
            </w:r>
          </w:p>
        </w:tc>
        <w:tc>
          <w:tcPr>
            <w:tcW w:w="2515" w:type="dxa"/>
            <w:tcBorders>
              <w:top w:val="single" w:sz="4" w:space="0" w:color="70AD47"/>
              <w:left w:val="nil"/>
              <w:bottom w:val="single" w:sz="4" w:space="0" w:color="70AD47"/>
              <w:right w:val="nil"/>
            </w:tcBorders>
            <w:shd w:val="clear" w:color="auto" w:fill="auto"/>
            <w:noWrap/>
            <w:vAlign w:val="center"/>
            <w:hideMark/>
          </w:tcPr>
          <w:p w14:paraId="4CDB797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946" w:type="dxa"/>
            <w:tcBorders>
              <w:top w:val="single" w:sz="4" w:space="0" w:color="70AD47"/>
              <w:left w:val="nil"/>
              <w:bottom w:val="single" w:sz="4" w:space="0" w:color="70AD47"/>
              <w:right w:val="nil"/>
            </w:tcBorders>
            <w:shd w:val="clear" w:color="auto" w:fill="auto"/>
            <w:noWrap/>
            <w:vAlign w:val="center"/>
            <w:hideMark/>
          </w:tcPr>
          <w:p w14:paraId="1ACEF84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3,392857143</w:t>
            </w:r>
          </w:p>
        </w:tc>
        <w:tc>
          <w:tcPr>
            <w:tcW w:w="1248" w:type="dxa"/>
            <w:tcBorders>
              <w:top w:val="single" w:sz="4" w:space="0" w:color="70AD47"/>
              <w:left w:val="nil"/>
              <w:bottom w:val="single" w:sz="4" w:space="0" w:color="70AD47"/>
              <w:right w:val="single" w:sz="4" w:space="0" w:color="70AD47"/>
            </w:tcBorders>
            <w:shd w:val="clear" w:color="auto" w:fill="auto"/>
            <w:noWrap/>
            <w:vAlign w:val="center"/>
            <w:hideMark/>
          </w:tcPr>
          <w:p w14:paraId="1116E0C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r>
    </w:tbl>
    <w:p w14:paraId="21AF8422" w14:textId="77777777" w:rsidR="00E32FF3" w:rsidRPr="00E32FF3" w:rsidRDefault="00E32FF3" w:rsidP="00E32FF3"/>
    <w:p w14:paraId="4EEE3CB8" w14:textId="45C68451" w:rsidR="00B2227E" w:rsidRPr="00B2227E" w:rsidRDefault="00027CB1" w:rsidP="00027CB1">
      <w:pPr>
        <w:jc w:val="center"/>
      </w:pPr>
      <w:r>
        <w:rPr>
          <w:noProof/>
          <w:lang w:eastAsia="es-CO"/>
        </w:rPr>
        <w:drawing>
          <wp:inline distT="0" distB="0" distL="0" distR="0" wp14:anchorId="6BCEF981" wp14:editId="7E46C125">
            <wp:extent cx="4572000" cy="28575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1D9621" w14:textId="0E230516" w:rsidR="00CF7C87" w:rsidRPr="00CF7C87" w:rsidRDefault="009A3A0A" w:rsidP="00CF7C87">
      <w:r>
        <w:t xml:space="preserve">Puntuación tarea 2 es </w:t>
      </w:r>
      <w:r w:rsidR="001A4D47">
        <w:t>3.67283</w:t>
      </w:r>
    </w:p>
    <w:p w14:paraId="4620D6D6" w14:textId="7E49AA27" w:rsidR="00CD0CF0" w:rsidRDefault="00CD0CF0" w:rsidP="00CD0CF0">
      <w:pPr>
        <w:pStyle w:val="Ttulo3"/>
        <w:rPr>
          <w:rFonts w:cs="Arial"/>
        </w:rPr>
      </w:pPr>
      <w:r>
        <w:rPr>
          <w:rFonts w:cs="Arial"/>
        </w:rPr>
        <w:t>Tarea 3</w:t>
      </w:r>
    </w:p>
    <w:tbl>
      <w:tblPr>
        <w:tblW w:w="6380" w:type="dxa"/>
        <w:jc w:val="center"/>
        <w:tblCellMar>
          <w:left w:w="70" w:type="dxa"/>
          <w:right w:w="70" w:type="dxa"/>
        </w:tblCellMar>
        <w:tblLook w:val="04A0" w:firstRow="1" w:lastRow="0" w:firstColumn="1" w:lastColumn="0" w:noHBand="0" w:noVBand="1"/>
      </w:tblPr>
      <w:tblGrid>
        <w:gridCol w:w="2360"/>
        <w:gridCol w:w="1620"/>
        <w:gridCol w:w="1200"/>
        <w:gridCol w:w="1200"/>
      </w:tblGrid>
      <w:tr w:rsidR="00E32FF3" w:rsidRPr="00E32FF3" w14:paraId="0915990D" w14:textId="77777777" w:rsidTr="00E32FF3">
        <w:trPr>
          <w:trHeight w:val="900"/>
          <w:jc w:val="center"/>
        </w:trPr>
        <w:tc>
          <w:tcPr>
            <w:tcW w:w="2360" w:type="dxa"/>
            <w:tcBorders>
              <w:top w:val="single" w:sz="4" w:space="0" w:color="70AD47"/>
              <w:left w:val="single" w:sz="8" w:space="0" w:color="auto"/>
              <w:bottom w:val="nil"/>
              <w:right w:val="nil"/>
            </w:tcBorders>
            <w:shd w:val="clear" w:color="70AD47" w:fill="70AD47"/>
            <w:vAlign w:val="center"/>
            <w:hideMark/>
          </w:tcPr>
          <w:p w14:paraId="70CC27BE"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620" w:type="dxa"/>
            <w:tcBorders>
              <w:top w:val="single" w:sz="4" w:space="0" w:color="70AD47"/>
              <w:left w:val="nil"/>
              <w:bottom w:val="nil"/>
              <w:right w:val="nil"/>
            </w:tcBorders>
            <w:shd w:val="clear" w:color="70AD47" w:fill="70AD47"/>
            <w:vAlign w:val="center"/>
            <w:hideMark/>
          </w:tcPr>
          <w:p w14:paraId="631DA74C"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¿Logró pausar?</w:t>
            </w:r>
          </w:p>
        </w:tc>
        <w:tc>
          <w:tcPr>
            <w:tcW w:w="1200" w:type="dxa"/>
            <w:tcBorders>
              <w:top w:val="single" w:sz="4" w:space="0" w:color="70AD47"/>
              <w:left w:val="nil"/>
              <w:bottom w:val="nil"/>
              <w:right w:val="nil"/>
            </w:tcBorders>
            <w:shd w:val="clear" w:color="70AD47" w:fill="70AD47"/>
            <w:vAlign w:val="center"/>
            <w:hideMark/>
          </w:tcPr>
          <w:p w14:paraId="03A7F172"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 xml:space="preserve">¿Por debajo </w:t>
            </w:r>
            <w:r w:rsidRPr="00E32FF3">
              <w:rPr>
                <w:rFonts w:ascii="Arial" w:hAnsi="Arial" w:cs="Arial"/>
                <w:b/>
                <w:bCs/>
                <w:color w:val="FFFFFF"/>
                <w:sz w:val="22"/>
                <w:szCs w:val="22"/>
                <w:lang w:eastAsia="es-CO"/>
              </w:rPr>
              <w:br/>
              <w:t>de 2 Sg?</w:t>
            </w:r>
          </w:p>
        </w:tc>
        <w:tc>
          <w:tcPr>
            <w:tcW w:w="1200" w:type="dxa"/>
            <w:tcBorders>
              <w:top w:val="single" w:sz="4" w:space="0" w:color="70AD47"/>
              <w:left w:val="nil"/>
              <w:bottom w:val="nil"/>
              <w:right w:val="single" w:sz="4" w:space="0" w:color="70AD47"/>
            </w:tcBorders>
            <w:shd w:val="clear" w:color="70AD47" w:fill="70AD47"/>
            <w:vAlign w:val="center"/>
            <w:hideMark/>
          </w:tcPr>
          <w:p w14:paraId="5CE645EE"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¿Era el</w:t>
            </w:r>
            <w:r w:rsidRPr="00E32FF3">
              <w:rPr>
                <w:rFonts w:ascii="Arial" w:hAnsi="Arial" w:cs="Arial"/>
                <w:b/>
                <w:bCs/>
                <w:color w:val="FFFFFF"/>
                <w:sz w:val="22"/>
                <w:szCs w:val="22"/>
                <w:lang w:eastAsia="es-CO"/>
              </w:rPr>
              <w:br/>
              <w:t xml:space="preserve"> botón correcto?</w:t>
            </w:r>
          </w:p>
        </w:tc>
      </w:tr>
      <w:tr w:rsidR="00E32FF3" w:rsidRPr="00E32FF3" w14:paraId="4B4ACA9D"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1C9D362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620" w:type="dxa"/>
            <w:tcBorders>
              <w:top w:val="single" w:sz="4" w:space="0" w:color="70AD47"/>
              <w:left w:val="nil"/>
              <w:bottom w:val="nil"/>
              <w:right w:val="nil"/>
            </w:tcBorders>
            <w:shd w:val="clear" w:color="auto" w:fill="auto"/>
            <w:vAlign w:val="center"/>
            <w:hideMark/>
          </w:tcPr>
          <w:p w14:paraId="56344DD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2F9BF83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nil"/>
              <w:right w:val="single" w:sz="4" w:space="0" w:color="70AD47"/>
            </w:tcBorders>
            <w:shd w:val="clear" w:color="auto" w:fill="auto"/>
            <w:noWrap/>
            <w:vAlign w:val="center"/>
            <w:hideMark/>
          </w:tcPr>
          <w:p w14:paraId="0D8F3E0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6BF500B9"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0F4BB47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620" w:type="dxa"/>
            <w:tcBorders>
              <w:top w:val="single" w:sz="4" w:space="0" w:color="70AD47"/>
              <w:left w:val="nil"/>
              <w:bottom w:val="nil"/>
              <w:right w:val="nil"/>
            </w:tcBorders>
            <w:shd w:val="clear" w:color="auto" w:fill="auto"/>
            <w:vAlign w:val="center"/>
            <w:hideMark/>
          </w:tcPr>
          <w:p w14:paraId="6657F5E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578083B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784AE30A"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2E85486C"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3129B06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620" w:type="dxa"/>
            <w:tcBorders>
              <w:top w:val="single" w:sz="4" w:space="0" w:color="70AD47"/>
              <w:left w:val="nil"/>
              <w:bottom w:val="nil"/>
              <w:right w:val="nil"/>
            </w:tcBorders>
            <w:shd w:val="clear" w:color="auto" w:fill="auto"/>
            <w:vAlign w:val="center"/>
            <w:hideMark/>
          </w:tcPr>
          <w:p w14:paraId="2761D26A"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6ED1E24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nil"/>
              <w:right w:val="single" w:sz="4" w:space="0" w:color="70AD47"/>
            </w:tcBorders>
            <w:shd w:val="clear" w:color="auto" w:fill="auto"/>
            <w:noWrap/>
            <w:vAlign w:val="center"/>
            <w:hideMark/>
          </w:tcPr>
          <w:p w14:paraId="04E3B437"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6E928499"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4A3811A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620" w:type="dxa"/>
            <w:tcBorders>
              <w:top w:val="single" w:sz="4" w:space="0" w:color="70AD47"/>
              <w:left w:val="nil"/>
              <w:bottom w:val="nil"/>
              <w:right w:val="nil"/>
            </w:tcBorders>
            <w:shd w:val="clear" w:color="auto" w:fill="auto"/>
            <w:vAlign w:val="center"/>
            <w:hideMark/>
          </w:tcPr>
          <w:p w14:paraId="640B0DC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171BCB9B"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205EC40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no</w:t>
            </w:r>
          </w:p>
        </w:tc>
      </w:tr>
      <w:tr w:rsidR="00E32FF3" w:rsidRPr="00E32FF3" w14:paraId="404F37F6"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05F5D5C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620" w:type="dxa"/>
            <w:tcBorders>
              <w:top w:val="single" w:sz="4" w:space="0" w:color="70AD47"/>
              <w:left w:val="nil"/>
              <w:bottom w:val="nil"/>
              <w:right w:val="nil"/>
            </w:tcBorders>
            <w:shd w:val="clear" w:color="auto" w:fill="auto"/>
            <w:vAlign w:val="center"/>
            <w:hideMark/>
          </w:tcPr>
          <w:p w14:paraId="4317C27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018BEA0F"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nil"/>
              <w:right w:val="single" w:sz="4" w:space="0" w:color="70AD47"/>
            </w:tcBorders>
            <w:shd w:val="clear" w:color="auto" w:fill="auto"/>
            <w:noWrap/>
            <w:vAlign w:val="center"/>
            <w:hideMark/>
          </w:tcPr>
          <w:p w14:paraId="6F9EF5F9"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0C5E9462" w14:textId="77777777" w:rsidTr="00E32FF3">
        <w:trPr>
          <w:trHeight w:val="300"/>
          <w:jc w:val="center"/>
        </w:trPr>
        <w:tc>
          <w:tcPr>
            <w:tcW w:w="2360" w:type="dxa"/>
            <w:tcBorders>
              <w:top w:val="single" w:sz="4" w:space="0" w:color="70AD47"/>
              <w:left w:val="single" w:sz="8" w:space="0" w:color="auto"/>
              <w:bottom w:val="single" w:sz="4" w:space="0" w:color="70AD47"/>
              <w:right w:val="nil"/>
            </w:tcBorders>
            <w:shd w:val="clear" w:color="auto" w:fill="auto"/>
            <w:vAlign w:val="center"/>
            <w:hideMark/>
          </w:tcPr>
          <w:p w14:paraId="3A22A9F7"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620" w:type="dxa"/>
            <w:tcBorders>
              <w:top w:val="single" w:sz="4" w:space="0" w:color="70AD47"/>
              <w:left w:val="nil"/>
              <w:bottom w:val="single" w:sz="4" w:space="0" w:color="70AD47"/>
              <w:right w:val="nil"/>
            </w:tcBorders>
            <w:shd w:val="clear" w:color="auto" w:fill="auto"/>
            <w:vAlign w:val="center"/>
            <w:hideMark/>
          </w:tcPr>
          <w:p w14:paraId="5EDF3B2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single" w:sz="4" w:space="0" w:color="70AD47"/>
              <w:right w:val="nil"/>
            </w:tcBorders>
            <w:shd w:val="clear" w:color="auto" w:fill="auto"/>
            <w:noWrap/>
            <w:vAlign w:val="center"/>
            <w:hideMark/>
          </w:tcPr>
          <w:p w14:paraId="34ED198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single" w:sz="4" w:space="0" w:color="70AD47"/>
              <w:right w:val="single" w:sz="4" w:space="0" w:color="70AD47"/>
            </w:tcBorders>
            <w:shd w:val="clear" w:color="auto" w:fill="auto"/>
            <w:noWrap/>
            <w:vAlign w:val="center"/>
            <w:hideMark/>
          </w:tcPr>
          <w:p w14:paraId="06F8A856"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bl>
    <w:p w14:paraId="4D40045E" w14:textId="77777777" w:rsidR="00E32FF3" w:rsidRDefault="00E32FF3" w:rsidP="00E32FF3">
      <w:pPr>
        <w:jc w:val="center"/>
      </w:pPr>
    </w:p>
    <w:p w14:paraId="55A1EB4A" w14:textId="55F0C112" w:rsidR="00E32FF3" w:rsidRDefault="00027CB1" w:rsidP="00E32FF3">
      <w:pPr>
        <w:jc w:val="center"/>
      </w:pPr>
      <w:bookmarkStart w:id="0" w:name="_GoBack"/>
      <w:r>
        <w:rPr>
          <w:noProof/>
          <w:lang w:eastAsia="es-CO"/>
        </w:rPr>
        <w:drawing>
          <wp:inline distT="0" distB="0" distL="0" distR="0" wp14:anchorId="102BBE5C" wp14:editId="79329BB2">
            <wp:extent cx="4572000" cy="26670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14:paraId="5C613A6B" w14:textId="77777777" w:rsidR="00E32FF3" w:rsidRPr="00E32FF3" w:rsidRDefault="00E32FF3" w:rsidP="00E32FF3">
      <w:pPr>
        <w:jc w:val="center"/>
      </w:pPr>
    </w:p>
    <w:p w14:paraId="70E0E1F7" w14:textId="47A34B2F" w:rsidR="00CD0CF0" w:rsidRDefault="00CD0CF0" w:rsidP="00CD0CF0">
      <w:pPr>
        <w:pStyle w:val="Ttulo3"/>
        <w:rPr>
          <w:rFonts w:cs="Arial"/>
        </w:rPr>
      </w:pPr>
      <w:r>
        <w:rPr>
          <w:rFonts w:cs="Arial"/>
        </w:rPr>
        <w:t>Tarea 4</w:t>
      </w:r>
    </w:p>
    <w:tbl>
      <w:tblPr>
        <w:tblW w:w="5440" w:type="dxa"/>
        <w:jc w:val="center"/>
        <w:tblCellMar>
          <w:left w:w="70" w:type="dxa"/>
          <w:right w:w="70" w:type="dxa"/>
        </w:tblCellMar>
        <w:tblLook w:val="04A0" w:firstRow="1" w:lastRow="0" w:firstColumn="1" w:lastColumn="0" w:noHBand="0" w:noVBand="1"/>
      </w:tblPr>
      <w:tblGrid>
        <w:gridCol w:w="1360"/>
        <w:gridCol w:w="1360"/>
        <w:gridCol w:w="1200"/>
        <w:gridCol w:w="1520"/>
      </w:tblGrid>
      <w:tr w:rsidR="00E32FF3" w:rsidRPr="00E32FF3" w14:paraId="14A780AA" w14:textId="77777777" w:rsidTr="00E32FF3">
        <w:trPr>
          <w:trHeight w:val="315"/>
          <w:jc w:val="center"/>
        </w:trPr>
        <w:tc>
          <w:tcPr>
            <w:tcW w:w="1360" w:type="dxa"/>
            <w:tcBorders>
              <w:top w:val="single" w:sz="8" w:space="0" w:color="auto"/>
              <w:left w:val="single" w:sz="8" w:space="0" w:color="auto"/>
              <w:bottom w:val="single" w:sz="8" w:space="0" w:color="auto"/>
              <w:right w:val="single" w:sz="8" w:space="0" w:color="auto"/>
            </w:tcBorders>
            <w:shd w:val="clear" w:color="70AD47" w:fill="70AD47"/>
            <w:vAlign w:val="bottom"/>
            <w:hideMark/>
          </w:tcPr>
          <w:p w14:paraId="63C6EE16"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360" w:type="dxa"/>
            <w:tcBorders>
              <w:top w:val="single" w:sz="8" w:space="0" w:color="auto"/>
              <w:left w:val="nil"/>
              <w:bottom w:val="single" w:sz="8" w:space="0" w:color="auto"/>
              <w:right w:val="single" w:sz="8" w:space="0" w:color="auto"/>
            </w:tcBorders>
            <w:shd w:val="clear" w:color="70AD47" w:fill="70AD47"/>
            <w:vAlign w:val="bottom"/>
            <w:hideMark/>
          </w:tcPr>
          <w:p w14:paraId="61A8B42E"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Tiempo Sg</w:t>
            </w:r>
          </w:p>
        </w:tc>
        <w:tc>
          <w:tcPr>
            <w:tcW w:w="1200" w:type="dxa"/>
            <w:tcBorders>
              <w:top w:val="single" w:sz="4" w:space="0" w:color="70AD47"/>
              <w:left w:val="nil"/>
              <w:bottom w:val="nil"/>
              <w:right w:val="nil"/>
            </w:tcBorders>
            <w:shd w:val="clear" w:color="70AD47" w:fill="70AD47"/>
            <w:noWrap/>
            <w:vAlign w:val="bottom"/>
            <w:hideMark/>
          </w:tcPr>
          <w:p w14:paraId="20154206"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Errores</w:t>
            </w:r>
          </w:p>
        </w:tc>
        <w:tc>
          <w:tcPr>
            <w:tcW w:w="1520" w:type="dxa"/>
            <w:tcBorders>
              <w:top w:val="single" w:sz="4" w:space="0" w:color="70AD47"/>
              <w:left w:val="nil"/>
              <w:bottom w:val="nil"/>
              <w:right w:val="single" w:sz="4" w:space="0" w:color="70AD47"/>
            </w:tcBorders>
            <w:shd w:val="clear" w:color="70AD47" w:fill="70AD47"/>
            <w:noWrap/>
            <w:vAlign w:val="bottom"/>
            <w:hideMark/>
          </w:tcPr>
          <w:p w14:paraId="6A929693"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Efectividad</w:t>
            </w:r>
          </w:p>
        </w:tc>
      </w:tr>
      <w:tr w:rsidR="00E32FF3" w:rsidRPr="00E32FF3" w14:paraId="70D3BA91"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78FFA58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c>
          <w:tcPr>
            <w:tcW w:w="1360" w:type="dxa"/>
            <w:tcBorders>
              <w:top w:val="single" w:sz="4" w:space="0" w:color="70AD47"/>
              <w:left w:val="nil"/>
              <w:bottom w:val="nil"/>
              <w:right w:val="nil"/>
            </w:tcBorders>
            <w:shd w:val="clear" w:color="auto" w:fill="auto"/>
            <w:noWrap/>
            <w:vAlign w:val="center"/>
            <w:hideMark/>
          </w:tcPr>
          <w:p w14:paraId="027D95CB"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c>
          <w:tcPr>
            <w:tcW w:w="1200" w:type="dxa"/>
            <w:tcBorders>
              <w:top w:val="single" w:sz="4" w:space="0" w:color="70AD47"/>
              <w:left w:val="nil"/>
              <w:bottom w:val="nil"/>
              <w:right w:val="nil"/>
            </w:tcBorders>
            <w:shd w:val="clear" w:color="auto" w:fill="auto"/>
            <w:noWrap/>
            <w:vAlign w:val="center"/>
            <w:hideMark/>
          </w:tcPr>
          <w:p w14:paraId="26E8425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c>
          <w:tcPr>
            <w:tcW w:w="1520" w:type="dxa"/>
            <w:tcBorders>
              <w:top w:val="single" w:sz="4" w:space="0" w:color="70AD47"/>
              <w:left w:val="nil"/>
              <w:bottom w:val="nil"/>
              <w:right w:val="single" w:sz="4" w:space="0" w:color="70AD47"/>
            </w:tcBorders>
            <w:shd w:val="clear" w:color="auto" w:fill="auto"/>
            <w:noWrap/>
            <w:vAlign w:val="center"/>
            <w:hideMark/>
          </w:tcPr>
          <w:p w14:paraId="374518C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r>
      <w:tr w:rsidR="00E32FF3" w:rsidRPr="00E32FF3" w14:paraId="7FF47F7B"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05A942B1"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c>
          <w:tcPr>
            <w:tcW w:w="1360" w:type="dxa"/>
            <w:tcBorders>
              <w:top w:val="single" w:sz="4" w:space="0" w:color="70AD47"/>
              <w:left w:val="nil"/>
              <w:bottom w:val="nil"/>
              <w:right w:val="nil"/>
            </w:tcBorders>
            <w:shd w:val="clear" w:color="auto" w:fill="auto"/>
            <w:noWrap/>
            <w:vAlign w:val="center"/>
            <w:hideMark/>
          </w:tcPr>
          <w:p w14:paraId="4970371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c>
          <w:tcPr>
            <w:tcW w:w="1200" w:type="dxa"/>
            <w:tcBorders>
              <w:top w:val="single" w:sz="4" w:space="0" w:color="70AD47"/>
              <w:left w:val="nil"/>
              <w:bottom w:val="nil"/>
              <w:right w:val="nil"/>
            </w:tcBorders>
            <w:shd w:val="clear" w:color="auto" w:fill="auto"/>
            <w:noWrap/>
            <w:vAlign w:val="center"/>
            <w:hideMark/>
          </w:tcPr>
          <w:p w14:paraId="70FDA54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520" w:type="dxa"/>
            <w:tcBorders>
              <w:top w:val="single" w:sz="4" w:space="0" w:color="70AD47"/>
              <w:left w:val="nil"/>
              <w:bottom w:val="nil"/>
              <w:right w:val="single" w:sz="4" w:space="0" w:color="70AD47"/>
            </w:tcBorders>
            <w:shd w:val="clear" w:color="auto" w:fill="auto"/>
            <w:noWrap/>
            <w:vAlign w:val="center"/>
            <w:hideMark/>
          </w:tcPr>
          <w:p w14:paraId="4DBA524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r>
      <w:tr w:rsidR="00E32FF3" w:rsidRPr="00E32FF3" w14:paraId="5AD7FE96"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61CB8944"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c>
          <w:tcPr>
            <w:tcW w:w="1360" w:type="dxa"/>
            <w:tcBorders>
              <w:top w:val="single" w:sz="4" w:space="0" w:color="70AD47"/>
              <w:left w:val="nil"/>
              <w:bottom w:val="nil"/>
              <w:right w:val="nil"/>
            </w:tcBorders>
            <w:shd w:val="clear" w:color="auto" w:fill="auto"/>
            <w:noWrap/>
            <w:vAlign w:val="center"/>
            <w:hideMark/>
          </w:tcPr>
          <w:p w14:paraId="585DF20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200" w:type="dxa"/>
            <w:tcBorders>
              <w:top w:val="single" w:sz="4" w:space="0" w:color="70AD47"/>
              <w:left w:val="nil"/>
              <w:bottom w:val="nil"/>
              <w:right w:val="nil"/>
            </w:tcBorders>
            <w:shd w:val="clear" w:color="auto" w:fill="auto"/>
            <w:noWrap/>
            <w:vAlign w:val="center"/>
            <w:hideMark/>
          </w:tcPr>
          <w:p w14:paraId="271A1DAE"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c>
          <w:tcPr>
            <w:tcW w:w="1520" w:type="dxa"/>
            <w:tcBorders>
              <w:top w:val="single" w:sz="4" w:space="0" w:color="70AD47"/>
              <w:left w:val="nil"/>
              <w:bottom w:val="nil"/>
              <w:right w:val="single" w:sz="4" w:space="0" w:color="70AD47"/>
            </w:tcBorders>
            <w:shd w:val="clear" w:color="auto" w:fill="auto"/>
            <w:noWrap/>
            <w:vAlign w:val="center"/>
            <w:hideMark/>
          </w:tcPr>
          <w:p w14:paraId="2FF165B8"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r>
      <w:tr w:rsidR="00E32FF3" w:rsidRPr="00E32FF3" w14:paraId="6B677DD7"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2B4EA9EB"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c>
          <w:tcPr>
            <w:tcW w:w="1360" w:type="dxa"/>
            <w:tcBorders>
              <w:top w:val="single" w:sz="4" w:space="0" w:color="70AD47"/>
              <w:left w:val="nil"/>
              <w:bottom w:val="nil"/>
              <w:right w:val="nil"/>
            </w:tcBorders>
            <w:shd w:val="clear" w:color="auto" w:fill="auto"/>
            <w:noWrap/>
            <w:vAlign w:val="center"/>
            <w:hideMark/>
          </w:tcPr>
          <w:p w14:paraId="03D965A8"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c>
          <w:tcPr>
            <w:tcW w:w="1200" w:type="dxa"/>
            <w:tcBorders>
              <w:top w:val="single" w:sz="4" w:space="0" w:color="70AD47"/>
              <w:left w:val="nil"/>
              <w:bottom w:val="nil"/>
              <w:right w:val="nil"/>
            </w:tcBorders>
            <w:shd w:val="clear" w:color="auto" w:fill="auto"/>
            <w:noWrap/>
            <w:vAlign w:val="center"/>
            <w:hideMark/>
          </w:tcPr>
          <w:p w14:paraId="461D83D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520" w:type="dxa"/>
            <w:tcBorders>
              <w:top w:val="single" w:sz="4" w:space="0" w:color="70AD47"/>
              <w:left w:val="nil"/>
              <w:bottom w:val="nil"/>
              <w:right w:val="single" w:sz="4" w:space="0" w:color="70AD47"/>
            </w:tcBorders>
            <w:shd w:val="clear" w:color="auto" w:fill="auto"/>
            <w:noWrap/>
            <w:vAlign w:val="center"/>
            <w:hideMark/>
          </w:tcPr>
          <w:p w14:paraId="7558D16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r>
      <w:tr w:rsidR="00E32FF3" w:rsidRPr="00E32FF3" w14:paraId="6852DC86"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7C539E4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360" w:type="dxa"/>
            <w:tcBorders>
              <w:top w:val="single" w:sz="4" w:space="0" w:color="70AD47"/>
              <w:left w:val="nil"/>
              <w:bottom w:val="nil"/>
              <w:right w:val="nil"/>
            </w:tcBorders>
            <w:shd w:val="clear" w:color="auto" w:fill="auto"/>
            <w:noWrap/>
            <w:vAlign w:val="center"/>
            <w:hideMark/>
          </w:tcPr>
          <w:p w14:paraId="2EED2A9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c>
          <w:tcPr>
            <w:tcW w:w="1200" w:type="dxa"/>
            <w:tcBorders>
              <w:top w:val="single" w:sz="4" w:space="0" w:color="70AD47"/>
              <w:left w:val="nil"/>
              <w:bottom w:val="nil"/>
              <w:right w:val="nil"/>
            </w:tcBorders>
            <w:shd w:val="clear" w:color="auto" w:fill="auto"/>
            <w:noWrap/>
            <w:vAlign w:val="center"/>
            <w:hideMark/>
          </w:tcPr>
          <w:p w14:paraId="5B88DB38"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c>
          <w:tcPr>
            <w:tcW w:w="1520" w:type="dxa"/>
            <w:tcBorders>
              <w:top w:val="single" w:sz="4" w:space="0" w:color="70AD47"/>
              <w:left w:val="nil"/>
              <w:bottom w:val="nil"/>
              <w:right w:val="single" w:sz="4" w:space="0" w:color="70AD47"/>
            </w:tcBorders>
            <w:shd w:val="clear" w:color="auto" w:fill="auto"/>
            <w:noWrap/>
            <w:vAlign w:val="center"/>
            <w:hideMark/>
          </w:tcPr>
          <w:p w14:paraId="2C4EDBCC"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r>
      <w:tr w:rsidR="00E32FF3" w:rsidRPr="00E32FF3" w14:paraId="54749FF4" w14:textId="77777777" w:rsidTr="00E32FF3">
        <w:trPr>
          <w:trHeight w:val="300"/>
          <w:jc w:val="center"/>
        </w:trPr>
        <w:tc>
          <w:tcPr>
            <w:tcW w:w="1360" w:type="dxa"/>
            <w:tcBorders>
              <w:top w:val="single" w:sz="4" w:space="0" w:color="70AD47"/>
              <w:left w:val="single" w:sz="8" w:space="0" w:color="auto"/>
              <w:bottom w:val="single" w:sz="4" w:space="0" w:color="70AD47"/>
              <w:right w:val="nil"/>
            </w:tcBorders>
            <w:shd w:val="clear" w:color="auto" w:fill="auto"/>
            <w:noWrap/>
            <w:vAlign w:val="center"/>
            <w:hideMark/>
          </w:tcPr>
          <w:p w14:paraId="4DE30274"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6</w:t>
            </w:r>
          </w:p>
        </w:tc>
        <w:tc>
          <w:tcPr>
            <w:tcW w:w="1360" w:type="dxa"/>
            <w:tcBorders>
              <w:top w:val="single" w:sz="4" w:space="0" w:color="70AD47"/>
              <w:left w:val="nil"/>
              <w:bottom w:val="single" w:sz="4" w:space="0" w:color="70AD47"/>
              <w:right w:val="nil"/>
            </w:tcBorders>
            <w:shd w:val="clear" w:color="auto" w:fill="auto"/>
            <w:noWrap/>
            <w:vAlign w:val="center"/>
            <w:hideMark/>
          </w:tcPr>
          <w:p w14:paraId="18E20D0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c>
          <w:tcPr>
            <w:tcW w:w="1200" w:type="dxa"/>
            <w:tcBorders>
              <w:top w:val="single" w:sz="4" w:space="0" w:color="70AD47"/>
              <w:left w:val="nil"/>
              <w:bottom w:val="single" w:sz="4" w:space="0" w:color="70AD47"/>
              <w:right w:val="nil"/>
            </w:tcBorders>
            <w:shd w:val="clear" w:color="auto" w:fill="auto"/>
            <w:noWrap/>
            <w:vAlign w:val="center"/>
            <w:hideMark/>
          </w:tcPr>
          <w:p w14:paraId="331BC80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520" w:type="dxa"/>
            <w:tcBorders>
              <w:top w:val="single" w:sz="4" w:space="0" w:color="70AD47"/>
              <w:left w:val="nil"/>
              <w:bottom w:val="single" w:sz="4" w:space="0" w:color="70AD47"/>
              <w:right w:val="single" w:sz="4" w:space="0" w:color="70AD47"/>
            </w:tcBorders>
            <w:shd w:val="clear" w:color="auto" w:fill="auto"/>
            <w:noWrap/>
            <w:vAlign w:val="center"/>
            <w:hideMark/>
          </w:tcPr>
          <w:p w14:paraId="4BD5644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r>
    </w:tbl>
    <w:p w14:paraId="76C760CC" w14:textId="77777777" w:rsidR="00E32FF3" w:rsidRPr="00E32FF3" w:rsidRDefault="00E32FF3" w:rsidP="00E32FF3"/>
    <w:p w14:paraId="624A40A1" w14:textId="6ECD9C31" w:rsidR="00CD0CF0" w:rsidRDefault="00CD0CF0" w:rsidP="00CD0CF0">
      <w:pPr>
        <w:pStyle w:val="Ttulo3"/>
        <w:rPr>
          <w:rFonts w:cs="Arial"/>
        </w:rPr>
      </w:pPr>
      <w:r>
        <w:rPr>
          <w:rFonts w:cs="Arial"/>
        </w:rPr>
        <w:t>Tarea 5</w:t>
      </w:r>
    </w:p>
    <w:tbl>
      <w:tblPr>
        <w:tblW w:w="4280" w:type="dxa"/>
        <w:jc w:val="center"/>
        <w:tblCellMar>
          <w:left w:w="70" w:type="dxa"/>
          <w:right w:w="70" w:type="dxa"/>
        </w:tblCellMar>
        <w:tblLook w:val="04A0" w:firstRow="1" w:lastRow="0" w:firstColumn="1" w:lastColumn="0" w:noHBand="0" w:noVBand="1"/>
      </w:tblPr>
      <w:tblGrid>
        <w:gridCol w:w="1420"/>
        <w:gridCol w:w="1560"/>
        <w:gridCol w:w="1300"/>
      </w:tblGrid>
      <w:tr w:rsidR="00E32FF3" w:rsidRPr="00E32FF3" w14:paraId="6A13E488" w14:textId="77777777" w:rsidTr="00E32FF3">
        <w:trPr>
          <w:trHeight w:val="300"/>
          <w:jc w:val="center"/>
        </w:trPr>
        <w:tc>
          <w:tcPr>
            <w:tcW w:w="1420" w:type="dxa"/>
            <w:tcBorders>
              <w:top w:val="single" w:sz="4" w:space="0" w:color="70AD47"/>
              <w:left w:val="single" w:sz="4" w:space="0" w:color="70AD47"/>
              <w:bottom w:val="nil"/>
              <w:right w:val="nil"/>
            </w:tcBorders>
            <w:shd w:val="clear" w:color="70AD47" w:fill="70AD47"/>
            <w:vAlign w:val="center"/>
            <w:hideMark/>
          </w:tcPr>
          <w:p w14:paraId="1C92ACB8"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560" w:type="dxa"/>
            <w:tcBorders>
              <w:top w:val="single" w:sz="4" w:space="0" w:color="70AD47"/>
              <w:left w:val="nil"/>
              <w:bottom w:val="nil"/>
              <w:right w:val="nil"/>
            </w:tcBorders>
            <w:shd w:val="clear" w:color="70AD47" w:fill="70AD47"/>
            <w:vAlign w:val="center"/>
            <w:hideMark/>
          </w:tcPr>
          <w:p w14:paraId="41F8D760"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Tiempo Sg</w:t>
            </w:r>
          </w:p>
        </w:tc>
        <w:tc>
          <w:tcPr>
            <w:tcW w:w="1300" w:type="dxa"/>
            <w:tcBorders>
              <w:top w:val="single" w:sz="4" w:space="0" w:color="70AD47"/>
              <w:left w:val="nil"/>
              <w:bottom w:val="nil"/>
              <w:right w:val="single" w:sz="4" w:space="0" w:color="70AD47"/>
            </w:tcBorders>
            <w:shd w:val="clear" w:color="70AD47" w:fill="70AD47"/>
            <w:noWrap/>
            <w:vAlign w:val="center"/>
            <w:hideMark/>
          </w:tcPr>
          <w:p w14:paraId="026B5120"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Errores</w:t>
            </w:r>
          </w:p>
        </w:tc>
      </w:tr>
      <w:tr w:rsidR="00E32FF3" w:rsidRPr="00E32FF3" w14:paraId="5FD28A3D"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1833202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560" w:type="dxa"/>
            <w:tcBorders>
              <w:top w:val="single" w:sz="4" w:space="0" w:color="70AD47"/>
              <w:left w:val="nil"/>
              <w:bottom w:val="nil"/>
              <w:right w:val="nil"/>
            </w:tcBorders>
            <w:shd w:val="clear" w:color="auto" w:fill="auto"/>
            <w:vAlign w:val="center"/>
            <w:hideMark/>
          </w:tcPr>
          <w:p w14:paraId="7C666F5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300" w:type="dxa"/>
            <w:tcBorders>
              <w:top w:val="single" w:sz="4" w:space="0" w:color="70AD47"/>
              <w:left w:val="nil"/>
              <w:bottom w:val="nil"/>
              <w:right w:val="single" w:sz="4" w:space="0" w:color="70AD47"/>
            </w:tcBorders>
            <w:shd w:val="clear" w:color="auto" w:fill="auto"/>
            <w:noWrap/>
            <w:vAlign w:val="center"/>
            <w:hideMark/>
          </w:tcPr>
          <w:p w14:paraId="00C9FBE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2164EEA0"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2B0E298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560" w:type="dxa"/>
            <w:tcBorders>
              <w:top w:val="single" w:sz="4" w:space="0" w:color="70AD47"/>
              <w:left w:val="nil"/>
              <w:bottom w:val="nil"/>
              <w:right w:val="nil"/>
            </w:tcBorders>
            <w:shd w:val="clear" w:color="auto" w:fill="auto"/>
            <w:vAlign w:val="center"/>
            <w:hideMark/>
          </w:tcPr>
          <w:p w14:paraId="595B8CB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300" w:type="dxa"/>
            <w:tcBorders>
              <w:top w:val="single" w:sz="4" w:space="0" w:color="70AD47"/>
              <w:left w:val="nil"/>
              <w:bottom w:val="nil"/>
              <w:right w:val="single" w:sz="4" w:space="0" w:color="70AD47"/>
            </w:tcBorders>
            <w:shd w:val="clear" w:color="auto" w:fill="auto"/>
            <w:noWrap/>
            <w:vAlign w:val="center"/>
            <w:hideMark/>
          </w:tcPr>
          <w:p w14:paraId="2832013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r>
      <w:tr w:rsidR="00E32FF3" w:rsidRPr="00E32FF3" w14:paraId="0A266E47"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3823359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560" w:type="dxa"/>
            <w:tcBorders>
              <w:top w:val="single" w:sz="4" w:space="0" w:color="70AD47"/>
              <w:left w:val="nil"/>
              <w:bottom w:val="nil"/>
              <w:right w:val="nil"/>
            </w:tcBorders>
            <w:shd w:val="clear" w:color="auto" w:fill="auto"/>
            <w:vAlign w:val="center"/>
            <w:hideMark/>
          </w:tcPr>
          <w:p w14:paraId="39CB7D94"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300" w:type="dxa"/>
            <w:tcBorders>
              <w:top w:val="single" w:sz="4" w:space="0" w:color="70AD47"/>
              <w:left w:val="nil"/>
              <w:bottom w:val="nil"/>
              <w:right w:val="single" w:sz="4" w:space="0" w:color="70AD47"/>
            </w:tcBorders>
            <w:shd w:val="clear" w:color="auto" w:fill="auto"/>
            <w:noWrap/>
            <w:vAlign w:val="center"/>
            <w:hideMark/>
          </w:tcPr>
          <w:p w14:paraId="4E9D788C"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22867C54"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7F613DF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560" w:type="dxa"/>
            <w:tcBorders>
              <w:top w:val="single" w:sz="4" w:space="0" w:color="70AD47"/>
              <w:left w:val="nil"/>
              <w:bottom w:val="nil"/>
              <w:right w:val="nil"/>
            </w:tcBorders>
            <w:shd w:val="clear" w:color="auto" w:fill="auto"/>
            <w:vAlign w:val="center"/>
            <w:hideMark/>
          </w:tcPr>
          <w:p w14:paraId="5093BC1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3,5</w:t>
            </w:r>
          </w:p>
        </w:tc>
        <w:tc>
          <w:tcPr>
            <w:tcW w:w="1300" w:type="dxa"/>
            <w:tcBorders>
              <w:top w:val="single" w:sz="4" w:space="0" w:color="70AD47"/>
              <w:left w:val="nil"/>
              <w:bottom w:val="nil"/>
              <w:right w:val="single" w:sz="4" w:space="0" w:color="70AD47"/>
            </w:tcBorders>
            <w:shd w:val="clear" w:color="auto" w:fill="auto"/>
            <w:noWrap/>
            <w:vAlign w:val="center"/>
            <w:hideMark/>
          </w:tcPr>
          <w:p w14:paraId="4EA4C781"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43928891"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1C5C5B8A"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560" w:type="dxa"/>
            <w:tcBorders>
              <w:top w:val="single" w:sz="4" w:space="0" w:color="70AD47"/>
              <w:left w:val="nil"/>
              <w:bottom w:val="nil"/>
              <w:right w:val="nil"/>
            </w:tcBorders>
            <w:shd w:val="clear" w:color="auto" w:fill="auto"/>
            <w:vAlign w:val="center"/>
            <w:hideMark/>
          </w:tcPr>
          <w:p w14:paraId="1E30796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300" w:type="dxa"/>
            <w:tcBorders>
              <w:top w:val="single" w:sz="4" w:space="0" w:color="70AD47"/>
              <w:left w:val="nil"/>
              <w:bottom w:val="nil"/>
              <w:right w:val="single" w:sz="4" w:space="0" w:color="70AD47"/>
            </w:tcBorders>
            <w:shd w:val="clear" w:color="auto" w:fill="auto"/>
            <w:noWrap/>
            <w:vAlign w:val="center"/>
            <w:hideMark/>
          </w:tcPr>
          <w:p w14:paraId="44AD3336"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0B94998E" w14:textId="77777777" w:rsidTr="00E32FF3">
        <w:trPr>
          <w:trHeight w:val="300"/>
          <w:jc w:val="center"/>
        </w:trPr>
        <w:tc>
          <w:tcPr>
            <w:tcW w:w="1420" w:type="dxa"/>
            <w:tcBorders>
              <w:top w:val="single" w:sz="4" w:space="0" w:color="70AD47"/>
              <w:left w:val="single" w:sz="4" w:space="0" w:color="70AD47"/>
              <w:bottom w:val="single" w:sz="4" w:space="0" w:color="70AD47"/>
              <w:right w:val="nil"/>
            </w:tcBorders>
            <w:shd w:val="clear" w:color="auto" w:fill="auto"/>
            <w:vAlign w:val="center"/>
            <w:hideMark/>
          </w:tcPr>
          <w:p w14:paraId="678DF65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560" w:type="dxa"/>
            <w:tcBorders>
              <w:top w:val="single" w:sz="4" w:space="0" w:color="70AD47"/>
              <w:left w:val="nil"/>
              <w:bottom w:val="single" w:sz="4" w:space="0" w:color="70AD47"/>
              <w:right w:val="nil"/>
            </w:tcBorders>
            <w:shd w:val="clear" w:color="auto" w:fill="auto"/>
            <w:vAlign w:val="center"/>
            <w:hideMark/>
          </w:tcPr>
          <w:p w14:paraId="4C31703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300" w:type="dxa"/>
            <w:tcBorders>
              <w:top w:val="single" w:sz="4" w:space="0" w:color="70AD47"/>
              <w:left w:val="nil"/>
              <w:bottom w:val="single" w:sz="4" w:space="0" w:color="70AD47"/>
              <w:right w:val="single" w:sz="4" w:space="0" w:color="70AD47"/>
            </w:tcBorders>
            <w:shd w:val="clear" w:color="auto" w:fill="auto"/>
            <w:noWrap/>
            <w:vAlign w:val="center"/>
            <w:hideMark/>
          </w:tcPr>
          <w:p w14:paraId="1FAB597B"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bl>
    <w:p w14:paraId="789C9E97" w14:textId="77777777" w:rsidR="00E32FF3" w:rsidRPr="00E32FF3" w:rsidRDefault="00E32FF3" w:rsidP="00E32FF3"/>
    <w:p w14:paraId="4FDCD72B" w14:textId="77777777" w:rsidR="002F5E07" w:rsidRPr="00380BF4" w:rsidRDefault="002F5E07" w:rsidP="002F5E07">
      <w:pPr>
        <w:pStyle w:val="Ttulo2"/>
        <w:rPr>
          <w:rFonts w:cs="Arial"/>
        </w:rPr>
      </w:pPr>
      <w:r w:rsidRPr="00380BF4">
        <w:rPr>
          <w:rFonts w:cs="Arial"/>
        </w:rPr>
        <w:t>Productividad</w:t>
      </w:r>
    </w:p>
    <w:p w14:paraId="4FDCD72C" w14:textId="77777777" w:rsidR="002F5E07" w:rsidRPr="00380BF4" w:rsidRDefault="002F5E07" w:rsidP="002F5E07">
      <w:pPr>
        <w:rPr>
          <w:rFonts w:ascii="Arial" w:hAnsi="Arial" w:cs="Arial"/>
        </w:rPr>
      </w:pPr>
    </w:p>
    <w:p w14:paraId="4FDCD72D" w14:textId="77777777" w:rsidR="002F5E07" w:rsidRPr="00380BF4" w:rsidRDefault="002F5E07" w:rsidP="002F5E07">
      <w:pPr>
        <w:pStyle w:val="Ttulo2"/>
        <w:rPr>
          <w:rFonts w:cs="Arial"/>
        </w:rPr>
      </w:pPr>
      <w:r w:rsidRPr="00380BF4">
        <w:rPr>
          <w:rFonts w:cs="Arial"/>
        </w:rPr>
        <w:t>Seguridad</w:t>
      </w:r>
    </w:p>
    <w:p w14:paraId="4FDCD72E" w14:textId="77777777" w:rsidR="002F5E07" w:rsidRPr="00380BF4" w:rsidRDefault="002F5E07" w:rsidP="002F5E07">
      <w:pPr>
        <w:rPr>
          <w:rFonts w:ascii="Arial" w:hAnsi="Arial" w:cs="Arial"/>
        </w:rPr>
      </w:pPr>
    </w:p>
    <w:p w14:paraId="4FDCD72F" w14:textId="77777777" w:rsidR="002F5E07" w:rsidRPr="00380BF4" w:rsidRDefault="002F5E07" w:rsidP="002F5E07">
      <w:pPr>
        <w:pStyle w:val="Ttulo2"/>
        <w:rPr>
          <w:rFonts w:cs="Arial"/>
        </w:rPr>
      </w:pPr>
      <w:r w:rsidRPr="00380BF4">
        <w:rPr>
          <w:rFonts w:cs="Arial"/>
        </w:rPr>
        <w:t>Satisfacción</w:t>
      </w:r>
    </w:p>
    <w:p w14:paraId="4FDCD730" w14:textId="77777777" w:rsidR="002F5E07" w:rsidRPr="00380BF4" w:rsidRDefault="002F5E07" w:rsidP="002F5E07">
      <w:pPr>
        <w:rPr>
          <w:rFonts w:ascii="Arial" w:hAnsi="Arial" w:cs="Arial"/>
        </w:rPr>
      </w:pPr>
    </w:p>
    <w:p w14:paraId="4FDCD731" w14:textId="77777777" w:rsidR="002F5E07" w:rsidRPr="00380BF4" w:rsidRDefault="002F5E07" w:rsidP="002F5E07">
      <w:pPr>
        <w:pStyle w:val="Ttulo2"/>
        <w:rPr>
          <w:rFonts w:cs="Arial"/>
        </w:rPr>
      </w:pPr>
      <w:r w:rsidRPr="00380BF4">
        <w:rPr>
          <w:rFonts w:cs="Arial"/>
        </w:rPr>
        <w:t>Contexto de uso</w:t>
      </w:r>
    </w:p>
    <w:p w14:paraId="4FDCD732" w14:textId="77777777" w:rsidR="002F5E07" w:rsidRPr="00380BF4" w:rsidRDefault="002F5E07" w:rsidP="002F5E07">
      <w:pPr>
        <w:rPr>
          <w:rFonts w:ascii="Arial" w:hAnsi="Arial" w:cs="Arial"/>
        </w:rPr>
      </w:pPr>
    </w:p>
    <w:p w14:paraId="4FDCD733" w14:textId="77777777" w:rsidR="002F5E07" w:rsidRDefault="002F5E07" w:rsidP="002F5E07">
      <w:pPr>
        <w:pStyle w:val="Ttulo2"/>
        <w:rPr>
          <w:rFonts w:cs="Arial"/>
        </w:rPr>
      </w:pPr>
      <w:r w:rsidRPr="00380BF4">
        <w:rPr>
          <w:rFonts w:cs="Arial"/>
        </w:rPr>
        <w:t>Prueba Heuristica</w:t>
      </w:r>
    </w:p>
    <w:p w14:paraId="68B7248F" w14:textId="397851C1" w:rsidR="00F62B6D" w:rsidRDefault="00F62B6D" w:rsidP="00F62B6D"/>
    <w:p w14:paraId="295D031A" w14:textId="77777777" w:rsidR="00C94512" w:rsidRDefault="00F62B6D" w:rsidP="00F62B6D">
      <w:r>
        <w:t>Estas buena</w:t>
      </w:r>
      <w:r w:rsidR="00C94512">
        <w:t xml:space="preserve"> </w:t>
      </w:r>
    </w:p>
    <w:p w14:paraId="0879888E" w14:textId="704CD41C" w:rsidR="00F62B6D" w:rsidRPr="00F62B6D" w:rsidRDefault="00C94512" w:rsidP="00F62B6D">
      <w:r>
        <w:t xml:space="preserve"> :* todo lo lindo</w:t>
      </w:r>
    </w:p>
    <w:sectPr w:rsidR="00F62B6D" w:rsidRPr="00F62B6D" w:rsidSect="00991264">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2B8C8" w14:textId="77777777" w:rsidR="00027CB1" w:rsidRDefault="00027CB1">
      <w:pPr>
        <w:spacing w:line="240" w:lineRule="auto"/>
      </w:pPr>
      <w:r>
        <w:separator/>
      </w:r>
    </w:p>
  </w:endnote>
  <w:endnote w:type="continuationSeparator" w:id="0">
    <w:p w14:paraId="72252EE4" w14:textId="77777777" w:rsidR="00027CB1" w:rsidRDefault="00027CB1">
      <w:pPr>
        <w:spacing w:line="240" w:lineRule="auto"/>
      </w:pPr>
      <w:r>
        <w:continuationSeparator/>
      </w:r>
    </w:p>
  </w:endnote>
  <w:endnote w:type="continuationNotice" w:id="1">
    <w:p w14:paraId="5C640823" w14:textId="77777777" w:rsidR="00027CB1" w:rsidRDefault="00027C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3F" w14:textId="77777777" w:rsidR="00027CB1" w:rsidRDefault="00027C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DCD740" w14:textId="77777777" w:rsidR="00027CB1" w:rsidRDefault="00027C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CB1" w14:paraId="4FDCD74D" w14:textId="77777777">
      <w:tc>
        <w:tcPr>
          <w:tcW w:w="3162" w:type="dxa"/>
          <w:tcBorders>
            <w:top w:val="nil"/>
            <w:left w:val="nil"/>
            <w:bottom w:val="nil"/>
            <w:right w:val="nil"/>
          </w:tcBorders>
        </w:tcPr>
        <w:p w14:paraId="4FDCD74A" w14:textId="77777777" w:rsidR="00027CB1" w:rsidRDefault="00027CB1">
          <w:pPr>
            <w:ind w:right="360"/>
          </w:pPr>
          <w:r>
            <w:t>Confidencial</w:t>
          </w:r>
        </w:p>
      </w:tc>
      <w:tc>
        <w:tcPr>
          <w:tcW w:w="3162" w:type="dxa"/>
          <w:tcBorders>
            <w:top w:val="nil"/>
            <w:left w:val="nil"/>
            <w:bottom w:val="nil"/>
            <w:right w:val="nil"/>
          </w:tcBorders>
        </w:tcPr>
        <w:p w14:paraId="4FDCD74B" w14:textId="77777777" w:rsidR="00027CB1" w:rsidRDefault="00027CB1" w:rsidP="00A07285">
          <w:pPr>
            <w:jc w:val="center"/>
          </w:pPr>
          <w:r>
            <w:sym w:font="Symbol" w:char="F0D3"/>
          </w:r>
          <w:r>
            <w:t xml:space="preserve">Universidad del Quindío,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4FDCD74C" w14:textId="77777777" w:rsidR="00027CB1" w:rsidRDefault="00027CB1">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B67059">
            <w:rPr>
              <w:rStyle w:val="Nmerodepgina"/>
              <w:noProof/>
            </w:rPr>
            <w:t>8</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B67059">
            <w:rPr>
              <w:rStyle w:val="Nmerodepgina"/>
              <w:noProof/>
            </w:rPr>
            <w:t>9</w:t>
          </w:r>
          <w:r>
            <w:rPr>
              <w:rStyle w:val="Nmerodepgina"/>
            </w:rPr>
            <w:fldChar w:fldCharType="end"/>
          </w:r>
        </w:p>
      </w:tc>
    </w:tr>
  </w:tbl>
  <w:p w14:paraId="4FDCD74E" w14:textId="77777777" w:rsidR="00027CB1" w:rsidRDefault="00027CB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50" w14:textId="77777777" w:rsidR="00027CB1" w:rsidRDefault="00027C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A66BE" w14:textId="77777777" w:rsidR="00027CB1" w:rsidRDefault="00027CB1">
      <w:pPr>
        <w:spacing w:line="240" w:lineRule="auto"/>
      </w:pPr>
      <w:r>
        <w:separator/>
      </w:r>
    </w:p>
  </w:footnote>
  <w:footnote w:type="continuationSeparator" w:id="0">
    <w:p w14:paraId="0F9975D6" w14:textId="77777777" w:rsidR="00027CB1" w:rsidRDefault="00027CB1">
      <w:pPr>
        <w:spacing w:line="240" w:lineRule="auto"/>
      </w:pPr>
      <w:r>
        <w:continuationSeparator/>
      </w:r>
    </w:p>
  </w:footnote>
  <w:footnote w:type="continuationNotice" w:id="1">
    <w:p w14:paraId="771E10DF" w14:textId="77777777" w:rsidR="00027CB1" w:rsidRDefault="00027CB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39" w14:textId="77777777" w:rsidR="00027CB1" w:rsidRDefault="00027CB1">
    <w:pPr>
      <w:rPr>
        <w:sz w:val="24"/>
      </w:rPr>
    </w:pPr>
  </w:p>
  <w:p w14:paraId="4FDCD73A" w14:textId="77777777" w:rsidR="00027CB1" w:rsidRDefault="00027CB1">
    <w:pPr>
      <w:pBdr>
        <w:top w:val="single" w:sz="6" w:space="1" w:color="auto"/>
      </w:pBdr>
      <w:rPr>
        <w:sz w:val="24"/>
      </w:rPr>
    </w:pPr>
  </w:p>
  <w:p w14:paraId="4FDCD73B" w14:textId="77777777" w:rsidR="00027CB1" w:rsidRPr="00795E99" w:rsidRDefault="00027CB1" w:rsidP="00795E99">
    <w:pPr>
      <w:pBdr>
        <w:bottom w:val="single" w:sz="6" w:space="1" w:color="auto"/>
      </w:pBdr>
      <w:jc w:val="center"/>
      <w:rPr>
        <w:rFonts w:ascii="Calibri" w:hAnsi="Calibri"/>
        <w:b/>
        <w:sz w:val="44"/>
        <w:szCs w:val="44"/>
      </w:rPr>
    </w:pPr>
    <w:r w:rsidRPr="00795E99">
      <w:rPr>
        <w:rFonts w:ascii="Calibri" w:hAnsi="Calibri"/>
        <w:b/>
        <w:sz w:val="44"/>
        <w:szCs w:val="44"/>
      </w:rPr>
      <w:fldChar w:fldCharType="begin"/>
    </w:r>
    <w:r w:rsidRPr="00795E99">
      <w:rPr>
        <w:rFonts w:ascii="Calibri" w:hAnsi="Calibri"/>
        <w:b/>
        <w:sz w:val="44"/>
        <w:szCs w:val="44"/>
      </w:rPr>
      <w:instrText xml:space="preserve"> DOCPROPERTY "Company"  \* MERGEFORMAT </w:instrText>
    </w:r>
    <w:r w:rsidRPr="00795E99">
      <w:rPr>
        <w:rFonts w:ascii="Calibri" w:hAnsi="Calibri"/>
        <w:b/>
        <w:sz w:val="44"/>
        <w:szCs w:val="44"/>
      </w:rPr>
      <w:fldChar w:fldCharType="separate"/>
    </w:r>
    <w:r w:rsidRPr="00795E99">
      <w:rPr>
        <w:rFonts w:ascii="Calibri" w:hAnsi="Calibri"/>
        <w:b/>
        <w:sz w:val="44"/>
        <w:szCs w:val="44"/>
      </w:rPr>
      <w:t>Desarrollo de videojuego para enseñar medidas de control del Dengue.</w:t>
    </w:r>
  </w:p>
  <w:p w14:paraId="4FDCD73C" w14:textId="77777777" w:rsidR="00027CB1" w:rsidRPr="00795E99" w:rsidRDefault="00027CB1" w:rsidP="00795E99">
    <w:pPr>
      <w:pBdr>
        <w:bottom w:val="single" w:sz="6" w:space="1" w:color="auto"/>
      </w:pBdr>
      <w:jc w:val="center"/>
      <w:rPr>
        <w:rFonts w:ascii="Calibri" w:hAnsi="Calibri"/>
        <w:b/>
        <w:sz w:val="44"/>
        <w:szCs w:val="44"/>
      </w:rPr>
    </w:pPr>
    <w:r w:rsidRPr="00795E99">
      <w:rPr>
        <w:rFonts w:ascii="Calibri" w:hAnsi="Calibri"/>
        <w:b/>
        <w:sz w:val="44"/>
        <w:szCs w:val="44"/>
      </w:rPr>
      <w:t>Programa ingeniería de sistemas y computación</w:t>
    </w:r>
    <w:r w:rsidRPr="00795E99">
      <w:rPr>
        <w:rFonts w:ascii="Calibri" w:hAnsi="Calibri"/>
        <w:b/>
        <w:sz w:val="44"/>
        <w:szCs w:val="44"/>
      </w:rPr>
      <w:fldChar w:fldCharType="end"/>
    </w:r>
  </w:p>
  <w:p w14:paraId="4FDCD73D" w14:textId="77777777" w:rsidR="00027CB1" w:rsidRPr="00795E99" w:rsidRDefault="00027CB1">
    <w:pPr>
      <w:pBdr>
        <w:bottom w:val="single" w:sz="6" w:space="1" w:color="auto"/>
      </w:pBdr>
      <w:jc w:val="right"/>
      <w:rPr>
        <w:sz w:val="24"/>
      </w:rPr>
    </w:pPr>
  </w:p>
  <w:p w14:paraId="4FDCD73E" w14:textId="77777777" w:rsidR="00027CB1" w:rsidRPr="00795E99" w:rsidRDefault="00027C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CB1" w14:paraId="4FDCD743" w14:textId="77777777" w:rsidTr="00944DDB">
      <w:tc>
        <w:tcPr>
          <w:tcW w:w="6379" w:type="dxa"/>
        </w:tcPr>
        <w:p w14:paraId="4FDCD741" w14:textId="77777777" w:rsidR="00027CB1" w:rsidRPr="00822009" w:rsidRDefault="00027CB1" w:rsidP="00944DDB">
          <w:r w:rsidRPr="00822009">
            <w:t>Desarrollo de videojuego para la enseñanza de medidas de control del Dengue</w:t>
          </w:r>
        </w:p>
      </w:tc>
      <w:tc>
        <w:tcPr>
          <w:tcW w:w="3179" w:type="dxa"/>
        </w:tcPr>
        <w:p w14:paraId="4FDCD742" w14:textId="77777777" w:rsidR="00027CB1" w:rsidRDefault="00027CB1" w:rsidP="00944DDB">
          <w:pPr>
            <w:tabs>
              <w:tab w:val="left" w:pos="1135"/>
            </w:tabs>
            <w:spacing w:before="40"/>
            <w:ind w:right="68"/>
          </w:pPr>
          <w:r w:rsidRPr="00822009">
            <w:t xml:space="preserve">  </w:t>
          </w:r>
          <w:r>
            <w:t>Versión:           3.0</w:t>
          </w:r>
        </w:p>
      </w:tc>
    </w:tr>
    <w:tr w:rsidR="00027CB1" w14:paraId="4FDCD746" w14:textId="77777777" w:rsidTr="00944DDB">
      <w:tc>
        <w:tcPr>
          <w:tcW w:w="6379" w:type="dxa"/>
        </w:tcPr>
        <w:p w14:paraId="4FDCD744" w14:textId="77777777" w:rsidR="00027CB1" w:rsidRPr="00822009" w:rsidRDefault="00027CB1" w:rsidP="00944DDB">
          <w:r w:rsidRPr="00822009">
            <w:t>Estrategia de gestión de la configuración</w:t>
          </w:r>
        </w:p>
      </w:tc>
      <w:tc>
        <w:tcPr>
          <w:tcW w:w="3179" w:type="dxa"/>
        </w:tcPr>
        <w:p w14:paraId="4FDCD745" w14:textId="77777777" w:rsidR="00027CB1" w:rsidRDefault="00027CB1" w:rsidP="003426C1">
          <w:r w:rsidRPr="00822009">
            <w:t xml:space="preserve">  </w:t>
          </w:r>
          <w:r>
            <w:t>Fecha:  03/10/2014</w:t>
          </w:r>
        </w:p>
      </w:tc>
    </w:tr>
    <w:tr w:rsidR="00027CB1" w14:paraId="4FDCD748" w14:textId="77777777" w:rsidTr="00944DDB">
      <w:tc>
        <w:tcPr>
          <w:tcW w:w="9558" w:type="dxa"/>
          <w:gridSpan w:val="2"/>
        </w:tcPr>
        <w:p w14:paraId="4FDCD747" w14:textId="77777777" w:rsidR="00027CB1" w:rsidRDefault="00027CB1" w:rsidP="00944DDB">
          <w:r>
            <w:t>AUD</w:t>
          </w:r>
        </w:p>
      </w:tc>
    </w:tr>
  </w:tbl>
  <w:p w14:paraId="4FDCD749" w14:textId="77777777" w:rsidR="00027CB1" w:rsidRDefault="00027CB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4F" w14:textId="77777777" w:rsidR="00027CB1" w:rsidRDefault="00027C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FFC61B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700874"/>
    <w:multiLevelType w:val="hybridMultilevel"/>
    <w:tmpl w:val="04B2A30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0016452"/>
    <w:multiLevelType w:val="hybridMultilevel"/>
    <w:tmpl w:val="C730F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692B4F"/>
    <w:multiLevelType w:val="multilevel"/>
    <w:tmpl w:val="45D21E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5"/>
  </w:num>
  <w:num w:numId="18">
    <w:abstractNumId w:val="5"/>
  </w:num>
  <w:num w:numId="19">
    <w:abstractNumId w:val="14"/>
  </w:num>
  <w:num w:numId="20">
    <w:abstractNumId w:val="7"/>
  </w:num>
  <w:num w:numId="21">
    <w:abstractNumId w:val="19"/>
  </w:num>
  <w:num w:numId="22">
    <w:abstractNumId w:val="6"/>
  </w:num>
  <w:num w:numId="23">
    <w:abstractNumId w:val="13"/>
  </w:num>
  <w:num w:numId="24">
    <w:abstractNumId w:val="2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BC"/>
    <w:rsid w:val="0001532C"/>
    <w:rsid w:val="000212C0"/>
    <w:rsid w:val="00023958"/>
    <w:rsid w:val="00027CB1"/>
    <w:rsid w:val="00037BC1"/>
    <w:rsid w:val="00051792"/>
    <w:rsid w:val="000703C9"/>
    <w:rsid w:val="00074043"/>
    <w:rsid w:val="00091441"/>
    <w:rsid w:val="000968E6"/>
    <w:rsid w:val="001068EB"/>
    <w:rsid w:val="00111736"/>
    <w:rsid w:val="00113245"/>
    <w:rsid w:val="00121617"/>
    <w:rsid w:val="00123FF7"/>
    <w:rsid w:val="00164B93"/>
    <w:rsid w:val="001A4D47"/>
    <w:rsid w:val="001B590C"/>
    <w:rsid w:val="001C0E31"/>
    <w:rsid w:val="001D6C36"/>
    <w:rsid w:val="001E3B93"/>
    <w:rsid w:val="00201260"/>
    <w:rsid w:val="00216184"/>
    <w:rsid w:val="00222FC4"/>
    <w:rsid w:val="002309F3"/>
    <w:rsid w:val="00233F76"/>
    <w:rsid w:val="00251218"/>
    <w:rsid w:val="00252F2F"/>
    <w:rsid w:val="0025560C"/>
    <w:rsid w:val="00255809"/>
    <w:rsid w:val="00263C2C"/>
    <w:rsid w:val="00276865"/>
    <w:rsid w:val="00284FED"/>
    <w:rsid w:val="002860FA"/>
    <w:rsid w:val="002A5223"/>
    <w:rsid w:val="002C1DC5"/>
    <w:rsid w:val="002C7739"/>
    <w:rsid w:val="002D66D4"/>
    <w:rsid w:val="002E1089"/>
    <w:rsid w:val="002F5E07"/>
    <w:rsid w:val="003315DD"/>
    <w:rsid w:val="00333897"/>
    <w:rsid w:val="003426C1"/>
    <w:rsid w:val="00351DC6"/>
    <w:rsid w:val="00361200"/>
    <w:rsid w:val="00372383"/>
    <w:rsid w:val="00380BF4"/>
    <w:rsid w:val="00386466"/>
    <w:rsid w:val="003971B9"/>
    <w:rsid w:val="003B3183"/>
    <w:rsid w:val="003C360A"/>
    <w:rsid w:val="003C66EC"/>
    <w:rsid w:val="003D0E71"/>
    <w:rsid w:val="00447833"/>
    <w:rsid w:val="004671FE"/>
    <w:rsid w:val="00470D83"/>
    <w:rsid w:val="00470F93"/>
    <w:rsid w:val="004742A0"/>
    <w:rsid w:val="00474C48"/>
    <w:rsid w:val="004E0890"/>
    <w:rsid w:val="004E4A3C"/>
    <w:rsid w:val="00501D65"/>
    <w:rsid w:val="00520722"/>
    <w:rsid w:val="005218DC"/>
    <w:rsid w:val="005262CC"/>
    <w:rsid w:val="00544714"/>
    <w:rsid w:val="00562178"/>
    <w:rsid w:val="00587D6E"/>
    <w:rsid w:val="0059543F"/>
    <w:rsid w:val="005D767D"/>
    <w:rsid w:val="005F73B3"/>
    <w:rsid w:val="006027F4"/>
    <w:rsid w:val="006223A7"/>
    <w:rsid w:val="006809AB"/>
    <w:rsid w:val="00681771"/>
    <w:rsid w:val="00695DC7"/>
    <w:rsid w:val="006C1AEB"/>
    <w:rsid w:val="006E58C3"/>
    <w:rsid w:val="006E5B21"/>
    <w:rsid w:val="006F1BD1"/>
    <w:rsid w:val="00711D70"/>
    <w:rsid w:val="00730F76"/>
    <w:rsid w:val="00742F8F"/>
    <w:rsid w:val="0074739F"/>
    <w:rsid w:val="007840F1"/>
    <w:rsid w:val="00795E99"/>
    <w:rsid w:val="007E1674"/>
    <w:rsid w:val="00806DC7"/>
    <w:rsid w:val="00822009"/>
    <w:rsid w:val="008328D7"/>
    <w:rsid w:val="00832A02"/>
    <w:rsid w:val="00840203"/>
    <w:rsid w:val="008406F1"/>
    <w:rsid w:val="00851E56"/>
    <w:rsid w:val="008532F6"/>
    <w:rsid w:val="00860225"/>
    <w:rsid w:val="008C55DE"/>
    <w:rsid w:val="008C7E19"/>
    <w:rsid w:val="008D08F6"/>
    <w:rsid w:val="00904771"/>
    <w:rsid w:val="00921D99"/>
    <w:rsid w:val="0093398E"/>
    <w:rsid w:val="00944DDB"/>
    <w:rsid w:val="009513AA"/>
    <w:rsid w:val="0096118A"/>
    <w:rsid w:val="00966046"/>
    <w:rsid w:val="009821AA"/>
    <w:rsid w:val="009856E0"/>
    <w:rsid w:val="00991264"/>
    <w:rsid w:val="009A3A0A"/>
    <w:rsid w:val="009B1A2D"/>
    <w:rsid w:val="00A0696B"/>
    <w:rsid w:val="00A07285"/>
    <w:rsid w:val="00A11F69"/>
    <w:rsid w:val="00A311A3"/>
    <w:rsid w:val="00A435FD"/>
    <w:rsid w:val="00AA4739"/>
    <w:rsid w:val="00B076CB"/>
    <w:rsid w:val="00B14390"/>
    <w:rsid w:val="00B2227E"/>
    <w:rsid w:val="00B33D23"/>
    <w:rsid w:val="00B55862"/>
    <w:rsid w:val="00B67059"/>
    <w:rsid w:val="00B72754"/>
    <w:rsid w:val="00B73B0C"/>
    <w:rsid w:val="00B772BC"/>
    <w:rsid w:val="00B970FA"/>
    <w:rsid w:val="00BD0356"/>
    <w:rsid w:val="00BF2E72"/>
    <w:rsid w:val="00C0659E"/>
    <w:rsid w:val="00C1286F"/>
    <w:rsid w:val="00C2749D"/>
    <w:rsid w:val="00C515BD"/>
    <w:rsid w:val="00C5318A"/>
    <w:rsid w:val="00C714A5"/>
    <w:rsid w:val="00C83EC1"/>
    <w:rsid w:val="00C94512"/>
    <w:rsid w:val="00C9650B"/>
    <w:rsid w:val="00CA6DE4"/>
    <w:rsid w:val="00CD0CF0"/>
    <w:rsid w:val="00CD2DC9"/>
    <w:rsid w:val="00CD68E6"/>
    <w:rsid w:val="00CE1EBD"/>
    <w:rsid w:val="00CF7C87"/>
    <w:rsid w:val="00D5494C"/>
    <w:rsid w:val="00D5501E"/>
    <w:rsid w:val="00D914B7"/>
    <w:rsid w:val="00D91E54"/>
    <w:rsid w:val="00DA3E2A"/>
    <w:rsid w:val="00DA4073"/>
    <w:rsid w:val="00DC20FF"/>
    <w:rsid w:val="00E07CE3"/>
    <w:rsid w:val="00E171CE"/>
    <w:rsid w:val="00E32FF3"/>
    <w:rsid w:val="00E4575F"/>
    <w:rsid w:val="00E5477E"/>
    <w:rsid w:val="00E87886"/>
    <w:rsid w:val="00E87CBF"/>
    <w:rsid w:val="00ED0BC3"/>
    <w:rsid w:val="00F108F2"/>
    <w:rsid w:val="00F35C2B"/>
    <w:rsid w:val="00F50D30"/>
    <w:rsid w:val="00F56DCC"/>
    <w:rsid w:val="00F62B6D"/>
    <w:rsid w:val="00F9350B"/>
    <w:rsid w:val="00F95FA8"/>
    <w:rsid w:val="00FA6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FDCD6C4"/>
  <w15:docId w15:val="{277887DB-9D7C-442A-BBFF-1E9C10C7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PuestoCar">
    <w:name w:val="Puesto Car"/>
    <w:link w:val="Puesto"/>
    <w:rsid w:val="00795E99"/>
    <w:rPr>
      <w:rFonts w:ascii="Arial" w:hAnsi="Arial"/>
      <w:b/>
      <w:sz w:val="36"/>
      <w:lang w:val="en-US" w:eastAsia="en-US"/>
    </w:rPr>
  </w:style>
  <w:style w:type="paragraph" w:styleId="Textodeglobo">
    <w:name w:val="Balloon Text"/>
    <w:basedOn w:val="Normal"/>
    <w:link w:val="TextodegloboCar"/>
    <w:uiPriority w:val="99"/>
    <w:semiHidden/>
    <w:unhideWhenUsed/>
    <w:rsid w:val="0082200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22009"/>
    <w:rPr>
      <w:rFonts w:ascii="Tahoma" w:hAnsi="Tahoma" w:cs="Tahoma"/>
      <w:sz w:val="16"/>
      <w:szCs w:val="16"/>
      <w:lang w:val="en-US" w:eastAsia="en-US"/>
    </w:rPr>
  </w:style>
  <w:style w:type="table" w:styleId="Tablaconcuadrcula">
    <w:name w:val="Table Grid"/>
    <w:basedOn w:val="Tablanormal"/>
    <w:uiPriority w:val="59"/>
    <w:rsid w:val="00E457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051792"/>
    <w:rPr>
      <w:rFonts w:ascii="Arial" w:hAnsi="Arial"/>
      <w:i/>
      <w:lang w:val="en-US" w:eastAsia="en-US"/>
    </w:rPr>
  </w:style>
  <w:style w:type="character" w:styleId="Refdecomentario">
    <w:name w:val="annotation reference"/>
    <w:uiPriority w:val="99"/>
    <w:semiHidden/>
    <w:unhideWhenUsed/>
    <w:rsid w:val="00991264"/>
    <w:rPr>
      <w:sz w:val="16"/>
      <w:szCs w:val="16"/>
    </w:rPr>
  </w:style>
  <w:style w:type="paragraph" w:styleId="Textocomentario">
    <w:name w:val="annotation text"/>
    <w:basedOn w:val="Normal"/>
    <w:link w:val="TextocomentarioCar"/>
    <w:uiPriority w:val="99"/>
    <w:semiHidden/>
    <w:unhideWhenUsed/>
    <w:rsid w:val="00991264"/>
  </w:style>
  <w:style w:type="character" w:customStyle="1" w:styleId="TextocomentarioCar">
    <w:name w:val="Texto comentario Car"/>
    <w:link w:val="Textocomentario"/>
    <w:uiPriority w:val="99"/>
    <w:semiHidden/>
    <w:rsid w:val="00991264"/>
    <w:rPr>
      <w:lang w:eastAsia="en-US"/>
    </w:rPr>
  </w:style>
  <w:style w:type="paragraph" w:styleId="Asuntodelcomentario">
    <w:name w:val="annotation subject"/>
    <w:basedOn w:val="Textocomentario"/>
    <w:next w:val="Textocomentario"/>
    <w:link w:val="AsuntodelcomentarioCar"/>
    <w:uiPriority w:val="99"/>
    <w:semiHidden/>
    <w:unhideWhenUsed/>
    <w:rsid w:val="00991264"/>
    <w:rPr>
      <w:b/>
      <w:bCs/>
    </w:rPr>
  </w:style>
  <w:style w:type="character" w:customStyle="1" w:styleId="AsuntodelcomentarioCar">
    <w:name w:val="Asunto del comentario Car"/>
    <w:link w:val="Asuntodelcomentario"/>
    <w:uiPriority w:val="99"/>
    <w:semiHidden/>
    <w:rsid w:val="0099126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6329">
      <w:bodyDiv w:val="1"/>
      <w:marLeft w:val="0"/>
      <w:marRight w:val="0"/>
      <w:marTop w:val="0"/>
      <w:marBottom w:val="0"/>
      <w:divBdr>
        <w:top w:val="none" w:sz="0" w:space="0" w:color="auto"/>
        <w:left w:val="none" w:sz="0" w:space="0" w:color="auto"/>
        <w:bottom w:val="none" w:sz="0" w:space="0" w:color="auto"/>
        <w:right w:val="none" w:sz="0" w:space="0" w:color="auto"/>
      </w:divBdr>
    </w:div>
    <w:div w:id="110245067">
      <w:bodyDiv w:val="1"/>
      <w:marLeft w:val="0"/>
      <w:marRight w:val="0"/>
      <w:marTop w:val="0"/>
      <w:marBottom w:val="0"/>
      <w:divBdr>
        <w:top w:val="none" w:sz="0" w:space="0" w:color="auto"/>
        <w:left w:val="none" w:sz="0" w:space="0" w:color="auto"/>
        <w:bottom w:val="none" w:sz="0" w:space="0" w:color="auto"/>
        <w:right w:val="none" w:sz="0" w:space="0" w:color="auto"/>
      </w:divBdr>
    </w:div>
    <w:div w:id="361439091">
      <w:bodyDiv w:val="1"/>
      <w:marLeft w:val="0"/>
      <w:marRight w:val="0"/>
      <w:marTop w:val="0"/>
      <w:marBottom w:val="0"/>
      <w:divBdr>
        <w:top w:val="none" w:sz="0" w:space="0" w:color="auto"/>
        <w:left w:val="none" w:sz="0" w:space="0" w:color="auto"/>
        <w:bottom w:val="none" w:sz="0" w:space="0" w:color="auto"/>
        <w:right w:val="none" w:sz="0" w:space="0" w:color="auto"/>
      </w:divBdr>
    </w:div>
    <w:div w:id="835418933">
      <w:bodyDiv w:val="1"/>
      <w:marLeft w:val="0"/>
      <w:marRight w:val="0"/>
      <w:marTop w:val="0"/>
      <w:marBottom w:val="0"/>
      <w:divBdr>
        <w:top w:val="none" w:sz="0" w:space="0" w:color="auto"/>
        <w:left w:val="none" w:sz="0" w:space="0" w:color="auto"/>
        <w:bottom w:val="none" w:sz="0" w:space="0" w:color="auto"/>
        <w:right w:val="none" w:sz="0" w:space="0" w:color="auto"/>
      </w:divBdr>
    </w:div>
    <w:div w:id="1076240771">
      <w:bodyDiv w:val="1"/>
      <w:marLeft w:val="0"/>
      <w:marRight w:val="0"/>
      <w:marTop w:val="0"/>
      <w:marBottom w:val="0"/>
      <w:divBdr>
        <w:top w:val="none" w:sz="0" w:space="0" w:color="auto"/>
        <w:left w:val="none" w:sz="0" w:space="0" w:color="auto"/>
        <w:bottom w:val="none" w:sz="0" w:space="0" w:color="auto"/>
        <w:right w:val="none" w:sz="0" w:space="0" w:color="auto"/>
      </w:divBdr>
    </w:div>
    <w:div w:id="1100104628">
      <w:bodyDiv w:val="1"/>
      <w:marLeft w:val="0"/>
      <w:marRight w:val="0"/>
      <w:marTop w:val="0"/>
      <w:marBottom w:val="0"/>
      <w:divBdr>
        <w:top w:val="none" w:sz="0" w:space="0" w:color="auto"/>
        <w:left w:val="none" w:sz="0" w:space="0" w:color="auto"/>
        <w:bottom w:val="none" w:sz="0" w:space="0" w:color="auto"/>
        <w:right w:val="none" w:sz="0" w:space="0" w:color="auto"/>
      </w:divBdr>
    </w:div>
    <w:div w:id="1315137839">
      <w:bodyDiv w:val="1"/>
      <w:marLeft w:val="0"/>
      <w:marRight w:val="0"/>
      <w:marTop w:val="0"/>
      <w:marBottom w:val="0"/>
      <w:divBdr>
        <w:top w:val="none" w:sz="0" w:space="0" w:color="auto"/>
        <w:left w:val="none" w:sz="0" w:space="0" w:color="auto"/>
        <w:bottom w:val="none" w:sz="0" w:space="0" w:color="auto"/>
        <w:right w:val="none" w:sz="0" w:space="0" w:color="auto"/>
      </w:divBdr>
    </w:div>
    <w:div w:id="1344357246">
      <w:bodyDiv w:val="1"/>
      <w:marLeft w:val="0"/>
      <w:marRight w:val="0"/>
      <w:marTop w:val="0"/>
      <w:marBottom w:val="0"/>
      <w:divBdr>
        <w:top w:val="none" w:sz="0" w:space="0" w:color="auto"/>
        <w:left w:val="none" w:sz="0" w:space="0" w:color="auto"/>
        <w:bottom w:val="none" w:sz="0" w:space="0" w:color="auto"/>
        <w:right w:val="none" w:sz="0" w:space="0" w:color="auto"/>
      </w:divBdr>
    </w:div>
    <w:div w:id="1772816787">
      <w:bodyDiv w:val="1"/>
      <w:marLeft w:val="0"/>
      <w:marRight w:val="0"/>
      <w:marTop w:val="0"/>
      <w:marBottom w:val="0"/>
      <w:divBdr>
        <w:top w:val="none" w:sz="0" w:space="0" w:color="auto"/>
        <w:left w:val="none" w:sz="0" w:space="0" w:color="auto"/>
        <w:bottom w:val="none" w:sz="0" w:space="0" w:color="auto"/>
        <w:right w:val="none" w:sz="0" w:space="0" w:color="auto"/>
      </w:divBdr>
    </w:div>
    <w:div w:id="1900942056">
      <w:bodyDiv w:val="1"/>
      <w:marLeft w:val="0"/>
      <w:marRight w:val="0"/>
      <w:marTop w:val="0"/>
      <w:marBottom w:val="0"/>
      <w:divBdr>
        <w:top w:val="none" w:sz="0" w:space="0" w:color="auto"/>
        <w:left w:val="none" w:sz="0" w:space="0" w:color="auto"/>
        <w:bottom w:val="none" w:sz="0" w:space="0" w:color="auto"/>
        <w:right w:val="none" w:sz="0" w:space="0" w:color="auto"/>
      </w:divBdr>
    </w:div>
    <w:div w:id="1901213432">
      <w:bodyDiv w:val="1"/>
      <w:marLeft w:val="0"/>
      <w:marRight w:val="0"/>
      <w:marTop w:val="0"/>
      <w:marBottom w:val="0"/>
      <w:divBdr>
        <w:top w:val="none" w:sz="0" w:space="0" w:color="auto"/>
        <w:left w:val="none" w:sz="0" w:space="0" w:color="auto"/>
        <w:bottom w:val="none" w:sz="0" w:space="0" w:color="auto"/>
        <w:right w:val="none" w:sz="0" w:space="0" w:color="auto"/>
      </w:divBdr>
    </w:div>
    <w:div w:id="1932351428">
      <w:bodyDiv w:val="1"/>
      <w:marLeft w:val="0"/>
      <w:marRight w:val="0"/>
      <w:marTop w:val="0"/>
      <w:marBottom w:val="0"/>
      <w:divBdr>
        <w:top w:val="none" w:sz="0" w:space="0" w:color="auto"/>
        <w:left w:val="none" w:sz="0" w:space="0" w:color="auto"/>
        <w:bottom w:val="none" w:sz="0" w:space="0" w:color="auto"/>
        <w:right w:val="none" w:sz="0" w:space="0" w:color="auto"/>
      </w:divBdr>
    </w:div>
    <w:div w:id="1983387672">
      <w:bodyDiv w:val="1"/>
      <w:marLeft w:val="0"/>
      <w:marRight w:val="0"/>
      <w:marTop w:val="0"/>
      <w:marBottom w:val="0"/>
      <w:divBdr>
        <w:top w:val="none" w:sz="0" w:space="0" w:color="auto"/>
        <w:left w:val="none" w:sz="0" w:space="0" w:color="auto"/>
        <w:bottom w:val="none" w:sz="0" w:space="0" w:color="auto"/>
        <w:right w:val="none" w:sz="0" w:space="0" w:color="auto"/>
      </w:divBdr>
    </w:div>
    <w:div w:id="208753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ropbox\SW%203\Entregas\E3\rup_ib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375a93b287f782f/SW%203/Medici&#243;n%20de%20Calidad%20en%20us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375a93b287f782f/SW%203/Medici&#243;n%20de%20Calidad%20en%20us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375a93b287f782f/SW%203/Medici&#243;n%20de%20Calidad%20en%20us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barChart>
        <c:barDir val="bar"/>
        <c:grouping val="clustered"/>
        <c:varyColors val="0"/>
        <c:ser>
          <c:idx val="0"/>
          <c:order val="0"/>
          <c:tx>
            <c:strRef>
              <c:f>'[Medición de Calidad en uso.xlsx]Tarea 1'!$C$2</c:f>
              <c:strCache>
                <c:ptCount val="1"/>
                <c:pt idx="0">
                  <c:v>Elementos identificados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val>
            <c:numRef>
              <c:f>'[Medición de Calidad en uso.xlsx]Tarea 1'!$C$3:$C$8</c:f>
              <c:numCache>
                <c:formatCode>General</c:formatCode>
                <c:ptCount val="6"/>
                <c:pt idx="0">
                  <c:v>6</c:v>
                </c:pt>
                <c:pt idx="1">
                  <c:v>4</c:v>
                </c:pt>
                <c:pt idx="2">
                  <c:v>5</c:v>
                </c:pt>
                <c:pt idx="3">
                  <c:v>6</c:v>
                </c:pt>
                <c:pt idx="4">
                  <c:v>6</c:v>
                </c:pt>
                <c:pt idx="5">
                  <c:v>4</c:v>
                </c:pt>
              </c:numCache>
            </c:numRef>
          </c:val>
        </c:ser>
        <c:ser>
          <c:idx val="1"/>
          <c:order val="1"/>
          <c:tx>
            <c:strRef>
              <c:f>'[Medición de Calidad en uso.xlsx]Tarea 1'!$D$2</c:f>
              <c:strCache>
                <c:ptCount val="1"/>
                <c:pt idx="0">
                  <c:v>Elementos 
no identificados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val>
            <c:numRef>
              <c:f>'[Medición de Calidad en uso.xlsx]Tarea 1'!$D$3:$D$8</c:f>
              <c:numCache>
                <c:formatCode>General</c:formatCode>
                <c:ptCount val="6"/>
                <c:pt idx="0">
                  <c:v>0</c:v>
                </c:pt>
                <c:pt idx="1">
                  <c:v>2</c:v>
                </c:pt>
                <c:pt idx="2">
                  <c:v>0</c:v>
                </c:pt>
                <c:pt idx="3">
                  <c:v>0</c:v>
                </c:pt>
                <c:pt idx="4">
                  <c:v>0</c:v>
                </c:pt>
                <c:pt idx="5">
                  <c:v>2</c:v>
                </c:pt>
              </c:numCache>
            </c:numRef>
          </c:val>
        </c:ser>
        <c:ser>
          <c:idx val="2"/>
          <c:order val="2"/>
          <c:tx>
            <c:strRef>
              <c:f>'[Medición de Calidad en uso.xlsx]Tarea 1'!$E$2</c:f>
              <c:strCache>
                <c:ptCount val="1"/>
                <c:pt idx="0">
                  <c:v>Errores</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val>
            <c:numRef>
              <c:f>'[Medición de Calidad en uso.xlsx]Tarea 1'!$E$3:$E$8</c:f>
              <c:numCache>
                <c:formatCode>General</c:formatCode>
                <c:ptCount val="6"/>
                <c:pt idx="0">
                  <c:v>0</c:v>
                </c:pt>
                <c:pt idx="1">
                  <c:v>0</c:v>
                </c:pt>
                <c:pt idx="2">
                  <c:v>1</c:v>
                </c:pt>
                <c:pt idx="3">
                  <c:v>0</c:v>
                </c:pt>
                <c:pt idx="4">
                  <c:v>0</c:v>
                </c:pt>
                <c:pt idx="5">
                  <c:v>0</c:v>
                </c:pt>
              </c:numCache>
            </c:numRef>
          </c:val>
        </c:ser>
        <c:dLbls>
          <c:showLegendKey val="0"/>
          <c:showVal val="0"/>
          <c:showCatName val="0"/>
          <c:showSerName val="0"/>
          <c:showPercent val="0"/>
          <c:showBubbleSize val="0"/>
        </c:dLbls>
        <c:gapWidth val="182"/>
        <c:overlap val="-50"/>
        <c:axId val="530710216"/>
        <c:axId val="530709824"/>
      </c:barChart>
      <c:catAx>
        <c:axId val="530710216"/>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30709824"/>
        <c:crosses val="autoZero"/>
        <c:auto val="1"/>
        <c:lblAlgn val="ctr"/>
        <c:lblOffset val="100"/>
        <c:noMultiLvlLbl val="0"/>
      </c:catAx>
      <c:valAx>
        <c:axId val="530709824"/>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3071021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a:t>Comparativa Puntuacion-Efectividad</a:t>
            </a:r>
          </a:p>
          <a:p>
            <a:pPr>
              <a:defRPr/>
            </a:pPr>
            <a:r>
              <a:rPr lang="es-CO"/>
              <a:t>Frecuencia</a:t>
            </a:r>
            <a:r>
              <a:rPr lang="es-CO" baseline="0"/>
              <a:t> Errores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lineChart>
        <c:grouping val="standard"/>
        <c:varyColors val="0"/>
        <c:ser>
          <c:idx val="0"/>
          <c:order val="0"/>
          <c:tx>
            <c:strRef>
              <c:f>'[Medición de Calidad en uso.xlsx]Tarea 2'!$D$1</c:f>
              <c:strCache>
                <c:ptCount val="1"/>
                <c:pt idx="0">
                  <c:v>Puntuación según tarea 2</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'[Medición de Calidad en uso.xlsx]Tarea 2'!$D$2:$D$7</c:f>
              <c:numCache>
                <c:formatCode>General</c:formatCode>
                <c:ptCount val="6"/>
                <c:pt idx="0">
                  <c:v>5</c:v>
                </c:pt>
                <c:pt idx="1">
                  <c:v>3.333333333333333</c:v>
                </c:pt>
                <c:pt idx="2">
                  <c:v>4.6296296296296298</c:v>
                </c:pt>
                <c:pt idx="3">
                  <c:v>4.0740740740740735</c:v>
                </c:pt>
                <c:pt idx="4">
                  <c:v>3.7037037037037033</c:v>
                </c:pt>
                <c:pt idx="5">
                  <c:v>3.5185185185185182</c:v>
                </c:pt>
              </c:numCache>
            </c:numRef>
          </c:val>
          <c:smooth val="0"/>
        </c:ser>
        <c:ser>
          <c:idx val="1"/>
          <c:order val="1"/>
          <c:tx>
            <c:strRef>
              <c:f>'[Medición de Calidad en uso.xlsx]Tarea 2'!$E$1</c:f>
              <c:strCache>
                <c:ptCount val="1"/>
                <c:pt idx="0">
                  <c:v>Frecuencia errores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'[Medición de Calidad en uso.xlsx]Tarea 2'!$E$2:$E$7</c:f>
              <c:numCache>
                <c:formatCode>General</c:formatCode>
                <c:ptCount val="6"/>
                <c:pt idx="0">
                  <c:v>0</c:v>
                </c:pt>
                <c:pt idx="1">
                  <c:v>3.333333333333333</c:v>
                </c:pt>
                <c:pt idx="2">
                  <c:v>1.6666666666666665</c:v>
                </c:pt>
                <c:pt idx="3">
                  <c:v>1.6666666666666665</c:v>
                </c:pt>
                <c:pt idx="4">
                  <c:v>0</c:v>
                </c:pt>
                <c:pt idx="5">
                  <c:v>5</c:v>
                </c:pt>
              </c:numCache>
            </c:numRef>
          </c:val>
          <c:smooth val="0"/>
        </c:ser>
        <c:ser>
          <c:idx val="2"/>
          <c:order val="2"/>
          <c:tx>
            <c:strRef>
              <c:f>'[Medición de Calidad en uso.xlsx]Tarea 2'!$F$1</c:f>
              <c:strCache>
                <c:ptCount val="1"/>
                <c:pt idx="0">
                  <c:v>Efectividad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'[Medición de Calidad en uso.xlsx]Tarea 2'!$F$2:$F$7</c:f>
              <c:numCache>
                <c:formatCode>General</c:formatCode>
                <c:ptCount val="6"/>
                <c:pt idx="0">
                  <c:v>5</c:v>
                </c:pt>
                <c:pt idx="1">
                  <c:v>3.2142857142857144</c:v>
                </c:pt>
                <c:pt idx="2">
                  <c:v>4.4642857142857144</c:v>
                </c:pt>
                <c:pt idx="3">
                  <c:v>3.9285714285714284</c:v>
                </c:pt>
                <c:pt idx="4">
                  <c:v>3.5714285714285716</c:v>
                </c:pt>
                <c:pt idx="5">
                  <c:v>3.3928571428571432</c:v>
                </c:pt>
              </c:numCache>
            </c:numRef>
          </c:val>
          <c:smooth val="0"/>
        </c:ser>
        <c:dLbls>
          <c:showLegendKey val="0"/>
          <c:showVal val="0"/>
          <c:showCatName val="0"/>
          <c:showSerName val="0"/>
          <c:showPercent val="0"/>
          <c:showBubbleSize val="0"/>
        </c:dLbls>
        <c:smooth val="0"/>
        <c:axId val="525167520"/>
        <c:axId val="525167912"/>
      </c:lineChart>
      <c:catAx>
        <c:axId val="52516752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525167912"/>
        <c:crosses val="autoZero"/>
        <c:auto val="1"/>
        <c:lblAlgn val="ctr"/>
        <c:lblOffset val="100"/>
        <c:noMultiLvlLbl val="0"/>
      </c:catAx>
      <c:valAx>
        <c:axId val="5251679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5251675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Finalización</a:t>
            </a:r>
            <a:r>
              <a:rPr lang="es-CO" baseline="0"/>
              <a:t>  Tarea</a:t>
            </a:r>
            <a:endParaRPr lang="es-CO"/>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'[Medición de Calidad en uso.xlsx]Tarea 3'!$B$15:$C$15</c:f>
              <c:strCache>
                <c:ptCount val="2"/>
                <c:pt idx="0">
                  <c:v>Usuarios completaron</c:v>
                </c:pt>
                <c:pt idx="1">
                  <c:v>Usarios que 
completaron</c:v>
                </c:pt>
              </c:strCache>
            </c:strRef>
          </c:cat>
          <c:val>
            <c:numRef>
              <c:f>'[Medición de Calidad en uso.xlsx]Tarea 3'!$B$16:$C$16</c:f>
              <c:numCache>
                <c:formatCode>General</c:formatCode>
                <c:ptCount val="2"/>
                <c:pt idx="0">
                  <c:v>5</c:v>
                </c:pt>
                <c:pt idx="1">
                  <c:v>1</c:v>
                </c:pt>
              </c:numCache>
            </c:numRef>
          </c:val>
        </c:ser>
        <c:dLbls>
          <c:showLegendKey val="0"/>
          <c:showVal val="0"/>
          <c:showCatName val="0"/>
          <c:showSerName val="0"/>
          <c:showPercent val="0"/>
          <c:showBubbleSize val="0"/>
          <c:showLeaderLines val="1"/>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93466-E0EA-4E78-A5B9-A5C851C6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rup_ibpln</Template>
  <TotalTime>467</TotalTime>
  <Pages>9</Pages>
  <Words>1093</Words>
  <Characters>6015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Mateo</dc:creator>
  <cp:lastModifiedBy>Jose omar colorado</cp:lastModifiedBy>
  <cp:revision>11</cp:revision>
  <cp:lastPrinted>2014-10-04T00:07:00Z</cp:lastPrinted>
  <dcterms:created xsi:type="dcterms:W3CDTF">2014-10-06T08:30:00Z</dcterms:created>
  <dcterms:modified xsi:type="dcterms:W3CDTF">2014-10-06T16:21:00Z</dcterms:modified>
</cp:coreProperties>
</file>