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D332C" w14:textId="00DC5700" w:rsidR="00570240" w:rsidRDefault="00570240" w:rsidP="009B0623">
      <w:pPr>
        <w:jc w:val="both"/>
      </w:pPr>
    </w:p>
    <w:p w14:paraId="7D2065E9" w14:textId="4613D36B" w:rsidR="009B0623" w:rsidRPr="009B0623" w:rsidRDefault="009B0623" w:rsidP="009B0623">
      <w:pPr>
        <w:jc w:val="both"/>
        <w:rPr>
          <w:b/>
          <w:bCs/>
        </w:rPr>
      </w:pPr>
      <w:r w:rsidRPr="009B0623">
        <w:rPr>
          <w:b/>
          <w:bCs/>
        </w:rPr>
        <w:t>Vorbemerkung</w:t>
      </w:r>
    </w:p>
    <w:p w14:paraId="562D5E65" w14:textId="7424F464" w:rsidR="009B0623" w:rsidRDefault="009B0623" w:rsidP="009B0623">
      <w:pPr>
        <w:jc w:val="both"/>
      </w:pPr>
      <w:r w:rsidRPr="009B0623">
        <w:t>Der reflektierte Einsatz von KI-Tools im Unterricht und bei der Erledigung von Aufgaben ist grundsätzlich möglich, wenn bestimmte Regeln beachtet werden. Es ist wichtig, dass Sie die Grenzen und Möglichkeiten dieser Tools verstehen und bewusst einsetzen.</w:t>
      </w:r>
    </w:p>
    <w:tbl>
      <w:tblPr>
        <w:tblStyle w:val="Tabellenraster"/>
        <w:tblW w:w="0" w:type="auto"/>
        <w:tblLook w:val="04A0" w:firstRow="1" w:lastRow="0" w:firstColumn="1" w:lastColumn="0" w:noHBand="0" w:noVBand="1"/>
      </w:tblPr>
      <w:tblGrid>
        <w:gridCol w:w="4531"/>
        <w:gridCol w:w="4531"/>
      </w:tblGrid>
      <w:tr w:rsidR="009B0623" w14:paraId="26B1AFA7" w14:textId="77777777" w:rsidTr="009B0623">
        <w:tc>
          <w:tcPr>
            <w:tcW w:w="4531" w:type="dxa"/>
          </w:tcPr>
          <w:p w14:paraId="79E7194B" w14:textId="77777777" w:rsidR="009B0623" w:rsidRDefault="009B0623" w:rsidP="009B0623">
            <w:pPr>
              <w:jc w:val="both"/>
              <w:rPr>
                <w:b/>
                <w:bCs/>
              </w:rPr>
            </w:pPr>
            <w:r w:rsidRPr="009B0623">
              <w:rPr>
                <w:b/>
                <w:bCs/>
              </w:rPr>
              <w:t>So können Sie KI-Tools sinnvoll nutzen</w:t>
            </w:r>
          </w:p>
          <w:p w14:paraId="4775E668" w14:textId="77777777" w:rsidR="009B0623" w:rsidRPr="009B0623" w:rsidRDefault="009B0623" w:rsidP="009B0623">
            <w:pPr>
              <w:jc w:val="both"/>
              <w:rPr>
                <w:b/>
                <w:bCs/>
              </w:rPr>
            </w:pPr>
          </w:p>
          <w:p w14:paraId="31C250A7" w14:textId="77777777" w:rsidR="009B0623" w:rsidRPr="009B0623" w:rsidRDefault="009B0623" w:rsidP="009B0623">
            <w:pPr>
              <w:numPr>
                <w:ilvl w:val="0"/>
                <w:numId w:val="11"/>
              </w:numPr>
              <w:jc w:val="both"/>
            </w:pPr>
            <w:r w:rsidRPr="009B0623">
              <w:rPr>
                <w:b/>
                <w:bCs/>
              </w:rPr>
              <w:t>Nutzen Sie KI als Inspirationsquelle</w:t>
            </w:r>
            <w:r w:rsidRPr="009B0623">
              <w:t>: Verwenden Sie KI-Tools, um erste Ideen und Entwürfe für Ihre Arbeiten zu erhalten.</w:t>
            </w:r>
          </w:p>
          <w:p w14:paraId="069CDAA2" w14:textId="77777777" w:rsidR="009B0623" w:rsidRPr="009B0623" w:rsidRDefault="009B0623" w:rsidP="009B0623">
            <w:pPr>
              <w:numPr>
                <w:ilvl w:val="0"/>
                <w:numId w:val="11"/>
              </w:numPr>
              <w:jc w:val="both"/>
            </w:pPr>
            <w:r w:rsidRPr="009B0623">
              <w:rPr>
                <w:b/>
                <w:bCs/>
              </w:rPr>
              <w:t>Verwenden Sie KI für Planungs- und Strukturierungsaufgaben</w:t>
            </w:r>
            <w:r w:rsidRPr="009B0623">
              <w:t>: Bei der Organisation und Strukturierung von Projekten oder Aufgaben kann KI hilfreich sein.</w:t>
            </w:r>
          </w:p>
          <w:p w14:paraId="4A7C22A9" w14:textId="437B25D0" w:rsidR="009B0623" w:rsidRPr="009B0623" w:rsidRDefault="009B0623" w:rsidP="009B0623">
            <w:pPr>
              <w:numPr>
                <w:ilvl w:val="0"/>
                <w:numId w:val="11"/>
              </w:numPr>
              <w:jc w:val="both"/>
            </w:pPr>
            <w:r w:rsidRPr="009B0623">
              <w:rPr>
                <w:b/>
                <w:bCs/>
              </w:rPr>
              <w:t>Nutzen Sie KI für gezieltes Feedback</w:t>
            </w:r>
            <w:r w:rsidRPr="009B0623">
              <w:t xml:space="preserve">: Lassen Sie sich von der </w:t>
            </w:r>
            <w:proofErr w:type="gramStart"/>
            <w:r w:rsidRPr="009B0623">
              <w:t>KI</w:t>
            </w:r>
            <w:r>
              <w:t xml:space="preserve"> </w:t>
            </w:r>
            <w:r w:rsidRPr="009B0623">
              <w:t>Vorschläge</w:t>
            </w:r>
            <w:proofErr w:type="gramEnd"/>
            <w:r w:rsidRPr="009B0623">
              <w:t xml:space="preserve"> zur Verbesserung geben, besonders im Hinblick auf Rechtschreibung und Grammatik.</w:t>
            </w:r>
          </w:p>
          <w:p w14:paraId="174A94E0" w14:textId="77777777" w:rsidR="009B0623" w:rsidRPr="009B0623" w:rsidRDefault="009B0623" w:rsidP="009B0623">
            <w:pPr>
              <w:numPr>
                <w:ilvl w:val="0"/>
                <w:numId w:val="11"/>
              </w:numPr>
              <w:jc w:val="both"/>
            </w:pPr>
            <w:r w:rsidRPr="009B0623">
              <w:rPr>
                <w:b/>
                <w:bCs/>
              </w:rPr>
              <w:t>Setzen Sie KI zur Überarbeitung von Texten ein</w:t>
            </w:r>
            <w:r w:rsidRPr="009B0623">
              <w:t>: KI kann bei der sprachlichen Verbesserung und Überprüfung Ihrer Dokumente unterstützen.</w:t>
            </w:r>
          </w:p>
          <w:p w14:paraId="642F3121" w14:textId="77777777" w:rsidR="009B0623" w:rsidRDefault="009B0623" w:rsidP="009B0623">
            <w:pPr>
              <w:jc w:val="both"/>
            </w:pPr>
          </w:p>
        </w:tc>
        <w:tc>
          <w:tcPr>
            <w:tcW w:w="4531" w:type="dxa"/>
          </w:tcPr>
          <w:p w14:paraId="2659D0FF" w14:textId="77777777" w:rsidR="009B0623" w:rsidRDefault="009B0623" w:rsidP="009B0623">
            <w:pPr>
              <w:jc w:val="both"/>
              <w:rPr>
                <w:b/>
                <w:bCs/>
              </w:rPr>
            </w:pPr>
            <w:r w:rsidRPr="009B0623">
              <w:rPr>
                <w:b/>
                <w:bCs/>
              </w:rPr>
              <w:t>Vermeiden Sie diese Fehler beim Einsatz von KI</w:t>
            </w:r>
          </w:p>
          <w:p w14:paraId="536429F3" w14:textId="77777777" w:rsidR="009B0623" w:rsidRPr="009B0623" w:rsidRDefault="009B0623" w:rsidP="009B0623">
            <w:pPr>
              <w:jc w:val="both"/>
              <w:rPr>
                <w:b/>
                <w:bCs/>
              </w:rPr>
            </w:pPr>
          </w:p>
          <w:p w14:paraId="5EB37B76" w14:textId="77777777" w:rsidR="009B0623" w:rsidRPr="009B0623" w:rsidRDefault="009B0623" w:rsidP="009B0623">
            <w:pPr>
              <w:numPr>
                <w:ilvl w:val="0"/>
                <w:numId w:val="12"/>
              </w:numPr>
              <w:jc w:val="both"/>
            </w:pPr>
            <w:r w:rsidRPr="009B0623">
              <w:rPr>
                <w:b/>
                <w:bCs/>
              </w:rPr>
              <w:t>Verlassen Sie sich nicht ausschließlich auf KI</w:t>
            </w:r>
            <w:r w:rsidRPr="009B0623">
              <w:t>: KI sollte nicht Ihre einzige Informationsquelle sein. Überprüfen Sie die Ergebnisse stets kritisch.</w:t>
            </w:r>
          </w:p>
          <w:p w14:paraId="269439E2" w14:textId="77777777" w:rsidR="009B0623" w:rsidRPr="009B0623" w:rsidRDefault="009B0623" w:rsidP="009B0623">
            <w:pPr>
              <w:numPr>
                <w:ilvl w:val="0"/>
                <w:numId w:val="12"/>
              </w:numPr>
              <w:jc w:val="both"/>
            </w:pPr>
            <w:r w:rsidRPr="009B0623">
              <w:rPr>
                <w:b/>
                <w:bCs/>
              </w:rPr>
              <w:t>Übernehmen Sie keine KI-Ergebnisse ungeprüft</w:t>
            </w:r>
            <w:r w:rsidRPr="009B0623">
              <w:t>: KI kann inhaltliche Fehler machen, und die Verantwortung für die Richtigkeit Ihrer Arbeit liegt weiterhin bei Ihnen.</w:t>
            </w:r>
          </w:p>
          <w:p w14:paraId="1F7D48AD" w14:textId="77777777" w:rsidR="009B0623" w:rsidRPr="009B0623" w:rsidRDefault="009B0623" w:rsidP="009B0623">
            <w:pPr>
              <w:numPr>
                <w:ilvl w:val="0"/>
                <w:numId w:val="12"/>
              </w:numPr>
              <w:jc w:val="both"/>
            </w:pPr>
            <w:r w:rsidRPr="009B0623">
              <w:rPr>
                <w:b/>
                <w:bCs/>
              </w:rPr>
              <w:t>Setzen Sie KI-Ergebnisse nicht gleich mit wissenschaftlichen Belegen</w:t>
            </w:r>
            <w:r w:rsidRPr="009B0623">
              <w:t>: KI-generierte Informationen sollten nicht als wissenschaftliche Quellen genutzt werden.</w:t>
            </w:r>
          </w:p>
          <w:p w14:paraId="2459E9D1" w14:textId="77777777" w:rsidR="009B0623" w:rsidRPr="009B0623" w:rsidRDefault="009B0623" w:rsidP="009B0623">
            <w:pPr>
              <w:numPr>
                <w:ilvl w:val="0"/>
                <w:numId w:val="12"/>
              </w:numPr>
              <w:jc w:val="both"/>
            </w:pPr>
            <w:r w:rsidRPr="009B0623">
              <w:rPr>
                <w:b/>
                <w:bCs/>
              </w:rPr>
              <w:t>Erstellen Sie nicht Ihre gesamten Arbeiten mit KI</w:t>
            </w:r>
            <w:r w:rsidRPr="009B0623">
              <w:t>: Die eigenständige Bearbeitung von Aufgaben ist weiterhin entscheidend für den Lernerfolg.</w:t>
            </w:r>
          </w:p>
          <w:p w14:paraId="017CAAD0" w14:textId="77777777" w:rsidR="009B0623" w:rsidRDefault="009B0623" w:rsidP="009B0623">
            <w:pPr>
              <w:jc w:val="both"/>
            </w:pPr>
          </w:p>
        </w:tc>
      </w:tr>
    </w:tbl>
    <w:p w14:paraId="20C17465" w14:textId="77777777" w:rsidR="009B0623" w:rsidRDefault="009B0623" w:rsidP="009B0623">
      <w:pPr>
        <w:jc w:val="both"/>
      </w:pPr>
    </w:p>
    <w:p w14:paraId="218F6EED" w14:textId="77777777" w:rsidR="009B0623" w:rsidRPr="009B0623" w:rsidRDefault="009B0623" w:rsidP="009B0623">
      <w:pPr>
        <w:jc w:val="both"/>
        <w:rPr>
          <w:b/>
          <w:bCs/>
        </w:rPr>
      </w:pPr>
      <w:r w:rsidRPr="009B0623">
        <w:rPr>
          <w:b/>
          <w:bCs/>
        </w:rPr>
        <w:t>KI-Inhalte korrekt kennzeichnen</w:t>
      </w:r>
    </w:p>
    <w:p w14:paraId="169F4D0C" w14:textId="77777777" w:rsidR="009B0623" w:rsidRPr="009B0623" w:rsidRDefault="009B0623" w:rsidP="009B0623">
      <w:pPr>
        <w:jc w:val="both"/>
      </w:pPr>
      <w:r w:rsidRPr="009B0623">
        <w:t>Wenn Sie KI-Tools für Ihre Aufgaben verwenden, ist es erforderlich, dies transparent zu machen. Nutzen Sie dazu das folgende Format:</w:t>
      </w:r>
    </w:p>
    <w:p w14:paraId="785B7BC1" w14:textId="77777777" w:rsidR="009B0623" w:rsidRPr="009B0623" w:rsidRDefault="009B0623" w:rsidP="009B0623">
      <w:pPr>
        <w:ind w:left="720"/>
        <w:jc w:val="both"/>
        <w:rPr>
          <w:i/>
          <w:iCs/>
        </w:rPr>
      </w:pPr>
      <w:r w:rsidRPr="00365D71">
        <w:rPr>
          <w:i/>
          <w:iCs/>
        </w:rPr>
        <w:t>Erstellt mithilfe von [KI-Tool]:</w:t>
      </w:r>
      <w:r w:rsidRPr="009B0623">
        <w:rPr>
          <w:i/>
          <w:iCs/>
        </w:rPr>
        <w:t xml:space="preserve"> Prompt 1: [Prompt nennen]; Prompt 2: [Prompt nennen]</w:t>
      </w:r>
    </w:p>
    <w:p w14:paraId="68A7965E" w14:textId="77777777" w:rsidR="009B0623" w:rsidRDefault="009B0623" w:rsidP="009B0623">
      <w:pPr>
        <w:jc w:val="both"/>
      </w:pPr>
      <w:r w:rsidRPr="009B0623">
        <w:t>Ihre Lehrkraft wird Sie informieren, falls weitere Angaben, wie etwa der gesamte Gesprächsverlauf, erforderlich sind. Verwenden Sie KI-Ergebnisse nicht als Grundlage für wissenschaftliche Arbeiten oder sachliche Informationen wie Definitionen.</w:t>
      </w:r>
    </w:p>
    <w:p w14:paraId="319143E8" w14:textId="666147C9" w:rsidR="009B0623" w:rsidRPr="009B0623" w:rsidRDefault="009B0623" w:rsidP="009B0623">
      <w:pPr>
        <w:jc w:val="both"/>
        <w:rPr>
          <w:b/>
          <w:bCs/>
        </w:rPr>
      </w:pPr>
      <w:r w:rsidRPr="009B0623">
        <w:rPr>
          <w:b/>
          <w:bCs/>
        </w:rPr>
        <w:t>Darauf sollen Sie achten!</w:t>
      </w:r>
    </w:p>
    <w:p w14:paraId="53774C94" w14:textId="430BE767" w:rsidR="009B0623" w:rsidRDefault="009B0623" w:rsidP="009B0623">
      <w:pPr>
        <w:pStyle w:val="Listenabsatz"/>
        <w:numPr>
          <w:ilvl w:val="0"/>
          <w:numId w:val="14"/>
        </w:numPr>
        <w:jc w:val="both"/>
      </w:pPr>
      <w:r>
        <w:t>Sie sind weiterhin für Ihre Ergebnisse verantwortlich, auch wenn Sie KI-Tools einsetzen.</w:t>
      </w:r>
    </w:p>
    <w:p w14:paraId="6C5ECD6F" w14:textId="2B57D1AA" w:rsidR="009B0623" w:rsidRDefault="009B0623" w:rsidP="009B0623">
      <w:pPr>
        <w:pStyle w:val="Listenabsatz"/>
        <w:numPr>
          <w:ilvl w:val="0"/>
          <w:numId w:val="14"/>
        </w:numPr>
        <w:jc w:val="both"/>
      </w:pPr>
      <w:r>
        <w:t>Werden die Regelungen nicht eingehalten, stellt dies einen Täuschungsversuch dar.</w:t>
      </w:r>
    </w:p>
    <w:p w14:paraId="73269052" w14:textId="471A2F45" w:rsidR="009B0623" w:rsidRDefault="009B0623" w:rsidP="009B0623">
      <w:pPr>
        <w:pStyle w:val="Listenabsatz"/>
        <w:numPr>
          <w:ilvl w:val="0"/>
          <w:numId w:val="14"/>
        </w:numPr>
        <w:jc w:val="both"/>
      </w:pPr>
      <w:r>
        <w:t>KI-Tools machen inhaltliche Fehler. Die Ergebnisse müssen deshalb immer überprüft werden!</w:t>
      </w:r>
    </w:p>
    <w:p w14:paraId="1128037B" w14:textId="60E51FC4" w:rsidR="009B0623" w:rsidRDefault="009B0623" w:rsidP="009B0623">
      <w:pPr>
        <w:pStyle w:val="Listenabsatz"/>
        <w:numPr>
          <w:ilvl w:val="0"/>
          <w:numId w:val="14"/>
        </w:numPr>
        <w:jc w:val="both"/>
      </w:pPr>
      <w:r>
        <w:t>Jedes KI-Tool, das verwendet wurde, muss angegeben werden.</w:t>
      </w:r>
    </w:p>
    <w:p w14:paraId="1F88CB49" w14:textId="6D04B9FC" w:rsidR="009B0623" w:rsidRDefault="009B0623" w:rsidP="009B0623">
      <w:pPr>
        <w:pStyle w:val="Listenabsatz"/>
        <w:numPr>
          <w:ilvl w:val="0"/>
          <w:numId w:val="14"/>
        </w:numPr>
        <w:jc w:val="both"/>
      </w:pPr>
      <w:r>
        <w:t>Bei wissenschaftlichen Arbeiten sind alle KI-Tools im Anhang aufzuführen.</w:t>
      </w:r>
    </w:p>
    <w:p w14:paraId="1D6462B6" w14:textId="313226E2" w:rsidR="009B0623" w:rsidRDefault="009B0623" w:rsidP="009B0623">
      <w:pPr>
        <w:pStyle w:val="Listenabsatz"/>
        <w:numPr>
          <w:ilvl w:val="0"/>
          <w:numId w:val="14"/>
        </w:numPr>
        <w:jc w:val="both"/>
      </w:pPr>
      <w:r>
        <w:t>Bei der Korrektur können Tools zur Erkennung von Plagiaten zum Einsatz kommen.</w:t>
      </w:r>
    </w:p>
    <w:p w14:paraId="67884556" w14:textId="77777777" w:rsidR="009B0623" w:rsidRDefault="009B0623" w:rsidP="009B0623">
      <w:pPr>
        <w:jc w:val="both"/>
      </w:pPr>
    </w:p>
    <w:p w14:paraId="6BF03C0D" w14:textId="77777777" w:rsidR="00FD1DFF" w:rsidRDefault="00FD1DFF" w:rsidP="009B0623">
      <w:pPr>
        <w:jc w:val="both"/>
        <w:rPr>
          <w:i/>
          <w:iCs/>
          <w:sz w:val="16"/>
          <w:szCs w:val="16"/>
        </w:rPr>
      </w:pPr>
    </w:p>
    <w:p w14:paraId="71F2CB7D" w14:textId="046D30A7" w:rsidR="00FD1DFF" w:rsidRPr="00FD1DFF" w:rsidRDefault="00FD1DFF" w:rsidP="009B0623">
      <w:pPr>
        <w:jc w:val="both"/>
        <w:rPr>
          <w:i/>
          <w:iCs/>
          <w:sz w:val="16"/>
          <w:szCs w:val="16"/>
        </w:rPr>
      </w:pPr>
      <w:r w:rsidRPr="00FD1DFF">
        <w:rPr>
          <w:i/>
          <w:iCs/>
          <w:sz w:val="16"/>
          <w:szCs w:val="16"/>
        </w:rPr>
        <w:t xml:space="preserve">CC-BY-SA 4.0 </w:t>
      </w:r>
      <w:hyperlink r:id="rId8" w:history="1">
        <w:r w:rsidRPr="00FD1DFF">
          <w:rPr>
            <w:rStyle w:val="Hyperlink"/>
            <w:i/>
            <w:iCs/>
            <w:sz w:val="16"/>
            <w:szCs w:val="16"/>
          </w:rPr>
          <w:t>André Neumann</w:t>
        </w:r>
      </w:hyperlink>
      <w:r w:rsidRPr="00FD1DFF">
        <w:rPr>
          <w:i/>
          <w:iCs/>
          <w:sz w:val="16"/>
          <w:szCs w:val="16"/>
        </w:rPr>
        <w:t xml:space="preserve"> in Anlehnung an </w:t>
      </w:r>
      <w:hyperlink r:id="rId9" w:history="1">
        <w:r w:rsidRPr="00FD1DFF">
          <w:rPr>
            <w:rStyle w:val="Hyperlink"/>
            <w:i/>
            <w:iCs/>
            <w:sz w:val="16"/>
            <w:szCs w:val="16"/>
          </w:rPr>
          <w:t>Joscha Falck</w:t>
        </w:r>
      </w:hyperlink>
      <w:r w:rsidRPr="00FD1DFF">
        <w:rPr>
          <w:i/>
          <w:iCs/>
          <w:sz w:val="16"/>
          <w:szCs w:val="16"/>
        </w:rPr>
        <w:t xml:space="preserve"> und </w:t>
      </w:r>
      <w:hyperlink r:id="rId10" w:history="1">
        <w:r w:rsidRPr="00FD1DFF">
          <w:rPr>
            <w:rStyle w:val="Hyperlink"/>
            <w:i/>
            <w:iCs/>
            <w:sz w:val="16"/>
            <w:szCs w:val="16"/>
          </w:rPr>
          <w:t xml:space="preserve">Manuel </w:t>
        </w:r>
        <w:proofErr w:type="spellStart"/>
        <w:r w:rsidRPr="00FD1DFF">
          <w:rPr>
            <w:rStyle w:val="Hyperlink"/>
            <w:i/>
            <w:iCs/>
            <w:sz w:val="16"/>
            <w:szCs w:val="16"/>
          </w:rPr>
          <w:t>Flick</w:t>
        </w:r>
      </w:hyperlink>
      <w:proofErr w:type="spellEnd"/>
    </w:p>
    <w:p w14:paraId="50590A1F" w14:textId="30B71862" w:rsidR="009B0623" w:rsidRDefault="000A77FC" w:rsidP="009B0623">
      <w:pPr>
        <w:jc w:val="both"/>
        <w:rPr>
          <w:b/>
          <w:bCs/>
        </w:rPr>
      </w:pPr>
      <w:r>
        <w:rPr>
          <w:b/>
          <w:bCs/>
        </w:rPr>
        <w:lastRenderedPageBreak/>
        <w:t>Beispiele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9"/>
      </w:tblGrid>
      <w:tr w:rsidR="000A77FC" w:rsidRPr="000A77FC" w14:paraId="0B091A70" w14:textId="77777777" w:rsidTr="005967A5">
        <w:trPr>
          <w:tblCellSpacing w:w="15" w:type="dxa"/>
        </w:trPr>
        <w:tc>
          <w:tcPr>
            <w:tcW w:w="495" w:type="pct"/>
            <w:hideMark/>
          </w:tcPr>
          <w:p w14:paraId="4EB1CCC8" w14:textId="77777777" w:rsidR="000A77FC" w:rsidRPr="000A77FC" w:rsidRDefault="000A77FC" w:rsidP="000A77FC">
            <w:pPr>
              <w:jc w:val="both"/>
              <w:rPr>
                <w:b/>
                <w:bCs/>
              </w:rPr>
            </w:pPr>
            <w:r w:rsidRPr="000A77FC">
              <w:rPr>
                <w:b/>
                <w:bCs/>
              </w:rPr>
              <w:t>Beispiel 1</w:t>
            </w:r>
          </w:p>
        </w:tc>
        <w:tc>
          <w:tcPr>
            <w:tcW w:w="4455" w:type="pct"/>
            <w:vAlign w:val="center"/>
            <w:hideMark/>
          </w:tcPr>
          <w:p w14:paraId="1609FA0A" w14:textId="77777777" w:rsidR="000A77FC" w:rsidRPr="000A77FC" w:rsidRDefault="000A77FC" w:rsidP="000A77FC">
            <w:pPr>
              <w:ind w:left="451"/>
              <w:jc w:val="both"/>
            </w:pPr>
            <w:r w:rsidRPr="000A77FC">
              <w:rPr>
                <w:b/>
                <w:bCs/>
              </w:rPr>
              <w:t>Aufgabe:</w:t>
            </w:r>
            <w:r w:rsidRPr="000A77FC">
              <w:t xml:space="preserve"> Beschreiben Sie drei Vorteile von WLAN in einem denkmalgeschützten Gebäude.</w:t>
            </w:r>
          </w:p>
          <w:p w14:paraId="17C9FBE5" w14:textId="77777777" w:rsidR="000A77FC" w:rsidRPr="000A77FC" w:rsidRDefault="000A77FC" w:rsidP="000A77FC">
            <w:pPr>
              <w:ind w:left="451"/>
              <w:jc w:val="both"/>
              <w:rPr>
                <w:b/>
              </w:rPr>
            </w:pPr>
            <w:r w:rsidRPr="000A77FC">
              <w:rPr>
                <w:b/>
              </w:rPr>
              <w:t>Eingereichte Lösung:</w:t>
            </w:r>
          </w:p>
          <w:p w14:paraId="3AD144C0" w14:textId="77777777" w:rsidR="000A77FC" w:rsidRPr="000A77FC" w:rsidRDefault="000A77FC" w:rsidP="000A77FC">
            <w:pPr>
              <w:numPr>
                <w:ilvl w:val="0"/>
                <w:numId w:val="15"/>
              </w:numPr>
              <w:ind w:left="734" w:hanging="283"/>
              <w:jc w:val="both"/>
            </w:pPr>
            <w:r w:rsidRPr="000A77FC">
              <w:t>Da WLAN drahtlos funktioniert, müssen keine Wände durchbrochen oder Kabel verlegt werden, was gerade bei denkmalgeschützten Gebäuden von Vorteil ist, da bauliche Eingriffe oft aufwändig sind und die historische Bausubstanz beschädigen könnten.</w:t>
            </w:r>
          </w:p>
          <w:p w14:paraId="09475B4F" w14:textId="77777777" w:rsidR="000A77FC" w:rsidRPr="000A77FC" w:rsidRDefault="000A77FC" w:rsidP="000A77FC">
            <w:pPr>
              <w:numPr>
                <w:ilvl w:val="0"/>
                <w:numId w:val="15"/>
              </w:numPr>
              <w:ind w:left="734" w:hanging="283"/>
              <w:jc w:val="both"/>
            </w:pPr>
            <w:r w:rsidRPr="000A77FC">
              <w:t>WLAN ermöglicht es den Nutzern, sich frei im Gebäude zu bewegen und dennoch eine stabile Internetverbindung zu haben. Dies ist ideal für Besucher, Mitarbeiter oder Bewohner in solchen Gebäuden, da keine stationären Anschlüsse erforderlich sind.</w:t>
            </w:r>
          </w:p>
          <w:p w14:paraId="1186AC36" w14:textId="77777777" w:rsidR="000A77FC" w:rsidRPr="000A77FC" w:rsidRDefault="000A77FC" w:rsidP="000A77FC">
            <w:pPr>
              <w:numPr>
                <w:ilvl w:val="0"/>
                <w:numId w:val="15"/>
              </w:numPr>
              <w:ind w:left="734" w:hanging="283"/>
              <w:jc w:val="both"/>
            </w:pPr>
            <w:r w:rsidRPr="000A77FC">
              <w:t>Wenn ein Gebäude bereits in Nutzung ist, kann WLAN ohne großen Aufwand nachgerüstet werden, da keine komplexen Umbauten erforderlich sind. Dies ist insbesondere bei denkmalgeschützten Gebäuden wichtig, wo Änderungen oft aufwendig genehmigt werden müssen.</w:t>
            </w:r>
          </w:p>
          <w:p w14:paraId="7689442B" w14:textId="77777777" w:rsidR="000A77FC" w:rsidRPr="000A77FC" w:rsidRDefault="000A77FC" w:rsidP="000A77FC">
            <w:pPr>
              <w:ind w:left="451"/>
              <w:jc w:val="both"/>
              <w:rPr>
                <w:b/>
                <w:bCs/>
              </w:rPr>
            </w:pPr>
            <w:r w:rsidRPr="000A77FC">
              <w:rPr>
                <w:b/>
              </w:rPr>
              <w:t>Angabe am Ende der Lösung:</w:t>
            </w:r>
            <w:r w:rsidRPr="000A77FC">
              <w:t xml:space="preserve"> Ideenfindung und Beschreibung der Aspekte mithilfe von </w:t>
            </w:r>
            <w:proofErr w:type="spellStart"/>
            <w:r w:rsidRPr="000A77FC">
              <w:t>ChatGPT</w:t>
            </w:r>
            <w:proofErr w:type="spellEnd"/>
            <w:r w:rsidRPr="000A77FC">
              <w:t xml:space="preserve"> </w:t>
            </w:r>
            <w:proofErr w:type="spellStart"/>
            <w:r w:rsidRPr="000A77FC">
              <w:t>4o</w:t>
            </w:r>
            <w:proofErr w:type="spellEnd"/>
            <w:r w:rsidRPr="000A77FC">
              <w:t>, die Ausgabe wurde dann in eigenen Worten umformuliert. Prompt: Beschreibe mir drei Vorteile von WLAN in einem denkmalgeschützten Gebäude.</w:t>
            </w:r>
          </w:p>
        </w:tc>
      </w:tr>
      <w:tr w:rsidR="005967A5" w:rsidRPr="005967A5" w14:paraId="3D0A475C" w14:textId="77777777" w:rsidTr="005967A5">
        <w:trPr>
          <w:tblCellSpacing w:w="15" w:type="dxa"/>
        </w:trPr>
        <w:tc>
          <w:tcPr>
            <w:tcW w:w="495" w:type="pct"/>
            <w:hideMark/>
          </w:tcPr>
          <w:p w14:paraId="51BCBEB5" w14:textId="7BB28455" w:rsidR="005967A5" w:rsidRPr="005967A5" w:rsidRDefault="005967A5" w:rsidP="005967A5">
            <w:pPr>
              <w:jc w:val="both"/>
              <w:rPr>
                <w:b/>
                <w:bCs/>
              </w:rPr>
            </w:pPr>
            <w:r w:rsidRPr="005967A5">
              <w:rPr>
                <w:b/>
                <w:bCs/>
              </w:rPr>
              <w:t>Beispiel 2</w:t>
            </w:r>
          </w:p>
        </w:tc>
        <w:tc>
          <w:tcPr>
            <w:tcW w:w="4455" w:type="pct"/>
            <w:vAlign w:val="center"/>
            <w:hideMark/>
          </w:tcPr>
          <w:p w14:paraId="50ED04B0" w14:textId="77777777" w:rsidR="005967A5" w:rsidRPr="005967A5" w:rsidRDefault="005967A5" w:rsidP="005967A5">
            <w:pPr>
              <w:ind w:left="451"/>
              <w:jc w:val="both"/>
              <w:rPr>
                <w:b/>
                <w:bCs/>
              </w:rPr>
            </w:pPr>
            <w:r w:rsidRPr="005967A5">
              <w:rPr>
                <w:b/>
                <w:bCs/>
              </w:rPr>
              <w:t>Eingereichtes Bild:</w:t>
            </w:r>
          </w:p>
          <w:p w14:paraId="2FD9B319" w14:textId="65DF17C7" w:rsidR="005967A5" w:rsidRPr="005967A5" w:rsidRDefault="005967A5" w:rsidP="005967A5">
            <w:pPr>
              <w:ind w:left="451"/>
              <w:jc w:val="both"/>
              <w:rPr>
                <w:b/>
                <w:bCs/>
              </w:rPr>
            </w:pPr>
            <w:r w:rsidRPr="005967A5">
              <w:rPr>
                <w:b/>
                <w:bCs/>
              </w:rPr>
              <w:drawing>
                <wp:inline distT="0" distB="0" distL="0" distR="0" wp14:anchorId="7CDD52C1" wp14:editId="3AA0149F">
                  <wp:extent cx="3807460" cy="2964180"/>
                  <wp:effectExtent l="0" t="0" r="2540" b="7620"/>
                  <wp:docPr id="1343211882" name="Grafik 2" descr="Ein Bild, das Himmel, draußen, Baum, Architek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11882" name="Grafik 2" descr="Ein Bild, das Himmel, draußen, Baum, Architektur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7460" cy="2964180"/>
                          </a:xfrm>
                          <a:prstGeom prst="rect">
                            <a:avLst/>
                          </a:prstGeom>
                          <a:noFill/>
                          <a:ln>
                            <a:noFill/>
                          </a:ln>
                        </pic:spPr>
                      </pic:pic>
                    </a:graphicData>
                  </a:graphic>
                </wp:inline>
              </w:drawing>
            </w:r>
          </w:p>
          <w:p w14:paraId="6B9A8097" w14:textId="77777777" w:rsidR="005967A5" w:rsidRDefault="005967A5" w:rsidP="005967A5">
            <w:pPr>
              <w:ind w:left="451"/>
              <w:jc w:val="both"/>
              <w:rPr>
                <w:bCs/>
              </w:rPr>
            </w:pPr>
            <w:r w:rsidRPr="005967A5">
              <w:rPr>
                <w:b/>
                <w:bCs/>
              </w:rPr>
              <w:t xml:space="preserve">Angabe am Ende der Lösung: </w:t>
            </w:r>
            <w:r w:rsidRPr="005967A5">
              <w:rPr>
                <w:bCs/>
              </w:rPr>
              <w:t>Bildgenerierung durch von Adobe Firefly. Prom</w:t>
            </w:r>
            <w:r>
              <w:rPr>
                <w:bCs/>
              </w:rPr>
              <w:t>p</w:t>
            </w:r>
            <w:r w:rsidRPr="005967A5">
              <w:rPr>
                <w:bCs/>
              </w:rPr>
              <w:t>t: Gebäude im Bau mit Glasfassade und Pflanzen drum rum. Neben dem Gebäude steht ein Baustellenkran auf der Straße.</w:t>
            </w:r>
          </w:p>
          <w:p w14:paraId="4BACC5AE" w14:textId="77777777" w:rsidR="00127E2A" w:rsidRDefault="00127E2A" w:rsidP="005967A5">
            <w:pPr>
              <w:ind w:left="451"/>
              <w:jc w:val="both"/>
              <w:rPr>
                <w:b/>
                <w:bCs/>
              </w:rPr>
            </w:pPr>
          </w:p>
          <w:p w14:paraId="2A495912" w14:textId="77777777" w:rsidR="003C0591" w:rsidRDefault="003C0591" w:rsidP="005967A5">
            <w:pPr>
              <w:ind w:left="451"/>
              <w:jc w:val="both"/>
              <w:rPr>
                <w:b/>
                <w:bCs/>
              </w:rPr>
            </w:pPr>
          </w:p>
          <w:p w14:paraId="4DB893C8" w14:textId="1EDA1F89" w:rsidR="00127E2A" w:rsidRPr="005967A5" w:rsidRDefault="00127E2A" w:rsidP="005967A5">
            <w:pPr>
              <w:ind w:left="451"/>
              <w:jc w:val="both"/>
              <w:rPr>
                <w:b/>
                <w:bCs/>
              </w:rPr>
            </w:pPr>
          </w:p>
        </w:tc>
      </w:tr>
    </w:tbl>
    <w:p w14:paraId="31D374EA" w14:textId="06DDA9A2" w:rsidR="00681AE2" w:rsidRDefault="00FD1DFF">
      <w:r w:rsidRPr="00FD1DFF">
        <w:rPr>
          <w:i/>
          <w:iCs/>
          <w:sz w:val="16"/>
          <w:szCs w:val="16"/>
        </w:rPr>
        <w:t xml:space="preserve">CC-BY-SA 4.0 </w:t>
      </w:r>
      <w:hyperlink r:id="rId12" w:history="1">
        <w:r w:rsidRPr="00FD1DFF">
          <w:rPr>
            <w:rStyle w:val="Hyperlink"/>
            <w:i/>
            <w:iCs/>
            <w:sz w:val="16"/>
            <w:szCs w:val="16"/>
          </w:rPr>
          <w:t>André Neumann</w:t>
        </w:r>
      </w:hyperlink>
      <w:r w:rsidRPr="00FD1DFF">
        <w:rPr>
          <w:i/>
          <w:iCs/>
          <w:sz w:val="16"/>
          <w:szCs w:val="16"/>
        </w:rPr>
        <w:t xml:space="preserve"> in Anlehnung an </w:t>
      </w:r>
      <w:hyperlink r:id="rId13" w:history="1">
        <w:r w:rsidRPr="00FD1DFF">
          <w:rPr>
            <w:rStyle w:val="Hyperlink"/>
            <w:i/>
            <w:iCs/>
            <w:sz w:val="16"/>
            <w:szCs w:val="16"/>
          </w:rPr>
          <w:t>Joscha Falck</w:t>
        </w:r>
      </w:hyperlink>
      <w:r w:rsidRPr="00FD1DFF">
        <w:rPr>
          <w:i/>
          <w:iCs/>
          <w:sz w:val="16"/>
          <w:szCs w:val="16"/>
        </w:rPr>
        <w:t xml:space="preserve"> und </w:t>
      </w:r>
      <w:hyperlink r:id="rId14" w:history="1">
        <w:r w:rsidRPr="00FD1DFF">
          <w:rPr>
            <w:rStyle w:val="Hyperlink"/>
            <w:i/>
            <w:iCs/>
            <w:sz w:val="16"/>
            <w:szCs w:val="16"/>
          </w:rPr>
          <w:t>Manuel Flick</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9"/>
      </w:tblGrid>
      <w:tr w:rsidR="00127E2A" w:rsidRPr="00127E2A" w14:paraId="192683DB" w14:textId="77777777" w:rsidTr="00127E2A">
        <w:trPr>
          <w:tblCellSpacing w:w="15" w:type="dxa"/>
        </w:trPr>
        <w:tc>
          <w:tcPr>
            <w:tcW w:w="495" w:type="pct"/>
            <w:hideMark/>
          </w:tcPr>
          <w:p w14:paraId="6E535495" w14:textId="76FFC37F" w:rsidR="00127E2A" w:rsidRPr="00127E2A" w:rsidRDefault="00127E2A" w:rsidP="00127E2A">
            <w:pPr>
              <w:jc w:val="both"/>
              <w:rPr>
                <w:b/>
                <w:bCs/>
              </w:rPr>
            </w:pPr>
            <w:r w:rsidRPr="00127E2A">
              <w:rPr>
                <w:b/>
                <w:bCs/>
              </w:rPr>
              <w:lastRenderedPageBreak/>
              <w:t>Beispiel 3</w:t>
            </w:r>
          </w:p>
        </w:tc>
        <w:tc>
          <w:tcPr>
            <w:tcW w:w="4455" w:type="pct"/>
            <w:vAlign w:val="center"/>
            <w:hideMark/>
          </w:tcPr>
          <w:p w14:paraId="0DE0B8DD" w14:textId="77777777" w:rsidR="00127E2A" w:rsidRPr="00127E2A" w:rsidRDefault="00127E2A" w:rsidP="00127E2A">
            <w:pPr>
              <w:ind w:left="451"/>
              <w:jc w:val="both"/>
              <w:rPr>
                <w:b/>
                <w:bCs/>
              </w:rPr>
            </w:pPr>
            <w:r w:rsidRPr="00127E2A">
              <w:rPr>
                <w:b/>
                <w:bCs/>
              </w:rPr>
              <w:t>Eingereichter Text (im Rahmen einer Aufgabenstellung):</w:t>
            </w:r>
          </w:p>
          <w:p w14:paraId="0120BCF2" w14:textId="77777777" w:rsidR="00127E2A" w:rsidRPr="00127E2A" w:rsidRDefault="00127E2A" w:rsidP="00127E2A">
            <w:pPr>
              <w:ind w:left="451"/>
              <w:jc w:val="both"/>
              <w:rPr>
                <w:bCs/>
              </w:rPr>
            </w:pPr>
            <w:r w:rsidRPr="00127E2A">
              <w:rPr>
                <w:bCs/>
              </w:rPr>
              <w:t>Sehr geehrte Damen und Herren,</w:t>
            </w:r>
          </w:p>
          <w:p w14:paraId="5FFD4E67" w14:textId="77777777" w:rsidR="00127E2A" w:rsidRPr="00127E2A" w:rsidRDefault="00127E2A" w:rsidP="00127E2A">
            <w:pPr>
              <w:ind w:left="451"/>
              <w:jc w:val="both"/>
              <w:rPr>
                <w:bCs/>
              </w:rPr>
            </w:pPr>
            <w:r w:rsidRPr="00127E2A">
              <w:rPr>
                <w:bCs/>
              </w:rPr>
              <w:t>bitte entschuldigen Sie meine Abwesenheit am vergangenen Montag. Ich war krank und konnte nicht zum Unterricht kommen.</w:t>
            </w:r>
          </w:p>
          <w:p w14:paraId="13B5B1FE" w14:textId="77777777" w:rsidR="00127E2A" w:rsidRPr="00127E2A" w:rsidRDefault="00127E2A" w:rsidP="00127E2A">
            <w:pPr>
              <w:ind w:left="451"/>
              <w:jc w:val="both"/>
              <w:rPr>
                <w:bCs/>
              </w:rPr>
            </w:pPr>
            <w:r w:rsidRPr="00127E2A">
              <w:rPr>
                <w:bCs/>
              </w:rPr>
              <w:t>Mit freundlichen Grüßen</w:t>
            </w:r>
          </w:p>
          <w:p w14:paraId="3C7A23C8" w14:textId="77777777" w:rsidR="00127E2A" w:rsidRPr="00127E2A" w:rsidRDefault="00127E2A" w:rsidP="00127E2A">
            <w:pPr>
              <w:ind w:left="451"/>
              <w:jc w:val="both"/>
              <w:rPr>
                <w:bCs/>
              </w:rPr>
            </w:pPr>
            <w:r w:rsidRPr="00127E2A">
              <w:rPr>
                <w:bCs/>
              </w:rPr>
              <w:t>Max Mustermann</w:t>
            </w:r>
          </w:p>
          <w:p w14:paraId="34BB8693" w14:textId="77777777" w:rsidR="00127E2A" w:rsidRPr="00127E2A" w:rsidRDefault="00127E2A" w:rsidP="00127E2A">
            <w:pPr>
              <w:ind w:left="451"/>
              <w:jc w:val="both"/>
              <w:rPr>
                <w:b/>
                <w:bCs/>
              </w:rPr>
            </w:pPr>
            <w:r w:rsidRPr="00127E2A">
              <w:rPr>
                <w:b/>
                <w:bCs/>
              </w:rPr>
              <w:t xml:space="preserve">Angabe am Ende der Lösung: </w:t>
            </w:r>
            <w:r w:rsidRPr="00127E2A">
              <w:rPr>
                <w:bCs/>
              </w:rPr>
              <w:t xml:space="preserve">Textverbesserung mittels </w:t>
            </w:r>
            <w:proofErr w:type="spellStart"/>
            <w:r w:rsidRPr="00127E2A">
              <w:rPr>
                <w:bCs/>
              </w:rPr>
              <w:t>Deepl</w:t>
            </w:r>
            <w:proofErr w:type="spellEnd"/>
            <w:r w:rsidRPr="00127E2A">
              <w:rPr>
                <w:bCs/>
              </w:rPr>
              <w:t xml:space="preserve">-Write. </w:t>
            </w:r>
            <w:proofErr w:type="spellStart"/>
            <w:r w:rsidRPr="00127E2A">
              <w:rPr>
                <w:bCs/>
              </w:rPr>
              <w:t>Promt</w:t>
            </w:r>
            <w:proofErr w:type="spellEnd"/>
            <w:r w:rsidRPr="00127E2A">
              <w:rPr>
                <w:bCs/>
              </w:rPr>
              <w:t>/Eingabe: Sehr geehrte Damen und Herren, ich entschuldige meine Fehlzeit am vergangenen Montag. Mir war schlecht und ich konnte deshalb nicht zum Unterricht kommen. Freundliche Grüße Max Mustermann</w:t>
            </w:r>
          </w:p>
        </w:tc>
      </w:tr>
    </w:tbl>
    <w:p w14:paraId="308EAFFE" w14:textId="77777777" w:rsidR="000A77FC" w:rsidRDefault="000A77FC" w:rsidP="009B0623">
      <w:pPr>
        <w:jc w:val="both"/>
        <w:rPr>
          <w:b/>
          <w:bCs/>
        </w:rPr>
      </w:pPr>
    </w:p>
    <w:p w14:paraId="6CA12C83" w14:textId="77777777" w:rsidR="00681AE2" w:rsidRDefault="00681AE2" w:rsidP="009B0623">
      <w:pPr>
        <w:jc w:val="both"/>
        <w:rPr>
          <w:b/>
          <w:bCs/>
        </w:rPr>
      </w:pPr>
    </w:p>
    <w:p w14:paraId="69A889DA" w14:textId="77777777" w:rsidR="00681AE2" w:rsidRDefault="00681AE2" w:rsidP="009B0623">
      <w:pPr>
        <w:jc w:val="both"/>
        <w:rPr>
          <w:b/>
          <w:bCs/>
        </w:rPr>
      </w:pPr>
    </w:p>
    <w:p w14:paraId="5B5A0D0E" w14:textId="77777777" w:rsidR="00681AE2" w:rsidRDefault="00681AE2" w:rsidP="009B0623">
      <w:pPr>
        <w:jc w:val="both"/>
        <w:rPr>
          <w:b/>
          <w:bCs/>
        </w:rPr>
      </w:pPr>
    </w:p>
    <w:p w14:paraId="0F6490F3" w14:textId="77777777" w:rsidR="00681AE2" w:rsidRDefault="00681AE2" w:rsidP="009B0623">
      <w:pPr>
        <w:jc w:val="both"/>
        <w:rPr>
          <w:b/>
          <w:bCs/>
        </w:rPr>
      </w:pPr>
    </w:p>
    <w:p w14:paraId="0ADC338E" w14:textId="77777777" w:rsidR="00681AE2" w:rsidRDefault="00681AE2" w:rsidP="009B0623">
      <w:pPr>
        <w:jc w:val="both"/>
        <w:rPr>
          <w:b/>
          <w:bCs/>
        </w:rPr>
      </w:pPr>
    </w:p>
    <w:p w14:paraId="28F1FD71" w14:textId="77777777" w:rsidR="00681AE2" w:rsidRDefault="00681AE2" w:rsidP="009B0623">
      <w:pPr>
        <w:jc w:val="both"/>
        <w:rPr>
          <w:b/>
          <w:bCs/>
        </w:rPr>
      </w:pPr>
    </w:p>
    <w:p w14:paraId="6DAAD557" w14:textId="77777777" w:rsidR="00681AE2" w:rsidRDefault="00681AE2" w:rsidP="009B0623">
      <w:pPr>
        <w:jc w:val="both"/>
        <w:rPr>
          <w:b/>
          <w:bCs/>
        </w:rPr>
      </w:pPr>
    </w:p>
    <w:p w14:paraId="72ECA076" w14:textId="77777777" w:rsidR="00681AE2" w:rsidRDefault="00681AE2" w:rsidP="009B0623">
      <w:pPr>
        <w:jc w:val="both"/>
        <w:rPr>
          <w:b/>
          <w:bCs/>
        </w:rPr>
      </w:pPr>
    </w:p>
    <w:p w14:paraId="51C24FBB" w14:textId="77777777" w:rsidR="00681AE2" w:rsidRDefault="00681AE2" w:rsidP="009B0623">
      <w:pPr>
        <w:jc w:val="both"/>
        <w:rPr>
          <w:b/>
          <w:bCs/>
        </w:rPr>
      </w:pPr>
    </w:p>
    <w:p w14:paraId="21178692" w14:textId="77777777" w:rsidR="00681AE2" w:rsidRDefault="00681AE2" w:rsidP="009B0623">
      <w:pPr>
        <w:jc w:val="both"/>
        <w:rPr>
          <w:b/>
          <w:bCs/>
        </w:rPr>
      </w:pPr>
    </w:p>
    <w:p w14:paraId="6CCC4B16" w14:textId="77777777" w:rsidR="00681AE2" w:rsidRDefault="00681AE2" w:rsidP="009B0623">
      <w:pPr>
        <w:jc w:val="both"/>
        <w:rPr>
          <w:b/>
          <w:bCs/>
        </w:rPr>
      </w:pPr>
    </w:p>
    <w:p w14:paraId="0F7855A4" w14:textId="77777777" w:rsidR="00681AE2" w:rsidRDefault="00681AE2" w:rsidP="009B0623">
      <w:pPr>
        <w:jc w:val="both"/>
        <w:rPr>
          <w:b/>
          <w:bCs/>
        </w:rPr>
      </w:pPr>
    </w:p>
    <w:p w14:paraId="65FB02CB" w14:textId="77777777" w:rsidR="00681AE2" w:rsidRDefault="00681AE2" w:rsidP="009B0623">
      <w:pPr>
        <w:jc w:val="both"/>
        <w:rPr>
          <w:b/>
          <w:bCs/>
        </w:rPr>
      </w:pPr>
    </w:p>
    <w:p w14:paraId="486E1ABB" w14:textId="77777777" w:rsidR="00681AE2" w:rsidRDefault="00681AE2" w:rsidP="009B0623">
      <w:pPr>
        <w:jc w:val="both"/>
        <w:rPr>
          <w:b/>
          <w:bCs/>
        </w:rPr>
      </w:pPr>
    </w:p>
    <w:p w14:paraId="17D8E992" w14:textId="77777777" w:rsidR="00681AE2" w:rsidRDefault="00681AE2" w:rsidP="009B0623">
      <w:pPr>
        <w:jc w:val="both"/>
        <w:rPr>
          <w:b/>
          <w:bCs/>
        </w:rPr>
      </w:pPr>
    </w:p>
    <w:p w14:paraId="4DBA0617" w14:textId="77777777" w:rsidR="00681AE2" w:rsidRDefault="00681AE2" w:rsidP="009B0623">
      <w:pPr>
        <w:jc w:val="both"/>
        <w:rPr>
          <w:b/>
          <w:bCs/>
        </w:rPr>
      </w:pPr>
    </w:p>
    <w:p w14:paraId="322F2890" w14:textId="77777777" w:rsidR="00681AE2" w:rsidRDefault="00681AE2" w:rsidP="009B0623">
      <w:pPr>
        <w:jc w:val="both"/>
        <w:rPr>
          <w:b/>
          <w:bCs/>
        </w:rPr>
      </w:pPr>
    </w:p>
    <w:p w14:paraId="200A23C7" w14:textId="77777777" w:rsidR="00681AE2" w:rsidRDefault="00681AE2" w:rsidP="009B0623">
      <w:pPr>
        <w:jc w:val="both"/>
        <w:rPr>
          <w:b/>
          <w:bCs/>
        </w:rPr>
      </w:pPr>
    </w:p>
    <w:p w14:paraId="0B40D691" w14:textId="77777777" w:rsidR="00681AE2" w:rsidRDefault="00681AE2" w:rsidP="009B0623">
      <w:pPr>
        <w:jc w:val="both"/>
        <w:rPr>
          <w:b/>
          <w:bCs/>
        </w:rPr>
      </w:pPr>
    </w:p>
    <w:p w14:paraId="73750751" w14:textId="77777777" w:rsidR="00681AE2" w:rsidRDefault="00681AE2" w:rsidP="009B0623">
      <w:pPr>
        <w:jc w:val="both"/>
        <w:rPr>
          <w:b/>
          <w:bCs/>
        </w:rPr>
      </w:pPr>
    </w:p>
    <w:p w14:paraId="0764222D" w14:textId="77777777" w:rsidR="00FD1DFF" w:rsidRDefault="00FD1DFF" w:rsidP="009B0623">
      <w:pPr>
        <w:jc w:val="both"/>
        <w:rPr>
          <w:b/>
          <w:bCs/>
        </w:rPr>
      </w:pPr>
    </w:p>
    <w:p w14:paraId="726F8049" w14:textId="4E5B439A" w:rsidR="00681AE2" w:rsidRPr="00681AE2" w:rsidRDefault="00FD1DFF" w:rsidP="00FD1DFF">
      <w:pPr>
        <w:jc w:val="both"/>
        <w:rPr>
          <w:i/>
          <w:iCs/>
          <w:sz w:val="16"/>
          <w:szCs w:val="16"/>
        </w:rPr>
      </w:pPr>
      <w:r w:rsidRPr="00FD1DFF">
        <w:rPr>
          <w:i/>
          <w:iCs/>
          <w:sz w:val="16"/>
          <w:szCs w:val="16"/>
        </w:rPr>
        <w:t xml:space="preserve">CC-BY-SA 4.0 </w:t>
      </w:r>
      <w:hyperlink r:id="rId15" w:history="1">
        <w:r w:rsidRPr="00FD1DFF">
          <w:rPr>
            <w:rStyle w:val="Hyperlink"/>
            <w:i/>
            <w:iCs/>
            <w:sz w:val="16"/>
            <w:szCs w:val="16"/>
          </w:rPr>
          <w:t>André Neumann</w:t>
        </w:r>
      </w:hyperlink>
      <w:r w:rsidRPr="00FD1DFF">
        <w:rPr>
          <w:i/>
          <w:iCs/>
          <w:sz w:val="16"/>
          <w:szCs w:val="16"/>
        </w:rPr>
        <w:t xml:space="preserve"> in Anlehnung an </w:t>
      </w:r>
      <w:hyperlink r:id="rId16" w:history="1">
        <w:r w:rsidRPr="00FD1DFF">
          <w:rPr>
            <w:rStyle w:val="Hyperlink"/>
            <w:i/>
            <w:iCs/>
            <w:sz w:val="16"/>
            <w:szCs w:val="16"/>
          </w:rPr>
          <w:t>Joscha Falck</w:t>
        </w:r>
      </w:hyperlink>
      <w:r w:rsidRPr="00FD1DFF">
        <w:rPr>
          <w:i/>
          <w:iCs/>
          <w:sz w:val="16"/>
          <w:szCs w:val="16"/>
        </w:rPr>
        <w:t xml:space="preserve"> und </w:t>
      </w:r>
      <w:hyperlink r:id="rId17" w:history="1">
        <w:r w:rsidRPr="00FD1DFF">
          <w:rPr>
            <w:rStyle w:val="Hyperlink"/>
            <w:i/>
            <w:iCs/>
            <w:sz w:val="16"/>
            <w:szCs w:val="16"/>
          </w:rPr>
          <w:t>Manuel Flick</w:t>
        </w:r>
      </w:hyperlink>
    </w:p>
    <w:sectPr w:rsidR="00681AE2" w:rsidRPr="00681AE2" w:rsidSect="00DE0BDA">
      <w:headerReference w:type="default" r:id="rId18"/>
      <w:footerReference w:type="default" r:id="rId19"/>
      <w:headerReference w:type="first" r:id="rId20"/>
      <w:footerReference w:type="first" r:id="rId21"/>
      <w:pgSz w:w="11906" w:h="16838"/>
      <w:pgMar w:top="1418"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FEA1C" w14:textId="77777777" w:rsidR="00A05666" w:rsidRDefault="00A05666" w:rsidP="007311D5">
      <w:pPr>
        <w:spacing w:after="0" w:line="240" w:lineRule="auto"/>
      </w:pPr>
      <w:r>
        <w:separator/>
      </w:r>
    </w:p>
  </w:endnote>
  <w:endnote w:type="continuationSeparator" w:id="0">
    <w:p w14:paraId="66C4AC8D" w14:textId="77777777" w:rsidR="00A05666" w:rsidRDefault="00A05666" w:rsidP="007311D5">
      <w:pPr>
        <w:spacing w:after="0" w:line="240" w:lineRule="auto"/>
      </w:pPr>
      <w:r>
        <w:continuationSeparator/>
      </w:r>
    </w:p>
  </w:endnote>
  <w:endnote w:type="continuationNotice" w:id="1">
    <w:p w14:paraId="3B0D3B98" w14:textId="77777777" w:rsidR="00A05666" w:rsidRDefault="00A056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F883A" w14:textId="0A893BF9" w:rsidR="007311D5" w:rsidRPr="00357B91" w:rsidRDefault="00357B91" w:rsidP="00357B91">
    <w:pPr>
      <w:pStyle w:val="Fuzeile"/>
      <w:jc w:val="center"/>
      <w:rPr>
        <w:rFonts w:ascii="Bahnschrift" w:hAnsi="Bahnschrift"/>
        <w:b/>
        <w:bCs/>
        <w:noProof/>
        <w:color w:val="FFFFFF" w:themeColor="background1"/>
        <w:sz w:val="14"/>
        <w:szCs w:val="14"/>
      </w:rPr>
    </w:pPr>
    <w:r w:rsidRPr="00357B91">
      <w:rPr>
        <w:rFonts w:ascii="Bahnschrift" w:hAnsi="Bahnschrift"/>
        <w:b/>
        <w:bCs/>
        <w:color w:val="FFFFFF" w:themeColor="background1"/>
        <w:sz w:val="14"/>
        <w:szCs w:val="14"/>
      </w:rPr>
      <w:t xml:space="preserve">Multi Media Berufsbildende Schulen      Expo Plaza 3, 30539 Hannover      info@mmbbs.de      https://www.mmbbs.de                        </w:t>
    </w:r>
    <w:r w:rsidRPr="00357B91">
      <w:rPr>
        <w:rFonts w:ascii="Bahnschrift" w:hAnsi="Bahnschrift"/>
        <w:b/>
        <w:bCs/>
        <w:noProof/>
        <w:color w:val="FFFFFF" w:themeColor="background1"/>
        <w:sz w:val="14"/>
        <w:szCs w:val="14"/>
      </w:rPr>
      <w:t xml:space="preserve">Seite </w:t>
    </w:r>
    <w:r w:rsidRPr="00357B91">
      <w:rPr>
        <w:rFonts w:ascii="Bahnschrift" w:hAnsi="Bahnschrift"/>
        <w:b/>
        <w:bCs/>
        <w:noProof/>
        <w:color w:val="FFFFFF" w:themeColor="background1"/>
        <w:sz w:val="14"/>
        <w:szCs w:val="14"/>
      </w:rPr>
      <w:fldChar w:fldCharType="begin"/>
    </w:r>
    <w:r w:rsidRPr="00357B91">
      <w:rPr>
        <w:rFonts w:ascii="Bahnschrift" w:hAnsi="Bahnschrift"/>
        <w:b/>
        <w:bCs/>
        <w:noProof/>
        <w:color w:val="FFFFFF" w:themeColor="background1"/>
        <w:sz w:val="14"/>
        <w:szCs w:val="14"/>
      </w:rPr>
      <w:instrText>PAGE  \* Arabic  \* MERGEFORMAT</w:instrText>
    </w:r>
    <w:r w:rsidRPr="00357B91">
      <w:rPr>
        <w:rFonts w:ascii="Bahnschrift" w:hAnsi="Bahnschrift"/>
        <w:b/>
        <w:bCs/>
        <w:noProof/>
        <w:color w:val="FFFFFF" w:themeColor="background1"/>
        <w:sz w:val="14"/>
        <w:szCs w:val="14"/>
      </w:rPr>
      <w:fldChar w:fldCharType="separate"/>
    </w:r>
    <w:r>
      <w:rPr>
        <w:rFonts w:ascii="Bahnschrift" w:hAnsi="Bahnschrift"/>
        <w:b/>
        <w:bCs/>
        <w:noProof/>
        <w:color w:val="FFFFFF" w:themeColor="background1"/>
        <w:sz w:val="14"/>
        <w:szCs w:val="14"/>
      </w:rPr>
      <w:t>1</w:t>
    </w:r>
    <w:r w:rsidRPr="00357B91">
      <w:rPr>
        <w:rFonts w:ascii="Bahnschrift" w:hAnsi="Bahnschrift"/>
        <w:b/>
        <w:bCs/>
        <w:noProof/>
        <w:color w:val="FFFFFF" w:themeColor="background1"/>
        <w:sz w:val="14"/>
        <w:szCs w:val="14"/>
      </w:rPr>
      <w:fldChar w:fldCharType="end"/>
    </w:r>
    <w:r w:rsidRPr="00357B91">
      <w:rPr>
        <w:rFonts w:ascii="Bahnschrift" w:hAnsi="Bahnschrift"/>
        <w:b/>
        <w:bCs/>
        <w:noProof/>
        <w:color w:val="FFFFFF" w:themeColor="background1"/>
        <w:sz w:val="14"/>
        <w:szCs w:val="14"/>
      </w:rPr>
      <w:t xml:space="preserve"> von </w:t>
    </w:r>
    <w:r w:rsidRPr="00357B91">
      <w:rPr>
        <w:rFonts w:ascii="Bahnschrift" w:hAnsi="Bahnschrift"/>
        <w:b/>
        <w:bCs/>
        <w:noProof/>
        <w:color w:val="FFFFFF" w:themeColor="background1"/>
        <w:sz w:val="14"/>
        <w:szCs w:val="14"/>
      </w:rPr>
      <w:fldChar w:fldCharType="begin"/>
    </w:r>
    <w:r w:rsidRPr="00357B91">
      <w:rPr>
        <w:rFonts w:ascii="Bahnschrift" w:hAnsi="Bahnschrift"/>
        <w:b/>
        <w:bCs/>
        <w:noProof/>
        <w:color w:val="FFFFFF" w:themeColor="background1"/>
        <w:sz w:val="14"/>
        <w:szCs w:val="14"/>
      </w:rPr>
      <w:instrText>NUMPAGES  \* Arabic  \* MERGEFORMAT</w:instrText>
    </w:r>
    <w:r w:rsidRPr="00357B91">
      <w:rPr>
        <w:rFonts w:ascii="Bahnschrift" w:hAnsi="Bahnschrift"/>
        <w:b/>
        <w:bCs/>
        <w:noProof/>
        <w:color w:val="FFFFFF" w:themeColor="background1"/>
        <w:sz w:val="14"/>
        <w:szCs w:val="14"/>
      </w:rPr>
      <w:fldChar w:fldCharType="separate"/>
    </w:r>
    <w:r>
      <w:rPr>
        <w:rFonts w:ascii="Bahnschrift" w:hAnsi="Bahnschrift"/>
        <w:b/>
        <w:bCs/>
        <w:noProof/>
        <w:color w:val="FFFFFF" w:themeColor="background1"/>
        <w:sz w:val="14"/>
        <w:szCs w:val="14"/>
      </w:rPr>
      <w:t>2</w:t>
    </w:r>
    <w:r w:rsidRPr="00357B91">
      <w:rPr>
        <w:rFonts w:ascii="Bahnschrift" w:hAnsi="Bahnschrift"/>
        <w:b/>
        <w:bCs/>
        <w:noProof/>
        <w:color w:val="FFFFFF" w:themeColor="background1"/>
        <w:sz w:val="14"/>
        <w:szCs w:val="14"/>
      </w:rPr>
      <w:fldChar w:fldCharType="end"/>
    </w:r>
    <w:r w:rsidRPr="00357B91">
      <w:rPr>
        <w:rFonts w:ascii="Bahnschrift" w:hAnsi="Bahnschrift"/>
        <w:b/>
        <w:bCs/>
        <w:noProof/>
        <w:color w:val="FFFFFF" w:themeColor="background1"/>
        <w:sz w:val="14"/>
        <w:szCs w:val="14"/>
      </w:rPr>
      <w:drawing>
        <wp:anchor distT="0" distB="0" distL="114300" distR="114300" simplePos="0" relativeHeight="251658241" behindDoc="1" locked="0" layoutInCell="1" allowOverlap="1" wp14:anchorId="5E37E11B" wp14:editId="20C3AC04">
          <wp:simplePos x="0" y="0"/>
          <wp:positionH relativeFrom="column">
            <wp:posOffset>-895985</wp:posOffset>
          </wp:positionH>
          <wp:positionV relativeFrom="paragraph">
            <wp:posOffset>-52499</wp:posOffset>
          </wp:positionV>
          <wp:extent cx="7560000" cy="291892"/>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291892"/>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EB6B0" w14:textId="47E04DBD" w:rsidR="00703169" w:rsidRPr="00357B91" w:rsidRDefault="00703169" w:rsidP="00703169">
    <w:pPr>
      <w:pStyle w:val="Fuzeile"/>
      <w:jc w:val="center"/>
      <w:rPr>
        <w:rFonts w:ascii="Bahnschrift" w:hAnsi="Bahnschrift"/>
        <w:b/>
        <w:bCs/>
        <w:noProof/>
        <w:color w:val="FFFFFF" w:themeColor="background1"/>
        <w:sz w:val="14"/>
        <w:szCs w:val="14"/>
      </w:rPr>
    </w:pPr>
    <w:r w:rsidRPr="00357B91">
      <w:rPr>
        <w:rFonts w:ascii="Bahnschrift" w:hAnsi="Bahnschrift"/>
        <w:b/>
        <w:bCs/>
        <w:color w:val="FFFFFF" w:themeColor="background1"/>
        <w:sz w:val="14"/>
        <w:szCs w:val="14"/>
      </w:rPr>
      <w:t>Multi Media Berufsbildende Schulen      Expo Plaza 3, 30539 Hannover      info@mmbbs.de      https://www.mmbbs.de</w:t>
    </w:r>
    <w:r w:rsidR="00357B91" w:rsidRPr="00357B91">
      <w:rPr>
        <w:rFonts w:ascii="Bahnschrift" w:hAnsi="Bahnschrift"/>
        <w:b/>
        <w:bCs/>
        <w:color w:val="FFFFFF" w:themeColor="background1"/>
        <w:sz w:val="14"/>
        <w:szCs w:val="14"/>
      </w:rPr>
      <w:t xml:space="preserve">                        </w:t>
    </w:r>
    <w:r w:rsidRPr="00357B91">
      <w:rPr>
        <w:rFonts w:ascii="Bahnschrift" w:hAnsi="Bahnschrift"/>
        <w:b/>
        <w:bCs/>
        <w:noProof/>
        <w:color w:val="FFFFFF" w:themeColor="background1"/>
        <w:sz w:val="14"/>
        <w:szCs w:val="14"/>
      </w:rPr>
      <w:t xml:space="preserve">Seite </w:t>
    </w:r>
    <w:r w:rsidRPr="00357B91">
      <w:rPr>
        <w:rFonts w:ascii="Bahnschrift" w:hAnsi="Bahnschrift"/>
        <w:b/>
        <w:bCs/>
        <w:noProof/>
        <w:color w:val="FFFFFF" w:themeColor="background1"/>
        <w:sz w:val="14"/>
        <w:szCs w:val="14"/>
      </w:rPr>
      <w:fldChar w:fldCharType="begin"/>
    </w:r>
    <w:r w:rsidRPr="00357B91">
      <w:rPr>
        <w:rFonts w:ascii="Bahnschrift" w:hAnsi="Bahnschrift"/>
        <w:b/>
        <w:bCs/>
        <w:noProof/>
        <w:color w:val="FFFFFF" w:themeColor="background1"/>
        <w:sz w:val="14"/>
        <w:szCs w:val="14"/>
      </w:rPr>
      <w:instrText>PAGE  \* Arabic  \* MERGEFORMAT</w:instrText>
    </w:r>
    <w:r w:rsidRPr="00357B91">
      <w:rPr>
        <w:rFonts w:ascii="Bahnschrift" w:hAnsi="Bahnschrift"/>
        <w:b/>
        <w:bCs/>
        <w:noProof/>
        <w:color w:val="FFFFFF" w:themeColor="background1"/>
        <w:sz w:val="14"/>
        <w:szCs w:val="14"/>
      </w:rPr>
      <w:fldChar w:fldCharType="separate"/>
    </w:r>
    <w:r w:rsidRPr="00357B91">
      <w:rPr>
        <w:rFonts w:ascii="Bahnschrift" w:hAnsi="Bahnschrift"/>
        <w:b/>
        <w:bCs/>
        <w:noProof/>
        <w:color w:val="FFFFFF" w:themeColor="background1"/>
        <w:sz w:val="14"/>
        <w:szCs w:val="14"/>
      </w:rPr>
      <w:t>1</w:t>
    </w:r>
    <w:r w:rsidRPr="00357B91">
      <w:rPr>
        <w:rFonts w:ascii="Bahnschrift" w:hAnsi="Bahnschrift"/>
        <w:b/>
        <w:bCs/>
        <w:noProof/>
        <w:color w:val="FFFFFF" w:themeColor="background1"/>
        <w:sz w:val="14"/>
        <w:szCs w:val="14"/>
      </w:rPr>
      <w:fldChar w:fldCharType="end"/>
    </w:r>
    <w:r w:rsidRPr="00357B91">
      <w:rPr>
        <w:rFonts w:ascii="Bahnschrift" w:hAnsi="Bahnschrift"/>
        <w:b/>
        <w:bCs/>
        <w:noProof/>
        <w:color w:val="FFFFFF" w:themeColor="background1"/>
        <w:sz w:val="14"/>
        <w:szCs w:val="14"/>
      </w:rPr>
      <w:t xml:space="preserve"> von </w:t>
    </w:r>
    <w:r w:rsidRPr="00357B91">
      <w:rPr>
        <w:rFonts w:ascii="Bahnschrift" w:hAnsi="Bahnschrift"/>
        <w:b/>
        <w:bCs/>
        <w:noProof/>
        <w:color w:val="FFFFFF" w:themeColor="background1"/>
        <w:sz w:val="14"/>
        <w:szCs w:val="14"/>
      </w:rPr>
      <w:fldChar w:fldCharType="begin"/>
    </w:r>
    <w:r w:rsidRPr="00357B91">
      <w:rPr>
        <w:rFonts w:ascii="Bahnschrift" w:hAnsi="Bahnschrift"/>
        <w:b/>
        <w:bCs/>
        <w:noProof/>
        <w:color w:val="FFFFFF" w:themeColor="background1"/>
        <w:sz w:val="14"/>
        <w:szCs w:val="14"/>
      </w:rPr>
      <w:instrText>NUMPAGES  \* Arabic  \* MERGEFORMAT</w:instrText>
    </w:r>
    <w:r w:rsidRPr="00357B91">
      <w:rPr>
        <w:rFonts w:ascii="Bahnschrift" w:hAnsi="Bahnschrift"/>
        <w:b/>
        <w:bCs/>
        <w:noProof/>
        <w:color w:val="FFFFFF" w:themeColor="background1"/>
        <w:sz w:val="14"/>
        <w:szCs w:val="14"/>
      </w:rPr>
      <w:fldChar w:fldCharType="separate"/>
    </w:r>
    <w:r w:rsidRPr="00357B91">
      <w:rPr>
        <w:rFonts w:ascii="Bahnschrift" w:hAnsi="Bahnschrift"/>
        <w:b/>
        <w:bCs/>
        <w:noProof/>
        <w:color w:val="FFFFFF" w:themeColor="background1"/>
        <w:sz w:val="14"/>
        <w:szCs w:val="14"/>
      </w:rPr>
      <w:t>2</w:t>
    </w:r>
    <w:r w:rsidRPr="00357B91">
      <w:rPr>
        <w:rFonts w:ascii="Bahnschrift" w:hAnsi="Bahnschrift"/>
        <w:b/>
        <w:bCs/>
        <w:noProof/>
        <w:color w:val="FFFFFF" w:themeColor="background1"/>
        <w:sz w:val="14"/>
        <w:szCs w:val="14"/>
      </w:rPr>
      <w:fldChar w:fldCharType="end"/>
    </w:r>
    <w:r w:rsidRPr="00357B91">
      <w:rPr>
        <w:rFonts w:ascii="Bahnschrift" w:hAnsi="Bahnschrift"/>
        <w:b/>
        <w:bCs/>
        <w:noProof/>
        <w:color w:val="FFFFFF" w:themeColor="background1"/>
        <w:sz w:val="14"/>
        <w:szCs w:val="14"/>
      </w:rPr>
      <w:drawing>
        <wp:anchor distT="0" distB="0" distL="114300" distR="114300" simplePos="0" relativeHeight="251658240" behindDoc="1" locked="0" layoutInCell="1" allowOverlap="1" wp14:anchorId="6EECD4FC" wp14:editId="20F18813">
          <wp:simplePos x="0" y="0"/>
          <wp:positionH relativeFrom="column">
            <wp:posOffset>-895985</wp:posOffset>
          </wp:positionH>
          <wp:positionV relativeFrom="paragraph">
            <wp:posOffset>-52499</wp:posOffset>
          </wp:positionV>
          <wp:extent cx="7560000" cy="291892"/>
          <wp:effectExtent l="0" t="0" r="0" b="0"/>
          <wp:wrapNone/>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291892"/>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85E6F" w14:textId="77777777" w:rsidR="00A05666" w:rsidRDefault="00A05666" w:rsidP="007311D5">
      <w:pPr>
        <w:spacing w:after="0" w:line="240" w:lineRule="auto"/>
      </w:pPr>
      <w:r>
        <w:separator/>
      </w:r>
    </w:p>
  </w:footnote>
  <w:footnote w:type="continuationSeparator" w:id="0">
    <w:p w14:paraId="173AAC62" w14:textId="77777777" w:rsidR="00A05666" w:rsidRDefault="00A05666" w:rsidP="007311D5">
      <w:pPr>
        <w:spacing w:after="0" w:line="240" w:lineRule="auto"/>
      </w:pPr>
      <w:r>
        <w:continuationSeparator/>
      </w:r>
    </w:p>
  </w:footnote>
  <w:footnote w:type="continuationNotice" w:id="1">
    <w:p w14:paraId="6A794921" w14:textId="77777777" w:rsidR="00A05666" w:rsidRDefault="00A056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9DC42" w14:textId="46CDDD7C" w:rsidR="000C6C12" w:rsidRDefault="00571ED9">
    <w:pPr>
      <w:pStyle w:val="Kopfzeile"/>
    </w:pPr>
    <w:r>
      <w:rPr>
        <w:noProof/>
      </w:rPr>
      <w:drawing>
        <wp:anchor distT="0" distB="0" distL="114300" distR="114300" simplePos="0" relativeHeight="251658244" behindDoc="1" locked="0" layoutInCell="1" allowOverlap="1" wp14:anchorId="4CF5AC87" wp14:editId="0E1AC5A3">
          <wp:simplePos x="0" y="0"/>
          <wp:positionH relativeFrom="column">
            <wp:posOffset>-893445</wp:posOffset>
          </wp:positionH>
          <wp:positionV relativeFrom="paragraph">
            <wp:posOffset>-455295</wp:posOffset>
          </wp:positionV>
          <wp:extent cx="7560000" cy="852055"/>
          <wp:effectExtent l="0" t="0" r="317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8520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1DE0C" w14:textId="6311659D" w:rsidR="00B07B91" w:rsidRDefault="00FC0774">
    <w:pPr>
      <w:pStyle w:val="Kopfzeile"/>
    </w:pPr>
    <w:r>
      <w:rPr>
        <w:noProof/>
      </w:rPr>
      <w:drawing>
        <wp:anchor distT="0" distB="0" distL="114300" distR="114300" simplePos="0" relativeHeight="251658243" behindDoc="1" locked="0" layoutInCell="1" allowOverlap="1" wp14:anchorId="0D0977FC" wp14:editId="699AB62D">
          <wp:simplePos x="0" y="0"/>
          <wp:positionH relativeFrom="column">
            <wp:posOffset>-892810</wp:posOffset>
          </wp:positionH>
          <wp:positionV relativeFrom="paragraph">
            <wp:posOffset>-442595</wp:posOffset>
          </wp:positionV>
          <wp:extent cx="7560000" cy="852499"/>
          <wp:effectExtent l="0" t="0" r="3175" b="508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8524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4757">
      <w:rPr>
        <w:noProof/>
      </w:rPr>
      <mc:AlternateContent>
        <mc:Choice Requires="wps">
          <w:drawing>
            <wp:anchor distT="45720" distB="45720" distL="114300" distR="114300" simplePos="0" relativeHeight="251658242" behindDoc="0" locked="0" layoutInCell="1" allowOverlap="1" wp14:anchorId="2A5956F0" wp14:editId="2E42ADBF">
              <wp:simplePos x="0" y="0"/>
              <wp:positionH relativeFrom="column">
                <wp:posOffset>-359418</wp:posOffset>
              </wp:positionH>
              <wp:positionV relativeFrom="paragraph">
                <wp:posOffset>-70757</wp:posOffset>
              </wp:positionV>
              <wp:extent cx="3869022" cy="470340"/>
              <wp:effectExtent l="0" t="0" r="0" b="635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9022" cy="470340"/>
                      </a:xfrm>
                      <a:prstGeom prst="rect">
                        <a:avLst/>
                      </a:prstGeom>
                      <a:noFill/>
                      <a:ln w="9525">
                        <a:noFill/>
                        <a:miter lim="800000"/>
                        <a:headEnd/>
                        <a:tailEnd/>
                      </a:ln>
                    </wps:spPr>
                    <wps:txbx>
                      <w:txbxContent>
                        <w:p w14:paraId="5D38F916" w14:textId="5820E41F" w:rsidR="00254757" w:rsidRPr="009B0623" w:rsidRDefault="009B0623" w:rsidP="00254757">
                          <w:pPr>
                            <w:spacing w:after="0" w:line="240" w:lineRule="auto"/>
                            <w:jc w:val="center"/>
                            <w:rPr>
                              <w:rFonts w:ascii="Bahnschrift" w:hAnsi="Bahnschrift"/>
                              <w:sz w:val="40"/>
                              <w:szCs w:val="40"/>
                            </w:rPr>
                          </w:pPr>
                          <w:r w:rsidRPr="009B0623">
                            <w:rPr>
                              <w:rFonts w:ascii="Bahnschrift" w:hAnsi="Bahnschrift"/>
                              <w:sz w:val="40"/>
                              <w:szCs w:val="40"/>
                            </w:rPr>
                            <w:t>KI-Leitfaden für den Unterricht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A5956F0" id="_x0000_t202" coordsize="21600,21600" o:spt="202" path="m,l,21600r21600,l21600,xe">
              <v:stroke joinstyle="miter"/>
              <v:path gradientshapeok="t" o:connecttype="rect"/>
            </v:shapetype>
            <v:shape id="Textfeld 2" o:spid="_x0000_s1026" type="#_x0000_t202" style="position:absolute;margin-left:-28.3pt;margin-top:-5.55pt;width:304.65pt;height:37.0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" filled="f" stroked="f">
              <v:textbox>
                <w:txbxContent>
                  <w:p w14:paraId="5D38F916" w14:textId="5820E41F" w:rsidR="00254757" w:rsidRPr="009B0623" w:rsidRDefault="009B0623" w:rsidP="00254757">
                    <w:pPr>
                      <w:spacing w:after="0" w:line="240" w:lineRule="auto"/>
                      <w:jc w:val="center"/>
                      <w:rPr>
                        <w:rFonts w:ascii="Bahnschrift" w:hAnsi="Bahnschrift"/>
                        <w:sz w:val="40"/>
                        <w:szCs w:val="40"/>
                      </w:rPr>
                    </w:pPr>
                    <w:r w:rsidRPr="009B0623">
                      <w:rPr>
                        <w:rFonts w:ascii="Bahnschrift" w:hAnsi="Bahnschrift"/>
                        <w:sz w:val="40"/>
                        <w:szCs w:val="40"/>
                      </w:rPr>
                      <w:t>KI-Leitfaden für den Unterricht</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27435"/>
    <w:multiLevelType w:val="hybridMultilevel"/>
    <w:tmpl w:val="AD74C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2B4DE7"/>
    <w:multiLevelType w:val="hybridMultilevel"/>
    <w:tmpl w:val="0A7EF8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237188"/>
    <w:multiLevelType w:val="multilevel"/>
    <w:tmpl w:val="6BBC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F2607"/>
    <w:multiLevelType w:val="multilevel"/>
    <w:tmpl w:val="4584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A262B"/>
    <w:multiLevelType w:val="multilevel"/>
    <w:tmpl w:val="E0ACE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9B1D4E"/>
    <w:multiLevelType w:val="hybridMultilevel"/>
    <w:tmpl w:val="42D2D63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80D77D4"/>
    <w:multiLevelType w:val="hybridMultilevel"/>
    <w:tmpl w:val="C342784E"/>
    <w:lvl w:ilvl="0" w:tplc="A9C2E89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CB479F1"/>
    <w:multiLevelType w:val="hybridMultilevel"/>
    <w:tmpl w:val="AB489AFE"/>
    <w:lvl w:ilvl="0" w:tplc="0407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3ECC4916"/>
    <w:multiLevelType w:val="hybridMultilevel"/>
    <w:tmpl w:val="B288B39C"/>
    <w:lvl w:ilvl="0" w:tplc="A9C2E89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FE56C1B"/>
    <w:multiLevelType w:val="hybridMultilevel"/>
    <w:tmpl w:val="39409FD8"/>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403044E9"/>
    <w:multiLevelType w:val="multilevel"/>
    <w:tmpl w:val="C84C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7D4C4B"/>
    <w:multiLevelType w:val="hybridMultilevel"/>
    <w:tmpl w:val="524A60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D205EA7"/>
    <w:multiLevelType w:val="hybridMultilevel"/>
    <w:tmpl w:val="E7D6AA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61B431B"/>
    <w:multiLevelType w:val="hybridMultilevel"/>
    <w:tmpl w:val="544ECB12"/>
    <w:lvl w:ilvl="0" w:tplc="EB00FF74">
      <w:start w:val="1"/>
      <w:numFmt w:val="bullet"/>
      <w:lvlText w:val=""/>
      <w:lvlJc w:val="left"/>
      <w:pPr>
        <w:ind w:left="720" w:hanging="360"/>
      </w:pPr>
      <w:rPr>
        <w:rFonts w:ascii="Symbol" w:hAnsi="Symbol" w:hint="default"/>
      </w:rPr>
    </w:lvl>
    <w:lvl w:ilvl="1" w:tplc="CFF8ECC8">
      <w:start w:val="1"/>
      <w:numFmt w:val="bullet"/>
      <w:lvlText w:val="o"/>
      <w:lvlJc w:val="left"/>
      <w:pPr>
        <w:ind w:left="1440" w:hanging="360"/>
      </w:pPr>
      <w:rPr>
        <w:rFonts w:ascii="Courier New" w:hAnsi="Courier New" w:hint="default"/>
      </w:rPr>
    </w:lvl>
    <w:lvl w:ilvl="2" w:tplc="76C27162">
      <w:start w:val="1"/>
      <w:numFmt w:val="bullet"/>
      <w:lvlText w:val=""/>
      <w:lvlJc w:val="left"/>
      <w:pPr>
        <w:ind w:left="2160" w:hanging="360"/>
      </w:pPr>
      <w:rPr>
        <w:rFonts w:ascii="Wingdings" w:hAnsi="Wingdings" w:hint="default"/>
      </w:rPr>
    </w:lvl>
    <w:lvl w:ilvl="3" w:tplc="50427EB4">
      <w:start w:val="1"/>
      <w:numFmt w:val="bullet"/>
      <w:lvlText w:val=""/>
      <w:lvlJc w:val="left"/>
      <w:pPr>
        <w:ind w:left="2880" w:hanging="360"/>
      </w:pPr>
      <w:rPr>
        <w:rFonts w:ascii="Symbol" w:hAnsi="Symbol" w:hint="default"/>
      </w:rPr>
    </w:lvl>
    <w:lvl w:ilvl="4" w:tplc="1EF035C0">
      <w:start w:val="1"/>
      <w:numFmt w:val="bullet"/>
      <w:lvlText w:val="o"/>
      <w:lvlJc w:val="left"/>
      <w:pPr>
        <w:ind w:left="3600" w:hanging="360"/>
      </w:pPr>
      <w:rPr>
        <w:rFonts w:ascii="Courier New" w:hAnsi="Courier New" w:hint="default"/>
      </w:rPr>
    </w:lvl>
    <w:lvl w:ilvl="5" w:tplc="7ACA355E">
      <w:start w:val="1"/>
      <w:numFmt w:val="bullet"/>
      <w:lvlText w:val=""/>
      <w:lvlJc w:val="left"/>
      <w:pPr>
        <w:ind w:left="4320" w:hanging="360"/>
      </w:pPr>
      <w:rPr>
        <w:rFonts w:ascii="Wingdings" w:hAnsi="Wingdings" w:hint="default"/>
      </w:rPr>
    </w:lvl>
    <w:lvl w:ilvl="6" w:tplc="C3B8F2A0">
      <w:start w:val="1"/>
      <w:numFmt w:val="bullet"/>
      <w:lvlText w:val=""/>
      <w:lvlJc w:val="left"/>
      <w:pPr>
        <w:ind w:left="5040" w:hanging="360"/>
      </w:pPr>
      <w:rPr>
        <w:rFonts w:ascii="Symbol" w:hAnsi="Symbol" w:hint="default"/>
      </w:rPr>
    </w:lvl>
    <w:lvl w:ilvl="7" w:tplc="6610DF7C">
      <w:start w:val="1"/>
      <w:numFmt w:val="bullet"/>
      <w:lvlText w:val="o"/>
      <w:lvlJc w:val="left"/>
      <w:pPr>
        <w:ind w:left="5760" w:hanging="360"/>
      </w:pPr>
      <w:rPr>
        <w:rFonts w:ascii="Courier New" w:hAnsi="Courier New" w:hint="default"/>
      </w:rPr>
    </w:lvl>
    <w:lvl w:ilvl="8" w:tplc="57FCD6CA">
      <w:start w:val="1"/>
      <w:numFmt w:val="bullet"/>
      <w:lvlText w:val=""/>
      <w:lvlJc w:val="left"/>
      <w:pPr>
        <w:ind w:left="6480" w:hanging="360"/>
      </w:pPr>
      <w:rPr>
        <w:rFonts w:ascii="Wingdings" w:hAnsi="Wingdings" w:hint="default"/>
      </w:rPr>
    </w:lvl>
  </w:abstractNum>
  <w:abstractNum w:abstractNumId="14" w15:restartNumberingAfterBreak="0">
    <w:nsid w:val="788E1F2B"/>
    <w:multiLevelType w:val="hybridMultilevel"/>
    <w:tmpl w:val="BD0646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80270684">
    <w:abstractNumId w:val="13"/>
  </w:num>
  <w:num w:numId="2" w16cid:durableId="1126006446">
    <w:abstractNumId w:val="11"/>
  </w:num>
  <w:num w:numId="3" w16cid:durableId="1550993077">
    <w:abstractNumId w:val="8"/>
  </w:num>
  <w:num w:numId="4" w16cid:durableId="672220266">
    <w:abstractNumId w:val="6"/>
  </w:num>
  <w:num w:numId="5" w16cid:durableId="288173060">
    <w:abstractNumId w:val="0"/>
  </w:num>
  <w:num w:numId="6" w16cid:durableId="1651135257">
    <w:abstractNumId w:val="1"/>
  </w:num>
  <w:num w:numId="7" w16cid:durableId="1495872964">
    <w:abstractNumId w:val="7"/>
  </w:num>
  <w:num w:numId="8" w16cid:durableId="1146776237">
    <w:abstractNumId w:val="9"/>
  </w:num>
  <w:num w:numId="9" w16cid:durableId="1003430648">
    <w:abstractNumId w:val="5"/>
  </w:num>
  <w:num w:numId="10" w16cid:durableId="1588533622">
    <w:abstractNumId w:val="14"/>
  </w:num>
  <w:num w:numId="11" w16cid:durableId="888300940">
    <w:abstractNumId w:val="3"/>
  </w:num>
  <w:num w:numId="12" w16cid:durableId="848057860">
    <w:abstractNumId w:val="2"/>
  </w:num>
  <w:num w:numId="13" w16cid:durableId="1366904576">
    <w:abstractNumId w:val="10"/>
  </w:num>
  <w:num w:numId="14" w16cid:durableId="590895225">
    <w:abstractNumId w:val="12"/>
  </w:num>
  <w:num w:numId="15" w16cid:durableId="17955135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1D5"/>
    <w:rsid w:val="000055F8"/>
    <w:rsid w:val="00076501"/>
    <w:rsid w:val="00081F77"/>
    <w:rsid w:val="000A22DC"/>
    <w:rsid w:val="000A77FC"/>
    <w:rsid w:val="000C36D2"/>
    <w:rsid w:val="000C6C12"/>
    <w:rsid w:val="000D4A87"/>
    <w:rsid w:val="000F1303"/>
    <w:rsid w:val="000F6938"/>
    <w:rsid w:val="00102A53"/>
    <w:rsid w:val="001113BE"/>
    <w:rsid w:val="00127E2A"/>
    <w:rsid w:val="00174936"/>
    <w:rsid w:val="00177B9B"/>
    <w:rsid w:val="001B197D"/>
    <w:rsid w:val="001E14F5"/>
    <w:rsid w:val="001F0917"/>
    <w:rsid w:val="001F278C"/>
    <w:rsid w:val="00254757"/>
    <w:rsid w:val="00255ABF"/>
    <w:rsid w:val="002677CA"/>
    <w:rsid w:val="002729F6"/>
    <w:rsid w:val="002879C1"/>
    <w:rsid w:val="002A2F76"/>
    <w:rsid w:val="002A77AC"/>
    <w:rsid w:val="002C00A7"/>
    <w:rsid w:val="002D206C"/>
    <w:rsid w:val="002E6D22"/>
    <w:rsid w:val="00312D26"/>
    <w:rsid w:val="003203D1"/>
    <w:rsid w:val="00325E3F"/>
    <w:rsid w:val="0032718A"/>
    <w:rsid w:val="0032774E"/>
    <w:rsid w:val="00335BA2"/>
    <w:rsid w:val="00357B91"/>
    <w:rsid w:val="00365D71"/>
    <w:rsid w:val="00391596"/>
    <w:rsid w:val="003C0591"/>
    <w:rsid w:val="004318D5"/>
    <w:rsid w:val="00442A5D"/>
    <w:rsid w:val="004447B3"/>
    <w:rsid w:val="00483BAE"/>
    <w:rsid w:val="00493876"/>
    <w:rsid w:val="0049492A"/>
    <w:rsid w:val="004A4B89"/>
    <w:rsid w:val="004A7388"/>
    <w:rsid w:val="004B49B6"/>
    <w:rsid w:val="004C3557"/>
    <w:rsid w:val="004D264D"/>
    <w:rsid w:val="004F1176"/>
    <w:rsid w:val="004F753D"/>
    <w:rsid w:val="0051136C"/>
    <w:rsid w:val="0051252B"/>
    <w:rsid w:val="00517576"/>
    <w:rsid w:val="00526F85"/>
    <w:rsid w:val="00532315"/>
    <w:rsid w:val="0055004B"/>
    <w:rsid w:val="00555DA8"/>
    <w:rsid w:val="00560A7F"/>
    <w:rsid w:val="00570240"/>
    <w:rsid w:val="00571ED9"/>
    <w:rsid w:val="00581269"/>
    <w:rsid w:val="005967A5"/>
    <w:rsid w:val="005E4B48"/>
    <w:rsid w:val="005F1F27"/>
    <w:rsid w:val="006169E5"/>
    <w:rsid w:val="00655602"/>
    <w:rsid w:val="006810CF"/>
    <w:rsid w:val="00681AE2"/>
    <w:rsid w:val="00694B24"/>
    <w:rsid w:val="00697FBB"/>
    <w:rsid w:val="006A40D8"/>
    <w:rsid w:val="006B07B8"/>
    <w:rsid w:val="006C0801"/>
    <w:rsid w:val="006C14D4"/>
    <w:rsid w:val="006C39AC"/>
    <w:rsid w:val="00703169"/>
    <w:rsid w:val="00703BB7"/>
    <w:rsid w:val="00713DBF"/>
    <w:rsid w:val="00716102"/>
    <w:rsid w:val="00730987"/>
    <w:rsid w:val="007311D5"/>
    <w:rsid w:val="007475A3"/>
    <w:rsid w:val="00755D94"/>
    <w:rsid w:val="007567EA"/>
    <w:rsid w:val="00782495"/>
    <w:rsid w:val="00782503"/>
    <w:rsid w:val="0079144F"/>
    <w:rsid w:val="00791DFB"/>
    <w:rsid w:val="007A1AF4"/>
    <w:rsid w:val="007C3332"/>
    <w:rsid w:val="007E4382"/>
    <w:rsid w:val="0080075C"/>
    <w:rsid w:val="00803ECC"/>
    <w:rsid w:val="0080631E"/>
    <w:rsid w:val="00835BE7"/>
    <w:rsid w:val="00844D64"/>
    <w:rsid w:val="00852F94"/>
    <w:rsid w:val="00882B19"/>
    <w:rsid w:val="008908A8"/>
    <w:rsid w:val="008949EE"/>
    <w:rsid w:val="008961AD"/>
    <w:rsid w:val="008B6130"/>
    <w:rsid w:val="008C1CC5"/>
    <w:rsid w:val="008C78E6"/>
    <w:rsid w:val="008D0B19"/>
    <w:rsid w:val="008D2C3D"/>
    <w:rsid w:val="008E255B"/>
    <w:rsid w:val="0096146D"/>
    <w:rsid w:val="00963DD3"/>
    <w:rsid w:val="00964EB5"/>
    <w:rsid w:val="00985A00"/>
    <w:rsid w:val="00993720"/>
    <w:rsid w:val="009B0623"/>
    <w:rsid w:val="009B617F"/>
    <w:rsid w:val="009D60E0"/>
    <w:rsid w:val="009E26C0"/>
    <w:rsid w:val="009E5D09"/>
    <w:rsid w:val="00A05666"/>
    <w:rsid w:val="00A25B09"/>
    <w:rsid w:val="00A42F29"/>
    <w:rsid w:val="00A42F7C"/>
    <w:rsid w:val="00A72A1C"/>
    <w:rsid w:val="00A76650"/>
    <w:rsid w:val="00A85F53"/>
    <w:rsid w:val="00A96D2E"/>
    <w:rsid w:val="00AA2D47"/>
    <w:rsid w:val="00AB5B22"/>
    <w:rsid w:val="00AC65E9"/>
    <w:rsid w:val="00B0382E"/>
    <w:rsid w:val="00B07B91"/>
    <w:rsid w:val="00B12398"/>
    <w:rsid w:val="00B13726"/>
    <w:rsid w:val="00B14FFB"/>
    <w:rsid w:val="00B74411"/>
    <w:rsid w:val="00B755E6"/>
    <w:rsid w:val="00B81758"/>
    <w:rsid w:val="00BA543E"/>
    <w:rsid w:val="00BB53CB"/>
    <w:rsid w:val="00C019BA"/>
    <w:rsid w:val="00C230B3"/>
    <w:rsid w:val="00C451A5"/>
    <w:rsid w:val="00C938D5"/>
    <w:rsid w:val="00C96296"/>
    <w:rsid w:val="00C97E50"/>
    <w:rsid w:val="00CA37B7"/>
    <w:rsid w:val="00CB2A04"/>
    <w:rsid w:val="00CD62D5"/>
    <w:rsid w:val="00CF3A3A"/>
    <w:rsid w:val="00D010E5"/>
    <w:rsid w:val="00D32A65"/>
    <w:rsid w:val="00D70618"/>
    <w:rsid w:val="00D73044"/>
    <w:rsid w:val="00D842AA"/>
    <w:rsid w:val="00D9063B"/>
    <w:rsid w:val="00DB2D22"/>
    <w:rsid w:val="00DC3DEA"/>
    <w:rsid w:val="00DE0BDA"/>
    <w:rsid w:val="00DF6F16"/>
    <w:rsid w:val="00E2742B"/>
    <w:rsid w:val="00E30C55"/>
    <w:rsid w:val="00E30D32"/>
    <w:rsid w:val="00E50A1C"/>
    <w:rsid w:val="00E611F9"/>
    <w:rsid w:val="00E9579D"/>
    <w:rsid w:val="00EA2965"/>
    <w:rsid w:val="00EA364A"/>
    <w:rsid w:val="00ED00BB"/>
    <w:rsid w:val="00EF69F4"/>
    <w:rsid w:val="00F00A5D"/>
    <w:rsid w:val="00F14AA5"/>
    <w:rsid w:val="00F6020A"/>
    <w:rsid w:val="00F6107C"/>
    <w:rsid w:val="00FB7148"/>
    <w:rsid w:val="00FC0774"/>
    <w:rsid w:val="00FD1DFF"/>
    <w:rsid w:val="00FF1268"/>
    <w:rsid w:val="00FF2E64"/>
    <w:rsid w:val="00FF3DF4"/>
    <w:rsid w:val="2F8D48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02D76"/>
  <w15:chartTrackingRefBased/>
  <w15:docId w15:val="{9A40C10A-9F03-4DA4-AB8B-836A0B8B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1AE2"/>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311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311D5"/>
  </w:style>
  <w:style w:type="paragraph" w:styleId="Fuzeile">
    <w:name w:val="footer"/>
    <w:basedOn w:val="Standard"/>
    <w:link w:val="FuzeileZchn"/>
    <w:uiPriority w:val="99"/>
    <w:unhideWhenUsed/>
    <w:rsid w:val="007311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311D5"/>
  </w:style>
  <w:style w:type="character" w:styleId="Hyperlink">
    <w:name w:val="Hyperlink"/>
    <w:basedOn w:val="Absatz-Standardschriftart"/>
    <w:uiPriority w:val="99"/>
    <w:unhideWhenUsed/>
    <w:rsid w:val="00E9579D"/>
    <w:rPr>
      <w:color w:val="0563C1" w:themeColor="hyperlink"/>
      <w:u w:val="single"/>
    </w:rPr>
  </w:style>
  <w:style w:type="character" w:styleId="NichtaufgelsteErwhnung">
    <w:name w:val="Unresolved Mention"/>
    <w:basedOn w:val="Absatz-Standardschriftart"/>
    <w:uiPriority w:val="99"/>
    <w:semiHidden/>
    <w:unhideWhenUsed/>
    <w:rsid w:val="00E9579D"/>
    <w:rPr>
      <w:color w:val="605E5C"/>
      <w:shd w:val="clear" w:color="auto" w:fill="E1DFDD"/>
    </w:rPr>
  </w:style>
  <w:style w:type="paragraph" w:styleId="NurText">
    <w:name w:val="Plain Text"/>
    <w:basedOn w:val="Standard"/>
    <w:link w:val="NurTextZchn"/>
    <w:uiPriority w:val="99"/>
    <w:semiHidden/>
    <w:unhideWhenUsed/>
    <w:rsid w:val="008949EE"/>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8949EE"/>
    <w:rPr>
      <w:rFonts w:ascii="Calibri" w:hAnsi="Calibri"/>
      <w:szCs w:val="21"/>
    </w:rPr>
  </w:style>
  <w:style w:type="paragraph" w:styleId="Listenabsatz">
    <w:name w:val="List Paragraph"/>
    <w:basedOn w:val="Standard"/>
    <w:uiPriority w:val="34"/>
    <w:qFormat/>
    <w:rsid w:val="00A72A1C"/>
    <w:pPr>
      <w:ind w:left="720"/>
      <w:contextualSpacing/>
    </w:pPr>
  </w:style>
  <w:style w:type="character" w:styleId="Kommentarzeichen">
    <w:name w:val="annotation reference"/>
    <w:basedOn w:val="Absatz-Standardschriftart"/>
    <w:uiPriority w:val="99"/>
    <w:semiHidden/>
    <w:unhideWhenUsed/>
    <w:rsid w:val="006A40D8"/>
    <w:rPr>
      <w:sz w:val="16"/>
      <w:szCs w:val="16"/>
    </w:rPr>
  </w:style>
  <w:style w:type="paragraph" w:styleId="Kommentartext">
    <w:name w:val="annotation text"/>
    <w:basedOn w:val="Standard"/>
    <w:link w:val="KommentartextZchn"/>
    <w:uiPriority w:val="99"/>
    <w:semiHidden/>
    <w:unhideWhenUsed/>
    <w:rsid w:val="006A40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A40D8"/>
    <w:rPr>
      <w:sz w:val="20"/>
      <w:szCs w:val="20"/>
    </w:rPr>
  </w:style>
  <w:style w:type="paragraph" w:styleId="Kommentarthema">
    <w:name w:val="annotation subject"/>
    <w:basedOn w:val="Kommentartext"/>
    <w:next w:val="Kommentartext"/>
    <w:link w:val="KommentarthemaZchn"/>
    <w:uiPriority w:val="99"/>
    <w:semiHidden/>
    <w:unhideWhenUsed/>
    <w:rsid w:val="006A40D8"/>
    <w:rPr>
      <w:b/>
      <w:bCs/>
    </w:rPr>
  </w:style>
  <w:style w:type="character" w:customStyle="1" w:styleId="KommentarthemaZchn">
    <w:name w:val="Kommentarthema Zchn"/>
    <w:basedOn w:val="KommentartextZchn"/>
    <w:link w:val="Kommentarthema"/>
    <w:uiPriority w:val="99"/>
    <w:semiHidden/>
    <w:rsid w:val="006A40D8"/>
    <w:rPr>
      <w:b/>
      <w:bCs/>
      <w:sz w:val="20"/>
      <w:szCs w:val="20"/>
    </w:rPr>
  </w:style>
  <w:style w:type="paragraph" w:styleId="StandardWeb">
    <w:name w:val="Normal (Web)"/>
    <w:basedOn w:val="Standard"/>
    <w:uiPriority w:val="99"/>
    <w:semiHidden/>
    <w:unhideWhenUsed/>
    <w:rsid w:val="00442A5D"/>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ellenraster">
    <w:name w:val="Table Grid"/>
    <w:basedOn w:val="NormaleTabelle"/>
    <w:uiPriority w:val="39"/>
    <w:rsid w:val="009B0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5967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57697">
      <w:bodyDiv w:val="1"/>
      <w:marLeft w:val="0"/>
      <w:marRight w:val="0"/>
      <w:marTop w:val="0"/>
      <w:marBottom w:val="0"/>
      <w:divBdr>
        <w:top w:val="none" w:sz="0" w:space="0" w:color="auto"/>
        <w:left w:val="none" w:sz="0" w:space="0" w:color="auto"/>
        <w:bottom w:val="none" w:sz="0" w:space="0" w:color="auto"/>
        <w:right w:val="none" w:sz="0" w:space="0" w:color="auto"/>
      </w:divBdr>
    </w:div>
    <w:div w:id="221909805">
      <w:bodyDiv w:val="1"/>
      <w:marLeft w:val="0"/>
      <w:marRight w:val="0"/>
      <w:marTop w:val="0"/>
      <w:marBottom w:val="0"/>
      <w:divBdr>
        <w:top w:val="none" w:sz="0" w:space="0" w:color="auto"/>
        <w:left w:val="none" w:sz="0" w:space="0" w:color="auto"/>
        <w:bottom w:val="none" w:sz="0" w:space="0" w:color="auto"/>
        <w:right w:val="none" w:sz="0" w:space="0" w:color="auto"/>
      </w:divBdr>
    </w:div>
    <w:div w:id="369574256">
      <w:bodyDiv w:val="1"/>
      <w:marLeft w:val="0"/>
      <w:marRight w:val="0"/>
      <w:marTop w:val="0"/>
      <w:marBottom w:val="0"/>
      <w:divBdr>
        <w:top w:val="none" w:sz="0" w:space="0" w:color="auto"/>
        <w:left w:val="none" w:sz="0" w:space="0" w:color="auto"/>
        <w:bottom w:val="none" w:sz="0" w:space="0" w:color="auto"/>
        <w:right w:val="none" w:sz="0" w:space="0" w:color="auto"/>
      </w:divBdr>
    </w:div>
    <w:div w:id="535587322">
      <w:bodyDiv w:val="1"/>
      <w:marLeft w:val="0"/>
      <w:marRight w:val="0"/>
      <w:marTop w:val="0"/>
      <w:marBottom w:val="0"/>
      <w:divBdr>
        <w:top w:val="none" w:sz="0" w:space="0" w:color="auto"/>
        <w:left w:val="none" w:sz="0" w:space="0" w:color="auto"/>
        <w:bottom w:val="none" w:sz="0" w:space="0" w:color="auto"/>
        <w:right w:val="none" w:sz="0" w:space="0" w:color="auto"/>
      </w:divBdr>
    </w:div>
    <w:div w:id="615403262">
      <w:bodyDiv w:val="1"/>
      <w:marLeft w:val="0"/>
      <w:marRight w:val="0"/>
      <w:marTop w:val="0"/>
      <w:marBottom w:val="0"/>
      <w:divBdr>
        <w:top w:val="none" w:sz="0" w:space="0" w:color="auto"/>
        <w:left w:val="none" w:sz="0" w:space="0" w:color="auto"/>
        <w:bottom w:val="none" w:sz="0" w:space="0" w:color="auto"/>
        <w:right w:val="none" w:sz="0" w:space="0" w:color="auto"/>
      </w:divBdr>
    </w:div>
    <w:div w:id="679159282">
      <w:bodyDiv w:val="1"/>
      <w:marLeft w:val="0"/>
      <w:marRight w:val="0"/>
      <w:marTop w:val="0"/>
      <w:marBottom w:val="0"/>
      <w:divBdr>
        <w:top w:val="none" w:sz="0" w:space="0" w:color="auto"/>
        <w:left w:val="none" w:sz="0" w:space="0" w:color="auto"/>
        <w:bottom w:val="none" w:sz="0" w:space="0" w:color="auto"/>
        <w:right w:val="none" w:sz="0" w:space="0" w:color="auto"/>
      </w:divBdr>
    </w:div>
    <w:div w:id="723333692">
      <w:bodyDiv w:val="1"/>
      <w:marLeft w:val="0"/>
      <w:marRight w:val="0"/>
      <w:marTop w:val="0"/>
      <w:marBottom w:val="0"/>
      <w:divBdr>
        <w:top w:val="none" w:sz="0" w:space="0" w:color="auto"/>
        <w:left w:val="none" w:sz="0" w:space="0" w:color="auto"/>
        <w:bottom w:val="none" w:sz="0" w:space="0" w:color="auto"/>
        <w:right w:val="none" w:sz="0" w:space="0" w:color="auto"/>
      </w:divBdr>
    </w:div>
    <w:div w:id="751044425">
      <w:bodyDiv w:val="1"/>
      <w:marLeft w:val="0"/>
      <w:marRight w:val="0"/>
      <w:marTop w:val="0"/>
      <w:marBottom w:val="0"/>
      <w:divBdr>
        <w:top w:val="none" w:sz="0" w:space="0" w:color="auto"/>
        <w:left w:val="none" w:sz="0" w:space="0" w:color="auto"/>
        <w:bottom w:val="none" w:sz="0" w:space="0" w:color="auto"/>
        <w:right w:val="none" w:sz="0" w:space="0" w:color="auto"/>
      </w:divBdr>
    </w:div>
    <w:div w:id="963777710">
      <w:bodyDiv w:val="1"/>
      <w:marLeft w:val="0"/>
      <w:marRight w:val="0"/>
      <w:marTop w:val="0"/>
      <w:marBottom w:val="0"/>
      <w:divBdr>
        <w:top w:val="none" w:sz="0" w:space="0" w:color="auto"/>
        <w:left w:val="none" w:sz="0" w:space="0" w:color="auto"/>
        <w:bottom w:val="none" w:sz="0" w:space="0" w:color="auto"/>
        <w:right w:val="none" w:sz="0" w:space="0" w:color="auto"/>
      </w:divBdr>
    </w:div>
    <w:div w:id="999767931">
      <w:bodyDiv w:val="1"/>
      <w:marLeft w:val="0"/>
      <w:marRight w:val="0"/>
      <w:marTop w:val="0"/>
      <w:marBottom w:val="0"/>
      <w:divBdr>
        <w:top w:val="none" w:sz="0" w:space="0" w:color="auto"/>
        <w:left w:val="none" w:sz="0" w:space="0" w:color="auto"/>
        <w:bottom w:val="none" w:sz="0" w:space="0" w:color="auto"/>
        <w:right w:val="none" w:sz="0" w:space="0" w:color="auto"/>
      </w:divBdr>
    </w:div>
    <w:div w:id="1255360994">
      <w:bodyDiv w:val="1"/>
      <w:marLeft w:val="0"/>
      <w:marRight w:val="0"/>
      <w:marTop w:val="0"/>
      <w:marBottom w:val="0"/>
      <w:divBdr>
        <w:top w:val="none" w:sz="0" w:space="0" w:color="auto"/>
        <w:left w:val="none" w:sz="0" w:space="0" w:color="auto"/>
        <w:bottom w:val="none" w:sz="0" w:space="0" w:color="auto"/>
        <w:right w:val="none" w:sz="0" w:space="0" w:color="auto"/>
      </w:divBdr>
    </w:div>
    <w:div w:id="1292245723">
      <w:bodyDiv w:val="1"/>
      <w:marLeft w:val="0"/>
      <w:marRight w:val="0"/>
      <w:marTop w:val="0"/>
      <w:marBottom w:val="0"/>
      <w:divBdr>
        <w:top w:val="none" w:sz="0" w:space="0" w:color="auto"/>
        <w:left w:val="none" w:sz="0" w:space="0" w:color="auto"/>
        <w:bottom w:val="none" w:sz="0" w:space="0" w:color="auto"/>
        <w:right w:val="none" w:sz="0" w:space="0" w:color="auto"/>
      </w:divBdr>
    </w:div>
    <w:div w:id="1640379626">
      <w:bodyDiv w:val="1"/>
      <w:marLeft w:val="0"/>
      <w:marRight w:val="0"/>
      <w:marTop w:val="0"/>
      <w:marBottom w:val="0"/>
      <w:divBdr>
        <w:top w:val="none" w:sz="0" w:space="0" w:color="auto"/>
        <w:left w:val="none" w:sz="0" w:space="0" w:color="auto"/>
        <w:bottom w:val="none" w:sz="0" w:space="0" w:color="auto"/>
        <w:right w:val="none" w:sz="0" w:space="0" w:color="auto"/>
      </w:divBdr>
    </w:div>
    <w:div w:id="1822690880">
      <w:bodyDiv w:val="1"/>
      <w:marLeft w:val="0"/>
      <w:marRight w:val="0"/>
      <w:marTop w:val="0"/>
      <w:marBottom w:val="0"/>
      <w:divBdr>
        <w:top w:val="none" w:sz="0" w:space="0" w:color="auto"/>
        <w:left w:val="none" w:sz="0" w:space="0" w:color="auto"/>
        <w:bottom w:val="none" w:sz="0" w:space="0" w:color="auto"/>
        <w:right w:val="none" w:sz="0" w:space="0" w:color="auto"/>
      </w:divBdr>
    </w:div>
    <w:div w:id="1887908198">
      <w:bodyDiv w:val="1"/>
      <w:marLeft w:val="0"/>
      <w:marRight w:val="0"/>
      <w:marTop w:val="0"/>
      <w:marBottom w:val="0"/>
      <w:divBdr>
        <w:top w:val="none" w:sz="0" w:space="0" w:color="auto"/>
        <w:left w:val="none" w:sz="0" w:space="0" w:color="auto"/>
        <w:bottom w:val="none" w:sz="0" w:space="0" w:color="auto"/>
        <w:right w:val="none" w:sz="0" w:space="0" w:color="auto"/>
      </w:divBdr>
    </w:div>
    <w:div w:id="2006664883">
      <w:bodyDiv w:val="1"/>
      <w:marLeft w:val="0"/>
      <w:marRight w:val="0"/>
      <w:marTop w:val="0"/>
      <w:marBottom w:val="0"/>
      <w:divBdr>
        <w:top w:val="none" w:sz="0" w:space="0" w:color="auto"/>
        <w:left w:val="none" w:sz="0" w:space="0" w:color="auto"/>
        <w:bottom w:val="none" w:sz="0" w:space="0" w:color="auto"/>
        <w:right w:val="none" w:sz="0" w:space="0" w:color="auto"/>
      </w:divBdr>
    </w:div>
    <w:div w:id="207500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rr-nm.de/" TargetMode="External"/><Relationship Id="rId13" Type="http://schemas.openxmlformats.org/officeDocument/2006/relationships/hyperlink" Target="https://joschafalck.d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herr-nm.de/" TargetMode="External"/><Relationship Id="rId17" Type="http://schemas.openxmlformats.org/officeDocument/2006/relationships/hyperlink" Target="https://www.manuelflick.de/" TargetMode="External"/><Relationship Id="rId2" Type="http://schemas.openxmlformats.org/officeDocument/2006/relationships/numbering" Target="numbering.xml"/><Relationship Id="rId16" Type="http://schemas.openxmlformats.org/officeDocument/2006/relationships/hyperlink" Target="https://joschafalck.d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herr-nm.de/" TargetMode="External"/><Relationship Id="rId23" Type="http://schemas.openxmlformats.org/officeDocument/2006/relationships/theme" Target="theme/theme1.xml"/><Relationship Id="rId10" Type="http://schemas.openxmlformats.org/officeDocument/2006/relationships/hyperlink" Target="https://www.manuelflick.d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oschafalck.de/" TargetMode="External"/><Relationship Id="rId14" Type="http://schemas.openxmlformats.org/officeDocument/2006/relationships/hyperlink" Target="https://www.manuelflick.de/"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ADCA4-B656-4306-9B28-D234E4BC4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682</Words>
  <Characters>4297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Neumann</dc:creator>
  <cp:keywords/>
  <dc:description/>
  <cp:lastModifiedBy>Andre Neumann</cp:lastModifiedBy>
  <cp:revision>25</cp:revision>
  <cp:lastPrinted>2021-09-29T03:56:00Z</cp:lastPrinted>
  <dcterms:created xsi:type="dcterms:W3CDTF">2023-01-23T17:41:00Z</dcterms:created>
  <dcterms:modified xsi:type="dcterms:W3CDTF">2024-09-30T13:33:00Z</dcterms:modified>
</cp:coreProperties>
</file>