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wc6xlk38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— Arquitectura de pantallas y navegación del MVP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fy1yd56j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ul18uh8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 traducir el flujo funcional a arquitectura de pantallas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</w:t>
      </w:r>
      <w:r w:rsidDel="00000000" w:rsidR="00000000" w:rsidRPr="00000000">
        <w:rPr>
          <w:b w:val="1"/>
          <w:bCs w:val="1"/>
          <w:rtl w:val="0"/>
        </w:rPr>
        <w:t xml:space="preserve">arquitectura de pantallas y navegación del MVP de SellUp</w:t>
      </w:r>
      <w:r w:rsidDel="00000000" w:rsidR="00000000" w:rsidRPr="00000000">
        <w:rPr>
          <w:rtl w:val="0"/>
        </w:rPr>
        <w:t xml:space="preserve">, tomando como base el flujo funcional aprobado en el: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xo3bj3btw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 — Flujo funcional detallado del MVP de SellUp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convertir el recorrido operativo del MVP: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ifrkwtsd5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prospecto a cuenta preparada para contacto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estructura clara de vistas, rutas de navegación y espacios de interacción que permita avanzar después hacia: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 funcionales.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interfaz.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 necesario para soportar cada pantalla.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construcción.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diseña pantallas visuales finales, pero sí define: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vistas necesita el MVP.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conectan.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acciones ocurren en cada una.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debe vivir en cada espacio.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vistas son principales, contextuales o de soporte.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refleja el flujo de prospección, revisión, inteligencia y speech dentro de la experiencia.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4iwf1p6dc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Relación con el Documento 19 — Flujo funcional detallado del MVP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19 estableció:</w:t>
      </w:r>
    </w:p>
    <w:p w:rsidR="00000000" w:rsidDel="00000000" w:rsidP="00000000" w:rsidRDefault="00000000" w:rsidRPr="00000000" w14:paraId="0000001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cinco flujos operativos del MVP.</w:t>
      </w:r>
    </w:p>
    <w:p w:rsidR="00000000" w:rsidDel="00000000" w:rsidP="00000000" w:rsidRDefault="00000000" w:rsidRPr="00000000" w14:paraId="0000001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principales del Pipeline.</w:t>
      </w:r>
    </w:p>
    <w:p w:rsidR="00000000" w:rsidDel="00000000" w:rsidP="00000000" w:rsidRDefault="00000000" w:rsidRPr="00000000" w14:paraId="0000001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subestados e indicadores de proceso.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de revisión de lotes.</w:t>
      </w:r>
    </w:p>
    <w:p w:rsidR="00000000" w:rsidDel="00000000" w:rsidP="00000000" w:rsidRDefault="00000000" w:rsidRPr="00000000" w14:paraId="0000001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ruta de inteligencia comercial.</w:t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generación de speech.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condición para considerar una cuenta preparada para contacto.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20 toma esa lógica y responde: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pantallas y rutas de navegación necesita SellUp para que ese flujo pueda ser operado de forma clara y coherente?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akuugru5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Qué decisiones debe cerrar este documento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cierra las siguientes decisiones funcionales de arquitectura de pantallas: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pantalla de entrada operativa del MVP será el Pipeline SellUp / Prospección.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construirá un Inicio operativo básico como pantalla o módulo principal independiente en el MVP.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Pipeline podrá incorporar, si el diseño posterior lo justifica, un bloque resumido de pendientes clave sin crear una pantalla adicional.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navegación principal del MVP incluirá:</w:t>
      </w:r>
    </w:p>
    <w:p w:rsidR="00000000" w:rsidDel="00000000" w:rsidP="00000000" w:rsidRDefault="00000000" w:rsidRPr="00000000" w14:paraId="0000002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02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02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02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Expediente de cuenta será la pantalla de trabajo contextual más importante del MVP</w:t>
      </w:r>
      <w:r w:rsidDel="00000000" w:rsidR="00000000" w:rsidRPr="00000000">
        <w:rPr>
          <w:rtl w:val="0"/>
        </w:rPr>
        <w:t xml:space="preserve">, aunque no haga parte de la navegación principal.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prospecto manual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Generar prospectos por lote</w:t>
      </w:r>
      <w:r w:rsidDel="00000000" w:rsidR="00000000" w:rsidRPr="00000000">
        <w:rPr>
          <w:rtl w:val="0"/>
        </w:rPr>
        <w:t xml:space="preserve"> tendrán su punto de entrada principal desde el Pipeline SellUp / Prospección.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revisión de lote será una experiencia funcional obligatoria</w:t>
      </w:r>
      <w:r w:rsidDel="00000000" w:rsidR="00000000" w:rsidRPr="00000000">
        <w:rPr>
          <w:rtl w:val="0"/>
        </w:rPr>
        <w:t xml:space="preserve">, pero no un módulo principal de navegación.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IA y costos sí entra como vista mínima de control y observabilidad del MVP.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arquitectura de pantallas debe distinguir entre:</w:t>
      </w:r>
    </w:p>
    <w:p w:rsidR="00000000" w:rsidDel="00000000" w:rsidP="00000000" w:rsidRDefault="00000000" w:rsidRPr="00000000" w14:paraId="0000003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Vistas principales de navegación.</w:t>
      </w:r>
    </w:p>
    <w:p w:rsidR="00000000" w:rsidDel="00000000" w:rsidP="00000000" w:rsidRDefault="00000000" w:rsidRPr="00000000" w14:paraId="0000003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Flujos contextuales.</w:t>
      </w:r>
    </w:p>
    <w:p w:rsidR="00000000" w:rsidDel="00000000" w:rsidP="00000000" w:rsidRDefault="00000000" w:rsidRPr="00000000" w14:paraId="0000003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Pantallas destino.</w:t>
      </w:r>
    </w:p>
    <w:p w:rsidR="00000000" w:rsidDel="00000000" w:rsidP="00000000" w:rsidRDefault="00000000" w:rsidRPr="00000000" w14:paraId="0000003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Visualizaciones de outputs.</w:t>
      </w:r>
    </w:p>
    <w:p w:rsidR="00000000" w:rsidDel="00000000" w:rsidP="00000000" w:rsidRDefault="00000000" w:rsidRPr="00000000" w14:paraId="00000036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Estados y excepciones.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igotmloih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Qué no define todavía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3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Wireframes.</w:t>
      </w:r>
    </w:p>
    <w:p w:rsidR="00000000" w:rsidDel="00000000" w:rsidP="00000000" w:rsidRDefault="00000000" w:rsidRPr="00000000" w14:paraId="000000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de alta fidelidad.</w:t>
      </w:r>
    </w:p>
    <w:p w:rsidR="00000000" w:rsidDel="00000000" w:rsidP="00000000" w:rsidRDefault="00000000" w:rsidRPr="00000000" w14:paraId="0000003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visual.</w:t>
      </w:r>
    </w:p>
    <w:p w:rsidR="00000000" w:rsidDel="00000000" w:rsidP="00000000" w:rsidRDefault="00000000" w:rsidRPr="00000000" w14:paraId="000000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 específicos.</w:t>
      </w:r>
    </w:p>
    <w:p w:rsidR="00000000" w:rsidDel="00000000" w:rsidP="00000000" w:rsidRDefault="00000000" w:rsidRPr="00000000" w14:paraId="000000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diseño.</w:t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definitivos de cada formulario.</w:t>
      </w:r>
    </w:p>
    <w:p w:rsidR="00000000" w:rsidDel="00000000" w:rsidP="00000000" w:rsidRDefault="00000000" w:rsidRPr="00000000" w14:paraId="0000004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 Supabase.</w:t>
      </w:r>
    </w:p>
    <w:p w:rsidR="00000000" w:rsidDel="00000000" w:rsidP="00000000" w:rsidRDefault="00000000" w:rsidRPr="00000000" w14:paraId="0000004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técnica de rutas.</w:t>
      </w:r>
    </w:p>
    <w:p w:rsidR="00000000" w:rsidDel="00000000" w:rsidP="00000000" w:rsidRDefault="00000000" w:rsidRPr="00000000" w14:paraId="0000004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por rol.</w:t>
      </w:r>
    </w:p>
    <w:p w:rsidR="00000000" w:rsidDel="00000000" w:rsidP="00000000" w:rsidRDefault="00000000" w:rsidRPr="00000000" w14:paraId="0000004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detallado de responsive.</w:t>
      </w:r>
    </w:p>
    <w:p w:rsidR="00000000" w:rsidDel="00000000" w:rsidP="00000000" w:rsidRDefault="00000000" w:rsidRPr="00000000" w14:paraId="0000004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final de botones, etiquetas o mensajes.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bqx25r5z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Resultado esperado al aprobar este documento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aprobar este documento, SellUp tendrá definida una arquitectura de pantallas suficiente para pasar a: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iab1ltol6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Wireframes funcionales del MVP de SellUp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o, si se decide trabajar antes en estructura de información detallada: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7sduamd9l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Diseño funcional de pantallas clave del MVP de SellUp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0x53pyth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 arquitectura de pantallas del MVP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4x9mcr1j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Diseñar desde el flujo aprobado, no desde módulos aislados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pantallas debe responder directamente al flujo funcional del MVP: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Prospecto creado o generado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duplicidad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humana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aprobada para profundización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comercial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preparada para contacto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Las pantallas no deben existir porque “suena bien tenerlas”, sino porque cumplen una función concreta dentro de este recorrido.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os2kzcauc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Mantener la cuenta como eje de continuidad de la experiencia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moverse por vistas globales, pero el producto debe mantener una lógica clara:</w:t>
      </w:r>
    </w:p>
    <w:p w:rsidR="00000000" w:rsidDel="00000000" w:rsidP="00000000" w:rsidRDefault="00000000" w:rsidRPr="00000000" w14:paraId="0000005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cuentas se operan globalmente desde Pipeline.</w:t>
      </w:r>
    </w:p>
    <w:p w:rsidR="00000000" w:rsidDel="00000000" w:rsidP="00000000" w:rsidRDefault="00000000" w:rsidRPr="00000000" w14:paraId="000000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consultan transversalmente desde Empresas / Cuentas.</w:t>
      </w:r>
    </w:p>
    <w:p w:rsidR="00000000" w:rsidDel="00000000" w:rsidP="00000000" w:rsidRDefault="00000000" w:rsidRPr="00000000" w14:paraId="0000005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trabajan en profundidad desde el Expediente de cuenta.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es el hilo que conecta navegación, outputs, estados y acciones.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sc78fc2xt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Separar operación global, revisión de lotes y trabajo contextual por cuenta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del MVP debe distinguir tres tipos de experiencia: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kn6ikk26z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Operación global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el usuario gestiona varias cuentas o inicia acciones del flujo: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a0eih79b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Revisión transitoria de generación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el usuario evalúa prospectos antes de convertirlos en cuentas operativas: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oqm145skw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Trabajo contextual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el usuario actúa sobre una cuenta específica: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inteligencia.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speech.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t2nqlflts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Evitar sobrecargar la primera versión con navegación innecesaria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debe crear pantallas redundantes.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razón:</w:t>
      </w:r>
    </w:p>
    <w:p w:rsidR="00000000" w:rsidDel="00000000" w:rsidP="00000000" w:rsidRDefault="00000000" w:rsidRPr="00000000" w14:paraId="0000007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construye un módulo de Inicio separado.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crea un módulo de “Memoria”.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crea un módulo independiente para outputs.</w:t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crea una navegación propia para revisión de lotes.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debe ser mínima, clara y suficiente para operar el MVP.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x2a03p8o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Hacer visibles estados, próximos pasos y bloqueos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vista debe ayudar al usuario a responder alguna de estas preguntas:</w:t>
      </w:r>
    </w:p>
    <w:p w:rsidR="00000000" w:rsidDel="00000000" w:rsidP="00000000" w:rsidRDefault="00000000" w:rsidRPr="00000000" w14:paraId="0000007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está pasando con esta cuenta?</w:t>
      </w:r>
    </w:p>
    <w:p w:rsidR="00000000" w:rsidDel="00000000" w:rsidP="00000000" w:rsidRDefault="00000000" w:rsidRPr="00000000" w14:paraId="0000007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falta para avanzar?</w:t>
      </w:r>
    </w:p>
    <w:p w:rsidR="00000000" w:rsidDel="00000000" w:rsidP="00000000" w:rsidRDefault="00000000" w:rsidRPr="00000000" w14:paraId="0000007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debo revisar?</w:t>
      </w:r>
    </w:p>
    <w:p w:rsidR="00000000" w:rsidDel="00000000" w:rsidP="00000000" w:rsidRDefault="00000000" w:rsidRPr="00000000" w14:paraId="0000007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puedo ejecutar ahora?</w:t>
      </w:r>
    </w:p>
    <w:p w:rsidR="00000000" w:rsidDel="00000000" w:rsidP="00000000" w:rsidRDefault="00000000" w:rsidRPr="00000000" w14:paraId="0000007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salió mal?</w:t>
      </w:r>
    </w:p>
    <w:p w:rsidR="00000000" w:rsidDel="00000000" w:rsidP="00000000" w:rsidRDefault="00000000" w:rsidRPr="00000000" w14:paraId="0000007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output está disponible?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aplica especialmente a: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lx65ue7p5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2.6. No convertir el MVP en un CRM ni en una consola técnica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no debe parecer:</w:t>
      </w:r>
    </w:p>
    <w:p w:rsidR="00000000" w:rsidDel="00000000" w:rsidP="00000000" w:rsidRDefault="00000000" w:rsidRPr="00000000" w14:paraId="0000008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clon de HubSpot.</w:t>
      </w:r>
    </w:p>
    <w:p w:rsidR="00000000" w:rsidDel="00000000" w:rsidP="00000000" w:rsidRDefault="00000000" w:rsidRPr="00000000" w14:paraId="0000008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panel de administración técnica.</w:t>
      </w:r>
    </w:p>
    <w:p w:rsidR="00000000" w:rsidDel="00000000" w:rsidP="00000000" w:rsidRDefault="00000000" w:rsidRPr="00000000" w14:paraId="0000008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dashboard de datos sin flujo operativo.</w:t>
      </w:r>
    </w:p>
    <w:p w:rsidR="00000000" w:rsidDel="00000000" w:rsidP="00000000" w:rsidRDefault="00000000" w:rsidRPr="00000000" w14:paraId="0000008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repositorio de resultados de IA.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sentirse como una plataforma de </w:t>
      </w:r>
      <w:r w:rsidDel="00000000" w:rsidR="00000000" w:rsidRPr="00000000">
        <w:rPr>
          <w:b w:val="1"/>
          <w:bCs w:val="1"/>
          <w:rtl w:val="0"/>
        </w:rPr>
        <w:t xml:space="preserve">operación comercial asistida por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z9ucxjwyf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2.7. Mantener trazabilidad, costos y errores accesibles sin dominar la experiencia principal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es obligatoria, pero no debe tomar el control de la experiencia del vendedor.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vendedor opera principalmente desde Pipeline y Expediente.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costos asociados a una cuenta pueden consultarse dentro del expediente.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lectura global de consumo vive en la vista de Uso de IA y costos.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errores deben ser visibles y accionables, no esconderse en logs técnicos.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e75ei1vt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Propuesta general de navegación del MVP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49r60m3t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Tesis de navegación recomendada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principal del MVP debe ser compacta y orientada a operar el flujo aprobado.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recomendación funcional queda cerrada así: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mujoye0r7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pantalla de entrada operativa del MVP será Pipeline SellUp / Prospección.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construirá en esta primera versión un </w:t>
      </w:r>
      <w:r w:rsidDel="00000000" w:rsidR="00000000" w:rsidRPr="00000000">
        <w:rPr>
          <w:b w:val="1"/>
          <w:bCs w:val="1"/>
          <w:rtl w:val="0"/>
        </w:rPr>
        <w:t xml:space="preserve">Inicio operativo básico</w:t>
      </w:r>
      <w:r w:rsidDel="00000000" w:rsidR="00000000" w:rsidRPr="00000000">
        <w:rPr>
          <w:rtl w:val="0"/>
        </w:rPr>
        <w:t xml:space="preserve"> como pantalla principal independiente.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el diseño de interfaz se considera necesario dar visibilidad rápida a pendientes, el Pipeline podrá incluir en su parte superior una franja o bloque resumido con señales como:</w:t>
      </w:r>
    </w:p>
    <w:p w:rsidR="00000000" w:rsidDel="00000000" w:rsidP="00000000" w:rsidRDefault="00000000" w:rsidRPr="00000000" w14:paraId="0000009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Lotes o prospectos pendientes de revisión.</w:t>
      </w:r>
    </w:p>
    <w:p w:rsidR="00000000" w:rsidDel="00000000" w:rsidP="00000000" w:rsidRDefault="00000000" w:rsidRPr="00000000" w14:paraId="0000009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0A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Inteligencias parciales o que requieren regeneración.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 se conserva valor operativo sin duplicar información en una pantalla adicional.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euvc5xgu4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Navegación principal propuesta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principal del MVP deberá incluir: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o8n22jm2x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3.2.1. Pipeline SellUp / Prospección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 de operación.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vp34t4is0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3.2.2. Empresas / Cuentas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transversal de consulta de cuentas registradas.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w1e6sec32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3.2.3. Uso de IA y costos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mínima de observabilidad y control del consumo de IA.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1tx5a66rf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3.2.4. Configuración e Integraciones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administrativa mínima para configuración inicial del MVP.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w9asqf1v0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Vistas que no deben aparecer como navegación principal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vistas son fundamentales para el flujo, pero no deben ocupar un lugar en la navegación lateral o principal: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oy4t9f64c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3.3.1. Creación manual de prospecto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abrirse desde Pipeline.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hism40o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3.3.2. Solicitud de generación de lote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abrirse desde Pipeline.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ndyv5xy6l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3.3.3. Revisión de lote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abrirse como continuación del flujo de generación.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0glxo5pqv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3.3.4. Expediente de cuenta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abrirse desde Pipeline, Empresas / Cuentas o revisión de lote cuando la cuenta ya fue aprobada.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45ilh81ad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3.3.5. Detalle de outputs de inteligencia y speech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vivir principalmente dentro del Expediente de cuenta, no como módulos separados.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qpexvhpw1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Jerarquía entre navegación principal, flujos contextuales y pantallas de detalle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230"/>
        <w:gridCol w:w="5270"/>
        <w:tblGridChange w:id="0">
          <w:tblGrid>
            <w:gridCol w:w="905"/>
            <w:gridCol w:w="323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Nivel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Navegación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Pipeline, Empresas/Cuentas, Uso de IA y costos, Configuración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Flujos contextuales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prospecto, Generar lote, Revisar lote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Nivel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Pantalla destino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Expediente de 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Nivel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Bloques o subsecciones de 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comercial, Speech, Actividad, Costos de cuenta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uh0ycq1vw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Mapa general de navegación del MVP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SellUp MVP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Pipeline SellUp / Prospección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Crear prospecto manual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Generar prospectos por lote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Revisión de lote generado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Abrir expediente de cuenta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Ejecutar acciones contextuales según estado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Empresas / Cuentas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Abrir expediente de cuenta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Uso de IA y costos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Ver ejecuciones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Ver costo acumulado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Consultar consumo por agente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Configuración e Integraciones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Proveedor de IA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Tarifas / costos base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Automatización de enriquecimiento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Validación HubSpot si aplica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└── Estado de integraciones mínimas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66ahe6sbx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Inventario de pantallas y vistas necesarias del MVP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dugk3izaa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Pantallas obligatorias de navegación principal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1uuto99a8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4.1.1. Pipeline SellUp / Prospección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operativa principal del MVP.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4xjh8qb1h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4.1.2. Empresas / Cuentas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global de consulta.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bebt0skj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4.1.3. Uso de IA y costos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mínima de control y observabilidad.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217uc75ms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4.1.4. Configuración e Integraciones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mínima de administración funcional.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38zzlrtxw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Pantalla destino contextual obligatoria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crud4gm7m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Expediente de cuenta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central de trabajo contextual por cuenta.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sea parte de la navegación principal, es la pantalla más importante para: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outputs.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agentes.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bloqueos.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actividad.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continuidad de una cuenta.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fldbasd6u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Vistas funcionales asociadas al flujo principal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pwdkekk10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4.3.1. Creación manual de prospecto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fp7jztio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4.3.2. Solicitud de generación de prospectos por lote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mcnx4dc4d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4.3.3. Revisión de lote generado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ia67nv6xb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4.3.4. Visualización de inteligencia comercial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mlegvmyfg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4.3.5. Visualización de speech / preparación comercial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o2wzfxq87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Vistas o experiencias de excepción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4oph79610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4.4.1. Duplicidad detectada antes de crear cuenta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0dnx8l1n8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4.4.2. Duplicidad ambigua o detectada después del enriquecimiento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00v8ralmo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4.4.3. Enriquecimiento fallido o incompleto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ox194a9iz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4.4.4. Inteligencia comercial parcial o insuficiente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1xxkwr7tr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4.4.5. Speech fallido, descartado o regenerado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ng7zp3yvv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4.4.6. Errores técnicos con opción de reintento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9kzkmgxdf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Matriz resumen: vista, propósito, obligatoriedad y punto del flujo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185"/>
        <w:gridCol w:w="2240"/>
        <w:gridCol w:w="2030"/>
        <w:tblGridChange w:id="0">
          <w:tblGrid>
            <w:gridCol w:w="2105"/>
            <w:gridCol w:w="3185"/>
            <w:gridCol w:w="224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del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Pipeline SellUp / Prospección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Operar avance de cuentas y disparar acciones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Flujo completo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Empresas /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Consultar universo de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Consulta transversal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Expediente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Trabajar una cuenta en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Todo el flujo por 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Incorporar empresa conocida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Entrada manual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Solicitar prospectos por criterios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Entrada por generación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Aprobar/descartar antes de avanzar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Control previo a pipeline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Consultar y accionar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Obligatoria como sección del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Profundización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Consultar y accionar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Obligatoria como sección del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Preparación para contacto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Uso de IA y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Control mínimo de ejecuciones y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e 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Ajustes mínimos del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Gobierno funcional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yiu9x0r2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Decisión sobre el Inicio operativo básico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ihlkb3zjf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Decisión funcional cerrada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</w:t>
      </w:r>
      <w:r w:rsidDel="00000000" w:rsidR="00000000" w:rsidRPr="00000000">
        <w:rPr>
          <w:b w:val="1"/>
          <w:bCs w:val="1"/>
          <w:rtl w:val="0"/>
        </w:rPr>
        <w:t xml:space="preserve">no tendrá una pantalla de Inicio operativo básico como módulo principal independiente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entrada operativa recomendada será: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qhkzgf5ni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vrk7j5ftt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Razón de esta decisión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ya concentra la operación central del MVP: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en preparación.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lista.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preparadas para contacto.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de creación y generación.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de revisión y avance.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pantalla previa de Inicio generaría: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Redundancia.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Fragmentación.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navegación adicional poco necesaria.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repetir indicadores ya visibles en Pipeline.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bsrqhuali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Cómo conservar valor operativo sin crear una pantalla nueva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el diseño de interfaz se considera útil, el Pipeline podrá incluir un bloque resumido con pendientes clave, por ejemplo: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Lotes o prospectos pendientes de revisión.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Inteligencias parciales o que requieren regeneración.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no constituye una pantalla independiente, sino una ayuda de orientación dentro del Pipeline.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ccocks6pu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Qué no debe intentar resolver este bloque resumido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convertirse en: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analítico.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métricas.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KPIs gerenciales.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ejecutivo.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sería únicamente orientar la acción inmediata dentro del flujo operativo.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m0bzzcva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Pantalla principal de Pipeline SellUp / Prospección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z03lyebqv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Propósito de la vista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la pantalla principal de operación del MVP.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15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el estado de las cuentas activas.</w:t>
      </w:r>
    </w:p>
    <w:p w:rsidR="00000000" w:rsidDel="00000000" w:rsidP="00000000" w:rsidRDefault="00000000" w:rsidRPr="00000000" w14:paraId="0000015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nuevas entradas al flujo.</w:t>
      </w:r>
    </w:p>
    <w:p w:rsidR="00000000" w:rsidDel="00000000" w:rsidP="00000000" w:rsidRDefault="00000000" w:rsidRPr="00000000" w14:paraId="0000016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pendientes.</w:t>
      </w:r>
    </w:p>
    <w:p w:rsidR="00000000" w:rsidDel="00000000" w:rsidP="00000000" w:rsidRDefault="00000000" w:rsidRPr="00000000" w14:paraId="0000016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cuentas que requieren acción.</w:t>
      </w:r>
    </w:p>
    <w:p w:rsidR="00000000" w:rsidDel="00000000" w:rsidP="00000000" w:rsidRDefault="00000000" w:rsidRPr="00000000" w14:paraId="0000016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al expediente.</w:t>
      </w:r>
    </w:p>
    <w:p w:rsidR="00000000" w:rsidDel="00000000" w:rsidP="00000000" w:rsidRDefault="00000000" w:rsidRPr="00000000" w14:paraId="0000016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acciones contextuales según estado.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xa1daswqw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Rol dentro del MVP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es el </w:t>
      </w:r>
      <w:r w:rsidDel="00000000" w:rsidR="00000000" w:rsidRPr="00000000">
        <w:rPr>
          <w:b w:val="1"/>
          <w:bCs w:val="1"/>
          <w:rtl w:val="0"/>
        </w:rPr>
        <w:t xml:space="preserve">centro de trabajo operacional</w:t>
      </w:r>
      <w:r w:rsidDel="00000000" w:rsidR="00000000" w:rsidRPr="00000000">
        <w:rPr>
          <w:rtl w:val="0"/>
        </w:rPr>
        <w:t xml:space="preserve"> del MVP.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aquí el usuario podrá:</w:t>
      </w:r>
    </w:p>
    <w:p w:rsidR="00000000" w:rsidDel="00000000" w:rsidP="00000000" w:rsidRDefault="00000000" w:rsidRPr="00000000" w14:paraId="0000016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16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lote de prospectos.</w:t>
      </w:r>
    </w:p>
    <w:p w:rsidR="00000000" w:rsidDel="00000000" w:rsidP="00000000" w:rsidRDefault="00000000" w:rsidRPr="00000000" w14:paraId="000001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cuentas en distintos estados.</w:t>
      </w:r>
    </w:p>
    <w:p w:rsidR="00000000" w:rsidDel="00000000" w:rsidP="00000000" w:rsidRDefault="00000000" w:rsidRPr="00000000" w14:paraId="0000016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qué sigue para cada cuenta.</w:t>
      </w:r>
    </w:p>
    <w:p w:rsidR="00000000" w:rsidDel="00000000" w:rsidP="00000000" w:rsidRDefault="00000000" w:rsidRPr="00000000" w14:paraId="0000016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expediente.</w:t>
      </w:r>
    </w:p>
    <w:p w:rsidR="00000000" w:rsidDel="00000000" w:rsidP="00000000" w:rsidRDefault="00000000" w:rsidRPr="00000000" w14:paraId="0000016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de preparación a inteligencia y de inteligencia a speech.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aqxpl1p4q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Estados principales visibles que debe representar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debe representar los cuatro macroestados aprobados: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l2kx8zqh2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6.3.1. Cuentas en preparación inicial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l0rad3kxv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6.3.2. Cuentas listas para profundización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n0rmm9rk3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6.3.3. Inteligencia comercial lista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khg6p0e84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6.3.4. Preparadas para contacto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utndn59ie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Subestados e indicadores que deben mostrarse dentro de las cuentas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s4idianw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6.4.1. Enriquecimiento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proceso.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qtrn8kh6k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6.4.2. Duplicidad</w:t>
      </w:r>
    </w:p>
    <w:p w:rsidR="00000000" w:rsidDel="00000000" w:rsidP="00000000" w:rsidRDefault="00000000" w:rsidRPr="00000000" w14:paraId="0000017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 duplicado.</w:t>
      </w:r>
    </w:p>
    <w:p w:rsidR="00000000" w:rsidDel="00000000" w:rsidP="00000000" w:rsidRDefault="00000000" w:rsidRPr="00000000" w14:paraId="0000017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HubSpot.</w:t>
      </w:r>
    </w:p>
    <w:p w:rsidR="00000000" w:rsidDel="00000000" w:rsidP="00000000" w:rsidRDefault="00000000" w:rsidRPr="00000000" w14:paraId="0000017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evtw7iui4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6.4.3. Inteligencia comercial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proceso.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mbldn18ba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6.4.4. Speech</w:t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generado.</w:t>
      </w:r>
    </w:p>
    <w:p w:rsidR="00000000" w:rsidDel="00000000" w:rsidP="00000000" w:rsidRDefault="00000000" w:rsidRPr="00000000" w14:paraId="0000018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proceso.</w:t>
      </w:r>
    </w:p>
    <w:p w:rsidR="00000000" w:rsidDel="00000000" w:rsidP="00000000" w:rsidRDefault="00000000" w:rsidRPr="00000000" w14:paraId="0000018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18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gkkzcq31b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Información principal por cuenta dentro del Pipeline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cuenta debería mostrar, como mínimo: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 si existe.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principal.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más relevante.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 si aplica.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acción sugerida.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inteligencia o speech disponible cuando corresponda.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composición visual exacta se definirá en wireframes.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fyipb3mqsr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CTA principal de la vista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debe tener dos acciones principales de entrada al flujo: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prospecto manual</w:t>
      </w:r>
    </w:p>
    <w:p w:rsidR="00000000" w:rsidDel="00000000" w:rsidP="00000000" w:rsidRDefault="00000000" w:rsidRPr="00000000" w14:paraId="0000019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prospectos por lote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acciones deben tener su punto de entrada principal aquí en el MVP.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0r02k0oi7p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Acciones globales disponibles desde Pipeline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5xo61g680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6.7.1. Crear prospecto manual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udp7rfecc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6.7.2. Generar prospectos por lote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tqa7ioogvd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6.7.3. Acceder a revisión de lote pendiente, si existe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4c5hpeuz0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Acciones contextuales por cuenta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estado de la cuenta, podrán existir acciones como: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el4s8fnlz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6.8.1. Abrir expediente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kv2qpcqxg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6.8.2. Resolver revisión pendiente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c24jp123r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6.8.3. Completar datos si faltan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cg22v5mjn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6.8.4. Reintentar enriquecimiento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y9wd3ay5rs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6.8.5. Profundizar con inteligencia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pin7eey90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6.8.6. Regenerar inteligencia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azlexy17m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6.8.7. Generar speech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guntal0k3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6.8.8. Regenerar speech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nundn6of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Navegación de entrada y salida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d5gih5vya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 al Pipeline</w:t>
      </w:r>
    </w:p>
    <w:p w:rsidR="00000000" w:rsidDel="00000000" w:rsidP="00000000" w:rsidRDefault="00000000" w:rsidRPr="00000000" w14:paraId="000001B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inicial tras login.</w:t>
      </w:r>
    </w:p>
    <w:p w:rsidR="00000000" w:rsidDel="00000000" w:rsidP="00000000" w:rsidRDefault="00000000" w:rsidRPr="00000000" w14:paraId="000001B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principal.</w:t>
      </w:r>
    </w:p>
    <w:p w:rsidR="00000000" w:rsidDel="00000000" w:rsidP="00000000" w:rsidRDefault="00000000" w:rsidRPr="00000000" w14:paraId="000001B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desde expediente.</w:t>
      </w:r>
    </w:p>
    <w:p w:rsidR="00000000" w:rsidDel="00000000" w:rsidP="00000000" w:rsidRDefault="00000000" w:rsidRPr="00000000" w14:paraId="000001B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desde revisión de lote.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qcvn9f4xuk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 desde Pipeline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lote.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lote.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expediente.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89ltr6i7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6.10. Qué no debe resolver esta pantalla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no debe:</w:t>
      </w:r>
    </w:p>
    <w:p w:rsidR="00000000" w:rsidDel="00000000" w:rsidP="00000000" w:rsidRDefault="00000000" w:rsidRPr="00000000" w14:paraId="000001B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toda la información completa de la cuenta.</w:t>
      </w:r>
    </w:p>
    <w:p w:rsidR="00000000" w:rsidDel="00000000" w:rsidP="00000000" w:rsidRDefault="00000000" w:rsidRPr="00000000" w14:paraId="000001B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el expediente.</w:t>
      </w:r>
    </w:p>
    <w:p w:rsidR="00000000" w:rsidDel="00000000" w:rsidP="00000000" w:rsidRDefault="00000000" w:rsidRPr="00000000" w14:paraId="000001B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detalle técnico de ejecuciones.</w:t>
      </w:r>
    </w:p>
    <w:p w:rsidR="00000000" w:rsidDel="00000000" w:rsidP="00000000" w:rsidRDefault="00000000" w:rsidRPr="00000000" w14:paraId="000001B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Convertirse en dashboard ejecutivo.</w:t>
      </w:r>
    </w:p>
    <w:p w:rsidR="00000000" w:rsidDel="00000000" w:rsidP="00000000" w:rsidRDefault="00000000" w:rsidRPr="00000000" w14:paraId="000001C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todos los outputs extensos de IA.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diy88le5bl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de creación manual de prospecto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g112pel2h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Dónde debe vivir funcionalmente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manual de prospecto debe iniciar principalmente desde: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tpq4qtd7sy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lr5n2tcn8k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Punto de entrada recomendado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global visible dentro del Pipeline: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srw4ewt42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prospecto manual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futuro podría existir un acceso secundario desde Empresas / Cuentas, pero en el MVP el punto de entrada central debe ser Pipeline.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yg4lb206h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Propósito de la experiencia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usuario incorporar una empresa conocida al flujo de SellUp sin depender de que tenga toda la información disponible.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0zngbeikj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Información mínima que solicita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funcional, la experiencia debe pedir:</w:t>
      </w:r>
    </w:p>
    <w:p w:rsidR="00000000" w:rsidDel="00000000" w:rsidP="00000000" w:rsidRDefault="00000000" w:rsidRPr="00000000" w14:paraId="000001D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1D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D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web, si se conoce.</w:t>
      </w:r>
    </w:p>
    <w:p w:rsidR="00000000" w:rsidDel="00000000" w:rsidP="00000000" w:rsidRDefault="00000000" w:rsidRPr="00000000" w14:paraId="000001D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 si se conoce.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comercial.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u origen.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inicial opcional.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definitivos se resolverán en etapas posteriores.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j1bh62qfa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Secuencia funcional de la experiencia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wkghqzdb01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7.5.1. Ingreso de datos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diligencia la información disponible.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dzy6c6tdy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7.5.2. Validación básica de duplicidad previa cuando sea posible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revisa si existe una cuenta similar o si hay coincidencia clara suficiente para alertar antes de crear.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fvoz2xk4ae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7.5.3. Confirmación de creación o alerta de posible duplicado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bloqueo, se confirma la creación.</w:t>
        <w:br w:type="textWrapping"/>
        <w:t xml:space="preserve"> Si hay duplicidad clara, se alerta y se evita la copia innecesaria o se solicita decisión explícita.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fx0wlkplz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7.5.4. Creación de cuenta y expediente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queda creada y se habilita su expediente.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nlqsybyje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7.5.5. Enriquecimiento automático si aplica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configuración y suficiencia de datos.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hbz0tddwd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7.5.6. Resultado visible para el usuario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devuelve al usuario a una salida clara: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expediente de cuenta.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5uhien9nae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CTA principal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lixbnl734e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Crear cuenta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 funcional en la definición posterior de interfaz.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pt0tz4ujm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Acciones alternativas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d6vs6seqcz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7.7.1. Cancelar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stuuki33zt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7.7.2. Revisar cuenta existente si hay duplicidad clara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znkff8q17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7.7.3. Crear de todos modos si el diseño futuro lo permite bajo decisión explícita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58a4xzqfdj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7.8. Manejo visual funcional de datos insuficientes para enriquecer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cuenta puede crearse, pero no enriquecerse con confianza: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confirmarse la creación.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señalarse que requiere completar datos.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quedar visible el estado:</w:t>
      </w:r>
    </w:p>
    <w:p w:rsidR="00000000" w:rsidDel="00000000" w:rsidP="00000000" w:rsidRDefault="00000000" w:rsidRPr="00000000" w14:paraId="000001F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Enriquecimiento pendiente.</w:t>
      </w:r>
    </w:p>
    <w:p w:rsidR="00000000" w:rsidDel="00000000" w:rsidP="00000000" w:rsidRDefault="00000000" w:rsidRPr="00000000" w14:paraId="000001F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insuficientes.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ofrecerse acción posterior:</w:t>
      </w:r>
    </w:p>
    <w:p w:rsidR="00000000" w:rsidDel="00000000" w:rsidP="00000000" w:rsidRDefault="00000000" w:rsidRPr="00000000" w14:paraId="000001F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1F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gowr10decv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7.9. Navegación posterior recomendada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vp51pr1cj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7.9.1. Ir al expediente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Recomendado como salida principal cuando el usuario desea continuar trabajando la cuenta.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069nkhrqx2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7.9.2. Volver al Pipeline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Recomendado cuando el usuario está creando varias cuentas o revisando el flujo general.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h7fc7o25ws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de solicitud de generación de prospectos por lote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9d6iwixcc7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Dónde debe vivir funcionalmente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generación por lote debe tener su punto de entrada principal desde: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ojzyjoeisl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cmppzq2dw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Punto de entrada recomendado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global visible dentro del Pipeline: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lh5hd8mph4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Generar prospectos por lote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futuro podría existir acceso secundario desde Empresas / Cuentas u otros espacios, pero no en la lógica principal del MVP.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l58fwnx4fh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Propósito de la experiencia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usuario solicitar nuevas empresas candidatas usando criterios de búsqueda controlados.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s0hcmvojw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Criterios mínimos de generación que debe pedir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funcional: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deseada.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o tipo de empresa, si se decide incluir.</w:t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adicionales opcionales.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prg1sl27ug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Secuencia funcional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lq25ssahjd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8.5.1. Definición de criterios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t86fxoy69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8.5.2. Confirmación de solicitud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ooua0ncav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8.5.3. Estado de generación en proceso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9894w17aw1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8.5.4. Resultado disponible para revisión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4fmi52h6or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CTA principal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xcnk1z9qfk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Generar prospectos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9i37jnew4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Acciones alternativas</w:t>
      </w:r>
    </w:p>
    <w:p w:rsidR="00000000" w:rsidDel="00000000" w:rsidP="00000000" w:rsidRDefault="00000000" w:rsidRPr="00000000" w14:paraId="0000022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22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criterios.</w:t>
      </w:r>
    </w:p>
    <w:p w:rsidR="00000000" w:rsidDel="00000000" w:rsidP="00000000" w:rsidRDefault="00000000" w:rsidRPr="00000000" w14:paraId="0000022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uni5nbhlxy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8.8. Mensajes o estados de sistema necesarios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y459mexin6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8.8.1. Generación en proceso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3akktihx7l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8.8.2. Resultado parcial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x36svulh6w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8.8.3. Sin prospectos suficientes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8mg7g8k4g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8.8.4. Error en generación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amzbogwv14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8.9. Navegación posterior recomendada hacia revisión de lote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generación, el usuario debe ser dirigido a: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z6a3h0yh96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 lote generado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dkmbxp1b61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Experiencia de revisión de lote generado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m4hf551lfr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Decisión funcional sobre su naturaleza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hgxtt2h3zn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9.1.1. No es módulo principal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aparece en la navegación general.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wh4670hp54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9.1.2. Sí es una vista o experiencia funcional obligatoria del MVP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indispensable para validar prospectos antes de convertirlos en cuentas operativas del Pipeline.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y3v0wy00tc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Propósito de la revisión de lote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usuario: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Evalúe prospectos generados.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 duplicidades.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información básica.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Apruebe solo los que vale la pena avanzar.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Descarte los que no aplican.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gasto innecesario en inteligencia comercial de cuentas no validadas.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9jy60nthb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Qué información debe mostrar por prospecto generado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web, si existe.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completitud.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duplicidad.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 si aplica.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enriquecimiento básico.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yret2xytz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Qué señales deben ser visibles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ckc35l869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9.4.1. Duplicidad en SellUp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ku9rqvzpum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9.4.2. Coincidencia probable con HubSpot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tg4gf6jbk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9.4.3. Nivel de completitud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gchoprs3df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9.4.4. Enriquecimiento parcial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yldgkgrwpo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Acciones principales sobre el lote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6efq5tg5pw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9.5.1. Aprobar prospecto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b9vw75v7ch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9.5.2. Descartar prospecto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ct0vs4lb9j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9.5.3. Revisar detalle suficiente para decidir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2mtmwsuxh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9.5.4. Avanzar solo aprobados a cuentas operativas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v9g41sn7jx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Acciones masivas permitidas o deseables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postura inicial recomendada es: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2cgljvlz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masivas simples deseables, si no complican la experiencia</w:t>
      </w:r>
    </w:p>
    <w:p w:rsidR="00000000" w:rsidDel="00000000" w:rsidP="00000000" w:rsidRDefault="00000000" w:rsidRPr="00000000" w14:paraId="0000025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seleccionados.</w:t>
      </w:r>
    </w:p>
    <w:p w:rsidR="00000000" w:rsidDel="00000000" w:rsidP="00000000" w:rsidRDefault="00000000" w:rsidRPr="00000000" w14:paraId="0000025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seleccionados.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acciones pueden aportar eficiencia cuando el lote tiene múltiples prospectos claramente válidos o claramente descartables.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whepbd8dmd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Acciones que no deben permitirse en el MVP</w:t>
      </w:r>
    </w:p>
    <w:p w:rsidR="00000000" w:rsidDel="00000000" w:rsidP="00000000" w:rsidRDefault="00000000" w:rsidRPr="00000000" w14:paraId="0000025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automáticamente todo el lote sin revisión.</w:t>
      </w:r>
    </w:p>
    <w:p w:rsidR="00000000" w:rsidDel="00000000" w:rsidP="00000000" w:rsidRDefault="00000000" w:rsidRPr="00000000" w14:paraId="000002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 todo el lote por defecto.</w:t>
      </w:r>
    </w:p>
    <w:p w:rsidR="00000000" w:rsidDel="00000000" w:rsidP="00000000" w:rsidRDefault="00000000" w:rsidRPr="00000000" w14:paraId="000002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señales de duplicidad.</w:t>
      </w:r>
    </w:p>
    <w:p w:rsidR="00000000" w:rsidDel="00000000" w:rsidP="00000000" w:rsidRDefault="00000000" w:rsidRPr="00000000" w14:paraId="0000026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todo lo generado en cuentas operativas sin intervención humana.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las acciones masivas simples son </w:t>
      </w:r>
      <w:r w:rsidDel="00000000" w:rsidR="00000000" w:rsidRPr="00000000">
        <w:rPr>
          <w:b w:val="1"/>
          <w:bCs w:val="1"/>
          <w:rtl w:val="0"/>
        </w:rPr>
        <w:t xml:space="preserve">deseables</w:t>
      </w:r>
      <w:r w:rsidDel="00000000" w:rsidR="00000000" w:rsidRPr="00000000">
        <w:rPr>
          <w:rtl w:val="0"/>
        </w:rPr>
        <w:t xml:space="preserve">, pero no deben imponerse como requisito si complican el diseño o la construcción inicial.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evi1ywx9q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9.7. CTA principal de la vista</w:t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11sqlpy3ih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Enviar aprobados al Pipeline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 funcional.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kmhvyywxg5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9.8. Resultado de la revisión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yj9mqr82mv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9.8.1. Aprobados → Pipeline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aprobados se convierten en cuentas operativas y entran a: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s5ul96ncp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Cuentas listas para profundización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14rpohrhy8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9.8.2. Descartados → Registro mínimo, fuera del Pipeline principal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descartados conservan trazabilidad del lote, pero no avanzan.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k47loo1os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9.9. Navegación de entrada y salida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2awsm7f7gq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272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Resultado de generación de lote.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4xn59abm4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7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Pipeline, con cuentas aprobadas ya incorporadas.</w:t>
      </w:r>
    </w:p>
    <w:p w:rsidR="00000000" w:rsidDel="00000000" w:rsidP="00000000" w:rsidRDefault="00000000" w:rsidRPr="00000000" w14:paraId="0000027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Expediente, si el diseño posterior habilita abrir una cuenta aprobada recién creada.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jggju3tfw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9.10. Qué no debe ocurrir en esta vista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6r83twwx5p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9.10.1. No ejecutar inteligencia sobre todo el lote automáticamente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doqifg6g5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9.10.2. No convertir todos los prospectos en cuentas operativas sin revisión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foj4s5h19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9.10.3. No esconder señales de duplicidad o información incompleta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phzdfv3d0h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Vista de Empresas / Cuentas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q85ygzrcs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Propósito de la vista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consultar el universo de cuentas que existen dentro de SellUp, sin depender de su estado operativo puntual en el Pipeline.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d5s8n747b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Diferencia funcional entre Empresas / Cuentas y Pipeline</w:t>
      </w:r>
    </w:p>
    <w:tbl>
      <w:tblPr>
        <w:tblStyle w:val="Table3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5120"/>
        <w:tblGridChange w:id="0">
          <w:tblGrid>
            <w:gridCol w:w="3110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Pipeline SellUp / Prospección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Operar avance por estado y siguiente acción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Empresas /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Consultar, localizar y acceder a cuentas registradas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43nde3i0tw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Información principal que debe mostrar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cuenta.</w:t>
      </w:r>
    </w:p>
    <w:p w:rsidR="00000000" w:rsidDel="00000000" w:rsidP="00000000" w:rsidRDefault="00000000" w:rsidRPr="00000000" w14:paraId="000002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general dentro de SellUp.</w:t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actualización relevante.</w:t>
      </w:r>
    </w:p>
    <w:p w:rsidR="00000000" w:rsidDel="00000000" w:rsidP="00000000" w:rsidRDefault="00000000" w:rsidRPr="00000000" w14:paraId="0000028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inteligencia o speech disponible, si aporta valor.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su5bgmg7gu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Filtros o criterios básicos de consulta a considerar</w:t>
      </w:r>
    </w:p>
    <w:p w:rsidR="00000000" w:rsidDel="00000000" w:rsidP="00000000" w:rsidRDefault="00000000" w:rsidRPr="00000000" w14:paraId="0000029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2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SellUp.</w:t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 la cuenta.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precisa se resolverá en diseño de interfaz.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c9w2ie75vt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Acciones principales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g1tt2vgoi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10.5.1. Abrir expediente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ki2u1qcs8s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10.5.2. Ir al Pipeline si se desea operar por estado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0glpfmjvmw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10.5.3. Acceso secundario futuro a crear prospecto manual, si se considera útil más adelante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MVP, el punto de entrada principal para crear o generar prospectos sigue siendo Pipeline.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o6xirjxjwm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CTA principal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no necesita tener una acción protagonista tan fuerte como Pipeline.</w:t>
        <w:br w:type="textWrapping"/>
        <w:t xml:space="preserve"> Su función principal es:</w:t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6fs07bgapp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Consultar y abrir cuentas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jrymwgw9o4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10.7. Navegación de entrada y salida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14zh3uqhw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A6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Navegación principal.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qx9k28xiaf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A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2A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s3op963nzt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10.8. Qué no debe resolver todavía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completa tipo CRM.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Deals.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Forecast.</w:t>
      </w:r>
    </w:p>
    <w:p w:rsidR="00000000" w:rsidDel="00000000" w:rsidP="00000000" w:rsidRDefault="00000000" w:rsidRPr="00000000" w14:paraId="000002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avanzada de cuentas.</w:t>
      </w:r>
    </w:p>
    <w:p w:rsidR="00000000" w:rsidDel="00000000" w:rsidP="00000000" w:rsidRDefault="00000000" w:rsidRPr="00000000" w14:paraId="000002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de lotes.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b0c5yysrk3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Expediente de cuenta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109pgq8mz2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Propósito del expediente dentro del MVP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de cuenta es la: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3dnqbxuorf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de trabajo contextual más importante del MVP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sea una sección de navegación principal, es el lugar donde el usuario realmente:</w:t>
      </w:r>
    </w:p>
    <w:p w:rsidR="00000000" w:rsidDel="00000000" w:rsidP="00000000" w:rsidRDefault="00000000" w:rsidRPr="00000000" w14:paraId="000002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 la cuenta.</w:t>
      </w:r>
    </w:p>
    <w:p w:rsidR="00000000" w:rsidDel="00000000" w:rsidP="00000000" w:rsidRDefault="00000000" w:rsidRPr="00000000" w14:paraId="000002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qué se ha generado.</w:t>
      </w:r>
    </w:p>
    <w:p w:rsidR="00000000" w:rsidDel="00000000" w:rsidP="00000000" w:rsidRDefault="00000000" w:rsidRPr="00000000" w14:paraId="000002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Resuelve bloqueos.</w:t>
      </w:r>
    </w:p>
    <w:p w:rsidR="00000000" w:rsidDel="00000000" w:rsidP="00000000" w:rsidRDefault="00000000" w:rsidRPr="00000000" w14:paraId="000002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los agentes clave.</w:t>
      </w:r>
    </w:p>
    <w:p w:rsidR="00000000" w:rsidDel="00000000" w:rsidP="00000000" w:rsidRDefault="00000000" w:rsidRPr="00000000" w14:paraId="000002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outputs.</w:t>
      </w:r>
    </w:p>
    <w:p w:rsidR="00000000" w:rsidDel="00000000" w:rsidP="00000000" w:rsidRDefault="00000000" w:rsidRPr="00000000" w14:paraId="000002B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continuidad entre pasos.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nhow5lslub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Papel del expediente como centro de continuidad visible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conecta:</w:t>
      </w:r>
    </w:p>
    <w:p w:rsidR="00000000" w:rsidDel="00000000" w:rsidP="00000000" w:rsidRDefault="00000000" w:rsidRPr="00000000" w14:paraId="000002C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2C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2C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inteligencia.</w:t>
      </w:r>
    </w:p>
    <w:p w:rsidR="00000000" w:rsidDel="00000000" w:rsidP="00000000" w:rsidRDefault="00000000" w:rsidRPr="00000000" w14:paraId="000002C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speech.</w:t>
      </w:r>
    </w:p>
    <w:p w:rsidR="00000000" w:rsidDel="00000000" w:rsidP="00000000" w:rsidRDefault="00000000" w:rsidRPr="00000000" w14:paraId="000002C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2C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y ejecuciones asociadas.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como puente entre la operación global y el trabajo profundo por cuenta.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xwotw19iex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Estructura funcional recomendada del expediente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q63es8qrka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11.3.1. Encabezado o resumen superior de la cuenta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concentrar:</w:t>
      </w:r>
    </w:p>
    <w:p w:rsidR="00000000" w:rsidDel="00000000" w:rsidP="00000000" w:rsidRDefault="00000000" w:rsidRPr="00000000" w14:paraId="000002C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2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principal del Pipeline.</w:t>
      </w:r>
    </w:p>
    <w:p w:rsidR="00000000" w:rsidDel="00000000" w:rsidP="00000000" w:rsidRDefault="00000000" w:rsidRPr="00000000" w14:paraId="000002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relevante.</w:t>
      </w:r>
    </w:p>
    <w:p w:rsidR="00000000" w:rsidDel="00000000" w:rsidP="00000000" w:rsidRDefault="00000000" w:rsidRPr="00000000" w14:paraId="000002D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D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 si aplica.</w:t>
      </w:r>
    </w:p>
    <w:p w:rsidR="00000000" w:rsidDel="00000000" w:rsidP="00000000" w:rsidRDefault="00000000" w:rsidRPr="00000000" w14:paraId="000002D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 sugerida.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ytxku6y3fo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11.3.2. Sección Resumen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ejecutiva rápida de la cuenta:</w:t>
      </w:r>
    </w:p>
    <w:p w:rsidR="00000000" w:rsidDel="00000000" w:rsidP="00000000" w:rsidRDefault="00000000" w:rsidRPr="00000000" w14:paraId="000002D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es.</w:t>
      </w:r>
    </w:p>
    <w:p w:rsidR="00000000" w:rsidDel="00000000" w:rsidP="00000000" w:rsidRDefault="00000000" w:rsidRPr="00000000" w14:paraId="000002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estado está.</w:t>
      </w:r>
    </w:p>
    <w:p w:rsidR="00000000" w:rsidDel="00000000" w:rsidP="00000000" w:rsidRDefault="00000000" w:rsidRPr="00000000" w14:paraId="000002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outputs existen.</w:t>
      </w:r>
    </w:p>
    <w:p w:rsidR="00000000" w:rsidDel="00000000" w:rsidP="00000000" w:rsidRDefault="00000000" w:rsidRPr="00000000" w14:paraId="000002D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 para avanzar.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wvausshwm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11.3.3. Sección Datos de cuenta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consultar y completar: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base.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enriquecida.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duplicidad.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pendiente o incompleta.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cl1inzdhbr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11.3.4. Sección Inteligencia comercial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2E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generado.</w:t>
      </w:r>
    </w:p>
    <w:p w:rsidR="00000000" w:rsidDel="00000000" w:rsidP="00000000" w:rsidRDefault="00000000" w:rsidRPr="00000000" w14:paraId="000002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suficiencia.</w:t>
      </w:r>
    </w:p>
    <w:p w:rsidR="00000000" w:rsidDel="00000000" w:rsidP="00000000" w:rsidRDefault="00000000" w:rsidRPr="00000000" w14:paraId="000002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o limitaciones.</w:t>
      </w:r>
    </w:p>
    <w:p w:rsidR="00000000" w:rsidDel="00000000" w:rsidP="00000000" w:rsidRDefault="00000000" w:rsidRPr="00000000" w14:paraId="000002E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generar o regenerar.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mzu2r5x3d0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11.3.5. Sección Speech / preparación comercial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disponible.</w:t>
      </w:r>
    </w:p>
    <w:p w:rsidR="00000000" w:rsidDel="00000000" w:rsidP="00000000" w:rsidRDefault="00000000" w:rsidRPr="00000000" w14:paraId="000002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 o preparación generada.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output.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generar o regenerar.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0x2cvopwvw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11.3.6. Sección Actividad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reflejar:</w:t>
      </w:r>
    </w:p>
    <w:p w:rsidR="00000000" w:rsidDel="00000000" w:rsidP="00000000" w:rsidRDefault="00000000" w:rsidRPr="00000000" w14:paraId="000002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cuenta.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Enriquecimiento.</w:t>
      </w:r>
    </w:p>
    <w:p w:rsidR="00000000" w:rsidDel="00000000" w:rsidP="00000000" w:rsidRDefault="00000000" w:rsidRPr="00000000" w14:paraId="000002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2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relevantes.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del usuario.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8y46f310cx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11.3.7. Sección Costos o ejecuciones asociadas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al menos una visibilidad mínima de: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de IA asociadas a la cuenta.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 acumulado de esa cuenta.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ejecutado.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profundidad final de esta sección se definirá después, pero su presencia conceptual queda aprobada.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8iuijokte2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Información que debe permanecer visible o fácil de consultar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fs31eqsxwn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11.4.1. Estado principal en Pipeline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rxi1s5jf0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11.4.2. Subestados relevantes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qsgis5xz4d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11.4.3. Posible duplicidad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10k8qfgyhw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11.4.4. Próxima acción sugerida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oj7rrrnzq7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Acciones principales disponibles desde el expediente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debe permitir ejecutar o activar: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40zngem2ml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11.5.1. Completar datos de cuenta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fljw32nzl1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11.5.2. Resolver duplicidad pendiente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0kck3efvn7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11.5.3. Reintentar enriquecimiento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77otd5gfzf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11.5.4. Generar inteligencia comercial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4dsxubtm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11.5.5. Regenerar inteligencia comercial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icgi8drbg7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11.5.6. Generar speech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backixtar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11.5.7. Regenerar speech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acciones convierten el expediente en una pantalla de trabajo, no solo de consulta.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av1kuelok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11.6. Navegación de entrada al expediente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btgvp1prcv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11.6.1. Desde Pipeline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principal.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e8844l9fja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11.6.2. Desde Empresas / Cuentas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de consulta.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39aal0j8m8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11.6.3. Desde revisión de lote una vez aprobado, si aplica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posterior a creación de cuenta aprobada.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v8jf7ba8f7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11.7. Navegación de salida desde el expediente</w:t>
      </w:r>
    </w:p>
    <w:p w:rsidR="00000000" w:rsidDel="00000000" w:rsidP="00000000" w:rsidRDefault="00000000" w:rsidRPr="00000000" w14:paraId="0000031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3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Empresas / Cuentas.</w:t>
      </w:r>
    </w:p>
    <w:p w:rsidR="00000000" w:rsidDel="00000000" w:rsidP="00000000" w:rsidRDefault="00000000" w:rsidRPr="00000000" w14:paraId="0000031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en la cuenta tras ejecutar una acción.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zlo3wqroht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11.8. Qué no debe convertirse todavía en parte del expediente MVP</w:t>
      </w:r>
    </w:p>
    <w:p w:rsidR="00000000" w:rsidDel="00000000" w:rsidP="00000000" w:rsidRDefault="00000000" w:rsidRPr="00000000" w14:paraId="0000032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32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3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32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avanzadas.</w:t>
      </w:r>
    </w:p>
    <w:p w:rsidR="00000000" w:rsidDel="00000000" w:rsidP="00000000" w:rsidRDefault="00000000" w:rsidRPr="00000000" w14:paraId="0000032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comercial completa.</w:t>
      </w:r>
    </w:p>
    <w:p w:rsidR="00000000" w:rsidDel="00000000" w:rsidP="00000000" w:rsidRDefault="00000000" w:rsidRPr="00000000" w14:paraId="0000032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sofisticado de memoria contextual.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fjjqq31j0p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Visualización del output de inteligencia comercial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4wmqmngvl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Dónde vive dentro de la experiencia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visualización de inteligencia comercial debe vivir principalmente dentro del:</w:t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jyunm9qec1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Expediente de cuenta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construir una pantalla independiente de navegación.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whfrj21rr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Propósito de la visualización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usuario:</w:t>
      </w:r>
    </w:p>
    <w:p w:rsidR="00000000" w:rsidDel="00000000" w:rsidP="00000000" w:rsidRDefault="00000000" w:rsidRPr="00000000" w14:paraId="0000033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 la lectura comercial generada.</w:t>
      </w:r>
    </w:p>
    <w:p w:rsidR="00000000" w:rsidDel="00000000" w:rsidP="00000000" w:rsidRDefault="00000000" w:rsidRPr="00000000" w14:paraId="0000033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Entienda si es suficiente.</w:t>
      </w:r>
    </w:p>
    <w:p w:rsidR="00000000" w:rsidDel="00000000" w:rsidP="00000000" w:rsidRDefault="00000000" w:rsidRPr="00000000" w14:paraId="000003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vacíos.</w:t>
      </w:r>
    </w:p>
    <w:p w:rsidR="00000000" w:rsidDel="00000000" w:rsidP="00000000" w:rsidRDefault="00000000" w:rsidRPr="00000000" w14:paraId="0000033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Decida si avanzar a speech.</w:t>
      </w:r>
    </w:p>
    <w:p w:rsidR="00000000" w:rsidDel="00000000" w:rsidP="00000000" w:rsidRDefault="00000000" w:rsidRPr="00000000" w14:paraId="0000033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si es necesario.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6ftiwzerp0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Bloques de información mínimos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uvtmwvcg9m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12.3.1. Resumen ejecutivo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p4px92c7z8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12.3.2. Contexto general de negocio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z0g1itmo7l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12.3.3. Hipótesis comerciales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ryce9iwn92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12.3.4. Señales de oportunidad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o3s2nwbycb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12.3.5. Vacíos o limitaciones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mlp3p0myna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12.3.6. Siguiente paso sugerido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daiso4zrux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Estados visuales funcionales del output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w5366ogyp1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12.4.1. Inteligencia suficiente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Habilita el paso a speech.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iq4zgye6zz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12.4.2. Inteligencia parcial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habilita automáticamente speech.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vmv56aqwl8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12.4.3. Requiere revisión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o3uj7uih3t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12.4.4. Requiere regeneración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tmna7dw3mb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12.4.5. Fallida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eejzjt9tt5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Acciones disponibles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70q8vio7yg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12.5.1. Generar speech si es suficiente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ryypwo2sv8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12.5.2. Regenerar inteligencia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9p9mmb1ru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12.5.3. Revisar datos base de la cuenta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zo5ewiaf29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Qué información de trazabilidad podría mostrarse de manera mínima</w:t>
      </w:r>
    </w:p>
    <w:p w:rsidR="00000000" w:rsidDel="00000000" w:rsidP="00000000" w:rsidRDefault="00000000" w:rsidRPr="00000000" w14:paraId="000003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generación.</w:t>
      </w:r>
    </w:p>
    <w:p w:rsidR="00000000" w:rsidDel="00000000" w:rsidP="00000000" w:rsidRDefault="00000000" w:rsidRPr="00000000" w14:paraId="000003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ejecutado.</w:t>
      </w:r>
    </w:p>
    <w:p w:rsidR="00000000" w:rsidDel="00000000" w:rsidP="00000000" w:rsidRDefault="00000000" w:rsidRPr="00000000" w14:paraId="000003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ejecución.</w:t>
      </w:r>
    </w:p>
    <w:p w:rsidR="00000000" w:rsidDel="00000000" w:rsidP="00000000" w:rsidRDefault="00000000" w:rsidRPr="00000000" w14:paraId="000003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Indicación si fue regenerada.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nzy58nvyi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12.7. Qué debe quedar solo en registros internos</w:t>
      </w:r>
    </w:p>
    <w:p w:rsidR="00000000" w:rsidDel="00000000" w:rsidP="00000000" w:rsidRDefault="00000000" w:rsidRPr="00000000" w14:paraId="0000035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exactos.</w:t>
      </w:r>
    </w:p>
    <w:p w:rsidR="00000000" w:rsidDel="00000000" w:rsidP="00000000" w:rsidRDefault="00000000" w:rsidRPr="00000000" w14:paraId="0000035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técnico del prompt.</w:t>
      </w:r>
    </w:p>
    <w:p w:rsidR="00000000" w:rsidDel="00000000" w:rsidP="00000000" w:rsidRDefault="00000000" w:rsidRPr="00000000" w14:paraId="0000035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bajo nivel.</w:t>
      </w:r>
    </w:p>
    <w:p w:rsidR="00000000" w:rsidDel="00000000" w:rsidP="00000000" w:rsidRDefault="00000000" w:rsidRPr="00000000" w14:paraId="0000035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excesivamente técnica.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75iqmh7m7m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Visualización del output de speech / preparación comercial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5fxstekszw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Dónde vive dentro de la experiencia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speech debe vivir dentro del:</w:t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i8ppt143yn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Expediente de cuenta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sección funcional propia.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w4k8xvveca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Propósito de la visualización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usuario:</w:t>
      </w:r>
    </w:p>
    <w:p w:rsidR="00000000" w:rsidDel="00000000" w:rsidP="00000000" w:rsidRDefault="00000000" w:rsidRPr="00000000" w14:paraId="0000036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 el speech generado.</w:t>
      </w:r>
    </w:p>
    <w:p w:rsidR="00000000" w:rsidDel="00000000" w:rsidP="00000000" w:rsidRDefault="00000000" w:rsidRPr="00000000" w14:paraId="0000036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Evalúe si es útil.</w:t>
      </w:r>
    </w:p>
    <w:p w:rsidR="00000000" w:rsidDel="00000000" w:rsidP="00000000" w:rsidRDefault="00000000" w:rsidRPr="00000000" w14:paraId="000003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mantenga como output vigente.</w:t>
      </w:r>
    </w:p>
    <w:p w:rsidR="00000000" w:rsidDel="00000000" w:rsidP="00000000" w:rsidRDefault="00000000" w:rsidRPr="00000000" w14:paraId="0000036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descarte o regenere.</w:t>
      </w:r>
    </w:p>
    <w:p w:rsidR="00000000" w:rsidDel="00000000" w:rsidP="00000000" w:rsidRDefault="00000000" w:rsidRPr="00000000" w14:paraId="0000036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Entienda que la cuenta puede quedar preparada para contacto.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ioikkc1yus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Bloques de información mínimos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zdsr3ujy4a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13.3.1. Speech principal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qh87nbs1kf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13.3.2. Mensaje inicial o apertura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80bv64a9gr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13.3.3. Ángulo de abordaje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4oqj1xewh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13.3.4. Preguntas exploratorias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ozzn2grrej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13.3.5. Perfil objetivo utilizado, si aplica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aukonyn63y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Estado funcional del speech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6ba5f71c75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13.4.1. Generado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0lf8a6ucir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13.4.2. Fallido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tlrzz573k2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13.4.3. Regenerado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hb5fm7l50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13.4.4. Descartado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2kmavhmlgz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Acciones disponibles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6flwqwoy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13.5.1. Regenerar speech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rryklrx06x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13.5.2. Descartar speech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z0g1bvrbii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13.5.3. Mantener como output vigente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mj3byc94d7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Criterio visible o implícito de cuenta preparada para contacto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puede reflejar estado:</w:t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7c8e40su77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Preparada para contacto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cuando:</w:t>
      </w:r>
    </w:p>
    <w:p w:rsidR="00000000" w:rsidDel="00000000" w:rsidP="00000000" w:rsidRDefault="00000000" w:rsidRPr="00000000" w14:paraId="0000037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inteligencia comercial suficiente.</w:t>
      </w:r>
    </w:p>
    <w:p w:rsidR="00000000" w:rsidDel="00000000" w:rsidP="00000000" w:rsidRDefault="00000000" w:rsidRPr="00000000" w14:paraId="000003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speech generado.</w:t>
      </w:r>
    </w:p>
    <w:p w:rsidR="00000000" w:rsidDel="00000000" w:rsidP="00000000" w:rsidRDefault="00000000" w:rsidRPr="00000000" w14:paraId="0000037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speech no está fallido.</w:t>
      </w:r>
    </w:p>
    <w:p w:rsidR="00000000" w:rsidDel="00000000" w:rsidP="00000000" w:rsidRDefault="00000000" w:rsidRPr="00000000" w14:paraId="0000037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speech no fue descartado.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f8gadtmjrd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13.7. Relación visible o no visible con la inteligencia previa usada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funcional, debe quedar claro que el speech proviene de la inteligencia comercial previa.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podrá decidir después si mostrar:</w:t>
      </w:r>
    </w:p>
    <w:p w:rsidR="00000000" w:rsidDel="00000000" w:rsidP="00000000" w:rsidRDefault="00000000" w:rsidRPr="00000000" w14:paraId="000003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nota breve de contexto.</w:t>
      </w:r>
    </w:p>
    <w:p w:rsidR="00000000" w:rsidDel="00000000" w:rsidP="00000000" w:rsidRDefault="00000000" w:rsidRPr="00000000" w14:paraId="000003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al output base.</w:t>
      </w:r>
    </w:p>
    <w:p w:rsidR="00000000" w:rsidDel="00000000" w:rsidP="00000000" w:rsidRDefault="00000000" w:rsidRPr="00000000" w14:paraId="0000038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mantener esa relación solo en trazabilidad interna.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mygvnihgz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Uso de IA y costos — vista mínima del MVP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rvdoby79n3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Decisión funcional sobre su presencia como pantalla propia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de:</w:t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k6ugzr0m3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Uso de IA y costos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entra al MVP como una vista mínima de control y observabilidad.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un dashboard analítico avanzado, pero debe existir desde la primera versión para consultar la operación básica de IA en SellUp.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lh8zx4ugoe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Propósito de la vista mínima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entender:</w:t>
      </w:r>
    </w:p>
    <w:p w:rsidR="00000000" w:rsidDel="00000000" w:rsidP="00000000" w:rsidRDefault="00000000" w:rsidRPr="00000000" w14:paraId="0000039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ejecuciones han ocurrido.</w:t>
      </w:r>
    </w:p>
    <w:p w:rsidR="00000000" w:rsidDel="00000000" w:rsidP="00000000" w:rsidRDefault="00000000" w:rsidRPr="00000000" w14:paraId="000003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consumo acumulado hay.</w:t>
      </w:r>
    </w:p>
    <w:p w:rsidR="00000000" w:rsidDel="00000000" w:rsidP="00000000" w:rsidRDefault="00000000" w:rsidRPr="00000000" w14:paraId="000003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agentes están consumiendo más.</w:t>
      </w:r>
    </w:p>
    <w:p w:rsidR="00000000" w:rsidDel="00000000" w:rsidP="00000000" w:rsidRDefault="00000000" w:rsidRPr="00000000" w14:paraId="000003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regeneraciones o fallos han implicado costo.</w:t>
      </w:r>
    </w:p>
    <w:p w:rsidR="00000000" w:rsidDel="00000000" w:rsidP="00000000" w:rsidRDefault="00000000" w:rsidRPr="00000000" w14:paraId="0000039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distribuye el uso general de IA en el MVP.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bwukpyzk2g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Información principal que debería mostrar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4eocydntz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14.3.1. Costo total acumulado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lxmgah95yu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14.3.2. Ejecuciones por agente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vilsn2mql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14.3.3. Tokens y costos por tipo de acción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zks81aszah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14.3.4. Regeneraciones o fallos con costo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ixjqt0bxid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14.3.5. Filtros básicos si aportan valor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9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Período.</w:t>
      </w:r>
    </w:p>
    <w:p w:rsidR="00000000" w:rsidDel="00000000" w:rsidP="00000000" w:rsidRDefault="00000000" w:rsidRPr="00000000" w14:paraId="000003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3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3A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Cuenta, si se decide viable.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q5ygrfc6cw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Qué debe consultarse también desde el expediente de cuenta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puede mostrar una lectura mínima por cuenta:</w:t>
      </w:r>
    </w:p>
    <w:p w:rsidR="00000000" w:rsidDel="00000000" w:rsidP="00000000" w:rsidRDefault="00000000" w:rsidRPr="00000000" w14:paraId="000003A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asociadas.</w:t>
      </w:r>
    </w:p>
    <w:p w:rsidR="00000000" w:rsidDel="00000000" w:rsidP="00000000" w:rsidRDefault="00000000" w:rsidRPr="00000000" w14:paraId="000003A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acumulado de IA de esa cuenta.</w:t>
      </w:r>
    </w:p>
    <w:p w:rsidR="00000000" w:rsidDel="00000000" w:rsidP="00000000" w:rsidRDefault="00000000" w:rsidRPr="00000000" w14:paraId="000003A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corridos.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global de Uso de IA y costos permite leer la operación completa; el expediente permite entender el consumo en contexto de cuenta.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rqmktdldn3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Qué no debe construirse todavía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ggrl5szawe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14.5.1. Dashboard analítico avanzado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a6sqeixoy5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14.5.2. Alertas automáticas de presupuesto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uo8vslo43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14.5.3. Métricas sofisticadas de eficiencia contextual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qdcci0a271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14.5.4. Comparaciones profundas entre modelos o proveedores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3z2zmowwmb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Visibilidad por rol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debe existir en el MVP.</w:t>
        <w:br w:type="textWrapping"/>
        <w:t xml:space="preserve"> La definición de quién puede verla, consultarla o administrarla se resolverá posteriormente en el diseño de permisos progresivos.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u7dqxqc45d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Configuración e Integraciones — vista mínima del MVP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hlkvejnt06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Propósito de la vista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administrar las configuraciones mínimas que afectan el funcionamiento del flujo MVP.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2j6j6edeng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Configuraciones mínimas que debe contemplar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tez1prupo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15.2.1. Proveedor de IA activo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hwmxnx4ak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15.2.2. Modelo o configuración base por agente, si aplica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37wytgfap0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15.2.3. Tarifas mínimas para cálculo de costos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dm6zwpeph2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15.2.4. Automatización de enriquecimiento inicial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zewrqmsxf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15.2.5. Referencia o validación básica contra HubSpot, si es viable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52iz4jke64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15.2.6. Estado de proveedor de prospección o enriquecimiento, si aplica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jmzdmuh9dn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Qué acciones debe permitir</w:t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estado de configuración.</w:t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 desactivar automatización mínima cuando aplique.</w:t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si una integración está disponible o pendiente.</w:t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parámetros básicos de operación.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k37nd46754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Qué estados de integración deben verse</w:t>
      </w:r>
    </w:p>
    <w:p w:rsidR="00000000" w:rsidDel="00000000" w:rsidP="00000000" w:rsidRDefault="00000000" w:rsidRPr="00000000" w14:paraId="000003C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Activa.</w:t>
      </w:r>
    </w:p>
    <w:p w:rsidR="00000000" w:rsidDel="00000000" w:rsidP="00000000" w:rsidRDefault="00000000" w:rsidRPr="00000000" w14:paraId="000003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Inactiva.</w:t>
      </w:r>
    </w:p>
    <w:p w:rsidR="00000000" w:rsidDel="00000000" w:rsidP="00000000" w:rsidRDefault="00000000" w:rsidRPr="00000000" w14:paraId="000003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3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3C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configurada.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jtl0s8wfcv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Qué queda fuera en MVP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zbqb7osfty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15.5.1. Gobierno avanzado de fuentes de conocimiento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otk16xid7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15.5.2. Configuración compleja de memoria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23iklhd8nu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15.5.3. Múltiples integraciones externas no necesarias para el flujo inicial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9dkntm6m22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15.5.4. Automatizaciones avanzadas posteriores al contacto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fjbzulyq3s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Estados, errores, duplicidades y regeneraciones en la arquitectura de pantallas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q3ej4q3182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Principio de visibilidad de estados y excepciones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pantallas debe mostrar los estados y excepciones </w:t>
      </w:r>
      <w:r w:rsidDel="00000000" w:rsidR="00000000" w:rsidRPr="00000000">
        <w:rPr>
          <w:b w:val="1"/>
          <w:bCs w:val="1"/>
          <w:rtl w:val="0"/>
        </w:rPr>
        <w:t xml:space="preserve">en el contexto donde el usuario puede actuar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yxue7x6wmx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Dónde deben verse los estados principales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principales deben verse principalmente en:</w:t>
      </w:r>
    </w:p>
    <w:p w:rsidR="00000000" w:rsidDel="00000000" w:rsidP="00000000" w:rsidRDefault="00000000" w:rsidRPr="00000000" w14:paraId="000003D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3D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 del Expediente.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gse39fp90d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Dónde deben verse los subestados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subestados deben verse en:</w:t>
      </w:r>
    </w:p>
    <w:p w:rsidR="00000000" w:rsidDel="00000000" w:rsidP="00000000" w:rsidRDefault="00000000" w:rsidRPr="00000000" w14:paraId="000003D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 o filas del Pipeline.</w:t>
      </w:r>
    </w:p>
    <w:p w:rsidR="00000000" w:rsidDel="00000000" w:rsidP="00000000" w:rsidRDefault="00000000" w:rsidRPr="00000000" w14:paraId="000003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 del Expediente.</w:t>
      </w:r>
    </w:p>
    <w:p w:rsidR="00000000" w:rsidDel="00000000" w:rsidP="00000000" w:rsidRDefault="00000000" w:rsidRPr="00000000" w14:paraId="000003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Secciones específicas de inteligencia o speech.</w:t>
      </w:r>
    </w:p>
    <w:p w:rsidR="00000000" w:rsidDel="00000000" w:rsidP="00000000" w:rsidRDefault="00000000" w:rsidRPr="00000000" w14:paraId="000003E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lote, cuando aplique.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ft4z4xtus5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Tratamiento funcional de duplicidades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yybd750kf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16.4.1. Duplicidad clara antes de crear cuenta manual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durante el flujo de creación.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esrxcspad6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16.4.2. Duplicidad ambigua o posterior al enriquecimiento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verse en Pipeline y Expediente como señal de revisión.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5y64awed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16.4.3. Coincidencia probable con HubSpot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 como alerta informativa que requiere interpretación humana.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w6tftfum0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Tratamiento funcional de errores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makk25n5t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16.5.1. Enriquecimiento fallido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en Pipeline y Expediente, con opción de reintentar.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6lvful44k8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16.5.2. Inteligencia parcial o fallida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en Expediente y reflejada como subestado en Pipeline.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wmsx61j1qj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16.5.3. Speech fallido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en Expediente y reflejado en el estado contextual de la cuenta.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eiqz1cwj76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16.5.4. Error técnico general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 de forma comprensible, con opción de reintentar cuando aplique.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4r70rrklqt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Tratamiento funcional de reintentos y regeneraciones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91487b7ifp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16.6.1. Reintentar enriquecimiento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Expediente, y eventualmente desde Pipeline si el diseño lo facilita.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b4ved4n2j8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16.6.2. Regenerar inteligencia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sección de Inteligencia del Expediente.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9afw21xbdl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16.6.3. Regenerar speech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sección de Speech del Expediente.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j2ctgpdqxd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16.7. Qué debe ser visible al usuario y qué puede quedar interno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hsvt24mw8e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3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3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Subestado.</w:t>
      </w:r>
    </w:p>
    <w:p w:rsidR="00000000" w:rsidDel="00000000" w:rsidP="00000000" w:rsidRDefault="00000000" w:rsidRPr="00000000" w14:paraId="000004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comprensible.</w:t>
      </w:r>
    </w:p>
    <w:p w:rsidR="00000000" w:rsidDel="00000000" w:rsidP="00000000" w:rsidRDefault="00000000" w:rsidRPr="00000000" w14:paraId="000004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recomendada.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disponible.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Regeneración realizada.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icssuff3fp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Interno</w:t>
      </w:r>
    </w:p>
    <w:p w:rsidR="00000000" w:rsidDel="00000000" w:rsidP="00000000" w:rsidRDefault="00000000" w:rsidRPr="00000000" w14:paraId="0000040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técnicos detallados.</w:t>
      </w:r>
    </w:p>
    <w:p w:rsidR="00000000" w:rsidDel="00000000" w:rsidP="00000000" w:rsidRDefault="00000000" w:rsidRPr="00000000" w14:paraId="000004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completo.</w:t>
      </w:r>
    </w:p>
    <w:p w:rsidR="00000000" w:rsidDel="00000000" w:rsidP="00000000" w:rsidRDefault="00000000" w:rsidRPr="00000000" w14:paraId="000004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del proveedor sin traducir.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bajo nivel no útiles para operación.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r54q5g4th9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Acciones principales por pantalla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j1xosombso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Matriz general</w:t>
      </w:r>
    </w:p>
    <w:tbl>
      <w:tblPr>
        <w:tblStyle w:val="Table4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300"/>
        <w:gridCol w:w="3140"/>
        <w:gridCol w:w="2240"/>
        <w:tblGridChange w:id="0">
          <w:tblGrid>
            <w:gridCol w:w="1880"/>
            <w:gridCol w:w="2300"/>
            <w:gridCol w:w="3140"/>
            <w:gridCol w:w="22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/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contextuales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Navegación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 / 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Abrir expediente, profundizar, reintentar, generar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Expediente, creación, lote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Cancelar, revisar duplicidad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Expediente o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Generar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Ajustar criterios, cancelar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Enviar aprobados al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Aprobar, descartar, seleccionar múltiples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Empresas /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Abrir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Filtrar, consultar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Acción según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Completar datos, resolver duplicidad, enriquecer, inteligencia,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Permanece en cuenta o vuelve a Pipeline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Generar speech o regenerar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Revisar datos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Speech o misma sección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Mantener output / regenerar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Descartar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Cuenta preparada o misma sección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Uso de IA y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Consultar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Filtrar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Misma vista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Ajustar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Probar estado / activar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Misma vista</w:t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bo0bt5xzd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Mapa de navegación completo del MVP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9u1g38608t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Estructura general de navegación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Pipeline SellUp / Prospección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Crear prospecto manual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└── Expediente de cuenta o regreso a Pipeline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Generar prospectos por lote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└── Revisión de lote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    └── Pipeline con cuentas aprobadas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Abrir cuenta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  └── Expediente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 Acción contextual sobre cuenta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Expediente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ectlwkqm7q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Rutas principales de entrada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luywnf3w6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18.2.1. Desde login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recomendada:</w:t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tm7q8osn8j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sg2ytdups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18.2.2. Desde navegación principal</w:t>
      </w:r>
    </w:p>
    <w:p w:rsidR="00000000" w:rsidDel="00000000" w:rsidP="00000000" w:rsidRDefault="00000000" w:rsidRPr="00000000" w14:paraId="0000044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44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44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44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hfvug09nkf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18.2.3. Desde Empresas / Cuentas</w:t>
      </w:r>
    </w:p>
    <w:p w:rsidR="00000000" w:rsidDel="00000000" w:rsidP="00000000" w:rsidRDefault="00000000" w:rsidRPr="00000000" w14:paraId="00000451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Apertura de Expediente.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unaoqmh121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Rutas del flujo de creación manual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Crear prospecto manual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duplicidad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Confirmación de creación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Expediente o Pipeline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ajvrna8rzm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18.4. Rutas del flujo por lote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prospectos por lote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Generación en proceso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de lote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Aprobar / descartar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Pipeline con cuentas aprobadas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z97frtmxi3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18.5. Rutas hacia expediente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Pipeline → Expediente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Empresas / Cuentas → Expediente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Revisión de lote aprobado → Expediente, si se habilita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obr3fyesct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18.6. Rutas desde expediente hacia acciones de agente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Reintentar enriquecimiento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Generar inteligencia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Regenerar inteligencia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Generar speech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Regenerar speech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6dhdxlkj5b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18.7. Rutas hacia configuración y costos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Navegación principal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Uso de IA y costos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Configuración e Integraciones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zyjmo6p8c4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18.8. Mapa de navegación sintético del MVP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SELLUP MVP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Pipeline SellUp / Prospección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Crear prospecto manual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Generar prospectos por lote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Revisión de lote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Expediente de cuenta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Empresas / Cuentas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Expediente de cuenta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Uso de IA y costos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Configuración e Integraciones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gbdtubp78e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Vistas obligatorias, opcionales y livianas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4daf14hp2l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Vistas obligatorias para que el MVP funcione</w:t>
      </w:r>
    </w:p>
    <w:p w:rsidR="00000000" w:rsidDel="00000000" w:rsidP="00000000" w:rsidRDefault="00000000" w:rsidRPr="00000000" w14:paraId="000004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4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4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4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manual de prospecto.</w:t>
      </w:r>
    </w:p>
    <w:p w:rsidR="00000000" w:rsidDel="00000000" w:rsidP="00000000" w:rsidRDefault="00000000" w:rsidRPr="00000000" w14:paraId="000004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generación de lote.</w:t>
      </w:r>
    </w:p>
    <w:p w:rsidR="00000000" w:rsidDel="00000000" w:rsidP="00000000" w:rsidRDefault="00000000" w:rsidRPr="00000000" w14:paraId="000004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4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inteligencia comercial dentro del expediente.</w:t>
      </w:r>
    </w:p>
    <w:p w:rsidR="00000000" w:rsidDel="00000000" w:rsidP="00000000" w:rsidRDefault="00000000" w:rsidRPr="00000000" w14:paraId="000004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speech dentro del expediente.</w:t>
      </w:r>
    </w:p>
    <w:p w:rsidR="00000000" w:rsidDel="00000000" w:rsidP="00000000" w:rsidRDefault="00000000" w:rsidRPr="00000000" w14:paraId="000004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4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3jg6gtelxm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Vistas funcionales obligatorias aunque no sean navegación principal</w:t>
      </w:r>
    </w:p>
    <w:p w:rsidR="00000000" w:rsidDel="00000000" w:rsidP="00000000" w:rsidRDefault="00000000" w:rsidRPr="00000000" w14:paraId="000004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manual.</w:t>
      </w:r>
    </w:p>
    <w:p w:rsidR="00000000" w:rsidDel="00000000" w:rsidP="00000000" w:rsidRDefault="00000000" w:rsidRPr="00000000" w14:paraId="000004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lote.</w:t>
      </w:r>
    </w:p>
    <w:p w:rsidR="00000000" w:rsidDel="00000000" w:rsidP="00000000" w:rsidRDefault="00000000" w:rsidRPr="00000000" w14:paraId="000004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4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4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inteligencia.</w:t>
      </w:r>
    </w:p>
    <w:p w:rsidR="00000000" w:rsidDel="00000000" w:rsidP="00000000" w:rsidRDefault="00000000" w:rsidRPr="00000000" w14:paraId="000004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speech.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8mo9ix7pmd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Vistas mínimas o livianas recomendadas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qoq6jc687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19.3.1. Uso de IA y costos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como vista mínima real.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n0uawdqers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19.3.2. Configuración e Integraciones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como vista mínima real.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z729m1llt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19.3.3. Bloque resumido dentro del Pipeline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existir si el diseño posterior lo justifica, pero no será una pantalla independiente.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7w8ekcsdky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19.4. Vistas que deben quedar fuera del MVP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ndsdylffoj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19.4.1. Dashboard ejecutivo completo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vte84dd00v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19.4.2. Inicio operativo independiente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16ugu69o4d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19.4.3. Reuniones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wio5h5iax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19.4.4. Propuestas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gmg8dttf5h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19.4.5. Business cases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3at0ks5yk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19.4.6. Alertas avanzadas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zezcpxfpus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Decisiones que este documento cierra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l2c04525sv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Navegación principal del MVP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aprobada como:</w:t>
      </w:r>
    </w:p>
    <w:p w:rsidR="00000000" w:rsidDel="00000000" w:rsidP="00000000" w:rsidRDefault="00000000" w:rsidRPr="00000000" w14:paraId="000004A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4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4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4A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kty4kipjxa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Inicio operativo básico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cerrado que:</w:t>
      </w:r>
    </w:p>
    <w:p w:rsidR="00000000" w:rsidDel="00000000" w:rsidP="00000000" w:rsidRDefault="00000000" w:rsidRPr="00000000" w14:paraId="000004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construye como pantalla o módulo principal independiente.</w:t>
      </w:r>
    </w:p>
    <w:p w:rsidR="00000000" w:rsidDel="00000000" w:rsidP="00000000" w:rsidRDefault="00000000" w:rsidRPr="00000000" w14:paraId="000004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Pipeline será la pantalla de entrada operativa.</w:t>
      </w:r>
    </w:p>
    <w:p w:rsidR="00000000" w:rsidDel="00000000" w:rsidP="00000000" w:rsidRDefault="00000000" w:rsidRPr="00000000" w14:paraId="000004B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Podrá incorporar una franja resumida de pendientes si el diseño posterior lo recomienda.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1dva8jjk22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Pantallas obligatorias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definidas las pantallas y vistas necesarias del MVP.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fan1jjqv6q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20.4. Ubicación funcional de creación manual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definido que el punto de entrada principal será:</w:t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wo9dujksrb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i24hyijdmt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20.5. Ubicación funcional de generación por lote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definido que el punto de entrada principal será:</w:t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znukxkz9m7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tzynqeb930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20.6. Naturaleza de la revisión de lote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definido que:</w:t>
      </w:r>
    </w:p>
    <w:p w:rsidR="00000000" w:rsidDel="00000000" w:rsidP="00000000" w:rsidRDefault="00000000" w:rsidRPr="00000000" w14:paraId="000004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experiencia funcional obligatoria.</w:t>
      </w:r>
    </w:p>
    <w:p w:rsidR="00000000" w:rsidDel="00000000" w:rsidP="00000000" w:rsidRDefault="00000000" w:rsidRPr="00000000" w14:paraId="000004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módulo de navegación principal.</w:t>
      </w:r>
    </w:p>
    <w:p w:rsidR="00000000" w:rsidDel="00000000" w:rsidP="00000000" w:rsidRDefault="00000000" w:rsidRPr="00000000" w14:paraId="000004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Convierte prospectos generados en cuentas operativas solo después de revisión.</w:t>
      </w:r>
    </w:p>
    <w:p w:rsidR="00000000" w:rsidDel="00000000" w:rsidP="00000000" w:rsidRDefault="00000000" w:rsidRPr="00000000" w14:paraId="000004C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contemplar acciones masivas simples como deseables, no obligatorias.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t9g9ry0p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20.7. Estructura funcional del expediente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aprobado que el Expediente:</w:t>
      </w:r>
    </w:p>
    <w:p w:rsidR="00000000" w:rsidDel="00000000" w:rsidP="00000000" w:rsidRDefault="00000000" w:rsidRPr="00000000" w14:paraId="000004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la pantalla destino central de trabajo contextual.</w:t>
      </w:r>
    </w:p>
    <w:p w:rsidR="00000000" w:rsidDel="00000000" w:rsidP="00000000" w:rsidRDefault="00000000" w:rsidRPr="00000000" w14:paraId="000004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 outputs y acciones de cuenta.</w:t>
      </w:r>
    </w:p>
    <w:p w:rsidR="00000000" w:rsidDel="00000000" w:rsidP="00000000" w:rsidRDefault="00000000" w:rsidRPr="00000000" w14:paraId="000004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operar enriquecimiento, duplicidades, inteligencia y speech.</w:t>
      </w:r>
    </w:p>
    <w:p w:rsidR="00000000" w:rsidDel="00000000" w:rsidP="00000000" w:rsidRDefault="00000000" w:rsidRPr="00000000" w14:paraId="000004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Sirve de puente entre Pipeline, Empresas/Cuentas y outputs generados.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pw7yxftura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20.8. Visibilidad mínima de costos y ejecuciones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aprobado que:</w:t>
      </w:r>
    </w:p>
    <w:p w:rsidR="00000000" w:rsidDel="00000000" w:rsidP="00000000" w:rsidRDefault="00000000" w:rsidRPr="00000000" w14:paraId="000004D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IA y costos sí tendrá vista mínima propia.</w:t>
      </w:r>
    </w:p>
    <w:p w:rsidR="00000000" w:rsidDel="00000000" w:rsidP="00000000" w:rsidRDefault="00000000" w:rsidRPr="00000000" w14:paraId="000004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podrá mostrar costo/ejecuciones asociadas a una cuenta.</w:t>
      </w:r>
    </w:p>
    <w:p w:rsidR="00000000" w:rsidDel="00000000" w:rsidP="00000000" w:rsidRDefault="00000000" w:rsidRPr="00000000" w14:paraId="000004D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definición de visibilidad por rol queda abierta para permisos posteriores.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6633whx6m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20.9. Tratamiento funcional de estados, errores y duplicidades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definido que:</w:t>
      </w:r>
    </w:p>
    <w:p w:rsidR="00000000" w:rsidDel="00000000" w:rsidP="00000000" w:rsidRDefault="00000000" w:rsidRPr="00000000" w14:paraId="000004D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principales se ven en Pipeline.</w:t>
      </w:r>
    </w:p>
    <w:p w:rsidR="00000000" w:rsidDel="00000000" w:rsidP="00000000" w:rsidRDefault="00000000" w:rsidRPr="00000000" w14:paraId="000004D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Subestados se expresan de forma contextual.</w:t>
      </w:r>
    </w:p>
    <w:p w:rsidR="00000000" w:rsidDel="00000000" w:rsidP="00000000" w:rsidRDefault="00000000" w:rsidRPr="00000000" w14:paraId="000004D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Duplicidades se muestran en el momento más útil para decidir.</w:t>
      </w:r>
    </w:p>
    <w:p w:rsidR="00000000" w:rsidDel="00000000" w:rsidP="00000000" w:rsidRDefault="00000000" w:rsidRPr="00000000" w14:paraId="000004D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deben permitir una acción de recuperación.</w:t>
      </w:r>
    </w:p>
    <w:p w:rsidR="00000000" w:rsidDel="00000000" w:rsidP="00000000" w:rsidRDefault="00000000" w:rsidRPr="00000000" w14:paraId="000004D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deben vivir cerca del output afectado.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9pin3vcwd9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Decisiones que quedarán abiertas después del documento</w:t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j5yhuxlwfc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Wireframes de cada pantalla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hpvorjjm2q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Diseño UI y componentes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5j2ef1p5e5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Disposición visual exacta del Pipeline</w:t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ton7dh5jd6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21.4. Patrón de interacción para revisión de lote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bo2g61c7qf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21.5. Distribución interna definitiva del expediente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z9jjnq6oym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21.6. Qué información de costos se muestra exactamente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22ungemybk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21.7. Comportamiento visual de errores y confirmaciones</w:t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01oyyo9fuu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21.8. Modelo de datos necesario para soportar pantallas</w:t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adev0i1q1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21.9. Componentes reutilizables y patrones del design system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8yukt4jriq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21.10. Permisos progresivos por rol sobre costos, configuración y acciones sensibles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44cuo4huwk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Cierre y siguiente paso recomendado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g16ba1ai43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Qué queda aprobado al cerrar la arquitectura de pantallas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aprobada la arquitectura de navegación y pantallas del MVP de SellUp:</w:t>
      </w:r>
    </w:p>
    <w:p w:rsidR="00000000" w:rsidDel="00000000" w:rsidP="00000000" w:rsidRDefault="00000000" w:rsidRPr="00000000" w14:paraId="000004E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como entrada operativa principal.</w:t>
      </w:r>
    </w:p>
    <w:p w:rsidR="00000000" w:rsidDel="00000000" w:rsidP="00000000" w:rsidRDefault="00000000" w:rsidRPr="00000000" w14:paraId="000004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 como vista de consulta.</w:t>
      </w:r>
    </w:p>
    <w:p w:rsidR="00000000" w:rsidDel="00000000" w:rsidP="00000000" w:rsidRDefault="00000000" w:rsidRPr="00000000" w14:paraId="000004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como centro de trabajo por cuenta.</w:t>
      </w:r>
    </w:p>
    <w:p w:rsidR="00000000" w:rsidDel="00000000" w:rsidP="00000000" w:rsidRDefault="00000000" w:rsidRPr="00000000" w14:paraId="000004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 como experiencia obligatoria de control.</w:t>
      </w:r>
    </w:p>
    <w:p w:rsidR="00000000" w:rsidDel="00000000" w:rsidP="00000000" w:rsidRDefault="00000000" w:rsidRPr="00000000" w14:paraId="000004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 como vista mínima de observabilidad.</w:t>
      </w:r>
    </w:p>
    <w:p w:rsidR="00000000" w:rsidDel="00000000" w:rsidP="00000000" w:rsidRDefault="00000000" w:rsidRPr="00000000" w14:paraId="000004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 como módulo administrativo mínimo.</w:t>
      </w:r>
    </w:p>
    <w:p w:rsidR="00000000" w:rsidDel="00000000" w:rsidP="00000000" w:rsidRDefault="00000000" w:rsidRPr="00000000" w14:paraId="000004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de creación y generación iniciadas desde Pipeline.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6eryn97fa1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Cómo este documento habilita los wireframes funcionales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esta arquitectura ya se puede diseñar, con claridad:</w:t>
      </w:r>
    </w:p>
    <w:p w:rsidR="00000000" w:rsidDel="00000000" w:rsidP="00000000" w:rsidRDefault="00000000" w:rsidRPr="00000000" w14:paraId="000004F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Pipeline MVP.</w:t>
      </w:r>
    </w:p>
    <w:p w:rsidR="00000000" w:rsidDel="00000000" w:rsidP="00000000" w:rsidRDefault="00000000" w:rsidRPr="00000000" w14:paraId="000004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creación manual.</w:t>
      </w:r>
    </w:p>
    <w:p w:rsidR="00000000" w:rsidDel="00000000" w:rsidP="00000000" w:rsidRDefault="00000000" w:rsidRPr="00000000" w14:paraId="000004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generación de lote.</w:t>
      </w:r>
    </w:p>
    <w:p w:rsidR="00000000" w:rsidDel="00000000" w:rsidP="00000000" w:rsidRDefault="00000000" w:rsidRPr="00000000" w14:paraId="000004F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de lote.</w:t>
      </w:r>
    </w:p>
    <w:p w:rsidR="00000000" w:rsidDel="00000000" w:rsidP="00000000" w:rsidRDefault="00000000" w:rsidRPr="00000000" w14:paraId="000004F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vista de Empresas / Cuentas.</w:t>
      </w:r>
    </w:p>
    <w:p w:rsidR="00000000" w:rsidDel="00000000" w:rsidP="00000000" w:rsidRDefault="00000000" w:rsidRPr="00000000" w14:paraId="000004F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de cuenta.</w:t>
      </w:r>
    </w:p>
    <w:p w:rsidR="00000000" w:rsidDel="00000000" w:rsidP="00000000" w:rsidRDefault="00000000" w:rsidRPr="00000000" w14:paraId="000004F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sección de inteligencia.</w:t>
      </w:r>
    </w:p>
    <w:p w:rsidR="00000000" w:rsidDel="00000000" w:rsidP="00000000" w:rsidRDefault="00000000" w:rsidRPr="00000000" w14:paraId="000004F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sección de speech.</w:t>
      </w:r>
    </w:p>
    <w:p w:rsidR="00000000" w:rsidDel="00000000" w:rsidP="00000000" w:rsidRDefault="00000000" w:rsidRPr="00000000" w14:paraId="000004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vista mínima de costos.</w:t>
      </w:r>
    </w:p>
    <w:p w:rsidR="00000000" w:rsidDel="00000000" w:rsidP="00000000" w:rsidRDefault="00000000" w:rsidRPr="00000000" w14:paraId="0000050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vista mínima de configuración.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wfvuf324x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22.3. Cómo prepara el modelo de datos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pantallas ya permite identificar qué entidades y relaciones deberán existir posteriormente para soportar:</w:t>
      </w:r>
    </w:p>
    <w:p w:rsidR="00000000" w:rsidDel="00000000" w:rsidP="00000000" w:rsidRDefault="00000000" w:rsidRPr="00000000" w14:paraId="0000050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Cuentas.</w:t>
      </w:r>
    </w:p>
    <w:p w:rsidR="00000000" w:rsidDel="00000000" w:rsidP="00000000" w:rsidRDefault="00000000" w:rsidRPr="00000000" w14:paraId="000005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Lotes.</w:t>
      </w:r>
    </w:p>
    <w:p w:rsidR="00000000" w:rsidDel="00000000" w:rsidP="00000000" w:rsidRDefault="00000000" w:rsidRPr="00000000" w14:paraId="000005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revisables.</w:t>
      </w:r>
    </w:p>
    <w:p w:rsidR="00000000" w:rsidDel="00000000" w:rsidP="00000000" w:rsidRDefault="00000000" w:rsidRPr="00000000" w14:paraId="000005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5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Outputs.</w:t>
      </w:r>
    </w:p>
    <w:p w:rsidR="00000000" w:rsidDel="00000000" w:rsidP="00000000" w:rsidRDefault="00000000" w:rsidRPr="00000000" w14:paraId="000005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Ejecuciones.</w:t>
      </w:r>
    </w:p>
    <w:p w:rsidR="00000000" w:rsidDel="00000000" w:rsidP="00000000" w:rsidRDefault="00000000" w:rsidRPr="00000000" w14:paraId="000005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50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### 22.4. Siguiente documento oficial recomendado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Con la arquitectura de pantallas y navegación del MVP ya definida, el siguiente documento oficial recomendado será: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 21 — Wireframes funcionales del MVP de SellUp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Este documento deberá traducir la arquitectura aprobada en esquemas funcionales de interfaz para cada vista clave del MVP, definiendo: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distribución general de cada pantalla,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jerarquía de información,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ubicación de acciones principales,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relación entre estados, CTAs y navegación,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estructura funcional del Pipeline,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experiencia de revisión de lote,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organización interna del Expediente de cuenta,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vistas mínimas de Uso de IA y costos,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vistas mínimas de Configuración e Integraciones.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El objetivo no será diseñar aún una interfaz visual final de alta fidelidad, sino construir wireframes funcionales suficientemente claros para validar la experiencia antes de pasar a diseño UI detallado o construcción.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