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484DC" w14:textId="5DFC9398" w:rsidR="00957BD7" w:rsidRPr="00FD499E" w:rsidRDefault="00B223EA" w:rsidP="00957BD7">
      <w:r>
        <w:t xml:space="preserve"> </w:t>
      </w:r>
    </w:p>
    <w:p w14:paraId="6F0B8BD9" w14:textId="77777777" w:rsidR="00957BD7" w:rsidRPr="00FD499E" w:rsidRDefault="00957BD7" w:rsidP="00957BD7"/>
    <w:p w14:paraId="23B9CEFB" w14:textId="77777777" w:rsidR="00957BD7" w:rsidRPr="00FD499E" w:rsidRDefault="00957BD7" w:rsidP="00957BD7"/>
    <w:p w14:paraId="2A462BC2" w14:textId="77777777" w:rsidR="00957BD7" w:rsidRPr="00FD499E" w:rsidRDefault="00957BD7" w:rsidP="00957BD7"/>
    <w:p w14:paraId="61096A45" w14:textId="77777777" w:rsidR="00957BD7" w:rsidRPr="00FD499E" w:rsidRDefault="00957BD7" w:rsidP="00957BD7">
      <w:pPr>
        <w:pStyle w:val="dek1"/>
      </w:pPr>
      <w:r w:rsidRPr="00FD499E">
        <w:t>Szegedi Tudományegyetem</w:t>
      </w:r>
    </w:p>
    <w:p w14:paraId="413ECD21" w14:textId="77777777" w:rsidR="00957BD7" w:rsidRPr="00FD499E" w:rsidRDefault="00957BD7" w:rsidP="00957BD7">
      <w:pPr>
        <w:pStyle w:val="dek1"/>
      </w:pPr>
      <w:r w:rsidRPr="00FD499E">
        <w:t>Informatikai Intézet</w:t>
      </w:r>
    </w:p>
    <w:p w14:paraId="215052B1" w14:textId="77777777" w:rsidR="00957BD7" w:rsidRPr="00FD499E" w:rsidRDefault="00957BD7" w:rsidP="00957BD7"/>
    <w:p w14:paraId="218112C4" w14:textId="77777777" w:rsidR="00957BD7" w:rsidRPr="00FD499E" w:rsidRDefault="00957BD7" w:rsidP="00957BD7"/>
    <w:p w14:paraId="6FB9A119" w14:textId="77777777" w:rsidR="00957BD7" w:rsidRPr="00FD499E" w:rsidRDefault="00957BD7" w:rsidP="00957BD7"/>
    <w:p w14:paraId="3F662941" w14:textId="77777777" w:rsidR="00957BD7" w:rsidRPr="00FD499E" w:rsidRDefault="00957BD7" w:rsidP="00957BD7"/>
    <w:p w14:paraId="4D496F1D" w14:textId="77777777" w:rsidR="00957BD7" w:rsidRPr="00FD499E" w:rsidRDefault="00957BD7" w:rsidP="00957BD7"/>
    <w:p w14:paraId="153896D6" w14:textId="77777777" w:rsidR="00957BD7" w:rsidRPr="00FD499E" w:rsidRDefault="00957BD7" w:rsidP="00957BD7"/>
    <w:p w14:paraId="36FF476A" w14:textId="77777777" w:rsidR="00957BD7" w:rsidRPr="00FD499E" w:rsidRDefault="00957BD7" w:rsidP="00957BD7"/>
    <w:p w14:paraId="7A6385C5" w14:textId="77777777" w:rsidR="00957BD7" w:rsidRPr="00FD499E" w:rsidRDefault="00957BD7" w:rsidP="00957BD7"/>
    <w:p w14:paraId="570FD5B8" w14:textId="77777777" w:rsidR="00957BD7" w:rsidRPr="00FD499E" w:rsidRDefault="00957BD7" w:rsidP="00957BD7"/>
    <w:p w14:paraId="1586D720" w14:textId="77777777" w:rsidR="00957BD7" w:rsidRPr="00FD499E" w:rsidRDefault="00957BD7" w:rsidP="00957BD7"/>
    <w:p w14:paraId="70F7B3F3" w14:textId="77777777" w:rsidR="00957BD7" w:rsidRPr="00FD499E" w:rsidRDefault="00957BD7" w:rsidP="00957BD7"/>
    <w:p w14:paraId="69BF5C7F" w14:textId="77777777" w:rsidR="00957BD7" w:rsidRPr="00FD499E" w:rsidRDefault="00957BD7" w:rsidP="00957BD7"/>
    <w:p w14:paraId="6D4C71A4" w14:textId="77777777" w:rsidR="00957BD7" w:rsidRPr="00FD499E" w:rsidRDefault="00957BD7" w:rsidP="00957BD7"/>
    <w:p w14:paraId="28B083EF" w14:textId="77777777" w:rsidR="00957BD7" w:rsidRPr="00FD499E" w:rsidRDefault="00957BD7" w:rsidP="00957BD7"/>
    <w:p w14:paraId="16C23C45" w14:textId="77777777" w:rsidR="00957BD7" w:rsidRPr="00FD499E" w:rsidRDefault="00957BD7" w:rsidP="00957BD7"/>
    <w:p w14:paraId="348EF1BE" w14:textId="77777777" w:rsidR="00957BD7" w:rsidRPr="00FD499E" w:rsidRDefault="00957BD7" w:rsidP="00957BD7">
      <w:pPr>
        <w:pStyle w:val="dek2"/>
        <w:rPr>
          <w:lang w:val="hu-HU"/>
        </w:rPr>
      </w:pPr>
      <w:r w:rsidRPr="00FD499E">
        <w:rPr>
          <w:lang w:val="hu-HU"/>
        </w:rPr>
        <w:t>SZAKDOLGOZAT</w:t>
      </w:r>
    </w:p>
    <w:p w14:paraId="6ADCD538" w14:textId="77777777" w:rsidR="00957BD7" w:rsidRPr="00FD499E" w:rsidRDefault="00957BD7" w:rsidP="00957BD7"/>
    <w:p w14:paraId="34ECC553" w14:textId="77777777" w:rsidR="00957BD7" w:rsidRPr="00FD499E" w:rsidRDefault="00957BD7" w:rsidP="00957BD7"/>
    <w:p w14:paraId="7A5ABDEA" w14:textId="77777777" w:rsidR="00957BD7" w:rsidRPr="00FD499E" w:rsidRDefault="00957BD7" w:rsidP="00957BD7"/>
    <w:p w14:paraId="0634C621" w14:textId="77777777" w:rsidR="00957BD7" w:rsidRPr="00FD499E" w:rsidRDefault="00957BD7" w:rsidP="00957BD7"/>
    <w:p w14:paraId="31A186E1" w14:textId="77777777" w:rsidR="00957BD7" w:rsidRPr="00FD499E" w:rsidRDefault="00957BD7" w:rsidP="00957BD7"/>
    <w:p w14:paraId="1CC023A2" w14:textId="77777777" w:rsidR="00957BD7" w:rsidRPr="00FD499E" w:rsidRDefault="00957BD7" w:rsidP="00957BD7"/>
    <w:p w14:paraId="1223B2AE" w14:textId="77777777" w:rsidR="00957BD7" w:rsidRPr="00FD499E" w:rsidRDefault="00957BD7" w:rsidP="00957BD7"/>
    <w:p w14:paraId="7E8A72DB" w14:textId="77777777" w:rsidR="00957BD7" w:rsidRPr="00FD499E" w:rsidRDefault="00957BD7" w:rsidP="00957BD7"/>
    <w:p w14:paraId="20653DDC" w14:textId="77777777" w:rsidR="00957BD7" w:rsidRPr="00FD499E" w:rsidRDefault="00957BD7" w:rsidP="00957BD7"/>
    <w:p w14:paraId="6702F5F7" w14:textId="77777777" w:rsidR="00957BD7" w:rsidRPr="00FD499E" w:rsidRDefault="00957BD7" w:rsidP="00957BD7"/>
    <w:p w14:paraId="77A2E4C9" w14:textId="77777777" w:rsidR="00957BD7" w:rsidRPr="00FD499E" w:rsidRDefault="00957BD7" w:rsidP="00957BD7"/>
    <w:p w14:paraId="3F2FEDFA" w14:textId="77777777" w:rsidR="00957BD7" w:rsidRPr="00FD499E" w:rsidRDefault="00957BD7" w:rsidP="00957BD7"/>
    <w:p w14:paraId="2CC96C82" w14:textId="77777777" w:rsidR="00957BD7" w:rsidRPr="00FD499E" w:rsidRDefault="00957BD7" w:rsidP="00957BD7"/>
    <w:p w14:paraId="46548527" w14:textId="5860F5FD" w:rsidR="00957BD7" w:rsidRPr="00FD499E" w:rsidRDefault="00957BD7" w:rsidP="00957BD7">
      <w:pPr>
        <w:pStyle w:val="dek3"/>
        <w:rPr>
          <w:lang w:val="hu-HU"/>
        </w:rPr>
      </w:pPr>
      <w:r w:rsidRPr="00FD499E">
        <w:rPr>
          <w:lang w:val="hu-HU"/>
        </w:rPr>
        <w:t>Bacsur Martin</w:t>
      </w:r>
    </w:p>
    <w:p w14:paraId="3384FF69" w14:textId="77777777" w:rsidR="00957BD7" w:rsidRPr="00FD499E" w:rsidRDefault="00957BD7" w:rsidP="00957BD7"/>
    <w:p w14:paraId="10473B9C" w14:textId="499C2AC6" w:rsidR="00957BD7" w:rsidRPr="00FD499E" w:rsidRDefault="00957BD7" w:rsidP="00957BD7">
      <w:pPr>
        <w:pStyle w:val="dek4"/>
        <w:rPr>
          <w:lang w:val="hu-HU"/>
        </w:rPr>
      </w:pPr>
      <w:r w:rsidRPr="00FD499E">
        <w:rPr>
          <w:lang w:val="hu-HU"/>
        </w:rPr>
        <w:t>2026</w:t>
      </w:r>
    </w:p>
    <w:p w14:paraId="17C688B2" w14:textId="77777777" w:rsidR="00957BD7" w:rsidRPr="00FD499E" w:rsidRDefault="00957BD7" w:rsidP="00957BD7"/>
    <w:p w14:paraId="7A153BDD" w14:textId="3676D0E8" w:rsidR="001C0538" w:rsidRPr="00FD499E" w:rsidRDefault="00957BD7" w:rsidP="00957BD7">
      <w:pPr>
        <w:jc w:val="center"/>
        <w:rPr>
          <w:rFonts w:ascii="Times New Roman" w:hAnsi="Times New Roman" w:cs="Times New Roman"/>
          <w:b/>
          <w:bCs/>
          <w:sz w:val="28"/>
          <w:szCs w:val="28"/>
        </w:rPr>
      </w:pPr>
      <w:r w:rsidRPr="00FD499E">
        <w:br w:type="page"/>
      </w:r>
    </w:p>
    <w:p w14:paraId="0F865A52" w14:textId="77777777" w:rsidR="00957BD7" w:rsidRPr="00FD499E" w:rsidRDefault="00957BD7" w:rsidP="00957BD7"/>
    <w:p w14:paraId="429C0F95" w14:textId="77777777" w:rsidR="00957BD7" w:rsidRPr="00FD499E" w:rsidRDefault="00957BD7" w:rsidP="00957BD7"/>
    <w:p w14:paraId="3043A59A" w14:textId="77777777" w:rsidR="00957BD7" w:rsidRPr="00FD499E" w:rsidRDefault="00957BD7" w:rsidP="00957BD7"/>
    <w:p w14:paraId="2E34C60F" w14:textId="77777777" w:rsidR="00957BD7" w:rsidRPr="00FD499E" w:rsidRDefault="00957BD7" w:rsidP="00957BD7">
      <w:pPr>
        <w:pStyle w:val="dco1"/>
        <w:rPr>
          <w:lang w:val="hu-HU"/>
        </w:rPr>
      </w:pPr>
      <w:r w:rsidRPr="00FD499E">
        <w:rPr>
          <w:lang w:val="hu-HU"/>
        </w:rPr>
        <w:t>Szegedi Tudományegyetem</w:t>
      </w:r>
    </w:p>
    <w:p w14:paraId="399F015F" w14:textId="77777777" w:rsidR="00957BD7" w:rsidRPr="00FD499E" w:rsidRDefault="00957BD7" w:rsidP="00957BD7">
      <w:pPr>
        <w:pStyle w:val="dco1"/>
        <w:rPr>
          <w:lang w:val="hu-HU"/>
        </w:rPr>
      </w:pPr>
      <w:r w:rsidRPr="00FD499E">
        <w:rPr>
          <w:lang w:val="hu-HU"/>
        </w:rPr>
        <w:t>Informatikai Intézet</w:t>
      </w:r>
    </w:p>
    <w:p w14:paraId="24045DC6" w14:textId="77777777" w:rsidR="00957BD7" w:rsidRPr="00FD499E" w:rsidRDefault="00957BD7" w:rsidP="00957BD7"/>
    <w:p w14:paraId="568E3A9D" w14:textId="77777777" w:rsidR="00957BD7" w:rsidRPr="00FD499E" w:rsidRDefault="00957BD7" w:rsidP="00957BD7"/>
    <w:p w14:paraId="296B7007" w14:textId="77777777" w:rsidR="00957BD7" w:rsidRPr="00FD499E" w:rsidRDefault="00957BD7" w:rsidP="00957BD7"/>
    <w:p w14:paraId="19B591F7" w14:textId="77777777" w:rsidR="00957BD7" w:rsidRPr="00FD499E" w:rsidRDefault="00957BD7" w:rsidP="00957BD7"/>
    <w:p w14:paraId="65AD66E7" w14:textId="77777777" w:rsidR="00957BD7" w:rsidRPr="00FD499E" w:rsidRDefault="00957BD7" w:rsidP="00957BD7"/>
    <w:p w14:paraId="48519245" w14:textId="77777777" w:rsidR="00957BD7" w:rsidRPr="00FD499E" w:rsidRDefault="00957BD7" w:rsidP="00957BD7"/>
    <w:p w14:paraId="7C653F8C" w14:textId="77777777" w:rsidR="00957BD7" w:rsidRPr="00FD499E" w:rsidRDefault="00957BD7" w:rsidP="00957BD7"/>
    <w:p w14:paraId="13D0AF41" w14:textId="77777777" w:rsidR="00403BD6" w:rsidRDefault="00403BD6" w:rsidP="00403BD6">
      <w:pPr>
        <w:jc w:val="center"/>
        <w:rPr>
          <w:rFonts w:ascii="Times New Roman" w:eastAsia="Times New Roman" w:hAnsi="Times New Roman" w:cs="Times New Roman"/>
          <w:b/>
          <w:kern w:val="0"/>
          <w:sz w:val="40"/>
          <w:szCs w:val="40"/>
          <w:lang w:eastAsia="hu-HU"/>
          <w14:ligatures w14:val="none"/>
        </w:rPr>
      </w:pPr>
      <w:r w:rsidRPr="00403BD6">
        <w:rPr>
          <w:rFonts w:ascii="Times New Roman" w:eastAsia="Times New Roman" w:hAnsi="Times New Roman" w:cs="Times New Roman"/>
          <w:b/>
          <w:kern w:val="0"/>
          <w:sz w:val="40"/>
          <w:szCs w:val="40"/>
          <w:lang w:eastAsia="hu-HU"/>
          <w14:ligatures w14:val="none"/>
        </w:rPr>
        <w:t>Mesterséges intelligenciával</w:t>
      </w:r>
    </w:p>
    <w:p w14:paraId="6DF2BA40" w14:textId="18E13C3D" w:rsidR="00957BD7" w:rsidRPr="00FD499E" w:rsidRDefault="00403BD6" w:rsidP="00403BD6">
      <w:pPr>
        <w:jc w:val="center"/>
      </w:pPr>
      <w:r w:rsidRPr="00403BD6">
        <w:rPr>
          <w:rFonts w:ascii="Times New Roman" w:eastAsia="Times New Roman" w:hAnsi="Times New Roman" w:cs="Times New Roman"/>
          <w:b/>
          <w:kern w:val="0"/>
          <w:sz w:val="40"/>
          <w:szCs w:val="40"/>
          <w:lang w:eastAsia="hu-HU"/>
          <w14:ligatures w14:val="none"/>
        </w:rPr>
        <w:t>generált szabaduló szoba játék</w:t>
      </w:r>
    </w:p>
    <w:p w14:paraId="13E00EB5" w14:textId="77777777" w:rsidR="00957BD7" w:rsidRPr="00FD499E" w:rsidRDefault="00957BD7" w:rsidP="00957BD7"/>
    <w:p w14:paraId="15A0E722" w14:textId="77777777" w:rsidR="00957BD7" w:rsidRPr="00FD499E" w:rsidRDefault="00957BD7" w:rsidP="00957BD7"/>
    <w:p w14:paraId="58CFD1BA" w14:textId="77777777" w:rsidR="00957BD7" w:rsidRPr="00FD499E" w:rsidRDefault="00957BD7" w:rsidP="00957BD7"/>
    <w:p w14:paraId="37ADA643" w14:textId="77777777" w:rsidR="00957BD7" w:rsidRPr="00FD499E" w:rsidRDefault="00957BD7" w:rsidP="00957BD7"/>
    <w:p w14:paraId="1BD01C14" w14:textId="77777777" w:rsidR="00957BD7" w:rsidRPr="00FD499E" w:rsidRDefault="00957BD7" w:rsidP="00957BD7"/>
    <w:p w14:paraId="19D1E689" w14:textId="77777777" w:rsidR="00957BD7" w:rsidRPr="00FD499E" w:rsidRDefault="00957BD7" w:rsidP="00957BD7"/>
    <w:p w14:paraId="2485E33F" w14:textId="77777777" w:rsidR="00957BD7" w:rsidRPr="00FD499E" w:rsidRDefault="00957BD7" w:rsidP="00957BD7">
      <w:pPr>
        <w:pStyle w:val="dco3"/>
        <w:rPr>
          <w:lang w:val="hu-HU"/>
        </w:rPr>
      </w:pPr>
      <w:r w:rsidRPr="00FD499E">
        <w:rPr>
          <w:lang w:val="hu-HU"/>
        </w:rPr>
        <w:t>Szakdolgozat</w:t>
      </w:r>
    </w:p>
    <w:p w14:paraId="3F6BBAAF" w14:textId="77777777" w:rsidR="00957BD7" w:rsidRPr="00FD499E" w:rsidRDefault="00957BD7" w:rsidP="00957BD7"/>
    <w:p w14:paraId="22E59A67" w14:textId="77777777" w:rsidR="00957BD7" w:rsidRPr="00FD499E" w:rsidRDefault="00957BD7" w:rsidP="00957BD7"/>
    <w:p w14:paraId="5D611830" w14:textId="77777777" w:rsidR="00957BD7" w:rsidRPr="00FD499E" w:rsidRDefault="00957BD7" w:rsidP="00957BD7"/>
    <w:p w14:paraId="70E9E12C" w14:textId="77777777" w:rsidR="00957BD7" w:rsidRPr="00FD499E" w:rsidRDefault="00957BD7" w:rsidP="00957BD7"/>
    <w:p w14:paraId="577038DD" w14:textId="77777777" w:rsidR="00957BD7" w:rsidRPr="00FD499E" w:rsidRDefault="00957BD7" w:rsidP="00957BD7"/>
    <w:p w14:paraId="07425513" w14:textId="77777777" w:rsidR="00957BD7" w:rsidRPr="00FD499E" w:rsidRDefault="00957BD7" w:rsidP="00957BD7"/>
    <w:p w14:paraId="16C664C4" w14:textId="77777777" w:rsidR="00957BD7" w:rsidRPr="00FD499E" w:rsidRDefault="00957BD7" w:rsidP="00957BD7"/>
    <w:p w14:paraId="541462C8" w14:textId="77777777" w:rsidR="00957BD7" w:rsidRPr="00FD499E" w:rsidRDefault="00957BD7" w:rsidP="00957BD7"/>
    <w:tbl>
      <w:tblPr>
        <w:tblW w:w="0" w:type="auto"/>
        <w:tblLook w:val="01E0" w:firstRow="1" w:lastRow="1" w:firstColumn="1" w:lastColumn="1" w:noHBand="0" w:noVBand="0"/>
      </w:tblPr>
      <w:tblGrid>
        <w:gridCol w:w="784"/>
        <w:gridCol w:w="3315"/>
        <w:gridCol w:w="683"/>
        <w:gridCol w:w="3442"/>
        <w:gridCol w:w="613"/>
      </w:tblGrid>
      <w:tr w:rsidR="005E63DC" w:rsidRPr="00FD499E" w14:paraId="756D6734" w14:textId="77777777" w:rsidTr="00C33C44">
        <w:tc>
          <w:tcPr>
            <w:tcW w:w="828" w:type="dxa"/>
          </w:tcPr>
          <w:p w14:paraId="2D1E799C" w14:textId="77777777" w:rsidR="00957BD7" w:rsidRPr="00FD499E" w:rsidRDefault="00957BD7" w:rsidP="00C33C44">
            <w:pPr>
              <w:pStyle w:val="dco4"/>
              <w:rPr>
                <w:lang w:val="hu-HU"/>
              </w:rPr>
            </w:pPr>
          </w:p>
        </w:tc>
        <w:tc>
          <w:tcPr>
            <w:tcW w:w="3420" w:type="dxa"/>
          </w:tcPr>
          <w:p w14:paraId="052C1F2E" w14:textId="77777777" w:rsidR="00957BD7" w:rsidRPr="00FD499E" w:rsidRDefault="00957BD7" w:rsidP="00C33C44">
            <w:pPr>
              <w:pStyle w:val="dco4"/>
              <w:rPr>
                <w:lang w:val="hu-HU"/>
              </w:rPr>
            </w:pPr>
            <w:r w:rsidRPr="00FD499E">
              <w:rPr>
                <w:lang w:val="hu-HU"/>
              </w:rPr>
              <w:t>Készítette:</w:t>
            </w:r>
          </w:p>
        </w:tc>
        <w:tc>
          <w:tcPr>
            <w:tcW w:w="720" w:type="dxa"/>
          </w:tcPr>
          <w:p w14:paraId="08B4E275" w14:textId="77777777" w:rsidR="00957BD7" w:rsidRPr="00FD499E" w:rsidRDefault="00957BD7" w:rsidP="00C33C44">
            <w:pPr>
              <w:pStyle w:val="dco4"/>
              <w:rPr>
                <w:lang w:val="hu-HU"/>
              </w:rPr>
            </w:pPr>
          </w:p>
        </w:tc>
        <w:tc>
          <w:tcPr>
            <w:tcW w:w="3600" w:type="dxa"/>
          </w:tcPr>
          <w:p w14:paraId="1E606591" w14:textId="77777777" w:rsidR="00957BD7" w:rsidRPr="00FD499E" w:rsidRDefault="00957BD7" w:rsidP="00C33C44">
            <w:pPr>
              <w:pStyle w:val="dco4"/>
              <w:rPr>
                <w:lang w:val="hu-HU"/>
              </w:rPr>
            </w:pPr>
            <w:r w:rsidRPr="00FD499E">
              <w:rPr>
                <w:lang w:val="hu-HU"/>
              </w:rPr>
              <w:t>Témavezető:</w:t>
            </w:r>
          </w:p>
        </w:tc>
        <w:tc>
          <w:tcPr>
            <w:tcW w:w="644" w:type="dxa"/>
          </w:tcPr>
          <w:p w14:paraId="732534F4" w14:textId="77777777" w:rsidR="00957BD7" w:rsidRPr="00FD499E" w:rsidRDefault="00957BD7" w:rsidP="00C33C44">
            <w:pPr>
              <w:pStyle w:val="dco4"/>
              <w:rPr>
                <w:lang w:val="hu-HU"/>
              </w:rPr>
            </w:pPr>
          </w:p>
        </w:tc>
      </w:tr>
      <w:tr w:rsidR="005E63DC" w:rsidRPr="00FD499E" w14:paraId="1D06B8C7" w14:textId="77777777" w:rsidTr="00C33C44">
        <w:tc>
          <w:tcPr>
            <w:tcW w:w="828" w:type="dxa"/>
          </w:tcPr>
          <w:p w14:paraId="011D2BC2" w14:textId="77777777" w:rsidR="00957BD7" w:rsidRPr="00FD499E" w:rsidRDefault="00957BD7" w:rsidP="00C33C44"/>
        </w:tc>
        <w:tc>
          <w:tcPr>
            <w:tcW w:w="3420" w:type="dxa"/>
          </w:tcPr>
          <w:p w14:paraId="57245A50" w14:textId="184A9DEC" w:rsidR="00957BD7" w:rsidRPr="00FD499E" w:rsidRDefault="00957BD7" w:rsidP="00C33C44">
            <w:pPr>
              <w:pStyle w:val="dco5"/>
              <w:rPr>
                <w:lang w:val="hu-HU"/>
              </w:rPr>
            </w:pPr>
            <w:r w:rsidRPr="00FD499E">
              <w:rPr>
                <w:lang w:val="hu-HU"/>
              </w:rPr>
              <w:t>Bacsur Martin</w:t>
            </w:r>
          </w:p>
        </w:tc>
        <w:tc>
          <w:tcPr>
            <w:tcW w:w="720" w:type="dxa"/>
          </w:tcPr>
          <w:p w14:paraId="28A988AE" w14:textId="77777777" w:rsidR="00957BD7" w:rsidRPr="00FD499E" w:rsidRDefault="00957BD7" w:rsidP="00C33C44"/>
        </w:tc>
        <w:tc>
          <w:tcPr>
            <w:tcW w:w="3600" w:type="dxa"/>
          </w:tcPr>
          <w:p w14:paraId="0AED4372" w14:textId="2F5793E4" w:rsidR="00957BD7" w:rsidRPr="00FD499E" w:rsidRDefault="00957BD7" w:rsidP="00C33C44">
            <w:pPr>
              <w:pStyle w:val="dco5"/>
              <w:rPr>
                <w:lang w:val="hu-HU"/>
              </w:rPr>
            </w:pPr>
            <w:r w:rsidRPr="00FD499E">
              <w:rPr>
                <w:lang w:val="hu-HU"/>
              </w:rPr>
              <w:t xml:space="preserve">Dr. </w:t>
            </w:r>
            <w:r w:rsidR="005E63DC" w:rsidRPr="00FD499E">
              <w:rPr>
                <w:lang w:val="hu-HU"/>
              </w:rPr>
              <w:t>Jász Judit</w:t>
            </w:r>
          </w:p>
        </w:tc>
        <w:tc>
          <w:tcPr>
            <w:tcW w:w="644" w:type="dxa"/>
          </w:tcPr>
          <w:p w14:paraId="4B4123C9" w14:textId="77777777" w:rsidR="00957BD7" w:rsidRPr="00FD499E" w:rsidRDefault="00957BD7" w:rsidP="00C33C44"/>
        </w:tc>
      </w:tr>
      <w:tr w:rsidR="005E63DC" w:rsidRPr="00FD499E" w14:paraId="545406DA" w14:textId="77777777" w:rsidTr="00C33C44">
        <w:tc>
          <w:tcPr>
            <w:tcW w:w="828" w:type="dxa"/>
          </w:tcPr>
          <w:p w14:paraId="25EB6D35" w14:textId="77777777" w:rsidR="00957BD7" w:rsidRPr="00FD499E" w:rsidRDefault="00957BD7" w:rsidP="00C33C44"/>
        </w:tc>
        <w:tc>
          <w:tcPr>
            <w:tcW w:w="3420" w:type="dxa"/>
          </w:tcPr>
          <w:p w14:paraId="53C94599" w14:textId="378B6E7F" w:rsidR="00957BD7" w:rsidRPr="00FD499E" w:rsidRDefault="005E63DC" w:rsidP="00C33C44">
            <w:pPr>
              <w:pStyle w:val="dco6"/>
              <w:rPr>
                <w:lang w:val="hu-HU"/>
              </w:rPr>
            </w:pPr>
            <w:r w:rsidRPr="00FD499E">
              <w:rPr>
                <w:lang w:val="hu-HU"/>
              </w:rPr>
              <w:t>programtervező</w:t>
            </w:r>
            <w:r w:rsidR="00957BD7" w:rsidRPr="00FD499E">
              <w:rPr>
                <w:lang w:val="hu-HU"/>
              </w:rPr>
              <w:t xml:space="preserve"> </w:t>
            </w:r>
            <w:r w:rsidRPr="00FD499E">
              <w:rPr>
                <w:lang w:val="hu-HU"/>
              </w:rPr>
              <w:t xml:space="preserve">informatikus </w:t>
            </w:r>
            <w:r w:rsidR="00957BD7" w:rsidRPr="00FD499E">
              <w:rPr>
                <w:lang w:val="hu-HU"/>
              </w:rPr>
              <w:t>hallgató</w:t>
            </w:r>
          </w:p>
        </w:tc>
        <w:tc>
          <w:tcPr>
            <w:tcW w:w="720" w:type="dxa"/>
          </w:tcPr>
          <w:p w14:paraId="6B7FD306" w14:textId="77777777" w:rsidR="00957BD7" w:rsidRPr="00FD499E" w:rsidRDefault="00957BD7" w:rsidP="00C33C44"/>
        </w:tc>
        <w:tc>
          <w:tcPr>
            <w:tcW w:w="3600" w:type="dxa"/>
          </w:tcPr>
          <w:p w14:paraId="21CF8238" w14:textId="68164562" w:rsidR="00957BD7" w:rsidRPr="00FD499E" w:rsidRDefault="00957BD7" w:rsidP="00C33C44">
            <w:pPr>
              <w:pStyle w:val="dco6"/>
              <w:rPr>
                <w:lang w:val="hu-HU"/>
              </w:rPr>
            </w:pPr>
            <w:r w:rsidRPr="00FD499E">
              <w:rPr>
                <w:lang w:val="hu-HU"/>
              </w:rPr>
              <w:t xml:space="preserve">egyetemi </w:t>
            </w:r>
            <w:r w:rsidR="005E63DC" w:rsidRPr="00FD499E">
              <w:rPr>
                <w:lang w:val="hu-HU"/>
              </w:rPr>
              <w:t>adjunktus</w:t>
            </w:r>
          </w:p>
        </w:tc>
        <w:tc>
          <w:tcPr>
            <w:tcW w:w="644" w:type="dxa"/>
          </w:tcPr>
          <w:p w14:paraId="30C36DB2" w14:textId="77777777" w:rsidR="00957BD7" w:rsidRPr="00FD499E" w:rsidRDefault="00957BD7" w:rsidP="00C33C44"/>
        </w:tc>
      </w:tr>
    </w:tbl>
    <w:p w14:paraId="3697B416" w14:textId="77777777" w:rsidR="00957BD7" w:rsidRPr="00FD499E" w:rsidRDefault="00957BD7" w:rsidP="00957BD7"/>
    <w:p w14:paraId="74E47021" w14:textId="77777777" w:rsidR="00957BD7" w:rsidRPr="00FD499E" w:rsidRDefault="00957BD7" w:rsidP="00957BD7"/>
    <w:p w14:paraId="7AAE8E68" w14:textId="77777777" w:rsidR="00957BD7" w:rsidRPr="00FD499E" w:rsidRDefault="00957BD7" w:rsidP="00957BD7"/>
    <w:p w14:paraId="159A25B1" w14:textId="77777777" w:rsidR="00957BD7" w:rsidRPr="00FD499E" w:rsidRDefault="00957BD7" w:rsidP="00957BD7"/>
    <w:p w14:paraId="55A4BF28" w14:textId="77777777" w:rsidR="00957BD7" w:rsidRPr="00FD499E" w:rsidRDefault="00957BD7" w:rsidP="00957BD7"/>
    <w:p w14:paraId="2C4642CA" w14:textId="77777777" w:rsidR="00957BD7" w:rsidRPr="00FD499E" w:rsidRDefault="00957BD7" w:rsidP="00957BD7">
      <w:pPr>
        <w:pStyle w:val="dco3"/>
        <w:rPr>
          <w:lang w:val="hu-HU"/>
        </w:rPr>
      </w:pPr>
      <w:r w:rsidRPr="00FD499E">
        <w:rPr>
          <w:lang w:val="hu-HU"/>
        </w:rPr>
        <w:t>Szeged</w:t>
      </w:r>
    </w:p>
    <w:p w14:paraId="1E7D1062" w14:textId="61E134E4" w:rsidR="00957BD7" w:rsidRPr="00FD499E" w:rsidRDefault="005E63DC" w:rsidP="00957BD7">
      <w:pPr>
        <w:pStyle w:val="dco3"/>
        <w:rPr>
          <w:lang w:val="hu-HU"/>
        </w:rPr>
      </w:pPr>
      <w:r w:rsidRPr="00FD499E">
        <w:rPr>
          <w:lang w:val="hu-HU"/>
        </w:rPr>
        <w:t>2026</w:t>
      </w:r>
    </w:p>
    <w:p w14:paraId="3EEA40A4" w14:textId="77777777" w:rsidR="00957BD7" w:rsidRPr="00FD499E" w:rsidRDefault="00957BD7" w:rsidP="00957BD7"/>
    <w:p w14:paraId="3BBEA088" w14:textId="77777777" w:rsidR="00957BD7" w:rsidRPr="00FD499E" w:rsidRDefault="00957BD7" w:rsidP="00957BD7"/>
    <w:p w14:paraId="18FB9023" w14:textId="77777777" w:rsidR="00957BD7" w:rsidRPr="00FD499E" w:rsidRDefault="00957BD7" w:rsidP="00662471">
      <w:pPr>
        <w:spacing w:before="280" w:after="280"/>
        <w:jc w:val="center"/>
        <w:rPr>
          <w:rFonts w:ascii="Times New Roman" w:hAnsi="Times New Roman" w:cs="Times New Roman"/>
          <w:b/>
          <w:bCs/>
          <w:sz w:val="28"/>
          <w:szCs w:val="28"/>
        </w:rPr>
        <w:sectPr w:rsidR="00957BD7" w:rsidRPr="00FD499E" w:rsidSect="007B2D58">
          <w:pgSz w:w="12240" w:h="15840" w:code="1"/>
          <w:pgMar w:top="1418" w:right="1418" w:bottom="1418" w:left="1418" w:header="720" w:footer="720" w:gutter="567"/>
          <w:cols w:space="720"/>
          <w:docGrid w:linePitch="360"/>
        </w:sectPr>
      </w:pPr>
      <w:r w:rsidRPr="00FD499E">
        <w:rPr>
          <w:rFonts w:ascii="Times New Roman" w:hAnsi="Times New Roman" w:cs="Times New Roman"/>
          <w:b/>
          <w:bCs/>
          <w:sz w:val="28"/>
          <w:szCs w:val="28"/>
        </w:rPr>
        <w:lastRenderedPageBreak/>
        <w:br w:type="page"/>
      </w:r>
    </w:p>
    <w:p w14:paraId="0F63DE9C" w14:textId="1BF7FB30" w:rsidR="00FD499E" w:rsidRPr="00662471" w:rsidRDefault="006E11DF" w:rsidP="006051AC">
      <w:pPr>
        <w:pStyle w:val="szmozatlanSzakdolgozath1"/>
      </w:pPr>
      <w:bookmarkStart w:id="0" w:name="_Toc225520361"/>
      <w:r w:rsidRPr="00F975A5">
        <w:lastRenderedPageBreak/>
        <w:t>Feladatkiírás</w:t>
      </w:r>
      <w:bookmarkEnd w:id="0"/>
    </w:p>
    <w:p w14:paraId="5CC138E5" w14:textId="44BC85C0" w:rsidR="00FD499E" w:rsidRPr="00FD499E" w:rsidRDefault="00FD499E" w:rsidP="00FD499E">
      <w:pPr>
        <w:spacing w:line="360" w:lineRule="auto"/>
        <w:ind w:firstLine="720"/>
        <w:jc w:val="both"/>
        <w:rPr>
          <w:rFonts w:ascii="Times New Roman" w:hAnsi="Times New Roman" w:cs="Times New Roman"/>
          <w:sz w:val="24"/>
          <w:szCs w:val="24"/>
        </w:rPr>
      </w:pPr>
      <w:r w:rsidRPr="00FD499E">
        <w:rPr>
          <w:rFonts w:ascii="Times New Roman" w:hAnsi="Times New Roman" w:cs="Times New Roman"/>
          <w:sz w:val="24"/>
          <w:szCs w:val="24"/>
        </w:rPr>
        <w:t>A feladatom egy webes keretbe foglalt szabaduló szoba játék megvalósítása volt, amelyben a pályák felépítését és a játék során megjelenő elemek tartalmát mesterséges intelligencia generálja. Az alkalmazás célja egy olyan rugalmas és bővíthető rendszer létrehozása, amely képes minden játékos számára egyedi élményt biztosítani.</w:t>
      </w:r>
    </w:p>
    <w:p w14:paraId="7BB09516" w14:textId="2C0C0BCC" w:rsidR="00FD499E" w:rsidRPr="00FD499E" w:rsidRDefault="00FD499E" w:rsidP="00FD499E">
      <w:pPr>
        <w:spacing w:line="360" w:lineRule="auto"/>
        <w:ind w:firstLine="720"/>
        <w:jc w:val="both"/>
        <w:rPr>
          <w:rFonts w:ascii="Times New Roman" w:hAnsi="Times New Roman" w:cs="Times New Roman"/>
          <w:sz w:val="24"/>
          <w:szCs w:val="24"/>
        </w:rPr>
      </w:pPr>
      <w:r w:rsidRPr="00FD499E">
        <w:rPr>
          <w:rFonts w:ascii="Times New Roman" w:hAnsi="Times New Roman" w:cs="Times New Roman"/>
          <w:sz w:val="24"/>
          <w:szCs w:val="24"/>
        </w:rPr>
        <w:t>A játék alapját generikus játékelemek alkotják, amelyek konkrét tartalommal való feltöltését a mesterséges intelligencia végzi. Ennek köszönhetően minden egyes generált pálya eltérő felépítésű és történetű lehet, így a játék újrajátszhatósága jelentősen növekszik. A pályákhoz tartozó logikai feladatok egymásra épülnek, ezért a játékosoknak azokat meghatározott sorrendben kell megoldaniuk a tovább</w:t>
      </w:r>
      <w:r>
        <w:rPr>
          <w:rFonts w:ascii="Times New Roman" w:hAnsi="Times New Roman" w:cs="Times New Roman"/>
          <w:sz w:val="24"/>
          <w:szCs w:val="24"/>
        </w:rPr>
        <w:t xml:space="preserve"> </w:t>
      </w:r>
      <w:r w:rsidRPr="00FD499E">
        <w:rPr>
          <w:rFonts w:ascii="Times New Roman" w:hAnsi="Times New Roman" w:cs="Times New Roman"/>
          <w:sz w:val="24"/>
          <w:szCs w:val="24"/>
        </w:rPr>
        <w:t>haladás érdekében.</w:t>
      </w:r>
    </w:p>
    <w:p w14:paraId="40545C69" w14:textId="77777777" w:rsidR="00FD499E" w:rsidRPr="00FD499E" w:rsidRDefault="00FD499E" w:rsidP="00FD499E">
      <w:pPr>
        <w:spacing w:line="360" w:lineRule="auto"/>
        <w:ind w:firstLine="720"/>
        <w:jc w:val="both"/>
        <w:rPr>
          <w:rFonts w:ascii="Times New Roman" w:hAnsi="Times New Roman" w:cs="Times New Roman"/>
          <w:sz w:val="24"/>
          <w:szCs w:val="24"/>
        </w:rPr>
      </w:pPr>
      <w:r w:rsidRPr="00FD499E">
        <w:rPr>
          <w:rFonts w:ascii="Times New Roman" w:hAnsi="Times New Roman" w:cs="Times New Roman"/>
          <w:sz w:val="24"/>
          <w:szCs w:val="24"/>
        </w:rPr>
        <w:t>A pályák struktúráját, a hozzájuk tartozó történetet, valamint a grafikai elemeket – például tárgyakat, környezetet vagy interaktív objektumokat – szintén a mesterséges intelligencia generálja, figyelembe véve az adott pálya tematikáját. Ez lehetővé teszi, hogy a vizuális megjelenés és a játékmenet egységes és konzisztens élményt nyújtson.</w:t>
      </w:r>
    </w:p>
    <w:p w14:paraId="7F6A05E0" w14:textId="16538D28" w:rsidR="00FD499E" w:rsidRPr="00FD499E" w:rsidRDefault="00FD499E" w:rsidP="00FD499E">
      <w:pPr>
        <w:spacing w:line="360" w:lineRule="auto"/>
        <w:ind w:firstLine="720"/>
        <w:jc w:val="both"/>
        <w:rPr>
          <w:rFonts w:ascii="Times New Roman" w:hAnsi="Times New Roman" w:cs="Times New Roman"/>
          <w:sz w:val="24"/>
          <w:szCs w:val="24"/>
        </w:rPr>
      </w:pPr>
      <w:r w:rsidRPr="00FD499E">
        <w:rPr>
          <w:rFonts w:ascii="Times New Roman" w:hAnsi="Times New Roman" w:cs="Times New Roman"/>
          <w:sz w:val="24"/>
          <w:szCs w:val="24"/>
        </w:rPr>
        <w:t xml:space="preserve">Az alkalmazás nem csupán maga a játék, hanem egy teljes webes rendszerként működik. Lehetőséget biztosít felhasználói fiókok kezelésére, ahol a felhasználók saját pályákat generálhatnak. A pályagenerálás </w:t>
      </w:r>
      <w:proofErr w:type="spellStart"/>
      <w:r w:rsidRPr="00FD499E">
        <w:rPr>
          <w:rFonts w:ascii="Times New Roman" w:hAnsi="Times New Roman" w:cs="Times New Roman"/>
          <w:sz w:val="24"/>
          <w:szCs w:val="24"/>
        </w:rPr>
        <w:t>token</w:t>
      </w:r>
      <w:proofErr w:type="spellEnd"/>
      <w:r w:rsidRPr="00FD499E">
        <w:rPr>
          <w:rFonts w:ascii="Times New Roman" w:hAnsi="Times New Roman" w:cs="Times New Roman"/>
          <w:sz w:val="24"/>
          <w:szCs w:val="24"/>
        </w:rPr>
        <w:t xml:space="preserve"> alapú rendszerhez kötött, ahol a felhasználók </w:t>
      </w:r>
      <w:proofErr w:type="spellStart"/>
      <w:r w:rsidRPr="00FD499E">
        <w:rPr>
          <w:rFonts w:ascii="Times New Roman" w:hAnsi="Times New Roman" w:cs="Times New Roman"/>
          <w:sz w:val="24"/>
          <w:szCs w:val="24"/>
        </w:rPr>
        <w:t>tokeneket</w:t>
      </w:r>
      <w:proofErr w:type="spellEnd"/>
      <w:r w:rsidRPr="00FD499E">
        <w:rPr>
          <w:rFonts w:ascii="Times New Roman" w:hAnsi="Times New Roman" w:cs="Times New Roman"/>
          <w:sz w:val="24"/>
          <w:szCs w:val="24"/>
        </w:rPr>
        <w:t xml:space="preserve"> vásárolhatnak, és ezek felhasználásával indíthatják el az új pályák létrehozását.</w:t>
      </w:r>
    </w:p>
    <w:p w14:paraId="21706B7F" w14:textId="77777777" w:rsidR="00FD499E" w:rsidRPr="00FD499E" w:rsidRDefault="00FD499E" w:rsidP="00FD499E">
      <w:pPr>
        <w:spacing w:line="360" w:lineRule="auto"/>
        <w:ind w:firstLine="720"/>
        <w:jc w:val="both"/>
        <w:rPr>
          <w:rFonts w:ascii="Times New Roman" w:hAnsi="Times New Roman" w:cs="Times New Roman"/>
          <w:sz w:val="24"/>
          <w:szCs w:val="24"/>
        </w:rPr>
      </w:pPr>
      <w:r w:rsidRPr="00FD499E">
        <w:rPr>
          <w:rFonts w:ascii="Times New Roman" w:hAnsi="Times New Roman" w:cs="Times New Roman"/>
          <w:sz w:val="24"/>
          <w:szCs w:val="24"/>
        </w:rPr>
        <w:t>A rendszer támogatja a generált pályák közötti böngészést és keresést, így a felhasználók mások által létrehozott tartalmakat is kipróbálhatnak. Emellett lehetőség van a pályák értékelésére és kedvencekhez adására, amely közösségi funkciókkal egészíti ki az alkalmazást.</w:t>
      </w:r>
    </w:p>
    <w:p w14:paraId="704CA11A" w14:textId="544EA874" w:rsidR="00867E8C" w:rsidRDefault="00FD499E" w:rsidP="007B231E">
      <w:pPr>
        <w:spacing w:line="360" w:lineRule="auto"/>
        <w:ind w:firstLine="720"/>
        <w:jc w:val="both"/>
        <w:rPr>
          <w:rFonts w:ascii="Times New Roman" w:hAnsi="Times New Roman" w:cs="Times New Roman"/>
          <w:sz w:val="24"/>
          <w:szCs w:val="24"/>
        </w:rPr>
      </w:pPr>
      <w:r w:rsidRPr="00FD499E">
        <w:rPr>
          <w:rFonts w:ascii="Times New Roman" w:hAnsi="Times New Roman" w:cs="Times New Roman"/>
          <w:sz w:val="24"/>
          <w:szCs w:val="24"/>
        </w:rPr>
        <w:t xml:space="preserve">A pályagenerálási folyamatokhoz részletes statisztikai adatgyűjtés is kapcsolódik. A rendszer rögzíti többek között a generáláshoz, </w:t>
      </w:r>
      <w:proofErr w:type="spellStart"/>
      <w:r w:rsidRPr="00FD499E">
        <w:rPr>
          <w:rFonts w:ascii="Times New Roman" w:hAnsi="Times New Roman" w:cs="Times New Roman"/>
          <w:sz w:val="24"/>
          <w:szCs w:val="24"/>
        </w:rPr>
        <w:t>validáláshoz</w:t>
      </w:r>
      <w:proofErr w:type="spellEnd"/>
      <w:r w:rsidRPr="00FD499E">
        <w:rPr>
          <w:rFonts w:ascii="Times New Roman" w:hAnsi="Times New Roman" w:cs="Times New Roman"/>
          <w:sz w:val="24"/>
          <w:szCs w:val="24"/>
        </w:rPr>
        <w:t xml:space="preserve"> és esetleges javításokhoz felhasznált </w:t>
      </w:r>
      <w:proofErr w:type="spellStart"/>
      <w:r w:rsidRPr="00FD499E">
        <w:rPr>
          <w:rFonts w:ascii="Times New Roman" w:hAnsi="Times New Roman" w:cs="Times New Roman"/>
          <w:sz w:val="24"/>
          <w:szCs w:val="24"/>
        </w:rPr>
        <w:t>tokenek</w:t>
      </w:r>
      <w:proofErr w:type="spellEnd"/>
      <w:r w:rsidRPr="00FD499E">
        <w:rPr>
          <w:rFonts w:ascii="Times New Roman" w:hAnsi="Times New Roman" w:cs="Times New Roman"/>
          <w:sz w:val="24"/>
          <w:szCs w:val="24"/>
        </w:rPr>
        <w:t xml:space="preserve"> mennyiségét, valamint az egyes folyamatok időigényét. Ezek az adatok lehetőséget biztosítanak a rendszer működésének elemzésére és optimalizálására.</w:t>
      </w:r>
    </w:p>
    <w:p w14:paraId="2B301DFF" w14:textId="4C923168" w:rsidR="00662471" w:rsidRPr="00F975A5" w:rsidRDefault="00867E8C" w:rsidP="00F975A5">
      <w:pPr>
        <w:rPr>
          <w:rFonts w:ascii="Times New Roman" w:hAnsi="Times New Roman" w:cs="Times New Roman"/>
          <w:sz w:val="24"/>
          <w:szCs w:val="24"/>
        </w:rPr>
      </w:pPr>
      <w:r>
        <w:rPr>
          <w:rFonts w:ascii="Times New Roman" w:hAnsi="Times New Roman" w:cs="Times New Roman"/>
          <w:sz w:val="24"/>
          <w:szCs w:val="24"/>
        </w:rPr>
        <w:br w:type="page"/>
      </w:r>
    </w:p>
    <w:p w14:paraId="618F1423" w14:textId="09DAB620" w:rsidR="00662471" w:rsidRPr="00FD499E" w:rsidRDefault="00662471" w:rsidP="006051AC">
      <w:pPr>
        <w:pStyle w:val="szmozatlanSzakdolgozath1"/>
      </w:pPr>
      <w:bookmarkStart w:id="1" w:name="_Toc225520362"/>
      <w:r w:rsidRPr="00F975A5">
        <w:lastRenderedPageBreak/>
        <w:t>Tartalomjegyzék</w:t>
      </w:r>
      <w:bookmarkEnd w:id="1"/>
    </w:p>
    <w:sdt>
      <w:sdtPr>
        <w:rPr>
          <w:rFonts w:asciiTheme="minorHAnsi" w:eastAsiaTheme="minorHAnsi" w:hAnsiTheme="minorHAnsi" w:cstheme="minorBidi"/>
          <w:color w:val="auto"/>
          <w:kern w:val="2"/>
          <w:sz w:val="22"/>
          <w:szCs w:val="22"/>
          <w:lang w:val="hu-HU"/>
          <w14:ligatures w14:val="standardContextual"/>
        </w:rPr>
        <w:id w:val="1358159470"/>
        <w:docPartObj>
          <w:docPartGallery w:val="Table of Contents"/>
          <w:docPartUnique/>
        </w:docPartObj>
      </w:sdtPr>
      <w:sdtEndPr>
        <w:rPr>
          <w:b/>
          <w:bCs/>
          <w:noProof/>
        </w:rPr>
      </w:sdtEndPr>
      <w:sdtContent>
        <w:p w14:paraId="0488DDD8" w14:textId="2CE79D81" w:rsidR="00F975A5" w:rsidRDefault="00F975A5">
          <w:pPr>
            <w:pStyle w:val="TOCHeading"/>
          </w:pPr>
          <w:r>
            <w:t xml:space="preserve"> </w:t>
          </w:r>
        </w:p>
        <w:p w14:paraId="31D3F639" w14:textId="6358F619" w:rsidR="009B1A45" w:rsidRDefault="00F975A5">
          <w:pPr>
            <w:pStyle w:val="TOC1"/>
            <w:tabs>
              <w:tab w:val="right" w:leader="dot" w:pos="8827"/>
            </w:tabs>
            <w:rPr>
              <w:rFonts w:eastAsiaTheme="minorEastAsia"/>
              <w:noProof/>
              <w:sz w:val="24"/>
              <w:szCs w:val="24"/>
              <w:lang w:val="en-US"/>
            </w:rPr>
          </w:pPr>
          <w:r>
            <w:fldChar w:fldCharType="begin"/>
          </w:r>
          <w:r>
            <w:instrText xml:space="preserve"> TOC \o "1-3" \h \z \u </w:instrText>
          </w:r>
          <w:r>
            <w:fldChar w:fldCharType="separate"/>
          </w:r>
          <w:hyperlink w:anchor="_Toc225520361" w:history="1">
            <w:r w:rsidR="009B1A45" w:rsidRPr="00FD2BAF">
              <w:rPr>
                <w:rStyle w:val="Hyperlink"/>
                <w:noProof/>
              </w:rPr>
              <w:t>Feladatkiírás</w:t>
            </w:r>
            <w:r w:rsidR="009B1A45">
              <w:rPr>
                <w:noProof/>
                <w:webHidden/>
              </w:rPr>
              <w:tab/>
            </w:r>
            <w:r w:rsidR="009B1A45">
              <w:rPr>
                <w:noProof/>
                <w:webHidden/>
              </w:rPr>
              <w:fldChar w:fldCharType="begin"/>
            </w:r>
            <w:r w:rsidR="009B1A45">
              <w:rPr>
                <w:noProof/>
                <w:webHidden/>
              </w:rPr>
              <w:instrText xml:space="preserve"> PAGEREF _Toc225520361 \h </w:instrText>
            </w:r>
            <w:r w:rsidR="009B1A45">
              <w:rPr>
                <w:noProof/>
                <w:webHidden/>
              </w:rPr>
            </w:r>
            <w:r w:rsidR="009B1A45">
              <w:rPr>
                <w:noProof/>
                <w:webHidden/>
              </w:rPr>
              <w:fldChar w:fldCharType="separate"/>
            </w:r>
            <w:r w:rsidR="009B1A45">
              <w:rPr>
                <w:noProof/>
                <w:webHidden/>
              </w:rPr>
              <w:t>2</w:t>
            </w:r>
            <w:r w:rsidR="009B1A45">
              <w:rPr>
                <w:noProof/>
                <w:webHidden/>
              </w:rPr>
              <w:fldChar w:fldCharType="end"/>
            </w:r>
          </w:hyperlink>
        </w:p>
        <w:p w14:paraId="2B99B297" w14:textId="210D5896" w:rsidR="009B1A45" w:rsidRDefault="009B1A45">
          <w:pPr>
            <w:pStyle w:val="TOC1"/>
            <w:tabs>
              <w:tab w:val="right" w:leader="dot" w:pos="8827"/>
            </w:tabs>
            <w:rPr>
              <w:rFonts w:eastAsiaTheme="minorEastAsia"/>
              <w:noProof/>
              <w:sz w:val="24"/>
              <w:szCs w:val="24"/>
              <w:lang w:val="en-US"/>
            </w:rPr>
          </w:pPr>
          <w:hyperlink w:anchor="_Toc225520362" w:history="1">
            <w:r w:rsidRPr="00FD2BAF">
              <w:rPr>
                <w:rStyle w:val="Hyperlink"/>
                <w:noProof/>
              </w:rPr>
              <w:t>Tartalomjegyzék</w:t>
            </w:r>
            <w:r>
              <w:rPr>
                <w:noProof/>
                <w:webHidden/>
              </w:rPr>
              <w:tab/>
            </w:r>
            <w:r>
              <w:rPr>
                <w:noProof/>
                <w:webHidden/>
              </w:rPr>
              <w:fldChar w:fldCharType="begin"/>
            </w:r>
            <w:r>
              <w:rPr>
                <w:noProof/>
                <w:webHidden/>
              </w:rPr>
              <w:instrText xml:space="preserve"> PAGEREF _Toc225520362 \h </w:instrText>
            </w:r>
            <w:r>
              <w:rPr>
                <w:noProof/>
                <w:webHidden/>
              </w:rPr>
            </w:r>
            <w:r>
              <w:rPr>
                <w:noProof/>
                <w:webHidden/>
              </w:rPr>
              <w:fldChar w:fldCharType="separate"/>
            </w:r>
            <w:r>
              <w:rPr>
                <w:noProof/>
                <w:webHidden/>
              </w:rPr>
              <w:t>3</w:t>
            </w:r>
            <w:r>
              <w:rPr>
                <w:noProof/>
                <w:webHidden/>
              </w:rPr>
              <w:fldChar w:fldCharType="end"/>
            </w:r>
          </w:hyperlink>
        </w:p>
        <w:p w14:paraId="42650214" w14:textId="2915DEDB" w:rsidR="009B1A45" w:rsidRDefault="009B1A45">
          <w:pPr>
            <w:pStyle w:val="TOC1"/>
            <w:tabs>
              <w:tab w:val="left" w:pos="440"/>
              <w:tab w:val="right" w:leader="dot" w:pos="8827"/>
            </w:tabs>
            <w:rPr>
              <w:rFonts w:eastAsiaTheme="minorEastAsia"/>
              <w:noProof/>
              <w:sz w:val="24"/>
              <w:szCs w:val="24"/>
              <w:lang w:val="en-US"/>
            </w:rPr>
          </w:pPr>
          <w:hyperlink w:anchor="_Toc225520363" w:history="1">
            <w:r w:rsidRPr="00FD2BAF">
              <w:rPr>
                <w:rStyle w:val="Hyperlink"/>
                <w:i/>
                <w:noProof/>
              </w:rPr>
              <w:t>1.</w:t>
            </w:r>
            <w:r>
              <w:rPr>
                <w:rFonts w:eastAsiaTheme="minorEastAsia"/>
                <w:noProof/>
                <w:sz w:val="24"/>
                <w:szCs w:val="24"/>
                <w:lang w:val="en-US"/>
              </w:rPr>
              <w:tab/>
            </w:r>
            <w:r w:rsidRPr="00FD2BAF">
              <w:rPr>
                <w:rStyle w:val="Hyperlink"/>
                <w:noProof/>
              </w:rPr>
              <w:t>Technológiák</w:t>
            </w:r>
            <w:r>
              <w:rPr>
                <w:noProof/>
                <w:webHidden/>
              </w:rPr>
              <w:tab/>
            </w:r>
            <w:r>
              <w:rPr>
                <w:noProof/>
                <w:webHidden/>
              </w:rPr>
              <w:fldChar w:fldCharType="begin"/>
            </w:r>
            <w:r>
              <w:rPr>
                <w:noProof/>
                <w:webHidden/>
              </w:rPr>
              <w:instrText xml:space="preserve"> PAGEREF _Toc225520363 \h </w:instrText>
            </w:r>
            <w:r>
              <w:rPr>
                <w:noProof/>
                <w:webHidden/>
              </w:rPr>
            </w:r>
            <w:r>
              <w:rPr>
                <w:noProof/>
                <w:webHidden/>
              </w:rPr>
              <w:fldChar w:fldCharType="separate"/>
            </w:r>
            <w:r>
              <w:rPr>
                <w:noProof/>
                <w:webHidden/>
              </w:rPr>
              <w:t>5</w:t>
            </w:r>
            <w:r>
              <w:rPr>
                <w:noProof/>
                <w:webHidden/>
              </w:rPr>
              <w:fldChar w:fldCharType="end"/>
            </w:r>
          </w:hyperlink>
        </w:p>
        <w:p w14:paraId="380D8E16" w14:textId="4A4EF16D" w:rsidR="009B1A45" w:rsidRDefault="009B1A45">
          <w:pPr>
            <w:pStyle w:val="TOC2"/>
            <w:tabs>
              <w:tab w:val="left" w:pos="960"/>
              <w:tab w:val="right" w:leader="dot" w:pos="8827"/>
            </w:tabs>
            <w:rPr>
              <w:rFonts w:eastAsiaTheme="minorEastAsia"/>
              <w:noProof/>
              <w:sz w:val="24"/>
              <w:szCs w:val="24"/>
              <w:lang w:val="en-US"/>
            </w:rPr>
          </w:pPr>
          <w:hyperlink w:anchor="_Toc225520364" w:history="1">
            <w:r w:rsidRPr="00FD2BAF">
              <w:rPr>
                <w:rStyle w:val="Hyperlink"/>
                <w:noProof/>
              </w:rPr>
              <w:t>1.1.</w:t>
            </w:r>
            <w:r>
              <w:rPr>
                <w:rFonts w:eastAsiaTheme="minorEastAsia"/>
                <w:noProof/>
                <w:sz w:val="24"/>
                <w:szCs w:val="24"/>
                <w:lang w:val="en-US"/>
              </w:rPr>
              <w:tab/>
            </w:r>
            <w:r w:rsidRPr="00FD2BAF">
              <w:rPr>
                <w:rStyle w:val="Hyperlink"/>
                <w:noProof/>
              </w:rPr>
              <w:t>Docker és konténerizáció</w:t>
            </w:r>
            <w:r>
              <w:rPr>
                <w:noProof/>
                <w:webHidden/>
              </w:rPr>
              <w:tab/>
            </w:r>
            <w:r>
              <w:rPr>
                <w:noProof/>
                <w:webHidden/>
              </w:rPr>
              <w:fldChar w:fldCharType="begin"/>
            </w:r>
            <w:r>
              <w:rPr>
                <w:noProof/>
                <w:webHidden/>
              </w:rPr>
              <w:instrText xml:space="preserve"> PAGEREF _Toc225520364 \h </w:instrText>
            </w:r>
            <w:r>
              <w:rPr>
                <w:noProof/>
                <w:webHidden/>
              </w:rPr>
            </w:r>
            <w:r>
              <w:rPr>
                <w:noProof/>
                <w:webHidden/>
              </w:rPr>
              <w:fldChar w:fldCharType="separate"/>
            </w:r>
            <w:r>
              <w:rPr>
                <w:noProof/>
                <w:webHidden/>
              </w:rPr>
              <w:t>5</w:t>
            </w:r>
            <w:r>
              <w:rPr>
                <w:noProof/>
                <w:webHidden/>
              </w:rPr>
              <w:fldChar w:fldCharType="end"/>
            </w:r>
          </w:hyperlink>
        </w:p>
        <w:p w14:paraId="7B10AD24" w14:textId="38DC0363" w:rsidR="009B1A45" w:rsidRDefault="009B1A45">
          <w:pPr>
            <w:pStyle w:val="TOC2"/>
            <w:tabs>
              <w:tab w:val="left" w:pos="960"/>
              <w:tab w:val="right" w:leader="dot" w:pos="8827"/>
            </w:tabs>
            <w:rPr>
              <w:rFonts w:eastAsiaTheme="minorEastAsia"/>
              <w:noProof/>
              <w:sz w:val="24"/>
              <w:szCs w:val="24"/>
              <w:lang w:val="en-US"/>
            </w:rPr>
          </w:pPr>
          <w:hyperlink w:anchor="_Toc225520365" w:history="1">
            <w:r w:rsidRPr="00FD2BAF">
              <w:rPr>
                <w:rStyle w:val="Hyperlink"/>
                <w:noProof/>
              </w:rPr>
              <w:t>1.2.</w:t>
            </w:r>
            <w:r>
              <w:rPr>
                <w:rFonts w:eastAsiaTheme="minorEastAsia"/>
                <w:noProof/>
                <w:sz w:val="24"/>
                <w:szCs w:val="24"/>
                <w:lang w:val="en-US"/>
              </w:rPr>
              <w:tab/>
            </w:r>
            <w:r w:rsidRPr="00FD2BAF">
              <w:rPr>
                <w:rStyle w:val="Hyperlink"/>
                <w:noProof/>
              </w:rPr>
              <w:t>Frontend technológiák</w:t>
            </w:r>
            <w:r>
              <w:rPr>
                <w:noProof/>
                <w:webHidden/>
              </w:rPr>
              <w:tab/>
            </w:r>
            <w:r>
              <w:rPr>
                <w:noProof/>
                <w:webHidden/>
              </w:rPr>
              <w:fldChar w:fldCharType="begin"/>
            </w:r>
            <w:r>
              <w:rPr>
                <w:noProof/>
                <w:webHidden/>
              </w:rPr>
              <w:instrText xml:space="preserve"> PAGEREF _Toc225520365 \h </w:instrText>
            </w:r>
            <w:r>
              <w:rPr>
                <w:noProof/>
                <w:webHidden/>
              </w:rPr>
            </w:r>
            <w:r>
              <w:rPr>
                <w:noProof/>
                <w:webHidden/>
              </w:rPr>
              <w:fldChar w:fldCharType="separate"/>
            </w:r>
            <w:r>
              <w:rPr>
                <w:noProof/>
                <w:webHidden/>
              </w:rPr>
              <w:t>5</w:t>
            </w:r>
            <w:r>
              <w:rPr>
                <w:noProof/>
                <w:webHidden/>
              </w:rPr>
              <w:fldChar w:fldCharType="end"/>
            </w:r>
          </w:hyperlink>
        </w:p>
        <w:p w14:paraId="49CF4566" w14:textId="5D639E73" w:rsidR="009B1A45" w:rsidRDefault="009B1A45">
          <w:pPr>
            <w:pStyle w:val="TOC2"/>
            <w:tabs>
              <w:tab w:val="left" w:pos="960"/>
              <w:tab w:val="right" w:leader="dot" w:pos="8827"/>
            </w:tabs>
            <w:rPr>
              <w:rFonts w:eastAsiaTheme="minorEastAsia"/>
              <w:noProof/>
              <w:sz w:val="24"/>
              <w:szCs w:val="24"/>
              <w:lang w:val="en-US"/>
            </w:rPr>
          </w:pPr>
          <w:hyperlink w:anchor="_Toc225520366" w:history="1">
            <w:r w:rsidRPr="00FD2BAF">
              <w:rPr>
                <w:rStyle w:val="Hyperlink"/>
                <w:noProof/>
              </w:rPr>
              <w:t>1.3.</w:t>
            </w:r>
            <w:r>
              <w:rPr>
                <w:rFonts w:eastAsiaTheme="minorEastAsia"/>
                <w:noProof/>
                <w:sz w:val="24"/>
                <w:szCs w:val="24"/>
                <w:lang w:val="en-US"/>
              </w:rPr>
              <w:tab/>
            </w:r>
            <w:r w:rsidRPr="00FD2BAF">
              <w:rPr>
                <w:rStyle w:val="Hyperlink"/>
                <w:noProof/>
              </w:rPr>
              <w:t>Backend technológiák</w:t>
            </w:r>
            <w:r>
              <w:rPr>
                <w:noProof/>
                <w:webHidden/>
              </w:rPr>
              <w:tab/>
            </w:r>
            <w:r>
              <w:rPr>
                <w:noProof/>
                <w:webHidden/>
              </w:rPr>
              <w:fldChar w:fldCharType="begin"/>
            </w:r>
            <w:r>
              <w:rPr>
                <w:noProof/>
                <w:webHidden/>
              </w:rPr>
              <w:instrText xml:space="preserve"> PAGEREF _Toc225520366 \h </w:instrText>
            </w:r>
            <w:r>
              <w:rPr>
                <w:noProof/>
                <w:webHidden/>
              </w:rPr>
            </w:r>
            <w:r>
              <w:rPr>
                <w:noProof/>
                <w:webHidden/>
              </w:rPr>
              <w:fldChar w:fldCharType="separate"/>
            </w:r>
            <w:r>
              <w:rPr>
                <w:noProof/>
                <w:webHidden/>
              </w:rPr>
              <w:t>6</w:t>
            </w:r>
            <w:r>
              <w:rPr>
                <w:noProof/>
                <w:webHidden/>
              </w:rPr>
              <w:fldChar w:fldCharType="end"/>
            </w:r>
          </w:hyperlink>
        </w:p>
        <w:p w14:paraId="2FA635B1" w14:textId="300F8B6A" w:rsidR="009B1A45" w:rsidRDefault="009B1A45">
          <w:pPr>
            <w:pStyle w:val="TOC2"/>
            <w:tabs>
              <w:tab w:val="left" w:pos="960"/>
              <w:tab w:val="right" w:leader="dot" w:pos="8827"/>
            </w:tabs>
            <w:rPr>
              <w:rFonts w:eastAsiaTheme="minorEastAsia"/>
              <w:noProof/>
              <w:sz w:val="24"/>
              <w:szCs w:val="24"/>
              <w:lang w:val="en-US"/>
            </w:rPr>
          </w:pPr>
          <w:hyperlink w:anchor="_Toc225520367" w:history="1">
            <w:r w:rsidRPr="00FD2BAF">
              <w:rPr>
                <w:rStyle w:val="Hyperlink"/>
                <w:noProof/>
              </w:rPr>
              <w:t>1.4.</w:t>
            </w:r>
            <w:r>
              <w:rPr>
                <w:rFonts w:eastAsiaTheme="minorEastAsia"/>
                <w:noProof/>
                <w:sz w:val="24"/>
                <w:szCs w:val="24"/>
                <w:lang w:val="en-US"/>
              </w:rPr>
              <w:tab/>
            </w:r>
            <w:r w:rsidRPr="00FD2BAF">
              <w:rPr>
                <w:rStyle w:val="Hyperlink"/>
                <w:noProof/>
              </w:rPr>
              <w:t>Valós idejű kommunikáció</w:t>
            </w:r>
            <w:r>
              <w:rPr>
                <w:noProof/>
                <w:webHidden/>
              </w:rPr>
              <w:tab/>
            </w:r>
            <w:r>
              <w:rPr>
                <w:noProof/>
                <w:webHidden/>
              </w:rPr>
              <w:fldChar w:fldCharType="begin"/>
            </w:r>
            <w:r>
              <w:rPr>
                <w:noProof/>
                <w:webHidden/>
              </w:rPr>
              <w:instrText xml:space="preserve"> PAGEREF _Toc225520367 \h </w:instrText>
            </w:r>
            <w:r>
              <w:rPr>
                <w:noProof/>
                <w:webHidden/>
              </w:rPr>
            </w:r>
            <w:r>
              <w:rPr>
                <w:noProof/>
                <w:webHidden/>
              </w:rPr>
              <w:fldChar w:fldCharType="separate"/>
            </w:r>
            <w:r>
              <w:rPr>
                <w:noProof/>
                <w:webHidden/>
              </w:rPr>
              <w:t>7</w:t>
            </w:r>
            <w:r>
              <w:rPr>
                <w:noProof/>
                <w:webHidden/>
              </w:rPr>
              <w:fldChar w:fldCharType="end"/>
            </w:r>
          </w:hyperlink>
        </w:p>
        <w:p w14:paraId="1666A6C3" w14:textId="1EAB0C08" w:rsidR="009B1A45" w:rsidRDefault="009B1A45">
          <w:pPr>
            <w:pStyle w:val="TOC2"/>
            <w:tabs>
              <w:tab w:val="left" w:pos="960"/>
              <w:tab w:val="right" w:leader="dot" w:pos="8827"/>
            </w:tabs>
            <w:rPr>
              <w:rFonts w:eastAsiaTheme="minorEastAsia"/>
              <w:noProof/>
              <w:sz w:val="24"/>
              <w:szCs w:val="24"/>
              <w:lang w:val="en-US"/>
            </w:rPr>
          </w:pPr>
          <w:hyperlink w:anchor="_Toc225520368" w:history="1">
            <w:r w:rsidRPr="00FD2BAF">
              <w:rPr>
                <w:rStyle w:val="Hyperlink"/>
                <w:noProof/>
              </w:rPr>
              <w:t>1.5.</w:t>
            </w:r>
            <w:r>
              <w:rPr>
                <w:rFonts w:eastAsiaTheme="minorEastAsia"/>
                <w:noProof/>
                <w:sz w:val="24"/>
                <w:szCs w:val="24"/>
                <w:lang w:val="en-US"/>
              </w:rPr>
              <w:tab/>
            </w:r>
            <w:r w:rsidRPr="00FD2BAF">
              <w:rPr>
                <w:rStyle w:val="Hyperlink"/>
                <w:noProof/>
              </w:rPr>
              <w:t>Adatkezelés és tárolás</w:t>
            </w:r>
            <w:r>
              <w:rPr>
                <w:noProof/>
                <w:webHidden/>
              </w:rPr>
              <w:tab/>
            </w:r>
            <w:r>
              <w:rPr>
                <w:noProof/>
                <w:webHidden/>
              </w:rPr>
              <w:fldChar w:fldCharType="begin"/>
            </w:r>
            <w:r>
              <w:rPr>
                <w:noProof/>
                <w:webHidden/>
              </w:rPr>
              <w:instrText xml:space="preserve"> PAGEREF _Toc225520368 \h </w:instrText>
            </w:r>
            <w:r>
              <w:rPr>
                <w:noProof/>
                <w:webHidden/>
              </w:rPr>
            </w:r>
            <w:r>
              <w:rPr>
                <w:noProof/>
                <w:webHidden/>
              </w:rPr>
              <w:fldChar w:fldCharType="separate"/>
            </w:r>
            <w:r>
              <w:rPr>
                <w:noProof/>
                <w:webHidden/>
              </w:rPr>
              <w:t>8</w:t>
            </w:r>
            <w:r>
              <w:rPr>
                <w:noProof/>
                <w:webHidden/>
              </w:rPr>
              <w:fldChar w:fldCharType="end"/>
            </w:r>
          </w:hyperlink>
        </w:p>
        <w:p w14:paraId="7B184A0C" w14:textId="4FA27934" w:rsidR="009B1A45" w:rsidRDefault="009B1A45">
          <w:pPr>
            <w:pStyle w:val="TOC2"/>
            <w:tabs>
              <w:tab w:val="left" w:pos="960"/>
              <w:tab w:val="right" w:leader="dot" w:pos="8827"/>
            </w:tabs>
            <w:rPr>
              <w:rFonts w:eastAsiaTheme="minorEastAsia"/>
              <w:noProof/>
              <w:sz w:val="24"/>
              <w:szCs w:val="24"/>
              <w:lang w:val="en-US"/>
            </w:rPr>
          </w:pPr>
          <w:hyperlink w:anchor="_Toc225520369" w:history="1">
            <w:r w:rsidRPr="00FD2BAF">
              <w:rPr>
                <w:rStyle w:val="Hyperlink"/>
                <w:noProof/>
              </w:rPr>
              <w:t>1.6.</w:t>
            </w:r>
            <w:r>
              <w:rPr>
                <w:rFonts w:eastAsiaTheme="minorEastAsia"/>
                <w:noProof/>
                <w:sz w:val="24"/>
                <w:szCs w:val="24"/>
                <w:lang w:val="en-US"/>
              </w:rPr>
              <w:tab/>
            </w:r>
            <w:r w:rsidRPr="00FD2BAF">
              <w:rPr>
                <w:rStyle w:val="Hyperlink"/>
                <w:noProof/>
              </w:rPr>
              <w:t>MI integráció</w:t>
            </w:r>
            <w:r>
              <w:rPr>
                <w:noProof/>
                <w:webHidden/>
              </w:rPr>
              <w:tab/>
            </w:r>
            <w:r>
              <w:rPr>
                <w:noProof/>
                <w:webHidden/>
              </w:rPr>
              <w:fldChar w:fldCharType="begin"/>
            </w:r>
            <w:r>
              <w:rPr>
                <w:noProof/>
                <w:webHidden/>
              </w:rPr>
              <w:instrText xml:space="preserve"> PAGEREF _Toc225520369 \h </w:instrText>
            </w:r>
            <w:r>
              <w:rPr>
                <w:noProof/>
                <w:webHidden/>
              </w:rPr>
            </w:r>
            <w:r>
              <w:rPr>
                <w:noProof/>
                <w:webHidden/>
              </w:rPr>
              <w:fldChar w:fldCharType="separate"/>
            </w:r>
            <w:r>
              <w:rPr>
                <w:noProof/>
                <w:webHidden/>
              </w:rPr>
              <w:t>8</w:t>
            </w:r>
            <w:r>
              <w:rPr>
                <w:noProof/>
                <w:webHidden/>
              </w:rPr>
              <w:fldChar w:fldCharType="end"/>
            </w:r>
          </w:hyperlink>
        </w:p>
        <w:p w14:paraId="6DDDABF0" w14:textId="44731AC2" w:rsidR="009B1A45" w:rsidRDefault="009B1A45">
          <w:pPr>
            <w:pStyle w:val="TOC1"/>
            <w:tabs>
              <w:tab w:val="left" w:pos="440"/>
              <w:tab w:val="right" w:leader="dot" w:pos="8827"/>
            </w:tabs>
            <w:rPr>
              <w:rFonts w:eastAsiaTheme="minorEastAsia"/>
              <w:noProof/>
              <w:sz w:val="24"/>
              <w:szCs w:val="24"/>
              <w:lang w:val="en-US"/>
            </w:rPr>
          </w:pPr>
          <w:hyperlink w:anchor="_Toc225520370" w:history="1">
            <w:r w:rsidRPr="00FD2BAF">
              <w:rPr>
                <w:rStyle w:val="Hyperlink"/>
                <w:noProof/>
              </w:rPr>
              <w:t>2.</w:t>
            </w:r>
            <w:r>
              <w:rPr>
                <w:rFonts w:eastAsiaTheme="minorEastAsia"/>
                <w:noProof/>
                <w:sz w:val="24"/>
                <w:szCs w:val="24"/>
                <w:lang w:val="en-US"/>
              </w:rPr>
              <w:tab/>
            </w:r>
            <w:r w:rsidRPr="00FD2BAF">
              <w:rPr>
                <w:rStyle w:val="Hyperlink"/>
                <w:noProof/>
              </w:rPr>
              <w:t>Architektúra</w:t>
            </w:r>
            <w:r>
              <w:rPr>
                <w:noProof/>
                <w:webHidden/>
              </w:rPr>
              <w:tab/>
            </w:r>
            <w:r>
              <w:rPr>
                <w:noProof/>
                <w:webHidden/>
              </w:rPr>
              <w:fldChar w:fldCharType="begin"/>
            </w:r>
            <w:r>
              <w:rPr>
                <w:noProof/>
                <w:webHidden/>
              </w:rPr>
              <w:instrText xml:space="preserve"> PAGEREF _Toc225520370 \h </w:instrText>
            </w:r>
            <w:r>
              <w:rPr>
                <w:noProof/>
                <w:webHidden/>
              </w:rPr>
            </w:r>
            <w:r>
              <w:rPr>
                <w:noProof/>
                <w:webHidden/>
              </w:rPr>
              <w:fldChar w:fldCharType="separate"/>
            </w:r>
            <w:r>
              <w:rPr>
                <w:noProof/>
                <w:webHidden/>
              </w:rPr>
              <w:t>9</w:t>
            </w:r>
            <w:r>
              <w:rPr>
                <w:noProof/>
                <w:webHidden/>
              </w:rPr>
              <w:fldChar w:fldCharType="end"/>
            </w:r>
          </w:hyperlink>
        </w:p>
        <w:p w14:paraId="6C1A0082" w14:textId="51DE903C" w:rsidR="009B1A45" w:rsidRDefault="009B1A45">
          <w:pPr>
            <w:pStyle w:val="TOC2"/>
            <w:tabs>
              <w:tab w:val="left" w:pos="960"/>
              <w:tab w:val="right" w:leader="dot" w:pos="8827"/>
            </w:tabs>
            <w:rPr>
              <w:rFonts w:eastAsiaTheme="minorEastAsia"/>
              <w:noProof/>
              <w:sz w:val="24"/>
              <w:szCs w:val="24"/>
              <w:lang w:val="en-US"/>
            </w:rPr>
          </w:pPr>
          <w:hyperlink w:anchor="_Toc225520371" w:history="1">
            <w:r w:rsidRPr="00FD2BAF">
              <w:rPr>
                <w:rStyle w:val="Hyperlink"/>
                <w:noProof/>
              </w:rPr>
              <w:t>2.1.</w:t>
            </w:r>
            <w:r>
              <w:rPr>
                <w:rFonts w:eastAsiaTheme="minorEastAsia"/>
                <w:noProof/>
                <w:sz w:val="24"/>
                <w:szCs w:val="24"/>
                <w:lang w:val="en-US"/>
              </w:rPr>
              <w:tab/>
            </w:r>
            <w:r w:rsidRPr="00FD2BAF">
              <w:rPr>
                <w:rStyle w:val="Hyperlink"/>
                <w:noProof/>
              </w:rPr>
              <w:t>Adatbázis felépítés – entitások és relációk</w:t>
            </w:r>
            <w:r>
              <w:rPr>
                <w:noProof/>
                <w:webHidden/>
              </w:rPr>
              <w:tab/>
            </w:r>
            <w:r>
              <w:rPr>
                <w:noProof/>
                <w:webHidden/>
              </w:rPr>
              <w:fldChar w:fldCharType="begin"/>
            </w:r>
            <w:r>
              <w:rPr>
                <w:noProof/>
                <w:webHidden/>
              </w:rPr>
              <w:instrText xml:space="preserve"> PAGEREF _Toc225520371 \h </w:instrText>
            </w:r>
            <w:r>
              <w:rPr>
                <w:noProof/>
                <w:webHidden/>
              </w:rPr>
            </w:r>
            <w:r>
              <w:rPr>
                <w:noProof/>
                <w:webHidden/>
              </w:rPr>
              <w:fldChar w:fldCharType="separate"/>
            </w:r>
            <w:r>
              <w:rPr>
                <w:noProof/>
                <w:webHidden/>
              </w:rPr>
              <w:t>9</w:t>
            </w:r>
            <w:r>
              <w:rPr>
                <w:noProof/>
                <w:webHidden/>
              </w:rPr>
              <w:fldChar w:fldCharType="end"/>
            </w:r>
          </w:hyperlink>
        </w:p>
        <w:p w14:paraId="3C9271D7" w14:textId="37D9AC37" w:rsidR="009B1A45" w:rsidRDefault="009B1A45">
          <w:pPr>
            <w:pStyle w:val="TOC2"/>
            <w:tabs>
              <w:tab w:val="left" w:pos="960"/>
              <w:tab w:val="right" w:leader="dot" w:pos="8827"/>
            </w:tabs>
            <w:rPr>
              <w:rFonts w:eastAsiaTheme="minorEastAsia"/>
              <w:noProof/>
              <w:sz w:val="24"/>
              <w:szCs w:val="24"/>
              <w:lang w:val="en-US"/>
            </w:rPr>
          </w:pPr>
          <w:hyperlink w:anchor="_Toc225520372" w:history="1">
            <w:r w:rsidRPr="00FD2BAF">
              <w:rPr>
                <w:rStyle w:val="Hyperlink"/>
                <w:noProof/>
              </w:rPr>
              <w:t>2.2.</w:t>
            </w:r>
            <w:r>
              <w:rPr>
                <w:rFonts w:eastAsiaTheme="minorEastAsia"/>
                <w:noProof/>
                <w:sz w:val="24"/>
                <w:szCs w:val="24"/>
                <w:lang w:val="en-US"/>
              </w:rPr>
              <w:tab/>
            </w:r>
            <w:r w:rsidRPr="00FD2BAF">
              <w:rPr>
                <w:rStyle w:val="Hyperlink"/>
                <w:noProof/>
              </w:rPr>
              <w:t>Frontend</w:t>
            </w:r>
            <w:r>
              <w:rPr>
                <w:noProof/>
                <w:webHidden/>
              </w:rPr>
              <w:tab/>
            </w:r>
            <w:r>
              <w:rPr>
                <w:noProof/>
                <w:webHidden/>
              </w:rPr>
              <w:fldChar w:fldCharType="begin"/>
            </w:r>
            <w:r>
              <w:rPr>
                <w:noProof/>
                <w:webHidden/>
              </w:rPr>
              <w:instrText xml:space="preserve"> PAGEREF _Toc225520372 \h </w:instrText>
            </w:r>
            <w:r>
              <w:rPr>
                <w:noProof/>
                <w:webHidden/>
              </w:rPr>
            </w:r>
            <w:r>
              <w:rPr>
                <w:noProof/>
                <w:webHidden/>
              </w:rPr>
              <w:fldChar w:fldCharType="separate"/>
            </w:r>
            <w:r>
              <w:rPr>
                <w:noProof/>
                <w:webHidden/>
              </w:rPr>
              <w:t>10</w:t>
            </w:r>
            <w:r>
              <w:rPr>
                <w:noProof/>
                <w:webHidden/>
              </w:rPr>
              <w:fldChar w:fldCharType="end"/>
            </w:r>
          </w:hyperlink>
        </w:p>
        <w:p w14:paraId="59260D43" w14:textId="74B0B622" w:rsidR="009B1A45" w:rsidRDefault="009B1A45">
          <w:pPr>
            <w:pStyle w:val="TOC2"/>
            <w:tabs>
              <w:tab w:val="left" w:pos="960"/>
              <w:tab w:val="right" w:leader="dot" w:pos="8827"/>
            </w:tabs>
            <w:rPr>
              <w:rFonts w:eastAsiaTheme="minorEastAsia"/>
              <w:noProof/>
              <w:sz w:val="24"/>
              <w:szCs w:val="24"/>
              <w:lang w:val="en-US"/>
            </w:rPr>
          </w:pPr>
          <w:hyperlink w:anchor="_Toc225520373" w:history="1">
            <w:r w:rsidRPr="00FD2BAF">
              <w:rPr>
                <w:rStyle w:val="Hyperlink"/>
                <w:noProof/>
              </w:rPr>
              <w:t>2.3.</w:t>
            </w:r>
            <w:r>
              <w:rPr>
                <w:rFonts w:eastAsiaTheme="minorEastAsia"/>
                <w:noProof/>
                <w:sz w:val="24"/>
                <w:szCs w:val="24"/>
                <w:lang w:val="en-US"/>
              </w:rPr>
              <w:tab/>
            </w:r>
            <w:r w:rsidRPr="00FD2BAF">
              <w:rPr>
                <w:rStyle w:val="Hyperlink"/>
                <w:noProof/>
              </w:rPr>
              <w:t>Backend API</w:t>
            </w:r>
            <w:r>
              <w:rPr>
                <w:noProof/>
                <w:webHidden/>
              </w:rPr>
              <w:tab/>
            </w:r>
            <w:r>
              <w:rPr>
                <w:noProof/>
                <w:webHidden/>
              </w:rPr>
              <w:fldChar w:fldCharType="begin"/>
            </w:r>
            <w:r>
              <w:rPr>
                <w:noProof/>
                <w:webHidden/>
              </w:rPr>
              <w:instrText xml:space="preserve"> PAGEREF _Toc225520373 \h </w:instrText>
            </w:r>
            <w:r>
              <w:rPr>
                <w:noProof/>
                <w:webHidden/>
              </w:rPr>
            </w:r>
            <w:r>
              <w:rPr>
                <w:noProof/>
                <w:webHidden/>
              </w:rPr>
              <w:fldChar w:fldCharType="separate"/>
            </w:r>
            <w:r>
              <w:rPr>
                <w:noProof/>
                <w:webHidden/>
              </w:rPr>
              <w:t>11</w:t>
            </w:r>
            <w:r>
              <w:rPr>
                <w:noProof/>
                <w:webHidden/>
              </w:rPr>
              <w:fldChar w:fldCharType="end"/>
            </w:r>
          </w:hyperlink>
        </w:p>
        <w:p w14:paraId="23D79A1C" w14:textId="7B45A6AA" w:rsidR="009B1A45" w:rsidRDefault="009B1A45">
          <w:pPr>
            <w:pStyle w:val="TOC2"/>
            <w:tabs>
              <w:tab w:val="left" w:pos="960"/>
              <w:tab w:val="right" w:leader="dot" w:pos="8827"/>
            </w:tabs>
            <w:rPr>
              <w:rFonts w:eastAsiaTheme="minorEastAsia"/>
              <w:noProof/>
              <w:sz w:val="24"/>
              <w:szCs w:val="24"/>
              <w:lang w:val="en-US"/>
            </w:rPr>
          </w:pPr>
          <w:hyperlink w:anchor="_Toc225520374" w:history="1">
            <w:r w:rsidRPr="00FD2BAF">
              <w:rPr>
                <w:rStyle w:val="Hyperlink"/>
                <w:noProof/>
              </w:rPr>
              <w:t>2.4.</w:t>
            </w:r>
            <w:r>
              <w:rPr>
                <w:rFonts w:eastAsiaTheme="minorEastAsia"/>
                <w:noProof/>
                <w:sz w:val="24"/>
                <w:szCs w:val="24"/>
                <w:lang w:val="en-US"/>
              </w:rPr>
              <w:tab/>
            </w:r>
            <w:r w:rsidRPr="00FD2BAF">
              <w:rPr>
                <w:rStyle w:val="Hyperlink"/>
                <w:noProof/>
              </w:rPr>
              <w:t>WebSocket server</w:t>
            </w:r>
            <w:r>
              <w:rPr>
                <w:noProof/>
                <w:webHidden/>
              </w:rPr>
              <w:tab/>
            </w:r>
            <w:r>
              <w:rPr>
                <w:noProof/>
                <w:webHidden/>
              </w:rPr>
              <w:fldChar w:fldCharType="begin"/>
            </w:r>
            <w:r>
              <w:rPr>
                <w:noProof/>
                <w:webHidden/>
              </w:rPr>
              <w:instrText xml:space="preserve"> PAGEREF _Toc225520374 \h </w:instrText>
            </w:r>
            <w:r>
              <w:rPr>
                <w:noProof/>
                <w:webHidden/>
              </w:rPr>
            </w:r>
            <w:r>
              <w:rPr>
                <w:noProof/>
                <w:webHidden/>
              </w:rPr>
              <w:fldChar w:fldCharType="separate"/>
            </w:r>
            <w:r>
              <w:rPr>
                <w:noProof/>
                <w:webHidden/>
              </w:rPr>
              <w:t>12</w:t>
            </w:r>
            <w:r>
              <w:rPr>
                <w:noProof/>
                <w:webHidden/>
              </w:rPr>
              <w:fldChar w:fldCharType="end"/>
            </w:r>
          </w:hyperlink>
        </w:p>
        <w:p w14:paraId="213FE4B0" w14:textId="3A6AFC0D" w:rsidR="009B1A45" w:rsidRDefault="009B1A45">
          <w:pPr>
            <w:pStyle w:val="TOC2"/>
            <w:tabs>
              <w:tab w:val="left" w:pos="960"/>
              <w:tab w:val="right" w:leader="dot" w:pos="8827"/>
            </w:tabs>
            <w:rPr>
              <w:rFonts w:eastAsiaTheme="minorEastAsia"/>
              <w:noProof/>
              <w:sz w:val="24"/>
              <w:szCs w:val="24"/>
              <w:lang w:val="en-US"/>
            </w:rPr>
          </w:pPr>
          <w:hyperlink w:anchor="_Toc225520375" w:history="1">
            <w:r w:rsidRPr="00FD2BAF">
              <w:rPr>
                <w:rStyle w:val="Hyperlink"/>
                <w:noProof/>
              </w:rPr>
              <w:t>2.5.</w:t>
            </w:r>
            <w:r>
              <w:rPr>
                <w:rFonts w:eastAsiaTheme="minorEastAsia"/>
                <w:noProof/>
                <w:sz w:val="24"/>
                <w:szCs w:val="24"/>
                <w:lang w:val="en-US"/>
              </w:rPr>
              <w:tab/>
            </w:r>
            <w:r w:rsidRPr="00FD2BAF">
              <w:rPr>
                <w:rStyle w:val="Hyperlink"/>
                <w:noProof/>
              </w:rPr>
              <w:t>File Blob storage</w:t>
            </w:r>
            <w:r>
              <w:rPr>
                <w:noProof/>
                <w:webHidden/>
              </w:rPr>
              <w:tab/>
            </w:r>
            <w:r>
              <w:rPr>
                <w:noProof/>
                <w:webHidden/>
              </w:rPr>
              <w:fldChar w:fldCharType="begin"/>
            </w:r>
            <w:r>
              <w:rPr>
                <w:noProof/>
                <w:webHidden/>
              </w:rPr>
              <w:instrText xml:space="preserve"> PAGEREF _Toc225520375 \h </w:instrText>
            </w:r>
            <w:r>
              <w:rPr>
                <w:noProof/>
                <w:webHidden/>
              </w:rPr>
            </w:r>
            <w:r>
              <w:rPr>
                <w:noProof/>
                <w:webHidden/>
              </w:rPr>
              <w:fldChar w:fldCharType="separate"/>
            </w:r>
            <w:r>
              <w:rPr>
                <w:noProof/>
                <w:webHidden/>
              </w:rPr>
              <w:t>12</w:t>
            </w:r>
            <w:r>
              <w:rPr>
                <w:noProof/>
                <w:webHidden/>
              </w:rPr>
              <w:fldChar w:fldCharType="end"/>
            </w:r>
          </w:hyperlink>
        </w:p>
        <w:p w14:paraId="2B34F67A" w14:textId="0137EE15" w:rsidR="009B1A45" w:rsidRDefault="009B1A45">
          <w:pPr>
            <w:pStyle w:val="TOC2"/>
            <w:tabs>
              <w:tab w:val="left" w:pos="960"/>
              <w:tab w:val="right" w:leader="dot" w:pos="8827"/>
            </w:tabs>
            <w:rPr>
              <w:rFonts w:eastAsiaTheme="minorEastAsia"/>
              <w:noProof/>
              <w:sz w:val="24"/>
              <w:szCs w:val="24"/>
              <w:lang w:val="en-US"/>
            </w:rPr>
          </w:pPr>
          <w:hyperlink w:anchor="_Toc225520376" w:history="1">
            <w:r w:rsidRPr="00FD2BAF">
              <w:rPr>
                <w:rStyle w:val="Hyperlink"/>
                <w:noProof/>
              </w:rPr>
              <w:t>2.6.</w:t>
            </w:r>
            <w:r>
              <w:rPr>
                <w:rFonts w:eastAsiaTheme="minorEastAsia"/>
                <w:noProof/>
                <w:sz w:val="24"/>
                <w:szCs w:val="24"/>
                <w:lang w:val="en-US"/>
              </w:rPr>
              <w:tab/>
            </w:r>
            <w:r w:rsidRPr="00FD2BAF">
              <w:rPr>
                <w:rStyle w:val="Hyperlink"/>
                <w:noProof/>
              </w:rPr>
              <w:t>Biztonság, JWT token authentikáció</w:t>
            </w:r>
            <w:r>
              <w:rPr>
                <w:noProof/>
                <w:webHidden/>
              </w:rPr>
              <w:tab/>
            </w:r>
            <w:r>
              <w:rPr>
                <w:noProof/>
                <w:webHidden/>
              </w:rPr>
              <w:fldChar w:fldCharType="begin"/>
            </w:r>
            <w:r>
              <w:rPr>
                <w:noProof/>
                <w:webHidden/>
              </w:rPr>
              <w:instrText xml:space="preserve"> PAGEREF _Toc225520376 \h </w:instrText>
            </w:r>
            <w:r>
              <w:rPr>
                <w:noProof/>
                <w:webHidden/>
              </w:rPr>
            </w:r>
            <w:r>
              <w:rPr>
                <w:noProof/>
                <w:webHidden/>
              </w:rPr>
              <w:fldChar w:fldCharType="separate"/>
            </w:r>
            <w:r>
              <w:rPr>
                <w:noProof/>
                <w:webHidden/>
              </w:rPr>
              <w:t>13</w:t>
            </w:r>
            <w:r>
              <w:rPr>
                <w:noProof/>
                <w:webHidden/>
              </w:rPr>
              <w:fldChar w:fldCharType="end"/>
            </w:r>
          </w:hyperlink>
        </w:p>
        <w:p w14:paraId="29E06530" w14:textId="1A5DFF5B" w:rsidR="009B1A45" w:rsidRDefault="009B1A45">
          <w:pPr>
            <w:pStyle w:val="TOC1"/>
            <w:tabs>
              <w:tab w:val="left" w:pos="440"/>
              <w:tab w:val="right" w:leader="dot" w:pos="8827"/>
            </w:tabs>
            <w:rPr>
              <w:rFonts w:eastAsiaTheme="minorEastAsia"/>
              <w:noProof/>
              <w:sz w:val="24"/>
              <w:szCs w:val="24"/>
              <w:lang w:val="en-US"/>
            </w:rPr>
          </w:pPr>
          <w:hyperlink w:anchor="_Toc225520377" w:history="1">
            <w:r w:rsidRPr="00FD2BAF">
              <w:rPr>
                <w:rStyle w:val="Hyperlink"/>
                <w:noProof/>
              </w:rPr>
              <w:t>3.</w:t>
            </w:r>
            <w:r>
              <w:rPr>
                <w:rFonts w:eastAsiaTheme="minorEastAsia"/>
                <w:noProof/>
                <w:sz w:val="24"/>
                <w:szCs w:val="24"/>
                <w:lang w:val="en-US"/>
              </w:rPr>
              <w:tab/>
            </w:r>
            <w:r w:rsidRPr="00FD2BAF">
              <w:rPr>
                <w:rStyle w:val="Hyperlink"/>
                <w:noProof/>
              </w:rPr>
              <w:t>Pálya Generálása</w:t>
            </w:r>
            <w:r>
              <w:rPr>
                <w:noProof/>
                <w:webHidden/>
              </w:rPr>
              <w:tab/>
            </w:r>
            <w:r>
              <w:rPr>
                <w:noProof/>
                <w:webHidden/>
              </w:rPr>
              <w:fldChar w:fldCharType="begin"/>
            </w:r>
            <w:r>
              <w:rPr>
                <w:noProof/>
                <w:webHidden/>
              </w:rPr>
              <w:instrText xml:space="preserve"> PAGEREF _Toc225520377 \h </w:instrText>
            </w:r>
            <w:r>
              <w:rPr>
                <w:noProof/>
                <w:webHidden/>
              </w:rPr>
            </w:r>
            <w:r>
              <w:rPr>
                <w:noProof/>
                <w:webHidden/>
              </w:rPr>
              <w:fldChar w:fldCharType="separate"/>
            </w:r>
            <w:r>
              <w:rPr>
                <w:noProof/>
                <w:webHidden/>
              </w:rPr>
              <w:t>14</w:t>
            </w:r>
            <w:r>
              <w:rPr>
                <w:noProof/>
                <w:webHidden/>
              </w:rPr>
              <w:fldChar w:fldCharType="end"/>
            </w:r>
          </w:hyperlink>
        </w:p>
        <w:p w14:paraId="2096A520" w14:textId="3A35A406" w:rsidR="009B1A45" w:rsidRDefault="009B1A45">
          <w:pPr>
            <w:pStyle w:val="TOC2"/>
            <w:tabs>
              <w:tab w:val="left" w:pos="960"/>
              <w:tab w:val="right" w:leader="dot" w:pos="8827"/>
            </w:tabs>
            <w:rPr>
              <w:rFonts w:eastAsiaTheme="minorEastAsia"/>
              <w:noProof/>
              <w:sz w:val="24"/>
              <w:szCs w:val="24"/>
              <w:lang w:val="en-US"/>
            </w:rPr>
          </w:pPr>
          <w:hyperlink w:anchor="_Toc225520378" w:history="1">
            <w:r w:rsidRPr="00FD2BAF">
              <w:rPr>
                <w:rStyle w:val="Hyperlink"/>
                <w:noProof/>
              </w:rPr>
              <w:t>3.1.</w:t>
            </w:r>
            <w:r>
              <w:rPr>
                <w:rFonts w:eastAsiaTheme="minorEastAsia"/>
                <w:noProof/>
                <w:sz w:val="24"/>
                <w:szCs w:val="24"/>
                <w:lang w:val="en-US"/>
              </w:rPr>
              <w:tab/>
            </w:r>
            <w:r w:rsidRPr="00FD2BAF">
              <w:rPr>
                <w:rStyle w:val="Hyperlink"/>
                <w:noProof/>
              </w:rPr>
              <w:t>Generikus játék modellek</w:t>
            </w:r>
            <w:r>
              <w:rPr>
                <w:noProof/>
                <w:webHidden/>
              </w:rPr>
              <w:tab/>
            </w:r>
            <w:r>
              <w:rPr>
                <w:noProof/>
                <w:webHidden/>
              </w:rPr>
              <w:fldChar w:fldCharType="begin"/>
            </w:r>
            <w:r>
              <w:rPr>
                <w:noProof/>
                <w:webHidden/>
              </w:rPr>
              <w:instrText xml:space="preserve"> PAGEREF _Toc225520378 \h </w:instrText>
            </w:r>
            <w:r>
              <w:rPr>
                <w:noProof/>
                <w:webHidden/>
              </w:rPr>
            </w:r>
            <w:r>
              <w:rPr>
                <w:noProof/>
                <w:webHidden/>
              </w:rPr>
              <w:fldChar w:fldCharType="separate"/>
            </w:r>
            <w:r>
              <w:rPr>
                <w:noProof/>
                <w:webHidden/>
              </w:rPr>
              <w:t>14</w:t>
            </w:r>
            <w:r>
              <w:rPr>
                <w:noProof/>
                <w:webHidden/>
              </w:rPr>
              <w:fldChar w:fldCharType="end"/>
            </w:r>
          </w:hyperlink>
        </w:p>
        <w:p w14:paraId="4E49896D" w14:textId="2253E5C9" w:rsidR="009B1A45" w:rsidRDefault="009B1A45">
          <w:pPr>
            <w:pStyle w:val="TOC1"/>
            <w:tabs>
              <w:tab w:val="right" w:leader="dot" w:pos="8827"/>
            </w:tabs>
            <w:rPr>
              <w:rFonts w:eastAsiaTheme="minorEastAsia"/>
              <w:noProof/>
              <w:sz w:val="24"/>
              <w:szCs w:val="24"/>
              <w:lang w:val="en-US"/>
            </w:rPr>
          </w:pPr>
          <w:hyperlink w:anchor="_Toc225520379" w:history="1">
            <w:r w:rsidRPr="00FD2BAF">
              <w:rPr>
                <w:rStyle w:val="Hyperlink"/>
                <w:noProof/>
              </w:rPr>
              <w:t>Irodalomjegyzék</w:t>
            </w:r>
            <w:r>
              <w:rPr>
                <w:noProof/>
                <w:webHidden/>
              </w:rPr>
              <w:tab/>
            </w:r>
            <w:r>
              <w:rPr>
                <w:noProof/>
                <w:webHidden/>
              </w:rPr>
              <w:fldChar w:fldCharType="begin"/>
            </w:r>
            <w:r>
              <w:rPr>
                <w:noProof/>
                <w:webHidden/>
              </w:rPr>
              <w:instrText xml:space="preserve"> PAGEREF _Toc225520379 \h </w:instrText>
            </w:r>
            <w:r>
              <w:rPr>
                <w:noProof/>
                <w:webHidden/>
              </w:rPr>
            </w:r>
            <w:r>
              <w:rPr>
                <w:noProof/>
                <w:webHidden/>
              </w:rPr>
              <w:fldChar w:fldCharType="separate"/>
            </w:r>
            <w:r>
              <w:rPr>
                <w:noProof/>
                <w:webHidden/>
              </w:rPr>
              <w:t>18</w:t>
            </w:r>
            <w:r>
              <w:rPr>
                <w:noProof/>
                <w:webHidden/>
              </w:rPr>
              <w:fldChar w:fldCharType="end"/>
            </w:r>
          </w:hyperlink>
        </w:p>
        <w:p w14:paraId="7629FB67" w14:textId="16CC4E27" w:rsidR="009B1A45" w:rsidRDefault="009B1A45">
          <w:pPr>
            <w:pStyle w:val="TOC1"/>
            <w:tabs>
              <w:tab w:val="right" w:leader="dot" w:pos="8827"/>
            </w:tabs>
            <w:rPr>
              <w:rFonts w:eastAsiaTheme="minorEastAsia"/>
              <w:noProof/>
              <w:sz w:val="24"/>
              <w:szCs w:val="24"/>
              <w:lang w:val="en-US"/>
            </w:rPr>
          </w:pPr>
          <w:hyperlink w:anchor="_Toc225520380" w:history="1">
            <w:r w:rsidRPr="00FD2BAF">
              <w:rPr>
                <w:rStyle w:val="Hyperlink"/>
                <w:noProof/>
              </w:rPr>
              <w:t>Nyilatkozat</w:t>
            </w:r>
            <w:r>
              <w:rPr>
                <w:noProof/>
                <w:webHidden/>
              </w:rPr>
              <w:tab/>
            </w:r>
            <w:r>
              <w:rPr>
                <w:noProof/>
                <w:webHidden/>
              </w:rPr>
              <w:fldChar w:fldCharType="begin"/>
            </w:r>
            <w:r>
              <w:rPr>
                <w:noProof/>
                <w:webHidden/>
              </w:rPr>
              <w:instrText xml:space="preserve"> PAGEREF _Toc225520380 \h </w:instrText>
            </w:r>
            <w:r>
              <w:rPr>
                <w:noProof/>
                <w:webHidden/>
              </w:rPr>
            </w:r>
            <w:r>
              <w:rPr>
                <w:noProof/>
                <w:webHidden/>
              </w:rPr>
              <w:fldChar w:fldCharType="separate"/>
            </w:r>
            <w:r>
              <w:rPr>
                <w:noProof/>
                <w:webHidden/>
              </w:rPr>
              <w:t>19</w:t>
            </w:r>
            <w:r>
              <w:rPr>
                <w:noProof/>
                <w:webHidden/>
              </w:rPr>
              <w:fldChar w:fldCharType="end"/>
            </w:r>
          </w:hyperlink>
        </w:p>
        <w:p w14:paraId="439E9255" w14:textId="20A87B6D" w:rsidR="009B1A45" w:rsidRDefault="009B1A45">
          <w:pPr>
            <w:pStyle w:val="TOC1"/>
            <w:tabs>
              <w:tab w:val="right" w:leader="dot" w:pos="8827"/>
            </w:tabs>
            <w:rPr>
              <w:rFonts w:eastAsiaTheme="minorEastAsia"/>
              <w:noProof/>
              <w:sz w:val="24"/>
              <w:szCs w:val="24"/>
              <w:lang w:val="en-US"/>
            </w:rPr>
          </w:pPr>
          <w:hyperlink w:anchor="_Toc225520381" w:history="1">
            <w:r w:rsidRPr="00FD2BAF">
              <w:rPr>
                <w:rStyle w:val="Hyperlink"/>
                <w:noProof/>
              </w:rPr>
              <w:t>Mellékletek</w:t>
            </w:r>
            <w:r>
              <w:rPr>
                <w:noProof/>
                <w:webHidden/>
              </w:rPr>
              <w:tab/>
            </w:r>
            <w:r>
              <w:rPr>
                <w:noProof/>
                <w:webHidden/>
              </w:rPr>
              <w:fldChar w:fldCharType="begin"/>
            </w:r>
            <w:r>
              <w:rPr>
                <w:noProof/>
                <w:webHidden/>
              </w:rPr>
              <w:instrText xml:space="preserve"> PAGEREF _Toc225520381 \h </w:instrText>
            </w:r>
            <w:r>
              <w:rPr>
                <w:noProof/>
                <w:webHidden/>
              </w:rPr>
            </w:r>
            <w:r>
              <w:rPr>
                <w:noProof/>
                <w:webHidden/>
              </w:rPr>
              <w:fldChar w:fldCharType="separate"/>
            </w:r>
            <w:r>
              <w:rPr>
                <w:noProof/>
                <w:webHidden/>
              </w:rPr>
              <w:t>20</w:t>
            </w:r>
            <w:r>
              <w:rPr>
                <w:noProof/>
                <w:webHidden/>
              </w:rPr>
              <w:fldChar w:fldCharType="end"/>
            </w:r>
          </w:hyperlink>
        </w:p>
        <w:p w14:paraId="3560A0B8" w14:textId="10378082" w:rsidR="009B1A45" w:rsidRDefault="009B1A45">
          <w:pPr>
            <w:pStyle w:val="TOC2"/>
            <w:tabs>
              <w:tab w:val="left" w:pos="960"/>
              <w:tab w:val="right" w:leader="dot" w:pos="8827"/>
            </w:tabs>
            <w:rPr>
              <w:rFonts w:eastAsiaTheme="minorEastAsia"/>
              <w:noProof/>
              <w:sz w:val="24"/>
              <w:szCs w:val="24"/>
              <w:lang w:val="en-US"/>
            </w:rPr>
          </w:pPr>
          <w:hyperlink w:anchor="_Toc225520382" w:history="1">
            <w:r w:rsidRPr="00FD2BAF">
              <w:rPr>
                <w:rStyle w:val="Hyperlink"/>
                <w:noProof/>
              </w:rPr>
              <w:t>3.2.</w:t>
            </w:r>
            <w:r>
              <w:rPr>
                <w:rFonts w:eastAsiaTheme="minorEastAsia"/>
                <w:noProof/>
                <w:sz w:val="24"/>
                <w:szCs w:val="24"/>
                <w:lang w:val="en-US"/>
              </w:rPr>
              <w:tab/>
            </w:r>
            <w:r w:rsidRPr="00FD2BAF">
              <w:rPr>
                <w:rStyle w:val="Hyperlink"/>
                <w:noProof/>
              </w:rPr>
              <w:t>Adatbázis relációk</w:t>
            </w:r>
            <w:r>
              <w:rPr>
                <w:noProof/>
                <w:webHidden/>
              </w:rPr>
              <w:tab/>
            </w:r>
            <w:r>
              <w:rPr>
                <w:noProof/>
                <w:webHidden/>
              </w:rPr>
              <w:fldChar w:fldCharType="begin"/>
            </w:r>
            <w:r>
              <w:rPr>
                <w:noProof/>
                <w:webHidden/>
              </w:rPr>
              <w:instrText xml:space="preserve"> PAGEREF _Toc225520382 \h </w:instrText>
            </w:r>
            <w:r>
              <w:rPr>
                <w:noProof/>
                <w:webHidden/>
              </w:rPr>
            </w:r>
            <w:r>
              <w:rPr>
                <w:noProof/>
                <w:webHidden/>
              </w:rPr>
              <w:fldChar w:fldCharType="separate"/>
            </w:r>
            <w:r>
              <w:rPr>
                <w:noProof/>
                <w:webHidden/>
              </w:rPr>
              <w:t>20</w:t>
            </w:r>
            <w:r>
              <w:rPr>
                <w:noProof/>
                <w:webHidden/>
              </w:rPr>
              <w:fldChar w:fldCharType="end"/>
            </w:r>
          </w:hyperlink>
        </w:p>
        <w:p w14:paraId="11B35002" w14:textId="57028484" w:rsidR="00F975A5" w:rsidRDefault="00F975A5">
          <w:r>
            <w:rPr>
              <w:b/>
              <w:bCs/>
              <w:noProof/>
            </w:rPr>
            <w:fldChar w:fldCharType="end"/>
          </w:r>
        </w:p>
      </w:sdtContent>
    </w:sdt>
    <w:p w14:paraId="18A32A20" w14:textId="5703095E" w:rsidR="00A23E65" w:rsidRDefault="00A23E65" w:rsidP="00A23E65">
      <w:pPr>
        <w:spacing w:line="360" w:lineRule="auto"/>
        <w:jc w:val="both"/>
        <w:rPr>
          <w:rFonts w:ascii="Times New Roman" w:hAnsi="Times New Roman" w:cs="Times New Roman"/>
          <w:sz w:val="24"/>
          <w:szCs w:val="24"/>
        </w:rPr>
      </w:pPr>
    </w:p>
    <w:p w14:paraId="7CF3FFBA" w14:textId="79697F44" w:rsidR="00BC333B" w:rsidRPr="00F975A5" w:rsidRDefault="008C57EE"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Pálya generálása</w:t>
      </w:r>
    </w:p>
    <w:p w14:paraId="68ADA750" w14:textId="425E9134" w:rsidR="00BC333B" w:rsidRPr="00E204BE" w:rsidRDefault="00A23E65" w:rsidP="00CF71ED">
      <w:pPr>
        <w:spacing w:line="360" w:lineRule="auto"/>
        <w:ind w:firstLine="720"/>
        <w:jc w:val="both"/>
        <w:rPr>
          <w:rFonts w:ascii="Times New Roman" w:hAnsi="Times New Roman" w:cs="Times New Roman"/>
          <w:strike/>
          <w:color w:val="EE0000"/>
          <w:sz w:val="24"/>
          <w:szCs w:val="24"/>
        </w:rPr>
      </w:pPr>
      <w:r w:rsidRPr="00E204BE">
        <w:rPr>
          <w:rFonts w:ascii="Times New Roman" w:hAnsi="Times New Roman" w:cs="Times New Roman"/>
          <w:strike/>
          <w:color w:val="EE0000"/>
          <w:sz w:val="24"/>
          <w:szCs w:val="24"/>
        </w:rPr>
        <w:t xml:space="preserve">Generikus </w:t>
      </w:r>
      <w:r w:rsidR="00BC333B" w:rsidRPr="00E204BE">
        <w:rPr>
          <w:rFonts w:ascii="Times New Roman" w:hAnsi="Times New Roman" w:cs="Times New Roman"/>
          <w:strike/>
          <w:color w:val="EE0000"/>
          <w:sz w:val="24"/>
          <w:szCs w:val="24"/>
        </w:rPr>
        <w:t>játék modellek</w:t>
      </w:r>
    </w:p>
    <w:p w14:paraId="43DF6213" w14:textId="2794F850" w:rsidR="00024D56" w:rsidRPr="00F975A5" w:rsidRDefault="00024D56" w:rsidP="00CF71ED">
      <w:pPr>
        <w:spacing w:line="360" w:lineRule="auto"/>
        <w:ind w:firstLine="720"/>
        <w:jc w:val="both"/>
        <w:rPr>
          <w:rFonts w:ascii="Times New Roman" w:hAnsi="Times New Roman" w:cs="Times New Roman"/>
          <w:color w:val="EE0000"/>
          <w:sz w:val="24"/>
          <w:szCs w:val="24"/>
        </w:rPr>
      </w:pPr>
      <w:r>
        <w:rPr>
          <w:rFonts w:ascii="Times New Roman" w:hAnsi="Times New Roman" w:cs="Times New Roman"/>
          <w:color w:val="EE0000"/>
          <w:sz w:val="24"/>
          <w:szCs w:val="24"/>
        </w:rPr>
        <w:t xml:space="preserve">Gráf alapú struktúra </w:t>
      </w:r>
      <w:proofErr w:type="spellStart"/>
      <w:r>
        <w:rPr>
          <w:rFonts w:ascii="Times New Roman" w:hAnsi="Times New Roman" w:cs="Times New Roman"/>
          <w:color w:val="EE0000"/>
          <w:sz w:val="24"/>
          <w:szCs w:val="24"/>
        </w:rPr>
        <w:t>deffiniálása</w:t>
      </w:r>
      <w:proofErr w:type="spellEnd"/>
    </w:p>
    <w:p w14:paraId="24B29E39" w14:textId="586B386D" w:rsidR="008C57EE" w:rsidRPr="00F975A5" w:rsidRDefault="00A23E65" w:rsidP="008C57EE">
      <w:pPr>
        <w:spacing w:line="360" w:lineRule="auto"/>
        <w:ind w:firstLine="720"/>
        <w:jc w:val="both"/>
        <w:rPr>
          <w:rFonts w:ascii="Times New Roman" w:hAnsi="Times New Roman" w:cs="Times New Roman"/>
          <w:color w:val="EE0000"/>
          <w:sz w:val="24"/>
          <w:szCs w:val="24"/>
        </w:rPr>
      </w:pPr>
      <w:proofErr w:type="spellStart"/>
      <w:r w:rsidRPr="00F975A5">
        <w:rPr>
          <w:rFonts w:ascii="Times New Roman" w:hAnsi="Times New Roman" w:cs="Times New Roman"/>
          <w:color w:val="EE0000"/>
          <w:sz w:val="24"/>
          <w:szCs w:val="24"/>
        </w:rPr>
        <w:t>Promtolás</w:t>
      </w:r>
      <w:proofErr w:type="spellEnd"/>
      <w:r w:rsidRPr="00F975A5">
        <w:rPr>
          <w:rFonts w:ascii="Times New Roman" w:hAnsi="Times New Roman" w:cs="Times New Roman"/>
          <w:color w:val="EE0000"/>
          <w:sz w:val="24"/>
          <w:szCs w:val="24"/>
        </w:rPr>
        <w:t>, kipróbált és használt modellek</w:t>
      </w:r>
      <w:r w:rsidR="008C57EE" w:rsidRPr="00F975A5">
        <w:rPr>
          <w:rFonts w:ascii="Times New Roman" w:hAnsi="Times New Roman" w:cs="Times New Roman"/>
          <w:color w:val="EE0000"/>
          <w:sz w:val="24"/>
          <w:szCs w:val="24"/>
        </w:rPr>
        <w:t>, Prompt mint fekete mágia</w:t>
      </w:r>
    </w:p>
    <w:p w14:paraId="4F024F86" w14:textId="1985E81A" w:rsidR="00BC333B" w:rsidRPr="00F975A5" w:rsidRDefault="00BC333B"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 xml:space="preserve">Milyen folyamatok és miért </w:t>
      </w:r>
      <w:proofErr w:type="spellStart"/>
      <w:r w:rsidRPr="00F975A5">
        <w:rPr>
          <w:rFonts w:ascii="Times New Roman" w:hAnsi="Times New Roman" w:cs="Times New Roman"/>
          <w:color w:val="EE0000"/>
          <w:sz w:val="24"/>
          <w:szCs w:val="24"/>
        </w:rPr>
        <w:t>csatolódtak</w:t>
      </w:r>
      <w:proofErr w:type="spellEnd"/>
      <w:r w:rsidRPr="00F975A5">
        <w:rPr>
          <w:rFonts w:ascii="Times New Roman" w:hAnsi="Times New Roman" w:cs="Times New Roman"/>
          <w:color w:val="EE0000"/>
          <w:sz w:val="24"/>
          <w:szCs w:val="24"/>
        </w:rPr>
        <w:t xml:space="preserve"> rá a pálya generálásra, hint rendszer</w:t>
      </w:r>
    </w:p>
    <w:p w14:paraId="29037EBA" w14:textId="77777777" w:rsidR="00BC333B" w:rsidRPr="00F975A5" w:rsidRDefault="00BC333B"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Milyen modelleket használtam végül</w:t>
      </w:r>
    </w:p>
    <w:p w14:paraId="301B2984" w14:textId="16D47226" w:rsidR="008C57EE" w:rsidRPr="00F975A5" w:rsidRDefault="00BC333B"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r>
      <w:proofErr w:type="spellStart"/>
      <w:r w:rsidRPr="00F975A5">
        <w:rPr>
          <w:rFonts w:ascii="Times New Roman" w:hAnsi="Times New Roman" w:cs="Times New Roman"/>
          <w:color w:val="EE0000"/>
          <w:sz w:val="24"/>
          <w:szCs w:val="24"/>
        </w:rPr>
        <w:t>Sprite</w:t>
      </w:r>
      <w:proofErr w:type="spellEnd"/>
      <w:r w:rsidRPr="00F975A5">
        <w:rPr>
          <w:rFonts w:ascii="Times New Roman" w:hAnsi="Times New Roman" w:cs="Times New Roman"/>
          <w:color w:val="EE0000"/>
          <w:sz w:val="24"/>
          <w:szCs w:val="24"/>
        </w:rPr>
        <w:t xml:space="preserve"> </w:t>
      </w:r>
      <w:proofErr w:type="spellStart"/>
      <w:r w:rsidRPr="00F975A5">
        <w:rPr>
          <w:rFonts w:ascii="Times New Roman" w:hAnsi="Times New Roman" w:cs="Times New Roman"/>
          <w:color w:val="EE0000"/>
          <w:sz w:val="24"/>
          <w:szCs w:val="24"/>
        </w:rPr>
        <w:t>png</w:t>
      </w:r>
      <w:proofErr w:type="spellEnd"/>
      <w:r w:rsidRPr="00F975A5">
        <w:rPr>
          <w:rFonts w:ascii="Times New Roman" w:hAnsi="Times New Roman" w:cs="Times New Roman"/>
          <w:color w:val="EE0000"/>
          <w:sz w:val="24"/>
          <w:szCs w:val="24"/>
        </w:rPr>
        <w:t xml:space="preserve"> </w:t>
      </w:r>
      <w:proofErr w:type="gramStart"/>
      <w:r w:rsidRPr="00F975A5">
        <w:rPr>
          <w:rFonts w:ascii="Times New Roman" w:hAnsi="Times New Roman" w:cs="Times New Roman"/>
          <w:color w:val="EE0000"/>
          <w:sz w:val="24"/>
          <w:szCs w:val="24"/>
        </w:rPr>
        <w:t>generálása</w:t>
      </w:r>
      <w:proofErr w:type="gramEnd"/>
      <w:r w:rsidRPr="00F975A5">
        <w:rPr>
          <w:rFonts w:ascii="Times New Roman" w:hAnsi="Times New Roman" w:cs="Times New Roman"/>
          <w:color w:val="EE0000"/>
          <w:sz w:val="24"/>
          <w:szCs w:val="24"/>
        </w:rPr>
        <w:t xml:space="preserve"> amit végül a modell megoldott</w:t>
      </w:r>
    </w:p>
    <w:p w14:paraId="1FAED4B3" w14:textId="0CF99D4A" w:rsidR="00A23E65" w:rsidRPr="00F975A5" w:rsidRDefault="008C57EE"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Költség elemzés</w:t>
      </w:r>
    </w:p>
    <w:p w14:paraId="7FDB41E4" w14:textId="3664A582" w:rsidR="008C57EE" w:rsidRPr="00F975A5" w:rsidRDefault="008C57EE"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lastRenderedPageBreak/>
        <w:tab/>
        <w:t>Mérési eredmények - statisztikák</w:t>
      </w:r>
    </w:p>
    <w:p w14:paraId="158C4E83" w14:textId="6F75F6FF" w:rsidR="008C57EE" w:rsidRPr="00F975A5" w:rsidRDefault="008C57EE"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Milyen költsége van egy pálya generálásának</w:t>
      </w:r>
    </w:p>
    <w:p w14:paraId="759991DD" w14:textId="543A0DA3" w:rsidR="008C57EE" w:rsidRPr="00F975A5" w:rsidRDefault="008C57EE"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Modell alternatívák, saját hardware-en való futtatás</w:t>
      </w:r>
    </w:p>
    <w:p w14:paraId="4084C0A9" w14:textId="7986DA98" w:rsidR="00BC333B" w:rsidRPr="00F975A5" w:rsidRDefault="008C422B"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Frontend és felhasználói felületek</w:t>
      </w:r>
    </w:p>
    <w:p w14:paraId="4A13A677" w14:textId="118DBCD0" w:rsidR="009D6F8F" w:rsidRPr="00F975A5" w:rsidRDefault="009D6F8F" w:rsidP="008C57EE">
      <w:pPr>
        <w:spacing w:line="360" w:lineRule="auto"/>
        <w:ind w:firstLine="720"/>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Bejelentkezés/Regisztráció</w:t>
      </w:r>
    </w:p>
    <w:p w14:paraId="5E15C821" w14:textId="02A9EC9C" w:rsidR="009D6F8F" w:rsidRPr="00F975A5" w:rsidRDefault="009D6F8F"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 xml:space="preserve">Pálya generálás – </w:t>
      </w:r>
      <w:proofErr w:type="spellStart"/>
      <w:r w:rsidRPr="00F975A5">
        <w:rPr>
          <w:rFonts w:ascii="Times New Roman" w:hAnsi="Times New Roman" w:cs="Times New Roman"/>
          <w:color w:val="EE0000"/>
          <w:sz w:val="24"/>
          <w:szCs w:val="24"/>
        </w:rPr>
        <w:t>Token</w:t>
      </w:r>
      <w:proofErr w:type="spellEnd"/>
      <w:r w:rsidRPr="00F975A5">
        <w:rPr>
          <w:rFonts w:ascii="Times New Roman" w:hAnsi="Times New Roman" w:cs="Times New Roman"/>
          <w:color w:val="EE0000"/>
          <w:sz w:val="24"/>
          <w:szCs w:val="24"/>
        </w:rPr>
        <w:t xml:space="preserve"> rendszer</w:t>
      </w:r>
    </w:p>
    <w:p w14:paraId="6FAF8048" w14:textId="6BAC89AA" w:rsidR="009D6F8F" w:rsidRPr="00F975A5" w:rsidRDefault="009D6F8F"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Pályák böngészése</w:t>
      </w:r>
    </w:p>
    <w:p w14:paraId="354FD61C" w14:textId="6E5D6AA4" w:rsidR="008C422B" w:rsidRPr="00F975A5" w:rsidRDefault="008C422B"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Game UI bemutatása</w:t>
      </w:r>
    </w:p>
    <w:p w14:paraId="72B42FCE" w14:textId="23BA4197" w:rsidR="009D6F8F" w:rsidRPr="00F975A5" w:rsidRDefault="009D6F8F"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Tovább fejlesztési lehetőségek</w:t>
      </w:r>
    </w:p>
    <w:p w14:paraId="289A7F2B" w14:textId="688551D5" w:rsidR="009D6F8F" w:rsidRPr="00F975A5" w:rsidRDefault="009D6F8F"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 xml:space="preserve">Több szoba, több logikai feladat, ezeknek jelenlegi AI </w:t>
      </w:r>
      <w:proofErr w:type="spellStart"/>
      <w:r w:rsidRPr="00F975A5">
        <w:rPr>
          <w:rFonts w:ascii="Times New Roman" w:hAnsi="Times New Roman" w:cs="Times New Roman"/>
          <w:color w:val="EE0000"/>
          <w:sz w:val="24"/>
          <w:szCs w:val="24"/>
        </w:rPr>
        <w:t>json</w:t>
      </w:r>
      <w:proofErr w:type="spellEnd"/>
      <w:r w:rsidRPr="00F975A5">
        <w:rPr>
          <w:rFonts w:ascii="Times New Roman" w:hAnsi="Times New Roman" w:cs="Times New Roman"/>
          <w:color w:val="EE0000"/>
          <w:sz w:val="24"/>
          <w:szCs w:val="24"/>
        </w:rPr>
        <w:t xml:space="preserve"> generálás korlátjai</w:t>
      </w:r>
    </w:p>
    <w:p w14:paraId="25E8343A" w14:textId="3266DE48" w:rsidR="009D6F8F" w:rsidRPr="00F975A5" w:rsidRDefault="009D6F8F"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Célzott feltanítás szabaduló szobákba</w:t>
      </w:r>
    </w:p>
    <w:p w14:paraId="1A6C3B68" w14:textId="7BBB99FE" w:rsidR="009D6F8F" w:rsidRPr="00F975A5" w:rsidRDefault="009D6F8F"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 xml:space="preserve">Dinamikus </w:t>
      </w:r>
      <w:proofErr w:type="spellStart"/>
      <w:r w:rsidRPr="00F975A5">
        <w:rPr>
          <w:rFonts w:ascii="Times New Roman" w:hAnsi="Times New Roman" w:cs="Times New Roman"/>
          <w:color w:val="EE0000"/>
          <w:sz w:val="24"/>
          <w:szCs w:val="24"/>
        </w:rPr>
        <w:t>js</w:t>
      </w:r>
      <w:proofErr w:type="spellEnd"/>
      <w:r w:rsidRPr="00F975A5">
        <w:rPr>
          <w:rFonts w:ascii="Times New Roman" w:hAnsi="Times New Roman" w:cs="Times New Roman"/>
          <w:color w:val="EE0000"/>
          <w:sz w:val="24"/>
          <w:szCs w:val="24"/>
        </w:rPr>
        <w:t xml:space="preserve"> generálás</w:t>
      </w:r>
    </w:p>
    <w:p w14:paraId="555F3814" w14:textId="09BAAACF" w:rsidR="009D6F8F" w:rsidRPr="00F975A5" w:rsidRDefault="009D6F8F"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AI felhasználása</w:t>
      </w:r>
    </w:p>
    <w:p w14:paraId="5CA3972F" w14:textId="644A24E2" w:rsidR="009D6F8F" w:rsidRPr="00F975A5" w:rsidRDefault="009D6F8F"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r>
      <w:proofErr w:type="spellStart"/>
      <w:r w:rsidRPr="00F975A5">
        <w:rPr>
          <w:rFonts w:ascii="Times New Roman" w:hAnsi="Times New Roman" w:cs="Times New Roman"/>
          <w:color w:val="EE0000"/>
          <w:sz w:val="24"/>
          <w:szCs w:val="24"/>
        </w:rPr>
        <w:t>Copilot</w:t>
      </w:r>
      <w:proofErr w:type="spellEnd"/>
    </w:p>
    <w:p w14:paraId="1E791A07" w14:textId="23793A8F" w:rsidR="009D6F8F" w:rsidRPr="00F975A5" w:rsidRDefault="009D6F8F"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r>
      <w:proofErr w:type="spellStart"/>
      <w:r w:rsidRPr="00F975A5">
        <w:rPr>
          <w:rFonts w:ascii="Times New Roman" w:hAnsi="Times New Roman" w:cs="Times New Roman"/>
          <w:color w:val="EE0000"/>
          <w:sz w:val="24"/>
          <w:szCs w:val="24"/>
        </w:rPr>
        <w:t>ChatGpt</w:t>
      </w:r>
      <w:proofErr w:type="spellEnd"/>
      <w:r w:rsidRPr="00F975A5">
        <w:rPr>
          <w:rFonts w:ascii="Times New Roman" w:hAnsi="Times New Roman" w:cs="Times New Roman"/>
          <w:color w:val="EE0000"/>
          <w:sz w:val="24"/>
          <w:szCs w:val="24"/>
        </w:rPr>
        <w:t>/Claude</w:t>
      </w:r>
    </w:p>
    <w:p w14:paraId="0424EFEE" w14:textId="47CCAF91" w:rsidR="009D6F8F" w:rsidRPr="00F975A5" w:rsidRDefault="009D6F8F" w:rsidP="00662471">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r>
      <w:r w:rsidR="00931CA5" w:rsidRPr="00F975A5">
        <w:rPr>
          <w:rFonts w:ascii="Times New Roman" w:hAnsi="Times New Roman" w:cs="Times New Roman"/>
          <w:color w:val="EE0000"/>
          <w:sz w:val="24"/>
          <w:szCs w:val="24"/>
        </w:rPr>
        <w:t xml:space="preserve">AI szerepe a fejlesztési folyamatban és annak </w:t>
      </w:r>
      <w:proofErr w:type="spellStart"/>
      <w:r w:rsidR="00931CA5" w:rsidRPr="00F975A5">
        <w:rPr>
          <w:rFonts w:ascii="Times New Roman" w:hAnsi="Times New Roman" w:cs="Times New Roman"/>
          <w:color w:val="EE0000"/>
          <w:sz w:val="24"/>
          <w:szCs w:val="24"/>
        </w:rPr>
        <w:t>korlátai</w:t>
      </w:r>
      <w:proofErr w:type="spellEnd"/>
    </w:p>
    <w:p w14:paraId="59FEA0F9" w14:textId="77777777" w:rsidR="00A23E65" w:rsidRPr="00F975A5" w:rsidRDefault="00A23E65" w:rsidP="00A23E65">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Konklúzió</w:t>
      </w:r>
    </w:p>
    <w:p w14:paraId="1872607A" w14:textId="77777777" w:rsidR="00A23E65" w:rsidRPr="00F975A5" w:rsidRDefault="00A23E65" w:rsidP="00A23E65">
      <w:pPr>
        <w:spacing w:line="360" w:lineRule="auto"/>
        <w:jc w:val="both"/>
        <w:rPr>
          <w:rFonts w:ascii="Times New Roman" w:hAnsi="Times New Roman" w:cs="Times New Roman"/>
          <w:color w:val="EE0000"/>
          <w:sz w:val="24"/>
          <w:szCs w:val="24"/>
        </w:rPr>
      </w:pPr>
      <w:r w:rsidRPr="00F975A5">
        <w:rPr>
          <w:rFonts w:ascii="Times New Roman" w:hAnsi="Times New Roman" w:cs="Times New Roman"/>
          <w:color w:val="EE0000"/>
          <w:sz w:val="24"/>
          <w:szCs w:val="24"/>
        </w:rPr>
        <w:tab/>
        <w:t>Mire használják az AI-t ma, milyen területeken lehetne, videójáték világra hatás</w:t>
      </w:r>
    </w:p>
    <w:p w14:paraId="7A951953" w14:textId="166AA822" w:rsidR="00224B83" w:rsidRDefault="00CF71ED" w:rsidP="00662471">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
    <w:p w14:paraId="14C0E07E" w14:textId="355EDCDF" w:rsidR="00224B83" w:rsidRDefault="00224B83">
      <w:pPr>
        <w:rPr>
          <w:rFonts w:ascii="Times New Roman" w:hAnsi="Times New Roman" w:cs="Times New Roman"/>
          <w:sz w:val="24"/>
          <w:szCs w:val="24"/>
        </w:rPr>
      </w:pPr>
      <w:r>
        <w:rPr>
          <w:rFonts w:ascii="Times New Roman" w:hAnsi="Times New Roman" w:cs="Times New Roman"/>
          <w:sz w:val="24"/>
          <w:szCs w:val="24"/>
        </w:rPr>
        <w:br w:type="page"/>
      </w:r>
    </w:p>
    <w:p w14:paraId="0DA2F765" w14:textId="22CFDCC6" w:rsidR="00224B83" w:rsidRPr="00662471" w:rsidRDefault="00224B83" w:rsidP="00F27D4B">
      <w:pPr>
        <w:pStyle w:val="SzekdolgozatH1"/>
        <w:numPr>
          <w:ilvl w:val="0"/>
          <w:numId w:val="2"/>
        </w:numPr>
        <w:rPr>
          <w:i/>
        </w:rPr>
      </w:pPr>
      <w:bookmarkStart w:id="2" w:name="_Toc225520363"/>
      <w:r>
        <w:lastRenderedPageBreak/>
        <w:t>Technológiák</w:t>
      </w:r>
      <w:bookmarkEnd w:id="2"/>
    </w:p>
    <w:p w14:paraId="2A02E6FD" w14:textId="77777777" w:rsidR="00F975A5" w:rsidRDefault="00DB774B" w:rsidP="00DB774B">
      <w:pPr>
        <w:pStyle w:val="Szakdolgozatbekezds"/>
      </w:pPr>
      <w:r w:rsidRPr="00DB774B">
        <w:t xml:space="preserve">A rendszer megvalósítása során több, egymással együttműködő technológia került felhasználásra. A fejlesztés során fontos szempont volt, hogy az alkalmazás egyes részei jól elkülöníthetőek legyenek, ugyanakkor hatékonyan tudjanak együttműködni. Ennek megfelelően a projekt frontend, backend, valós idejű kommunikációs és tárolási komponensekre bontható, amelyek mind saját technológiai környezetben valósultak meg. </w:t>
      </w:r>
    </w:p>
    <w:p w14:paraId="65A1A37E" w14:textId="093DFC40" w:rsidR="00DB774B" w:rsidRPr="00F975A5" w:rsidRDefault="00DB774B" w:rsidP="00F975A5">
      <w:pPr>
        <w:pStyle w:val="Szakdolgozath2"/>
      </w:pPr>
      <w:bookmarkStart w:id="3" w:name="_Toc225520364"/>
      <w:r w:rsidRPr="00F975A5">
        <w:t xml:space="preserve">Docker és </w:t>
      </w:r>
      <w:proofErr w:type="spellStart"/>
      <w:r w:rsidRPr="00F975A5">
        <w:t>konténerizáció</w:t>
      </w:r>
      <w:bookmarkEnd w:id="3"/>
      <w:proofErr w:type="spellEnd"/>
    </w:p>
    <w:p w14:paraId="050A074C" w14:textId="65DAF0AA" w:rsidR="00DB774B" w:rsidRPr="00DB774B" w:rsidRDefault="00DB774B" w:rsidP="00DB774B">
      <w:pPr>
        <w:pStyle w:val="Szakdolgozatbekezds"/>
      </w:pPr>
      <w:r w:rsidRPr="00DB774B">
        <w:t>A</w:t>
      </w:r>
      <w:r w:rsidR="00597A9F">
        <w:t xml:space="preserve">z </w:t>
      </w:r>
      <w:proofErr w:type="spellStart"/>
      <w:r w:rsidR="00597A9F">
        <w:t>alkalmazés</w:t>
      </w:r>
      <w:proofErr w:type="spellEnd"/>
      <w:r w:rsidR="00597A9F">
        <w:t xml:space="preserve"> fejlesztése </w:t>
      </w:r>
      <w:proofErr w:type="spellStart"/>
      <w:r w:rsidRPr="00DB774B">
        <w:t>konténerizált</w:t>
      </w:r>
      <w:proofErr w:type="spellEnd"/>
      <w:r w:rsidRPr="00DB774B">
        <w:t xml:space="preserve"> környezetben történik Docker</w:t>
      </w:r>
      <w:sdt>
        <w:sdtPr>
          <w:id w:val="-176419959"/>
          <w:citation/>
        </w:sdtPr>
        <w:sdtContent>
          <w:r w:rsidR="0055690F">
            <w:fldChar w:fldCharType="begin"/>
          </w:r>
          <w:r w:rsidR="00F43DA6">
            <w:instrText xml:space="preserve">CITATION Docker \l 1038 </w:instrText>
          </w:r>
          <w:r w:rsidR="0055690F">
            <w:fldChar w:fldCharType="separate"/>
          </w:r>
          <w:r w:rsidR="00F43DA6">
            <w:rPr>
              <w:noProof/>
            </w:rPr>
            <w:t xml:space="preserve"> </w:t>
          </w:r>
          <w:r w:rsidR="00F43DA6" w:rsidRPr="00F43DA6">
            <w:rPr>
              <w:noProof/>
            </w:rPr>
            <w:t>[1]</w:t>
          </w:r>
          <w:r w:rsidR="0055690F">
            <w:fldChar w:fldCharType="end"/>
          </w:r>
        </w:sdtContent>
      </w:sdt>
      <w:r w:rsidRPr="00DB774B">
        <w:t xml:space="preserve"> segítségével. A különálló szolgáltatások</w:t>
      </w:r>
      <w:r w:rsidR="00597A9F">
        <w:t xml:space="preserve"> </w:t>
      </w:r>
      <w:r w:rsidRPr="00DB774B">
        <w:t>egymástól elkülönítve,</w:t>
      </w:r>
      <w:r w:rsidR="00597A9F">
        <w:t xml:space="preserve"> de együttesen is elindíthatóak</w:t>
      </w:r>
      <w:r w:rsidRPr="00DB774B">
        <w:t xml:space="preserve">. A Docker </w:t>
      </w:r>
      <w:proofErr w:type="spellStart"/>
      <w:r w:rsidRPr="00DB774B">
        <w:t>Compose</w:t>
      </w:r>
      <w:proofErr w:type="spellEnd"/>
      <w:sdt>
        <w:sdtPr>
          <w:id w:val="1576857532"/>
          <w:citation/>
        </w:sdtPr>
        <w:sdtContent>
          <w:r w:rsidR="00287A24">
            <w:fldChar w:fldCharType="begin"/>
          </w:r>
          <w:r w:rsidR="00F43DA6">
            <w:instrText xml:space="preserve">CITATION DockerCompose \l 1038 </w:instrText>
          </w:r>
          <w:r w:rsidR="00287A24">
            <w:fldChar w:fldCharType="separate"/>
          </w:r>
          <w:r w:rsidR="00F43DA6">
            <w:rPr>
              <w:noProof/>
            </w:rPr>
            <w:t xml:space="preserve"> </w:t>
          </w:r>
          <w:r w:rsidR="00F43DA6" w:rsidRPr="00F43DA6">
            <w:rPr>
              <w:noProof/>
            </w:rPr>
            <w:t>[2]</w:t>
          </w:r>
          <w:r w:rsidR="00287A24">
            <w:fldChar w:fldCharType="end"/>
          </w:r>
        </w:sdtContent>
      </w:sdt>
      <w:r w:rsidRPr="00DB774B">
        <w:t xml:space="preserve"> használata lehetővé teszi, hogy a teljes fejlesztői környezet egységesen és reprodukálható módon legyen felépíthető</w:t>
      </w:r>
      <w:r w:rsidR="00597A9F">
        <w:t xml:space="preserve">, így szimulálva </w:t>
      </w:r>
      <w:proofErr w:type="spellStart"/>
      <w:r w:rsidR="00597A9F">
        <w:t>production</w:t>
      </w:r>
      <w:proofErr w:type="spellEnd"/>
      <w:r w:rsidR="00597A9F">
        <w:t xml:space="preserve"> szerver környezetet</w:t>
      </w:r>
      <w:r w:rsidRPr="00DB774B">
        <w:t>.</w:t>
      </w:r>
    </w:p>
    <w:p w14:paraId="6CC69F03" w14:textId="77777777" w:rsidR="00DB774B" w:rsidRPr="00DB774B" w:rsidRDefault="00DB774B" w:rsidP="00F975A5">
      <w:pPr>
        <w:pStyle w:val="Szakdolgozath2"/>
      </w:pPr>
      <w:bookmarkStart w:id="4" w:name="_Toc225520365"/>
      <w:r w:rsidRPr="00DB774B">
        <w:t>Frontend technológiák</w:t>
      </w:r>
      <w:bookmarkEnd w:id="4"/>
    </w:p>
    <w:p w14:paraId="1ACF1CF8" w14:textId="77777777" w:rsidR="00DB774B" w:rsidRPr="00DB774B" w:rsidRDefault="00DB774B" w:rsidP="00DB774B">
      <w:pPr>
        <w:pStyle w:val="Szakdolgozatbekezds"/>
      </w:pPr>
      <w:r w:rsidRPr="00DB774B">
        <w:t>A kliensoldali alkalmazás webes környezetben működik, és a felhasználói felület, valamint a játéktér megjelenítéséért felel. A frontend fejlesztése során olyan technológiák kerültek kiválasztásra, amelyek támogatják a modern, komponensalapú fejlesztést, valamint az interaktív grafikai megjelenítést.</w:t>
      </w:r>
    </w:p>
    <w:p w14:paraId="169718B5" w14:textId="77777777" w:rsidR="00DB774B" w:rsidRPr="00DB774B" w:rsidRDefault="00DB774B" w:rsidP="006C4A4E">
      <w:pPr>
        <w:pStyle w:val="Szakdolgozath3"/>
      </w:pPr>
      <w:proofErr w:type="spellStart"/>
      <w:r w:rsidRPr="00F975A5">
        <w:t>TypeScript</w:t>
      </w:r>
      <w:proofErr w:type="spellEnd"/>
    </w:p>
    <w:p w14:paraId="3D9B9D96" w14:textId="3B5D3D31" w:rsidR="00DB774B" w:rsidRPr="00DB774B" w:rsidRDefault="00DB774B" w:rsidP="00DB774B">
      <w:pPr>
        <w:pStyle w:val="Szakdolgozatbekezds"/>
      </w:pPr>
      <w:r w:rsidRPr="00DB774B">
        <w:t xml:space="preserve">A frontend fejlesztése </w:t>
      </w:r>
      <w:proofErr w:type="spellStart"/>
      <w:r w:rsidRPr="00DB774B">
        <w:t>TypeScript</w:t>
      </w:r>
      <w:proofErr w:type="spellEnd"/>
      <w:sdt>
        <w:sdtPr>
          <w:id w:val="-892112070"/>
          <w:citation/>
        </w:sdtPr>
        <w:sdtContent>
          <w:r w:rsidR="00B15609">
            <w:fldChar w:fldCharType="begin"/>
          </w:r>
          <w:r w:rsidR="00F43DA6">
            <w:instrText xml:space="preserve">CITATION TypeScript \l 1038 </w:instrText>
          </w:r>
          <w:r w:rsidR="00B15609">
            <w:fldChar w:fldCharType="separate"/>
          </w:r>
          <w:r w:rsidR="00F43DA6">
            <w:rPr>
              <w:noProof/>
            </w:rPr>
            <w:t xml:space="preserve"> </w:t>
          </w:r>
          <w:r w:rsidR="00F43DA6" w:rsidRPr="00F43DA6">
            <w:rPr>
              <w:noProof/>
            </w:rPr>
            <w:t>[3]</w:t>
          </w:r>
          <w:r w:rsidR="00B15609">
            <w:fldChar w:fldCharType="end"/>
          </w:r>
        </w:sdtContent>
      </w:sdt>
      <w:r w:rsidRPr="00DB774B">
        <w:t xml:space="preserve"> nyelven történt. A </w:t>
      </w:r>
      <w:proofErr w:type="spellStart"/>
      <w:r w:rsidRPr="00DB774B">
        <w:t>TypeScript</w:t>
      </w:r>
      <w:proofErr w:type="spellEnd"/>
      <w:r w:rsidRPr="00DB774B">
        <w:t xml:space="preserve"> használata lehetővé teszi a statikus típusellenőrzést, amely csökkenti a fejlesztés során előforduló hibák számát, </w:t>
      </w:r>
      <w:proofErr w:type="gramStart"/>
      <w:r w:rsidR="00B15609">
        <w:t xml:space="preserve">emellett </w:t>
      </w:r>
      <w:r w:rsidRPr="00DB774B">
        <w:t xml:space="preserve"> javítja</w:t>
      </w:r>
      <w:proofErr w:type="gramEnd"/>
      <w:r w:rsidRPr="00DB774B">
        <w:t xml:space="preserve"> a kód karbantarthatóságát és átláthatóságát</w:t>
      </w:r>
      <w:r w:rsidR="00E96E30">
        <w:t xml:space="preserve"> a </w:t>
      </w:r>
      <w:proofErr w:type="spellStart"/>
      <w:r w:rsidR="00E96E30">
        <w:t>vanilla</w:t>
      </w:r>
      <w:proofErr w:type="spellEnd"/>
      <w:r w:rsidR="00E96E30">
        <w:t xml:space="preserve"> </w:t>
      </w:r>
      <w:proofErr w:type="spellStart"/>
      <w:r w:rsidR="00E96E30">
        <w:t>j</w:t>
      </w:r>
      <w:r w:rsidR="00B15609">
        <w:t>a</w:t>
      </w:r>
      <w:r w:rsidR="00E96E30">
        <w:t>vascripttel</w:t>
      </w:r>
      <w:proofErr w:type="spellEnd"/>
      <w:r w:rsidR="00E96E30">
        <w:t xml:space="preserve"> szemben</w:t>
      </w:r>
      <w:r w:rsidRPr="00DB774B">
        <w:t>.</w:t>
      </w:r>
    </w:p>
    <w:p w14:paraId="15F9686C" w14:textId="77777777" w:rsidR="00DB774B" w:rsidRPr="00DB774B" w:rsidRDefault="00DB774B" w:rsidP="006C4A4E">
      <w:pPr>
        <w:pStyle w:val="Szakdolgozath3"/>
      </w:pPr>
      <w:proofErr w:type="spellStart"/>
      <w:r w:rsidRPr="00DB774B">
        <w:t>React</w:t>
      </w:r>
      <w:proofErr w:type="spellEnd"/>
    </w:p>
    <w:p w14:paraId="1C27C46A" w14:textId="0905F779" w:rsidR="00DB774B" w:rsidRPr="00DB774B" w:rsidRDefault="00DB774B" w:rsidP="00DB774B">
      <w:pPr>
        <w:pStyle w:val="Szakdolgozatbekezds"/>
      </w:pPr>
      <w:r w:rsidRPr="00DB774B">
        <w:t>A</w:t>
      </w:r>
      <w:r w:rsidR="00235F59">
        <w:t xml:space="preserve"> webes kliens oldal</w:t>
      </w:r>
      <w:r w:rsidRPr="00DB774B">
        <w:t xml:space="preserve"> kialakítása </w:t>
      </w:r>
      <w:proofErr w:type="spellStart"/>
      <w:r w:rsidRPr="00DB774B">
        <w:t>React</w:t>
      </w:r>
      <w:proofErr w:type="spellEnd"/>
      <w:sdt>
        <w:sdtPr>
          <w:id w:val="1000310456"/>
          <w:citation/>
        </w:sdtPr>
        <w:sdtContent>
          <w:r w:rsidR="00314536">
            <w:fldChar w:fldCharType="begin"/>
          </w:r>
          <w:r w:rsidR="00F43DA6">
            <w:instrText xml:space="preserve">CITATION React \l 1038 </w:instrText>
          </w:r>
          <w:r w:rsidR="00314536">
            <w:fldChar w:fldCharType="separate"/>
          </w:r>
          <w:r w:rsidR="00F43DA6">
            <w:rPr>
              <w:noProof/>
            </w:rPr>
            <w:t xml:space="preserve"> </w:t>
          </w:r>
          <w:r w:rsidR="00F43DA6" w:rsidRPr="00F43DA6">
            <w:rPr>
              <w:noProof/>
            </w:rPr>
            <w:t>[4]</w:t>
          </w:r>
          <w:r w:rsidR="00314536">
            <w:fldChar w:fldCharType="end"/>
          </w:r>
        </w:sdtContent>
      </w:sdt>
      <w:r w:rsidRPr="00DB774B">
        <w:t xml:space="preserve"> könyvtár segítségével valósult meg</w:t>
      </w:r>
      <w:r w:rsidR="00E96E30">
        <w:t>, amelyet eredetileg a Facebook, ma</w:t>
      </w:r>
      <w:r w:rsidR="00235F59">
        <w:t xml:space="preserve">i nevén </w:t>
      </w:r>
      <w:proofErr w:type="spellStart"/>
      <w:r w:rsidR="00235F59">
        <w:t>Meta</w:t>
      </w:r>
      <w:proofErr w:type="spellEnd"/>
      <w:r w:rsidR="00235F59">
        <w:t xml:space="preserve"> fejlesztett</w:t>
      </w:r>
      <w:r w:rsidRPr="00DB774B">
        <w:t xml:space="preserve">. </w:t>
      </w:r>
      <w:r w:rsidR="00235F59" w:rsidRPr="00235F59">
        <w:t>Elsődleges célja az interaktív, dinamikusan frissülő felületek hatékony kezelése.</w:t>
      </w:r>
      <w:r w:rsidR="00235F59">
        <w:t xml:space="preserve"> L</w:t>
      </w:r>
      <w:r w:rsidR="00235F59" w:rsidRPr="00235F59">
        <w:t>egnagyobb előnye a komponensalapú szemlélet. Ennek köszönhetően a felhasználói felület kisebb, jól elkülöníthető és újra</w:t>
      </w:r>
      <w:r w:rsidR="00235F59">
        <w:t xml:space="preserve"> </w:t>
      </w:r>
      <w:r w:rsidR="00235F59" w:rsidRPr="00235F59">
        <w:t xml:space="preserve">felhasználható elemekre bontható, ami jelentősen javítja a kód átláthatóságát, </w:t>
      </w:r>
      <w:r w:rsidR="00235F59" w:rsidRPr="00235F59">
        <w:lastRenderedPageBreak/>
        <w:t>karbantarthatóságát</w:t>
      </w:r>
      <w:r w:rsidR="00235F59">
        <w:t xml:space="preserve">. </w:t>
      </w:r>
      <w:r w:rsidR="00235F59" w:rsidRPr="00235F59">
        <w:t xml:space="preserve">Alternatív megoldásként szóba jöhetett volna például az </w:t>
      </w:r>
      <w:proofErr w:type="spellStart"/>
      <w:r w:rsidR="00235F59" w:rsidRPr="00235F59">
        <w:t>Angular</w:t>
      </w:r>
      <w:proofErr w:type="spellEnd"/>
      <w:sdt>
        <w:sdtPr>
          <w:id w:val="558358392"/>
          <w:citation/>
        </w:sdtPr>
        <w:sdtContent>
          <w:r w:rsidR="00937279">
            <w:fldChar w:fldCharType="begin"/>
          </w:r>
          <w:r w:rsidR="00F43DA6">
            <w:instrText xml:space="preserve">CITATION Angular \l 1038 </w:instrText>
          </w:r>
          <w:r w:rsidR="00937279">
            <w:fldChar w:fldCharType="separate"/>
          </w:r>
          <w:r w:rsidR="00F43DA6">
            <w:rPr>
              <w:noProof/>
            </w:rPr>
            <w:t xml:space="preserve"> </w:t>
          </w:r>
          <w:r w:rsidR="00F43DA6" w:rsidRPr="00F43DA6">
            <w:rPr>
              <w:noProof/>
            </w:rPr>
            <w:t>[5]</w:t>
          </w:r>
          <w:r w:rsidR="00937279">
            <w:fldChar w:fldCharType="end"/>
          </w:r>
        </w:sdtContent>
      </w:sdt>
      <w:r w:rsidR="00235F59">
        <w:t xml:space="preserve"> vagy</w:t>
      </w:r>
      <w:r w:rsidR="00235F59" w:rsidRPr="00235F59">
        <w:t xml:space="preserve"> a Vue.js</w:t>
      </w:r>
      <w:sdt>
        <w:sdtPr>
          <w:id w:val="622661898"/>
          <w:citation/>
        </w:sdtPr>
        <w:sdtContent>
          <w:r w:rsidR="00937279">
            <w:fldChar w:fldCharType="begin"/>
          </w:r>
          <w:r w:rsidR="00937279">
            <w:instrText xml:space="preserve"> CITATION Vue \l 1038 </w:instrText>
          </w:r>
          <w:r w:rsidR="00937279">
            <w:fldChar w:fldCharType="separate"/>
          </w:r>
          <w:r w:rsidR="007645EC">
            <w:rPr>
              <w:noProof/>
            </w:rPr>
            <w:t xml:space="preserve"> </w:t>
          </w:r>
          <w:r w:rsidR="007645EC" w:rsidRPr="007645EC">
            <w:rPr>
              <w:noProof/>
            </w:rPr>
            <w:t>[6]</w:t>
          </w:r>
          <w:r w:rsidR="00937279">
            <w:fldChar w:fldCharType="end"/>
          </w:r>
        </w:sdtContent>
      </w:sdt>
      <w:r w:rsidR="00235F59">
        <w:t>, azonban személyes szubjektív preferencia alapján erre esett a választás.</w:t>
      </w:r>
    </w:p>
    <w:p w14:paraId="3CA6CD6E" w14:textId="77777777" w:rsidR="00DB774B" w:rsidRPr="00DB774B" w:rsidRDefault="00DB774B" w:rsidP="006C4A4E">
      <w:pPr>
        <w:pStyle w:val="Szakdolgozath3"/>
      </w:pPr>
      <w:proofErr w:type="spellStart"/>
      <w:r w:rsidRPr="00DB774B">
        <w:t>PixiJS</w:t>
      </w:r>
      <w:proofErr w:type="spellEnd"/>
    </w:p>
    <w:p w14:paraId="261142E8" w14:textId="483D0EC0" w:rsidR="00AA3088" w:rsidRDefault="00AA3088" w:rsidP="00AA3088">
      <w:pPr>
        <w:pStyle w:val="Szakdolgozatbekezds"/>
        <w:rPr>
          <w:b/>
        </w:rPr>
      </w:pPr>
      <w:r w:rsidRPr="00AA3088">
        <w:t xml:space="preserve">A játéktér megjelenítéséhez a </w:t>
      </w:r>
      <w:proofErr w:type="spellStart"/>
      <w:r w:rsidRPr="00AA3088">
        <w:t>PixiJS</w:t>
      </w:r>
      <w:proofErr w:type="spellEnd"/>
      <w:sdt>
        <w:sdtPr>
          <w:id w:val="223420300"/>
          <w:citation/>
        </w:sdtPr>
        <w:sdtContent>
          <w:r w:rsidR="00937279">
            <w:fldChar w:fldCharType="begin"/>
          </w:r>
          <w:r w:rsidR="00F43DA6">
            <w:instrText xml:space="preserve">CITATION PixiJs \l 1038 </w:instrText>
          </w:r>
          <w:r w:rsidR="00937279">
            <w:fldChar w:fldCharType="separate"/>
          </w:r>
          <w:r w:rsidR="00F43DA6">
            <w:rPr>
              <w:noProof/>
            </w:rPr>
            <w:t xml:space="preserve"> </w:t>
          </w:r>
          <w:r w:rsidR="00F43DA6" w:rsidRPr="00F43DA6">
            <w:rPr>
              <w:noProof/>
            </w:rPr>
            <w:t>[7]</w:t>
          </w:r>
          <w:r w:rsidR="00937279">
            <w:fldChar w:fldCharType="end"/>
          </w:r>
        </w:sdtContent>
      </w:sdt>
      <w:r w:rsidRPr="00AA3088">
        <w:t xml:space="preserve"> grafikai könyvtár került felhasználásra. A </w:t>
      </w:r>
      <w:proofErr w:type="spellStart"/>
      <w:r w:rsidRPr="00AA3088">
        <w:t>PixiJS</w:t>
      </w:r>
      <w:proofErr w:type="spellEnd"/>
      <w:r w:rsidRPr="00AA3088">
        <w:t xml:space="preserve"> böngészőben futó, elsősorban HTML5 </w:t>
      </w:r>
      <w:proofErr w:type="spellStart"/>
      <w:r w:rsidRPr="00AA3088">
        <w:t>Canvas</w:t>
      </w:r>
      <w:proofErr w:type="spellEnd"/>
      <w:r w:rsidRPr="00AA3088">
        <w:t xml:space="preserve"> és </w:t>
      </w:r>
      <w:proofErr w:type="spellStart"/>
      <w:r w:rsidRPr="00AA3088">
        <w:t>WebGL</w:t>
      </w:r>
      <w:proofErr w:type="spellEnd"/>
      <w:r w:rsidRPr="00AA3088">
        <w:t xml:space="preserve"> alapú 2D </w:t>
      </w:r>
      <w:proofErr w:type="spellStart"/>
      <w:r w:rsidRPr="00AA3088">
        <w:t>renderelést</w:t>
      </w:r>
      <w:proofErr w:type="spellEnd"/>
      <w:r w:rsidRPr="00AA3088">
        <w:t xml:space="preserve"> biztosító technológia, amely alkalmas játékobjektumok, helyszínek és interaktív elemek dinamikus megjelenítésére és kezelésére.</w:t>
      </w:r>
    </w:p>
    <w:p w14:paraId="079336B5" w14:textId="02558663" w:rsidR="00DB774B" w:rsidRPr="00DB774B" w:rsidRDefault="00DB774B" w:rsidP="006C4A4E">
      <w:pPr>
        <w:pStyle w:val="Szakdolgozath3"/>
      </w:pPr>
      <w:r w:rsidRPr="00DB774B">
        <w:t>Socket.IO kliens</w:t>
      </w:r>
    </w:p>
    <w:p w14:paraId="35A676DA" w14:textId="0CFE71E5" w:rsidR="00DB774B" w:rsidRPr="00DB774B" w:rsidRDefault="00BC00AA" w:rsidP="00DB774B">
      <w:pPr>
        <w:pStyle w:val="Szakdolgozatbekezds"/>
      </w:pPr>
      <w:r w:rsidRPr="00BC00AA">
        <w:t>A Socket.IO</w:t>
      </w:r>
      <w:sdt>
        <w:sdtPr>
          <w:id w:val="-198084016"/>
          <w:citation/>
        </w:sdtPr>
        <w:sdtContent>
          <w:r w:rsidR="00ED4EFF">
            <w:fldChar w:fldCharType="begin"/>
          </w:r>
          <w:r w:rsidR="00F43DA6">
            <w:instrText xml:space="preserve">CITATION SocketIO \l 1038 </w:instrText>
          </w:r>
          <w:r w:rsidR="00ED4EFF">
            <w:fldChar w:fldCharType="separate"/>
          </w:r>
          <w:r w:rsidR="00F43DA6">
            <w:rPr>
              <w:noProof/>
            </w:rPr>
            <w:t xml:space="preserve"> </w:t>
          </w:r>
          <w:r w:rsidR="00F43DA6" w:rsidRPr="00F43DA6">
            <w:rPr>
              <w:noProof/>
            </w:rPr>
            <w:t>[8]</w:t>
          </w:r>
          <w:r w:rsidR="00ED4EFF">
            <w:fldChar w:fldCharType="end"/>
          </w:r>
        </w:sdtContent>
      </w:sdt>
      <w:r w:rsidRPr="00BC00AA">
        <w:t xml:space="preserve"> egy széles körben használt, nyílt forráskódú valós idejű kommunikációs könyvtár, amelyet a fejlesztői közösség aktívan karbantart.</w:t>
      </w:r>
      <w:r>
        <w:t xml:space="preserve"> </w:t>
      </w:r>
      <w:r w:rsidRPr="00BC00AA">
        <w:t>Ennek szerepe a kliens valós időben való megjelenítése a háttérben futó folyamatok állapotáról</w:t>
      </w:r>
      <w:r>
        <w:t>, mint például egy új pálya generálása.</w:t>
      </w:r>
    </w:p>
    <w:p w14:paraId="4E2A4C68" w14:textId="77777777" w:rsidR="00DB774B" w:rsidRPr="00DB774B" w:rsidRDefault="00DB774B" w:rsidP="00F975A5">
      <w:pPr>
        <w:pStyle w:val="Szakdolgozath2"/>
      </w:pPr>
      <w:bookmarkStart w:id="5" w:name="_Toc225520366"/>
      <w:r w:rsidRPr="00DB774B">
        <w:t>Backend technológiák</w:t>
      </w:r>
      <w:bookmarkEnd w:id="5"/>
    </w:p>
    <w:p w14:paraId="47C208FF" w14:textId="77777777" w:rsidR="00DB774B" w:rsidRPr="00DB774B" w:rsidRDefault="00DB774B" w:rsidP="00DB774B">
      <w:pPr>
        <w:pStyle w:val="Szakdolgozatbekezds"/>
      </w:pPr>
      <w:r w:rsidRPr="00DB774B">
        <w:t xml:space="preserve">A szerveroldali logika, az üzleti folyamatok kezelése, az AI integráció, valamint az adatbázis-műveletek a backend rétegben valósulnak meg. A backend fejlesztése során a gyors fejlesztést, a jó </w:t>
      </w:r>
      <w:proofErr w:type="spellStart"/>
      <w:r w:rsidRPr="00DB774B">
        <w:t>strukturálhatóságot</w:t>
      </w:r>
      <w:proofErr w:type="spellEnd"/>
      <w:r w:rsidRPr="00DB774B">
        <w:t xml:space="preserve"> és az API-központú működést támogató technológiák kerültek kiválasztásra.</w:t>
      </w:r>
    </w:p>
    <w:p w14:paraId="79E008F5" w14:textId="77777777" w:rsidR="00DB774B" w:rsidRPr="00F975A5" w:rsidRDefault="00DB774B" w:rsidP="00F975A5">
      <w:pPr>
        <w:pStyle w:val="Szakdolgozath3"/>
      </w:pPr>
      <w:r w:rsidRPr="00F975A5">
        <w:t>Python</w:t>
      </w:r>
    </w:p>
    <w:p w14:paraId="22C4958B" w14:textId="75D33847" w:rsidR="00DB774B" w:rsidRPr="00DB774B" w:rsidRDefault="00DB774B" w:rsidP="00DB774B">
      <w:pPr>
        <w:pStyle w:val="Szakdolgozatbekezds"/>
      </w:pPr>
      <w:r w:rsidRPr="00DB774B">
        <w:t>A backend Python</w:t>
      </w:r>
      <w:sdt>
        <w:sdtPr>
          <w:id w:val="-1872990074"/>
          <w:citation/>
        </w:sdtPr>
        <w:sdtContent>
          <w:r w:rsidR="00513381">
            <w:fldChar w:fldCharType="begin"/>
          </w:r>
          <w:r w:rsidR="00F43DA6">
            <w:instrText xml:space="preserve">CITATION Python \l 1038 </w:instrText>
          </w:r>
          <w:r w:rsidR="00513381">
            <w:fldChar w:fldCharType="separate"/>
          </w:r>
          <w:r w:rsidR="00F43DA6">
            <w:rPr>
              <w:noProof/>
            </w:rPr>
            <w:t xml:space="preserve"> </w:t>
          </w:r>
          <w:r w:rsidR="00F43DA6" w:rsidRPr="00F43DA6">
            <w:rPr>
              <w:noProof/>
            </w:rPr>
            <w:t>[9]</w:t>
          </w:r>
          <w:r w:rsidR="00513381">
            <w:fldChar w:fldCharType="end"/>
          </w:r>
        </w:sdtContent>
      </w:sdt>
      <w:r w:rsidRPr="00DB774B">
        <w:t xml:space="preserve"> nyelven készült. A Python előnye, hogy jól használható webes szolgáltatások, adatkezelési logikák és mesterséges intelligenciához kapcsolódó integrációk megvalósítására.</w:t>
      </w:r>
      <w:r w:rsidR="00495983">
        <w:t xml:space="preserve"> Projekt elején tervben voltak kép transzformációs feladatok is, ezek valósultak volna meg az </w:t>
      </w:r>
      <w:proofErr w:type="spellStart"/>
      <w:r w:rsidR="00495983">
        <w:t>OpenCV</w:t>
      </w:r>
      <w:proofErr w:type="spellEnd"/>
      <w:sdt>
        <w:sdtPr>
          <w:id w:val="-1397195207"/>
          <w:citation/>
        </w:sdtPr>
        <w:sdtContent>
          <w:r w:rsidR="00513381">
            <w:fldChar w:fldCharType="begin"/>
          </w:r>
          <w:r w:rsidR="00513381">
            <w:instrText xml:space="preserve"> CITATION Pyt1 \l 1038 </w:instrText>
          </w:r>
          <w:r w:rsidR="00513381">
            <w:fldChar w:fldCharType="separate"/>
          </w:r>
          <w:r w:rsidR="007645EC">
            <w:rPr>
              <w:noProof/>
            </w:rPr>
            <w:t xml:space="preserve"> </w:t>
          </w:r>
          <w:r w:rsidR="007645EC" w:rsidRPr="007645EC">
            <w:rPr>
              <w:noProof/>
            </w:rPr>
            <w:t>[10]</w:t>
          </w:r>
          <w:r w:rsidR="00513381">
            <w:fldChar w:fldCharType="end"/>
          </w:r>
        </w:sdtContent>
      </w:sdt>
      <w:r w:rsidR="00495983">
        <w:t xml:space="preserve"> könyvtár segítségével, azonban az idő előre haladtával nem volt szükség ezekre a fejlesztésekre.</w:t>
      </w:r>
    </w:p>
    <w:p w14:paraId="6AA9B6C2" w14:textId="77777777" w:rsidR="00DB774B" w:rsidRPr="00F975A5" w:rsidRDefault="00DB774B" w:rsidP="00F975A5">
      <w:pPr>
        <w:pStyle w:val="Szakdolgozath3"/>
      </w:pPr>
      <w:proofErr w:type="spellStart"/>
      <w:r w:rsidRPr="00F975A5">
        <w:t>FastAPI</w:t>
      </w:r>
      <w:proofErr w:type="spellEnd"/>
      <w:r w:rsidRPr="00F975A5">
        <w:t xml:space="preserve"> és </w:t>
      </w:r>
      <w:proofErr w:type="spellStart"/>
      <w:r w:rsidRPr="00F975A5">
        <w:t>OpenAPI</w:t>
      </w:r>
      <w:proofErr w:type="spellEnd"/>
    </w:p>
    <w:p w14:paraId="0BD51256" w14:textId="3AE5B752" w:rsidR="00DB774B" w:rsidRPr="00DB774B" w:rsidRDefault="004A30D2" w:rsidP="00DB774B">
      <w:pPr>
        <w:pStyle w:val="Szakdolgozatbekezds"/>
      </w:pPr>
      <w:r w:rsidRPr="004A30D2">
        <w:t xml:space="preserve">A backend A </w:t>
      </w:r>
      <w:proofErr w:type="spellStart"/>
      <w:r w:rsidRPr="004A30D2">
        <w:t>a</w:t>
      </w:r>
      <w:proofErr w:type="spellEnd"/>
      <w:r w:rsidRPr="004A30D2">
        <w:t xml:space="preserve"> </w:t>
      </w:r>
      <w:proofErr w:type="spellStart"/>
      <w:r w:rsidRPr="004A30D2">
        <w:t>FastAPI</w:t>
      </w:r>
      <w:proofErr w:type="spellEnd"/>
      <w:sdt>
        <w:sdtPr>
          <w:id w:val="-1088236458"/>
          <w:citation/>
        </w:sdtPr>
        <w:sdtContent>
          <w:r w:rsidR="00513381">
            <w:fldChar w:fldCharType="begin"/>
          </w:r>
          <w:r w:rsidR="00F43DA6">
            <w:instrText xml:space="preserve">CITATION FastApi \l 1038 </w:instrText>
          </w:r>
          <w:r w:rsidR="00513381">
            <w:fldChar w:fldCharType="separate"/>
          </w:r>
          <w:r w:rsidR="00F43DA6">
            <w:rPr>
              <w:noProof/>
            </w:rPr>
            <w:t xml:space="preserve"> </w:t>
          </w:r>
          <w:r w:rsidR="00F43DA6" w:rsidRPr="00F43DA6">
            <w:rPr>
              <w:noProof/>
            </w:rPr>
            <w:t>[11]</w:t>
          </w:r>
          <w:r w:rsidR="00513381">
            <w:fldChar w:fldCharType="end"/>
          </w:r>
        </w:sdtContent>
      </w:sdt>
      <w:r w:rsidRPr="004A30D2">
        <w:t xml:space="preserve"> keretrendszerre épül. A </w:t>
      </w:r>
      <w:proofErr w:type="spellStart"/>
      <w:r w:rsidRPr="004A30D2">
        <w:t>FastAPI</w:t>
      </w:r>
      <w:proofErr w:type="spellEnd"/>
      <w:r w:rsidRPr="004A30D2">
        <w:t xml:space="preserve"> modern, nagy teljesítményű megoldást nyújt REST alapú szolgáltatások fejlesztésére, és automatikusan képes </w:t>
      </w:r>
      <w:proofErr w:type="spellStart"/>
      <w:r w:rsidRPr="004A30D2">
        <w:t>OpenAPI</w:t>
      </w:r>
      <w:proofErr w:type="spellEnd"/>
      <w:r w:rsidRPr="004A30D2">
        <w:t xml:space="preserve"> </w:t>
      </w:r>
      <w:sdt>
        <w:sdtPr>
          <w:id w:val="130213379"/>
          <w:citation/>
        </w:sdtPr>
        <w:sdtContent>
          <w:r w:rsidR="00513381">
            <w:fldChar w:fldCharType="begin"/>
          </w:r>
          <w:r w:rsidR="00F43DA6">
            <w:instrText xml:space="preserve">CITATION OpenAPI \l 1038 </w:instrText>
          </w:r>
          <w:r w:rsidR="00513381">
            <w:fldChar w:fldCharType="separate"/>
          </w:r>
          <w:r w:rsidR="00F43DA6" w:rsidRPr="00F43DA6">
            <w:rPr>
              <w:noProof/>
            </w:rPr>
            <w:t>[12]</w:t>
          </w:r>
          <w:r w:rsidR="00513381">
            <w:fldChar w:fldCharType="end"/>
          </w:r>
        </w:sdtContent>
      </w:sdt>
      <w:r w:rsidRPr="004A30D2">
        <w:t xml:space="preserve">specifikáció generálására a definiált útvonalak, sémák és típusannotációk alapján. Ez </w:t>
      </w:r>
      <w:r w:rsidRPr="004A30D2">
        <w:lastRenderedPageBreak/>
        <w:t xml:space="preserve">megkönnyíti az API dokumentálását és az interfészek áttekinthetőségét. A választás azért esett erre a keretrendszerre, mert a </w:t>
      </w:r>
      <w:proofErr w:type="spellStart"/>
      <w:r w:rsidRPr="004A30D2">
        <w:t>Flaskkal</w:t>
      </w:r>
      <w:proofErr w:type="spellEnd"/>
      <w:r w:rsidRPr="004A30D2">
        <w:t xml:space="preserve"> szemben erősebben épít a típusosságra, ami biztonságosabb és átláthatóbb API-fejlesztést tesz lehetővé.</w:t>
      </w:r>
    </w:p>
    <w:p w14:paraId="082D2943" w14:textId="77777777" w:rsidR="00DB774B" w:rsidRPr="00F975A5" w:rsidRDefault="00DB774B" w:rsidP="00F975A5">
      <w:pPr>
        <w:pStyle w:val="Szakdolgozath3"/>
      </w:pPr>
      <w:proofErr w:type="spellStart"/>
      <w:r w:rsidRPr="00F975A5">
        <w:t>SQLAlchemy</w:t>
      </w:r>
      <w:proofErr w:type="spellEnd"/>
      <w:r w:rsidRPr="00F975A5">
        <w:t xml:space="preserve"> és </w:t>
      </w:r>
      <w:proofErr w:type="spellStart"/>
      <w:r w:rsidRPr="00F975A5">
        <w:t>Alembic</w:t>
      </w:r>
      <w:proofErr w:type="spellEnd"/>
    </w:p>
    <w:p w14:paraId="118F82E0" w14:textId="2E292E02" w:rsidR="000B2C20" w:rsidRPr="000B2C20" w:rsidRDefault="000B2C20" w:rsidP="000B2C20">
      <w:pPr>
        <w:pStyle w:val="Szakdolgozatbekezds"/>
      </w:pPr>
      <w:r w:rsidRPr="000B2C20">
        <w:t xml:space="preserve">Az adatbázisréteg kezelésére a </w:t>
      </w:r>
      <w:proofErr w:type="spellStart"/>
      <w:r w:rsidRPr="000B2C20">
        <w:t>SQLAlchemy</w:t>
      </w:r>
      <w:proofErr w:type="spellEnd"/>
      <w:sdt>
        <w:sdtPr>
          <w:id w:val="367569242"/>
          <w:citation/>
        </w:sdtPr>
        <w:sdtContent>
          <w:r w:rsidR="00513381">
            <w:fldChar w:fldCharType="begin"/>
          </w:r>
          <w:r w:rsidR="00F43DA6">
            <w:instrText xml:space="preserve">CITATION SQLAclhemy \l 1038 </w:instrText>
          </w:r>
          <w:r w:rsidR="00513381">
            <w:fldChar w:fldCharType="separate"/>
          </w:r>
          <w:r w:rsidR="00F43DA6">
            <w:rPr>
              <w:noProof/>
            </w:rPr>
            <w:t xml:space="preserve"> </w:t>
          </w:r>
          <w:r w:rsidR="00F43DA6" w:rsidRPr="00F43DA6">
            <w:rPr>
              <w:noProof/>
            </w:rPr>
            <w:t>[13]</w:t>
          </w:r>
          <w:r w:rsidR="00513381">
            <w:fldChar w:fldCharType="end"/>
          </w:r>
        </w:sdtContent>
      </w:sdt>
      <w:r w:rsidRPr="000B2C20">
        <w:t xml:space="preserve"> ORM (</w:t>
      </w:r>
      <w:proofErr w:type="spellStart"/>
      <w:r w:rsidRPr="000B2C20">
        <w:t>Object-Relational</w:t>
      </w:r>
      <w:proofErr w:type="spellEnd"/>
      <w:r w:rsidRPr="000B2C20">
        <w:t xml:space="preserve"> </w:t>
      </w:r>
      <w:proofErr w:type="spellStart"/>
      <w:r w:rsidRPr="000B2C20">
        <w:t>Mapping</w:t>
      </w:r>
      <w:proofErr w:type="spellEnd"/>
      <w:r w:rsidRPr="000B2C20">
        <w:t>) került alkalmazásra, amely lehetővé teszi a relációs adatmodell objektumorientált kezelését. Ennek köszönhetően az adatbázissal való kommunikáció során nem minden esetben szükséges alacsony szintű SQL utasítások közvetlen írása, mivel az adatszerkezetek Python objektumokon keresztül is kezelhetők. Ez átláthatóbbá és karbantarthatóbbá teszi a backend oldali adatkezelési logikát.</w:t>
      </w:r>
    </w:p>
    <w:p w14:paraId="4794B5C6" w14:textId="4FC6A9CE" w:rsidR="00DB774B" w:rsidRPr="00DB774B" w:rsidRDefault="000B2C20" w:rsidP="007C7881">
      <w:pPr>
        <w:pStyle w:val="Szakdolgozatbekezds"/>
        <w:ind w:firstLine="357"/>
      </w:pPr>
      <w:r w:rsidRPr="000B2C20">
        <w:t xml:space="preserve">Az adatbázisséma változásainak nyomon követésére és a migrációk kezelésére az </w:t>
      </w:r>
      <w:proofErr w:type="spellStart"/>
      <w:r w:rsidRPr="000B2C20">
        <w:t>Alembic</w:t>
      </w:r>
      <w:proofErr w:type="spellEnd"/>
      <w:r w:rsidRPr="000B2C20">
        <w:t xml:space="preserve"> került felhasználásra. Az </w:t>
      </w:r>
      <w:proofErr w:type="spellStart"/>
      <w:r w:rsidRPr="000B2C20">
        <w:t>Alembic</w:t>
      </w:r>
      <w:proofErr w:type="spellEnd"/>
      <w:sdt>
        <w:sdtPr>
          <w:id w:val="1603687888"/>
          <w:citation/>
        </w:sdtPr>
        <w:sdtContent>
          <w:r w:rsidR="008D6544">
            <w:fldChar w:fldCharType="begin"/>
          </w:r>
          <w:r w:rsidR="00F43DA6">
            <w:instrText xml:space="preserve">CITATION Alembic \l 1038 </w:instrText>
          </w:r>
          <w:r w:rsidR="008D6544">
            <w:fldChar w:fldCharType="separate"/>
          </w:r>
          <w:r w:rsidR="00F43DA6">
            <w:rPr>
              <w:noProof/>
            </w:rPr>
            <w:t xml:space="preserve"> </w:t>
          </w:r>
          <w:r w:rsidR="00F43DA6" w:rsidRPr="00F43DA6">
            <w:rPr>
              <w:noProof/>
            </w:rPr>
            <w:t>[14]</w:t>
          </w:r>
          <w:r w:rsidR="008D6544">
            <w:fldChar w:fldCharType="end"/>
          </w:r>
        </w:sdtContent>
      </w:sdt>
      <w:r w:rsidRPr="000B2C20">
        <w:t xml:space="preserve"> a háttérben SQL műveleteket hajt végre, ugyanakkor strukturált és verziókövethető formában támogatja az adatbázis sémafejlődésének kezelését. Ez különösen hasznos a projekt folyamatos fejlesztése során, amikor az entitások és kapcsolatok idővel módosulhatnak.</w:t>
      </w:r>
    </w:p>
    <w:p w14:paraId="1BF5F4FC" w14:textId="77777777" w:rsidR="00DB774B" w:rsidRPr="00F975A5" w:rsidRDefault="00DB774B" w:rsidP="0051257E">
      <w:pPr>
        <w:pStyle w:val="Szakdolgozath2"/>
      </w:pPr>
      <w:bookmarkStart w:id="6" w:name="_Toc225520367"/>
      <w:r w:rsidRPr="00F975A5">
        <w:t>Valós idejű kommunikáció</w:t>
      </w:r>
      <w:bookmarkEnd w:id="6"/>
    </w:p>
    <w:p w14:paraId="45C42AAF" w14:textId="77777777" w:rsidR="00DB774B" w:rsidRPr="00DB774B" w:rsidRDefault="00DB774B" w:rsidP="00DB774B">
      <w:pPr>
        <w:pStyle w:val="Szakdolgozatbekezds"/>
      </w:pPr>
      <w:r w:rsidRPr="00DB774B">
        <w:t>A rendszer egyes folyamatai, különösen a hosszabb ideig tartó pályagenerálás, valós idejű visszajelzést igényelnek. Ennek megvalósítására külön kommunikációs szerver került kialakításra.</w:t>
      </w:r>
    </w:p>
    <w:p w14:paraId="11A64BD3" w14:textId="77777777" w:rsidR="00DB774B" w:rsidRPr="00F975A5" w:rsidRDefault="00DB774B" w:rsidP="00F975A5">
      <w:pPr>
        <w:pStyle w:val="Szakdolgozath3"/>
      </w:pPr>
      <w:r w:rsidRPr="00F975A5">
        <w:t>Node.js</w:t>
      </w:r>
    </w:p>
    <w:p w14:paraId="33B7A5BC" w14:textId="657D6EF8" w:rsidR="00DB774B" w:rsidRPr="00DB774B" w:rsidRDefault="00B9586A" w:rsidP="00DB774B">
      <w:pPr>
        <w:pStyle w:val="Szakdolgozatbekezds"/>
      </w:pPr>
      <w:r w:rsidRPr="00B9586A">
        <w:t>A valós idejű kommunikációs réteg Node.js</w:t>
      </w:r>
      <w:sdt>
        <w:sdtPr>
          <w:id w:val="1841417203"/>
          <w:citation/>
        </w:sdtPr>
        <w:sdtContent>
          <w:r w:rsidR="000F695F">
            <w:fldChar w:fldCharType="begin"/>
          </w:r>
          <w:r w:rsidR="00F43DA6">
            <w:instrText xml:space="preserve">CITATION NodeJs \l 1038 </w:instrText>
          </w:r>
          <w:r w:rsidR="000F695F">
            <w:fldChar w:fldCharType="separate"/>
          </w:r>
          <w:r w:rsidR="00F43DA6">
            <w:rPr>
              <w:noProof/>
            </w:rPr>
            <w:t xml:space="preserve"> </w:t>
          </w:r>
          <w:r w:rsidR="00F43DA6" w:rsidRPr="00F43DA6">
            <w:rPr>
              <w:noProof/>
            </w:rPr>
            <w:t>[15]</w:t>
          </w:r>
          <w:r w:rsidR="000F695F">
            <w:fldChar w:fldCharType="end"/>
          </w:r>
        </w:sdtContent>
      </w:sdt>
      <w:r w:rsidRPr="00B9586A">
        <w:t xml:space="preserve"> környezetben fut. A Node.js egy JavaScript futtatókörnyezet, amelyet a Chrome V8 motorjára építettek, és amely különösen jól használható hálózati</w:t>
      </w:r>
      <w:r>
        <w:t xml:space="preserve"> és</w:t>
      </w:r>
      <w:r w:rsidRPr="00B9586A">
        <w:t xml:space="preserve"> </w:t>
      </w:r>
      <w:proofErr w:type="spellStart"/>
      <w:r w:rsidRPr="00B9586A">
        <w:t>eseményvezérelt</w:t>
      </w:r>
      <w:proofErr w:type="spellEnd"/>
      <w:r w:rsidRPr="00B9586A">
        <w:t xml:space="preserve"> alkalmazások fejlesztésére. Működésének egyik legfontosabb jellemzője a nem blokkoló I/O-kezelés, amely lehetővé teszi, hogy a szerver egyszerre több klienskapcsolatot is hatékonyan kezeljen anélkül, hogy minden kérés külön végrehajtási szálat igényelne.</w:t>
      </w:r>
    </w:p>
    <w:p w14:paraId="275DED19" w14:textId="5E025D26" w:rsidR="00DB774B" w:rsidRPr="00F975A5" w:rsidRDefault="00DB774B" w:rsidP="00F975A5">
      <w:pPr>
        <w:pStyle w:val="Szakdolgozath3"/>
      </w:pPr>
      <w:proofErr w:type="spellStart"/>
      <w:r w:rsidRPr="00F975A5">
        <w:t>Express</w:t>
      </w:r>
      <w:r w:rsidR="000F695F">
        <w:t>Js</w:t>
      </w:r>
      <w:proofErr w:type="spellEnd"/>
    </w:p>
    <w:p w14:paraId="595D9CB7" w14:textId="5583080E" w:rsidR="00DB774B" w:rsidRPr="00DB774B" w:rsidRDefault="00DB774B" w:rsidP="00DB774B">
      <w:pPr>
        <w:pStyle w:val="Szakdolgozatbekezds"/>
      </w:pPr>
      <w:r w:rsidRPr="00DB774B">
        <w:lastRenderedPageBreak/>
        <w:t xml:space="preserve">A </w:t>
      </w:r>
      <w:proofErr w:type="spellStart"/>
      <w:r w:rsidRPr="00DB774B">
        <w:t>websocket</w:t>
      </w:r>
      <w:proofErr w:type="spellEnd"/>
      <w:r w:rsidRPr="00DB774B">
        <w:t xml:space="preserve"> szerver HTTP végpontjainak és alapvető kiszolgálási logikájának megvalósítására az Express keretrendszer került felhasználásra. Az </w:t>
      </w:r>
      <w:proofErr w:type="spellStart"/>
      <w:r w:rsidRPr="00DB774B">
        <w:t>Express</w:t>
      </w:r>
      <w:r w:rsidR="000F695F">
        <w:t>Js</w:t>
      </w:r>
      <w:proofErr w:type="spellEnd"/>
      <w:sdt>
        <w:sdtPr>
          <w:id w:val="725874965"/>
          <w:citation/>
        </w:sdtPr>
        <w:sdtContent>
          <w:r w:rsidR="000F695F">
            <w:fldChar w:fldCharType="begin"/>
          </w:r>
          <w:r w:rsidR="00F43DA6">
            <w:instrText xml:space="preserve">CITATION ExppressJs \l 1038 </w:instrText>
          </w:r>
          <w:r w:rsidR="000F695F">
            <w:fldChar w:fldCharType="separate"/>
          </w:r>
          <w:r w:rsidR="00F43DA6">
            <w:rPr>
              <w:noProof/>
            </w:rPr>
            <w:t xml:space="preserve"> </w:t>
          </w:r>
          <w:r w:rsidR="00F43DA6" w:rsidRPr="00F43DA6">
            <w:rPr>
              <w:noProof/>
            </w:rPr>
            <w:t>[16]</w:t>
          </w:r>
          <w:r w:rsidR="000F695F">
            <w:fldChar w:fldCharType="end"/>
          </w:r>
        </w:sdtContent>
      </w:sdt>
      <w:r w:rsidRPr="00DB774B">
        <w:t xml:space="preserve"> egyszerű és könnyen bővíthető megoldást nyújt a szerveroldali kommunikációs réteg számára.</w:t>
      </w:r>
    </w:p>
    <w:p w14:paraId="77520101" w14:textId="77777777" w:rsidR="00DB774B" w:rsidRPr="00F975A5" w:rsidRDefault="00DB774B" w:rsidP="00F975A5">
      <w:pPr>
        <w:pStyle w:val="Szakdolgozath3"/>
      </w:pPr>
      <w:r w:rsidRPr="00F975A5">
        <w:t>Socket.IO</w:t>
      </w:r>
    </w:p>
    <w:p w14:paraId="1FFD6C1E" w14:textId="489947A2" w:rsidR="00DB774B" w:rsidRPr="00DB774B" w:rsidRDefault="00DB774B" w:rsidP="00DB774B">
      <w:pPr>
        <w:pStyle w:val="Szakdolgozatbekezds"/>
      </w:pPr>
      <w:r w:rsidRPr="00DB774B">
        <w:t>A szerver és a kliens közötti valós idejű eseményalapú kommunikációt a Socket.IO</w:t>
      </w:r>
      <w:sdt>
        <w:sdtPr>
          <w:id w:val="-1293823779"/>
          <w:citation/>
        </w:sdtPr>
        <w:sdtContent>
          <w:r w:rsidR="000F695F">
            <w:fldChar w:fldCharType="begin"/>
          </w:r>
          <w:r w:rsidR="00F43DA6">
            <w:instrText xml:space="preserve">CITATION SocketIO \l 1038 </w:instrText>
          </w:r>
          <w:r w:rsidR="000F695F">
            <w:fldChar w:fldCharType="separate"/>
          </w:r>
          <w:r w:rsidR="00F43DA6">
            <w:rPr>
              <w:noProof/>
            </w:rPr>
            <w:t xml:space="preserve"> </w:t>
          </w:r>
          <w:r w:rsidR="00F43DA6" w:rsidRPr="00F43DA6">
            <w:rPr>
              <w:noProof/>
            </w:rPr>
            <w:t>[8]</w:t>
          </w:r>
          <w:r w:rsidR="000F695F">
            <w:fldChar w:fldCharType="end"/>
          </w:r>
        </w:sdtContent>
      </w:sdt>
      <w:r w:rsidRPr="00DB774B">
        <w:t xml:space="preserve"> biztosítja. Ennek segítségével a frontend folyamatos tájékoztatást kaphat például a pályagenerálás aktuális állapotáról.</w:t>
      </w:r>
    </w:p>
    <w:p w14:paraId="58296BFA" w14:textId="77777777" w:rsidR="00DB774B" w:rsidRPr="00DB774B" w:rsidRDefault="00DB774B" w:rsidP="0051257E">
      <w:pPr>
        <w:pStyle w:val="Szakdolgozath2"/>
      </w:pPr>
      <w:bookmarkStart w:id="7" w:name="_Toc225520368"/>
      <w:r w:rsidRPr="00DB774B">
        <w:t>Adatkezelés és tárolás</w:t>
      </w:r>
      <w:bookmarkEnd w:id="7"/>
    </w:p>
    <w:p w14:paraId="48202EAF" w14:textId="77777777" w:rsidR="00DB774B" w:rsidRPr="00DB774B" w:rsidRDefault="00DB774B" w:rsidP="00DB774B">
      <w:pPr>
        <w:pStyle w:val="Szakdolgozatbekezds"/>
      </w:pPr>
      <w:r w:rsidRPr="00DB774B">
        <w:t>A rendszer működése során egyszerre szükséges strukturált adatok és fájlalapú erőforrások tárolása. Ennek megfelelően külön technológiák szolgálnak a relációs adatok és a generált állományok kezelésére.</w:t>
      </w:r>
    </w:p>
    <w:p w14:paraId="15ABD9C0" w14:textId="77777777" w:rsidR="00DB774B" w:rsidRPr="00F975A5" w:rsidRDefault="00DB774B" w:rsidP="00F975A5">
      <w:pPr>
        <w:pStyle w:val="Szakdolgozath3"/>
      </w:pPr>
      <w:proofErr w:type="spellStart"/>
      <w:r w:rsidRPr="00F975A5">
        <w:t>PostgreSQL</w:t>
      </w:r>
      <w:proofErr w:type="spellEnd"/>
    </w:p>
    <w:p w14:paraId="7CCD5CFC" w14:textId="13464C45" w:rsidR="00DB774B" w:rsidRPr="00DB774B" w:rsidRDefault="00DB774B" w:rsidP="00DB774B">
      <w:pPr>
        <w:pStyle w:val="Szakdolgozatbekezds"/>
      </w:pPr>
      <w:r w:rsidRPr="00DB774B">
        <w:t xml:space="preserve">A strukturált adatok tárolására </w:t>
      </w:r>
      <w:proofErr w:type="spellStart"/>
      <w:r w:rsidRPr="00DB774B">
        <w:t>PostgreSQL</w:t>
      </w:r>
      <w:proofErr w:type="spellEnd"/>
      <w:sdt>
        <w:sdtPr>
          <w:id w:val="1681394402"/>
          <w:citation/>
        </w:sdtPr>
        <w:sdtContent>
          <w:r w:rsidR="000F695F">
            <w:fldChar w:fldCharType="begin"/>
          </w:r>
          <w:r w:rsidR="00F43DA6">
            <w:instrText xml:space="preserve">CITATION PostgreSQL \l 1038 </w:instrText>
          </w:r>
          <w:r w:rsidR="000F695F">
            <w:fldChar w:fldCharType="separate"/>
          </w:r>
          <w:r w:rsidR="00F43DA6">
            <w:rPr>
              <w:noProof/>
            </w:rPr>
            <w:t xml:space="preserve"> </w:t>
          </w:r>
          <w:r w:rsidR="00F43DA6" w:rsidRPr="00F43DA6">
            <w:rPr>
              <w:noProof/>
            </w:rPr>
            <w:t>[17]</w:t>
          </w:r>
          <w:r w:rsidR="000F695F">
            <w:fldChar w:fldCharType="end"/>
          </w:r>
        </w:sdtContent>
      </w:sdt>
      <w:r w:rsidRPr="00DB774B">
        <w:t xml:space="preserve"> adatbázis-kezelő rendszer szolgál. Ebben kerülnek eltárolásra például a felhasználói adatok, a </w:t>
      </w:r>
      <w:proofErr w:type="spellStart"/>
      <w:r w:rsidRPr="00DB774B">
        <w:t>tokenekhez</w:t>
      </w:r>
      <w:proofErr w:type="spellEnd"/>
      <w:r w:rsidRPr="00DB774B">
        <w:t xml:space="preserve"> kapcsolódó információk, valamint a pályákhoz tartozó metaadatok és statisztikák.</w:t>
      </w:r>
    </w:p>
    <w:p w14:paraId="6D751F43" w14:textId="77777777" w:rsidR="00DB774B" w:rsidRPr="00F975A5" w:rsidRDefault="00DB774B" w:rsidP="007A6078">
      <w:pPr>
        <w:pStyle w:val="Szakdolgozath3"/>
      </w:pPr>
      <w:proofErr w:type="spellStart"/>
      <w:r w:rsidRPr="00F975A5">
        <w:t>MinIO</w:t>
      </w:r>
      <w:proofErr w:type="spellEnd"/>
    </w:p>
    <w:p w14:paraId="413D46F3" w14:textId="275CB40C" w:rsidR="00DB774B" w:rsidRPr="00DB774B" w:rsidRDefault="009B600F" w:rsidP="00DB774B">
      <w:pPr>
        <w:pStyle w:val="Szakdolgozatbekezds"/>
      </w:pPr>
      <w:r w:rsidRPr="009B600F">
        <w:t xml:space="preserve">A generált fájlok, például a pályákhoz tartozó JSON állományok és képi erőforrások tárolására </w:t>
      </w:r>
      <w:proofErr w:type="spellStart"/>
      <w:r w:rsidRPr="009B600F">
        <w:t>MinIO</w:t>
      </w:r>
      <w:proofErr w:type="spellEnd"/>
      <w:sdt>
        <w:sdtPr>
          <w:id w:val="-1181898533"/>
          <w:citation/>
        </w:sdtPr>
        <w:sdtContent>
          <w:r w:rsidR="000F695F">
            <w:fldChar w:fldCharType="begin"/>
          </w:r>
          <w:r w:rsidR="00F43DA6">
            <w:instrText xml:space="preserve">CITATION MinIO \l 1038 </w:instrText>
          </w:r>
          <w:r w:rsidR="000F695F">
            <w:fldChar w:fldCharType="separate"/>
          </w:r>
          <w:r w:rsidR="00F43DA6">
            <w:rPr>
              <w:noProof/>
            </w:rPr>
            <w:t xml:space="preserve"> </w:t>
          </w:r>
          <w:r w:rsidR="00F43DA6" w:rsidRPr="00F43DA6">
            <w:rPr>
              <w:noProof/>
            </w:rPr>
            <w:t>[18]</w:t>
          </w:r>
          <w:r w:rsidR="000F695F">
            <w:fldChar w:fldCharType="end"/>
          </w:r>
        </w:sdtContent>
      </w:sdt>
      <w:r w:rsidRPr="009B600F">
        <w:t xml:space="preserve"> objektumtároló került alkalmazásra. A </w:t>
      </w:r>
      <w:proofErr w:type="spellStart"/>
      <w:r w:rsidRPr="009B600F">
        <w:t>MinIO</w:t>
      </w:r>
      <w:proofErr w:type="spellEnd"/>
      <w:r w:rsidRPr="009B600F">
        <w:t xml:space="preserve"> egy S3-kompatibilis objektumtárolási megoldás, amely működésében az Amazon Web </w:t>
      </w:r>
      <w:proofErr w:type="spellStart"/>
      <w:r w:rsidRPr="009B600F">
        <w:t>Services</w:t>
      </w:r>
      <w:proofErr w:type="spellEnd"/>
      <w:r w:rsidRPr="009B600F">
        <w:t xml:space="preserve"> társzolgáltatásaihoz hasonló módon használható. Ez lehetővé teszi, hogy a fájlok kezelése elkülönüljön a relációs adatbázistól, így a strukturált adatok és a bináris állományok tárolása külön rétegben valósulhat meg.</w:t>
      </w:r>
    </w:p>
    <w:p w14:paraId="66D7AA9F" w14:textId="77777777" w:rsidR="00DB774B" w:rsidRPr="00F975A5" w:rsidRDefault="00DB774B" w:rsidP="007A6078">
      <w:pPr>
        <w:pStyle w:val="Szakdolgozath2"/>
      </w:pPr>
      <w:bookmarkStart w:id="8" w:name="_Toc225520369"/>
      <w:r w:rsidRPr="00F975A5">
        <w:t>MI integráció</w:t>
      </w:r>
      <w:bookmarkEnd w:id="8"/>
    </w:p>
    <w:p w14:paraId="7AB98780" w14:textId="77777777" w:rsidR="00DB774B" w:rsidRPr="00DB774B" w:rsidRDefault="00DB774B" w:rsidP="00DB774B">
      <w:pPr>
        <w:pStyle w:val="Szakdolgozatbekezds"/>
      </w:pPr>
      <w:r w:rsidRPr="00DB774B">
        <w:t>A rendszer egyik legfontosabb sajátossága, hogy a pályagenerálás és bizonyos erőforrások előállítása mesterséges intelligencia segítségével történik. Ez a projekt központi innovatív eleme, ezért külön technológiai kategóriaként is indokolt kezelni.</w:t>
      </w:r>
    </w:p>
    <w:p w14:paraId="3A902F5D" w14:textId="77777777" w:rsidR="00DB774B" w:rsidRPr="00F975A5" w:rsidRDefault="00DB774B" w:rsidP="007A6078">
      <w:pPr>
        <w:pStyle w:val="Szakdolgozath3"/>
      </w:pPr>
      <w:proofErr w:type="spellStart"/>
      <w:r w:rsidRPr="00F975A5">
        <w:lastRenderedPageBreak/>
        <w:t>OpenAI</w:t>
      </w:r>
      <w:proofErr w:type="spellEnd"/>
      <w:r w:rsidRPr="00F975A5">
        <w:t xml:space="preserve"> API</w:t>
      </w:r>
    </w:p>
    <w:p w14:paraId="0871F257" w14:textId="4E4C5CCF" w:rsidR="00BC333B" w:rsidRDefault="00DB774B" w:rsidP="00DB774B">
      <w:pPr>
        <w:pStyle w:val="Szakdolgozatbekezds"/>
      </w:pPr>
      <w:r w:rsidRPr="00DB774B">
        <w:t xml:space="preserve">A mesterséges intelligencia alapú funkciók megvalósítása az </w:t>
      </w:r>
      <w:proofErr w:type="spellStart"/>
      <w:r w:rsidRPr="00DB774B">
        <w:t>OpenAI</w:t>
      </w:r>
      <w:proofErr w:type="spellEnd"/>
      <w:r w:rsidRPr="00DB774B">
        <w:t xml:space="preserve"> API</w:t>
      </w:r>
      <w:sdt>
        <w:sdtPr>
          <w:id w:val="-1645732534"/>
          <w:citation/>
        </w:sdtPr>
        <w:sdtContent>
          <w:r w:rsidR="000F695F">
            <w:fldChar w:fldCharType="begin"/>
          </w:r>
          <w:r w:rsidR="00F43DA6">
            <w:instrText xml:space="preserve">CITATION OpenAI \l 1038 </w:instrText>
          </w:r>
          <w:r w:rsidR="000F695F">
            <w:fldChar w:fldCharType="separate"/>
          </w:r>
          <w:r w:rsidR="00F43DA6">
            <w:rPr>
              <w:noProof/>
            </w:rPr>
            <w:t xml:space="preserve"> </w:t>
          </w:r>
          <w:r w:rsidR="00F43DA6" w:rsidRPr="00F43DA6">
            <w:rPr>
              <w:noProof/>
            </w:rPr>
            <w:t>[19]</w:t>
          </w:r>
          <w:r w:rsidR="000F695F">
            <w:fldChar w:fldCharType="end"/>
          </w:r>
        </w:sdtContent>
      </w:sdt>
      <w:r w:rsidRPr="00DB774B">
        <w:t xml:space="preserve"> integrációjával történt. A rendszer ezt használja a pályák generálásához, valamint egyes grafikai elemek előállításához is. Az AI szolgáltatás backend oldali integrációja lehetővé teszi, hogy a generálási folyamat szervesen kapcsolódjon az alkalmazás többi komponenséhez.</w:t>
      </w:r>
    </w:p>
    <w:p w14:paraId="4B431841" w14:textId="77777777" w:rsidR="00C06F68" w:rsidRPr="00F975A5" w:rsidRDefault="00C06F68" w:rsidP="00C06F68">
      <w:pPr>
        <w:pStyle w:val="SzekdolgozatH1"/>
      </w:pPr>
      <w:bookmarkStart w:id="9" w:name="_Toc225520370"/>
      <w:r w:rsidRPr="00F975A5">
        <w:t>Architektúra</w:t>
      </w:r>
      <w:bookmarkEnd w:id="9"/>
    </w:p>
    <w:p w14:paraId="6806555F" w14:textId="6AC31016" w:rsidR="00C06F68" w:rsidRDefault="00C06F68" w:rsidP="00C06F68">
      <w:pPr>
        <w:pStyle w:val="Szakdolgozath2"/>
      </w:pPr>
      <w:bookmarkStart w:id="10" w:name="_Toc225520371"/>
      <w:r w:rsidRPr="00F975A5">
        <w:t>Adatbázis felépítés –</w:t>
      </w:r>
      <w:r w:rsidR="009B562F">
        <w:t xml:space="preserve"> </w:t>
      </w:r>
      <w:r w:rsidRPr="00F975A5">
        <w:t>entitások</w:t>
      </w:r>
      <w:r w:rsidR="009B562F">
        <w:t xml:space="preserve"> és relációk</w:t>
      </w:r>
      <w:bookmarkEnd w:id="10"/>
    </w:p>
    <w:p w14:paraId="353A52DA" w14:textId="77777777" w:rsidR="00E2396D" w:rsidRPr="00E2396D" w:rsidRDefault="00E2396D" w:rsidP="00E2396D">
      <w:pPr>
        <w:pStyle w:val="Szakdolgozath3"/>
      </w:pPr>
      <w:bookmarkStart w:id="11" w:name="Db_User"/>
      <w:proofErr w:type="spellStart"/>
      <w:r w:rsidRPr="00E2396D">
        <w:t>User</w:t>
      </w:r>
      <w:proofErr w:type="spellEnd"/>
    </w:p>
    <w:bookmarkEnd w:id="11"/>
    <w:p w14:paraId="19893A5B" w14:textId="75EBBF4A" w:rsidR="00E2396D" w:rsidRPr="00E2396D" w:rsidRDefault="00E2396D" w:rsidP="00E2396D">
      <w:pPr>
        <w:pStyle w:val="Szakdolgozatbekezds"/>
      </w:pPr>
      <w:r w:rsidRPr="00E2396D">
        <w:t xml:space="preserve">A rendszer felhasználóit reprezentáló alapentitás. Az </w:t>
      </w:r>
      <w:proofErr w:type="spellStart"/>
      <w:r w:rsidRPr="00E2396D">
        <w:t>autentikációhoz</w:t>
      </w:r>
      <w:proofErr w:type="spellEnd"/>
      <w:r w:rsidRPr="00E2396D">
        <w:t xml:space="preserve"> szükséges azonosító adatokat tárolja, vagyis az e-mail címet, a felhasználónevet és a jelszó </w:t>
      </w:r>
      <w:proofErr w:type="spellStart"/>
      <w:r w:rsidRPr="00E2396D">
        <w:t>hash</w:t>
      </w:r>
      <w:proofErr w:type="spellEnd"/>
      <w:r w:rsidRPr="00E2396D">
        <w:t>-ét.</w:t>
      </w:r>
    </w:p>
    <w:p w14:paraId="02CA161F" w14:textId="10F1A0B1" w:rsidR="00E2396D" w:rsidRPr="00804305" w:rsidRDefault="00E2396D" w:rsidP="007C7881">
      <w:pPr>
        <w:pStyle w:val="Szakdolgozatbekezds"/>
        <w:ind w:firstLine="357"/>
      </w:pPr>
      <w:r w:rsidRPr="00804305">
        <w:t>Egy-a</w:t>
      </w:r>
      <w:r w:rsidR="00056C46">
        <w:t>z</w:t>
      </w:r>
      <w:r w:rsidRPr="00804305">
        <w:t xml:space="preserve">-egyhez kapcsolatban áll a </w:t>
      </w:r>
      <w:hyperlink w:anchor="Db_UserToken" w:history="1">
        <w:proofErr w:type="spellStart"/>
        <w:r w:rsidRPr="00804305">
          <w:rPr>
            <w:rStyle w:val="Hyperlink"/>
            <w:b/>
            <w:bCs/>
            <w:color w:val="auto"/>
            <w:u w:val="none"/>
          </w:rPr>
          <w:t>UserToken</w:t>
        </w:r>
        <w:proofErr w:type="spellEnd"/>
      </w:hyperlink>
      <w:r w:rsidRPr="00804305">
        <w:t xml:space="preserve"> modellel. Egy-a-többhöz kapcsolatban áll a </w:t>
      </w:r>
      <w:hyperlink w:anchor="Db_RefreshToken" w:history="1">
        <w:proofErr w:type="spellStart"/>
        <w:r w:rsidRPr="00804305">
          <w:rPr>
            <w:rStyle w:val="Hyperlink"/>
            <w:b/>
            <w:bCs/>
            <w:color w:val="auto"/>
            <w:u w:val="none"/>
          </w:rPr>
          <w:t>RefreshToken</w:t>
        </w:r>
        <w:proofErr w:type="spellEnd"/>
      </w:hyperlink>
      <w:r w:rsidRPr="00804305">
        <w:t xml:space="preserve">, </w:t>
      </w:r>
      <w:hyperlink w:anchor="Db_LevelRating" w:history="1">
        <w:proofErr w:type="spellStart"/>
        <w:r w:rsidRPr="00804305">
          <w:rPr>
            <w:rStyle w:val="Hyperlink"/>
            <w:b/>
            <w:bCs/>
            <w:color w:val="auto"/>
            <w:u w:val="none"/>
          </w:rPr>
          <w:t>LevelRating</w:t>
        </w:r>
        <w:proofErr w:type="spellEnd"/>
      </w:hyperlink>
      <w:r w:rsidRPr="00804305">
        <w:t xml:space="preserve">, </w:t>
      </w:r>
      <w:hyperlink w:anchor="Db_FavoriteLevel" w:history="1">
        <w:proofErr w:type="spellStart"/>
        <w:r w:rsidRPr="00804305">
          <w:rPr>
            <w:rStyle w:val="Hyperlink"/>
            <w:b/>
            <w:bCs/>
            <w:color w:val="auto"/>
            <w:u w:val="none"/>
          </w:rPr>
          <w:t>FavoriteLevel</w:t>
        </w:r>
        <w:proofErr w:type="spellEnd"/>
      </w:hyperlink>
      <w:r w:rsidRPr="00804305">
        <w:t xml:space="preserve"> és </w:t>
      </w:r>
      <w:hyperlink w:anchor="Db_LevelCompletion" w:history="1">
        <w:proofErr w:type="spellStart"/>
        <w:r w:rsidRPr="00804305">
          <w:rPr>
            <w:rStyle w:val="Hyperlink"/>
            <w:b/>
            <w:bCs/>
            <w:color w:val="auto"/>
            <w:u w:val="none"/>
          </w:rPr>
          <w:t>LevelCompletion</w:t>
        </w:r>
        <w:proofErr w:type="spellEnd"/>
      </w:hyperlink>
      <w:r w:rsidRPr="00804305">
        <w:t xml:space="preserve"> modellekkel.</w:t>
      </w:r>
    </w:p>
    <w:p w14:paraId="1DBF56D1" w14:textId="702371A6" w:rsidR="00E2396D" w:rsidRPr="00804305" w:rsidRDefault="00E2396D" w:rsidP="00E2396D">
      <w:pPr>
        <w:pStyle w:val="Szakdolgozath3"/>
      </w:pPr>
      <w:bookmarkStart w:id="12" w:name="Db_UserToken"/>
      <w:proofErr w:type="spellStart"/>
      <w:r w:rsidRPr="00804305">
        <w:t>UserToken</w:t>
      </w:r>
      <w:proofErr w:type="spellEnd"/>
    </w:p>
    <w:bookmarkEnd w:id="12"/>
    <w:p w14:paraId="50724234" w14:textId="20AE5309" w:rsidR="00E2396D" w:rsidRPr="00804305" w:rsidRDefault="00E2396D" w:rsidP="00E2396D">
      <w:pPr>
        <w:pStyle w:val="Szakdolgozatbekezds"/>
      </w:pPr>
      <w:r w:rsidRPr="00804305">
        <w:t xml:space="preserve">A felhasználó aktuális </w:t>
      </w:r>
      <w:proofErr w:type="spellStart"/>
      <w:r w:rsidRPr="00804305">
        <w:t>token</w:t>
      </w:r>
      <w:proofErr w:type="spellEnd"/>
      <w:r w:rsidR="00056C46">
        <w:t xml:space="preserve"> </w:t>
      </w:r>
      <w:r w:rsidRPr="00804305">
        <w:t xml:space="preserve">egyenlegét tároló modell. A rendszer ezt használja annak ellenőrzésére, hogy a felhasználó rendelkezik-e elegendő </w:t>
      </w:r>
      <w:proofErr w:type="spellStart"/>
      <w:r w:rsidRPr="00804305">
        <w:t>tokennel</w:t>
      </w:r>
      <w:proofErr w:type="spellEnd"/>
      <w:r w:rsidRPr="00804305">
        <w:t xml:space="preserve"> új pálya generálásához.</w:t>
      </w:r>
    </w:p>
    <w:p w14:paraId="47335DCB" w14:textId="55108319" w:rsidR="00E2396D" w:rsidRPr="00804305" w:rsidRDefault="00E2396D" w:rsidP="007C7881">
      <w:pPr>
        <w:pStyle w:val="Szakdolgozatbekezds"/>
        <w:ind w:firstLine="357"/>
      </w:pPr>
      <w:r w:rsidRPr="00804305">
        <w:t>Egy-a</w:t>
      </w:r>
      <w:r w:rsidR="00056C46">
        <w:t>z</w:t>
      </w:r>
      <w:r w:rsidRPr="00804305">
        <w:t xml:space="preserve">-egyhez kapcsolatban áll a </w:t>
      </w:r>
      <w:hyperlink w:anchor="Db_User" w:history="1">
        <w:proofErr w:type="spellStart"/>
        <w:r w:rsidRPr="00804305">
          <w:rPr>
            <w:rStyle w:val="Hyperlink"/>
            <w:b/>
            <w:bCs/>
            <w:color w:val="auto"/>
            <w:u w:val="none"/>
          </w:rPr>
          <w:t>User</w:t>
        </w:r>
        <w:proofErr w:type="spellEnd"/>
      </w:hyperlink>
      <w:r w:rsidRPr="00804305">
        <w:t xml:space="preserve"> modellel.</w:t>
      </w:r>
    </w:p>
    <w:p w14:paraId="18A1FDCE" w14:textId="77777777" w:rsidR="00E2396D" w:rsidRPr="00804305" w:rsidRDefault="00E2396D" w:rsidP="00E2396D">
      <w:pPr>
        <w:pStyle w:val="Szakdolgozath3"/>
      </w:pPr>
      <w:bookmarkStart w:id="13" w:name="Db_RefreshToken"/>
      <w:proofErr w:type="spellStart"/>
      <w:r w:rsidRPr="00804305">
        <w:t>RefreshToken</w:t>
      </w:r>
      <w:proofErr w:type="spellEnd"/>
    </w:p>
    <w:bookmarkEnd w:id="13"/>
    <w:p w14:paraId="6A28982B" w14:textId="77777777" w:rsidR="007C7881" w:rsidRDefault="00E2396D" w:rsidP="00E2396D">
      <w:pPr>
        <w:pStyle w:val="Szakdolgozatbekezds"/>
      </w:pPr>
      <w:r w:rsidRPr="00804305">
        <w:t xml:space="preserve">A JWT-alapú hitelesítéshez tartozó frissítő </w:t>
      </w:r>
      <w:proofErr w:type="spellStart"/>
      <w:r w:rsidRPr="00804305">
        <w:t>tokeneket</w:t>
      </w:r>
      <w:proofErr w:type="spellEnd"/>
      <w:r w:rsidRPr="00804305">
        <w:t xml:space="preserve"> tárolja. Nyilvántartja magát a </w:t>
      </w:r>
      <w:proofErr w:type="spellStart"/>
      <w:r w:rsidRPr="00804305">
        <w:t>token</w:t>
      </w:r>
      <w:proofErr w:type="spellEnd"/>
      <w:r w:rsidRPr="00804305">
        <w:t xml:space="preserve"> </w:t>
      </w:r>
      <w:proofErr w:type="spellStart"/>
      <w:r w:rsidRPr="00804305">
        <w:t>stringet</w:t>
      </w:r>
      <w:proofErr w:type="spellEnd"/>
      <w:r w:rsidRPr="00804305">
        <w:t xml:space="preserve">, a lejárati időt, valamint azt is, hogy a </w:t>
      </w:r>
      <w:proofErr w:type="spellStart"/>
      <w:r w:rsidRPr="00804305">
        <w:t>token</w:t>
      </w:r>
      <w:proofErr w:type="spellEnd"/>
      <w:r w:rsidRPr="00804305">
        <w:t xml:space="preserve"> visszavonásra került-e.</w:t>
      </w:r>
    </w:p>
    <w:p w14:paraId="1798871D" w14:textId="1B997BA1" w:rsidR="00E2396D" w:rsidRPr="00804305" w:rsidRDefault="00E2396D" w:rsidP="007C7881">
      <w:pPr>
        <w:pStyle w:val="Szakdolgozatbekezds"/>
        <w:ind w:firstLine="357"/>
      </w:pPr>
      <w:r w:rsidRPr="00804305">
        <w:t xml:space="preserve">Egy-a-többhöz kapcsolatban kapcsolódik a </w:t>
      </w:r>
      <w:hyperlink w:anchor="Db_User" w:history="1">
        <w:proofErr w:type="spellStart"/>
        <w:r w:rsidRPr="00804305">
          <w:rPr>
            <w:rStyle w:val="Hyperlink"/>
            <w:b/>
            <w:bCs/>
            <w:color w:val="auto"/>
            <w:u w:val="none"/>
          </w:rPr>
          <w:t>User</w:t>
        </w:r>
        <w:proofErr w:type="spellEnd"/>
      </w:hyperlink>
      <w:r w:rsidRPr="00804305">
        <w:t xml:space="preserve"> modellhez, mivel egy felhasználóhoz több </w:t>
      </w:r>
      <w:r w:rsidR="00056C46">
        <w:t xml:space="preserve">kliens </w:t>
      </w:r>
      <w:proofErr w:type="spellStart"/>
      <w:r w:rsidR="00056C46">
        <w:t>refresh</w:t>
      </w:r>
      <w:proofErr w:type="spellEnd"/>
      <w:r w:rsidR="00056C46">
        <w:t xml:space="preserve"> </w:t>
      </w:r>
      <w:proofErr w:type="spellStart"/>
      <w:r w:rsidRPr="00804305">
        <w:t>token</w:t>
      </w:r>
      <w:proofErr w:type="spellEnd"/>
      <w:r w:rsidRPr="00804305">
        <w:t xml:space="preserve"> is tartozhat</w:t>
      </w:r>
      <w:r w:rsidR="00056C46">
        <w:t>, például web alkalmazás és vagy mobil alkalmazás</w:t>
      </w:r>
      <w:r w:rsidRPr="00804305">
        <w:t>.</w:t>
      </w:r>
    </w:p>
    <w:p w14:paraId="51841E81" w14:textId="77777777" w:rsidR="00E2396D" w:rsidRPr="00804305" w:rsidRDefault="00E2396D" w:rsidP="00E2396D">
      <w:pPr>
        <w:pStyle w:val="Szakdolgozath3"/>
      </w:pPr>
      <w:bookmarkStart w:id="14" w:name="Db_Level"/>
      <w:proofErr w:type="spellStart"/>
      <w:r w:rsidRPr="00804305">
        <w:t>Level</w:t>
      </w:r>
      <w:proofErr w:type="spellEnd"/>
    </w:p>
    <w:bookmarkEnd w:id="14"/>
    <w:p w14:paraId="549312D4" w14:textId="2B6CACF6" w:rsidR="00E2396D" w:rsidRPr="00804305" w:rsidRDefault="00E2396D" w:rsidP="00E2396D">
      <w:pPr>
        <w:pStyle w:val="Szakdolgozatbekezds"/>
      </w:pPr>
      <w:r w:rsidRPr="00804305">
        <w:t>A generált</w:t>
      </w:r>
      <w:r w:rsidR="0044518B">
        <w:t xml:space="preserve"> </w:t>
      </w:r>
      <w:r w:rsidRPr="00804305">
        <w:t xml:space="preserve">pályák fő entitása. Tárolja a pálya címét, történetét, a generálás sikerességét, a </w:t>
      </w:r>
      <w:proofErr w:type="spellStart"/>
      <w:r w:rsidRPr="00804305">
        <w:t>sprite</w:t>
      </w:r>
      <w:proofErr w:type="spellEnd"/>
      <w:r w:rsidRPr="00804305">
        <w:t>-generálás</w:t>
      </w:r>
      <w:r w:rsidR="0044518B">
        <w:t xml:space="preserve"> sikerességét</w:t>
      </w:r>
      <w:r w:rsidRPr="00804305">
        <w:t xml:space="preserve">, </w:t>
      </w:r>
      <w:proofErr w:type="gramStart"/>
      <w:r w:rsidRPr="00804305">
        <w:t>a nehézségi szintet</w:t>
      </w:r>
      <w:proofErr w:type="gramEnd"/>
      <w:r w:rsidR="0044518B">
        <w:t xml:space="preserve"> vagyis a kijárati feladaton kívül hány db feladat van a pályán</w:t>
      </w:r>
      <w:r w:rsidRPr="00804305">
        <w:t xml:space="preserve"> és a választott képi </w:t>
      </w:r>
      <w:proofErr w:type="gramStart"/>
      <w:r w:rsidRPr="00804305">
        <w:t>stílust</w:t>
      </w:r>
      <w:proofErr w:type="gramEnd"/>
      <w:r w:rsidR="0044518B">
        <w:t xml:space="preserve"> amivel a pályához a </w:t>
      </w:r>
      <w:proofErr w:type="spellStart"/>
      <w:r w:rsidR="0044518B">
        <w:t>sprite</w:t>
      </w:r>
      <w:proofErr w:type="spellEnd"/>
      <w:r w:rsidR="0044518B">
        <w:t>-ok generálva lettek</w:t>
      </w:r>
      <w:r w:rsidRPr="00804305">
        <w:t>.</w:t>
      </w:r>
    </w:p>
    <w:p w14:paraId="05045AF0" w14:textId="2515C8B9" w:rsidR="00E2396D" w:rsidRPr="00804305" w:rsidRDefault="00E2396D" w:rsidP="007C7881">
      <w:pPr>
        <w:pStyle w:val="Szakdolgozatbekezds"/>
        <w:ind w:firstLine="357"/>
      </w:pPr>
      <w:r w:rsidRPr="00804305">
        <w:lastRenderedPageBreak/>
        <w:t xml:space="preserve">Egy-a-többhöz kapcsolatban áll a </w:t>
      </w:r>
      <w:hyperlink w:anchor="Db_LevelRating" w:history="1">
        <w:proofErr w:type="spellStart"/>
        <w:r w:rsidRPr="00D37D5F">
          <w:rPr>
            <w:rStyle w:val="Hyperlink"/>
            <w:b/>
            <w:bCs/>
            <w:color w:val="auto"/>
            <w:u w:val="none"/>
          </w:rPr>
          <w:t>LevelRating</w:t>
        </w:r>
        <w:proofErr w:type="spellEnd"/>
      </w:hyperlink>
      <w:r w:rsidRPr="00804305">
        <w:t xml:space="preserve">, </w:t>
      </w:r>
      <w:hyperlink w:anchor="Db_FavoriteLevel" w:history="1">
        <w:proofErr w:type="spellStart"/>
        <w:r w:rsidRPr="00804305">
          <w:rPr>
            <w:rStyle w:val="Hyperlink"/>
            <w:b/>
            <w:bCs/>
            <w:color w:val="auto"/>
            <w:u w:val="none"/>
          </w:rPr>
          <w:t>FavoriteLevel</w:t>
        </w:r>
        <w:proofErr w:type="spellEnd"/>
      </w:hyperlink>
      <w:r w:rsidRPr="00804305">
        <w:t xml:space="preserve">, </w:t>
      </w:r>
      <w:hyperlink w:anchor="Db_LevelCompletion" w:history="1">
        <w:proofErr w:type="spellStart"/>
        <w:r w:rsidRPr="00804305">
          <w:rPr>
            <w:rStyle w:val="Hyperlink"/>
            <w:b/>
            <w:bCs/>
            <w:color w:val="auto"/>
            <w:u w:val="none"/>
          </w:rPr>
          <w:t>LevelCompletion</w:t>
        </w:r>
        <w:proofErr w:type="spellEnd"/>
      </w:hyperlink>
      <w:r w:rsidRPr="00804305">
        <w:t xml:space="preserve"> és </w:t>
      </w:r>
      <w:hyperlink w:anchor="Db_LevelTokenUsage" w:history="1">
        <w:proofErr w:type="spellStart"/>
        <w:r w:rsidRPr="00804305">
          <w:rPr>
            <w:rStyle w:val="Hyperlink"/>
            <w:b/>
            <w:bCs/>
            <w:color w:val="auto"/>
            <w:u w:val="none"/>
          </w:rPr>
          <w:t>LevelTokenUsage</w:t>
        </w:r>
        <w:proofErr w:type="spellEnd"/>
      </w:hyperlink>
      <w:r w:rsidRPr="00804305">
        <w:t xml:space="preserve"> modellekkel.</w:t>
      </w:r>
    </w:p>
    <w:p w14:paraId="13216E0D" w14:textId="77777777" w:rsidR="00E2396D" w:rsidRPr="00804305" w:rsidRDefault="00E2396D" w:rsidP="00E2396D">
      <w:pPr>
        <w:pStyle w:val="Szakdolgozath3"/>
      </w:pPr>
      <w:proofErr w:type="spellStart"/>
      <w:r w:rsidRPr="00804305">
        <w:t>LevelRating</w:t>
      </w:r>
      <w:proofErr w:type="spellEnd"/>
    </w:p>
    <w:p w14:paraId="0487996E" w14:textId="15E9B837" w:rsidR="00E2396D" w:rsidRPr="00804305" w:rsidRDefault="00E2396D" w:rsidP="00E2396D">
      <w:pPr>
        <w:pStyle w:val="Szakdolgozatbekezds"/>
      </w:pPr>
      <w:r w:rsidRPr="00804305">
        <w:t>A felhasználók pályaértékeléseit tároló kapcsoló</w:t>
      </w:r>
      <w:r w:rsidR="00E753E7">
        <w:t xml:space="preserve"> </w:t>
      </w:r>
      <w:r w:rsidRPr="00804305">
        <w:t>modell. Egy rekord egy adott felhasználó egy adott pályára adott 1 és 5 közötti értékelését reprezentálja.</w:t>
      </w:r>
    </w:p>
    <w:p w14:paraId="1B7F89F7" w14:textId="2376A275" w:rsidR="00E2396D" w:rsidRPr="00804305" w:rsidRDefault="00E2396D" w:rsidP="007C7881">
      <w:pPr>
        <w:pStyle w:val="Szakdolgozatbekezds"/>
        <w:ind w:firstLine="357"/>
      </w:pPr>
      <w:r w:rsidRPr="00804305">
        <w:t>Több-a</w:t>
      </w:r>
      <w:r w:rsidR="00957BEE">
        <w:t>z</w:t>
      </w:r>
      <w:r w:rsidRPr="00804305">
        <w:t xml:space="preserve">-egyhez kapcsolatban kapcsolódik a </w:t>
      </w:r>
      <w:hyperlink w:anchor="Db_User" w:history="1">
        <w:proofErr w:type="spellStart"/>
        <w:r w:rsidRPr="00804305">
          <w:rPr>
            <w:rStyle w:val="Hyperlink"/>
            <w:b/>
            <w:bCs/>
            <w:color w:val="auto"/>
            <w:u w:val="none"/>
          </w:rPr>
          <w:t>User</w:t>
        </w:r>
        <w:proofErr w:type="spellEnd"/>
      </w:hyperlink>
      <w:r w:rsidRPr="00804305">
        <w:t xml:space="preserve"> és a </w:t>
      </w:r>
      <w:hyperlink w:anchor="Db_Level" w:history="1">
        <w:proofErr w:type="spellStart"/>
        <w:r w:rsidRPr="00804305">
          <w:rPr>
            <w:rStyle w:val="Hyperlink"/>
            <w:b/>
            <w:bCs/>
            <w:color w:val="auto"/>
            <w:u w:val="none"/>
          </w:rPr>
          <w:t>Level</w:t>
        </w:r>
        <w:proofErr w:type="spellEnd"/>
      </w:hyperlink>
      <w:r w:rsidRPr="00804305">
        <w:t xml:space="preserve"> modellekhez. Logikailag sok-sok kapcsolatot valósít meg a felhasználók és pályák között</w:t>
      </w:r>
      <w:r w:rsidR="00E753E7">
        <w:t>.</w:t>
      </w:r>
    </w:p>
    <w:p w14:paraId="06DC8919" w14:textId="77777777" w:rsidR="00E2396D" w:rsidRPr="00804305" w:rsidRDefault="00E2396D" w:rsidP="00E2396D">
      <w:pPr>
        <w:pStyle w:val="Szakdolgozath3"/>
      </w:pPr>
      <w:bookmarkStart w:id="15" w:name="Db_LevelRating"/>
      <w:bookmarkStart w:id="16" w:name="Db_FavoriteLevel"/>
      <w:proofErr w:type="spellStart"/>
      <w:r w:rsidRPr="00804305">
        <w:t>FavoriteLevel</w:t>
      </w:r>
      <w:proofErr w:type="spellEnd"/>
    </w:p>
    <w:bookmarkEnd w:id="15"/>
    <w:bookmarkEnd w:id="16"/>
    <w:p w14:paraId="558438AE" w14:textId="63384C3F" w:rsidR="00E2396D" w:rsidRPr="00804305" w:rsidRDefault="00E2396D" w:rsidP="00E2396D">
      <w:pPr>
        <w:pStyle w:val="Szakdolgozatbekezds"/>
      </w:pPr>
      <w:r w:rsidRPr="00804305">
        <w:t>A kedvencnek jelölt pályákat tároló kapcsolómodell. Arra szolgál, hogy egy felhasználó elmenthesse a számára érdekes pályákat.</w:t>
      </w:r>
    </w:p>
    <w:p w14:paraId="4C79F383" w14:textId="28E9BC25" w:rsidR="00E2396D" w:rsidRPr="00804305" w:rsidRDefault="00E2396D" w:rsidP="007C7881">
      <w:pPr>
        <w:pStyle w:val="Szakdolgozatbekezds"/>
        <w:ind w:firstLine="357"/>
      </w:pPr>
      <w:r w:rsidRPr="00804305">
        <w:t>Több-a</w:t>
      </w:r>
      <w:r w:rsidR="00957BEE">
        <w:t>z</w:t>
      </w:r>
      <w:r w:rsidRPr="00804305">
        <w:t xml:space="preserve">-egyhez kapcsolatban kapcsolódik a </w:t>
      </w:r>
      <w:hyperlink w:anchor="Db_User" w:history="1">
        <w:proofErr w:type="spellStart"/>
        <w:r w:rsidRPr="00804305">
          <w:rPr>
            <w:rStyle w:val="Hyperlink"/>
            <w:b/>
            <w:bCs/>
            <w:color w:val="auto"/>
            <w:u w:val="none"/>
          </w:rPr>
          <w:t>User</w:t>
        </w:r>
        <w:proofErr w:type="spellEnd"/>
      </w:hyperlink>
      <w:r w:rsidRPr="00804305">
        <w:t xml:space="preserve"> és a </w:t>
      </w:r>
      <w:hyperlink w:anchor="Db_Level" w:history="1">
        <w:proofErr w:type="spellStart"/>
        <w:r w:rsidRPr="00804305">
          <w:rPr>
            <w:rStyle w:val="Hyperlink"/>
            <w:b/>
            <w:bCs/>
            <w:color w:val="auto"/>
            <w:u w:val="none"/>
          </w:rPr>
          <w:t>Level</w:t>
        </w:r>
        <w:proofErr w:type="spellEnd"/>
      </w:hyperlink>
      <w:r w:rsidRPr="00804305">
        <w:t xml:space="preserve"> modellekhez. Logikailag sok-sok kapcsolatot valósít meg a felhasználók és pályák között.</w:t>
      </w:r>
    </w:p>
    <w:p w14:paraId="7D7FBC6E" w14:textId="77777777" w:rsidR="00E2396D" w:rsidRPr="00804305" w:rsidRDefault="00E2396D" w:rsidP="00E2396D">
      <w:pPr>
        <w:pStyle w:val="Szakdolgozath3"/>
      </w:pPr>
      <w:bookmarkStart w:id="17" w:name="Db_LevelCompletion"/>
      <w:proofErr w:type="spellStart"/>
      <w:r w:rsidRPr="00804305">
        <w:t>LevelCompletion</w:t>
      </w:r>
      <w:proofErr w:type="spellEnd"/>
    </w:p>
    <w:bookmarkEnd w:id="17"/>
    <w:p w14:paraId="286CD1FB" w14:textId="5AD5987D" w:rsidR="00E2396D" w:rsidRPr="00804305" w:rsidRDefault="00E2396D" w:rsidP="00E2396D">
      <w:pPr>
        <w:pStyle w:val="Szakdolgozatbekezds"/>
      </w:pPr>
      <w:r w:rsidRPr="00804305">
        <w:t xml:space="preserve">A pályák </w:t>
      </w:r>
      <w:r w:rsidR="00957BEE">
        <w:t xml:space="preserve">adott felhasználó első </w:t>
      </w:r>
      <w:proofErr w:type="spellStart"/>
      <w:r w:rsidR="00957BEE">
        <w:t>végigjátszásának</w:t>
      </w:r>
      <w:proofErr w:type="spellEnd"/>
      <w:r w:rsidRPr="00804305">
        <w:t xml:space="preserve"> nyilvántartására szolgáló modell. A teljesítés tényén kívül eltárolja a teljesítéshez szükséges időt percben.</w:t>
      </w:r>
    </w:p>
    <w:p w14:paraId="7A68A744" w14:textId="6E7B504B" w:rsidR="00E2396D" w:rsidRPr="00804305" w:rsidRDefault="00E2396D" w:rsidP="007C7881">
      <w:pPr>
        <w:pStyle w:val="Szakdolgozatbekezds"/>
        <w:ind w:firstLine="357"/>
      </w:pPr>
      <w:r w:rsidRPr="00804305">
        <w:t>Több-a</w:t>
      </w:r>
      <w:r w:rsidR="00957BEE">
        <w:t>z</w:t>
      </w:r>
      <w:r w:rsidRPr="00804305">
        <w:t xml:space="preserve">-egyhez kapcsolatban kapcsolódik a </w:t>
      </w:r>
      <w:hyperlink w:anchor="Db_User" w:history="1">
        <w:proofErr w:type="spellStart"/>
        <w:r w:rsidRPr="00804305">
          <w:rPr>
            <w:rStyle w:val="Hyperlink"/>
            <w:b/>
            <w:bCs/>
            <w:color w:val="auto"/>
            <w:u w:val="none"/>
          </w:rPr>
          <w:t>User</w:t>
        </w:r>
        <w:proofErr w:type="spellEnd"/>
      </w:hyperlink>
      <w:r w:rsidRPr="00804305">
        <w:t xml:space="preserve"> és a </w:t>
      </w:r>
      <w:hyperlink w:anchor="Db_Level" w:history="1">
        <w:proofErr w:type="spellStart"/>
        <w:r w:rsidRPr="00804305">
          <w:rPr>
            <w:rStyle w:val="Hyperlink"/>
            <w:b/>
            <w:bCs/>
            <w:color w:val="auto"/>
            <w:u w:val="none"/>
          </w:rPr>
          <w:t>Level</w:t>
        </w:r>
        <w:proofErr w:type="spellEnd"/>
      </w:hyperlink>
      <w:r w:rsidRPr="00804305">
        <w:t xml:space="preserve"> modellekhez. Logikailag sok-sok kapcsolatot valósít meg a felhasználók és pályák között.</w:t>
      </w:r>
    </w:p>
    <w:p w14:paraId="1BE5D2EB" w14:textId="77777777" w:rsidR="00E2396D" w:rsidRPr="00E2396D" w:rsidRDefault="00E2396D" w:rsidP="00E2396D">
      <w:pPr>
        <w:pStyle w:val="Szakdolgozath3"/>
      </w:pPr>
      <w:bookmarkStart w:id="18" w:name="Db_LevelTokenUsage"/>
      <w:proofErr w:type="spellStart"/>
      <w:r w:rsidRPr="00E2396D">
        <w:t>LevelTokenUsage</w:t>
      </w:r>
      <w:proofErr w:type="spellEnd"/>
    </w:p>
    <w:bookmarkEnd w:id="18"/>
    <w:p w14:paraId="5AD9348C" w14:textId="5C9F41AD" w:rsidR="00E2396D" w:rsidRPr="00E2396D" w:rsidRDefault="00E2396D" w:rsidP="00E2396D">
      <w:pPr>
        <w:pStyle w:val="Szakdolgozatbekezds"/>
      </w:pPr>
      <w:r w:rsidRPr="00E2396D">
        <w:t xml:space="preserve">A pályagenerálás és a kapcsolódó AI-műveletek erőforrás-felhasználását naplózó modell. Eseményszinten rögzíti a </w:t>
      </w:r>
      <w:proofErr w:type="spellStart"/>
      <w:r w:rsidRPr="00E2396D">
        <w:t>token</w:t>
      </w:r>
      <w:proofErr w:type="spellEnd"/>
      <w:r w:rsidRPr="00E2396D">
        <w:t xml:space="preserve">- és időfelhasználást a </w:t>
      </w:r>
      <w:proofErr w:type="spellStart"/>
      <w:r w:rsidRPr="00E2396D">
        <w:t>generation</w:t>
      </w:r>
      <w:proofErr w:type="spellEnd"/>
      <w:r w:rsidRPr="00E2396D">
        <w:t xml:space="preserve">, </w:t>
      </w:r>
      <w:proofErr w:type="spellStart"/>
      <w:r w:rsidRPr="00E2396D">
        <w:t>validation</w:t>
      </w:r>
      <w:proofErr w:type="spellEnd"/>
      <w:r w:rsidRPr="00E2396D">
        <w:t xml:space="preserve">, </w:t>
      </w:r>
      <w:proofErr w:type="spellStart"/>
      <w:r w:rsidRPr="00E2396D">
        <w:t>repair</w:t>
      </w:r>
      <w:proofErr w:type="spellEnd"/>
      <w:r w:rsidRPr="00E2396D">
        <w:t xml:space="preserve"> és </w:t>
      </w:r>
      <w:proofErr w:type="spellStart"/>
      <w:r w:rsidRPr="00E2396D">
        <w:t>sprite</w:t>
      </w:r>
      <w:r w:rsidR="00047D1E">
        <w:t>-generation</w:t>
      </w:r>
      <w:proofErr w:type="spellEnd"/>
      <w:r w:rsidR="00047D1E">
        <w:t xml:space="preserve"> </w:t>
      </w:r>
      <w:r w:rsidRPr="00E2396D">
        <w:t>művelettípusok szerint.</w:t>
      </w:r>
    </w:p>
    <w:p w14:paraId="7619608F" w14:textId="10C6F3ED" w:rsidR="00A33C0D" w:rsidRDefault="00E2396D" w:rsidP="007C7881">
      <w:pPr>
        <w:pStyle w:val="Szakdolgozatbekezds"/>
        <w:ind w:firstLine="357"/>
      </w:pPr>
      <w:r w:rsidRPr="00804305">
        <w:t>Több-a</w:t>
      </w:r>
      <w:r w:rsidR="00047D1E">
        <w:t>z</w:t>
      </w:r>
      <w:r w:rsidRPr="00804305">
        <w:t xml:space="preserve">-egyhez kapcsolatban kapcsolódik a </w:t>
      </w:r>
      <w:hyperlink w:anchor="Db_Level" w:history="1">
        <w:proofErr w:type="spellStart"/>
        <w:r w:rsidRPr="00804305">
          <w:rPr>
            <w:rStyle w:val="Hyperlink"/>
            <w:b/>
            <w:bCs/>
            <w:color w:val="auto"/>
            <w:u w:val="none"/>
          </w:rPr>
          <w:t>Level</w:t>
        </w:r>
        <w:proofErr w:type="spellEnd"/>
      </w:hyperlink>
      <w:r w:rsidRPr="00804305">
        <w:t xml:space="preserve"> modellhez</w:t>
      </w:r>
      <w:r w:rsidR="00047D1E">
        <w:t>, vagyis egy pályához több rekord tartozik.</w:t>
      </w:r>
    </w:p>
    <w:p w14:paraId="5605FC98" w14:textId="1721726B" w:rsidR="00C06F68" w:rsidRDefault="00F43DA6" w:rsidP="00440F86">
      <w:pPr>
        <w:pStyle w:val="Szakdolgozath2"/>
      </w:pPr>
      <w:bookmarkStart w:id="19" w:name="_Toc225520372"/>
      <w:r>
        <w:t>Frontend</w:t>
      </w:r>
      <w:bookmarkEnd w:id="19"/>
    </w:p>
    <w:p w14:paraId="628421A0" w14:textId="3BCF1680" w:rsidR="00F43DA6" w:rsidRDefault="00F43DA6" w:rsidP="00F43DA6">
      <w:pPr>
        <w:pStyle w:val="Szakdolgozatbekezds"/>
      </w:pPr>
      <w:r>
        <w:t xml:space="preserve">A rendszer felhasználói felülete egy </w:t>
      </w:r>
      <w:proofErr w:type="spellStart"/>
      <w:r>
        <w:t>React</w:t>
      </w:r>
      <w:proofErr w:type="spellEnd"/>
      <w:sdt>
        <w:sdtPr>
          <w:id w:val="1484583592"/>
          <w:citation/>
        </w:sdtPr>
        <w:sdtContent>
          <w:r>
            <w:fldChar w:fldCharType="begin"/>
          </w:r>
          <w:r>
            <w:instrText xml:space="preserve">CITATION React \l 1038 </w:instrText>
          </w:r>
          <w:r>
            <w:fldChar w:fldCharType="separate"/>
          </w:r>
          <w:r>
            <w:rPr>
              <w:noProof/>
            </w:rPr>
            <w:t xml:space="preserve"> </w:t>
          </w:r>
          <w:r w:rsidRPr="00F43DA6">
            <w:rPr>
              <w:noProof/>
            </w:rPr>
            <w:t>[4]</w:t>
          </w:r>
          <w:r>
            <w:fldChar w:fldCharType="end"/>
          </w:r>
        </w:sdtContent>
      </w:sdt>
      <w:r>
        <w:t xml:space="preserve"> alapú webalkalmazásként valósul meg. </w:t>
      </w:r>
      <w:proofErr w:type="spellStart"/>
      <w:r>
        <w:t>Architekturális</w:t>
      </w:r>
      <w:proofErr w:type="spellEnd"/>
      <w:r>
        <w:t xml:space="preserve"> szempontból egyetlen kliensalkalmazásról van szó, amely útvonalkezelés segítségével több, egymástól jól elkülönített oldalra tagolódik.</w:t>
      </w:r>
    </w:p>
    <w:p w14:paraId="7B3EE815" w14:textId="020AE1AD" w:rsidR="00F43DA6" w:rsidRDefault="00F43DA6" w:rsidP="007C7881">
      <w:pPr>
        <w:pStyle w:val="Szakdolgozatbekezds"/>
        <w:ind w:firstLine="720"/>
      </w:pPr>
      <w:r>
        <w:lastRenderedPageBreak/>
        <w:t>Jelenlegi állapotában összesen 8 oldal-komponenst tartalmaz, amelyek lefedik a bejelentkezés, regisztráció, menükezelés, pályalistázás, új pálya létrehozása, profilkezelés, játékmenet és hibakezelés funkcionális területeit.</w:t>
      </w:r>
    </w:p>
    <w:p w14:paraId="1F7A0110" w14:textId="417E577D" w:rsidR="00F43DA6" w:rsidRDefault="00F43DA6" w:rsidP="007C7881">
      <w:pPr>
        <w:pStyle w:val="Szakdolgozatbekezds"/>
        <w:ind w:firstLine="720"/>
      </w:pPr>
      <w:r>
        <w:t xml:space="preserve">A frontend felépítése komponensalapú, ami elősegíti az egyes felületi egységek </w:t>
      </w:r>
      <w:proofErr w:type="spellStart"/>
      <w:r>
        <w:t>újrafelhasználhatóságát</w:t>
      </w:r>
      <w:proofErr w:type="spellEnd"/>
      <w:r>
        <w:t xml:space="preserve"> és elkülönített kezelését. Üzleti logika szerint a kliensoldal két nagy részre bontható. Az egyik csoportba a hagyományos, teljes egészében HTML-alapú oldalak tartoznak, amelyek az alkalmazás klasszikus kezelőfelületi funkcióit biztosítják. A másik csoportot a játékoldal alkotja, amely a </w:t>
      </w:r>
      <w:proofErr w:type="spellStart"/>
      <w:r>
        <w:t>PixiJS</w:t>
      </w:r>
      <w:proofErr w:type="spellEnd"/>
      <w:sdt>
        <w:sdtPr>
          <w:id w:val="-351725218"/>
          <w:citation/>
        </w:sdtPr>
        <w:sdtContent>
          <w:r>
            <w:fldChar w:fldCharType="begin"/>
          </w:r>
          <w:r>
            <w:instrText xml:space="preserve"> CITATION React \l 1038 </w:instrText>
          </w:r>
          <w:r>
            <w:fldChar w:fldCharType="separate"/>
          </w:r>
          <w:r>
            <w:rPr>
              <w:noProof/>
            </w:rPr>
            <w:t xml:space="preserve"> </w:t>
          </w:r>
          <w:r w:rsidRPr="00F43DA6">
            <w:rPr>
              <w:noProof/>
            </w:rPr>
            <w:t>[4]</w:t>
          </w:r>
          <w:r>
            <w:fldChar w:fldCharType="end"/>
          </w:r>
        </w:sdtContent>
      </w:sdt>
      <w:r>
        <w:t xml:space="preserve"> használata miatt alapvetően </w:t>
      </w:r>
      <w:proofErr w:type="spellStart"/>
      <w:r>
        <w:t>canvas</w:t>
      </w:r>
      <w:proofErr w:type="spellEnd"/>
      <w:r>
        <w:t xml:space="preserve">-alapú megjelenítésre épül, ugyanakkor ezt egy HTML </w:t>
      </w:r>
      <w:proofErr w:type="spellStart"/>
      <w:r>
        <w:t>overlay</w:t>
      </w:r>
      <w:proofErr w:type="spellEnd"/>
      <w:r>
        <w:t xml:space="preserve"> réteg egészíti ki. Ez az </w:t>
      </w:r>
      <w:proofErr w:type="spellStart"/>
      <w:r>
        <w:t>overlay</w:t>
      </w:r>
      <w:proofErr w:type="spellEnd"/>
      <w:r>
        <w:t xml:space="preserve"> felel többek között a modális ablakok, és az </w:t>
      </w:r>
      <w:proofErr w:type="spellStart"/>
      <w:r>
        <w:t>inventory</w:t>
      </w:r>
      <w:proofErr w:type="spellEnd"/>
      <w:r>
        <w:t xml:space="preserve"> megjelenítéséért.</w:t>
      </w:r>
    </w:p>
    <w:p w14:paraId="61DE333F" w14:textId="3461A5E3" w:rsidR="00FE695A" w:rsidRDefault="00F43DA6" w:rsidP="007C7881">
      <w:pPr>
        <w:pStyle w:val="Szakdolgozatbekezds"/>
        <w:ind w:firstLine="357"/>
      </w:pPr>
      <w:r>
        <w:t xml:space="preserve">Kódszinten a frontend struktúrája jól elkülöníti egymástól az oldalakat, a vizuális komponenseket és az állapotkezelési logikát. Az alkalmazás </w:t>
      </w:r>
      <w:proofErr w:type="spellStart"/>
      <w:r>
        <w:t>store</w:t>
      </w:r>
      <w:proofErr w:type="spellEnd"/>
      <w:r>
        <w:t>/</w:t>
      </w:r>
      <w:proofErr w:type="spellStart"/>
      <w:r>
        <w:t>reducer</w:t>
      </w:r>
      <w:proofErr w:type="spellEnd"/>
      <w:sdt>
        <w:sdtPr>
          <w:id w:val="560218796"/>
          <w:citation/>
        </w:sdtPr>
        <w:sdtContent>
          <w:r w:rsidR="00A51B3C">
            <w:fldChar w:fldCharType="begin"/>
          </w:r>
          <w:r w:rsidR="00A51B3C">
            <w:instrText xml:space="preserve"> CITATION ReactStoreReducer \l 1038 </w:instrText>
          </w:r>
          <w:r w:rsidR="00A51B3C">
            <w:fldChar w:fldCharType="separate"/>
          </w:r>
          <w:r w:rsidR="00A51B3C">
            <w:rPr>
              <w:noProof/>
            </w:rPr>
            <w:t xml:space="preserve"> </w:t>
          </w:r>
          <w:r w:rsidR="00A51B3C" w:rsidRPr="00A51B3C">
            <w:rPr>
              <w:noProof/>
            </w:rPr>
            <w:t>[20]</w:t>
          </w:r>
          <w:r w:rsidR="00A51B3C">
            <w:fldChar w:fldCharType="end"/>
          </w:r>
        </w:sdtContent>
      </w:sdt>
      <w:r>
        <w:t xml:space="preserve"> alapú állapotkezelést is használ, amely lehetővé teszi, hogy a business </w:t>
      </w:r>
      <w:proofErr w:type="spellStart"/>
      <w:r>
        <w:t>logic</w:t>
      </w:r>
      <w:proofErr w:type="spellEnd"/>
      <w:r>
        <w:t xml:space="preserve"> jelentős része ne közvetlenül a megjelenítési réteghez </w:t>
      </w:r>
      <w:proofErr w:type="spellStart"/>
      <w:r>
        <w:t>kötődjön</w:t>
      </w:r>
      <w:proofErr w:type="spellEnd"/>
      <w:r>
        <w:t xml:space="preserve">. Ez az </w:t>
      </w:r>
      <w:proofErr w:type="spellStart"/>
      <w:r>
        <w:t>architekturális</w:t>
      </w:r>
      <w:proofErr w:type="spellEnd"/>
      <w:r>
        <w:t xml:space="preserve"> megoldás hosszabb távon kedvező abból a szempontból is, hogy a klienslogika egy része könnyebben átültethető lenne egy másik felhasználói platformra, például egy </w:t>
      </w:r>
      <w:proofErr w:type="spellStart"/>
      <w:r>
        <w:t>React</w:t>
      </w:r>
      <w:proofErr w:type="spellEnd"/>
      <w:r>
        <w:t xml:space="preserve"> </w:t>
      </w:r>
      <w:proofErr w:type="spellStart"/>
      <w:r>
        <w:t>Native</w:t>
      </w:r>
      <w:proofErr w:type="spellEnd"/>
      <w:r>
        <w:t xml:space="preserve"> alapú mobilalkalmazásba.</w:t>
      </w:r>
    </w:p>
    <w:p w14:paraId="421CBA92" w14:textId="1CE867CF" w:rsidR="00592950" w:rsidRDefault="00592950" w:rsidP="00440F86">
      <w:pPr>
        <w:pStyle w:val="Szakdolgozath2"/>
      </w:pPr>
      <w:bookmarkStart w:id="20" w:name="_Toc225520373"/>
      <w:r>
        <w:t>Backend API</w:t>
      </w:r>
      <w:bookmarkEnd w:id="20"/>
    </w:p>
    <w:p w14:paraId="3D44AC44" w14:textId="77777777" w:rsidR="00592950" w:rsidRDefault="00592950" w:rsidP="00592950">
      <w:pPr>
        <w:pStyle w:val="Szakdolgozatbekezds"/>
      </w:pPr>
      <w:r>
        <w:t xml:space="preserve">A háttérrendszer egy klasszikus, </w:t>
      </w:r>
      <w:proofErr w:type="spellStart"/>
      <w:r>
        <w:t>controller</w:t>
      </w:r>
      <w:proofErr w:type="spellEnd"/>
      <w:r>
        <w:t xml:space="preserve">-alapú API-architektúrát követ. A rendszer </w:t>
      </w:r>
      <w:proofErr w:type="spellStart"/>
      <w:r>
        <w:t>FastAPI</w:t>
      </w:r>
      <w:proofErr w:type="spellEnd"/>
      <w:sdt>
        <w:sdtPr>
          <w:id w:val="-1616049989"/>
          <w:citation/>
        </w:sdtPr>
        <w:sdtContent>
          <w:r>
            <w:fldChar w:fldCharType="begin"/>
          </w:r>
          <w:r>
            <w:instrText xml:space="preserve"> CITATION FastApi \l 1038 </w:instrText>
          </w:r>
          <w:r>
            <w:fldChar w:fldCharType="separate"/>
          </w:r>
          <w:r>
            <w:rPr>
              <w:noProof/>
            </w:rPr>
            <w:t xml:space="preserve"> </w:t>
          </w:r>
          <w:r w:rsidRPr="00592950">
            <w:rPr>
              <w:noProof/>
            </w:rPr>
            <w:t>[11]</w:t>
          </w:r>
          <w:r>
            <w:fldChar w:fldCharType="end"/>
          </w:r>
        </w:sdtContent>
      </w:sdt>
      <w:r>
        <w:t xml:space="preserve"> alapokon épül fel, és több, funkció szerint szétválasztott routerre tagolódik. Az API elsődleges feladata az adatbázissal való kommunikáció, az üzleti szabályok érvényesítése, valamint a frontend számára szükséges szolgáltatások biztosítása.</w:t>
      </w:r>
    </w:p>
    <w:p w14:paraId="7784EEC9" w14:textId="7E4846A8" w:rsidR="00592950" w:rsidRDefault="00592950" w:rsidP="007C7881">
      <w:pPr>
        <w:pStyle w:val="Szakdolgozatbekezds"/>
        <w:ind w:firstLine="720"/>
      </w:pPr>
      <w:r>
        <w:t xml:space="preserve">Jelenleg összesen 17 HTTP végponttal rendelkezik, amelyek a hitelesítéshez, felhasználói adatok kezeléséhez, </w:t>
      </w:r>
      <w:proofErr w:type="spellStart"/>
      <w:r>
        <w:t>token</w:t>
      </w:r>
      <w:proofErr w:type="spellEnd"/>
      <w:r>
        <w:t xml:space="preserve"> műveletekhez, pályakezeléshez és </w:t>
      </w:r>
      <w:proofErr w:type="spellStart"/>
      <w:r>
        <w:t>sprite</w:t>
      </w:r>
      <w:proofErr w:type="spellEnd"/>
      <w:r>
        <w:t>-kiszolgáláshoz kapcsolódnak.</w:t>
      </w:r>
    </w:p>
    <w:p w14:paraId="73AE00C9" w14:textId="32628ACE" w:rsidR="00592950" w:rsidRDefault="00592950" w:rsidP="007C7881">
      <w:pPr>
        <w:pStyle w:val="Szakdolgozatbekezds"/>
        <w:ind w:firstLine="720"/>
      </w:pPr>
      <w:r>
        <w:t xml:space="preserve">Az adatkezelés modellalapú megközelítéssel történik. A rendszer </w:t>
      </w:r>
      <w:proofErr w:type="spellStart"/>
      <w:r>
        <w:t>SQLAlchemy</w:t>
      </w:r>
      <w:proofErr w:type="spellEnd"/>
      <w:sdt>
        <w:sdtPr>
          <w:id w:val="-89865323"/>
          <w:citation/>
        </w:sdtPr>
        <w:sdtContent>
          <w:r>
            <w:fldChar w:fldCharType="begin"/>
          </w:r>
          <w:r>
            <w:instrText xml:space="preserve"> CITATION SQLAclhemy \l 1038 </w:instrText>
          </w:r>
          <w:r>
            <w:fldChar w:fldCharType="separate"/>
          </w:r>
          <w:r>
            <w:rPr>
              <w:noProof/>
            </w:rPr>
            <w:t xml:space="preserve"> </w:t>
          </w:r>
          <w:r w:rsidRPr="00592950">
            <w:rPr>
              <w:noProof/>
            </w:rPr>
            <w:t>[13]</w:t>
          </w:r>
          <w:r>
            <w:fldChar w:fldCharType="end"/>
          </w:r>
        </w:sdtContent>
      </w:sdt>
      <w:r>
        <w:t xml:space="preserve"> ORM modelleket használ, amelyek az adatbázis struktúráját írják le. Az adatbázis-séma változásainak követésére és konzisztens kezelésére migrációs mechanizmus szolgál, amelyet </w:t>
      </w:r>
      <w:proofErr w:type="spellStart"/>
      <w:r>
        <w:t>Alembic</w:t>
      </w:r>
      <w:proofErr w:type="spellEnd"/>
      <w:r>
        <w:t xml:space="preserve"> alapokon valósít meg a projekt. Ez biztosítja, hogy a fejlesztési és futtatási környezetekben az adatbázis szerkezete egységesen kezelhető maradjon.</w:t>
      </w:r>
    </w:p>
    <w:p w14:paraId="5947B3CB" w14:textId="24217121" w:rsidR="00592950" w:rsidRDefault="00592950" w:rsidP="007C7881">
      <w:pPr>
        <w:pStyle w:val="Szakdolgozatbekezds"/>
        <w:ind w:firstLine="357"/>
      </w:pPr>
      <w:r>
        <w:lastRenderedPageBreak/>
        <w:t xml:space="preserve">Üzleti logika szerint a backend két jól elkülöníthető fő területre bontható. Az egyik a pályagenerálási folyamat, amely mesterséges intelligencia támogatásával történik, és az </w:t>
      </w:r>
      <w:proofErr w:type="spellStart"/>
      <w:r>
        <w:t>OpenAI</w:t>
      </w:r>
      <w:proofErr w:type="spellEnd"/>
      <w:r>
        <w:t xml:space="preserve"> szolgáltatásaira épül. Ez a rész kezeli a pályák előállítását, ellenőrzését, szükség szerinti javítását, valamint a kapcsolódó erőforrások létrehozását. A másik fő terület az egyéb, hagyományos CRUD-jellegű műveletek köre, mint például a felhasználókezelés, hitelesítés, értékelések, kedvencek, </w:t>
      </w:r>
      <w:proofErr w:type="spellStart"/>
      <w:r>
        <w:t>tokenegyenleg</w:t>
      </w:r>
      <w:proofErr w:type="spellEnd"/>
      <w:r>
        <w:t xml:space="preserve"> és pályaállapotok kezelése.</w:t>
      </w:r>
    </w:p>
    <w:p w14:paraId="708E448A" w14:textId="29AD5F7C" w:rsidR="00B67E97" w:rsidRDefault="00B67E97" w:rsidP="00440F86">
      <w:pPr>
        <w:pStyle w:val="Szakdolgozath2"/>
      </w:pPr>
      <w:bookmarkStart w:id="21" w:name="_Toc225520374"/>
      <w:proofErr w:type="spellStart"/>
      <w:r>
        <w:t>WebSocket</w:t>
      </w:r>
      <w:proofErr w:type="spellEnd"/>
      <w:r>
        <w:t xml:space="preserve"> server</w:t>
      </w:r>
      <w:bookmarkEnd w:id="21"/>
    </w:p>
    <w:p w14:paraId="5A6626C3" w14:textId="1CDCF50B" w:rsidR="00B67E97" w:rsidRPr="00B67E97" w:rsidRDefault="00B67E97" w:rsidP="00B67E97">
      <w:pPr>
        <w:pStyle w:val="Szakdolgozatbekezds"/>
      </w:pPr>
      <w:r w:rsidRPr="00B67E97">
        <w:t xml:space="preserve">A </w:t>
      </w:r>
      <w:proofErr w:type="spellStart"/>
      <w:r w:rsidRPr="00B67E97">
        <w:t>websocket</w:t>
      </w:r>
      <w:proofErr w:type="spellEnd"/>
      <w:r w:rsidRPr="00B67E97">
        <w:t xml:space="preserve"> </w:t>
      </w:r>
      <w:r>
        <w:t>server</w:t>
      </w:r>
      <w:r w:rsidRPr="00B67E97">
        <w:t xml:space="preserve"> egy egyszerű, könnyűsúlyú </w:t>
      </w:r>
      <w:proofErr w:type="spellStart"/>
      <w:r w:rsidRPr="00B67E97">
        <w:t>socket</w:t>
      </w:r>
      <w:proofErr w:type="spellEnd"/>
      <w:r w:rsidRPr="00B67E97">
        <w:t xml:space="preserve"> szerverként van jelen a rendszerben. Nem tartalmaz összetett üzleti logikát, elsődleges feladata az események közvetítése a háttérrendszer és a kliens között. A szerver Socket.IO alapú megoldást használ, amely szobákra épülő kommunikációt tesz lehetővé. Jelenlegi állapotában 2 HTTP végponttal rendelkezik, emellett </w:t>
      </w:r>
      <w:proofErr w:type="spellStart"/>
      <w:r w:rsidRPr="00B67E97">
        <w:t>websocket</w:t>
      </w:r>
      <w:proofErr w:type="spellEnd"/>
      <w:r w:rsidRPr="00B67E97">
        <w:t xml:space="preserve"> eseményeken keresztül biztosít </w:t>
      </w:r>
      <w:proofErr w:type="spellStart"/>
      <w:r w:rsidRPr="00B67E97">
        <w:t>kétirányú</w:t>
      </w:r>
      <w:proofErr w:type="spellEnd"/>
      <w:r w:rsidRPr="00B67E97">
        <w:t xml:space="preserve"> kommunikációt.</w:t>
      </w:r>
    </w:p>
    <w:p w14:paraId="346D99F9" w14:textId="1BE9FAFB" w:rsidR="00B67E97" w:rsidRDefault="00B67E97" w:rsidP="007C7881">
      <w:pPr>
        <w:pStyle w:val="Szakdolgozatbekezds"/>
        <w:ind w:firstLine="357"/>
      </w:pPr>
      <w:proofErr w:type="spellStart"/>
      <w:r w:rsidRPr="00B67E97">
        <w:t>Architekturális</w:t>
      </w:r>
      <w:proofErr w:type="spellEnd"/>
      <w:r w:rsidRPr="00B67E97">
        <w:t xml:space="preserve"> szerepe elsősorban a pályagenerálási folyamat állapotkövetésében jelenik meg. A Backend API egy HTTP üzenetküldéssel értesíti a </w:t>
      </w:r>
      <w:proofErr w:type="spellStart"/>
      <w:r w:rsidRPr="00B67E97">
        <w:t>websocket</w:t>
      </w:r>
      <w:proofErr w:type="spellEnd"/>
      <w:r w:rsidRPr="00B67E97">
        <w:t xml:space="preserve"> szervert az aktuális generálási eseményekről, a frontend pedig </w:t>
      </w:r>
      <w:proofErr w:type="spellStart"/>
      <w:r w:rsidRPr="00B67E97">
        <w:t>websocket</w:t>
      </w:r>
      <w:proofErr w:type="spellEnd"/>
      <w:r w:rsidRPr="00B67E97">
        <w:t xml:space="preserve"> kapcsolaton keresztül csatlakozik az adott generálási folyamathoz tartozó szobához, és fogadja ezeket az állapotfrissítéseket. Ennek eredményeként a </w:t>
      </w:r>
      <w:proofErr w:type="spellStart"/>
      <w:r w:rsidRPr="00B67E97">
        <w:t>websocket</w:t>
      </w:r>
      <w:proofErr w:type="spellEnd"/>
      <w:r w:rsidRPr="00B67E97">
        <w:t xml:space="preserve"> réteg egy köztes kommunikációs csatornaként működik, amely valós idejű visszajelzést biztosít a felhasználó számára anélkül, hogy a backend és a frontend közvetlen, folyamatos </w:t>
      </w:r>
      <w:proofErr w:type="spellStart"/>
      <w:r w:rsidRPr="00B67E97">
        <w:t>polling</w:t>
      </w:r>
      <w:proofErr w:type="spellEnd"/>
      <w:r w:rsidRPr="00B67E97">
        <w:t xml:space="preserve"> alapú kapcsolatot igényelne.</w:t>
      </w:r>
    </w:p>
    <w:p w14:paraId="669E74E9" w14:textId="15244522" w:rsidR="003A76F7" w:rsidRDefault="003A76F7" w:rsidP="00440F86">
      <w:pPr>
        <w:pStyle w:val="Szakdolgozath2"/>
      </w:pPr>
      <w:bookmarkStart w:id="22" w:name="_Toc225520375"/>
      <w:r>
        <w:t xml:space="preserve">File </w:t>
      </w:r>
      <w:proofErr w:type="spellStart"/>
      <w:r>
        <w:t>Blob</w:t>
      </w:r>
      <w:proofErr w:type="spellEnd"/>
      <w:r>
        <w:t xml:space="preserve"> </w:t>
      </w:r>
      <w:proofErr w:type="spellStart"/>
      <w:r>
        <w:t>storage</w:t>
      </w:r>
      <w:bookmarkEnd w:id="22"/>
      <w:proofErr w:type="spellEnd"/>
    </w:p>
    <w:p w14:paraId="14A3DBBA" w14:textId="52A28951" w:rsidR="003A76F7" w:rsidRPr="003A76F7" w:rsidRDefault="003A76F7" w:rsidP="003A76F7">
      <w:pPr>
        <w:pStyle w:val="Szakdolgozatbekezds"/>
      </w:pPr>
      <w:r w:rsidRPr="003A76F7">
        <w:t>A fájltárolási réteg egy S3</w:t>
      </w:r>
      <w:sdt>
        <w:sdtPr>
          <w:id w:val="813140839"/>
          <w:citation/>
        </w:sdtPr>
        <w:sdtContent>
          <w:r>
            <w:fldChar w:fldCharType="begin"/>
          </w:r>
          <w:r w:rsidR="00DD25DC">
            <w:instrText xml:space="preserve">CITATION AWS_S3 \l 1038 </w:instrText>
          </w:r>
          <w:r>
            <w:fldChar w:fldCharType="separate"/>
          </w:r>
          <w:r w:rsidR="00DD25DC">
            <w:rPr>
              <w:noProof/>
            </w:rPr>
            <w:t xml:space="preserve"> </w:t>
          </w:r>
          <w:r w:rsidR="00DD25DC" w:rsidRPr="00DD25DC">
            <w:rPr>
              <w:noProof/>
            </w:rPr>
            <w:t>[21]</w:t>
          </w:r>
          <w:r>
            <w:fldChar w:fldCharType="end"/>
          </w:r>
        </w:sdtContent>
      </w:sdt>
      <w:r>
        <w:t xml:space="preserve"> </w:t>
      </w:r>
      <w:r w:rsidRPr="003A76F7">
        <w:t>kompatibilis objektumtárolási megközelítést alkalmaz. A projekt jelenlegi formájában egy AWS-</w:t>
      </w:r>
      <w:proofErr w:type="spellStart"/>
      <w:r w:rsidRPr="003A76F7">
        <w:t>ready</w:t>
      </w:r>
      <w:proofErr w:type="spellEnd"/>
      <w:r w:rsidRPr="003A76F7">
        <w:t xml:space="preserve"> szimulátoros környezetet használ, amely funkcionálisan az AWS S3 jellegű tárolási modellhez illeszkedik. A megoldás általános célú, vagyis </w:t>
      </w:r>
      <w:proofErr w:type="spellStart"/>
      <w:r w:rsidRPr="003A76F7">
        <w:t>architekturálisan</w:t>
      </w:r>
      <w:proofErr w:type="spellEnd"/>
      <w:r w:rsidRPr="003A76F7">
        <w:t xml:space="preserve"> bármilyen típusú fájl tárolására alkalmas, nem kizárólag egyetlen médiatípus kezelésére van optimalizálva.</w:t>
      </w:r>
      <w:r w:rsidR="003C12BC">
        <w:t xml:space="preserve"> </w:t>
      </w:r>
      <w:r w:rsidRPr="003A76F7">
        <w:t>A gyakorlatban a rendszer jelenleg főként .</w:t>
      </w:r>
      <w:proofErr w:type="spellStart"/>
      <w:r w:rsidRPr="003A76F7">
        <w:t>png</w:t>
      </w:r>
      <w:proofErr w:type="spellEnd"/>
      <w:r w:rsidRPr="003A76F7">
        <w:t xml:space="preserve"> képfájlokat </w:t>
      </w:r>
      <w:proofErr w:type="gramStart"/>
      <w:r w:rsidRPr="003A76F7">
        <w:t>és .</w:t>
      </w:r>
      <w:proofErr w:type="spellStart"/>
      <w:r w:rsidRPr="003A76F7">
        <w:t>json</w:t>
      </w:r>
      <w:proofErr w:type="spellEnd"/>
      <w:proofErr w:type="gramEnd"/>
      <w:r w:rsidRPr="003A76F7">
        <w:t xml:space="preserve"> állományokat tárol. A tárolási struktúra</w:t>
      </w:r>
      <w:r w:rsidR="0023358F">
        <w:t xml:space="preserve"> </w:t>
      </w:r>
      <w:r w:rsidRPr="003A76F7">
        <w:t>pályaazonosító alapú prefixek szerint szerveződik, vagyis minden generált pályához saját logikai mappa tartozik.</w:t>
      </w:r>
      <w:r w:rsidR="003C12BC">
        <w:t xml:space="preserve"> </w:t>
      </w:r>
      <w:r w:rsidRPr="003A76F7">
        <w:t xml:space="preserve">Ezen belül külön almappában helyezkednek el a </w:t>
      </w:r>
      <w:proofErr w:type="spellStart"/>
      <w:r w:rsidRPr="003A76F7">
        <w:t>sprite</w:t>
      </w:r>
      <w:proofErr w:type="spellEnd"/>
      <w:r w:rsidRPr="003A76F7">
        <w:t xml:space="preserve"> képek, míg a pályaállományok és a generálási folyamathoz kapcsolódó JSON fájlok a pályához tartozó gyökérszinten tárolódnak.</w:t>
      </w:r>
    </w:p>
    <w:p w14:paraId="734FB5BC" w14:textId="3BF28DBE" w:rsidR="003A76F7" w:rsidRDefault="003A76F7" w:rsidP="007C7881">
      <w:pPr>
        <w:pStyle w:val="Szakdolgozatbekezds"/>
        <w:ind w:firstLine="720"/>
      </w:pPr>
      <w:r w:rsidRPr="003A76F7">
        <w:lastRenderedPageBreak/>
        <w:t>A</w:t>
      </w:r>
      <w:r w:rsidR="007C7881">
        <w:t xml:space="preserve"> </w:t>
      </w:r>
      <w:proofErr w:type="spellStart"/>
      <w:r w:rsidR="007C7881">
        <w:t>Json</w:t>
      </w:r>
      <w:proofErr w:type="spellEnd"/>
      <w:r w:rsidR="007C7881">
        <w:t xml:space="preserve"> </w:t>
      </w:r>
      <w:r w:rsidRPr="003A76F7">
        <w:t xml:space="preserve">állományok szerepkör szerint is elkülönülnek. Egy részük a generálási folyamat köztes eredményeit tartalmazza, például a kezdeti generált pályaváltozatot, a validációs kimeneteket vagy az egyes javítási körök eredményeit. Más részük a véglegesített pályaleírást reprezentálja, amelyet a frontend a játékmenet során betölt és feldolgoz. Emellett a rendszer diagnosztikai célból hibás generálási kimeneteket is képes külön fájlban eltárolni. Ez a struktúra </w:t>
      </w:r>
      <w:proofErr w:type="spellStart"/>
      <w:r w:rsidRPr="003A76F7">
        <w:t>architekturális</w:t>
      </w:r>
      <w:proofErr w:type="spellEnd"/>
      <w:r w:rsidRPr="003A76F7">
        <w:t xml:space="preserve"> szinten jól támogatja a generálási folyamat nyomon követhetőségét, a hibakezelést és a végleges pályaállapot tartós megőrzését.</w:t>
      </w:r>
    </w:p>
    <w:p w14:paraId="4550D96E" w14:textId="2D4DE7E7" w:rsidR="003C12BC" w:rsidRPr="00E60D76" w:rsidRDefault="003C12BC" w:rsidP="003A76F7">
      <w:pPr>
        <w:pStyle w:val="Szakdolgozatbekezds"/>
        <w:rPr>
          <w:b/>
          <w:bCs/>
        </w:rPr>
      </w:pPr>
      <w:proofErr w:type="spellStart"/>
      <w:r w:rsidRPr="00E60D76">
        <w:rPr>
          <w:b/>
          <w:bCs/>
        </w:rPr>
        <w:t>Json</w:t>
      </w:r>
      <w:proofErr w:type="spellEnd"/>
      <w:r w:rsidRPr="00E60D76">
        <w:rPr>
          <w:b/>
          <w:bCs/>
        </w:rPr>
        <w:t xml:space="preserve"> file elérés:</w:t>
      </w:r>
    </w:p>
    <w:p w14:paraId="58F649C9" w14:textId="2804BE69" w:rsidR="003C12BC" w:rsidRPr="003C12BC" w:rsidRDefault="003C12BC" w:rsidP="003C12BC">
      <w:pPr>
        <w:pStyle w:val="Szakdolgozatbekezds"/>
      </w:pPr>
      <w:r w:rsidRPr="003C12BC">
        <w:t>{STORAGE_PUBLIC_BASE_</w:t>
      </w:r>
      <w:proofErr w:type="gramStart"/>
      <w:r w:rsidRPr="003C12BC">
        <w:t>URL}/</w:t>
      </w:r>
      <w:proofErr w:type="gramEnd"/>
      <w:r w:rsidRPr="003C12BC">
        <w:t>{BUCKET_</w:t>
      </w:r>
      <w:proofErr w:type="gramStart"/>
      <w:r w:rsidRPr="003C12BC">
        <w:t>NAME}/</w:t>
      </w:r>
      <w:proofErr w:type="gramEnd"/>
      <w:r w:rsidRPr="003C12BC">
        <w:t>{</w:t>
      </w:r>
      <w:proofErr w:type="spellStart"/>
      <w:r w:rsidRPr="003C12BC">
        <w:t>level_</w:t>
      </w:r>
      <w:proofErr w:type="gramStart"/>
      <w:r w:rsidRPr="003C12BC">
        <w:t>id</w:t>
      </w:r>
      <w:proofErr w:type="spellEnd"/>
      <w:r w:rsidRPr="003C12BC">
        <w:t xml:space="preserve">}/{ </w:t>
      </w:r>
      <w:proofErr w:type="spellStart"/>
      <w:r w:rsidRPr="003C12BC">
        <w:t>json</w:t>
      </w:r>
      <w:proofErr w:type="spellEnd"/>
      <w:proofErr w:type="gramEnd"/>
      <w:r w:rsidRPr="003C12BC">
        <w:t xml:space="preserve"> </w:t>
      </w:r>
      <w:proofErr w:type="gramStart"/>
      <w:r w:rsidRPr="003C12BC">
        <w:t>file }</w:t>
      </w:r>
      <w:proofErr w:type="gramEnd"/>
    </w:p>
    <w:p w14:paraId="72CAE08C" w14:textId="50C67CC4" w:rsidR="003C12BC" w:rsidRPr="00E60D76" w:rsidRDefault="003C12BC" w:rsidP="003C12BC">
      <w:pPr>
        <w:pStyle w:val="Szakdolgozatbekezds"/>
        <w:rPr>
          <w:b/>
          <w:bCs/>
        </w:rPr>
      </w:pPr>
      <w:proofErr w:type="spellStart"/>
      <w:r w:rsidRPr="00E60D76">
        <w:rPr>
          <w:b/>
          <w:bCs/>
        </w:rPr>
        <w:t>Sprite</w:t>
      </w:r>
      <w:proofErr w:type="spellEnd"/>
      <w:r w:rsidRPr="00E60D76">
        <w:rPr>
          <w:b/>
          <w:bCs/>
        </w:rPr>
        <w:t xml:space="preserve"> file elérés:</w:t>
      </w:r>
    </w:p>
    <w:p w14:paraId="5DA12786" w14:textId="65DE3307" w:rsidR="003C12BC" w:rsidRPr="003C12BC" w:rsidRDefault="003C12BC" w:rsidP="003C12BC">
      <w:pPr>
        <w:pStyle w:val="Szakdolgozatbekezds"/>
      </w:pPr>
      <w:r w:rsidRPr="003C12BC">
        <w:t>{STORAGE_PUBLIC_BASE_</w:t>
      </w:r>
      <w:proofErr w:type="gramStart"/>
      <w:r w:rsidRPr="003C12BC">
        <w:t>URL}/</w:t>
      </w:r>
      <w:proofErr w:type="gramEnd"/>
      <w:r w:rsidRPr="003C12BC">
        <w:t>{BUCKET_</w:t>
      </w:r>
      <w:proofErr w:type="gramStart"/>
      <w:r w:rsidRPr="003C12BC">
        <w:t>NAME}/</w:t>
      </w:r>
      <w:proofErr w:type="gramEnd"/>
      <w:r w:rsidRPr="003C12BC">
        <w:t>{</w:t>
      </w:r>
      <w:proofErr w:type="spellStart"/>
      <w:r w:rsidRPr="003C12BC">
        <w:t>level_</w:t>
      </w:r>
      <w:proofErr w:type="gramStart"/>
      <w:r w:rsidRPr="003C12BC">
        <w:t>id</w:t>
      </w:r>
      <w:proofErr w:type="spellEnd"/>
      <w:r w:rsidRPr="003C12BC">
        <w:t>}/</w:t>
      </w:r>
      <w:proofErr w:type="spellStart"/>
      <w:proofErr w:type="gramEnd"/>
      <w:r w:rsidRPr="003C12BC">
        <w:t>sprites</w:t>
      </w:r>
      <w:proofErr w:type="spellEnd"/>
      <w:proofErr w:type="gramStart"/>
      <w:r w:rsidRPr="003C12BC">
        <w:t>/</w:t>
      </w:r>
      <w:r>
        <w:t>{</w:t>
      </w:r>
      <w:proofErr w:type="spellStart"/>
      <w:proofErr w:type="gramEnd"/>
      <w:r>
        <w:t>png</w:t>
      </w:r>
      <w:proofErr w:type="spellEnd"/>
      <w:r>
        <w:t xml:space="preserve"> file}</w:t>
      </w:r>
    </w:p>
    <w:p w14:paraId="3EB84051" w14:textId="1306DFFB" w:rsidR="00C06F68" w:rsidRDefault="00C06F68" w:rsidP="00440F86">
      <w:pPr>
        <w:pStyle w:val="Szakdolgozath2"/>
      </w:pPr>
      <w:bookmarkStart w:id="23" w:name="_Toc225520376"/>
      <w:r w:rsidRPr="00993517">
        <w:t>Biztonság</w:t>
      </w:r>
      <w:r w:rsidRPr="00F975A5">
        <w:t xml:space="preserve">, JWT </w:t>
      </w:r>
      <w:proofErr w:type="spellStart"/>
      <w:r w:rsidRPr="00F975A5">
        <w:t>token</w:t>
      </w:r>
      <w:proofErr w:type="spellEnd"/>
      <w:r w:rsidRPr="00F975A5">
        <w:t xml:space="preserve"> </w:t>
      </w:r>
      <w:proofErr w:type="spellStart"/>
      <w:r w:rsidRPr="00F975A5">
        <w:t>authentikáció</w:t>
      </w:r>
      <w:bookmarkEnd w:id="23"/>
      <w:proofErr w:type="spellEnd"/>
      <w:r w:rsidRPr="00F975A5">
        <w:t xml:space="preserve"> </w:t>
      </w:r>
    </w:p>
    <w:p w14:paraId="1DA0DA1C" w14:textId="3D7B3A4A" w:rsidR="00993517" w:rsidRDefault="00993517" w:rsidP="007651BE">
      <w:pPr>
        <w:pStyle w:val="Szakdolgozatbekezds"/>
      </w:pPr>
      <w:r w:rsidRPr="0051257E">
        <w:t xml:space="preserve">A felhasználók hitelesítése JSON Web </w:t>
      </w:r>
      <w:proofErr w:type="spellStart"/>
      <w:r w:rsidRPr="0051257E">
        <w:t>Token</w:t>
      </w:r>
      <w:proofErr w:type="spellEnd"/>
      <w:r w:rsidRPr="0051257E">
        <w:t xml:space="preserve"> (JWT) alapú megoldással történik, amely RS256 algoritmust alkalmazó, nyilvános és privát kulcspáron alapuló aláírással került megvalósításra. Ez biztosítja, hogy a kliensoldali alkalmazás a bejelentkezést követően biztonságos módon férjen hozzá a védett erőforrásokhoz, miközben a szerver ellenőrizni tudja a </w:t>
      </w:r>
      <w:proofErr w:type="spellStart"/>
      <w:r w:rsidRPr="0051257E">
        <w:t>tokenek</w:t>
      </w:r>
      <w:proofErr w:type="spellEnd"/>
      <w:r w:rsidRPr="0051257E">
        <w:t xml:space="preserve"> hitelességét és érvényességét.</w:t>
      </w:r>
    </w:p>
    <w:p w14:paraId="7CA207E2" w14:textId="07344C90" w:rsidR="0092328B" w:rsidRPr="00F975A5" w:rsidRDefault="0092328B" w:rsidP="007C7881">
      <w:pPr>
        <w:pStyle w:val="Szakdolgozatbekezds"/>
        <w:ind w:firstLine="357"/>
      </w:pPr>
      <w:r w:rsidRPr="0092328B">
        <w:t xml:space="preserve">Bejelentkezéskor a backend egy rövid élettartamú </w:t>
      </w:r>
      <w:proofErr w:type="spellStart"/>
      <w:r w:rsidRPr="0092328B">
        <w:t>access</w:t>
      </w:r>
      <w:proofErr w:type="spellEnd"/>
      <w:r w:rsidRPr="0092328B">
        <w:t xml:space="preserve"> </w:t>
      </w:r>
      <w:proofErr w:type="spellStart"/>
      <w:r w:rsidRPr="0092328B">
        <w:t>token</w:t>
      </w:r>
      <w:proofErr w:type="spellEnd"/>
      <w:r w:rsidRPr="0092328B">
        <w:t xml:space="preserve">-t és egy hosszabb élettartamú </w:t>
      </w:r>
      <w:proofErr w:type="spellStart"/>
      <w:r w:rsidRPr="0092328B">
        <w:t>refresh</w:t>
      </w:r>
      <w:proofErr w:type="spellEnd"/>
      <w:r w:rsidRPr="0092328B">
        <w:t xml:space="preserve"> </w:t>
      </w:r>
      <w:proofErr w:type="spellStart"/>
      <w:r w:rsidRPr="0092328B">
        <w:t>token</w:t>
      </w:r>
      <w:proofErr w:type="spellEnd"/>
      <w:r w:rsidRPr="0092328B">
        <w:t xml:space="preserve">-t ad vissza. Az </w:t>
      </w:r>
      <w:proofErr w:type="spellStart"/>
      <w:r w:rsidRPr="0092328B">
        <w:t>access</w:t>
      </w:r>
      <w:proofErr w:type="spellEnd"/>
      <w:r w:rsidRPr="0092328B">
        <w:t xml:space="preserve"> </w:t>
      </w:r>
      <w:proofErr w:type="spellStart"/>
      <w:r w:rsidRPr="0092328B">
        <w:t>token</w:t>
      </w:r>
      <w:proofErr w:type="spellEnd"/>
      <w:r w:rsidRPr="0092328B">
        <w:t xml:space="preserve"> szolgál a védett végpontok elérésére, míg a </w:t>
      </w:r>
      <w:proofErr w:type="spellStart"/>
      <w:r w:rsidRPr="0092328B">
        <w:t>refresh</w:t>
      </w:r>
      <w:proofErr w:type="spellEnd"/>
      <w:r w:rsidRPr="0092328B">
        <w:t xml:space="preserve"> </w:t>
      </w:r>
      <w:proofErr w:type="spellStart"/>
      <w:r w:rsidRPr="0092328B">
        <w:t>token</w:t>
      </w:r>
      <w:proofErr w:type="spellEnd"/>
      <w:r w:rsidRPr="0092328B">
        <w:t xml:space="preserve"> segítségével a kliens új </w:t>
      </w:r>
      <w:proofErr w:type="spellStart"/>
      <w:r w:rsidRPr="0092328B">
        <w:t>tokenpárt</w:t>
      </w:r>
      <w:proofErr w:type="spellEnd"/>
      <w:r w:rsidRPr="0092328B">
        <w:t xml:space="preserve"> kérhet anélkül, hogy a felhasználónak újra be kellene jelentkeznie. A frontend a </w:t>
      </w:r>
      <w:proofErr w:type="spellStart"/>
      <w:r w:rsidRPr="0092328B">
        <w:t>tokeneket</w:t>
      </w:r>
      <w:proofErr w:type="spellEnd"/>
      <w:r w:rsidRPr="0092328B">
        <w:t xml:space="preserve"> kliensoldalon tárolja, és minden védett API-hívásnál </w:t>
      </w:r>
      <w:proofErr w:type="spellStart"/>
      <w:r w:rsidRPr="0092328B">
        <w:t>Bearer</w:t>
      </w:r>
      <w:proofErr w:type="spellEnd"/>
      <w:r w:rsidRPr="0092328B">
        <w:t xml:space="preserve"> tokenként küldi az </w:t>
      </w:r>
      <w:proofErr w:type="spellStart"/>
      <w:r w:rsidRPr="0092328B">
        <w:t>Authorization</w:t>
      </w:r>
      <w:proofErr w:type="spellEnd"/>
      <w:r w:rsidRPr="0092328B">
        <w:t xml:space="preserve"> fejlécben. A backend minden védett kérésnél ellenőrzi a </w:t>
      </w:r>
      <w:proofErr w:type="spellStart"/>
      <w:r w:rsidRPr="0092328B">
        <w:t>token</w:t>
      </w:r>
      <w:proofErr w:type="spellEnd"/>
      <w:r w:rsidRPr="0092328B">
        <w:t xml:space="preserve"> típusát, lejáratát, valamint a benne szereplő felhasználói azonosítót. A jelenlegi működés előnye, hogy jól elkülöníti a hitelesítési réteget az üzleti logikától, és a </w:t>
      </w:r>
      <w:proofErr w:type="spellStart"/>
      <w:r w:rsidRPr="0092328B">
        <w:t>refresh</w:t>
      </w:r>
      <w:proofErr w:type="spellEnd"/>
      <w:r w:rsidRPr="0092328B">
        <w:t xml:space="preserve"> mechanizmus kényelmesebb felhasználói élményt biztosít. Architektúra szinten fontos még, hogy a </w:t>
      </w:r>
      <w:proofErr w:type="spellStart"/>
      <w:r w:rsidRPr="0092328B">
        <w:t>refresh</w:t>
      </w:r>
      <w:proofErr w:type="spellEnd"/>
      <w:r w:rsidRPr="0092328B">
        <w:t xml:space="preserve"> </w:t>
      </w:r>
      <w:proofErr w:type="spellStart"/>
      <w:r w:rsidRPr="0092328B">
        <w:t>tokenek</w:t>
      </w:r>
      <w:proofErr w:type="spellEnd"/>
      <w:r w:rsidRPr="0092328B">
        <w:t xml:space="preserve"> adatbázisban is nyilvántartásra kerülnek, így visszavonhatók, ami biztonsági szempontból kedvezőbb, mint a teljesen </w:t>
      </w:r>
      <w:proofErr w:type="spellStart"/>
      <w:r w:rsidRPr="0092328B">
        <w:t>stateless</w:t>
      </w:r>
      <w:proofErr w:type="spellEnd"/>
      <w:r w:rsidRPr="0092328B">
        <w:t xml:space="preserve"> megközelítés.</w:t>
      </w:r>
    </w:p>
    <w:p w14:paraId="02427043" w14:textId="57ABB052" w:rsidR="00B223EA" w:rsidRPr="00B223EA" w:rsidRDefault="00B223EA" w:rsidP="00B223EA">
      <w:pPr>
        <w:pStyle w:val="SzekdolgozatH1"/>
      </w:pPr>
      <w:bookmarkStart w:id="24" w:name="_Toc225520377"/>
      <w:r>
        <w:lastRenderedPageBreak/>
        <w:t>Pálya Generálása</w:t>
      </w:r>
      <w:bookmarkEnd w:id="24"/>
    </w:p>
    <w:p w14:paraId="059B60E0" w14:textId="77777777" w:rsidR="00B223EA" w:rsidRDefault="00B223EA" w:rsidP="00B223EA">
      <w:pPr>
        <w:pStyle w:val="Szakdolgozath2"/>
      </w:pPr>
      <w:bookmarkStart w:id="25" w:name="_Toc225520378"/>
      <w:r w:rsidRPr="00F975A5">
        <w:t>Generikus játék modellek</w:t>
      </w:r>
      <w:bookmarkEnd w:id="25"/>
    </w:p>
    <w:p w14:paraId="5A8FF246" w14:textId="10D4C9BF" w:rsidR="007C7881" w:rsidRDefault="007C7881" w:rsidP="007C7881">
      <w:pPr>
        <w:pStyle w:val="Szakdolgozatbekezds"/>
      </w:pPr>
      <w:r>
        <w:t xml:space="preserve">A projekt kezdeti szakaszában az egyik legösszetettebb tervezési feladat annak meghatározása volt, hogy a mesterséges intelligencia milyen módon állítsa elő a szabadulószoba-pályákat. El kellett dönteni, hogy a rendszer pontosan milyen mechanizmusokat kezeljen, és milyen szinten kapjon szabadságot a generálás során. Kérdésként merült fel például, hogy az AI képes legyen-e animációk, összetett </w:t>
      </w:r>
      <w:proofErr w:type="gramStart"/>
      <w:r>
        <w:t>játékmechanikák</w:t>
      </w:r>
      <w:proofErr w:type="gramEnd"/>
      <w:r>
        <w:t xml:space="preserve"> vagy csak statikus leírások, feliratok és interaktív objektumok létrehozására és módosítására.</w:t>
      </w:r>
    </w:p>
    <w:p w14:paraId="5BD0FBB5" w14:textId="482D6E77" w:rsidR="007C7881" w:rsidRDefault="007C7881" w:rsidP="007C7881">
      <w:pPr>
        <w:pStyle w:val="Szakdolgozatbekezds"/>
        <w:ind w:firstLine="720"/>
      </w:pPr>
      <w:r>
        <w:t>A tervezés során igyekeztem a valós szabadulószobákból</w:t>
      </w:r>
      <w:sdt>
        <w:sdtPr>
          <w:id w:val="-1753045254"/>
          <w:citation/>
        </w:sdtPr>
        <w:sdtContent>
          <w:r w:rsidR="00DD25DC">
            <w:fldChar w:fldCharType="begin"/>
          </w:r>
          <w:r w:rsidR="00DD25DC">
            <w:instrText xml:space="preserve">CITATION exitgame \l 1038 </w:instrText>
          </w:r>
          <w:r w:rsidR="00DD25DC">
            <w:fldChar w:fldCharType="separate"/>
          </w:r>
          <w:r w:rsidR="00DD25DC">
            <w:rPr>
              <w:noProof/>
            </w:rPr>
            <w:t xml:space="preserve"> </w:t>
          </w:r>
          <w:r w:rsidR="00DD25DC" w:rsidRPr="00DD25DC">
            <w:rPr>
              <w:noProof/>
            </w:rPr>
            <w:t>[22]</w:t>
          </w:r>
          <w:r w:rsidR="00DD25DC">
            <w:fldChar w:fldCharType="end"/>
          </w:r>
        </w:sdtContent>
      </w:sdt>
      <w:sdt>
        <w:sdtPr>
          <w:id w:val="-370310509"/>
          <w:citation/>
        </w:sdtPr>
        <w:sdtContent>
          <w:r w:rsidR="00DD25DC">
            <w:fldChar w:fldCharType="begin"/>
          </w:r>
          <w:r w:rsidR="00DD25DC">
            <w:instrText xml:space="preserve">CITATION Sze \l 1038 </w:instrText>
          </w:r>
          <w:r w:rsidR="00DD25DC">
            <w:fldChar w:fldCharType="separate"/>
          </w:r>
          <w:r w:rsidR="00DD25DC">
            <w:rPr>
              <w:noProof/>
            </w:rPr>
            <w:t xml:space="preserve"> </w:t>
          </w:r>
          <w:r w:rsidR="00DD25DC" w:rsidRPr="00DD25DC">
            <w:rPr>
              <w:noProof/>
            </w:rPr>
            <w:t>[23]</w:t>
          </w:r>
          <w:r w:rsidR="00DD25DC">
            <w:fldChar w:fldCharType="end"/>
          </w:r>
        </w:sdtContent>
      </w:sdt>
      <w:r>
        <w:t>, valamint az interneten elérhető nagyszámú</w:t>
      </w:r>
      <w:r w:rsidR="00DD25DC">
        <w:t xml:space="preserve"> </w:t>
      </w:r>
      <w:proofErr w:type="spellStart"/>
      <w:r w:rsidR="00DD25DC">
        <w:t>játékbó</w:t>
      </w:r>
      <w:proofErr w:type="spellEnd"/>
      <w:sdt>
        <w:sdtPr>
          <w:id w:val="-82849941"/>
          <w:citation/>
        </w:sdtPr>
        <w:sdtContent>
          <w:r w:rsidR="00DD25DC">
            <w:fldChar w:fldCharType="begin"/>
          </w:r>
          <w:r w:rsidR="00DD25DC">
            <w:instrText xml:space="preserve"> CITATION Rus \l 1038 </w:instrText>
          </w:r>
          <w:r w:rsidR="00DD25DC">
            <w:fldChar w:fldCharType="separate"/>
          </w:r>
          <w:r w:rsidR="00DD25DC">
            <w:rPr>
              <w:noProof/>
            </w:rPr>
            <w:t xml:space="preserve"> </w:t>
          </w:r>
          <w:r w:rsidR="00DD25DC" w:rsidRPr="00DD25DC">
            <w:rPr>
              <w:noProof/>
            </w:rPr>
            <w:t>[25]</w:t>
          </w:r>
          <w:r w:rsidR="00DD25DC">
            <w:fldChar w:fldCharType="end"/>
          </w:r>
        </w:sdtContent>
      </w:sdt>
      <w:sdt>
        <w:sdtPr>
          <w:id w:val="-938981943"/>
          <w:citation/>
        </w:sdtPr>
        <w:sdtContent>
          <w:r w:rsidR="00E609A5">
            <w:fldChar w:fldCharType="begin"/>
          </w:r>
          <w:r w:rsidR="00E609A5">
            <w:instrText xml:space="preserve"> CITATION Esc \l 1038 </w:instrText>
          </w:r>
          <w:r w:rsidR="00E609A5">
            <w:fldChar w:fldCharType="separate"/>
          </w:r>
          <w:r w:rsidR="00E609A5">
            <w:rPr>
              <w:noProof/>
            </w:rPr>
            <w:t xml:space="preserve"> </w:t>
          </w:r>
          <w:r w:rsidR="00E609A5" w:rsidRPr="00E609A5">
            <w:rPr>
              <w:noProof/>
            </w:rPr>
            <w:t>[26]</w:t>
          </w:r>
          <w:r w:rsidR="00E609A5">
            <w:fldChar w:fldCharType="end"/>
          </w:r>
        </w:sdtContent>
      </w:sdt>
      <w:r>
        <w:t xml:space="preserve"> inspirációt meríteni. Hamar nyilvánvalóvá vált azonban, hogy a legtöbb ilyen játék erősen egyedi logikai feladványokra, sajátos környezetre és speciális interakciókra épül. Ezek egyenként jól működnek egy konkrét pályában, ugyanakkor nehezen alakíthatók át olyan általános modellé, amelyet egy generatív rendszer megbízhatóan és újrahasznosítható módon tud kezelni. Egy olyan feladványlánc például, amelyben a játékosnak egy könyvespolc adott szintjén található könyveket kell meghatározott sorrendbe rendeznie, majd ezzel egy rejtett reteszt aktiválnia, azon keresztül kulcshoz jutnia, később egy kapcsolót elérnie, végül pedig egy hibás digitális óra tükörképéből számsort kiolvasnia, teljes egészében túl specifikus ahhoz, hogy közvetlenül generikus formában lehessen reprezentálni.</w:t>
      </w:r>
    </w:p>
    <w:p w14:paraId="0D733BDA" w14:textId="73845C55" w:rsidR="007C7881" w:rsidRDefault="007C7881" w:rsidP="007C7881">
      <w:pPr>
        <w:pStyle w:val="Szakdolgozatbekezds"/>
        <w:ind w:firstLine="720"/>
      </w:pPr>
      <w:r>
        <w:t xml:space="preserve">Bár az ilyen összetett folyamatok egyes részletei kiemelhetők és általánosíthatók, a teljes lánc egésze már nehezen írható le egységes, </w:t>
      </w:r>
      <w:proofErr w:type="spellStart"/>
      <w:r>
        <w:t>újrafelhasználható</w:t>
      </w:r>
      <w:proofErr w:type="spellEnd"/>
      <w:r>
        <w:t xml:space="preserve"> absztrakcióként. A szabadulószobás játékok esetében gyakran elhangzik, hogy aki több hasonló játékkal játszott már, annak idővel „rááll az agya” ezekre a helyzetekre. Ez nem véletlen, hiszen a különböző szobák mögött rendszerint visszatérő logikai minták és interakciós elemek jelennek meg, még akkor is, ha ezek eltérő tematikus környezetbe vannak ágyazva. Ennek megfelelően a tervezés során az volt a célom, hogy ne teljes, konkrét feladványláncokat próbáljak általánosítani, hanem elemi szintű, generikus játékelemeket definiáljak. Ezek működése állandó marad, miközben megjelenésük, narratív szerepük és vizuális „csomagolásuk” változatos lehet. Ez a megközelítés lehetővé teszi, hogy a rendszer megőrizze a változatosság érzetét, miközben a generálás mögött mégis egy stabil, jól kezelhető modellrendszer áll.</w:t>
      </w:r>
    </w:p>
    <w:p w14:paraId="076635A9" w14:textId="0DDECE25" w:rsidR="00C25F07" w:rsidRDefault="00C25F07" w:rsidP="00C25F07">
      <w:pPr>
        <w:pStyle w:val="Szakdolgozath3"/>
      </w:pPr>
      <w:proofErr w:type="spellStart"/>
      <w:r>
        <w:lastRenderedPageBreak/>
        <w:t>Level</w:t>
      </w:r>
      <w:proofErr w:type="spellEnd"/>
      <w:r>
        <w:t xml:space="preserve"> és Wall</w:t>
      </w:r>
    </w:p>
    <w:p w14:paraId="5C78DE59" w14:textId="4B61F0F8" w:rsidR="007C7881" w:rsidRDefault="007C7881" w:rsidP="007B17E9">
      <w:pPr>
        <w:pStyle w:val="Szakdolgozatbekezds"/>
      </w:pPr>
      <w:r>
        <w:t xml:space="preserve">A pályák reprezentációjának alapja egy egyszobás modell, amely minden esetben pontosan négy falból áll. A teljes pályát a </w:t>
      </w:r>
      <w:proofErr w:type="spellStart"/>
      <w:r w:rsidRPr="00C25F07">
        <w:t>Level</w:t>
      </w:r>
      <w:proofErr w:type="spellEnd"/>
      <w:r>
        <w:t xml:space="preserve"> objektum írja le, amely cím, történet és a négy Wall elem gyűjteményét tartalmazza. Minden fal önálló azonosítóval és színnel rendelkezik, továbbá külön listákban tárolja az adott falhoz tartozó interaktív objektumokat. A falszerkezethez tartozhat kijárat (</w:t>
      </w:r>
      <w:proofErr w:type="spellStart"/>
      <w:r>
        <w:t>exit</w:t>
      </w:r>
      <w:proofErr w:type="spellEnd"/>
      <w:r>
        <w:t>), felvehető tárgy (</w:t>
      </w:r>
      <w:proofErr w:type="spellStart"/>
      <w:r>
        <w:t>pickable</w:t>
      </w:r>
      <w:proofErr w:type="spellEnd"/>
      <w:r>
        <w:t>), megfigyelhető tárgy (</w:t>
      </w:r>
      <w:proofErr w:type="spellStart"/>
      <w:r>
        <w:t>inspectable</w:t>
      </w:r>
      <w:proofErr w:type="spellEnd"/>
      <w:r>
        <w:t>), konténer (</w:t>
      </w:r>
      <w:proofErr w:type="spellStart"/>
      <w:r>
        <w:t>container</w:t>
      </w:r>
      <w:proofErr w:type="spellEnd"/>
      <w:r>
        <w:t>) és mozgatható fedőelem (</w:t>
      </w:r>
      <w:proofErr w:type="spellStart"/>
      <w:r>
        <w:t>movable</w:t>
      </w:r>
      <w:proofErr w:type="spellEnd"/>
      <w:r>
        <w:t xml:space="preserve"> </w:t>
      </w:r>
      <w:proofErr w:type="spellStart"/>
      <w:r>
        <w:t>cover</w:t>
      </w:r>
      <w:proofErr w:type="spellEnd"/>
      <w:r>
        <w:t>). Ez a felosztás azért előnyös, mert a szoba minden fontos játékeleme egységes térbeli és logikai keretben kezelhető.</w:t>
      </w:r>
    </w:p>
    <w:p w14:paraId="03580C86" w14:textId="6B2093CC" w:rsidR="00C25F07" w:rsidRDefault="00C25F07" w:rsidP="00C25F07">
      <w:pPr>
        <w:pStyle w:val="Szakdolgozath3"/>
      </w:pPr>
      <w:proofErr w:type="spellStart"/>
      <w:r>
        <w:t>Position</w:t>
      </w:r>
      <w:proofErr w:type="spellEnd"/>
      <w:r>
        <w:t xml:space="preserve"> </w:t>
      </w:r>
      <w:proofErr w:type="spellStart"/>
      <w:r>
        <w:t>enum</w:t>
      </w:r>
      <w:proofErr w:type="spellEnd"/>
    </w:p>
    <w:p w14:paraId="4F32AB47" w14:textId="215CE208" w:rsidR="007C7881" w:rsidRDefault="007C7881" w:rsidP="007B17E9">
      <w:pPr>
        <w:pStyle w:val="Szakdolgozatbekezds"/>
      </w:pPr>
      <w:r>
        <w:t>A rendszer a falakon és a padlón előre definiált pozíciókat használ. A felső falsávot a WT1-3, a középső falsávot a W1-3, az alsó falsávot a WB1-3, míg a padlószintet az F1-3 pozíciók jelölik. Ez a megoldás leegyszerűsíti a generálást, mert az AI nem folytonos koordinátarendszerben helyezi el az objektumokat, hanem jól behatárolt helyekre. Emellett bizonyos térbeli szabályok is érvényesülnek: ha egy nagy méretű objektum a padlón helyezkedik el, akkor ugyanazon fal azonos indexű középső és alsó pozíciói nem használhatók, illetve a kijáratot tartalmazó fal középső területe szintén részben fenntartott.</w:t>
      </w:r>
    </w:p>
    <w:p w14:paraId="44EDF235" w14:textId="41E4D257" w:rsidR="003C5EB6" w:rsidRDefault="003C5EB6" w:rsidP="003C5EB6">
      <w:pPr>
        <w:pStyle w:val="Szakdolgozath3"/>
      </w:pPr>
      <w:proofErr w:type="spellStart"/>
      <w:r>
        <w:t>Exit</w:t>
      </w:r>
      <w:proofErr w:type="spellEnd"/>
    </w:p>
    <w:p w14:paraId="7476500C" w14:textId="79E9D31E" w:rsidR="003C5EB6" w:rsidRDefault="007C7881" w:rsidP="007B17E9">
      <w:pPr>
        <w:pStyle w:val="Szakdolgozatbekezds"/>
      </w:pPr>
      <w:r>
        <w:t xml:space="preserve">A legfontosabb generikus játékelemek közül a kijárat kiemelt szerepet kap. Az </w:t>
      </w:r>
      <w:proofErr w:type="spellStart"/>
      <w:r>
        <w:t>Exit</w:t>
      </w:r>
      <w:proofErr w:type="spellEnd"/>
      <w:r>
        <w:t xml:space="preserve"> nem pusztán dekoráció vagy egyszerű ajtó, hanem a pálya végső célja, egyben önálló logikai egység is. Saját zárral, saját leíró adatokkal és külön </w:t>
      </w:r>
      <w:proofErr w:type="spellStart"/>
      <w:r>
        <w:t>sprite-tal</w:t>
      </w:r>
      <w:proofErr w:type="spellEnd"/>
      <w:r>
        <w:t xml:space="preserve"> rendelkezik. A generálási szabályok szerint a kijárat mindig a végső puzzle része, vagyis csak az összes többi feladvány megoldása után válhat ténylegesen használhatóvá. Ezzel biztosítható, hogy a játékos ne tudja idő előtt lezárni a pályát.</w:t>
      </w:r>
    </w:p>
    <w:p w14:paraId="4F13CBA8" w14:textId="305E5566" w:rsidR="003C5EB6" w:rsidRDefault="003C5EB6" w:rsidP="003C5EB6">
      <w:pPr>
        <w:pStyle w:val="Szakdolgozath3"/>
      </w:pPr>
      <w:proofErr w:type="spellStart"/>
      <w:r>
        <w:t>Pickable</w:t>
      </w:r>
      <w:proofErr w:type="spellEnd"/>
    </w:p>
    <w:p w14:paraId="40E13A5C" w14:textId="0BD48329" w:rsidR="007C7881" w:rsidRDefault="007C7881" w:rsidP="007B17E9">
      <w:pPr>
        <w:pStyle w:val="Szakdolgozatbekezds"/>
      </w:pPr>
      <w:r>
        <w:t xml:space="preserve">A felvehető tárgyak, vagyis a </w:t>
      </w:r>
      <w:proofErr w:type="spellStart"/>
      <w:r>
        <w:t>Pickable</w:t>
      </w:r>
      <w:proofErr w:type="spellEnd"/>
      <w:r>
        <w:t xml:space="preserve"> objektumok olyan elemek, amelyeket a játékos megszerezhet és jellemzően az </w:t>
      </w:r>
      <w:proofErr w:type="spellStart"/>
      <w:r>
        <w:t>inventory-ba</w:t>
      </w:r>
      <w:proofErr w:type="spellEnd"/>
      <w:r>
        <w:t xml:space="preserve"> helyezhet. Ezek lehetnek kulcsok, eszközök, kisebb információhordozók vagy egyéb, a </w:t>
      </w:r>
      <w:proofErr w:type="spellStart"/>
      <w:r>
        <w:t>továbbhaladást</w:t>
      </w:r>
      <w:proofErr w:type="spellEnd"/>
      <w:r>
        <w:t xml:space="preserve"> szolgáló elemek. A felvehető tárgyakhoz tartozik egy </w:t>
      </w:r>
      <w:proofErr w:type="spellStart"/>
      <w:r>
        <w:t>reusable</w:t>
      </w:r>
      <w:proofErr w:type="spellEnd"/>
      <w:r>
        <w:t xml:space="preserve"> tulajdonság is, amely meghatározza, hogy az adott elem </w:t>
      </w:r>
      <w:r>
        <w:lastRenderedPageBreak/>
        <w:t xml:space="preserve">egyszer használható-e, vagy több helyzetben is szerepet kaphat. A generikus modellben ezek a tárgyak testesítik meg leginkább azokat az erőforrásokat, amelyek a puzzle-lánc későbbi pontjain </w:t>
      </w:r>
      <w:proofErr w:type="spellStart"/>
      <w:r>
        <w:t>aktivátorként</w:t>
      </w:r>
      <w:proofErr w:type="spellEnd"/>
      <w:r>
        <w:t xml:space="preserve"> vagy köztes eszközként funkcionálnak.</w:t>
      </w:r>
    </w:p>
    <w:p w14:paraId="35F9ADF0" w14:textId="6EC32B70" w:rsidR="003C5EB6" w:rsidRDefault="003C5EB6" w:rsidP="003C5EB6">
      <w:pPr>
        <w:pStyle w:val="Szakdolgozath3"/>
      </w:pPr>
      <w:proofErr w:type="spellStart"/>
      <w:r>
        <w:t>Inspectable</w:t>
      </w:r>
      <w:proofErr w:type="spellEnd"/>
    </w:p>
    <w:p w14:paraId="6590692B" w14:textId="533BBE20" w:rsidR="007C7881" w:rsidRDefault="007C7881" w:rsidP="007B17E9">
      <w:pPr>
        <w:pStyle w:val="Szakdolgozatbekezds"/>
      </w:pPr>
      <w:r>
        <w:t xml:space="preserve">A </w:t>
      </w:r>
      <w:proofErr w:type="spellStart"/>
      <w:r>
        <w:t>Inspectable</w:t>
      </w:r>
      <w:proofErr w:type="spellEnd"/>
      <w:r>
        <w:t xml:space="preserve"> objektumok ezzel szemben nem felvehető, helyhez kötött elemek. Elsődleges szerepük az információközlés: vizuális nyomokat, szöveges részleteket, történeti háttérelemeket vagy rejtvényhez kapcsolódó részleges adatokat hordoznak. Ilyen objektum lehet például egy falióra, festmény, felirat, jegyzet vagy más megfigyelhető elem. Ezek a tárgyak különösen </w:t>
      </w:r>
      <w:proofErr w:type="spellStart"/>
      <w:r>
        <w:t>fontosak</w:t>
      </w:r>
      <w:proofErr w:type="spellEnd"/>
      <w:r>
        <w:t xml:space="preserve"> a rendszerben, mert a feladványok megoldásához szükséges információk jelentős része ilyen formában jelenik meg.</w:t>
      </w:r>
    </w:p>
    <w:p w14:paraId="6314E608" w14:textId="61ACB8C5" w:rsidR="003C5EB6" w:rsidRDefault="003C5EB6" w:rsidP="003C5EB6">
      <w:pPr>
        <w:pStyle w:val="Szakdolgozath3"/>
      </w:pPr>
      <w:proofErr w:type="spellStart"/>
      <w:r>
        <w:t>Container</w:t>
      </w:r>
      <w:proofErr w:type="spellEnd"/>
    </w:p>
    <w:p w14:paraId="01A8AADA" w14:textId="6C49B796" w:rsidR="007C7881" w:rsidRDefault="007C7881" w:rsidP="007B17E9">
      <w:pPr>
        <w:pStyle w:val="Szakdolgozatbekezds"/>
      </w:pPr>
      <w:r>
        <w:t xml:space="preserve">A </w:t>
      </w:r>
      <w:proofErr w:type="spellStart"/>
      <w:r>
        <w:t>Container</w:t>
      </w:r>
      <w:proofErr w:type="spellEnd"/>
      <w:r>
        <w:t xml:space="preserve"> objektumok olyan tárolóelemek, amelyek egy vagy több további játékelemet rejthetnek. A konténer lehet nyitott vagy zárt, utóbbi esetben zárral is rendelkezhet. Tartalma többféle dinamikus objektumot foglalhat magában, például felvehető tárgyakat vagy további megfigyelhető elemeket. A konténer tehát egyszerre szolgálhat fizikai akadályként és információs csomópontként. Generikus szempontból különösen hasznos, mert jól modellezhetők vele azok a tipikus szabadulószobás helyzetek, amikor egy fiók, doboz, szekrény vagy széf csak egy korábbi puzzle megoldása után válik hozzáférhetővé.</w:t>
      </w:r>
    </w:p>
    <w:p w14:paraId="6195E052" w14:textId="5FC95FB0" w:rsidR="003C5EB6" w:rsidRDefault="003C5EB6" w:rsidP="003C5EB6">
      <w:pPr>
        <w:pStyle w:val="Szakdolgozath3"/>
      </w:pPr>
      <w:proofErr w:type="spellStart"/>
      <w:r>
        <w:t>Movable</w:t>
      </w:r>
      <w:proofErr w:type="spellEnd"/>
      <w:r>
        <w:t xml:space="preserve"> </w:t>
      </w:r>
      <w:proofErr w:type="spellStart"/>
      <w:r>
        <w:t>Cover</w:t>
      </w:r>
      <w:proofErr w:type="spellEnd"/>
    </w:p>
    <w:p w14:paraId="610C2691" w14:textId="2C089DAE" w:rsidR="007C7881" w:rsidRDefault="007C7881" w:rsidP="007B17E9">
      <w:pPr>
        <w:pStyle w:val="Szakdolgozatbekezds"/>
      </w:pPr>
      <w:r>
        <w:t xml:space="preserve">A </w:t>
      </w:r>
      <w:proofErr w:type="spellStart"/>
      <w:r>
        <w:t>MovableCover</w:t>
      </w:r>
      <w:proofErr w:type="spellEnd"/>
      <w:r>
        <w:t>, azaz mozgatható fedőelem olyan objektum, amely pontosan egy másik interaktív elemet takar el. Ez lehet például egy szőnyeg, poszter, képkeret vagy laza padlólap, amely mögött egy kulcs, egy felirat vagy akár egy teljes konténer is rejtőzhet. A mozgatható fedőelem fontos sajátossága, hogy nem egyszerű tárolóként működik, hanem egy rejtési mechanizmust valósít meg. Ez a kategória alkalmas arra, hogy a klasszikus „valami mögött van elrejtve” típusú játékhelyzeteket egységes formában reprezentálja.</w:t>
      </w:r>
    </w:p>
    <w:p w14:paraId="44E21861" w14:textId="16238E41" w:rsidR="003C5EB6" w:rsidRDefault="003C5EB6" w:rsidP="003C5EB6">
      <w:pPr>
        <w:pStyle w:val="Szakdolgozath3"/>
      </w:pPr>
      <w:proofErr w:type="spellStart"/>
      <w:r>
        <w:t>Lock</w:t>
      </w:r>
      <w:proofErr w:type="spellEnd"/>
      <w:r>
        <w:t xml:space="preserve"> </w:t>
      </w:r>
    </w:p>
    <w:p w14:paraId="2125A6C0" w14:textId="72B6C457" w:rsidR="007C7881" w:rsidRDefault="007C7881" w:rsidP="007B17E9">
      <w:pPr>
        <w:pStyle w:val="Szakdolgozatbekezds"/>
      </w:pPr>
      <w:r>
        <w:t>Ezeket a</w:t>
      </w:r>
      <w:r w:rsidR="003C5EB6">
        <w:t xml:space="preserve"> játék </w:t>
      </w:r>
      <w:r>
        <w:t xml:space="preserve">elemeket a rendszer közös absztrakciókon keresztül fogja össze. Az egyik ilyen a </w:t>
      </w:r>
      <w:proofErr w:type="spellStart"/>
      <w:r>
        <w:t>Lock</w:t>
      </w:r>
      <w:proofErr w:type="spellEnd"/>
      <w:r>
        <w:t xml:space="preserve">, vagyis a zár, amely különböző objektumokhoz, például konténerekhez vagy a </w:t>
      </w:r>
      <w:r>
        <w:lastRenderedPageBreak/>
        <w:t xml:space="preserve">kijárathoz kapcsolható. A zár típusa határozza meg, hogy a hozzáférés milyen </w:t>
      </w:r>
      <w:proofErr w:type="spellStart"/>
      <w:r>
        <w:t>aktivátorral</w:t>
      </w:r>
      <w:proofErr w:type="spellEnd"/>
      <w:r>
        <w:t xml:space="preserve"> történik: ez lehet kulcsazonosító, csak számjegyekből álló kód, csak betűkből álló kód vagy összetett jelszó. A </w:t>
      </w:r>
      <w:proofErr w:type="spellStart"/>
      <w:r>
        <w:t>Lock</w:t>
      </w:r>
      <w:proofErr w:type="spellEnd"/>
      <w:r>
        <w:t xml:space="preserve"> így nem egy konkrét vizuális tárgyat, hanem egy általános hozzáférés-szabályozó mechanizmust jelent.</w:t>
      </w:r>
    </w:p>
    <w:p w14:paraId="0B11780F" w14:textId="20552D6B" w:rsidR="003C5EB6" w:rsidRDefault="003C5EB6" w:rsidP="003C5EB6">
      <w:pPr>
        <w:pStyle w:val="Szakdolgozath3"/>
      </w:pPr>
      <w:proofErr w:type="spellStart"/>
      <w:r>
        <w:t>Inspection</w:t>
      </w:r>
      <w:proofErr w:type="spellEnd"/>
      <w:r>
        <w:t xml:space="preserve"> Data</w:t>
      </w:r>
    </w:p>
    <w:p w14:paraId="3A5C8E6A" w14:textId="79CD616D" w:rsidR="00C06F68" w:rsidRDefault="007C7881" w:rsidP="007B17E9">
      <w:pPr>
        <w:pStyle w:val="Szakdolgozatbekezds"/>
      </w:pPr>
      <w:r>
        <w:t xml:space="preserve">A másik központi absztrakció az </w:t>
      </w:r>
      <w:proofErr w:type="spellStart"/>
      <w:r>
        <w:t>InspectionData</w:t>
      </w:r>
      <w:proofErr w:type="spellEnd"/>
      <w:r>
        <w:t xml:space="preserve">, amely gyakorlatilag minden fontos játékelemhez kapcsolódik. Két mezőt tartalmaz: egy megnevezést és egy részletesebb információs leírást. Ez az adatstruktúra azért lényeges, mert egyszerre szolgál játéklogikai és prezentációs célokat. Egyrészt ebből kap a játékos szöveges információt az objektumról, másrészt ugyanez az adat ad alapot az objektumok képi reprezentációjának generálásához is. Vagyis az </w:t>
      </w:r>
      <w:proofErr w:type="spellStart"/>
      <w:r>
        <w:t>InspectionData</w:t>
      </w:r>
      <w:proofErr w:type="spellEnd"/>
      <w:r>
        <w:t xml:space="preserve"> hidat képez a játékmenet, a narratíva és a vizuális megjelenítés között.</w:t>
      </w:r>
      <w:r w:rsidR="00B223EA">
        <w:br w:type="page"/>
      </w:r>
    </w:p>
    <w:bookmarkStart w:id="26" w:name="_Toc225520379" w:displacedByCustomXml="next"/>
    <w:sdt>
      <w:sdtPr>
        <w:rPr>
          <w:rFonts w:asciiTheme="minorHAnsi" w:eastAsiaTheme="minorHAnsi" w:hAnsiTheme="minorHAnsi" w:cstheme="minorBidi"/>
          <w:b w:val="0"/>
          <w:bCs w:val="0"/>
          <w:iCs w:val="0"/>
          <w:color w:val="auto"/>
          <w:sz w:val="22"/>
          <w:szCs w:val="22"/>
        </w:rPr>
        <w:id w:val="-176195484"/>
        <w:docPartObj>
          <w:docPartGallery w:val="Bibliographies"/>
          <w:docPartUnique/>
        </w:docPartObj>
      </w:sdtPr>
      <w:sdtContent>
        <w:p w14:paraId="5D038C5B" w14:textId="614C01CB" w:rsidR="00333005" w:rsidRDefault="00333005" w:rsidP="00333005">
          <w:pPr>
            <w:pStyle w:val="szmozatlanSzakdolgozath1"/>
          </w:pPr>
          <w:r>
            <w:t>Irodalomjegyzék</w:t>
          </w:r>
          <w:bookmarkEnd w:id="26"/>
        </w:p>
        <w:sdt>
          <w:sdtPr>
            <w:id w:val="111145805"/>
            <w:bibliography/>
          </w:sdtPr>
          <w:sdtContent>
            <w:p w14:paraId="01D2BC98" w14:textId="77777777" w:rsidR="007645EC" w:rsidRDefault="00333005" w:rsidP="00091808">
              <w:pPr>
                <w:rPr>
                  <w:noProof/>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404"/>
              </w:tblGrid>
              <w:tr w:rsidR="007645EC" w14:paraId="6BED0EA0" w14:textId="77777777">
                <w:trPr>
                  <w:divId w:val="868185270"/>
                  <w:tblCellSpacing w:w="15" w:type="dxa"/>
                </w:trPr>
                <w:tc>
                  <w:tcPr>
                    <w:tcW w:w="50" w:type="pct"/>
                    <w:hideMark/>
                  </w:tcPr>
                  <w:p w14:paraId="20307B91" w14:textId="18FB7561" w:rsidR="007645EC" w:rsidRDefault="007645EC">
                    <w:pPr>
                      <w:pStyle w:val="Bibliography"/>
                      <w:rPr>
                        <w:noProof/>
                        <w:kern w:val="0"/>
                        <w:sz w:val="24"/>
                        <w:szCs w:val="24"/>
                        <w14:ligatures w14:val="none"/>
                      </w:rPr>
                    </w:pPr>
                    <w:r>
                      <w:rPr>
                        <w:noProof/>
                      </w:rPr>
                      <w:t xml:space="preserve">[1] </w:t>
                    </w:r>
                  </w:p>
                </w:tc>
                <w:tc>
                  <w:tcPr>
                    <w:tcW w:w="0" w:type="auto"/>
                    <w:hideMark/>
                  </w:tcPr>
                  <w:p w14:paraId="7F013221" w14:textId="77777777" w:rsidR="007645EC" w:rsidRDefault="007645EC">
                    <w:pPr>
                      <w:pStyle w:val="Bibliography"/>
                      <w:rPr>
                        <w:noProof/>
                      </w:rPr>
                    </w:pPr>
                    <w:r>
                      <w:rPr>
                        <w:noProof/>
                      </w:rPr>
                      <w:t>„Docker Dokumentáció,” Docker, Inc., [Online]. Available: https://docs.docker.com/.</w:t>
                    </w:r>
                  </w:p>
                </w:tc>
              </w:tr>
              <w:tr w:rsidR="007645EC" w14:paraId="3FD30F83" w14:textId="77777777">
                <w:trPr>
                  <w:divId w:val="868185270"/>
                  <w:tblCellSpacing w:w="15" w:type="dxa"/>
                </w:trPr>
                <w:tc>
                  <w:tcPr>
                    <w:tcW w:w="50" w:type="pct"/>
                    <w:hideMark/>
                  </w:tcPr>
                  <w:p w14:paraId="00570D09" w14:textId="77777777" w:rsidR="007645EC" w:rsidRDefault="007645EC">
                    <w:pPr>
                      <w:pStyle w:val="Bibliography"/>
                      <w:rPr>
                        <w:noProof/>
                      </w:rPr>
                    </w:pPr>
                    <w:r>
                      <w:rPr>
                        <w:noProof/>
                      </w:rPr>
                      <w:t xml:space="preserve">[2] </w:t>
                    </w:r>
                  </w:p>
                </w:tc>
                <w:tc>
                  <w:tcPr>
                    <w:tcW w:w="0" w:type="auto"/>
                    <w:hideMark/>
                  </w:tcPr>
                  <w:p w14:paraId="269BBDF4" w14:textId="77777777" w:rsidR="007645EC" w:rsidRDefault="007645EC">
                    <w:pPr>
                      <w:pStyle w:val="Bibliography"/>
                      <w:rPr>
                        <w:noProof/>
                      </w:rPr>
                    </w:pPr>
                    <w:r>
                      <w:rPr>
                        <w:noProof/>
                      </w:rPr>
                      <w:t>„Docker Compose Dokumentáció,” Docker, Inc., [Online]. Available: https://docs.docker.com/compose/.</w:t>
                    </w:r>
                  </w:p>
                </w:tc>
              </w:tr>
              <w:tr w:rsidR="007645EC" w14:paraId="54E88543" w14:textId="77777777">
                <w:trPr>
                  <w:divId w:val="868185270"/>
                  <w:tblCellSpacing w:w="15" w:type="dxa"/>
                </w:trPr>
                <w:tc>
                  <w:tcPr>
                    <w:tcW w:w="50" w:type="pct"/>
                    <w:hideMark/>
                  </w:tcPr>
                  <w:p w14:paraId="1F06DC99" w14:textId="77777777" w:rsidR="007645EC" w:rsidRDefault="007645EC">
                    <w:pPr>
                      <w:pStyle w:val="Bibliography"/>
                      <w:rPr>
                        <w:noProof/>
                      </w:rPr>
                    </w:pPr>
                    <w:r>
                      <w:rPr>
                        <w:noProof/>
                      </w:rPr>
                      <w:t xml:space="preserve">[3] </w:t>
                    </w:r>
                  </w:p>
                </w:tc>
                <w:tc>
                  <w:tcPr>
                    <w:tcW w:w="0" w:type="auto"/>
                    <w:hideMark/>
                  </w:tcPr>
                  <w:p w14:paraId="6549A269" w14:textId="77777777" w:rsidR="007645EC" w:rsidRDefault="007645EC">
                    <w:pPr>
                      <w:pStyle w:val="Bibliography"/>
                      <w:rPr>
                        <w:noProof/>
                      </w:rPr>
                    </w:pPr>
                    <w:r>
                      <w:rPr>
                        <w:noProof/>
                      </w:rPr>
                      <w:t>„TypeScript Dokumentáció,” Microsoft, [Online]. Available: https://www.typescriptlang.org/docs/.</w:t>
                    </w:r>
                  </w:p>
                </w:tc>
              </w:tr>
              <w:tr w:rsidR="007645EC" w14:paraId="5B91452E" w14:textId="77777777">
                <w:trPr>
                  <w:divId w:val="868185270"/>
                  <w:tblCellSpacing w:w="15" w:type="dxa"/>
                </w:trPr>
                <w:tc>
                  <w:tcPr>
                    <w:tcW w:w="50" w:type="pct"/>
                    <w:hideMark/>
                  </w:tcPr>
                  <w:p w14:paraId="774D437D" w14:textId="77777777" w:rsidR="007645EC" w:rsidRDefault="007645EC">
                    <w:pPr>
                      <w:pStyle w:val="Bibliography"/>
                      <w:rPr>
                        <w:noProof/>
                      </w:rPr>
                    </w:pPr>
                    <w:r>
                      <w:rPr>
                        <w:noProof/>
                      </w:rPr>
                      <w:t xml:space="preserve">[4] </w:t>
                    </w:r>
                  </w:p>
                </w:tc>
                <w:tc>
                  <w:tcPr>
                    <w:tcW w:w="0" w:type="auto"/>
                    <w:hideMark/>
                  </w:tcPr>
                  <w:p w14:paraId="6A22FEAE" w14:textId="77777777" w:rsidR="007645EC" w:rsidRDefault="007645EC">
                    <w:pPr>
                      <w:pStyle w:val="Bibliography"/>
                      <w:rPr>
                        <w:noProof/>
                      </w:rPr>
                    </w:pPr>
                    <w:r>
                      <w:rPr>
                        <w:noProof/>
                      </w:rPr>
                      <w:t>„React Dokumentáció,” Meta, [Online]. Available: https://react.dev/.</w:t>
                    </w:r>
                  </w:p>
                </w:tc>
              </w:tr>
              <w:tr w:rsidR="007645EC" w14:paraId="5DC033FF" w14:textId="77777777">
                <w:trPr>
                  <w:divId w:val="868185270"/>
                  <w:tblCellSpacing w:w="15" w:type="dxa"/>
                </w:trPr>
                <w:tc>
                  <w:tcPr>
                    <w:tcW w:w="50" w:type="pct"/>
                    <w:hideMark/>
                  </w:tcPr>
                  <w:p w14:paraId="6F17EC18" w14:textId="77777777" w:rsidR="007645EC" w:rsidRDefault="007645EC">
                    <w:pPr>
                      <w:pStyle w:val="Bibliography"/>
                      <w:rPr>
                        <w:noProof/>
                      </w:rPr>
                    </w:pPr>
                    <w:r>
                      <w:rPr>
                        <w:noProof/>
                      </w:rPr>
                      <w:t xml:space="preserve">[5] </w:t>
                    </w:r>
                  </w:p>
                </w:tc>
                <w:tc>
                  <w:tcPr>
                    <w:tcW w:w="0" w:type="auto"/>
                    <w:hideMark/>
                  </w:tcPr>
                  <w:p w14:paraId="03C954A0" w14:textId="77777777" w:rsidR="007645EC" w:rsidRDefault="007645EC">
                    <w:pPr>
                      <w:pStyle w:val="Bibliography"/>
                      <w:rPr>
                        <w:noProof/>
                      </w:rPr>
                    </w:pPr>
                    <w:r>
                      <w:rPr>
                        <w:noProof/>
                      </w:rPr>
                      <w:t>„Angular Dokumentáció,” Google, [Online]. Available: https://angular.dev/.</w:t>
                    </w:r>
                  </w:p>
                </w:tc>
              </w:tr>
              <w:tr w:rsidR="007645EC" w14:paraId="55268A18" w14:textId="77777777">
                <w:trPr>
                  <w:divId w:val="868185270"/>
                  <w:tblCellSpacing w:w="15" w:type="dxa"/>
                </w:trPr>
                <w:tc>
                  <w:tcPr>
                    <w:tcW w:w="50" w:type="pct"/>
                    <w:hideMark/>
                  </w:tcPr>
                  <w:p w14:paraId="3197AE7B" w14:textId="77777777" w:rsidR="007645EC" w:rsidRDefault="007645EC">
                    <w:pPr>
                      <w:pStyle w:val="Bibliography"/>
                      <w:rPr>
                        <w:noProof/>
                      </w:rPr>
                    </w:pPr>
                    <w:r>
                      <w:rPr>
                        <w:noProof/>
                      </w:rPr>
                      <w:t xml:space="preserve">[6] </w:t>
                    </w:r>
                  </w:p>
                </w:tc>
                <w:tc>
                  <w:tcPr>
                    <w:tcW w:w="0" w:type="auto"/>
                    <w:hideMark/>
                  </w:tcPr>
                  <w:p w14:paraId="230D6D4B" w14:textId="77777777" w:rsidR="007645EC" w:rsidRDefault="007645EC">
                    <w:pPr>
                      <w:pStyle w:val="Bibliography"/>
                      <w:rPr>
                        <w:noProof/>
                      </w:rPr>
                    </w:pPr>
                    <w:r>
                      <w:rPr>
                        <w:noProof/>
                      </w:rPr>
                      <w:t>„VueJs Dokumentáció,” [Online]. Available: https://vuejs.org/.</w:t>
                    </w:r>
                  </w:p>
                </w:tc>
              </w:tr>
              <w:tr w:rsidR="007645EC" w14:paraId="5B7F053A" w14:textId="77777777">
                <w:trPr>
                  <w:divId w:val="868185270"/>
                  <w:tblCellSpacing w:w="15" w:type="dxa"/>
                </w:trPr>
                <w:tc>
                  <w:tcPr>
                    <w:tcW w:w="50" w:type="pct"/>
                    <w:hideMark/>
                  </w:tcPr>
                  <w:p w14:paraId="428CAF3B" w14:textId="77777777" w:rsidR="007645EC" w:rsidRDefault="007645EC">
                    <w:pPr>
                      <w:pStyle w:val="Bibliography"/>
                      <w:rPr>
                        <w:noProof/>
                      </w:rPr>
                    </w:pPr>
                    <w:r>
                      <w:rPr>
                        <w:noProof/>
                      </w:rPr>
                      <w:t xml:space="preserve">[7] </w:t>
                    </w:r>
                  </w:p>
                </w:tc>
                <w:tc>
                  <w:tcPr>
                    <w:tcW w:w="0" w:type="auto"/>
                    <w:hideMark/>
                  </w:tcPr>
                  <w:p w14:paraId="2A2B5595" w14:textId="77777777" w:rsidR="007645EC" w:rsidRDefault="007645EC">
                    <w:pPr>
                      <w:pStyle w:val="Bibliography"/>
                      <w:rPr>
                        <w:noProof/>
                      </w:rPr>
                    </w:pPr>
                    <w:r>
                      <w:rPr>
                        <w:noProof/>
                      </w:rPr>
                      <w:t>„PixiJs Dokumentáció,” [Online]. Available: https://pixijs.com/8.x/guides/getting-started/intro.</w:t>
                    </w:r>
                  </w:p>
                </w:tc>
              </w:tr>
              <w:tr w:rsidR="007645EC" w14:paraId="2D018C16" w14:textId="77777777">
                <w:trPr>
                  <w:divId w:val="868185270"/>
                  <w:tblCellSpacing w:w="15" w:type="dxa"/>
                </w:trPr>
                <w:tc>
                  <w:tcPr>
                    <w:tcW w:w="50" w:type="pct"/>
                    <w:hideMark/>
                  </w:tcPr>
                  <w:p w14:paraId="32F86294" w14:textId="77777777" w:rsidR="007645EC" w:rsidRDefault="007645EC">
                    <w:pPr>
                      <w:pStyle w:val="Bibliography"/>
                      <w:rPr>
                        <w:noProof/>
                      </w:rPr>
                    </w:pPr>
                    <w:r>
                      <w:rPr>
                        <w:noProof/>
                      </w:rPr>
                      <w:t xml:space="preserve">[8] </w:t>
                    </w:r>
                  </w:p>
                </w:tc>
                <w:tc>
                  <w:tcPr>
                    <w:tcW w:w="0" w:type="auto"/>
                    <w:hideMark/>
                  </w:tcPr>
                  <w:p w14:paraId="7DEA9FCE" w14:textId="77777777" w:rsidR="007645EC" w:rsidRDefault="007645EC">
                    <w:pPr>
                      <w:pStyle w:val="Bibliography"/>
                      <w:rPr>
                        <w:noProof/>
                      </w:rPr>
                    </w:pPr>
                    <w:r>
                      <w:rPr>
                        <w:noProof/>
                      </w:rPr>
                      <w:t>„Socket.IO Dokumentáció,” [Online]. Available: https://socket.io/.</w:t>
                    </w:r>
                  </w:p>
                </w:tc>
              </w:tr>
              <w:tr w:rsidR="007645EC" w14:paraId="1A403E2B" w14:textId="77777777">
                <w:trPr>
                  <w:divId w:val="868185270"/>
                  <w:tblCellSpacing w:w="15" w:type="dxa"/>
                </w:trPr>
                <w:tc>
                  <w:tcPr>
                    <w:tcW w:w="50" w:type="pct"/>
                    <w:hideMark/>
                  </w:tcPr>
                  <w:p w14:paraId="2F67F159" w14:textId="77777777" w:rsidR="007645EC" w:rsidRDefault="007645EC">
                    <w:pPr>
                      <w:pStyle w:val="Bibliography"/>
                      <w:rPr>
                        <w:noProof/>
                      </w:rPr>
                    </w:pPr>
                    <w:r>
                      <w:rPr>
                        <w:noProof/>
                      </w:rPr>
                      <w:t xml:space="preserve">[9] </w:t>
                    </w:r>
                  </w:p>
                </w:tc>
                <w:tc>
                  <w:tcPr>
                    <w:tcW w:w="0" w:type="auto"/>
                    <w:hideMark/>
                  </w:tcPr>
                  <w:p w14:paraId="41A2B681" w14:textId="77777777" w:rsidR="007645EC" w:rsidRDefault="007645EC">
                    <w:pPr>
                      <w:pStyle w:val="Bibliography"/>
                      <w:rPr>
                        <w:noProof/>
                      </w:rPr>
                    </w:pPr>
                    <w:r>
                      <w:rPr>
                        <w:noProof/>
                      </w:rPr>
                      <w:t>„Python Dokumentáció,” Python Software Foundation (PSF), [Online]. Available: https://docs.python.org/3/.</w:t>
                    </w:r>
                  </w:p>
                </w:tc>
              </w:tr>
              <w:tr w:rsidR="007645EC" w14:paraId="3DE293C8" w14:textId="77777777">
                <w:trPr>
                  <w:divId w:val="868185270"/>
                  <w:tblCellSpacing w:w="15" w:type="dxa"/>
                </w:trPr>
                <w:tc>
                  <w:tcPr>
                    <w:tcW w:w="50" w:type="pct"/>
                    <w:hideMark/>
                  </w:tcPr>
                  <w:p w14:paraId="2D9DC027" w14:textId="77777777" w:rsidR="007645EC" w:rsidRDefault="007645EC">
                    <w:pPr>
                      <w:pStyle w:val="Bibliography"/>
                      <w:rPr>
                        <w:noProof/>
                      </w:rPr>
                    </w:pPr>
                    <w:r>
                      <w:rPr>
                        <w:noProof/>
                      </w:rPr>
                      <w:t xml:space="preserve">[10] </w:t>
                    </w:r>
                  </w:p>
                </w:tc>
                <w:tc>
                  <w:tcPr>
                    <w:tcW w:w="0" w:type="auto"/>
                    <w:hideMark/>
                  </w:tcPr>
                  <w:p w14:paraId="17E16B6B" w14:textId="77777777" w:rsidR="007645EC" w:rsidRDefault="007645EC">
                    <w:pPr>
                      <w:pStyle w:val="Bibliography"/>
                      <w:rPr>
                        <w:noProof/>
                      </w:rPr>
                    </w:pPr>
                    <w:r>
                      <w:rPr>
                        <w:noProof/>
                      </w:rPr>
                      <w:t>„Python OpenCV Dokumentáció,” [Online]. Available: https://docs.opencv.org/4.x/.</w:t>
                    </w:r>
                  </w:p>
                </w:tc>
              </w:tr>
              <w:tr w:rsidR="007645EC" w14:paraId="7E3727DB" w14:textId="77777777">
                <w:trPr>
                  <w:divId w:val="868185270"/>
                  <w:tblCellSpacing w:w="15" w:type="dxa"/>
                </w:trPr>
                <w:tc>
                  <w:tcPr>
                    <w:tcW w:w="50" w:type="pct"/>
                    <w:hideMark/>
                  </w:tcPr>
                  <w:p w14:paraId="384C2411" w14:textId="77777777" w:rsidR="007645EC" w:rsidRDefault="007645EC">
                    <w:pPr>
                      <w:pStyle w:val="Bibliography"/>
                      <w:rPr>
                        <w:noProof/>
                      </w:rPr>
                    </w:pPr>
                    <w:r>
                      <w:rPr>
                        <w:noProof/>
                      </w:rPr>
                      <w:t xml:space="preserve">[11] </w:t>
                    </w:r>
                  </w:p>
                </w:tc>
                <w:tc>
                  <w:tcPr>
                    <w:tcW w:w="0" w:type="auto"/>
                    <w:hideMark/>
                  </w:tcPr>
                  <w:p w14:paraId="5C1073CB" w14:textId="77777777" w:rsidR="007645EC" w:rsidRDefault="007645EC">
                    <w:pPr>
                      <w:pStyle w:val="Bibliography"/>
                      <w:rPr>
                        <w:noProof/>
                      </w:rPr>
                    </w:pPr>
                    <w:r>
                      <w:rPr>
                        <w:noProof/>
                      </w:rPr>
                      <w:t>„FastAPI Dokumentáció,” [Online]. Available: https://fastapi.tiangolo.com/.</w:t>
                    </w:r>
                  </w:p>
                </w:tc>
              </w:tr>
              <w:tr w:rsidR="007645EC" w14:paraId="673F7413" w14:textId="77777777">
                <w:trPr>
                  <w:divId w:val="868185270"/>
                  <w:tblCellSpacing w:w="15" w:type="dxa"/>
                </w:trPr>
                <w:tc>
                  <w:tcPr>
                    <w:tcW w:w="50" w:type="pct"/>
                    <w:hideMark/>
                  </w:tcPr>
                  <w:p w14:paraId="2500F917" w14:textId="77777777" w:rsidR="007645EC" w:rsidRDefault="007645EC">
                    <w:pPr>
                      <w:pStyle w:val="Bibliography"/>
                      <w:rPr>
                        <w:noProof/>
                      </w:rPr>
                    </w:pPr>
                    <w:r>
                      <w:rPr>
                        <w:noProof/>
                      </w:rPr>
                      <w:t xml:space="preserve">[12] </w:t>
                    </w:r>
                  </w:p>
                </w:tc>
                <w:tc>
                  <w:tcPr>
                    <w:tcW w:w="0" w:type="auto"/>
                    <w:hideMark/>
                  </w:tcPr>
                  <w:p w14:paraId="3160BD00" w14:textId="77777777" w:rsidR="007645EC" w:rsidRDefault="007645EC">
                    <w:pPr>
                      <w:pStyle w:val="Bibliography"/>
                      <w:rPr>
                        <w:noProof/>
                      </w:rPr>
                    </w:pPr>
                    <w:r>
                      <w:rPr>
                        <w:noProof/>
                      </w:rPr>
                      <w:t>„OpenAPI Dokumentáció,” [Online]. Available: https://swagger.io/resources/open-api/.</w:t>
                    </w:r>
                  </w:p>
                </w:tc>
              </w:tr>
              <w:tr w:rsidR="007645EC" w14:paraId="5A1E09DA" w14:textId="77777777">
                <w:trPr>
                  <w:divId w:val="868185270"/>
                  <w:tblCellSpacing w:w="15" w:type="dxa"/>
                </w:trPr>
                <w:tc>
                  <w:tcPr>
                    <w:tcW w:w="50" w:type="pct"/>
                    <w:hideMark/>
                  </w:tcPr>
                  <w:p w14:paraId="0854FD42" w14:textId="77777777" w:rsidR="007645EC" w:rsidRDefault="007645EC">
                    <w:pPr>
                      <w:pStyle w:val="Bibliography"/>
                      <w:rPr>
                        <w:noProof/>
                      </w:rPr>
                    </w:pPr>
                    <w:r>
                      <w:rPr>
                        <w:noProof/>
                      </w:rPr>
                      <w:t xml:space="preserve">[13] </w:t>
                    </w:r>
                  </w:p>
                </w:tc>
                <w:tc>
                  <w:tcPr>
                    <w:tcW w:w="0" w:type="auto"/>
                    <w:hideMark/>
                  </w:tcPr>
                  <w:p w14:paraId="3F848639" w14:textId="77777777" w:rsidR="007645EC" w:rsidRDefault="007645EC">
                    <w:pPr>
                      <w:pStyle w:val="Bibliography"/>
                      <w:rPr>
                        <w:noProof/>
                      </w:rPr>
                    </w:pPr>
                    <w:r>
                      <w:rPr>
                        <w:noProof/>
                      </w:rPr>
                      <w:t>„SQLAlchemy Dokumentáció,” [Online]. Available: https://docs.sqlalchemy.org/en/20/.</w:t>
                    </w:r>
                  </w:p>
                </w:tc>
              </w:tr>
              <w:tr w:rsidR="007645EC" w14:paraId="7210A0D0" w14:textId="77777777">
                <w:trPr>
                  <w:divId w:val="868185270"/>
                  <w:tblCellSpacing w:w="15" w:type="dxa"/>
                </w:trPr>
                <w:tc>
                  <w:tcPr>
                    <w:tcW w:w="50" w:type="pct"/>
                    <w:hideMark/>
                  </w:tcPr>
                  <w:p w14:paraId="4D6CE588" w14:textId="77777777" w:rsidR="007645EC" w:rsidRDefault="007645EC">
                    <w:pPr>
                      <w:pStyle w:val="Bibliography"/>
                      <w:rPr>
                        <w:noProof/>
                      </w:rPr>
                    </w:pPr>
                    <w:r>
                      <w:rPr>
                        <w:noProof/>
                      </w:rPr>
                      <w:t xml:space="preserve">[14] </w:t>
                    </w:r>
                  </w:p>
                </w:tc>
                <w:tc>
                  <w:tcPr>
                    <w:tcW w:w="0" w:type="auto"/>
                    <w:hideMark/>
                  </w:tcPr>
                  <w:p w14:paraId="65AE7D7A" w14:textId="77777777" w:rsidR="007645EC" w:rsidRDefault="007645EC">
                    <w:pPr>
                      <w:pStyle w:val="Bibliography"/>
                      <w:rPr>
                        <w:noProof/>
                      </w:rPr>
                    </w:pPr>
                    <w:r>
                      <w:rPr>
                        <w:noProof/>
                      </w:rPr>
                      <w:t>„Alembic Dokumentáció,” [Online]. Available: https://alembic.sqlalchemy.org/en/latest/.</w:t>
                    </w:r>
                  </w:p>
                </w:tc>
              </w:tr>
              <w:tr w:rsidR="007645EC" w14:paraId="552C65DF" w14:textId="77777777">
                <w:trPr>
                  <w:divId w:val="868185270"/>
                  <w:tblCellSpacing w:w="15" w:type="dxa"/>
                </w:trPr>
                <w:tc>
                  <w:tcPr>
                    <w:tcW w:w="50" w:type="pct"/>
                    <w:hideMark/>
                  </w:tcPr>
                  <w:p w14:paraId="02F63032" w14:textId="77777777" w:rsidR="007645EC" w:rsidRDefault="007645EC">
                    <w:pPr>
                      <w:pStyle w:val="Bibliography"/>
                      <w:rPr>
                        <w:noProof/>
                      </w:rPr>
                    </w:pPr>
                    <w:r>
                      <w:rPr>
                        <w:noProof/>
                      </w:rPr>
                      <w:t xml:space="preserve">[15] </w:t>
                    </w:r>
                  </w:p>
                </w:tc>
                <w:tc>
                  <w:tcPr>
                    <w:tcW w:w="0" w:type="auto"/>
                    <w:hideMark/>
                  </w:tcPr>
                  <w:p w14:paraId="39A39F8B" w14:textId="77777777" w:rsidR="007645EC" w:rsidRDefault="007645EC">
                    <w:pPr>
                      <w:pStyle w:val="Bibliography"/>
                      <w:rPr>
                        <w:noProof/>
                      </w:rPr>
                    </w:pPr>
                    <w:r>
                      <w:rPr>
                        <w:noProof/>
                      </w:rPr>
                      <w:t>„NodeJs Dokumentáció,” [Online]. Available: https://nodejs.org/docs/latest/api/.</w:t>
                    </w:r>
                  </w:p>
                </w:tc>
              </w:tr>
              <w:tr w:rsidR="007645EC" w14:paraId="704DAFB0" w14:textId="77777777">
                <w:trPr>
                  <w:divId w:val="868185270"/>
                  <w:tblCellSpacing w:w="15" w:type="dxa"/>
                </w:trPr>
                <w:tc>
                  <w:tcPr>
                    <w:tcW w:w="50" w:type="pct"/>
                    <w:hideMark/>
                  </w:tcPr>
                  <w:p w14:paraId="234D0CB5" w14:textId="77777777" w:rsidR="007645EC" w:rsidRDefault="007645EC">
                    <w:pPr>
                      <w:pStyle w:val="Bibliography"/>
                      <w:rPr>
                        <w:noProof/>
                      </w:rPr>
                    </w:pPr>
                    <w:r>
                      <w:rPr>
                        <w:noProof/>
                      </w:rPr>
                      <w:t xml:space="preserve">[16] </w:t>
                    </w:r>
                  </w:p>
                </w:tc>
                <w:tc>
                  <w:tcPr>
                    <w:tcW w:w="0" w:type="auto"/>
                    <w:hideMark/>
                  </w:tcPr>
                  <w:p w14:paraId="5DED366C" w14:textId="77777777" w:rsidR="007645EC" w:rsidRDefault="007645EC">
                    <w:pPr>
                      <w:pStyle w:val="Bibliography"/>
                      <w:rPr>
                        <w:noProof/>
                      </w:rPr>
                    </w:pPr>
                    <w:r>
                      <w:rPr>
                        <w:noProof/>
                      </w:rPr>
                      <w:t>„ExpressJs Dokumentáció,” [Online]. Available: https://expressjs.com/.</w:t>
                    </w:r>
                  </w:p>
                </w:tc>
              </w:tr>
              <w:tr w:rsidR="007645EC" w14:paraId="462C3E3C" w14:textId="77777777">
                <w:trPr>
                  <w:divId w:val="868185270"/>
                  <w:tblCellSpacing w:w="15" w:type="dxa"/>
                </w:trPr>
                <w:tc>
                  <w:tcPr>
                    <w:tcW w:w="50" w:type="pct"/>
                    <w:hideMark/>
                  </w:tcPr>
                  <w:p w14:paraId="6F59E6B3" w14:textId="77777777" w:rsidR="007645EC" w:rsidRDefault="007645EC">
                    <w:pPr>
                      <w:pStyle w:val="Bibliography"/>
                      <w:rPr>
                        <w:noProof/>
                      </w:rPr>
                    </w:pPr>
                    <w:r>
                      <w:rPr>
                        <w:noProof/>
                      </w:rPr>
                      <w:t xml:space="preserve">[17] </w:t>
                    </w:r>
                  </w:p>
                </w:tc>
                <w:tc>
                  <w:tcPr>
                    <w:tcW w:w="0" w:type="auto"/>
                    <w:hideMark/>
                  </w:tcPr>
                  <w:p w14:paraId="66F4534A" w14:textId="77777777" w:rsidR="007645EC" w:rsidRDefault="007645EC">
                    <w:pPr>
                      <w:pStyle w:val="Bibliography"/>
                      <w:rPr>
                        <w:noProof/>
                      </w:rPr>
                    </w:pPr>
                    <w:r>
                      <w:rPr>
                        <w:noProof/>
                      </w:rPr>
                      <w:t>„PostgreSQL Dokumentáció,” [Online]. Available: https://www.postgresql.org/docs/.</w:t>
                    </w:r>
                  </w:p>
                </w:tc>
              </w:tr>
              <w:tr w:rsidR="007645EC" w14:paraId="00464271" w14:textId="77777777">
                <w:trPr>
                  <w:divId w:val="868185270"/>
                  <w:tblCellSpacing w:w="15" w:type="dxa"/>
                </w:trPr>
                <w:tc>
                  <w:tcPr>
                    <w:tcW w:w="50" w:type="pct"/>
                    <w:hideMark/>
                  </w:tcPr>
                  <w:p w14:paraId="2A5C6368" w14:textId="77777777" w:rsidR="007645EC" w:rsidRDefault="007645EC">
                    <w:pPr>
                      <w:pStyle w:val="Bibliography"/>
                      <w:rPr>
                        <w:noProof/>
                      </w:rPr>
                    </w:pPr>
                    <w:r>
                      <w:rPr>
                        <w:noProof/>
                      </w:rPr>
                      <w:t xml:space="preserve">[18] </w:t>
                    </w:r>
                  </w:p>
                </w:tc>
                <w:tc>
                  <w:tcPr>
                    <w:tcW w:w="0" w:type="auto"/>
                    <w:hideMark/>
                  </w:tcPr>
                  <w:p w14:paraId="355E5DEE" w14:textId="77777777" w:rsidR="007645EC" w:rsidRDefault="007645EC">
                    <w:pPr>
                      <w:pStyle w:val="Bibliography"/>
                      <w:rPr>
                        <w:noProof/>
                      </w:rPr>
                    </w:pPr>
                    <w:r>
                      <w:rPr>
                        <w:noProof/>
                      </w:rPr>
                      <w:t>„MinIO Dokumentáció,” [Online]. Available: https://www.min.io/.</w:t>
                    </w:r>
                  </w:p>
                </w:tc>
              </w:tr>
              <w:tr w:rsidR="007645EC" w14:paraId="382E8717" w14:textId="77777777">
                <w:trPr>
                  <w:divId w:val="868185270"/>
                  <w:tblCellSpacing w:w="15" w:type="dxa"/>
                </w:trPr>
                <w:tc>
                  <w:tcPr>
                    <w:tcW w:w="50" w:type="pct"/>
                    <w:hideMark/>
                  </w:tcPr>
                  <w:p w14:paraId="226F8766" w14:textId="77777777" w:rsidR="007645EC" w:rsidRDefault="007645EC">
                    <w:pPr>
                      <w:pStyle w:val="Bibliography"/>
                      <w:rPr>
                        <w:noProof/>
                      </w:rPr>
                    </w:pPr>
                    <w:r>
                      <w:rPr>
                        <w:noProof/>
                      </w:rPr>
                      <w:t xml:space="preserve">[19] </w:t>
                    </w:r>
                  </w:p>
                </w:tc>
                <w:tc>
                  <w:tcPr>
                    <w:tcW w:w="0" w:type="auto"/>
                    <w:hideMark/>
                  </w:tcPr>
                  <w:p w14:paraId="2BAA1D30" w14:textId="77777777" w:rsidR="007645EC" w:rsidRDefault="007645EC">
                    <w:pPr>
                      <w:pStyle w:val="Bibliography"/>
                      <w:rPr>
                        <w:noProof/>
                      </w:rPr>
                    </w:pPr>
                    <w:r>
                      <w:rPr>
                        <w:noProof/>
                      </w:rPr>
                      <w:t>„OpenAI API Dokumentáció,” [Online]. Available: https://openai.com/api/.</w:t>
                    </w:r>
                  </w:p>
                </w:tc>
              </w:tr>
            </w:tbl>
            <w:p w14:paraId="6C015039" w14:textId="77777777" w:rsidR="007645EC" w:rsidRDefault="007645EC">
              <w:pPr>
                <w:divId w:val="868185270"/>
                <w:rPr>
                  <w:rFonts w:eastAsia="Times New Roman"/>
                  <w:noProof/>
                </w:rPr>
              </w:pPr>
            </w:p>
            <w:p w14:paraId="59E7F401" w14:textId="528518DD" w:rsidR="00330CEA" w:rsidRDefault="00333005" w:rsidP="00091808">
              <w:r>
                <w:rPr>
                  <w:b/>
                  <w:bCs/>
                  <w:noProof/>
                </w:rPr>
                <w:fldChar w:fldCharType="end"/>
              </w:r>
            </w:p>
          </w:sdtContent>
        </w:sdt>
      </w:sdtContent>
    </w:sdt>
    <w:p w14:paraId="5717B452" w14:textId="77777777" w:rsidR="00330CEA" w:rsidRDefault="00330CEA">
      <w:r>
        <w:br w:type="page"/>
      </w:r>
    </w:p>
    <w:p w14:paraId="64CAC8C5" w14:textId="5EC4320C" w:rsidR="004C66A9" w:rsidRDefault="00330CEA" w:rsidP="00330CEA">
      <w:pPr>
        <w:pStyle w:val="szmozatlanSzakdolgozath1"/>
      </w:pPr>
      <w:bookmarkStart w:id="27" w:name="_Toc225520380"/>
      <w:r>
        <w:lastRenderedPageBreak/>
        <w:t>Nyilatkozat</w:t>
      </w:r>
      <w:bookmarkEnd w:id="27"/>
    </w:p>
    <w:p w14:paraId="031FC9D6" w14:textId="55AEF159" w:rsidR="00330CEA" w:rsidRPr="00DE5747" w:rsidRDefault="00330CEA" w:rsidP="00376693">
      <w:pPr>
        <w:pStyle w:val="Szakdolgozatbekezds"/>
        <w:ind w:firstLine="720"/>
      </w:pPr>
      <w:r w:rsidRPr="00DE5747">
        <w:t xml:space="preserve">Alulírott Bacsur Martin programtervező informatikus </w:t>
      </w:r>
      <w:proofErr w:type="spellStart"/>
      <w:r w:rsidRPr="00DE5747">
        <w:t>BSc</w:t>
      </w:r>
      <w:proofErr w:type="spellEnd"/>
      <w:r w:rsidRPr="00DE5747">
        <w:t xml:space="preserve"> szakos hallgató, kijelentem, hogy a dolgozatomat a Szegedi Tudományegyetem, Informatikai Intézet Szoftverfejlesztés Tanszékén készítettem, programtervező informatikus </w:t>
      </w:r>
      <w:proofErr w:type="spellStart"/>
      <w:r w:rsidRPr="00DE5747">
        <w:t>BSc</w:t>
      </w:r>
      <w:proofErr w:type="spellEnd"/>
      <w:r w:rsidRPr="00DE5747">
        <w:t xml:space="preserve"> diploma megszerzése érdekében. </w:t>
      </w:r>
    </w:p>
    <w:p w14:paraId="4E43BDC9" w14:textId="77777777" w:rsidR="00376693" w:rsidRDefault="00330CEA" w:rsidP="00376693">
      <w:pPr>
        <w:pStyle w:val="Szakdolgozatbekezds"/>
        <w:ind w:firstLine="720"/>
      </w:pPr>
      <w:r w:rsidRPr="00DE5747">
        <w:t xml:space="preserve">Kijelentem, hogy a dolgozatot más szakon korábban nem védtem meg, saját munkám eredménye, és csak a hivatkozott forrásokat (szakirodalom, </w:t>
      </w:r>
      <w:proofErr w:type="gramStart"/>
      <w:r w:rsidRPr="00DE5747">
        <w:t>eszközök,</w:t>
      </w:r>
      <w:proofErr w:type="gramEnd"/>
      <w:r w:rsidRPr="00DE5747">
        <w:t xml:space="preserve"> stb.) használtam fel. </w:t>
      </w:r>
    </w:p>
    <w:p w14:paraId="758EBBAE" w14:textId="393F58F0" w:rsidR="00330CEA" w:rsidRPr="00DE5747" w:rsidRDefault="00330CEA" w:rsidP="00376693">
      <w:pPr>
        <w:pStyle w:val="Szakdolgozatbekezds"/>
        <w:ind w:firstLine="720"/>
      </w:pPr>
      <w:r w:rsidRPr="00DE5747">
        <w:t xml:space="preserve">Tudomásul veszem, hogy szakdolgozatomat a Szegedi Tudományegyetem Diplomamunka </w:t>
      </w:r>
      <w:proofErr w:type="spellStart"/>
      <w:r w:rsidRPr="00DE5747">
        <w:t>Repozitóriumában</w:t>
      </w:r>
      <w:proofErr w:type="spellEnd"/>
      <w:r w:rsidRPr="00DE5747">
        <w:t xml:space="preserve"> tárolja.</w:t>
      </w:r>
    </w:p>
    <w:p w14:paraId="2B36A3BE" w14:textId="77777777" w:rsidR="00330CEA" w:rsidRDefault="00330CEA" w:rsidP="00091808"/>
    <w:p w14:paraId="58016F21" w14:textId="0F62FD30" w:rsidR="000C5AE2" w:rsidRDefault="000C5AE2" w:rsidP="00091808">
      <w:r>
        <w:t>2026.03.23</w:t>
      </w:r>
      <w:r>
        <w:tab/>
      </w:r>
      <w:r>
        <w:tab/>
      </w:r>
      <w:r>
        <w:tab/>
      </w:r>
      <w:r>
        <w:tab/>
      </w:r>
      <w:r>
        <w:tab/>
      </w:r>
      <w:r>
        <w:tab/>
      </w:r>
      <w:r>
        <w:tab/>
      </w:r>
      <w:r w:rsidR="00F4684C">
        <w:tab/>
      </w:r>
      <w:r w:rsidR="00F4684C">
        <w:tab/>
        <w:t xml:space="preserve">       </w:t>
      </w:r>
      <w:r>
        <w:t>Bacsur Martin</w:t>
      </w:r>
    </w:p>
    <w:p w14:paraId="083701DC" w14:textId="76BF8C7F" w:rsidR="00EA1F7B" w:rsidRDefault="00EA1F7B" w:rsidP="00091808"/>
    <w:p w14:paraId="2D7DE6AA" w14:textId="77777777" w:rsidR="00EA1F7B" w:rsidRDefault="00EA1F7B">
      <w:r>
        <w:br w:type="page"/>
      </w:r>
    </w:p>
    <w:p w14:paraId="12B9A36F" w14:textId="01B379AF" w:rsidR="00EA1F7B" w:rsidRDefault="00EA1F7B" w:rsidP="00EA1F7B">
      <w:pPr>
        <w:pStyle w:val="szmozatlanSzakdolgozath1"/>
      </w:pPr>
      <w:bookmarkStart w:id="28" w:name="_Toc225520381"/>
      <w:r w:rsidRPr="00EA1F7B">
        <w:lastRenderedPageBreak/>
        <w:t>Mellékletek</w:t>
      </w:r>
      <w:bookmarkEnd w:id="28"/>
    </w:p>
    <w:p w14:paraId="0CF15848" w14:textId="21D485BE" w:rsidR="009A41E3" w:rsidRDefault="009A41E3" w:rsidP="009A41E3">
      <w:pPr>
        <w:pStyle w:val="Szakdolgozath2"/>
      </w:pPr>
      <w:bookmarkStart w:id="29" w:name="_Toc225520382"/>
      <w:r w:rsidRPr="009A41E3">
        <w:t>Adatbázis</w:t>
      </w:r>
      <w:r>
        <w:t xml:space="preserve"> relációk</w:t>
      </w:r>
      <w:bookmarkEnd w:id="29"/>
    </w:p>
    <w:p w14:paraId="05F622BC" w14:textId="09655818" w:rsidR="009A41E3" w:rsidRDefault="009A41E3" w:rsidP="009A41E3">
      <w:pPr>
        <w:pStyle w:val="Szakdolgozatbekezds"/>
        <w:ind w:left="720"/>
      </w:pPr>
      <w:r w:rsidRPr="009A41E3">
        <w:t xml:space="preserve">A diagram elkészítéséhez a </w:t>
      </w:r>
      <w:proofErr w:type="spellStart"/>
      <w:r w:rsidRPr="009A41E3">
        <w:t>Graphviz</w:t>
      </w:r>
      <w:proofErr w:type="spellEnd"/>
      <w:r w:rsidRPr="009A41E3">
        <w:t xml:space="preserve"> Online</w:t>
      </w:r>
      <w:r>
        <w:t xml:space="preserve">-t </w:t>
      </w:r>
      <w:r w:rsidRPr="009A41E3">
        <w:t>használtam.</w:t>
      </w:r>
      <w:r>
        <w:t xml:space="preserve"> </w:t>
      </w:r>
      <w:r w:rsidRPr="009A41E3">
        <w:t>https://dreampuf.github.io/GraphvizOnline/?engine=dot#digraph%20G%7B%7D</w:t>
      </w:r>
    </w:p>
    <w:p w14:paraId="24EF8FF7" w14:textId="030E261A" w:rsidR="00EA1F7B" w:rsidRPr="00091808" w:rsidRDefault="009A41E3" w:rsidP="009A41E3">
      <w:pPr>
        <w:pStyle w:val="Szakdolgozatbekezds"/>
        <w:jc w:val="center"/>
      </w:pPr>
      <w:r>
        <w:rPr>
          <w:noProof/>
        </w:rPr>
        <w:drawing>
          <wp:inline distT="0" distB="0" distL="0" distR="0" wp14:anchorId="50B267F7" wp14:editId="508E6D91">
            <wp:extent cx="5606415" cy="7010400"/>
            <wp:effectExtent l="0" t="0" r="0" b="0"/>
            <wp:docPr id="174432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6415" cy="7010400"/>
                    </a:xfrm>
                    <a:prstGeom prst="rect">
                      <a:avLst/>
                    </a:prstGeom>
                    <a:noFill/>
                    <a:ln>
                      <a:noFill/>
                    </a:ln>
                  </pic:spPr>
                </pic:pic>
              </a:graphicData>
            </a:graphic>
          </wp:inline>
        </w:drawing>
      </w:r>
    </w:p>
    <w:sectPr w:rsidR="00EA1F7B" w:rsidRPr="00091808" w:rsidSect="00957BD7">
      <w:footerReference w:type="default" r:id="rId9"/>
      <w:pgSz w:w="12240" w:h="15840" w:code="1"/>
      <w:pgMar w:top="1418" w:right="1418" w:bottom="1418" w:left="1418" w:header="720" w:footer="720" w:gutter="567"/>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82567" w14:textId="77777777" w:rsidR="00C8682D" w:rsidRPr="00FD499E" w:rsidRDefault="00C8682D" w:rsidP="001050ED">
      <w:r w:rsidRPr="00FD499E">
        <w:separator/>
      </w:r>
    </w:p>
  </w:endnote>
  <w:endnote w:type="continuationSeparator" w:id="0">
    <w:p w14:paraId="1DF44F15" w14:textId="77777777" w:rsidR="00C8682D" w:rsidRPr="00FD499E" w:rsidRDefault="00C8682D" w:rsidP="001050ED">
      <w:r w:rsidRPr="00FD49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49623"/>
      <w:docPartObj>
        <w:docPartGallery w:val="Page Numbers (Bottom of Page)"/>
        <w:docPartUnique/>
      </w:docPartObj>
    </w:sdtPr>
    <w:sdtContent>
      <w:p w14:paraId="0FB9E200" w14:textId="05A74126" w:rsidR="00957BD7" w:rsidRPr="00FD499E" w:rsidRDefault="00957BD7">
        <w:pPr>
          <w:pStyle w:val="Footer"/>
          <w:jc w:val="right"/>
        </w:pPr>
        <w:r w:rsidRPr="00FD499E">
          <w:fldChar w:fldCharType="begin"/>
        </w:r>
        <w:r w:rsidRPr="00FD499E">
          <w:instrText xml:space="preserve"> PAGE   \* MERGEFORMAT </w:instrText>
        </w:r>
        <w:r w:rsidRPr="00FD499E">
          <w:fldChar w:fldCharType="separate"/>
        </w:r>
        <w:r w:rsidRPr="00FD499E">
          <w:t>2</w:t>
        </w:r>
        <w:r w:rsidRPr="00FD499E">
          <w:fldChar w:fldCharType="end"/>
        </w:r>
      </w:p>
    </w:sdtContent>
  </w:sdt>
  <w:p w14:paraId="3227FDAD" w14:textId="77777777" w:rsidR="00957BD7" w:rsidRPr="00FD499E" w:rsidRDefault="00957B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295BF" w14:textId="77777777" w:rsidR="00C8682D" w:rsidRPr="00FD499E" w:rsidRDefault="00C8682D" w:rsidP="001050ED">
      <w:r w:rsidRPr="00FD499E">
        <w:separator/>
      </w:r>
    </w:p>
  </w:footnote>
  <w:footnote w:type="continuationSeparator" w:id="0">
    <w:p w14:paraId="53703AB1" w14:textId="77777777" w:rsidR="00C8682D" w:rsidRPr="00FD499E" w:rsidRDefault="00C8682D" w:rsidP="001050ED">
      <w:r w:rsidRPr="00FD499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749"/>
    <w:multiLevelType w:val="multilevel"/>
    <w:tmpl w:val="0BAE8C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7B6C34D6"/>
    <w:multiLevelType w:val="multilevel"/>
    <w:tmpl w:val="643CAA50"/>
    <w:lvl w:ilvl="0">
      <w:start w:val="1"/>
      <w:numFmt w:val="decimal"/>
      <w:pStyle w:val="SzekdolgozatH1"/>
      <w:lvlText w:val="%1."/>
      <w:lvlJc w:val="left"/>
      <w:pPr>
        <w:ind w:left="357" w:hanging="357"/>
      </w:pPr>
      <w:rPr>
        <w:rFonts w:hint="default"/>
      </w:rPr>
    </w:lvl>
    <w:lvl w:ilvl="1">
      <w:start w:val="1"/>
      <w:numFmt w:val="decimal"/>
      <w:pStyle w:val="Szakdolgozath2"/>
      <w:lvlText w:val="%1.%2."/>
      <w:lvlJc w:val="left"/>
      <w:pPr>
        <w:ind w:left="357" w:hanging="357"/>
      </w:pPr>
      <w:rPr>
        <w:rFonts w:hint="default"/>
      </w:rPr>
    </w:lvl>
    <w:lvl w:ilvl="2">
      <w:start w:val="1"/>
      <w:numFmt w:val="decimal"/>
      <w:pStyle w:val="Szakdolgozath3"/>
      <w:lvlText w:val="%1.%2.%3"/>
      <w:lvlJc w:val="left"/>
      <w:pPr>
        <w:ind w:left="357"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 w15:restartNumberingAfterBreak="0">
    <w:nsid w:val="7DD472F8"/>
    <w:multiLevelType w:val="hybridMultilevel"/>
    <w:tmpl w:val="801404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7646002">
    <w:abstractNumId w:val="0"/>
  </w:num>
  <w:num w:numId="2" w16cid:durableId="794058620">
    <w:abstractNumId w:val="0"/>
  </w:num>
  <w:num w:numId="3" w16cid:durableId="625625629">
    <w:abstractNumId w:val="1"/>
  </w:num>
  <w:num w:numId="4" w16cid:durableId="1709179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8B4"/>
    <w:rsid w:val="00002BAD"/>
    <w:rsid w:val="00024AE8"/>
    <w:rsid w:val="00024D56"/>
    <w:rsid w:val="00047D1E"/>
    <w:rsid w:val="00056C46"/>
    <w:rsid w:val="00066839"/>
    <w:rsid w:val="000851FA"/>
    <w:rsid w:val="00090D4F"/>
    <w:rsid w:val="00090E14"/>
    <w:rsid w:val="00091808"/>
    <w:rsid w:val="000B1970"/>
    <w:rsid w:val="000B2C20"/>
    <w:rsid w:val="000C5AE2"/>
    <w:rsid w:val="000F695F"/>
    <w:rsid w:val="001050ED"/>
    <w:rsid w:val="00116275"/>
    <w:rsid w:val="001458E2"/>
    <w:rsid w:val="001C0538"/>
    <w:rsid w:val="001D13B2"/>
    <w:rsid w:val="002243F5"/>
    <w:rsid w:val="00224B83"/>
    <w:rsid w:val="0023358F"/>
    <w:rsid w:val="002350E4"/>
    <w:rsid w:val="00235F59"/>
    <w:rsid w:val="00287A24"/>
    <w:rsid w:val="00291664"/>
    <w:rsid w:val="002A3891"/>
    <w:rsid w:val="00314536"/>
    <w:rsid w:val="00330CEA"/>
    <w:rsid w:val="00333005"/>
    <w:rsid w:val="00353DB0"/>
    <w:rsid w:val="00353F3E"/>
    <w:rsid w:val="00354900"/>
    <w:rsid w:val="00357122"/>
    <w:rsid w:val="00365E24"/>
    <w:rsid w:val="00376693"/>
    <w:rsid w:val="003A76F7"/>
    <w:rsid w:val="003C12BC"/>
    <w:rsid w:val="003C5EB6"/>
    <w:rsid w:val="00401216"/>
    <w:rsid w:val="00403BD6"/>
    <w:rsid w:val="00440F86"/>
    <w:rsid w:val="0044518B"/>
    <w:rsid w:val="00490DF8"/>
    <w:rsid w:val="00492162"/>
    <w:rsid w:val="00495983"/>
    <w:rsid w:val="004A30D2"/>
    <w:rsid w:val="004C66A9"/>
    <w:rsid w:val="004E3DBC"/>
    <w:rsid w:val="0051177C"/>
    <w:rsid w:val="0051257E"/>
    <w:rsid w:val="00513381"/>
    <w:rsid w:val="00531095"/>
    <w:rsid w:val="00547FA0"/>
    <w:rsid w:val="0055690F"/>
    <w:rsid w:val="00585C35"/>
    <w:rsid w:val="00592950"/>
    <w:rsid w:val="00597A9F"/>
    <w:rsid w:val="005E63DC"/>
    <w:rsid w:val="005F2527"/>
    <w:rsid w:val="005F599D"/>
    <w:rsid w:val="006051AC"/>
    <w:rsid w:val="00617C9B"/>
    <w:rsid w:val="00655BB5"/>
    <w:rsid w:val="00662471"/>
    <w:rsid w:val="006C4A4E"/>
    <w:rsid w:val="006E11DF"/>
    <w:rsid w:val="00700223"/>
    <w:rsid w:val="007018B4"/>
    <w:rsid w:val="0071525C"/>
    <w:rsid w:val="0073552A"/>
    <w:rsid w:val="007645EC"/>
    <w:rsid w:val="007651BE"/>
    <w:rsid w:val="007A6078"/>
    <w:rsid w:val="007B17E9"/>
    <w:rsid w:val="007B231E"/>
    <w:rsid w:val="007B2D58"/>
    <w:rsid w:val="007C3584"/>
    <w:rsid w:val="007C7881"/>
    <w:rsid w:val="00804305"/>
    <w:rsid w:val="00845CC4"/>
    <w:rsid w:val="00867E8C"/>
    <w:rsid w:val="008771D9"/>
    <w:rsid w:val="0089141F"/>
    <w:rsid w:val="008C422B"/>
    <w:rsid w:val="008C57EE"/>
    <w:rsid w:val="008D6544"/>
    <w:rsid w:val="008F30E3"/>
    <w:rsid w:val="0092328B"/>
    <w:rsid w:val="00931CA5"/>
    <w:rsid w:val="00937279"/>
    <w:rsid w:val="0095062B"/>
    <w:rsid w:val="00957BD7"/>
    <w:rsid w:val="00957BEE"/>
    <w:rsid w:val="00993517"/>
    <w:rsid w:val="009A41E3"/>
    <w:rsid w:val="009B1A45"/>
    <w:rsid w:val="009B562F"/>
    <w:rsid w:val="009B600F"/>
    <w:rsid w:val="009D25A5"/>
    <w:rsid w:val="009D6F8F"/>
    <w:rsid w:val="009F6C2C"/>
    <w:rsid w:val="009F786F"/>
    <w:rsid w:val="00A172C9"/>
    <w:rsid w:val="00A23E65"/>
    <w:rsid w:val="00A24C18"/>
    <w:rsid w:val="00A33C0D"/>
    <w:rsid w:val="00A46369"/>
    <w:rsid w:val="00A51B3C"/>
    <w:rsid w:val="00A525BF"/>
    <w:rsid w:val="00A9459B"/>
    <w:rsid w:val="00AA3088"/>
    <w:rsid w:val="00AB2217"/>
    <w:rsid w:val="00AE6E85"/>
    <w:rsid w:val="00B13612"/>
    <w:rsid w:val="00B15609"/>
    <w:rsid w:val="00B223EA"/>
    <w:rsid w:val="00B33AB4"/>
    <w:rsid w:val="00B60FC0"/>
    <w:rsid w:val="00B67E97"/>
    <w:rsid w:val="00B9586A"/>
    <w:rsid w:val="00B96222"/>
    <w:rsid w:val="00BC00AA"/>
    <w:rsid w:val="00BC333B"/>
    <w:rsid w:val="00BE2925"/>
    <w:rsid w:val="00C06F68"/>
    <w:rsid w:val="00C25F07"/>
    <w:rsid w:val="00C8682D"/>
    <w:rsid w:val="00CA6F5B"/>
    <w:rsid w:val="00CB70B7"/>
    <w:rsid w:val="00CC0A9F"/>
    <w:rsid w:val="00CC1354"/>
    <w:rsid w:val="00CF71ED"/>
    <w:rsid w:val="00D36BF6"/>
    <w:rsid w:val="00D37D5F"/>
    <w:rsid w:val="00D46737"/>
    <w:rsid w:val="00D837A7"/>
    <w:rsid w:val="00D84333"/>
    <w:rsid w:val="00DB774B"/>
    <w:rsid w:val="00DD25DC"/>
    <w:rsid w:val="00DE5747"/>
    <w:rsid w:val="00E04B01"/>
    <w:rsid w:val="00E12B79"/>
    <w:rsid w:val="00E204BE"/>
    <w:rsid w:val="00E2396D"/>
    <w:rsid w:val="00E25E21"/>
    <w:rsid w:val="00E609A5"/>
    <w:rsid w:val="00E60D76"/>
    <w:rsid w:val="00E753E7"/>
    <w:rsid w:val="00E81B0C"/>
    <w:rsid w:val="00E92EC8"/>
    <w:rsid w:val="00E96E30"/>
    <w:rsid w:val="00EA1F7B"/>
    <w:rsid w:val="00ED4EFF"/>
    <w:rsid w:val="00EF5B99"/>
    <w:rsid w:val="00F27D4B"/>
    <w:rsid w:val="00F43DA6"/>
    <w:rsid w:val="00F4684C"/>
    <w:rsid w:val="00F975A5"/>
    <w:rsid w:val="00FD499E"/>
    <w:rsid w:val="00FE695A"/>
    <w:rsid w:val="00FF3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17A77"/>
  <w15:chartTrackingRefBased/>
  <w15:docId w15:val="{AFBDF7B1-87DD-48C2-9C8B-F592046F2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1AC"/>
    <w:rPr>
      <w:lang w:val="hu-HU"/>
    </w:rPr>
  </w:style>
  <w:style w:type="paragraph" w:styleId="Heading1">
    <w:name w:val="heading 1"/>
    <w:basedOn w:val="Normal"/>
    <w:next w:val="Normal"/>
    <w:link w:val="Heading1Char"/>
    <w:uiPriority w:val="9"/>
    <w:qFormat/>
    <w:rsid w:val="007018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18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18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18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18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18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8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8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8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8B4"/>
    <w:rPr>
      <w:rFonts w:asciiTheme="majorHAnsi" w:eastAsiaTheme="majorEastAsia" w:hAnsiTheme="majorHAnsi" w:cstheme="majorBidi"/>
      <w:color w:val="2F5496" w:themeColor="accent1" w:themeShade="BF"/>
      <w:sz w:val="40"/>
      <w:szCs w:val="40"/>
      <w:lang w:val="hu-HU"/>
    </w:rPr>
  </w:style>
  <w:style w:type="character" w:customStyle="1" w:styleId="Heading2Char">
    <w:name w:val="Heading 2 Char"/>
    <w:basedOn w:val="DefaultParagraphFont"/>
    <w:link w:val="Heading2"/>
    <w:uiPriority w:val="9"/>
    <w:semiHidden/>
    <w:rsid w:val="007018B4"/>
    <w:rPr>
      <w:rFonts w:asciiTheme="majorHAnsi" w:eastAsiaTheme="majorEastAsia" w:hAnsiTheme="majorHAnsi" w:cstheme="majorBidi"/>
      <w:color w:val="2F5496" w:themeColor="accent1" w:themeShade="BF"/>
      <w:sz w:val="32"/>
      <w:szCs w:val="32"/>
      <w:lang w:val="hu-HU"/>
    </w:rPr>
  </w:style>
  <w:style w:type="character" w:customStyle="1" w:styleId="Heading3Char">
    <w:name w:val="Heading 3 Char"/>
    <w:basedOn w:val="DefaultParagraphFont"/>
    <w:link w:val="Heading3"/>
    <w:uiPriority w:val="9"/>
    <w:rsid w:val="007018B4"/>
    <w:rPr>
      <w:rFonts w:eastAsiaTheme="majorEastAsia" w:cstheme="majorBidi"/>
      <w:color w:val="2F5496" w:themeColor="accent1" w:themeShade="BF"/>
      <w:sz w:val="28"/>
      <w:szCs w:val="28"/>
      <w:lang w:val="hu-HU"/>
    </w:rPr>
  </w:style>
  <w:style w:type="character" w:customStyle="1" w:styleId="Heading4Char">
    <w:name w:val="Heading 4 Char"/>
    <w:basedOn w:val="DefaultParagraphFont"/>
    <w:link w:val="Heading4"/>
    <w:uiPriority w:val="9"/>
    <w:semiHidden/>
    <w:rsid w:val="007018B4"/>
    <w:rPr>
      <w:rFonts w:eastAsiaTheme="majorEastAsia" w:cstheme="majorBidi"/>
      <w:i/>
      <w:iCs/>
      <w:color w:val="2F5496" w:themeColor="accent1" w:themeShade="BF"/>
      <w:lang w:val="hu-HU"/>
    </w:rPr>
  </w:style>
  <w:style w:type="character" w:customStyle="1" w:styleId="Heading5Char">
    <w:name w:val="Heading 5 Char"/>
    <w:basedOn w:val="DefaultParagraphFont"/>
    <w:link w:val="Heading5"/>
    <w:uiPriority w:val="9"/>
    <w:semiHidden/>
    <w:rsid w:val="007018B4"/>
    <w:rPr>
      <w:rFonts w:eastAsiaTheme="majorEastAsia" w:cstheme="majorBidi"/>
      <w:color w:val="2F5496" w:themeColor="accent1" w:themeShade="BF"/>
      <w:lang w:val="hu-HU"/>
    </w:rPr>
  </w:style>
  <w:style w:type="character" w:customStyle="1" w:styleId="Heading6Char">
    <w:name w:val="Heading 6 Char"/>
    <w:basedOn w:val="DefaultParagraphFont"/>
    <w:link w:val="Heading6"/>
    <w:uiPriority w:val="9"/>
    <w:semiHidden/>
    <w:rsid w:val="007018B4"/>
    <w:rPr>
      <w:rFonts w:eastAsiaTheme="majorEastAsia" w:cstheme="majorBidi"/>
      <w:i/>
      <w:iCs/>
      <w:color w:val="595959" w:themeColor="text1" w:themeTint="A6"/>
      <w:lang w:val="hu-HU"/>
    </w:rPr>
  </w:style>
  <w:style w:type="character" w:customStyle="1" w:styleId="Heading7Char">
    <w:name w:val="Heading 7 Char"/>
    <w:basedOn w:val="DefaultParagraphFont"/>
    <w:link w:val="Heading7"/>
    <w:uiPriority w:val="9"/>
    <w:semiHidden/>
    <w:rsid w:val="007018B4"/>
    <w:rPr>
      <w:rFonts w:eastAsiaTheme="majorEastAsia" w:cstheme="majorBidi"/>
      <w:color w:val="595959" w:themeColor="text1" w:themeTint="A6"/>
      <w:lang w:val="hu-HU"/>
    </w:rPr>
  </w:style>
  <w:style w:type="character" w:customStyle="1" w:styleId="Heading8Char">
    <w:name w:val="Heading 8 Char"/>
    <w:basedOn w:val="DefaultParagraphFont"/>
    <w:link w:val="Heading8"/>
    <w:uiPriority w:val="9"/>
    <w:semiHidden/>
    <w:rsid w:val="007018B4"/>
    <w:rPr>
      <w:rFonts w:eastAsiaTheme="majorEastAsia" w:cstheme="majorBidi"/>
      <w:i/>
      <w:iCs/>
      <w:color w:val="272727" w:themeColor="text1" w:themeTint="D8"/>
      <w:lang w:val="hu-HU"/>
    </w:rPr>
  </w:style>
  <w:style w:type="character" w:customStyle="1" w:styleId="Heading9Char">
    <w:name w:val="Heading 9 Char"/>
    <w:basedOn w:val="DefaultParagraphFont"/>
    <w:link w:val="Heading9"/>
    <w:uiPriority w:val="9"/>
    <w:semiHidden/>
    <w:rsid w:val="007018B4"/>
    <w:rPr>
      <w:rFonts w:eastAsiaTheme="majorEastAsia" w:cstheme="majorBidi"/>
      <w:color w:val="272727" w:themeColor="text1" w:themeTint="D8"/>
      <w:lang w:val="hu-HU"/>
    </w:rPr>
  </w:style>
  <w:style w:type="paragraph" w:styleId="Title">
    <w:name w:val="Title"/>
    <w:basedOn w:val="Normal"/>
    <w:next w:val="Normal"/>
    <w:link w:val="TitleChar"/>
    <w:uiPriority w:val="10"/>
    <w:qFormat/>
    <w:rsid w:val="007018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8B4"/>
    <w:rPr>
      <w:rFonts w:asciiTheme="majorHAnsi" w:eastAsiaTheme="majorEastAsia" w:hAnsiTheme="majorHAnsi" w:cstheme="majorBidi"/>
      <w:spacing w:val="-10"/>
      <w:kern w:val="28"/>
      <w:sz w:val="56"/>
      <w:szCs w:val="56"/>
      <w:lang w:val="hu-HU"/>
    </w:rPr>
  </w:style>
  <w:style w:type="paragraph" w:styleId="Subtitle">
    <w:name w:val="Subtitle"/>
    <w:basedOn w:val="Normal"/>
    <w:next w:val="Normal"/>
    <w:link w:val="SubtitleChar"/>
    <w:uiPriority w:val="11"/>
    <w:qFormat/>
    <w:rsid w:val="007018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8B4"/>
    <w:rPr>
      <w:rFonts w:eastAsiaTheme="majorEastAsia" w:cstheme="majorBidi"/>
      <w:color w:val="595959" w:themeColor="text1" w:themeTint="A6"/>
      <w:spacing w:val="15"/>
      <w:sz w:val="28"/>
      <w:szCs w:val="28"/>
      <w:lang w:val="hu-HU"/>
    </w:rPr>
  </w:style>
  <w:style w:type="paragraph" w:styleId="Quote">
    <w:name w:val="Quote"/>
    <w:basedOn w:val="Normal"/>
    <w:next w:val="Normal"/>
    <w:link w:val="QuoteChar"/>
    <w:uiPriority w:val="29"/>
    <w:qFormat/>
    <w:rsid w:val="007018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18B4"/>
    <w:rPr>
      <w:i/>
      <w:iCs/>
      <w:color w:val="404040" w:themeColor="text1" w:themeTint="BF"/>
      <w:lang w:val="hu-HU"/>
    </w:rPr>
  </w:style>
  <w:style w:type="paragraph" w:styleId="ListParagraph">
    <w:name w:val="List Paragraph"/>
    <w:basedOn w:val="Normal"/>
    <w:uiPriority w:val="34"/>
    <w:qFormat/>
    <w:rsid w:val="007018B4"/>
    <w:pPr>
      <w:ind w:left="720"/>
      <w:contextualSpacing/>
    </w:pPr>
  </w:style>
  <w:style w:type="character" w:styleId="IntenseEmphasis">
    <w:name w:val="Intense Emphasis"/>
    <w:basedOn w:val="DefaultParagraphFont"/>
    <w:uiPriority w:val="21"/>
    <w:qFormat/>
    <w:rsid w:val="007018B4"/>
    <w:rPr>
      <w:i/>
      <w:iCs/>
      <w:color w:val="2F5496" w:themeColor="accent1" w:themeShade="BF"/>
    </w:rPr>
  </w:style>
  <w:style w:type="paragraph" w:styleId="IntenseQuote">
    <w:name w:val="Intense Quote"/>
    <w:basedOn w:val="Normal"/>
    <w:next w:val="Normal"/>
    <w:link w:val="IntenseQuoteChar"/>
    <w:uiPriority w:val="30"/>
    <w:qFormat/>
    <w:rsid w:val="007018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8B4"/>
    <w:rPr>
      <w:i/>
      <w:iCs/>
      <w:color w:val="2F5496" w:themeColor="accent1" w:themeShade="BF"/>
      <w:lang w:val="hu-HU"/>
    </w:rPr>
  </w:style>
  <w:style w:type="character" w:styleId="IntenseReference">
    <w:name w:val="Intense Reference"/>
    <w:basedOn w:val="DefaultParagraphFont"/>
    <w:uiPriority w:val="32"/>
    <w:qFormat/>
    <w:rsid w:val="007018B4"/>
    <w:rPr>
      <w:b/>
      <w:bCs/>
      <w:smallCaps/>
      <w:color w:val="2F5496" w:themeColor="accent1" w:themeShade="BF"/>
      <w:spacing w:val="5"/>
    </w:rPr>
  </w:style>
  <w:style w:type="paragraph" w:styleId="Header">
    <w:name w:val="header"/>
    <w:basedOn w:val="Normal"/>
    <w:link w:val="HeaderChar"/>
    <w:uiPriority w:val="99"/>
    <w:unhideWhenUsed/>
    <w:rsid w:val="001050ED"/>
    <w:pPr>
      <w:tabs>
        <w:tab w:val="center" w:pos="4703"/>
        <w:tab w:val="right" w:pos="9406"/>
      </w:tabs>
    </w:pPr>
  </w:style>
  <w:style w:type="character" w:customStyle="1" w:styleId="HeaderChar">
    <w:name w:val="Header Char"/>
    <w:basedOn w:val="DefaultParagraphFont"/>
    <w:link w:val="Header"/>
    <w:uiPriority w:val="99"/>
    <w:rsid w:val="001050ED"/>
    <w:rPr>
      <w:lang w:val="hu-HU"/>
    </w:rPr>
  </w:style>
  <w:style w:type="paragraph" w:styleId="Footer">
    <w:name w:val="footer"/>
    <w:basedOn w:val="Normal"/>
    <w:link w:val="FooterChar"/>
    <w:uiPriority w:val="99"/>
    <w:unhideWhenUsed/>
    <w:rsid w:val="001050ED"/>
    <w:pPr>
      <w:tabs>
        <w:tab w:val="center" w:pos="4703"/>
        <w:tab w:val="right" w:pos="9406"/>
      </w:tabs>
    </w:pPr>
  </w:style>
  <w:style w:type="character" w:customStyle="1" w:styleId="FooterChar">
    <w:name w:val="Footer Char"/>
    <w:basedOn w:val="DefaultParagraphFont"/>
    <w:link w:val="Footer"/>
    <w:uiPriority w:val="99"/>
    <w:rsid w:val="001050ED"/>
    <w:rPr>
      <w:lang w:val="hu-HU"/>
    </w:rPr>
  </w:style>
  <w:style w:type="paragraph" w:customStyle="1" w:styleId="dek1">
    <w:name w:val="dek1"/>
    <w:basedOn w:val="Normal"/>
    <w:rsid w:val="00957BD7"/>
    <w:pPr>
      <w:spacing w:line="360" w:lineRule="auto"/>
      <w:jc w:val="center"/>
    </w:pPr>
    <w:rPr>
      <w:rFonts w:ascii="Times New Roman" w:eastAsia="Times New Roman" w:hAnsi="Times New Roman" w:cs="Times New Roman"/>
      <w:b/>
      <w:kern w:val="0"/>
      <w:sz w:val="36"/>
      <w:szCs w:val="24"/>
      <w:lang w:eastAsia="hu-HU"/>
      <w14:ligatures w14:val="none"/>
    </w:rPr>
  </w:style>
  <w:style w:type="paragraph" w:customStyle="1" w:styleId="dek2">
    <w:name w:val="dek2"/>
    <w:basedOn w:val="Normal"/>
    <w:rsid w:val="00957BD7"/>
    <w:pPr>
      <w:jc w:val="center"/>
    </w:pPr>
    <w:rPr>
      <w:rFonts w:ascii="Times New Roman" w:eastAsia="Times New Roman" w:hAnsi="Times New Roman" w:cs="Times New Roman"/>
      <w:b/>
      <w:kern w:val="0"/>
      <w:sz w:val="48"/>
      <w:szCs w:val="24"/>
      <w:lang w:val="en-US" w:eastAsia="hu-HU"/>
      <w14:ligatures w14:val="none"/>
    </w:rPr>
  </w:style>
  <w:style w:type="paragraph" w:customStyle="1" w:styleId="dek3">
    <w:name w:val="dek3"/>
    <w:basedOn w:val="Normal"/>
    <w:rsid w:val="00957BD7"/>
    <w:pPr>
      <w:jc w:val="center"/>
    </w:pPr>
    <w:rPr>
      <w:rFonts w:ascii="Times New Roman" w:eastAsia="Times New Roman" w:hAnsi="Times New Roman" w:cs="Times New Roman"/>
      <w:b/>
      <w:kern w:val="0"/>
      <w:sz w:val="44"/>
      <w:szCs w:val="24"/>
      <w:lang w:val="en-US" w:eastAsia="hu-HU"/>
      <w14:ligatures w14:val="none"/>
    </w:rPr>
  </w:style>
  <w:style w:type="paragraph" w:customStyle="1" w:styleId="dek4">
    <w:name w:val="dek4"/>
    <w:basedOn w:val="Normal"/>
    <w:rsid w:val="00957BD7"/>
    <w:pPr>
      <w:jc w:val="center"/>
    </w:pPr>
    <w:rPr>
      <w:rFonts w:ascii="Times New Roman" w:eastAsia="Times New Roman" w:hAnsi="Times New Roman" w:cs="Times New Roman"/>
      <w:b/>
      <w:kern w:val="0"/>
      <w:sz w:val="36"/>
      <w:szCs w:val="24"/>
      <w:lang w:val="en-US" w:eastAsia="hu-HU"/>
      <w14:ligatures w14:val="none"/>
    </w:rPr>
  </w:style>
  <w:style w:type="paragraph" w:customStyle="1" w:styleId="dco1">
    <w:name w:val="dco1"/>
    <w:basedOn w:val="Normal"/>
    <w:rsid w:val="00957BD7"/>
    <w:pPr>
      <w:jc w:val="center"/>
    </w:pPr>
    <w:rPr>
      <w:rFonts w:ascii="Times New Roman" w:eastAsia="Times New Roman" w:hAnsi="Times New Roman" w:cs="Times New Roman"/>
      <w:b/>
      <w:kern w:val="0"/>
      <w:sz w:val="36"/>
      <w:szCs w:val="24"/>
      <w:lang w:val="en-US" w:eastAsia="hu-HU"/>
      <w14:ligatures w14:val="none"/>
    </w:rPr>
  </w:style>
  <w:style w:type="paragraph" w:customStyle="1" w:styleId="dco2">
    <w:name w:val="dco2"/>
    <w:basedOn w:val="Normal"/>
    <w:rsid w:val="00957BD7"/>
    <w:pPr>
      <w:jc w:val="center"/>
    </w:pPr>
    <w:rPr>
      <w:rFonts w:ascii="Times New Roman" w:eastAsia="Times New Roman" w:hAnsi="Times New Roman" w:cs="Times New Roman"/>
      <w:b/>
      <w:kern w:val="0"/>
      <w:sz w:val="40"/>
      <w:szCs w:val="40"/>
      <w:lang w:val="en-US" w:eastAsia="hu-HU"/>
      <w14:ligatures w14:val="none"/>
    </w:rPr>
  </w:style>
  <w:style w:type="paragraph" w:customStyle="1" w:styleId="dco3">
    <w:name w:val="dco3"/>
    <w:basedOn w:val="Normal"/>
    <w:link w:val="dco3Char"/>
    <w:rsid w:val="00957BD7"/>
    <w:pPr>
      <w:jc w:val="center"/>
    </w:pPr>
    <w:rPr>
      <w:rFonts w:ascii="Times New Roman" w:eastAsia="Times New Roman" w:hAnsi="Times New Roman" w:cs="Times New Roman"/>
      <w:kern w:val="0"/>
      <w:sz w:val="36"/>
      <w:szCs w:val="24"/>
      <w:lang w:val="en-US" w:eastAsia="hu-HU"/>
      <w14:ligatures w14:val="none"/>
    </w:rPr>
  </w:style>
  <w:style w:type="paragraph" w:customStyle="1" w:styleId="dco4">
    <w:name w:val="dco4"/>
    <w:basedOn w:val="Normal"/>
    <w:rsid w:val="00957BD7"/>
    <w:pPr>
      <w:jc w:val="center"/>
    </w:pPr>
    <w:rPr>
      <w:rFonts w:ascii="Times New Roman" w:eastAsia="Times New Roman" w:hAnsi="Times New Roman" w:cs="Times New Roman"/>
      <w:kern w:val="0"/>
      <w:sz w:val="24"/>
      <w:szCs w:val="24"/>
      <w:lang w:val="en-US" w:eastAsia="hu-HU"/>
      <w14:ligatures w14:val="none"/>
    </w:rPr>
  </w:style>
  <w:style w:type="paragraph" w:customStyle="1" w:styleId="dco6">
    <w:name w:val="dco6"/>
    <w:basedOn w:val="Normal"/>
    <w:rsid w:val="00957BD7"/>
    <w:pPr>
      <w:jc w:val="center"/>
    </w:pPr>
    <w:rPr>
      <w:rFonts w:ascii="Times New Roman" w:eastAsia="Times New Roman" w:hAnsi="Times New Roman" w:cs="Times New Roman"/>
      <w:kern w:val="0"/>
      <w:sz w:val="28"/>
      <w:szCs w:val="24"/>
      <w:lang w:val="en-US" w:eastAsia="hu-HU"/>
      <w14:ligatures w14:val="none"/>
    </w:rPr>
  </w:style>
  <w:style w:type="paragraph" w:customStyle="1" w:styleId="dco5">
    <w:name w:val="dco5"/>
    <w:basedOn w:val="Normal"/>
    <w:rsid w:val="00957BD7"/>
    <w:pPr>
      <w:jc w:val="center"/>
    </w:pPr>
    <w:rPr>
      <w:rFonts w:ascii="Times New Roman" w:eastAsia="Times New Roman" w:hAnsi="Times New Roman" w:cs="Times New Roman"/>
      <w:b/>
      <w:bCs/>
      <w:kern w:val="0"/>
      <w:sz w:val="32"/>
      <w:szCs w:val="32"/>
      <w:lang w:val="en-US" w:eastAsia="hu-HU"/>
      <w14:ligatures w14:val="none"/>
    </w:rPr>
  </w:style>
  <w:style w:type="character" w:customStyle="1" w:styleId="dco3Char">
    <w:name w:val="dco3 Char"/>
    <w:link w:val="dco3"/>
    <w:rsid w:val="00957BD7"/>
    <w:rPr>
      <w:rFonts w:ascii="Times New Roman" w:eastAsia="Times New Roman" w:hAnsi="Times New Roman" w:cs="Times New Roman"/>
      <w:kern w:val="0"/>
      <w:sz w:val="36"/>
      <w:szCs w:val="24"/>
      <w:lang w:eastAsia="hu-HU"/>
      <w14:ligatures w14:val="none"/>
    </w:rPr>
  </w:style>
  <w:style w:type="paragraph" w:styleId="TOCHeading">
    <w:name w:val="TOC Heading"/>
    <w:basedOn w:val="Heading1"/>
    <w:next w:val="Normal"/>
    <w:uiPriority w:val="39"/>
    <w:unhideWhenUsed/>
    <w:qFormat/>
    <w:rsid w:val="00BC333B"/>
    <w:pPr>
      <w:spacing w:before="240" w:after="0" w:line="259" w:lineRule="auto"/>
      <w:outlineLvl w:val="9"/>
    </w:pPr>
    <w:rPr>
      <w:kern w:val="0"/>
      <w:sz w:val="32"/>
      <w:szCs w:val="32"/>
      <w:lang w:val="en-US"/>
      <w14:ligatures w14:val="none"/>
    </w:rPr>
  </w:style>
  <w:style w:type="paragraph" w:customStyle="1" w:styleId="SzekdolgozatH1">
    <w:name w:val="Szekdolgozat H1"/>
    <w:basedOn w:val="Heading1"/>
    <w:qFormat/>
    <w:rsid w:val="006051AC"/>
    <w:pPr>
      <w:numPr>
        <w:numId w:val="3"/>
      </w:numPr>
      <w:spacing w:before="280" w:after="280"/>
    </w:pPr>
    <w:rPr>
      <w:rFonts w:ascii="Times New Roman" w:hAnsi="Times New Roman" w:cs="Arial"/>
      <w:b/>
      <w:bCs/>
      <w:iCs/>
      <w:color w:val="000000" w:themeColor="text1"/>
      <w:sz w:val="28"/>
      <w:szCs w:val="28"/>
    </w:rPr>
  </w:style>
  <w:style w:type="paragraph" w:customStyle="1" w:styleId="Szakdolgozatbekezds">
    <w:name w:val="Szakdolgozat bekezdés"/>
    <w:basedOn w:val="Normal"/>
    <w:qFormat/>
    <w:rsid w:val="00DB774B"/>
    <w:pPr>
      <w:spacing w:line="360" w:lineRule="auto"/>
      <w:jc w:val="both"/>
    </w:pPr>
    <w:rPr>
      <w:rFonts w:ascii="Times New Roman" w:hAnsi="Times New Roman" w:cs="Times New Roman"/>
      <w:sz w:val="24"/>
      <w:szCs w:val="24"/>
    </w:rPr>
  </w:style>
  <w:style w:type="paragraph" w:customStyle="1" w:styleId="Szakdolgozath2">
    <w:name w:val="Szakdolgozat h2"/>
    <w:basedOn w:val="Heading2"/>
    <w:qFormat/>
    <w:rsid w:val="00F975A5"/>
    <w:pPr>
      <w:numPr>
        <w:ilvl w:val="1"/>
        <w:numId w:val="3"/>
      </w:numPr>
      <w:spacing w:before="280" w:after="200"/>
    </w:pPr>
    <w:rPr>
      <w:rFonts w:ascii="Times New Roman" w:hAnsi="Times New Roman"/>
      <w:b/>
      <w:color w:val="000000" w:themeColor="text1"/>
      <w:sz w:val="24"/>
    </w:rPr>
  </w:style>
  <w:style w:type="paragraph" w:styleId="TOC1">
    <w:name w:val="toc 1"/>
    <w:basedOn w:val="Normal"/>
    <w:next w:val="Normal"/>
    <w:autoRedefine/>
    <w:uiPriority w:val="39"/>
    <w:unhideWhenUsed/>
    <w:rsid w:val="00F975A5"/>
    <w:pPr>
      <w:spacing w:after="100"/>
    </w:pPr>
  </w:style>
  <w:style w:type="paragraph" w:styleId="TOC2">
    <w:name w:val="toc 2"/>
    <w:basedOn w:val="Normal"/>
    <w:next w:val="Normal"/>
    <w:autoRedefine/>
    <w:uiPriority w:val="39"/>
    <w:unhideWhenUsed/>
    <w:rsid w:val="00F975A5"/>
    <w:pPr>
      <w:spacing w:after="100"/>
      <w:ind w:left="220"/>
    </w:pPr>
  </w:style>
  <w:style w:type="character" w:styleId="Hyperlink">
    <w:name w:val="Hyperlink"/>
    <w:basedOn w:val="DefaultParagraphFont"/>
    <w:uiPriority w:val="99"/>
    <w:unhideWhenUsed/>
    <w:rsid w:val="00F975A5"/>
    <w:rPr>
      <w:color w:val="0563C1" w:themeColor="hyperlink"/>
      <w:u w:val="single"/>
    </w:rPr>
  </w:style>
  <w:style w:type="paragraph" w:styleId="TOC3">
    <w:name w:val="toc 3"/>
    <w:basedOn w:val="Normal"/>
    <w:next w:val="Normal"/>
    <w:autoRedefine/>
    <w:uiPriority w:val="39"/>
    <w:unhideWhenUsed/>
    <w:rsid w:val="00F975A5"/>
    <w:pPr>
      <w:spacing w:after="100" w:line="259" w:lineRule="auto"/>
      <w:ind w:left="440"/>
    </w:pPr>
    <w:rPr>
      <w:rFonts w:eastAsiaTheme="minorEastAsia" w:cs="Times New Roman"/>
      <w:kern w:val="0"/>
      <w:lang w:val="en-US"/>
      <w14:ligatures w14:val="none"/>
    </w:rPr>
  </w:style>
  <w:style w:type="paragraph" w:customStyle="1" w:styleId="Szakdolgozath3">
    <w:name w:val="Szakdolgozat h3"/>
    <w:basedOn w:val="Normal"/>
    <w:next w:val="Normal"/>
    <w:qFormat/>
    <w:rsid w:val="009D25A5"/>
    <w:pPr>
      <w:numPr>
        <w:ilvl w:val="2"/>
        <w:numId w:val="3"/>
      </w:numPr>
      <w:spacing w:before="280" w:after="200"/>
    </w:pPr>
    <w:rPr>
      <w:rFonts w:ascii="Times New Roman" w:hAnsi="Times New Roman"/>
      <w:b/>
      <w:sz w:val="24"/>
    </w:rPr>
  </w:style>
  <w:style w:type="paragraph" w:customStyle="1" w:styleId="szmozatlanSzakdolgozath1">
    <w:name w:val="(számozatlan) Szakdolgozat h1"/>
    <w:basedOn w:val="SzekdolgozatH1"/>
    <w:qFormat/>
    <w:rsid w:val="006051AC"/>
    <w:pPr>
      <w:numPr>
        <w:numId w:val="0"/>
      </w:numPr>
      <w:jc w:val="center"/>
    </w:pPr>
  </w:style>
  <w:style w:type="paragraph" w:styleId="Bibliography">
    <w:name w:val="Bibliography"/>
    <w:basedOn w:val="Normal"/>
    <w:next w:val="Normal"/>
    <w:uiPriority w:val="37"/>
    <w:unhideWhenUsed/>
    <w:rsid w:val="00333005"/>
  </w:style>
  <w:style w:type="paragraph" w:styleId="EndnoteText">
    <w:name w:val="endnote text"/>
    <w:basedOn w:val="Normal"/>
    <w:link w:val="EndnoteTextChar"/>
    <w:uiPriority w:val="99"/>
    <w:semiHidden/>
    <w:unhideWhenUsed/>
    <w:rsid w:val="00287A24"/>
    <w:rPr>
      <w:sz w:val="20"/>
      <w:szCs w:val="20"/>
    </w:rPr>
  </w:style>
  <w:style w:type="character" w:customStyle="1" w:styleId="EndnoteTextChar">
    <w:name w:val="Endnote Text Char"/>
    <w:basedOn w:val="DefaultParagraphFont"/>
    <w:link w:val="EndnoteText"/>
    <w:uiPriority w:val="99"/>
    <w:semiHidden/>
    <w:rsid w:val="00287A24"/>
    <w:rPr>
      <w:sz w:val="20"/>
      <w:szCs w:val="20"/>
      <w:lang w:val="hu-HU"/>
    </w:rPr>
  </w:style>
  <w:style w:type="character" w:styleId="EndnoteReference">
    <w:name w:val="endnote reference"/>
    <w:basedOn w:val="DefaultParagraphFont"/>
    <w:uiPriority w:val="99"/>
    <w:semiHidden/>
    <w:unhideWhenUsed/>
    <w:rsid w:val="00287A24"/>
    <w:rPr>
      <w:vertAlign w:val="superscript"/>
    </w:rPr>
  </w:style>
  <w:style w:type="character" w:styleId="UnresolvedMention">
    <w:name w:val="Unresolved Mention"/>
    <w:basedOn w:val="DefaultParagraphFont"/>
    <w:uiPriority w:val="99"/>
    <w:semiHidden/>
    <w:unhideWhenUsed/>
    <w:rsid w:val="009A41E3"/>
    <w:rPr>
      <w:color w:val="605E5C"/>
      <w:shd w:val="clear" w:color="auto" w:fill="E1DFDD"/>
    </w:rPr>
  </w:style>
  <w:style w:type="character" w:styleId="FollowedHyperlink">
    <w:name w:val="FollowedHyperlink"/>
    <w:basedOn w:val="DefaultParagraphFont"/>
    <w:uiPriority w:val="99"/>
    <w:semiHidden/>
    <w:unhideWhenUsed/>
    <w:rsid w:val="005F59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395">
      <w:bodyDiv w:val="1"/>
      <w:marLeft w:val="0"/>
      <w:marRight w:val="0"/>
      <w:marTop w:val="0"/>
      <w:marBottom w:val="0"/>
      <w:divBdr>
        <w:top w:val="none" w:sz="0" w:space="0" w:color="auto"/>
        <w:left w:val="none" w:sz="0" w:space="0" w:color="auto"/>
        <w:bottom w:val="none" w:sz="0" w:space="0" w:color="auto"/>
        <w:right w:val="none" w:sz="0" w:space="0" w:color="auto"/>
      </w:divBdr>
    </w:div>
    <w:div w:id="10958854">
      <w:bodyDiv w:val="1"/>
      <w:marLeft w:val="0"/>
      <w:marRight w:val="0"/>
      <w:marTop w:val="0"/>
      <w:marBottom w:val="0"/>
      <w:divBdr>
        <w:top w:val="none" w:sz="0" w:space="0" w:color="auto"/>
        <w:left w:val="none" w:sz="0" w:space="0" w:color="auto"/>
        <w:bottom w:val="none" w:sz="0" w:space="0" w:color="auto"/>
        <w:right w:val="none" w:sz="0" w:space="0" w:color="auto"/>
      </w:divBdr>
    </w:div>
    <w:div w:id="45374897">
      <w:bodyDiv w:val="1"/>
      <w:marLeft w:val="0"/>
      <w:marRight w:val="0"/>
      <w:marTop w:val="0"/>
      <w:marBottom w:val="0"/>
      <w:divBdr>
        <w:top w:val="none" w:sz="0" w:space="0" w:color="auto"/>
        <w:left w:val="none" w:sz="0" w:space="0" w:color="auto"/>
        <w:bottom w:val="none" w:sz="0" w:space="0" w:color="auto"/>
        <w:right w:val="none" w:sz="0" w:space="0" w:color="auto"/>
      </w:divBdr>
    </w:div>
    <w:div w:id="56710690">
      <w:bodyDiv w:val="1"/>
      <w:marLeft w:val="0"/>
      <w:marRight w:val="0"/>
      <w:marTop w:val="0"/>
      <w:marBottom w:val="0"/>
      <w:divBdr>
        <w:top w:val="none" w:sz="0" w:space="0" w:color="auto"/>
        <w:left w:val="none" w:sz="0" w:space="0" w:color="auto"/>
        <w:bottom w:val="none" w:sz="0" w:space="0" w:color="auto"/>
        <w:right w:val="none" w:sz="0" w:space="0" w:color="auto"/>
      </w:divBdr>
    </w:div>
    <w:div w:id="58863697">
      <w:bodyDiv w:val="1"/>
      <w:marLeft w:val="0"/>
      <w:marRight w:val="0"/>
      <w:marTop w:val="0"/>
      <w:marBottom w:val="0"/>
      <w:divBdr>
        <w:top w:val="none" w:sz="0" w:space="0" w:color="auto"/>
        <w:left w:val="none" w:sz="0" w:space="0" w:color="auto"/>
        <w:bottom w:val="none" w:sz="0" w:space="0" w:color="auto"/>
        <w:right w:val="none" w:sz="0" w:space="0" w:color="auto"/>
      </w:divBdr>
    </w:div>
    <w:div w:id="70935320">
      <w:bodyDiv w:val="1"/>
      <w:marLeft w:val="0"/>
      <w:marRight w:val="0"/>
      <w:marTop w:val="0"/>
      <w:marBottom w:val="0"/>
      <w:divBdr>
        <w:top w:val="none" w:sz="0" w:space="0" w:color="auto"/>
        <w:left w:val="none" w:sz="0" w:space="0" w:color="auto"/>
        <w:bottom w:val="none" w:sz="0" w:space="0" w:color="auto"/>
        <w:right w:val="none" w:sz="0" w:space="0" w:color="auto"/>
      </w:divBdr>
    </w:div>
    <w:div w:id="85228716">
      <w:bodyDiv w:val="1"/>
      <w:marLeft w:val="0"/>
      <w:marRight w:val="0"/>
      <w:marTop w:val="0"/>
      <w:marBottom w:val="0"/>
      <w:divBdr>
        <w:top w:val="none" w:sz="0" w:space="0" w:color="auto"/>
        <w:left w:val="none" w:sz="0" w:space="0" w:color="auto"/>
        <w:bottom w:val="none" w:sz="0" w:space="0" w:color="auto"/>
        <w:right w:val="none" w:sz="0" w:space="0" w:color="auto"/>
      </w:divBdr>
    </w:div>
    <w:div w:id="124281162">
      <w:bodyDiv w:val="1"/>
      <w:marLeft w:val="0"/>
      <w:marRight w:val="0"/>
      <w:marTop w:val="0"/>
      <w:marBottom w:val="0"/>
      <w:divBdr>
        <w:top w:val="none" w:sz="0" w:space="0" w:color="auto"/>
        <w:left w:val="none" w:sz="0" w:space="0" w:color="auto"/>
        <w:bottom w:val="none" w:sz="0" w:space="0" w:color="auto"/>
        <w:right w:val="none" w:sz="0" w:space="0" w:color="auto"/>
      </w:divBdr>
    </w:div>
    <w:div w:id="174805270">
      <w:bodyDiv w:val="1"/>
      <w:marLeft w:val="0"/>
      <w:marRight w:val="0"/>
      <w:marTop w:val="0"/>
      <w:marBottom w:val="0"/>
      <w:divBdr>
        <w:top w:val="none" w:sz="0" w:space="0" w:color="auto"/>
        <w:left w:val="none" w:sz="0" w:space="0" w:color="auto"/>
        <w:bottom w:val="none" w:sz="0" w:space="0" w:color="auto"/>
        <w:right w:val="none" w:sz="0" w:space="0" w:color="auto"/>
      </w:divBdr>
    </w:div>
    <w:div w:id="201022289">
      <w:bodyDiv w:val="1"/>
      <w:marLeft w:val="0"/>
      <w:marRight w:val="0"/>
      <w:marTop w:val="0"/>
      <w:marBottom w:val="0"/>
      <w:divBdr>
        <w:top w:val="none" w:sz="0" w:space="0" w:color="auto"/>
        <w:left w:val="none" w:sz="0" w:space="0" w:color="auto"/>
        <w:bottom w:val="none" w:sz="0" w:space="0" w:color="auto"/>
        <w:right w:val="none" w:sz="0" w:space="0" w:color="auto"/>
      </w:divBdr>
    </w:div>
    <w:div w:id="221602043">
      <w:bodyDiv w:val="1"/>
      <w:marLeft w:val="0"/>
      <w:marRight w:val="0"/>
      <w:marTop w:val="0"/>
      <w:marBottom w:val="0"/>
      <w:divBdr>
        <w:top w:val="none" w:sz="0" w:space="0" w:color="auto"/>
        <w:left w:val="none" w:sz="0" w:space="0" w:color="auto"/>
        <w:bottom w:val="none" w:sz="0" w:space="0" w:color="auto"/>
        <w:right w:val="none" w:sz="0" w:space="0" w:color="auto"/>
      </w:divBdr>
    </w:div>
    <w:div w:id="226694966">
      <w:bodyDiv w:val="1"/>
      <w:marLeft w:val="0"/>
      <w:marRight w:val="0"/>
      <w:marTop w:val="0"/>
      <w:marBottom w:val="0"/>
      <w:divBdr>
        <w:top w:val="none" w:sz="0" w:space="0" w:color="auto"/>
        <w:left w:val="none" w:sz="0" w:space="0" w:color="auto"/>
        <w:bottom w:val="none" w:sz="0" w:space="0" w:color="auto"/>
        <w:right w:val="none" w:sz="0" w:space="0" w:color="auto"/>
      </w:divBdr>
    </w:div>
    <w:div w:id="228157075">
      <w:bodyDiv w:val="1"/>
      <w:marLeft w:val="0"/>
      <w:marRight w:val="0"/>
      <w:marTop w:val="0"/>
      <w:marBottom w:val="0"/>
      <w:divBdr>
        <w:top w:val="none" w:sz="0" w:space="0" w:color="auto"/>
        <w:left w:val="none" w:sz="0" w:space="0" w:color="auto"/>
        <w:bottom w:val="none" w:sz="0" w:space="0" w:color="auto"/>
        <w:right w:val="none" w:sz="0" w:space="0" w:color="auto"/>
      </w:divBdr>
    </w:div>
    <w:div w:id="234556390">
      <w:bodyDiv w:val="1"/>
      <w:marLeft w:val="0"/>
      <w:marRight w:val="0"/>
      <w:marTop w:val="0"/>
      <w:marBottom w:val="0"/>
      <w:divBdr>
        <w:top w:val="none" w:sz="0" w:space="0" w:color="auto"/>
        <w:left w:val="none" w:sz="0" w:space="0" w:color="auto"/>
        <w:bottom w:val="none" w:sz="0" w:space="0" w:color="auto"/>
        <w:right w:val="none" w:sz="0" w:space="0" w:color="auto"/>
      </w:divBdr>
    </w:div>
    <w:div w:id="260450702">
      <w:bodyDiv w:val="1"/>
      <w:marLeft w:val="0"/>
      <w:marRight w:val="0"/>
      <w:marTop w:val="0"/>
      <w:marBottom w:val="0"/>
      <w:divBdr>
        <w:top w:val="none" w:sz="0" w:space="0" w:color="auto"/>
        <w:left w:val="none" w:sz="0" w:space="0" w:color="auto"/>
        <w:bottom w:val="none" w:sz="0" w:space="0" w:color="auto"/>
        <w:right w:val="none" w:sz="0" w:space="0" w:color="auto"/>
      </w:divBdr>
    </w:div>
    <w:div w:id="270363451">
      <w:bodyDiv w:val="1"/>
      <w:marLeft w:val="0"/>
      <w:marRight w:val="0"/>
      <w:marTop w:val="0"/>
      <w:marBottom w:val="0"/>
      <w:divBdr>
        <w:top w:val="none" w:sz="0" w:space="0" w:color="auto"/>
        <w:left w:val="none" w:sz="0" w:space="0" w:color="auto"/>
        <w:bottom w:val="none" w:sz="0" w:space="0" w:color="auto"/>
        <w:right w:val="none" w:sz="0" w:space="0" w:color="auto"/>
      </w:divBdr>
    </w:div>
    <w:div w:id="276180872">
      <w:bodyDiv w:val="1"/>
      <w:marLeft w:val="0"/>
      <w:marRight w:val="0"/>
      <w:marTop w:val="0"/>
      <w:marBottom w:val="0"/>
      <w:divBdr>
        <w:top w:val="none" w:sz="0" w:space="0" w:color="auto"/>
        <w:left w:val="none" w:sz="0" w:space="0" w:color="auto"/>
        <w:bottom w:val="none" w:sz="0" w:space="0" w:color="auto"/>
        <w:right w:val="none" w:sz="0" w:space="0" w:color="auto"/>
      </w:divBdr>
    </w:div>
    <w:div w:id="290088917">
      <w:bodyDiv w:val="1"/>
      <w:marLeft w:val="0"/>
      <w:marRight w:val="0"/>
      <w:marTop w:val="0"/>
      <w:marBottom w:val="0"/>
      <w:divBdr>
        <w:top w:val="none" w:sz="0" w:space="0" w:color="auto"/>
        <w:left w:val="none" w:sz="0" w:space="0" w:color="auto"/>
        <w:bottom w:val="none" w:sz="0" w:space="0" w:color="auto"/>
        <w:right w:val="none" w:sz="0" w:space="0" w:color="auto"/>
      </w:divBdr>
    </w:div>
    <w:div w:id="344751182">
      <w:bodyDiv w:val="1"/>
      <w:marLeft w:val="0"/>
      <w:marRight w:val="0"/>
      <w:marTop w:val="0"/>
      <w:marBottom w:val="0"/>
      <w:divBdr>
        <w:top w:val="none" w:sz="0" w:space="0" w:color="auto"/>
        <w:left w:val="none" w:sz="0" w:space="0" w:color="auto"/>
        <w:bottom w:val="none" w:sz="0" w:space="0" w:color="auto"/>
        <w:right w:val="none" w:sz="0" w:space="0" w:color="auto"/>
      </w:divBdr>
    </w:div>
    <w:div w:id="363210796">
      <w:bodyDiv w:val="1"/>
      <w:marLeft w:val="0"/>
      <w:marRight w:val="0"/>
      <w:marTop w:val="0"/>
      <w:marBottom w:val="0"/>
      <w:divBdr>
        <w:top w:val="none" w:sz="0" w:space="0" w:color="auto"/>
        <w:left w:val="none" w:sz="0" w:space="0" w:color="auto"/>
        <w:bottom w:val="none" w:sz="0" w:space="0" w:color="auto"/>
        <w:right w:val="none" w:sz="0" w:space="0" w:color="auto"/>
      </w:divBdr>
    </w:div>
    <w:div w:id="371270398">
      <w:bodyDiv w:val="1"/>
      <w:marLeft w:val="0"/>
      <w:marRight w:val="0"/>
      <w:marTop w:val="0"/>
      <w:marBottom w:val="0"/>
      <w:divBdr>
        <w:top w:val="none" w:sz="0" w:space="0" w:color="auto"/>
        <w:left w:val="none" w:sz="0" w:space="0" w:color="auto"/>
        <w:bottom w:val="none" w:sz="0" w:space="0" w:color="auto"/>
        <w:right w:val="none" w:sz="0" w:space="0" w:color="auto"/>
      </w:divBdr>
    </w:div>
    <w:div w:id="385110339">
      <w:bodyDiv w:val="1"/>
      <w:marLeft w:val="0"/>
      <w:marRight w:val="0"/>
      <w:marTop w:val="0"/>
      <w:marBottom w:val="0"/>
      <w:divBdr>
        <w:top w:val="none" w:sz="0" w:space="0" w:color="auto"/>
        <w:left w:val="none" w:sz="0" w:space="0" w:color="auto"/>
        <w:bottom w:val="none" w:sz="0" w:space="0" w:color="auto"/>
        <w:right w:val="none" w:sz="0" w:space="0" w:color="auto"/>
      </w:divBdr>
    </w:div>
    <w:div w:id="388725173">
      <w:bodyDiv w:val="1"/>
      <w:marLeft w:val="0"/>
      <w:marRight w:val="0"/>
      <w:marTop w:val="0"/>
      <w:marBottom w:val="0"/>
      <w:divBdr>
        <w:top w:val="none" w:sz="0" w:space="0" w:color="auto"/>
        <w:left w:val="none" w:sz="0" w:space="0" w:color="auto"/>
        <w:bottom w:val="none" w:sz="0" w:space="0" w:color="auto"/>
        <w:right w:val="none" w:sz="0" w:space="0" w:color="auto"/>
      </w:divBdr>
    </w:div>
    <w:div w:id="394280205">
      <w:bodyDiv w:val="1"/>
      <w:marLeft w:val="0"/>
      <w:marRight w:val="0"/>
      <w:marTop w:val="0"/>
      <w:marBottom w:val="0"/>
      <w:divBdr>
        <w:top w:val="none" w:sz="0" w:space="0" w:color="auto"/>
        <w:left w:val="none" w:sz="0" w:space="0" w:color="auto"/>
        <w:bottom w:val="none" w:sz="0" w:space="0" w:color="auto"/>
        <w:right w:val="none" w:sz="0" w:space="0" w:color="auto"/>
      </w:divBdr>
    </w:div>
    <w:div w:id="405764301">
      <w:bodyDiv w:val="1"/>
      <w:marLeft w:val="0"/>
      <w:marRight w:val="0"/>
      <w:marTop w:val="0"/>
      <w:marBottom w:val="0"/>
      <w:divBdr>
        <w:top w:val="none" w:sz="0" w:space="0" w:color="auto"/>
        <w:left w:val="none" w:sz="0" w:space="0" w:color="auto"/>
        <w:bottom w:val="none" w:sz="0" w:space="0" w:color="auto"/>
        <w:right w:val="none" w:sz="0" w:space="0" w:color="auto"/>
      </w:divBdr>
    </w:div>
    <w:div w:id="427702305">
      <w:bodyDiv w:val="1"/>
      <w:marLeft w:val="0"/>
      <w:marRight w:val="0"/>
      <w:marTop w:val="0"/>
      <w:marBottom w:val="0"/>
      <w:divBdr>
        <w:top w:val="none" w:sz="0" w:space="0" w:color="auto"/>
        <w:left w:val="none" w:sz="0" w:space="0" w:color="auto"/>
        <w:bottom w:val="none" w:sz="0" w:space="0" w:color="auto"/>
        <w:right w:val="none" w:sz="0" w:space="0" w:color="auto"/>
      </w:divBdr>
    </w:div>
    <w:div w:id="473254464">
      <w:bodyDiv w:val="1"/>
      <w:marLeft w:val="0"/>
      <w:marRight w:val="0"/>
      <w:marTop w:val="0"/>
      <w:marBottom w:val="0"/>
      <w:divBdr>
        <w:top w:val="none" w:sz="0" w:space="0" w:color="auto"/>
        <w:left w:val="none" w:sz="0" w:space="0" w:color="auto"/>
        <w:bottom w:val="none" w:sz="0" w:space="0" w:color="auto"/>
        <w:right w:val="none" w:sz="0" w:space="0" w:color="auto"/>
      </w:divBdr>
    </w:div>
    <w:div w:id="477378797">
      <w:bodyDiv w:val="1"/>
      <w:marLeft w:val="0"/>
      <w:marRight w:val="0"/>
      <w:marTop w:val="0"/>
      <w:marBottom w:val="0"/>
      <w:divBdr>
        <w:top w:val="none" w:sz="0" w:space="0" w:color="auto"/>
        <w:left w:val="none" w:sz="0" w:space="0" w:color="auto"/>
        <w:bottom w:val="none" w:sz="0" w:space="0" w:color="auto"/>
        <w:right w:val="none" w:sz="0" w:space="0" w:color="auto"/>
      </w:divBdr>
    </w:div>
    <w:div w:id="501968715">
      <w:bodyDiv w:val="1"/>
      <w:marLeft w:val="0"/>
      <w:marRight w:val="0"/>
      <w:marTop w:val="0"/>
      <w:marBottom w:val="0"/>
      <w:divBdr>
        <w:top w:val="none" w:sz="0" w:space="0" w:color="auto"/>
        <w:left w:val="none" w:sz="0" w:space="0" w:color="auto"/>
        <w:bottom w:val="none" w:sz="0" w:space="0" w:color="auto"/>
        <w:right w:val="none" w:sz="0" w:space="0" w:color="auto"/>
      </w:divBdr>
    </w:div>
    <w:div w:id="541015454">
      <w:bodyDiv w:val="1"/>
      <w:marLeft w:val="0"/>
      <w:marRight w:val="0"/>
      <w:marTop w:val="0"/>
      <w:marBottom w:val="0"/>
      <w:divBdr>
        <w:top w:val="none" w:sz="0" w:space="0" w:color="auto"/>
        <w:left w:val="none" w:sz="0" w:space="0" w:color="auto"/>
        <w:bottom w:val="none" w:sz="0" w:space="0" w:color="auto"/>
        <w:right w:val="none" w:sz="0" w:space="0" w:color="auto"/>
      </w:divBdr>
    </w:div>
    <w:div w:id="544760190">
      <w:bodyDiv w:val="1"/>
      <w:marLeft w:val="0"/>
      <w:marRight w:val="0"/>
      <w:marTop w:val="0"/>
      <w:marBottom w:val="0"/>
      <w:divBdr>
        <w:top w:val="none" w:sz="0" w:space="0" w:color="auto"/>
        <w:left w:val="none" w:sz="0" w:space="0" w:color="auto"/>
        <w:bottom w:val="none" w:sz="0" w:space="0" w:color="auto"/>
        <w:right w:val="none" w:sz="0" w:space="0" w:color="auto"/>
      </w:divBdr>
    </w:div>
    <w:div w:id="549078839">
      <w:bodyDiv w:val="1"/>
      <w:marLeft w:val="0"/>
      <w:marRight w:val="0"/>
      <w:marTop w:val="0"/>
      <w:marBottom w:val="0"/>
      <w:divBdr>
        <w:top w:val="none" w:sz="0" w:space="0" w:color="auto"/>
        <w:left w:val="none" w:sz="0" w:space="0" w:color="auto"/>
        <w:bottom w:val="none" w:sz="0" w:space="0" w:color="auto"/>
        <w:right w:val="none" w:sz="0" w:space="0" w:color="auto"/>
      </w:divBdr>
    </w:div>
    <w:div w:id="563293897">
      <w:bodyDiv w:val="1"/>
      <w:marLeft w:val="0"/>
      <w:marRight w:val="0"/>
      <w:marTop w:val="0"/>
      <w:marBottom w:val="0"/>
      <w:divBdr>
        <w:top w:val="none" w:sz="0" w:space="0" w:color="auto"/>
        <w:left w:val="none" w:sz="0" w:space="0" w:color="auto"/>
        <w:bottom w:val="none" w:sz="0" w:space="0" w:color="auto"/>
        <w:right w:val="none" w:sz="0" w:space="0" w:color="auto"/>
      </w:divBdr>
    </w:div>
    <w:div w:id="582565916">
      <w:bodyDiv w:val="1"/>
      <w:marLeft w:val="0"/>
      <w:marRight w:val="0"/>
      <w:marTop w:val="0"/>
      <w:marBottom w:val="0"/>
      <w:divBdr>
        <w:top w:val="none" w:sz="0" w:space="0" w:color="auto"/>
        <w:left w:val="none" w:sz="0" w:space="0" w:color="auto"/>
        <w:bottom w:val="none" w:sz="0" w:space="0" w:color="auto"/>
        <w:right w:val="none" w:sz="0" w:space="0" w:color="auto"/>
      </w:divBdr>
    </w:div>
    <w:div w:id="636493225">
      <w:bodyDiv w:val="1"/>
      <w:marLeft w:val="0"/>
      <w:marRight w:val="0"/>
      <w:marTop w:val="0"/>
      <w:marBottom w:val="0"/>
      <w:divBdr>
        <w:top w:val="none" w:sz="0" w:space="0" w:color="auto"/>
        <w:left w:val="none" w:sz="0" w:space="0" w:color="auto"/>
        <w:bottom w:val="none" w:sz="0" w:space="0" w:color="auto"/>
        <w:right w:val="none" w:sz="0" w:space="0" w:color="auto"/>
      </w:divBdr>
    </w:div>
    <w:div w:id="637422597">
      <w:bodyDiv w:val="1"/>
      <w:marLeft w:val="0"/>
      <w:marRight w:val="0"/>
      <w:marTop w:val="0"/>
      <w:marBottom w:val="0"/>
      <w:divBdr>
        <w:top w:val="none" w:sz="0" w:space="0" w:color="auto"/>
        <w:left w:val="none" w:sz="0" w:space="0" w:color="auto"/>
        <w:bottom w:val="none" w:sz="0" w:space="0" w:color="auto"/>
        <w:right w:val="none" w:sz="0" w:space="0" w:color="auto"/>
      </w:divBdr>
    </w:div>
    <w:div w:id="732237831">
      <w:bodyDiv w:val="1"/>
      <w:marLeft w:val="0"/>
      <w:marRight w:val="0"/>
      <w:marTop w:val="0"/>
      <w:marBottom w:val="0"/>
      <w:divBdr>
        <w:top w:val="none" w:sz="0" w:space="0" w:color="auto"/>
        <w:left w:val="none" w:sz="0" w:space="0" w:color="auto"/>
        <w:bottom w:val="none" w:sz="0" w:space="0" w:color="auto"/>
        <w:right w:val="none" w:sz="0" w:space="0" w:color="auto"/>
      </w:divBdr>
    </w:div>
    <w:div w:id="735278430">
      <w:bodyDiv w:val="1"/>
      <w:marLeft w:val="0"/>
      <w:marRight w:val="0"/>
      <w:marTop w:val="0"/>
      <w:marBottom w:val="0"/>
      <w:divBdr>
        <w:top w:val="none" w:sz="0" w:space="0" w:color="auto"/>
        <w:left w:val="none" w:sz="0" w:space="0" w:color="auto"/>
        <w:bottom w:val="none" w:sz="0" w:space="0" w:color="auto"/>
        <w:right w:val="none" w:sz="0" w:space="0" w:color="auto"/>
      </w:divBdr>
    </w:div>
    <w:div w:id="830758591">
      <w:bodyDiv w:val="1"/>
      <w:marLeft w:val="0"/>
      <w:marRight w:val="0"/>
      <w:marTop w:val="0"/>
      <w:marBottom w:val="0"/>
      <w:divBdr>
        <w:top w:val="none" w:sz="0" w:space="0" w:color="auto"/>
        <w:left w:val="none" w:sz="0" w:space="0" w:color="auto"/>
        <w:bottom w:val="none" w:sz="0" w:space="0" w:color="auto"/>
        <w:right w:val="none" w:sz="0" w:space="0" w:color="auto"/>
      </w:divBdr>
    </w:div>
    <w:div w:id="831530340">
      <w:bodyDiv w:val="1"/>
      <w:marLeft w:val="0"/>
      <w:marRight w:val="0"/>
      <w:marTop w:val="0"/>
      <w:marBottom w:val="0"/>
      <w:divBdr>
        <w:top w:val="none" w:sz="0" w:space="0" w:color="auto"/>
        <w:left w:val="none" w:sz="0" w:space="0" w:color="auto"/>
        <w:bottom w:val="none" w:sz="0" w:space="0" w:color="auto"/>
        <w:right w:val="none" w:sz="0" w:space="0" w:color="auto"/>
      </w:divBdr>
    </w:div>
    <w:div w:id="840854518">
      <w:bodyDiv w:val="1"/>
      <w:marLeft w:val="0"/>
      <w:marRight w:val="0"/>
      <w:marTop w:val="0"/>
      <w:marBottom w:val="0"/>
      <w:divBdr>
        <w:top w:val="none" w:sz="0" w:space="0" w:color="auto"/>
        <w:left w:val="none" w:sz="0" w:space="0" w:color="auto"/>
        <w:bottom w:val="none" w:sz="0" w:space="0" w:color="auto"/>
        <w:right w:val="none" w:sz="0" w:space="0" w:color="auto"/>
      </w:divBdr>
    </w:div>
    <w:div w:id="840898534">
      <w:bodyDiv w:val="1"/>
      <w:marLeft w:val="0"/>
      <w:marRight w:val="0"/>
      <w:marTop w:val="0"/>
      <w:marBottom w:val="0"/>
      <w:divBdr>
        <w:top w:val="none" w:sz="0" w:space="0" w:color="auto"/>
        <w:left w:val="none" w:sz="0" w:space="0" w:color="auto"/>
        <w:bottom w:val="none" w:sz="0" w:space="0" w:color="auto"/>
        <w:right w:val="none" w:sz="0" w:space="0" w:color="auto"/>
      </w:divBdr>
    </w:div>
    <w:div w:id="868185270">
      <w:bodyDiv w:val="1"/>
      <w:marLeft w:val="0"/>
      <w:marRight w:val="0"/>
      <w:marTop w:val="0"/>
      <w:marBottom w:val="0"/>
      <w:divBdr>
        <w:top w:val="none" w:sz="0" w:space="0" w:color="auto"/>
        <w:left w:val="none" w:sz="0" w:space="0" w:color="auto"/>
        <w:bottom w:val="none" w:sz="0" w:space="0" w:color="auto"/>
        <w:right w:val="none" w:sz="0" w:space="0" w:color="auto"/>
      </w:divBdr>
    </w:div>
    <w:div w:id="877669801">
      <w:bodyDiv w:val="1"/>
      <w:marLeft w:val="0"/>
      <w:marRight w:val="0"/>
      <w:marTop w:val="0"/>
      <w:marBottom w:val="0"/>
      <w:divBdr>
        <w:top w:val="none" w:sz="0" w:space="0" w:color="auto"/>
        <w:left w:val="none" w:sz="0" w:space="0" w:color="auto"/>
        <w:bottom w:val="none" w:sz="0" w:space="0" w:color="auto"/>
        <w:right w:val="none" w:sz="0" w:space="0" w:color="auto"/>
      </w:divBdr>
    </w:div>
    <w:div w:id="922839320">
      <w:bodyDiv w:val="1"/>
      <w:marLeft w:val="0"/>
      <w:marRight w:val="0"/>
      <w:marTop w:val="0"/>
      <w:marBottom w:val="0"/>
      <w:divBdr>
        <w:top w:val="none" w:sz="0" w:space="0" w:color="auto"/>
        <w:left w:val="none" w:sz="0" w:space="0" w:color="auto"/>
        <w:bottom w:val="none" w:sz="0" w:space="0" w:color="auto"/>
        <w:right w:val="none" w:sz="0" w:space="0" w:color="auto"/>
      </w:divBdr>
    </w:div>
    <w:div w:id="934676588">
      <w:bodyDiv w:val="1"/>
      <w:marLeft w:val="0"/>
      <w:marRight w:val="0"/>
      <w:marTop w:val="0"/>
      <w:marBottom w:val="0"/>
      <w:divBdr>
        <w:top w:val="none" w:sz="0" w:space="0" w:color="auto"/>
        <w:left w:val="none" w:sz="0" w:space="0" w:color="auto"/>
        <w:bottom w:val="none" w:sz="0" w:space="0" w:color="auto"/>
        <w:right w:val="none" w:sz="0" w:space="0" w:color="auto"/>
      </w:divBdr>
    </w:div>
    <w:div w:id="983437602">
      <w:bodyDiv w:val="1"/>
      <w:marLeft w:val="0"/>
      <w:marRight w:val="0"/>
      <w:marTop w:val="0"/>
      <w:marBottom w:val="0"/>
      <w:divBdr>
        <w:top w:val="none" w:sz="0" w:space="0" w:color="auto"/>
        <w:left w:val="none" w:sz="0" w:space="0" w:color="auto"/>
        <w:bottom w:val="none" w:sz="0" w:space="0" w:color="auto"/>
        <w:right w:val="none" w:sz="0" w:space="0" w:color="auto"/>
      </w:divBdr>
    </w:div>
    <w:div w:id="1040784740">
      <w:bodyDiv w:val="1"/>
      <w:marLeft w:val="0"/>
      <w:marRight w:val="0"/>
      <w:marTop w:val="0"/>
      <w:marBottom w:val="0"/>
      <w:divBdr>
        <w:top w:val="none" w:sz="0" w:space="0" w:color="auto"/>
        <w:left w:val="none" w:sz="0" w:space="0" w:color="auto"/>
        <w:bottom w:val="none" w:sz="0" w:space="0" w:color="auto"/>
        <w:right w:val="none" w:sz="0" w:space="0" w:color="auto"/>
      </w:divBdr>
    </w:div>
    <w:div w:id="1075661667">
      <w:bodyDiv w:val="1"/>
      <w:marLeft w:val="0"/>
      <w:marRight w:val="0"/>
      <w:marTop w:val="0"/>
      <w:marBottom w:val="0"/>
      <w:divBdr>
        <w:top w:val="none" w:sz="0" w:space="0" w:color="auto"/>
        <w:left w:val="none" w:sz="0" w:space="0" w:color="auto"/>
        <w:bottom w:val="none" w:sz="0" w:space="0" w:color="auto"/>
        <w:right w:val="none" w:sz="0" w:space="0" w:color="auto"/>
      </w:divBdr>
    </w:div>
    <w:div w:id="1077438520">
      <w:bodyDiv w:val="1"/>
      <w:marLeft w:val="0"/>
      <w:marRight w:val="0"/>
      <w:marTop w:val="0"/>
      <w:marBottom w:val="0"/>
      <w:divBdr>
        <w:top w:val="none" w:sz="0" w:space="0" w:color="auto"/>
        <w:left w:val="none" w:sz="0" w:space="0" w:color="auto"/>
        <w:bottom w:val="none" w:sz="0" w:space="0" w:color="auto"/>
        <w:right w:val="none" w:sz="0" w:space="0" w:color="auto"/>
      </w:divBdr>
    </w:div>
    <w:div w:id="1090930510">
      <w:bodyDiv w:val="1"/>
      <w:marLeft w:val="0"/>
      <w:marRight w:val="0"/>
      <w:marTop w:val="0"/>
      <w:marBottom w:val="0"/>
      <w:divBdr>
        <w:top w:val="none" w:sz="0" w:space="0" w:color="auto"/>
        <w:left w:val="none" w:sz="0" w:space="0" w:color="auto"/>
        <w:bottom w:val="none" w:sz="0" w:space="0" w:color="auto"/>
        <w:right w:val="none" w:sz="0" w:space="0" w:color="auto"/>
      </w:divBdr>
    </w:div>
    <w:div w:id="1117987910">
      <w:bodyDiv w:val="1"/>
      <w:marLeft w:val="0"/>
      <w:marRight w:val="0"/>
      <w:marTop w:val="0"/>
      <w:marBottom w:val="0"/>
      <w:divBdr>
        <w:top w:val="none" w:sz="0" w:space="0" w:color="auto"/>
        <w:left w:val="none" w:sz="0" w:space="0" w:color="auto"/>
        <w:bottom w:val="none" w:sz="0" w:space="0" w:color="auto"/>
        <w:right w:val="none" w:sz="0" w:space="0" w:color="auto"/>
      </w:divBdr>
    </w:div>
    <w:div w:id="1147013035">
      <w:bodyDiv w:val="1"/>
      <w:marLeft w:val="0"/>
      <w:marRight w:val="0"/>
      <w:marTop w:val="0"/>
      <w:marBottom w:val="0"/>
      <w:divBdr>
        <w:top w:val="none" w:sz="0" w:space="0" w:color="auto"/>
        <w:left w:val="none" w:sz="0" w:space="0" w:color="auto"/>
        <w:bottom w:val="none" w:sz="0" w:space="0" w:color="auto"/>
        <w:right w:val="none" w:sz="0" w:space="0" w:color="auto"/>
      </w:divBdr>
    </w:div>
    <w:div w:id="1150899716">
      <w:bodyDiv w:val="1"/>
      <w:marLeft w:val="0"/>
      <w:marRight w:val="0"/>
      <w:marTop w:val="0"/>
      <w:marBottom w:val="0"/>
      <w:divBdr>
        <w:top w:val="none" w:sz="0" w:space="0" w:color="auto"/>
        <w:left w:val="none" w:sz="0" w:space="0" w:color="auto"/>
        <w:bottom w:val="none" w:sz="0" w:space="0" w:color="auto"/>
        <w:right w:val="none" w:sz="0" w:space="0" w:color="auto"/>
      </w:divBdr>
    </w:div>
    <w:div w:id="1156923597">
      <w:bodyDiv w:val="1"/>
      <w:marLeft w:val="0"/>
      <w:marRight w:val="0"/>
      <w:marTop w:val="0"/>
      <w:marBottom w:val="0"/>
      <w:divBdr>
        <w:top w:val="none" w:sz="0" w:space="0" w:color="auto"/>
        <w:left w:val="none" w:sz="0" w:space="0" w:color="auto"/>
        <w:bottom w:val="none" w:sz="0" w:space="0" w:color="auto"/>
        <w:right w:val="none" w:sz="0" w:space="0" w:color="auto"/>
      </w:divBdr>
    </w:div>
    <w:div w:id="1167400415">
      <w:bodyDiv w:val="1"/>
      <w:marLeft w:val="0"/>
      <w:marRight w:val="0"/>
      <w:marTop w:val="0"/>
      <w:marBottom w:val="0"/>
      <w:divBdr>
        <w:top w:val="none" w:sz="0" w:space="0" w:color="auto"/>
        <w:left w:val="none" w:sz="0" w:space="0" w:color="auto"/>
        <w:bottom w:val="none" w:sz="0" w:space="0" w:color="auto"/>
        <w:right w:val="none" w:sz="0" w:space="0" w:color="auto"/>
      </w:divBdr>
    </w:div>
    <w:div w:id="1188253425">
      <w:bodyDiv w:val="1"/>
      <w:marLeft w:val="0"/>
      <w:marRight w:val="0"/>
      <w:marTop w:val="0"/>
      <w:marBottom w:val="0"/>
      <w:divBdr>
        <w:top w:val="none" w:sz="0" w:space="0" w:color="auto"/>
        <w:left w:val="none" w:sz="0" w:space="0" w:color="auto"/>
        <w:bottom w:val="none" w:sz="0" w:space="0" w:color="auto"/>
        <w:right w:val="none" w:sz="0" w:space="0" w:color="auto"/>
      </w:divBdr>
    </w:div>
    <w:div w:id="1201475671">
      <w:bodyDiv w:val="1"/>
      <w:marLeft w:val="0"/>
      <w:marRight w:val="0"/>
      <w:marTop w:val="0"/>
      <w:marBottom w:val="0"/>
      <w:divBdr>
        <w:top w:val="none" w:sz="0" w:space="0" w:color="auto"/>
        <w:left w:val="none" w:sz="0" w:space="0" w:color="auto"/>
        <w:bottom w:val="none" w:sz="0" w:space="0" w:color="auto"/>
        <w:right w:val="none" w:sz="0" w:space="0" w:color="auto"/>
      </w:divBdr>
    </w:div>
    <w:div w:id="1217159993">
      <w:bodyDiv w:val="1"/>
      <w:marLeft w:val="0"/>
      <w:marRight w:val="0"/>
      <w:marTop w:val="0"/>
      <w:marBottom w:val="0"/>
      <w:divBdr>
        <w:top w:val="none" w:sz="0" w:space="0" w:color="auto"/>
        <w:left w:val="none" w:sz="0" w:space="0" w:color="auto"/>
        <w:bottom w:val="none" w:sz="0" w:space="0" w:color="auto"/>
        <w:right w:val="none" w:sz="0" w:space="0" w:color="auto"/>
      </w:divBdr>
    </w:div>
    <w:div w:id="1249272164">
      <w:bodyDiv w:val="1"/>
      <w:marLeft w:val="0"/>
      <w:marRight w:val="0"/>
      <w:marTop w:val="0"/>
      <w:marBottom w:val="0"/>
      <w:divBdr>
        <w:top w:val="none" w:sz="0" w:space="0" w:color="auto"/>
        <w:left w:val="none" w:sz="0" w:space="0" w:color="auto"/>
        <w:bottom w:val="none" w:sz="0" w:space="0" w:color="auto"/>
        <w:right w:val="none" w:sz="0" w:space="0" w:color="auto"/>
      </w:divBdr>
    </w:div>
    <w:div w:id="1274752883">
      <w:bodyDiv w:val="1"/>
      <w:marLeft w:val="0"/>
      <w:marRight w:val="0"/>
      <w:marTop w:val="0"/>
      <w:marBottom w:val="0"/>
      <w:divBdr>
        <w:top w:val="none" w:sz="0" w:space="0" w:color="auto"/>
        <w:left w:val="none" w:sz="0" w:space="0" w:color="auto"/>
        <w:bottom w:val="none" w:sz="0" w:space="0" w:color="auto"/>
        <w:right w:val="none" w:sz="0" w:space="0" w:color="auto"/>
      </w:divBdr>
    </w:div>
    <w:div w:id="1300764361">
      <w:bodyDiv w:val="1"/>
      <w:marLeft w:val="0"/>
      <w:marRight w:val="0"/>
      <w:marTop w:val="0"/>
      <w:marBottom w:val="0"/>
      <w:divBdr>
        <w:top w:val="none" w:sz="0" w:space="0" w:color="auto"/>
        <w:left w:val="none" w:sz="0" w:space="0" w:color="auto"/>
        <w:bottom w:val="none" w:sz="0" w:space="0" w:color="auto"/>
        <w:right w:val="none" w:sz="0" w:space="0" w:color="auto"/>
      </w:divBdr>
    </w:div>
    <w:div w:id="1329210358">
      <w:bodyDiv w:val="1"/>
      <w:marLeft w:val="0"/>
      <w:marRight w:val="0"/>
      <w:marTop w:val="0"/>
      <w:marBottom w:val="0"/>
      <w:divBdr>
        <w:top w:val="none" w:sz="0" w:space="0" w:color="auto"/>
        <w:left w:val="none" w:sz="0" w:space="0" w:color="auto"/>
        <w:bottom w:val="none" w:sz="0" w:space="0" w:color="auto"/>
        <w:right w:val="none" w:sz="0" w:space="0" w:color="auto"/>
      </w:divBdr>
    </w:div>
    <w:div w:id="1344358927">
      <w:bodyDiv w:val="1"/>
      <w:marLeft w:val="0"/>
      <w:marRight w:val="0"/>
      <w:marTop w:val="0"/>
      <w:marBottom w:val="0"/>
      <w:divBdr>
        <w:top w:val="none" w:sz="0" w:space="0" w:color="auto"/>
        <w:left w:val="none" w:sz="0" w:space="0" w:color="auto"/>
        <w:bottom w:val="none" w:sz="0" w:space="0" w:color="auto"/>
        <w:right w:val="none" w:sz="0" w:space="0" w:color="auto"/>
      </w:divBdr>
    </w:div>
    <w:div w:id="1359896453">
      <w:bodyDiv w:val="1"/>
      <w:marLeft w:val="0"/>
      <w:marRight w:val="0"/>
      <w:marTop w:val="0"/>
      <w:marBottom w:val="0"/>
      <w:divBdr>
        <w:top w:val="none" w:sz="0" w:space="0" w:color="auto"/>
        <w:left w:val="none" w:sz="0" w:space="0" w:color="auto"/>
        <w:bottom w:val="none" w:sz="0" w:space="0" w:color="auto"/>
        <w:right w:val="none" w:sz="0" w:space="0" w:color="auto"/>
      </w:divBdr>
    </w:div>
    <w:div w:id="1376655428">
      <w:bodyDiv w:val="1"/>
      <w:marLeft w:val="0"/>
      <w:marRight w:val="0"/>
      <w:marTop w:val="0"/>
      <w:marBottom w:val="0"/>
      <w:divBdr>
        <w:top w:val="none" w:sz="0" w:space="0" w:color="auto"/>
        <w:left w:val="none" w:sz="0" w:space="0" w:color="auto"/>
        <w:bottom w:val="none" w:sz="0" w:space="0" w:color="auto"/>
        <w:right w:val="none" w:sz="0" w:space="0" w:color="auto"/>
      </w:divBdr>
    </w:div>
    <w:div w:id="1393042073">
      <w:bodyDiv w:val="1"/>
      <w:marLeft w:val="0"/>
      <w:marRight w:val="0"/>
      <w:marTop w:val="0"/>
      <w:marBottom w:val="0"/>
      <w:divBdr>
        <w:top w:val="none" w:sz="0" w:space="0" w:color="auto"/>
        <w:left w:val="none" w:sz="0" w:space="0" w:color="auto"/>
        <w:bottom w:val="none" w:sz="0" w:space="0" w:color="auto"/>
        <w:right w:val="none" w:sz="0" w:space="0" w:color="auto"/>
      </w:divBdr>
    </w:div>
    <w:div w:id="1399984311">
      <w:bodyDiv w:val="1"/>
      <w:marLeft w:val="0"/>
      <w:marRight w:val="0"/>
      <w:marTop w:val="0"/>
      <w:marBottom w:val="0"/>
      <w:divBdr>
        <w:top w:val="none" w:sz="0" w:space="0" w:color="auto"/>
        <w:left w:val="none" w:sz="0" w:space="0" w:color="auto"/>
        <w:bottom w:val="none" w:sz="0" w:space="0" w:color="auto"/>
        <w:right w:val="none" w:sz="0" w:space="0" w:color="auto"/>
      </w:divBdr>
    </w:div>
    <w:div w:id="1401563554">
      <w:bodyDiv w:val="1"/>
      <w:marLeft w:val="0"/>
      <w:marRight w:val="0"/>
      <w:marTop w:val="0"/>
      <w:marBottom w:val="0"/>
      <w:divBdr>
        <w:top w:val="none" w:sz="0" w:space="0" w:color="auto"/>
        <w:left w:val="none" w:sz="0" w:space="0" w:color="auto"/>
        <w:bottom w:val="none" w:sz="0" w:space="0" w:color="auto"/>
        <w:right w:val="none" w:sz="0" w:space="0" w:color="auto"/>
      </w:divBdr>
    </w:div>
    <w:div w:id="1421220879">
      <w:bodyDiv w:val="1"/>
      <w:marLeft w:val="0"/>
      <w:marRight w:val="0"/>
      <w:marTop w:val="0"/>
      <w:marBottom w:val="0"/>
      <w:divBdr>
        <w:top w:val="none" w:sz="0" w:space="0" w:color="auto"/>
        <w:left w:val="none" w:sz="0" w:space="0" w:color="auto"/>
        <w:bottom w:val="none" w:sz="0" w:space="0" w:color="auto"/>
        <w:right w:val="none" w:sz="0" w:space="0" w:color="auto"/>
      </w:divBdr>
    </w:div>
    <w:div w:id="1441297058">
      <w:bodyDiv w:val="1"/>
      <w:marLeft w:val="0"/>
      <w:marRight w:val="0"/>
      <w:marTop w:val="0"/>
      <w:marBottom w:val="0"/>
      <w:divBdr>
        <w:top w:val="none" w:sz="0" w:space="0" w:color="auto"/>
        <w:left w:val="none" w:sz="0" w:space="0" w:color="auto"/>
        <w:bottom w:val="none" w:sz="0" w:space="0" w:color="auto"/>
        <w:right w:val="none" w:sz="0" w:space="0" w:color="auto"/>
      </w:divBdr>
    </w:div>
    <w:div w:id="1485657625">
      <w:bodyDiv w:val="1"/>
      <w:marLeft w:val="0"/>
      <w:marRight w:val="0"/>
      <w:marTop w:val="0"/>
      <w:marBottom w:val="0"/>
      <w:divBdr>
        <w:top w:val="none" w:sz="0" w:space="0" w:color="auto"/>
        <w:left w:val="none" w:sz="0" w:space="0" w:color="auto"/>
        <w:bottom w:val="none" w:sz="0" w:space="0" w:color="auto"/>
        <w:right w:val="none" w:sz="0" w:space="0" w:color="auto"/>
      </w:divBdr>
    </w:div>
    <w:div w:id="1520005344">
      <w:bodyDiv w:val="1"/>
      <w:marLeft w:val="0"/>
      <w:marRight w:val="0"/>
      <w:marTop w:val="0"/>
      <w:marBottom w:val="0"/>
      <w:divBdr>
        <w:top w:val="none" w:sz="0" w:space="0" w:color="auto"/>
        <w:left w:val="none" w:sz="0" w:space="0" w:color="auto"/>
        <w:bottom w:val="none" w:sz="0" w:space="0" w:color="auto"/>
        <w:right w:val="none" w:sz="0" w:space="0" w:color="auto"/>
      </w:divBdr>
    </w:div>
    <w:div w:id="1532568628">
      <w:bodyDiv w:val="1"/>
      <w:marLeft w:val="0"/>
      <w:marRight w:val="0"/>
      <w:marTop w:val="0"/>
      <w:marBottom w:val="0"/>
      <w:divBdr>
        <w:top w:val="none" w:sz="0" w:space="0" w:color="auto"/>
        <w:left w:val="none" w:sz="0" w:space="0" w:color="auto"/>
        <w:bottom w:val="none" w:sz="0" w:space="0" w:color="auto"/>
        <w:right w:val="none" w:sz="0" w:space="0" w:color="auto"/>
      </w:divBdr>
    </w:div>
    <w:div w:id="1568956131">
      <w:bodyDiv w:val="1"/>
      <w:marLeft w:val="0"/>
      <w:marRight w:val="0"/>
      <w:marTop w:val="0"/>
      <w:marBottom w:val="0"/>
      <w:divBdr>
        <w:top w:val="none" w:sz="0" w:space="0" w:color="auto"/>
        <w:left w:val="none" w:sz="0" w:space="0" w:color="auto"/>
        <w:bottom w:val="none" w:sz="0" w:space="0" w:color="auto"/>
        <w:right w:val="none" w:sz="0" w:space="0" w:color="auto"/>
      </w:divBdr>
    </w:div>
    <w:div w:id="1581216135">
      <w:bodyDiv w:val="1"/>
      <w:marLeft w:val="0"/>
      <w:marRight w:val="0"/>
      <w:marTop w:val="0"/>
      <w:marBottom w:val="0"/>
      <w:divBdr>
        <w:top w:val="none" w:sz="0" w:space="0" w:color="auto"/>
        <w:left w:val="none" w:sz="0" w:space="0" w:color="auto"/>
        <w:bottom w:val="none" w:sz="0" w:space="0" w:color="auto"/>
        <w:right w:val="none" w:sz="0" w:space="0" w:color="auto"/>
      </w:divBdr>
    </w:div>
    <w:div w:id="1586304985">
      <w:bodyDiv w:val="1"/>
      <w:marLeft w:val="0"/>
      <w:marRight w:val="0"/>
      <w:marTop w:val="0"/>
      <w:marBottom w:val="0"/>
      <w:divBdr>
        <w:top w:val="none" w:sz="0" w:space="0" w:color="auto"/>
        <w:left w:val="none" w:sz="0" w:space="0" w:color="auto"/>
        <w:bottom w:val="none" w:sz="0" w:space="0" w:color="auto"/>
        <w:right w:val="none" w:sz="0" w:space="0" w:color="auto"/>
      </w:divBdr>
    </w:div>
    <w:div w:id="1593515314">
      <w:bodyDiv w:val="1"/>
      <w:marLeft w:val="0"/>
      <w:marRight w:val="0"/>
      <w:marTop w:val="0"/>
      <w:marBottom w:val="0"/>
      <w:divBdr>
        <w:top w:val="none" w:sz="0" w:space="0" w:color="auto"/>
        <w:left w:val="none" w:sz="0" w:space="0" w:color="auto"/>
        <w:bottom w:val="none" w:sz="0" w:space="0" w:color="auto"/>
        <w:right w:val="none" w:sz="0" w:space="0" w:color="auto"/>
      </w:divBdr>
    </w:div>
    <w:div w:id="1641810959">
      <w:bodyDiv w:val="1"/>
      <w:marLeft w:val="0"/>
      <w:marRight w:val="0"/>
      <w:marTop w:val="0"/>
      <w:marBottom w:val="0"/>
      <w:divBdr>
        <w:top w:val="none" w:sz="0" w:space="0" w:color="auto"/>
        <w:left w:val="none" w:sz="0" w:space="0" w:color="auto"/>
        <w:bottom w:val="none" w:sz="0" w:space="0" w:color="auto"/>
        <w:right w:val="none" w:sz="0" w:space="0" w:color="auto"/>
      </w:divBdr>
    </w:div>
    <w:div w:id="1666780941">
      <w:bodyDiv w:val="1"/>
      <w:marLeft w:val="0"/>
      <w:marRight w:val="0"/>
      <w:marTop w:val="0"/>
      <w:marBottom w:val="0"/>
      <w:divBdr>
        <w:top w:val="none" w:sz="0" w:space="0" w:color="auto"/>
        <w:left w:val="none" w:sz="0" w:space="0" w:color="auto"/>
        <w:bottom w:val="none" w:sz="0" w:space="0" w:color="auto"/>
        <w:right w:val="none" w:sz="0" w:space="0" w:color="auto"/>
      </w:divBdr>
    </w:div>
    <w:div w:id="1677030230">
      <w:bodyDiv w:val="1"/>
      <w:marLeft w:val="0"/>
      <w:marRight w:val="0"/>
      <w:marTop w:val="0"/>
      <w:marBottom w:val="0"/>
      <w:divBdr>
        <w:top w:val="none" w:sz="0" w:space="0" w:color="auto"/>
        <w:left w:val="none" w:sz="0" w:space="0" w:color="auto"/>
        <w:bottom w:val="none" w:sz="0" w:space="0" w:color="auto"/>
        <w:right w:val="none" w:sz="0" w:space="0" w:color="auto"/>
      </w:divBdr>
    </w:div>
    <w:div w:id="1721393879">
      <w:bodyDiv w:val="1"/>
      <w:marLeft w:val="0"/>
      <w:marRight w:val="0"/>
      <w:marTop w:val="0"/>
      <w:marBottom w:val="0"/>
      <w:divBdr>
        <w:top w:val="none" w:sz="0" w:space="0" w:color="auto"/>
        <w:left w:val="none" w:sz="0" w:space="0" w:color="auto"/>
        <w:bottom w:val="none" w:sz="0" w:space="0" w:color="auto"/>
        <w:right w:val="none" w:sz="0" w:space="0" w:color="auto"/>
      </w:divBdr>
    </w:div>
    <w:div w:id="1722441197">
      <w:bodyDiv w:val="1"/>
      <w:marLeft w:val="0"/>
      <w:marRight w:val="0"/>
      <w:marTop w:val="0"/>
      <w:marBottom w:val="0"/>
      <w:divBdr>
        <w:top w:val="none" w:sz="0" w:space="0" w:color="auto"/>
        <w:left w:val="none" w:sz="0" w:space="0" w:color="auto"/>
        <w:bottom w:val="none" w:sz="0" w:space="0" w:color="auto"/>
        <w:right w:val="none" w:sz="0" w:space="0" w:color="auto"/>
      </w:divBdr>
    </w:div>
    <w:div w:id="1734619212">
      <w:bodyDiv w:val="1"/>
      <w:marLeft w:val="0"/>
      <w:marRight w:val="0"/>
      <w:marTop w:val="0"/>
      <w:marBottom w:val="0"/>
      <w:divBdr>
        <w:top w:val="none" w:sz="0" w:space="0" w:color="auto"/>
        <w:left w:val="none" w:sz="0" w:space="0" w:color="auto"/>
        <w:bottom w:val="none" w:sz="0" w:space="0" w:color="auto"/>
        <w:right w:val="none" w:sz="0" w:space="0" w:color="auto"/>
      </w:divBdr>
    </w:div>
    <w:div w:id="1827672407">
      <w:bodyDiv w:val="1"/>
      <w:marLeft w:val="0"/>
      <w:marRight w:val="0"/>
      <w:marTop w:val="0"/>
      <w:marBottom w:val="0"/>
      <w:divBdr>
        <w:top w:val="none" w:sz="0" w:space="0" w:color="auto"/>
        <w:left w:val="none" w:sz="0" w:space="0" w:color="auto"/>
        <w:bottom w:val="none" w:sz="0" w:space="0" w:color="auto"/>
        <w:right w:val="none" w:sz="0" w:space="0" w:color="auto"/>
      </w:divBdr>
    </w:div>
    <w:div w:id="1847476709">
      <w:bodyDiv w:val="1"/>
      <w:marLeft w:val="0"/>
      <w:marRight w:val="0"/>
      <w:marTop w:val="0"/>
      <w:marBottom w:val="0"/>
      <w:divBdr>
        <w:top w:val="none" w:sz="0" w:space="0" w:color="auto"/>
        <w:left w:val="none" w:sz="0" w:space="0" w:color="auto"/>
        <w:bottom w:val="none" w:sz="0" w:space="0" w:color="auto"/>
        <w:right w:val="none" w:sz="0" w:space="0" w:color="auto"/>
      </w:divBdr>
    </w:div>
    <w:div w:id="1865754005">
      <w:bodyDiv w:val="1"/>
      <w:marLeft w:val="0"/>
      <w:marRight w:val="0"/>
      <w:marTop w:val="0"/>
      <w:marBottom w:val="0"/>
      <w:divBdr>
        <w:top w:val="none" w:sz="0" w:space="0" w:color="auto"/>
        <w:left w:val="none" w:sz="0" w:space="0" w:color="auto"/>
        <w:bottom w:val="none" w:sz="0" w:space="0" w:color="auto"/>
        <w:right w:val="none" w:sz="0" w:space="0" w:color="auto"/>
      </w:divBdr>
    </w:div>
    <w:div w:id="1870025132">
      <w:bodyDiv w:val="1"/>
      <w:marLeft w:val="0"/>
      <w:marRight w:val="0"/>
      <w:marTop w:val="0"/>
      <w:marBottom w:val="0"/>
      <w:divBdr>
        <w:top w:val="none" w:sz="0" w:space="0" w:color="auto"/>
        <w:left w:val="none" w:sz="0" w:space="0" w:color="auto"/>
        <w:bottom w:val="none" w:sz="0" w:space="0" w:color="auto"/>
        <w:right w:val="none" w:sz="0" w:space="0" w:color="auto"/>
      </w:divBdr>
    </w:div>
    <w:div w:id="1876850684">
      <w:bodyDiv w:val="1"/>
      <w:marLeft w:val="0"/>
      <w:marRight w:val="0"/>
      <w:marTop w:val="0"/>
      <w:marBottom w:val="0"/>
      <w:divBdr>
        <w:top w:val="none" w:sz="0" w:space="0" w:color="auto"/>
        <w:left w:val="none" w:sz="0" w:space="0" w:color="auto"/>
        <w:bottom w:val="none" w:sz="0" w:space="0" w:color="auto"/>
        <w:right w:val="none" w:sz="0" w:space="0" w:color="auto"/>
      </w:divBdr>
    </w:div>
    <w:div w:id="1881631090">
      <w:bodyDiv w:val="1"/>
      <w:marLeft w:val="0"/>
      <w:marRight w:val="0"/>
      <w:marTop w:val="0"/>
      <w:marBottom w:val="0"/>
      <w:divBdr>
        <w:top w:val="none" w:sz="0" w:space="0" w:color="auto"/>
        <w:left w:val="none" w:sz="0" w:space="0" w:color="auto"/>
        <w:bottom w:val="none" w:sz="0" w:space="0" w:color="auto"/>
        <w:right w:val="none" w:sz="0" w:space="0" w:color="auto"/>
      </w:divBdr>
    </w:div>
    <w:div w:id="1889762069">
      <w:bodyDiv w:val="1"/>
      <w:marLeft w:val="0"/>
      <w:marRight w:val="0"/>
      <w:marTop w:val="0"/>
      <w:marBottom w:val="0"/>
      <w:divBdr>
        <w:top w:val="none" w:sz="0" w:space="0" w:color="auto"/>
        <w:left w:val="none" w:sz="0" w:space="0" w:color="auto"/>
        <w:bottom w:val="none" w:sz="0" w:space="0" w:color="auto"/>
        <w:right w:val="none" w:sz="0" w:space="0" w:color="auto"/>
      </w:divBdr>
    </w:div>
    <w:div w:id="1897623122">
      <w:bodyDiv w:val="1"/>
      <w:marLeft w:val="0"/>
      <w:marRight w:val="0"/>
      <w:marTop w:val="0"/>
      <w:marBottom w:val="0"/>
      <w:divBdr>
        <w:top w:val="none" w:sz="0" w:space="0" w:color="auto"/>
        <w:left w:val="none" w:sz="0" w:space="0" w:color="auto"/>
        <w:bottom w:val="none" w:sz="0" w:space="0" w:color="auto"/>
        <w:right w:val="none" w:sz="0" w:space="0" w:color="auto"/>
      </w:divBdr>
    </w:div>
    <w:div w:id="1926568646">
      <w:bodyDiv w:val="1"/>
      <w:marLeft w:val="0"/>
      <w:marRight w:val="0"/>
      <w:marTop w:val="0"/>
      <w:marBottom w:val="0"/>
      <w:divBdr>
        <w:top w:val="none" w:sz="0" w:space="0" w:color="auto"/>
        <w:left w:val="none" w:sz="0" w:space="0" w:color="auto"/>
        <w:bottom w:val="none" w:sz="0" w:space="0" w:color="auto"/>
        <w:right w:val="none" w:sz="0" w:space="0" w:color="auto"/>
      </w:divBdr>
    </w:div>
    <w:div w:id="1931309906">
      <w:bodyDiv w:val="1"/>
      <w:marLeft w:val="0"/>
      <w:marRight w:val="0"/>
      <w:marTop w:val="0"/>
      <w:marBottom w:val="0"/>
      <w:divBdr>
        <w:top w:val="none" w:sz="0" w:space="0" w:color="auto"/>
        <w:left w:val="none" w:sz="0" w:space="0" w:color="auto"/>
        <w:bottom w:val="none" w:sz="0" w:space="0" w:color="auto"/>
        <w:right w:val="none" w:sz="0" w:space="0" w:color="auto"/>
      </w:divBdr>
    </w:div>
    <w:div w:id="1932469038">
      <w:bodyDiv w:val="1"/>
      <w:marLeft w:val="0"/>
      <w:marRight w:val="0"/>
      <w:marTop w:val="0"/>
      <w:marBottom w:val="0"/>
      <w:divBdr>
        <w:top w:val="none" w:sz="0" w:space="0" w:color="auto"/>
        <w:left w:val="none" w:sz="0" w:space="0" w:color="auto"/>
        <w:bottom w:val="none" w:sz="0" w:space="0" w:color="auto"/>
        <w:right w:val="none" w:sz="0" w:space="0" w:color="auto"/>
      </w:divBdr>
    </w:div>
    <w:div w:id="1944334501">
      <w:bodyDiv w:val="1"/>
      <w:marLeft w:val="0"/>
      <w:marRight w:val="0"/>
      <w:marTop w:val="0"/>
      <w:marBottom w:val="0"/>
      <w:divBdr>
        <w:top w:val="none" w:sz="0" w:space="0" w:color="auto"/>
        <w:left w:val="none" w:sz="0" w:space="0" w:color="auto"/>
        <w:bottom w:val="none" w:sz="0" w:space="0" w:color="auto"/>
        <w:right w:val="none" w:sz="0" w:space="0" w:color="auto"/>
      </w:divBdr>
    </w:div>
    <w:div w:id="1973973516">
      <w:bodyDiv w:val="1"/>
      <w:marLeft w:val="0"/>
      <w:marRight w:val="0"/>
      <w:marTop w:val="0"/>
      <w:marBottom w:val="0"/>
      <w:divBdr>
        <w:top w:val="none" w:sz="0" w:space="0" w:color="auto"/>
        <w:left w:val="none" w:sz="0" w:space="0" w:color="auto"/>
        <w:bottom w:val="none" w:sz="0" w:space="0" w:color="auto"/>
        <w:right w:val="none" w:sz="0" w:space="0" w:color="auto"/>
      </w:divBdr>
    </w:div>
    <w:div w:id="1997370354">
      <w:bodyDiv w:val="1"/>
      <w:marLeft w:val="0"/>
      <w:marRight w:val="0"/>
      <w:marTop w:val="0"/>
      <w:marBottom w:val="0"/>
      <w:divBdr>
        <w:top w:val="none" w:sz="0" w:space="0" w:color="auto"/>
        <w:left w:val="none" w:sz="0" w:space="0" w:color="auto"/>
        <w:bottom w:val="none" w:sz="0" w:space="0" w:color="auto"/>
        <w:right w:val="none" w:sz="0" w:space="0" w:color="auto"/>
      </w:divBdr>
    </w:div>
    <w:div w:id="2009288456">
      <w:bodyDiv w:val="1"/>
      <w:marLeft w:val="0"/>
      <w:marRight w:val="0"/>
      <w:marTop w:val="0"/>
      <w:marBottom w:val="0"/>
      <w:divBdr>
        <w:top w:val="none" w:sz="0" w:space="0" w:color="auto"/>
        <w:left w:val="none" w:sz="0" w:space="0" w:color="auto"/>
        <w:bottom w:val="none" w:sz="0" w:space="0" w:color="auto"/>
        <w:right w:val="none" w:sz="0" w:space="0" w:color="auto"/>
      </w:divBdr>
    </w:div>
    <w:div w:id="2024285639">
      <w:bodyDiv w:val="1"/>
      <w:marLeft w:val="0"/>
      <w:marRight w:val="0"/>
      <w:marTop w:val="0"/>
      <w:marBottom w:val="0"/>
      <w:divBdr>
        <w:top w:val="none" w:sz="0" w:space="0" w:color="auto"/>
        <w:left w:val="none" w:sz="0" w:space="0" w:color="auto"/>
        <w:bottom w:val="none" w:sz="0" w:space="0" w:color="auto"/>
        <w:right w:val="none" w:sz="0" w:space="0" w:color="auto"/>
      </w:divBdr>
    </w:div>
    <w:div w:id="2076077693">
      <w:bodyDiv w:val="1"/>
      <w:marLeft w:val="0"/>
      <w:marRight w:val="0"/>
      <w:marTop w:val="0"/>
      <w:marBottom w:val="0"/>
      <w:divBdr>
        <w:top w:val="none" w:sz="0" w:space="0" w:color="auto"/>
        <w:left w:val="none" w:sz="0" w:space="0" w:color="auto"/>
        <w:bottom w:val="none" w:sz="0" w:space="0" w:color="auto"/>
        <w:right w:val="none" w:sz="0" w:space="0" w:color="auto"/>
      </w:divBdr>
    </w:div>
    <w:div w:id="211189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Vue</b:Tag>
    <b:SourceType>InternetSite</b:SourceType>
    <b:Guid>{591CDFB3-0992-4EF4-B389-C048772BA647}</b:Guid>
    <b:Title>VueJs Dokumentáció</b:Title>
    <b:URL>https://vuejs.org/</b:URL>
    <b:RefOrder>6</b:RefOrder>
  </b:Source>
  <b:Source>
    <b:Tag>Pyt1</b:Tag>
    <b:SourceType>InternetSite</b:SourceType>
    <b:Guid>{B92EED96-74FC-4F22-8646-3B489F1AAE2C}</b:Guid>
    <b:Title>Python OpenCV Dokumentáció</b:Title>
    <b:URL>https://docs.opencv.org/4.x/</b:URL>
    <b:RefOrder>10</b:RefOrder>
  </b:Source>
  <b:Source>
    <b:Tag>Alembic</b:Tag>
    <b:SourceType>InternetSite</b:SourceType>
    <b:Guid>{7ACA1290-EC8A-458B-911F-F3023B58E235}</b:Guid>
    <b:Title>Alembic Dokumentáció</b:Title>
    <b:URL>https://alembic.sqlalchemy.org/en/latest/</b:URL>
    <b:RefOrder>14</b:RefOrder>
  </b:Source>
  <b:Source>
    <b:Tag>Angular</b:Tag>
    <b:SourceType>InternetSite</b:SourceType>
    <b:Guid>{0631E14A-7CBF-473A-8EC2-B7BD3FCE46E9}</b:Guid>
    <b:Title>Angular Dokumentáció</b:Title>
    <b:ProductionCompany>Google</b:ProductionCompany>
    <b:URL>https://angular.dev/</b:URL>
    <b:RefOrder>5</b:RefOrder>
  </b:Source>
  <b:Source>
    <b:Tag>DockerCompose</b:Tag>
    <b:SourceType>InternetSite</b:SourceType>
    <b:Guid>{DA266792-EEF5-4FD5-8148-29F3CFE99426}</b:Guid>
    <b:Title>Docker Compose Dokumentáció</b:Title>
    <b:ProductionCompany>Docker, Inc.</b:ProductionCompany>
    <b:URL>https://docs.docker.com/compose/</b:URL>
    <b:RefOrder>2</b:RefOrder>
  </b:Source>
  <b:Source>
    <b:Tag>Docker</b:Tag>
    <b:SourceType>InternetSite</b:SourceType>
    <b:Guid>{31C660C6-9050-4F4C-83EA-9DC4BCF37956}</b:Guid>
    <b:Title>Docker Dokumentáció</b:Title>
    <b:URL>https://docs.docker.com/</b:URL>
    <b:ProductionCompany>Docker, Inc.</b:ProductionCompany>
    <b:RefOrder>1</b:RefOrder>
  </b:Source>
  <b:Source>
    <b:Tag>ExppressJs</b:Tag>
    <b:SourceType>InternetSite</b:SourceType>
    <b:Guid>{DDD3266D-120B-4355-BA92-B12A760131F3}</b:Guid>
    <b:Title>ExpressJs Dokumentáció</b:Title>
    <b:URL>https://expressjs.com/</b:URL>
    <b:RefOrder>16</b:RefOrder>
  </b:Source>
  <b:Source>
    <b:Tag>FastApi</b:Tag>
    <b:SourceType>InternetSite</b:SourceType>
    <b:Guid>{B399EB35-A241-408E-9BA8-6CA51A90F104}</b:Guid>
    <b:Title>FastAPI Dokumentáció</b:Title>
    <b:URL>https://fastapi.tiangolo.com/</b:URL>
    <b:RefOrder>11</b:RefOrder>
  </b:Source>
  <b:Source>
    <b:Tag>MinIO</b:Tag>
    <b:SourceType>InternetSite</b:SourceType>
    <b:Guid>{836EE668-9D32-4A38-8506-69E5D4085B75}</b:Guid>
    <b:Title>MinIO Dokumentáció</b:Title>
    <b:URL>https://www.min.io/</b:URL>
    <b:RefOrder>18</b:RefOrder>
  </b:Source>
  <b:Source>
    <b:Tag>NodeJs</b:Tag>
    <b:SourceType>InternetSite</b:SourceType>
    <b:Guid>{C7E209B3-DA93-404E-989F-B739329B71DE}</b:Guid>
    <b:Title>NodeJs Dokumentáció</b:Title>
    <b:URL>https://nodejs.org/docs/latest/api/</b:URL>
    <b:RefOrder>15</b:RefOrder>
  </b:Source>
  <b:Source>
    <b:Tag>OpenAI</b:Tag>
    <b:SourceType>InternetSite</b:SourceType>
    <b:Guid>{F726F8EE-C101-4D24-8F15-18B509925ED2}</b:Guid>
    <b:Title>OpenAI API Dokumentáció</b:Title>
    <b:URL>https://openai.com/api/</b:URL>
    <b:RefOrder>19</b:RefOrder>
  </b:Source>
  <b:Source>
    <b:Tag>OpenAPI</b:Tag>
    <b:SourceType>InternetSite</b:SourceType>
    <b:Guid>{BAC24AB4-28FB-4511-8D5F-0E3FA9A90312}</b:Guid>
    <b:Title>OpenAPI Dokumentáció</b:Title>
    <b:URL>https://swagger.io/resources/open-api/</b:URL>
    <b:RefOrder>12</b:RefOrder>
  </b:Source>
  <b:Source>
    <b:Tag>PixiJs</b:Tag>
    <b:SourceType>InternetSite</b:SourceType>
    <b:Guid>{13D08687-43FE-41E8-8C92-3AE163648A3A}</b:Guid>
    <b:Title>PixiJs Dokumentáció</b:Title>
    <b:URL>https://pixijs.com/8.x/guides/getting-started/intro</b:URL>
    <b:RefOrder>7</b:RefOrder>
  </b:Source>
  <b:Source>
    <b:Tag>PostgreSQL</b:Tag>
    <b:SourceType>InternetSite</b:SourceType>
    <b:Guid>{C1DDBD23-B422-47CC-B6A1-549974392676}</b:Guid>
    <b:Title>PostgreSQL Dokumentáció</b:Title>
    <b:URL>https://www.postgresql.org/docs/</b:URL>
    <b:RefOrder>17</b:RefOrder>
  </b:Source>
  <b:Source>
    <b:Tag>Python</b:Tag>
    <b:SourceType>InternetSite</b:SourceType>
    <b:Guid>{0DBB9823-840A-43ED-8F68-1160A11FBC82}</b:Guid>
    <b:Title>Python Dokumentáció</b:Title>
    <b:ProductionCompany>Python Software Foundation (PSF)</b:ProductionCompany>
    <b:URL>https://docs.python.org/3/</b:URL>
    <b:RefOrder>9</b:RefOrder>
  </b:Source>
  <b:Source>
    <b:Tag>React</b:Tag>
    <b:SourceType>InternetSite</b:SourceType>
    <b:Guid>{B1F2968B-4767-42E7-A016-9493C5909763}</b:Guid>
    <b:Title>React Dokumentáció</b:Title>
    <b:ProductionCompany>Meta</b:ProductionCompany>
    <b:URL>https://react.dev/</b:URL>
    <b:RefOrder>4</b:RefOrder>
  </b:Source>
  <b:Source>
    <b:Tag>SocketIO</b:Tag>
    <b:SourceType>InternetSite</b:SourceType>
    <b:Guid>{B55D92D6-2EA1-4767-96E0-3A2BE3A1B492}</b:Guid>
    <b:Title>Socket.IO Dokumentáció</b:Title>
    <b:URL>https://socket.io/</b:URL>
    <b:RefOrder>8</b:RefOrder>
  </b:Source>
  <b:Source>
    <b:Tag>SQLAclhemy</b:Tag>
    <b:SourceType>InternetSite</b:SourceType>
    <b:Guid>{40861037-A4BA-459F-AE15-BB5CF9ADACDC}</b:Guid>
    <b:Title>SQLAlchemy Dokumentáció</b:Title>
    <b:URL>https://docs.sqlalchemy.org/en/20/</b:URL>
    <b:RefOrder>13</b:RefOrder>
  </b:Source>
  <b:Source>
    <b:Tag>TypeScript</b:Tag>
    <b:SourceType>InternetSite</b:SourceType>
    <b:Guid>{D5C08F05-6039-4C6E-B8DA-37C33E7C1CE7}</b:Guid>
    <b:Title>TypeScript Dokumentáció</b:Title>
    <b:URL>https://www.typescriptlang.org/docs/</b:URL>
    <b:ProductionCompany>Microsoft</b:ProductionCompany>
    <b:RefOrder>3</b:RefOrder>
  </b:Source>
  <b:Source>
    <b:Tag>ReactStoreReducer</b:Tag>
    <b:SourceType>InternetSite</b:SourceType>
    <b:Guid>{B92EF131-AE09-4673-82BA-0F8EE56C2098}</b:Guid>
    <b:Title>React Store/Reducer dokumentáció</b:Title>
    <b:URL>https://react.dev/learn/extracting-state-logic-into-a-reducer</b:URL>
    <b:RefOrder>20</b:RefOrder>
  </b:Source>
  <b:Source>
    <b:Tag>Sze</b:Tag>
    <b:SourceType>InternetSite</b:SourceType>
    <b:Guid>{5C5B9D44-C4FC-462A-9FC1-B46BE647B329}</b:Guid>
    <b:Title>Hauntedhouse Szabaduló szoba weboldala</b:Title>
    <b:URL>https://hauntedhouse.hu/</b:URL>
    <b:RefOrder>23</b:RefOrder>
  </b:Source>
  <b:Source>
    <b:Tag>exitgame</b:Tag>
    <b:SourceType>InternetSite</b:SourceType>
    <b:Guid>{0B12899C-694F-4191-819E-D83BB49A2F3D}</b:Guid>
    <b:Title>Exit Szaabduló szoba weboldala</b:Title>
    <b:URL>https://www.exitgame.hu/</b:URL>
    <b:RefOrder>22</b:RefOrder>
  </b:Source>
  <b:Source>
    <b:Tag>Cod</b:Tag>
    <b:SourceType>InternetSite</b:SourceType>
    <b:Guid>{DD0B38D9-A2E6-489C-9084-B127B64A88F7}</b:Guid>
    <b:Title>CodeGame Szabaduló szoba weboldala</b:Title>
    <b:URL>https://www.codegame.hu/</b:URL>
    <b:RefOrder>24</b:RefOrder>
  </b:Source>
  <b:Source>
    <b:Tag>AWS_S3</b:Tag>
    <b:SourceType>InternetSite</b:SourceType>
    <b:Guid>{975C721E-9A79-44EF-AC26-063592D6C765}</b:Guid>
    <b:Title>Amazon Web Service S3 Storage Dokumentáció</b:Title>
    <b:URL>https://docs.aws.amazon.com/AmazonS3/latest/userguide/Welcome.html</b:URL>
    <b:RefOrder>21</b:RefOrder>
  </b:Source>
  <b:Source>
    <b:Tag>Rus</b:Tag>
    <b:SourceType>InternetSite</b:SourceType>
    <b:Guid>{83E88005-A1CA-4307-8215-206ECF581500}</b:Guid>
    <b:Title>Rusty Lake weboldala</b:Title>
    <b:URL>https://www.rustylake.com/</b:URL>
    <b:RefOrder>25</b:RefOrder>
  </b:Source>
  <b:Source>
    <b:Tag>Esc</b:Tag>
    <b:SourceType>InternetSite</b:SourceType>
    <b:Guid>{D76D941F-1C62-46A4-BE8F-633D495E7560}</b:Guid>
    <b:Title>Escape Simulator weboldala</b:Title>
    <b:URL>https://pinestudio.com/games/escape-simulator/</b:URL>
    <b:RefOrder>26</b:RefOrder>
  </b:Source>
</b:Sources>
</file>

<file path=customXml/itemProps1.xml><?xml version="1.0" encoding="utf-8"?>
<ds:datastoreItem xmlns:ds="http://schemas.openxmlformats.org/officeDocument/2006/customXml" ds:itemID="{4F2AD012-3EFF-4271-8379-4173B730A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868</TotalTime>
  <Pages>22</Pages>
  <Words>5065</Words>
  <Characters>28876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Bacsur</dc:creator>
  <cp:keywords/>
  <dc:description/>
  <cp:lastModifiedBy>Martin Bacsur</cp:lastModifiedBy>
  <cp:revision>104</cp:revision>
  <dcterms:created xsi:type="dcterms:W3CDTF">2026-03-11T18:14:00Z</dcterms:created>
  <dcterms:modified xsi:type="dcterms:W3CDTF">2026-03-27T15:12:00Z</dcterms:modified>
</cp:coreProperties>
</file>