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24E2" w14:textId="53E421A7" w:rsidR="00BD2A4E" w:rsidRPr="00ED0BE6" w:rsidRDefault="00BD2A4E" w:rsidP="00BD2A4E">
      <w:pPr>
        <w:pStyle w:val="Title"/>
        <w:rPr>
          <w:rFonts w:ascii="Times New Roman" w:hAnsi="Times New Roman" w:cs="Times New Roman"/>
        </w:rPr>
      </w:pPr>
      <w:r w:rsidRPr="00ED0BE6">
        <w:rPr>
          <w:rFonts w:ascii="Times New Roman" w:hAnsi="Times New Roman" w:cs="Times New Roman"/>
        </w:rPr>
        <w:t>Advanced Databases CA</w:t>
      </w:r>
    </w:p>
    <w:p w14:paraId="71EBF8B4" w14:textId="736EF15E" w:rsidR="00BD2A4E" w:rsidRPr="00ED0BE6" w:rsidRDefault="00BD2A4E" w:rsidP="00BD2A4E">
      <w:pPr>
        <w:rPr>
          <w:rFonts w:ascii="Times New Roman" w:hAnsi="Times New Roman" w:cs="Times New Roman"/>
        </w:rPr>
      </w:pPr>
      <w:r w:rsidRPr="00ED0BE6">
        <w:rPr>
          <w:rFonts w:ascii="Times New Roman" w:hAnsi="Times New Roman" w:cs="Times New Roman"/>
        </w:rPr>
        <w:t xml:space="preserve">Maximiliano Herrera, </w:t>
      </w:r>
      <w:r w:rsidRPr="00ED0BE6">
        <w:rPr>
          <w:rFonts w:ascii="Times New Roman" w:hAnsi="Times New Roman" w:cs="Times New Roman"/>
          <w:color w:val="333333"/>
          <w:sz w:val="20"/>
          <w:szCs w:val="20"/>
          <w:shd w:val="clear" w:color="auto" w:fill="FFFFFF"/>
        </w:rPr>
        <w:t>20103212</w:t>
      </w:r>
    </w:p>
    <w:sdt>
      <w:sdtPr>
        <w:rPr>
          <w:rFonts w:ascii="Times New Roman" w:eastAsiaTheme="minorHAnsi" w:hAnsi="Times New Roman" w:cs="Times New Roman"/>
          <w:color w:val="auto"/>
          <w:sz w:val="22"/>
          <w:szCs w:val="22"/>
          <w:lang w:val="en-IE"/>
        </w:rPr>
        <w:id w:val="-1850015296"/>
        <w:docPartObj>
          <w:docPartGallery w:val="Table of Contents"/>
          <w:docPartUnique/>
        </w:docPartObj>
      </w:sdtPr>
      <w:sdtEndPr>
        <w:rPr>
          <w:b/>
          <w:bCs/>
          <w:noProof/>
        </w:rPr>
      </w:sdtEndPr>
      <w:sdtContent>
        <w:p w14:paraId="3D13B884" w14:textId="37AB7CC1" w:rsidR="00BD2A4E" w:rsidRPr="00ED0BE6" w:rsidRDefault="00BD2A4E">
          <w:pPr>
            <w:pStyle w:val="TOCHeading"/>
            <w:rPr>
              <w:rFonts w:ascii="Times New Roman" w:hAnsi="Times New Roman" w:cs="Times New Roman"/>
            </w:rPr>
          </w:pPr>
          <w:r w:rsidRPr="00ED0BE6">
            <w:rPr>
              <w:rFonts w:ascii="Times New Roman" w:hAnsi="Times New Roman" w:cs="Times New Roman"/>
            </w:rPr>
            <w:t>Contents</w:t>
          </w:r>
        </w:p>
        <w:p w14:paraId="0DFB22E7" w14:textId="44C1E33B" w:rsidR="00700DA1" w:rsidRDefault="00BD2A4E">
          <w:pPr>
            <w:pStyle w:val="TOC1"/>
            <w:tabs>
              <w:tab w:val="right" w:leader="dot" w:pos="10456"/>
            </w:tabs>
            <w:rPr>
              <w:rFonts w:eastAsiaTheme="minorEastAsia"/>
              <w:noProof/>
              <w:lang w:val="en-GB" w:eastAsia="zh-TW"/>
            </w:rPr>
          </w:pPr>
          <w:r w:rsidRPr="00ED0BE6">
            <w:rPr>
              <w:rFonts w:ascii="Times New Roman" w:hAnsi="Times New Roman" w:cs="Times New Roman"/>
            </w:rPr>
            <w:fldChar w:fldCharType="begin"/>
          </w:r>
          <w:r w:rsidRPr="00ED0BE6">
            <w:rPr>
              <w:rFonts w:ascii="Times New Roman" w:hAnsi="Times New Roman" w:cs="Times New Roman"/>
            </w:rPr>
            <w:instrText xml:space="preserve"> TOC \o "1-3" \h \z \u </w:instrText>
          </w:r>
          <w:r w:rsidRPr="00ED0BE6">
            <w:rPr>
              <w:rFonts w:ascii="Times New Roman" w:hAnsi="Times New Roman" w:cs="Times New Roman"/>
            </w:rPr>
            <w:fldChar w:fldCharType="separate"/>
          </w:r>
          <w:hyperlink w:anchor="_Toc69831731" w:history="1">
            <w:r w:rsidR="00700DA1" w:rsidRPr="003D49F4">
              <w:rPr>
                <w:rStyle w:val="Hyperlink"/>
                <w:rFonts w:ascii="Times New Roman" w:hAnsi="Times New Roman" w:cs="Times New Roman"/>
                <w:noProof/>
              </w:rPr>
              <w:t>Scope of the document</w:t>
            </w:r>
            <w:r w:rsidR="00700DA1">
              <w:rPr>
                <w:noProof/>
                <w:webHidden/>
              </w:rPr>
              <w:tab/>
            </w:r>
            <w:r w:rsidR="00700DA1">
              <w:rPr>
                <w:noProof/>
                <w:webHidden/>
              </w:rPr>
              <w:fldChar w:fldCharType="begin"/>
            </w:r>
            <w:r w:rsidR="00700DA1">
              <w:rPr>
                <w:noProof/>
                <w:webHidden/>
              </w:rPr>
              <w:instrText xml:space="preserve"> PAGEREF _Toc69831731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7676AB17" w14:textId="6C1992ED" w:rsidR="00700DA1" w:rsidRDefault="006D645D">
          <w:pPr>
            <w:pStyle w:val="TOC1"/>
            <w:tabs>
              <w:tab w:val="right" w:leader="dot" w:pos="10456"/>
            </w:tabs>
            <w:rPr>
              <w:rFonts w:eastAsiaTheme="minorEastAsia"/>
              <w:noProof/>
              <w:lang w:val="en-GB" w:eastAsia="zh-TW"/>
            </w:rPr>
          </w:pPr>
          <w:hyperlink w:anchor="_Toc69831732" w:history="1">
            <w:r w:rsidR="00700DA1" w:rsidRPr="003D49F4">
              <w:rPr>
                <w:rStyle w:val="Hyperlink"/>
                <w:rFonts w:ascii="Times New Roman" w:hAnsi="Times New Roman" w:cs="Times New Roman"/>
                <w:noProof/>
              </w:rPr>
              <w:t>Technical Design to include</w:t>
            </w:r>
            <w:r w:rsidR="00700DA1">
              <w:rPr>
                <w:noProof/>
                <w:webHidden/>
              </w:rPr>
              <w:tab/>
            </w:r>
            <w:r w:rsidR="00700DA1">
              <w:rPr>
                <w:noProof/>
                <w:webHidden/>
              </w:rPr>
              <w:fldChar w:fldCharType="begin"/>
            </w:r>
            <w:r w:rsidR="00700DA1">
              <w:rPr>
                <w:noProof/>
                <w:webHidden/>
              </w:rPr>
              <w:instrText xml:space="preserve"> PAGEREF _Toc69831732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418E93E1" w14:textId="57D7025A" w:rsidR="00700DA1" w:rsidRDefault="006D645D">
          <w:pPr>
            <w:pStyle w:val="TOC2"/>
            <w:tabs>
              <w:tab w:val="right" w:leader="dot" w:pos="10456"/>
            </w:tabs>
            <w:rPr>
              <w:rFonts w:eastAsiaTheme="minorEastAsia"/>
              <w:noProof/>
              <w:lang w:val="en-GB" w:eastAsia="zh-TW"/>
            </w:rPr>
          </w:pPr>
          <w:hyperlink w:anchor="_Toc69831733" w:history="1">
            <w:r w:rsidR="00700DA1" w:rsidRPr="003D49F4">
              <w:rPr>
                <w:rStyle w:val="Hyperlink"/>
                <w:rFonts w:ascii="Times New Roman" w:hAnsi="Times New Roman" w:cs="Times New Roman"/>
                <w:noProof/>
              </w:rPr>
              <w:t>ER Diagram</w:t>
            </w:r>
            <w:r w:rsidR="00700DA1">
              <w:rPr>
                <w:noProof/>
                <w:webHidden/>
              </w:rPr>
              <w:tab/>
            </w:r>
            <w:r w:rsidR="00700DA1">
              <w:rPr>
                <w:noProof/>
                <w:webHidden/>
              </w:rPr>
              <w:fldChar w:fldCharType="begin"/>
            </w:r>
            <w:r w:rsidR="00700DA1">
              <w:rPr>
                <w:noProof/>
                <w:webHidden/>
              </w:rPr>
              <w:instrText xml:space="preserve"> PAGEREF _Toc69831733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15CC08C4" w14:textId="539E4C69" w:rsidR="00700DA1" w:rsidRDefault="006D645D">
          <w:pPr>
            <w:pStyle w:val="TOC2"/>
            <w:tabs>
              <w:tab w:val="right" w:leader="dot" w:pos="10456"/>
            </w:tabs>
            <w:rPr>
              <w:rFonts w:eastAsiaTheme="minorEastAsia"/>
              <w:noProof/>
              <w:lang w:val="en-GB" w:eastAsia="zh-TW"/>
            </w:rPr>
          </w:pPr>
          <w:hyperlink w:anchor="_Toc69831734" w:history="1">
            <w:r w:rsidR="00700DA1" w:rsidRPr="003D49F4">
              <w:rPr>
                <w:rStyle w:val="Hyperlink"/>
                <w:rFonts w:ascii="Times New Roman" w:hAnsi="Times New Roman" w:cs="Times New Roman"/>
                <w:noProof/>
              </w:rPr>
              <w:t>Physical Model in Third Normal Form (3NF)</w:t>
            </w:r>
            <w:r w:rsidR="00700DA1">
              <w:rPr>
                <w:noProof/>
                <w:webHidden/>
              </w:rPr>
              <w:tab/>
            </w:r>
            <w:r w:rsidR="00700DA1">
              <w:rPr>
                <w:noProof/>
                <w:webHidden/>
              </w:rPr>
              <w:fldChar w:fldCharType="begin"/>
            </w:r>
            <w:r w:rsidR="00700DA1">
              <w:rPr>
                <w:noProof/>
                <w:webHidden/>
              </w:rPr>
              <w:instrText xml:space="preserve"> PAGEREF _Toc69831734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4F78FB81" w14:textId="0E1DE361" w:rsidR="00700DA1" w:rsidRDefault="006D645D">
          <w:pPr>
            <w:pStyle w:val="TOC2"/>
            <w:tabs>
              <w:tab w:val="right" w:leader="dot" w:pos="10456"/>
            </w:tabs>
            <w:rPr>
              <w:rFonts w:eastAsiaTheme="minorEastAsia"/>
              <w:noProof/>
              <w:lang w:val="en-GB" w:eastAsia="zh-TW"/>
            </w:rPr>
          </w:pPr>
          <w:hyperlink w:anchor="_Toc69831735" w:history="1">
            <w:r w:rsidR="00700DA1" w:rsidRPr="003D49F4">
              <w:rPr>
                <w:rStyle w:val="Hyperlink"/>
                <w:rFonts w:ascii="Times New Roman" w:hAnsi="Times New Roman" w:cs="Times New Roman"/>
                <w:noProof/>
              </w:rPr>
              <w:t>Data Dictionary</w:t>
            </w:r>
            <w:r w:rsidR="00700DA1">
              <w:rPr>
                <w:noProof/>
                <w:webHidden/>
              </w:rPr>
              <w:tab/>
            </w:r>
            <w:r w:rsidR="00700DA1">
              <w:rPr>
                <w:noProof/>
                <w:webHidden/>
              </w:rPr>
              <w:fldChar w:fldCharType="begin"/>
            </w:r>
            <w:r w:rsidR="00700DA1">
              <w:rPr>
                <w:noProof/>
                <w:webHidden/>
              </w:rPr>
              <w:instrText xml:space="preserve"> PAGEREF _Toc69831735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6F555575" w14:textId="4BA2C7CB" w:rsidR="00700DA1" w:rsidRDefault="006D645D">
          <w:pPr>
            <w:pStyle w:val="TOC3"/>
            <w:tabs>
              <w:tab w:val="right" w:leader="dot" w:pos="10456"/>
            </w:tabs>
            <w:rPr>
              <w:rFonts w:eastAsiaTheme="minorEastAsia"/>
              <w:noProof/>
              <w:lang w:val="en-GB" w:eastAsia="zh-TW"/>
            </w:rPr>
          </w:pPr>
          <w:hyperlink w:anchor="_Toc69831736" w:history="1">
            <w:r w:rsidR="00700DA1" w:rsidRPr="003D49F4">
              <w:rPr>
                <w:rStyle w:val="Hyperlink"/>
                <w:rFonts w:ascii="Times New Roman" w:hAnsi="Times New Roman" w:cs="Times New Roman"/>
                <w:noProof/>
              </w:rPr>
              <w:t>Accounts</w:t>
            </w:r>
            <w:r w:rsidR="00700DA1">
              <w:rPr>
                <w:noProof/>
                <w:webHidden/>
              </w:rPr>
              <w:tab/>
            </w:r>
            <w:r w:rsidR="00700DA1">
              <w:rPr>
                <w:noProof/>
                <w:webHidden/>
              </w:rPr>
              <w:fldChar w:fldCharType="begin"/>
            </w:r>
            <w:r w:rsidR="00700DA1">
              <w:rPr>
                <w:noProof/>
                <w:webHidden/>
              </w:rPr>
              <w:instrText xml:space="preserve"> PAGEREF _Toc69831736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37BC624A" w14:textId="5C77B7A4" w:rsidR="00700DA1" w:rsidRDefault="006D645D">
          <w:pPr>
            <w:pStyle w:val="TOC3"/>
            <w:tabs>
              <w:tab w:val="right" w:leader="dot" w:pos="10456"/>
            </w:tabs>
            <w:rPr>
              <w:rFonts w:eastAsiaTheme="minorEastAsia"/>
              <w:noProof/>
              <w:lang w:val="en-GB" w:eastAsia="zh-TW"/>
            </w:rPr>
          </w:pPr>
          <w:hyperlink w:anchor="_Toc69831737" w:history="1">
            <w:r w:rsidR="00700DA1" w:rsidRPr="003D49F4">
              <w:rPr>
                <w:rStyle w:val="Hyperlink"/>
                <w:rFonts w:ascii="Times New Roman" w:hAnsi="Times New Roman" w:cs="Times New Roman"/>
                <w:noProof/>
              </w:rPr>
              <w:t>Associations</w:t>
            </w:r>
            <w:r w:rsidR="00700DA1">
              <w:rPr>
                <w:noProof/>
                <w:webHidden/>
              </w:rPr>
              <w:tab/>
            </w:r>
            <w:r w:rsidR="00700DA1">
              <w:rPr>
                <w:noProof/>
                <w:webHidden/>
              </w:rPr>
              <w:fldChar w:fldCharType="begin"/>
            </w:r>
            <w:r w:rsidR="00700DA1">
              <w:rPr>
                <w:noProof/>
                <w:webHidden/>
              </w:rPr>
              <w:instrText xml:space="preserve"> PAGEREF _Toc69831737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5113833A" w14:textId="650974C9" w:rsidR="00700DA1" w:rsidRDefault="006D645D">
          <w:pPr>
            <w:pStyle w:val="TOC3"/>
            <w:tabs>
              <w:tab w:val="right" w:leader="dot" w:pos="10456"/>
            </w:tabs>
            <w:rPr>
              <w:rFonts w:eastAsiaTheme="minorEastAsia"/>
              <w:noProof/>
              <w:lang w:val="en-GB" w:eastAsia="zh-TW"/>
            </w:rPr>
          </w:pPr>
          <w:hyperlink w:anchor="_Toc69831738" w:history="1">
            <w:r w:rsidR="00700DA1" w:rsidRPr="003D49F4">
              <w:rPr>
                <w:rStyle w:val="Hyperlink"/>
                <w:rFonts w:ascii="Times New Roman" w:hAnsi="Times New Roman" w:cs="Times New Roman"/>
                <w:noProof/>
                <w:lang w:val="en-GB"/>
              </w:rPr>
              <w:t>Customers</w:t>
            </w:r>
            <w:r w:rsidR="00700DA1">
              <w:rPr>
                <w:noProof/>
                <w:webHidden/>
              </w:rPr>
              <w:tab/>
            </w:r>
            <w:r w:rsidR="00700DA1">
              <w:rPr>
                <w:noProof/>
                <w:webHidden/>
              </w:rPr>
              <w:fldChar w:fldCharType="begin"/>
            </w:r>
            <w:r w:rsidR="00700DA1">
              <w:rPr>
                <w:noProof/>
                <w:webHidden/>
              </w:rPr>
              <w:instrText xml:space="preserve"> PAGEREF _Toc69831738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749E39CF" w14:textId="097BE12E" w:rsidR="00700DA1" w:rsidRDefault="006D645D">
          <w:pPr>
            <w:pStyle w:val="TOC3"/>
            <w:tabs>
              <w:tab w:val="right" w:leader="dot" w:pos="10456"/>
            </w:tabs>
            <w:rPr>
              <w:rFonts w:eastAsiaTheme="minorEastAsia"/>
              <w:noProof/>
              <w:lang w:val="en-GB" w:eastAsia="zh-TW"/>
            </w:rPr>
          </w:pPr>
          <w:hyperlink w:anchor="_Toc69831739" w:history="1">
            <w:r w:rsidR="00700DA1" w:rsidRPr="003D49F4">
              <w:rPr>
                <w:rStyle w:val="Hyperlink"/>
                <w:rFonts w:ascii="Times New Roman" w:hAnsi="Times New Roman" w:cs="Times New Roman"/>
                <w:noProof/>
              </w:rPr>
              <w:t>ReferenceData</w:t>
            </w:r>
            <w:r w:rsidR="00700DA1">
              <w:rPr>
                <w:noProof/>
                <w:webHidden/>
              </w:rPr>
              <w:tab/>
            </w:r>
            <w:r w:rsidR="00700DA1">
              <w:rPr>
                <w:noProof/>
                <w:webHidden/>
              </w:rPr>
              <w:fldChar w:fldCharType="begin"/>
            </w:r>
            <w:r w:rsidR="00700DA1">
              <w:rPr>
                <w:noProof/>
                <w:webHidden/>
              </w:rPr>
              <w:instrText xml:space="preserve"> PAGEREF _Toc69831739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751CB00F" w14:textId="380D2B55" w:rsidR="00700DA1" w:rsidRDefault="006D645D">
          <w:pPr>
            <w:pStyle w:val="TOC3"/>
            <w:tabs>
              <w:tab w:val="right" w:leader="dot" w:pos="10456"/>
            </w:tabs>
            <w:rPr>
              <w:rFonts w:eastAsiaTheme="minorEastAsia"/>
              <w:noProof/>
              <w:lang w:val="en-GB" w:eastAsia="zh-TW"/>
            </w:rPr>
          </w:pPr>
          <w:hyperlink w:anchor="_Toc69831740" w:history="1">
            <w:r w:rsidR="00700DA1" w:rsidRPr="003D49F4">
              <w:rPr>
                <w:rStyle w:val="Hyperlink"/>
                <w:rFonts w:ascii="Times New Roman" w:hAnsi="Times New Roman" w:cs="Times New Roman"/>
                <w:noProof/>
              </w:rPr>
              <w:t>Securities</w:t>
            </w:r>
            <w:r w:rsidR="00700DA1">
              <w:rPr>
                <w:noProof/>
                <w:webHidden/>
              </w:rPr>
              <w:tab/>
            </w:r>
            <w:r w:rsidR="00700DA1">
              <w:rPr>
                <w:noProof/>
                <w:webHidden/>
              </w:rPr>
              <w:fldChar w:fldCharType="begin"/>
            </w:r>
            <w:r w:rsidR="00700DA1">
              <w:rPr>
                <w:noProof/>
                <w:webHidden/>
              </w:rPr>
              <w:instrText xml:space="preserve"> PAGEREF _Toc69831740 \h </w:instrText>
            </w:r>
            <w:r w:rsidR="00700DA1">
              <w:rPr>
                <w:noProof/>
                <w:webHidden/>
              </w:rPr>
            </w:r>
            <w:r w:rsidR="00700DA1">
              <w:rPr>
                <w:noProof/>
                <w:webHidden/>
              </w:rPr>
              <w:fldChar w:fldCharType="separate"/>
            </w:r>
            <w:r w:rsidR="00700DA1">
              <w:rPr>
                <w:noProof/>
                <w:webHidden/>
              </w:rPr>
              <w:t>3</w:t>
            </w:r>
            <w:r w:rsidR="00700DA1">
              <w:rPr>
                <w:noProof/>
                <w:webHidden/>
              </w:rPr>
              <w:fldChar w:fldCharType="end"/>
            </w:r>
          </w:hyperlink>
        </w:p>
        <w:p w14:paraId="689B2502" w14:textId="1F55D947" w:rsidR="00700DA1" w:rsidRDefault="006D645D">
          <w:pPr>
            <w:pStyle w:val="TOC2"/>
            <w:tabs>
              <w:tab w:val="right" w:leader="dot" w:pos="10456"/>
            </w:tabs>
            <w:rPr>
              <w:rFonts w:eastAsiaTheme="minorEastAsia"/>
              <w:noProof/>
              <w:lang w:val="en-GB" w:eastAsia="zh-TW"/>
            </w:rPr>
          </w:pPr>
          <w:hyperlink w:anchor="_Toc69831741" w:history="1">
            <w:r w:rsidR="00700DA1" w:rsidRPr="003D49F4">
              <w:rPr>
                <w:rStyle w:val="Hyperlink"/>
                <w:rFonts w:ascii="Times New Roman" w:hAnsi="Times New Roman" w:cs="Times New Roman"/>
                <w:noProof/>
              </w:rPr>
              <w:t>Technology used</w:t>
            </w:r>
            <w:r w:rsidR="00700DA1">
              <w:rPr>
                <w:noProof/>
                <w:webHidden/>
              </w:rPr>
              <w:tab/>
            </w:r>
            <w:r w:rsidR="00700DA1">
              <w:rPr>
                <w:noProof/>
                <w:webHidden/>
              </w:rPr>
              <w:fldChar w:fldCharType="begin"/>
            </w:r>
            <w:r w:rsidR="00700DA1">
              <w:rPr>
                <w:noProof/>
                <w:webHidden/>
              </w:rPr>
              <w:instrText xml:space="preserve"> PAGEREF _Toc69831741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22E7BDC8" w14:textId="7EEF4A77" w:rsidR="00700DA1" w:rsidRDefault="006D645D">
          <w:pPr>
            <w:pStyle w:val="TOC2"/>
            <w:tabs>
              <w:tab w:val="right" w:leader="dot" w:pos="10456"/>
            </w:tabs>
            <w:rPr>
              <w:rFonts w:eastAsiaTheme="minorEastAsia"/>
              <w:noProof/>
              <w:lang w:val="en-GB" w:eastAsia="zh-TW"/>
            </w:rPr>
          </w:pPr>
          <w:hyperlink w:anchor="_Toc69831742" w:history="1">
            <w:r w:rsidR="00700DA1" w:rsidRPr="003D49F4">
              <w:rPr>
                <w:rStyle w:val="Hyperlink"/>
                <w:rFonts w:ascii="Times New Roman" w:hAnsi="Times New Roman" w:cs="Times New Roman"/>
                <w:noProof/>
              </w:rPr>
              <w:t>Embedded SQL File containing all DDL and DML statements.</w:t>
            </w:r>
            <w:r w:rsidR="00700DA1">
              <w:rPr>
                <w:noProof/>
                <w:webHidden/>
              </w:rPr>
              <w:tab/>
            </w:r>
            <w:r w:rsidR="00700DA1">
              <w:rPr>
                <w:noProof/>
                <w:webHidden/>
              </w:rPr>
              <w:fldChar w:fldCharType="begin"/>
            </w:r>
            <w:r w:rsidR="00700DA1">
              <w:rPr>
                <w:noProof/>
                <w:webHidden/>
              </w:rPr>
              <w:instrText xml:space="preserve"> PAGEREF _Toc69831742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2F686565" w14:textId="5F26FD4E" w:rsidR="00700DA1" w:rsidRDefault="006D645D">
          <w:pPr>
            <w:pStyle w:val="TOC1"/>
            <w:tabs>
              <w:tab w:val="right" w:leader="dot" w:pos="10456"/>
            </w:tabs>
            <w:rPr>
              <w:rFonts w:eastAsiaTheme="minorEastAsia"/>
              <w:noProof/>
              <w:lang w:val="en-GB" w:eastAsia="zh-TW"/>
            </w:rPr>
          </w:pPr>
          <w:hyperlink w:anchor="_Toc69831743" w:history="1">
            <w:r w:rsidR="00700DA1" w:rsidRPr="003D49F4">
              <w:rPr>
                <w:rStyle w:val="Hyperlink"/>
                <w:rFonts w:ascii="Times New Roman" w:hAnsi="Times New Roman" w:cs="Times New Roman"/>
                <w:noProof/>
              </w:rPr>
              <w:t>Testing</w:t>
            </w:r>
            <w:r w:rsidR="00700DA1">
              <w:rPr>
                <w:noProof/>
                <w:webHidden/>
              </w:rPr>
              <w:tab/>
            </w:r>
            <w:r w:rsidR="00700DA1">
              <w:rPr>
                <w:noProof/>
                <w:webHidden/>
              </w:rPr>
              <w:fldChar w:fldCharType="begin"/>
            </w:r>
            <w:r w:rsidR="00700DA1">
              <w:rPr>
                <w:noProof/>
                <w:webHidden/>
              </w:rPr>
              <w:instrText xml:space="preserve"> PAGEREF _Toc69831743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53068EF5" w14:textId="1584E8D3" w:rsidR="00700DA1" w:rsidRDefault="006D645D">
          <w:pPr>
            <w:pStyle w:val="TOC2"/>
            <w:tabs>
              <w:tab w:val="right" w:leader="dot" w:pos="10456"/>
            </w:tabs>
            <w:rPr>
              <w:rFonts w:eastAsiaTheme="minorEastAsia"/>
              <w:noProof/>
              <w:lang w:val="en-GB" w:eastAsia="zh-TW"/>
            </w:rPr>
          </w:pPr>
          <w:hyperlink w:anchor="_Toc69831744" w:history="1">
            <w:r w:rsidR="00700DA1" w:rsidRPr="003D49F4">
              <w:rPr>
                <w:rStyle w:val="Hyperlink"/>
                <w:rFonts w:ascii="Times New Roman" w:hAnsi="Times New Roman" w:cs="Times New Roman"/>
                <w:noProof/>
              </w:rPr>
              <w:t>Test case: Customer cannot be associated to another customer more than once under the same Association Type.</w:t>
            </w:r>
            <w:r w:rsidR="00700DA1">
              <w:rPr>
                <w:noProof/>
                <w:webHidden/>
              </w:rPr>
              <w:tab/>
            </w:r>
            <w:r w:rsidR="00700DA1">
              <w:rPr>
                <w:noProof/>
                <w:webHidden/>
              </w:rPr>
              <w:fldChar w:fldCharType="begin"/>
            </w:r>
            <w:r w:rsidR="00700DA1">
              <w:rPr>
                <w:noProof/>
                <w:webHidden/>
              </w:rPr>
              <w:instrText xml:space="preserve"> PAGEREF _Toc69831744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3DA740D8" w14:textId="0340FCF7" w:rsidR="00700DA1" w:rsidRDefault="006D645D">
          <w:pPr>
            <w:pStyle w:val="TOC3"/>
            <w:tabs>
              <w:tab w:val="right" w:leader="dot" w:pos="10456"/>
            </w:tabs>
            <w:rPr>
              <w:rFonts w:eastAsiaTheme="minorEastAsia"/>
              <w:noProof/>
              <w:lang w:val="en-GB" w:eastAsia="zh-TW"/>
            </w:rPr>
          </w:pPr>
          <w:hyperlink w:anchor="_Toc69831745" w:history="1">
            <w:r w:rsidR="00700DA1" w:rsidRPr="003D49F4">
              <w:rPr>
                <w:rStyle w:val="Hyperlink"/>
                <w:rFonts w:ascii="Times New Roman" w:hAnsi="Times New Roman" w:cs="Times New Roman"/>
                <w:noProof/>
              </w:rPr>
              <w:t>Steps</w:t>
            </w:r>
            <w:r w:rsidR="00700DA1">
              <w:rPr>
                <w:noProof/>
                <w:webHidden/>
              </w:rPr>
              <w:tab/>
            </w:r>
            <w:r w:rsidR="00700DA1">
              <w:rPr>
                <w:noProof/>
                <w:webHidden/>
              </w:rPr>
              <w:fldChar w:fldCharType="begin"/>
            </w:r>
            <w:r w:rsidR="00700DA1">
              <w:rPr>
                <w:noProof/>
                <w:webHidden/>
              </w:rPr>
              <w:instrText xml:space="preserve"> PAGEREF _Toc69831745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546F7143" w14:textId="67DDC564" w:rsidR="00700DA1" w:rsidRDefault="006D645D">
          <w:pPr>
            <w:pStyle w:val="TOC3"/>
            <w:tabs>
              <w:tab w:val="right" w:leader="dot" w:pos="10456"/>
            </w:tabs>
            <w:rPr>
              <w:rFonts w:eastAsiaTheme="minorEastAsia"/>
              <w:noProof/>
              <w:lang w:val="en-GB" w:eastAsia="zh-TW"/>
            </w:rPr>
          </w:pPr>
          <w:hyperlink w:anchor="_Toc69831746" w:history="1">
            <w:r w:rsidR="00700DA1" w:rsidRPr="003D49F4">
              <w:rPr>
                <w:rStyle w:val="Hyperlink"/>
                <w:noProof/>
              </w:rPr>
              <w:t>Expected result</w:t>
            </w:r>
            <w:r w:rsidR="00700DA1">
              <w:rPr>
                <w:noProof/>
                <w:webHidden/>
              </w:rPr>
              <w:tab/>
            </w:r>
            <w:r w:rsidR="00700DA1">
              <w:rPr>
                <w:noProof/>
                <w:webHidden/>
              </w:rPr>
              <w:fldChar w:fldCharType="begin"/>
            </w:r>
            <w:r w:rsidR="00700DA1">
              <w:rPr>
                <w:noProof/>
                <w:webHidden/>
              </w:rPr>
              <w:instrText xml:space="preserve"> PAGEREF _Toc69831746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52590C87" w14:textId="000ECA55" w:rsidR="00700DA1" w:rsidRDefault="006D645D">
          <w:pPr>
            <w:pStyle w:val="TOC2"/>
            <w:tabs>
              <w:tab w:val="right" w:leader="dot" w:pos="10456"/>
            </w:tabs>
            <w:rPr>
              <w:rFonts w:eastAsiaTheme="minorEastAsia"/>
              <w:noProof/>
              <w:lang w:val="en-GB" w:eastAsia="zh-TW"/>
            </w:rPr>
          </w:pPr>
          <w:hyperlink w:anchor="_Toc69831747" w:history="1">
            <w:r w:rsidR="00700DA1" w:rsidRPr="003D49F4">
              <w:rPr>
                <w:rStyle w:val="Hyperlink"/>
                <w:rFonts w:ascii="Times New Roman" w:hAnsi="Times New Roman" w:cs="Times New Roman"/>
                <w:noProof/>
                <w:lang w:val="en-GB"/>
              </w:rPr>
              <w:t>Test case: Visualize association details</w:t>
            </w:r>
            <w:r w:rsidR="00700DA1">
              <w:rPr>
                <w:noProof/>
                <w:webHidden/>
              </w:rPr>
              <w:tab/>
            </w:r>
            <w:r w:rsidR="00700DA1">
              <w:rPr>
                <w:noProof/>
                <w:webHidden/>
              </w:rPr>
              <w:fldChar w:fldCharType="begin"/>
            </w:r>
            <w:r w:rsidR="00700DA1">
              <w:rPr>
                <w:noProof/>
                <w:webHidden/>
              </w:rPr>
              <w:instrText xml:space="preserve"> PAGEREF _Toc69831747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3D42742E" w14:textId="751BAFC5" w:rsidR="00700DA1" w:rsidRDefault="006D645D">
          <w:pPr>
            <w:pStyle w:val="TOC3"/>
            <w:tabs>
              <w:tab w:val="right" w:leader="dot" w:pos="10456"/>
            </w:tabs>
            <w:rPr>
              <w:rFonts w:eastAsiaTheme="minorEastAsia"/>
              <w:noProof/>
              <w:lang w:val="en-GB" w:eastAsia="zh-TW"/>
            </w:rPr>
          </w:pPr>
          <w:hyperlink w:anchor="_Toc69831748" w:history="1">
            <w:r w:rsidR="00700DA1" w:rsidRPr="003D49F4">
              <w:rPr>
                <w:rStyle w:val="Hyperlink"/>
                <w:noProof/>
              </w:rPr>
              <w:t>Steps</w:t>
            </w:r>
            <w:r w:rsidR="00700DA1">
              <w:rPr>
                <w:noProof/>
                <w:webHidden/>
              </w:rPr>
              <w:tab/>
            </w:r>
            <w:r w:rsidR="00700DA1">
              <w:rPr>
                <w:noProof/>
                <w:webHidden/>
              </w:rPr>
              <w:fldChar w:fldCharType="begin"/>
            </w:r>
            <w:r w:rsidR="00700DA1">
              <w:rPr>
                <w:noProof/>
                <w:webHidden/>
              </w:rPr>
              <w:instrText xml:space="preserve"> PAGEREF _Toc69831748 \h </w:instrText>
            </w:r>
            <w:r w:rsidR="00700DA1">
              <w:rPr>
                <w:noProof/>
                <w:webHidden/>
              </w:rPr>
            </w:r>
            <w:r w:rsidR="00700DA1">
              <w:rPr>
                <w:noProof/>
                <w:webHidden/>
              </w:rPr>
              <w:fldChar w:fldCharType="separate"/>
            </w:r>
            <w:r w:rsidR="00700DA1">
              <w:rPr>
                <w:noProof/>
                <w:webHidden/>
              </w:rPr>
              <w:t>4</w:t>
            </w:r>
            <w:r w:rsidR="00700DA1">
              <w:rPr>
                <w:noProof/>
                <w:webHidden/>
              </w:rPr>
              <w:fldChar w:fldCharType="end"/>
            </w:r>
          </w:hyperlink>
        </w:p>
        <w:p w14:paraId="396FDA15" w14:textId="31C9D025" w:rsidR="00700DA1" w:rsidRDefault="006D645D">
          <w:pPr>
            <w:pStyle w:val="TOC3"/>
            <w:tabs>
              <w:tab w:val="right" w:leader="dot" w:pos="10456"/>
            </w:tabs>
            <w:rPr>
              <w:rFonts w:eastAsiaTheme="minorEastAsia"/>
              <w:noProof/>
              <w:lang w:val="en-GB" w:eastAsia="zh-TW"/>
            </w:rPr>
          </w:pPr>
          <w:hyperlink w:anchor="_Toc69831749" w:history="1">
            <w:r w:rsidR="00700DA1" w:rsidRPr="003D49F4">
              <w:rPr>
                <w:rStyle w:val="Hyperlink"/>
                <w:noProof/>
                <w:lang w:val="en-GB"/>
              </w:rPr>
              <w:t>Expected result</w:t>
            </w:r>
            <w:r w:rsidR="00700DA1">
              <w:rPr>
                <w:noProof/>
                <w:webHidden/>
              </w:rPr>
              <w:tab/>
            </w:r>
            <w:r w:rsidR="00700DA1">
              <w:rPr>
                <w:noProof/>
                <w:webHidden/>
              </w:rPr>
              <w:fldChar w:fldCharType="begin"/>
            </w:r>
            <w:r w:rsidR="00700DA1">
              <w:rPr>
                <w:noProof/>
                <w:webHidden/>
              </w:rPr>
              <w:instrText xml:space="preserve"> PAGEREF _Toc69831749 \h </w:instrText>
            </w:r>
            <w:r w:rsidR="00700DA1">
              <w:rPr>
                <w:noProof/>
                <w:webHidden/>
              </w:rPr>
            </w:r>
            <w:r w:rsidR="00700DA1">
              <w:rPr>
                <w:noProof/>
                <w:webHidden/>
              </w:rPr>
              <w:fldChar w:fldCharType="separate"/>
            </w:r>
            <w:r w:rsidR="00700DA1">
              <w:rPr>
                <w:noProof/>
                <w:webHidden/>
              </w:rPr>
              <w:t>5</w:t>
            </w:r>
            <w:r w:rsidR="00700DA1">
              <w:rPr>
                <w:noProof/>
                <w:webHidden/>
              </w:rPr>
              <w:fldChar w:fldCharType="end"/>
            </w:r>
          </w:hyperlink>
        </w:p>
        <w:p w14:paraId="130E3B83" w14:textId="73719638" w:rsidR="00700DA1" w:rsidRDefault="006D645D">
          <w:pPr>
            <w:pStyle w:val="TOC3"/>
            <w:tabs>
              <w:tab w:val="right" w:leader="dot" w:pos="10456"/>
            </w:tabs>
            <w:rPr>
              <w:rFonts w:eastAsiaTheme="minorEastAsia"/>
              <w:noProof/>
              <w:lang w:val="en-GB" w:eastAsia="zh-TW"/>
            </w:rPr>
          </w:pPr>
          <w:hyperlink w:anchor="_Toc69831750" w:history="1">
            <w:r w:rsidR="00700DA1" w:rsidRPr="003D49F4">
              <w:rPr>
                <w:rStyle w:val="Hyperlink"/>
                <w:noProof/>
                <w:lang w:val="en-GB"/>
              </w:rPr>
              <w:t>Expected result</w:t>
            </w:r>
            <w:r w:rsidR="00700DA1">
              <w:rPr>
                <w:noProof/>
                <w:webHidden/>
              </w:rPr>
              <w:tab/>
            </w:r>
            <w:r w:rsidR="00700DA1">
              <w:rPr>
                <w:noProof/>
                <w:webHidden/>
              </w:rPr>
              <w:fldChar w:fldCharType="begin"/>
            </w:r>
            <w:r w:rsidR="00700DA1">
              <w:rPr>
                <w:noProof/>
                <w:webHidden/>
              </w:rPr>
              <w:instrText xml:space="preserve"> PAGEREF _Toc69831750 \h </w:instrText>
            </w:r>
            <w:r w:rsidR="00700DA1">
              <w:rPr>
                <w:noProof/>
                <w:webHidden/>
              </w:rPr>
            </w:r>
            <w:r w:rsidR="00700DA1">
              <w:rPr>
                <w:noProof/>
                <w:webHidden/>
              </w:rPr>
              <w:fldChar w:fldCharType="separate"/>
            </w:r>
            <w:r w:rsidR="00700DA1">
              <w:rPr>
                <w:noProof/>
                <w:webHidden/>
              </w:rPr>
              <w:t>5</w:t>
            </w:r>
            <w:r w:rsidR="00700DA1">
              <w:rPr>
                <w:noProof/>
                <w:webHidden/>
              </w:rPr>
              <w:fldChar w:fldCharType="end"/>
            </w:r>
          </w:hyperlink>
        </w:p>
        <w:p w14:paraId="240DC8F0" w14:textId="31EB5B9F" w:rsidR="00700DA1" w:rsidRDefault="006D645D">
          <w:pPr>
            <w:pStyle w:val="TOC2"/>
            <w:tabs>
              <w:tab w:val="right" w:leader="dot" w:pos="10456"/>
            </w:tabs>
            <w:rPr>
              <w:rFonts w:eastAsiaTheme="minorEastAsia"/>
              <w:noProof/>
              <w:lang w:val="en-GB" w:eastAsia="zh-TW"/>
            </w:rPr>
          </w:pPr>
          <w:hyperlink w:anchor="_Toc69831751" w:history="1">
            <w:r w:rsidR="00700DA1" w:rsidRPr="003D49F4">
              <w:rPr>
                <w:rStyle w:val="Hyperlink"/>
                <w:rFonts w:ascii="Times New Roman" w:hAnsi="Times New Roman" w:cs="Times New Roman"/>
                <w:noProof/>
                <w:lang w:val="en-GB"/>
              </w:rPr>
              <w:t>Test case: Create customer and association</w:t>
            </w:r>
            <w:r w:rsidR="00700DA1">
              <w:rPr>
                <w:noProof/>
                <w:webHidden/>
              </w:rPr>
              <w:tab/>
            </w:r>
            <w:r w:rsidR="00700DA1">
              <w:rPr>
                <w:noProof/>
                <w:webHidden/>
              </w:rPr>
              <w:fldChar w:fldCharType="begin"/>
            </w:r>
            <w:r w:rsidR="00700DA1">
              <w:rPr>
                <w:noProof/>
                <w:webHidden/>
              </w:rPr>
              <w:instrText xml:space="preserve"> PAGEREF _Toc69831751 \h </w:instrText>
            </w:r>
            <w:r w:rsidR="00700DA1">
              <w:rPr>
                <w:noProof/>
                <w:webHidden/>
              </w:rPr>
            </w:r>
            <w:r w:rsidR="00700DA1">
              <w:rPr>
                <w:noProof/>
                <w:webHidden/>
              </w:rPr>
              <w:fldChar w:fldCharType="separate"/>
            </w:r>
            <w:r w:rsidR="00700DA1">
              <w:rPr>
                <w:noProof/>
                <w:webHidden/>
              </w:rPr>
              <w:t>5</w:t>
            </w:r>
            <w:r w:rsidR="00700DA1">
              <w:rPr>
                <w:noProof/>
                <w:webHidden/>
              </w:rPr>
              <w:fldChar w:fldCharType="end"/>
            </w:r>
          </w:hyperlink>
        </w:p>
        <w:p w14:paraId="3FE26971" w14:textId="2E0F8379" w:rsidR="00700DA1" w:rsidRDefault="006D645D">
          <w:pPr>
            <w:pStyle w:val="TOC3"/>
            <w:tabs>
              <w:tab w:val="right" w:leader="dot" w:pos="10456"/>
            </w:tabs>
            <w:rPr>
              <w:rFonts w:eastAsiaTheme="minorEastAsia"/>
              <w:noProof/>
              <w:lang w:val="en-GB" w:eastAsia="zh-TW"/>
            </w:rPr>
          </w:pPr>
          <w:hyperlink w:anchor="_Toc69831752" w:history="1">
            <w:r w:rsidR="00700DA1" w:rsidRPr="003D49F4">
              <w:rPr>
                <w:rStyle w:val="Hyperlink"/>
                <w:noProof/>
                <w:lang w:val="en-GB"/>
              </w:rPr>
              <w:t>Pre-conditions</w:t>
            </w:r>
            <w:r w:rsidR="00700DA1">
              <w:rPr>
                <w:noProof/>
                <w:webHidden/>
              </w:rPr>
              <w:tab/>
            </w:r>
            <w:r w:rsidR="00700DA1">
              <w:rPr>
                <w:noProof/>
                <w:webHidden/>
              </w:rPr>
              <w:fldChar w:fldCharType="begin"/>
            </w:r>
            <w:r w:rsidR="00700DA1">
              <w:rPr>
                <w:noProof/>
                <w:webHidden/>
              </w:rPr>
              <w:instrText xml:space="preserve"> PAGEREF _Toc69831752 \h </w:instrText>
            </w:r>
            <w:r w:rsidR="00700DA1">
              <w:rPr>
                <w:noProof/>
                <w:webHidden/>
              </w:rPr>
            </w:r>
            <w:r w:rsidR="00700DA1">
              <w:rPr>
                <w:noProof/>
                <w:webHidden/>
              </w:rPr>
              <w:fldChar w:fldCharType="separate"/>
            </w:r>
            <w:r w:rsidR="00700DA1">
              <w:rPr>
                <w:noProof/>
                <w:webHidden/>
              </w:rPr>
              <w:t>5</w:t>
            </w:r>
            <w:r w:rsidR="00700DA1">
              <w:rPr>
                <w:noProof/>
                <w:webHidden/>
              </w:rPr>
              <w:fldChar w:fldCharType="end"/>
            </w:r>
          </w:hyperlink>
        </w:p>
        <w:p w14:paraId="6BF3EE1D" w14:textId="73437811" w:rsidR="00700DA1" w:rsidRDefault="006D645D">
          <w:pPr>
            <w:pStyle w:val="TOC3"/>
            <w:tabs>
              <w:tab w:val="right" w:leader="dot" w:pos="10456"/>
            </w:tabs>
            <w:rPr>
              <w:rFonts w:eastAsiaTheme="minorEastAsia"/>
              <w:noProof/>
              <w:lang w:val="en-GB" w:eastAsia="zh-TW"/>
            </w:rPr>
          </w:pPr>
          <w:hyperlink w:anchor="_Toc69831753" w:history="1">
            <w:r w:rsidR="00700DA1" w:rsidRPr="003D49F4">
              <w:rPr>
                <w:rStyle w:val="Hyperlink"/>
                <w:noProof/>
                <w:lang w:val="en-GB"/>
              </w:rPr>
              <w:t>Steps</w:t>
            </w:r>
            <w:r w:rsidR="00700DA1">
              <w:rPr>
                <w:noProof/>
                <w:webHidden/>
              </w:rPr>
              <w:tab/>
            </w:r>
            <w:r w:rsidR="00700DA1">
              <w:rPr>
                <w:noProof/>
                <w:webHidden/>
              </w:rPr>
              <w:fldChar w:fldCharType="begin"/>
            </w:r>
            <w:r w:rsidR="00700DA1">
              <w:rPr>
                <w:noProof/>
                <w:webHidden/>
              </w:rPr>
              <w:instrText xml:space="preserve"> PAGEREF _Toc69831753 \h </w:instrText>
            </w:r>
            <w:r w:rsidR="00700DA1">
              <w:rPr>
                <w:noProof/>
                <w:webHidden/>
              </w:rPr>
            </w:r>
            <w:r w:rsidR="00700DA1">
              <w:rPr>
                <w:noProof/>
                <w:webHidden/>
              </w:rPr>
              <w:fldChar w:fldCharType="separate"/>
            </w:r>
            <w:r w:rsidR="00700DA1">
              <w:rPr>
                <w:noProof/>
                <w:webHidden/>
              </w:rPr>
              <w:t>5</w:t>
            </w:r>
            <w:r w:rsidR="00700DA1">
              <w:rPr>
                <w:noProof/>
                <w:webHidden/>
              </w:rPr>
              <w:fldChar w:fldCharType="end"/>
            </w:r>
          </w:hyperlink>
        </w:p>
        <w:p w14:paraId="0802B51E" w14:textId="2DB92F94" w:rsidR="00700DA1" w:rsidRDefault="006D645D">
          <w:pPr>
            <w:pStyle w:val="TOC3"/>
            <w:tabs>
              <w:tab w:val="right" w:leader="dot" w:pos="10456"/>
            </w:tabs>
            <w:rPr>
              <w:rFonts w:eastAsiaTheme="minorEastAsia"/>
              <w:noProof/>
              <w:lang w:val="en-GB" w:eastAsia="zh-TW"/>
            </w:rPr>
          </w:pPr>
          <w:hyperlink w:anchor="_Toc69831754" w:history="1">
            <w:r w:rsidR="00700DA1" w:rsidRPr="003D49F4">
              <w:rPr>
                <w:rStyle w:val="Hyperlink"/>
                <w:noProof/>
                <w:lang w:val="en-GB"/>
              </w:rPr>
              <w:t>Expected result</w:t>
            </w:r>
            <w:r w:rsidR="00700DA1">
              <w:rPr>
                <w:noProof/>
                <w:webHidden/>
              </w:rPr>
              <w:tab/>
            </w:r>
            <w:r w:rsidR="00700DA1">
              <w:rPr>
                <w:noProof/>
                <w:webHidden/>
              </w:rPr>
              <w:fldChar w:fldCharType="begin"/>
            </w:r>
            <w:r w:rsidR="00700DA1">
              <w:rPr>
                <w:noProof/>
                <w:webHidden/>
              </w:rPr>
              <w:instrText xml:space="preserve"> PAGEREF _Toc69831754 \h </w:instrText>
            </w:r>
            <w:r w:rsidR="00700DA1">
              <w:rPr>
                <w:noProof/>
                <w:webHidden/>
              </w:rPr>
            </w:r>
            <w:r w:rsidR="00700DA1">
              <w:rPr>
                <w:noProof/>
                <w:webHidden/>
              </w:rPr>
              <w:fldChar w:fldCharType="separate"/>
            </w:r>
            <w:r w:rsidR="00700DA1">
              <w:rPr>
                <w:noProof/>
                <w:webHidden/>
              </w:rPr>
              <w:t>6</w:t>
            </w:r>
            <w:r w:rsidR="00700DA1">
              <w:rPr>
                <w:noProof/>
                <w:webHidden/>
              </w:rPr>
              <w:fldChar w:fldCharType="end"/>
            </w:r>
          </w:hyperlink>
        </w:p>
        <w:p w14:paraId="6AEAE6A2" w14:textId="2D98FE8B" w:rsidR="00700DA1" w:rsidRDefault="006D645D">
          <w:pPr>
            <w:pStyle w:val="TOC2"/>
            <w:tabs>
              <w:tab w:val="right" w:leader="dot" w:pos="10456"/>
            </w:tabs>
            <w:rPr>
              <w:rFonts w:eastAsiaTheme="minorEastAsia"/>
              <w:noProof/>
              <w:lang w:val="en-GB" w:eastAsia="zh-TW"/>
            </w:rPr>
          </w:pPr>
          <w:hyperlink w:anchor="_Toc69831755" w:history="1">
            <w:r w:rsidR="00700DA1" w:rsidRPr="003D49F4">
              <w:rPr>
                <w:rStyle w:val="Hyperlink"/>
                <w:rFonts w:ascii="Times New Roman" w:hAnsi="Times New Roman" w:cs="Times New Roman"/>
                <w:noProof/>
                <w:lang w:val="en-GB"/>
              </w:rPr>
              <w:t>Test case: Delete a customer and and foreign key records</w:t>
            </w:r>
            <w:r w:rsidR="00700DA1">
              <w:rPr>
                <w:noProof/>
                <w:webHidden/>
              </w:rPr>
              <w:tab/>
            </w:r>
            <w:r w:rsidR="00700DA1">
              <w:rPr>
                <w:noProof/>
                <w:webHidden/>
              </w:rPr>
              <w:fldChar w:fldCharType="begin"/>
            </w:r>
            <w:r w:rsidR="00700DA1">
              <w:rPr>
                <w:noProof/>
                <w:webHidden/>
              </w:rPr>
              <w:instrText xml:space="preserve"> PAGEREF _Toc69831755 \h </w:instrText>
            </w:r>
            <w:r w:rsidR="00700DA1">
              <w:rPr>
                <w:noProof/>
                <w:webHidden/>
              </w:rPr>
            </w:r>
            <w:r w:rsidR="00700DA1">
              <w:rPr>
                <w:noProof/>
                <w:webHidden/>
              </w:rPr>
              <w:fldChar w:fldCharType="separate"/>
            </w:r>
            <w:r w:rsidR="00700DA1">
              <w:rPr>
                <w:noProof/>
                <w:webHidden/>
              </w:rPr>
              <w:t>6</w:t>
            </w:r>
            <w:r w:rsidR="00700DA1">
              <w:rPr>
                <w:noProof/>
                <w:webHidden/>
              </w:rPr>
              <w:fldChar w:fldCharType="end"/>
            </w:r>
          </w:hyperlink>
        </w:p>
        <w:p w14:paraId="509ED188" w14:textId="26513093" w:rsidR="00700DA1" w:rsidRDefault="006D645D">
          <w:pPr>
            <w:pStyle w:val="TOC3"/>
            <w:tabs>
              <w:tab w:val="right" w:leader="dot" w:pos="10456"/>
            </w:tabs>
            <w:rPr>
              <w:rFonts w:eastAsiaTheme="minorEastAsia"/>
              <w:noProof/>
              <w:lang w:val="en-GB" w:eastAsia="zh-TW"/>
            </w:rPr>
          </w:pPr>
          <w:hyperlink w:anchor="_Toc69831756" w:history="1">
            <w:r w:rsidR="00700DA1" w:rsidRPr="003D49F4">
              <w:rPr>
                <w:rStyle w:val="Hyperlink"/>
                <w:noProof/>
                <w:lang w:val="en-GB"/>
              </w:rPr>
              <w:t>Pre-conditions</w:t>
            </w:r>
            <w:r w:rsidR="00700DA1">
              <w:rPr>
                <w:noProof/>
                <w:webHidden/>
              </w:rPr>
              <w:tab/>
            </w:r>
            <w:r w:rsidR="00700DA1">
              <w:rPr>
                <w:noProof/>
                <w:webHidden/>
              </w:rPr>
              <w:fldChar w:fldCharType="begin"/>
            </w:r>
            <w:r w:rsidR="00700DA1">
              <w:rPr>
                <w:noProof/>
                <w:webHidden/>
              </w:rPr>
              <w:instrText xml:space="preserve"> PAGEREF _Toc69831756 \h </w:instrText>
            </w:r>
            <w:r w:rsidR="00700DA1">
              <w:rPr>
                <w:noProof/>
                <w:webHidden/>
              </w:rPr>
            </w:r>
            <w:r w:rsidR="00700DA1">
              <w:rPr>
                <w:noProof/>
                <w:webHidden/>
              </w:rPr>
              <w:fldChar w:fldCharType="separate"/>
            </w:r>
            <w:r w:rsidR="00700DA1">
              <w:rPr>
                <w:noProof/>
                <w:webHidden/>
              </w:rPr>
              <w:t>6</w:t>
            </w:r>
            <w:r w:rsidR="00700DA1">
              <w:rPr>
                <w:noProof/>
                <w:webHidden/>
              </w:rPr>
              <w:fldChar w:fldCharType="end"/>
            </w:r>
          </w:hyperlink>
        </w:p>
        <w:p w14:paraId="77D931D5" w14:textId="3EFE5B4B" w:rsidR="00700DA1" w:rsidRDefault="006D645D">
          <w:pPr>
            <w:pStyle w:val="TOC3"/>
            <w:tabs>
              <w:tab w:val="right" w:leader="dot" w:pos="10456"/>
            </w:tabs>
            <w:rPr>
              <w:rFonts w:eastAsiaTheme="minorEastAsia"/>
              <w:noProof/>
              <w:lang w:val="en-GB" w:eastAsia="zh-TW"/>
            </w:rPr>
          </w:pPr>
          <w:hyperlink w:anchor="_Toc69831757" w:history="1">
            <w:r w:rsidR="00700DA1" w:rsidRPr="003D49F4">
              <w:rPr>
                <w:rStyle w:val="Hyperlink"/>
                <w:noProof/>
                <w:lang w:val="en-GB"/>
              </w:rPr>
              <w:t>Steps</w:t>
            </w:r>
            <w:r w:rsidR="00700DA1">
              <w:rPr>
                <w:noProof/>
                <w:webHidden/>
              </w:rPr>
              <w:tab/>
            </w:r>
            <w:r w:rsidR="00700DA1">
              <w:rPr>
                <w:noProof/>
                <w:webHidden/>
              </w:rPr>
              <w:fldChar w:fldCharType="begin"/>
            </w:r>
            <w:r w:rsidR="00700DA1">
              <w:rPr>
                <w:noProof/>
                <w:webHidden/>
              </w:rPr>
              <w:instrText xml:space="preserve"> PAGEREF _Toc69831757 \h </w:instrText>
            </w:r>
            <w:r w:rsidR="00700DA1">
              <w:rPr>
                <w:noProof/>
                <w:webHidden/>
              </w:rPr>
            </w:r>
            <w:r w:rsidR="00700DA1">
              <w:rPr>
                <w:noProof/>
                <w:webHidden/>
              </w:rPr>
              <w:fldChar w:fldCharType="separate"/>
            </w:r>
            <w:r w:rsidR="00700DA1">
              <w:rPr>
                <w:noProof/>
                <w:webHidden/>
              </w:rPr>
              <w:t>7</w:t>
            </w:r>
            <w:r w:rsidR="00700DA1">
              <w:rPr>
                <w:noProof/>
                <w:webHidden/>
              </w:rPr>
              <w:fldChar w:fldCharType="end"/>
            </w:r>
          </w:hyperlink>
        </w:p>
        <w:p w14:paraId="6259BA01" w14:textId="002D0058" w:rsidR="00700DA1" w:rsidRDefault="006D645D">
          <w:pPr>
            <w:pStyle w:val="TOC3"/>
            <w:tabs>
              <w:tab w:val="right" w:leader="dot" w:pos="10456"/>
            </w:tabs>
            <w:rPr>
              <w:rFonts w:eastAsiaTheme="minorEastAsia"/>
              <w:noProof/>
              <w:lang w:val="en-GB" w:eastAsia="zh-TW"/>
            </w:rPr>
          </w:pPr>
          <w:hyperlink w:anchor="_Toc69831758" w:history="1">
            <w:r w:rsidR="00700DA1" w:rsidRPr="003D49F4">
              <w:rPr>
                <w:rStyle w:val="Hyperlink"/>
                <w:noProof/>
                <w:lang w:val="en-GB"/>
              </w:rPr>
              <w:t>Expected result</w:t>
            </w:r>
            <w:r w:rsidR="00700DA1">
              <w:rPr>
                <w:noProof/>
                <w:webHidden/>
              </w:rPr>
              <w:tab/>
            </w:r>
            <w:r w:rsidR="00700DA1">
              <w:rPr>
                <w:noProof/>
                <w:webHidden/>
              </w:rPr>
              <w:fldChar w:fldCharType="begin"/>
            </w:r>
            <w:r w:rsidR="00700DA1">
              <w:rPr>
                <w:noProof/>
                <w:webHidden/>
              </w:rPr>
              <w:instrText xml:space="preserve"> PAGEREF _Toc69831758 \h </w:instrText>
            </w:r>
            <w:r w:rsidR="00700DA1">
              <w:rPr>
                <w:noProof/>
                <w:webHidden/>
              </w:rPr>
            </w:r>
            <w:r w:rsidR="00700DA1">
              <w:rPr>
                <w:noProof/>
                <w:webHidden/>
              </w:rPr>
              <w:fldChar w:fldCharType="separate"/>
            </w:r>
            <w:r w:rsidR="00700DA1">
              <w:rPr>
                <w:noProof/>
                <w:webHidden/>
              </w:rPr>
              <w:t>7</w:t>
            </w:r>
            <w:r w:rsidR="00700DA1">
              <w:rPr>
                <w:noProof/>
                <w:webHidden/>
              </w:rPr>
              <w:fldChar w:fldCharType="end"/>
            </w:r>
          </w:hyperlink>
        </w:p>
        <w:p w14:paraId="27419B7F" w14:textId="5D60950C" w:rsidR="00700DA1" w:rsidRDefault="006D645D">
          <w:pPr>
            <w:pStyle w:val="TOC2"/>
            <w:tabs>
              <w:tab w:val="right" w:leader="dot" w:pos="10456"/>
            </w:tabs>
            <w:rPr>
              <w:rFonts w:eastAsiaTheme="minorEastAsia"/>
              <w:noProof/>
              <w:lang w:val="en-GB" w:eastAsia="zh-TW"/>
            </w:rPr>
          </w:pPr>
          <w:hyperlink w:anchor="_Toc69831759" w:history="1">
            <w:r w:rsidR="00700DA1" w:rsidRPr="003D49F4">
              <w:rPr>
                <w:rStyle w:val="Hyperlink"/>
                <w:rFonts w:ascii="Times New Roman" w:hAnsi="Times New Roman" w:cs="Times New Roman"/>
                <w:noProof/>
                <w:lang w:val="en-GB"/>
              </w:rPr>
              <w:t>Test case: Validate soft delete on ReferenceData.</w:t>
            </w:r>
            <w:r w:rsidR="00700DA1">
              <w:rPr>
                <w:noProof/>
                <w:webHidden/>
              </w:rPr>
              <w:tab/>
            </w:r>
            <w:r w:rsidR="00700DA1">
              <w:rPr>
                <w:noProof/>
                <w:webHidden/>
              </w:rPr>
              <w:fldChar w:fldCharType="begin"/>
            </w:r>
            <w:r w:rsidR="00700DA1">
              <w:rPr>
                <w:noProof/>
                <w:webHidden/>
              </w:rPr>
              <w:instrText xml:space="preserve"> PAGEREF _Toc69831759 \h </w:instrText>
            </w:r>
            <w:r w:rsidR="00700DA1">
              <w:rPr>
                <w:noProof/>
                <w:webHidden/>
              </w:rPr>
            </w:r>
            <w:r w:rsidR="00700DA1">
              <w:rPr>
                <w:noProof/>
                <w:webHidden/>
              </w:rPr>
              <w:fldChar w:fldCharType="separate"/>
            </w:r>
            <w:r w:rsidR="00700DA1">
              <w:rPr>
                <w:noProof/>
                <w:webHidden/>
              </w:rPr>
              <w:t>7</w:t>
            </w:r>
            <w:r w:rsidR="00700DA1">
              <w:rPr>
                <w:noProof/>
                <w:webHidden/>
              </w:rPr>
              <w:fldChar w:fldCharType="end"/>
            </w:r>
          </w:hyperlink>
        </w:p>
        <w:p w14:paraId="1AF71687" w14:textId="7D0358A7" w:rsidR="00700DA1" w:rsidRDefault="006D645D">
          <w:pPr>
            <w:pStyle w:val="TOC3"/>
            <w:tabs>
              <w:tab w:val="right" w:leader="dot" w:pos="10456"/>
            </w:tabs>
            <w:rPr>
              <w:rFonts w:eastAsiaTheme="minorEastAsia"/>
              <w:noProof/>
              <w:lang w:val="en-GB" w:eastAsia="zh-TW"/>
            </w:rPr>
          </w:pPr>
          <w:hyperlink w:anchor="_Toc69831760" w:history="1">
            <w:r w:rsidR="00700DA1" w:rsidRPr="003D49F4">
              <w:rPr>
                <w:rStyle w:val="Hyperlink"/>
                <w:noProof/>
                <w:lang w:val="en-GB"/>
              </w:rPr>
              <w:t>Steps</w:t>
            </w:r>
            <w:r w:rsidR="00700DA1">
              <w:rPr>
                <w:noProof/>
                <w:webHidden/>
              </w:rPr>
              <w:tab/>
            </w:r>
            <w:r w:rsidR="00700DA1">
              <w:rPr>
                <w:noProof/>
                <w:webHidden/>
              </w:rPr>
              <w:fldChar w:fldCharType="begin"/>
            </w:r>
            <w:r w:rsidR="00700DA1">
              <w:rPr>
                <w:noProof/>
                <w:webHidden/>
              </w:rPr>
              <w:instrText xml:space="preserve"> PAGEREF _Toc69831760 \h </w:instrText>
            </w:r>
            <w:r w:rsidR="00700DA1">
              <w:rPr>
                <w:noProof/>
                <w:webHidden/>
              </w:rPr>
            </w:r>
            <w:r w:rsidR="00700DA1">
              <w:rPr>
                <w:noProof/>
                <w:webHidden/>
              </w:rPr>
              <w:fldChar w:fldCharType="separate"/>
            </w:r>
            <w:r w:rsidR="00700DA1">
              <w:rPr>
                <w:noProof/>
                <w:webHidden/>
              </w:rPr>
              <w:t>7</w:t>
            </w:r>
            <w:r w:rsidR="00700DA1">
              <w:rPr>
                <w:noProof/>
                <w:webHidden/>
              </w:rPr>
              <w:fldChar w:fldCharType="end"/>
            </w:r>
          </w:hyperlink>
        </w:p>
        <w:p w14:paraId="14280626" w14:textId="2CA69555" w:rsidR="00700DA1" w:rsidRDefault="006D645D">
          <w:pPr>
            <w:pStyle w:val="TOC3"/>
            <w:tabs>
              <w:tab w:val="right" w:leader="dot" w:pos="10456"/>
            </w:tabs>
            <w:rPr>
              <w:rFonts w:eastAsiaTheme="minorEastAsia"/>
              <w:noProof/>
              <w:lang w:val="en-GB" w:eastAsia="zh-TW"/>
            </w:rPr>
          </w:pPr>
          <w:hyperlink w:anchor="_Toc69831761" w:history="1">
            <w:r w:rsidR="00700DA1" w:rsidRPr="003D49F4">
              <w:rPr>
                <w:rStyle w:val="Hyperlink"/>
                <w:noProof/>
                <w:lang w:val="en-GB"/>
              </w:rPr>
              <w:t>Expected result</w:t>
            </w:r>
            <w:r w:rsidR="00700DA1">
              <w:rPr>
                <w:noProof/>
                <w:webHidden/>
              </w:rPr>
              <w:tab/>
            </w:r>
            <w:r w:rsidR="00700DA1">
              <w:rPr>
                <w:noProof/>
                <w:webHidden/>
              </w:rPr>
              <w:fldChar w:fldCharType="begin"/>
            </w:r>
            <w:r w:rsidR="00700DA1">
              <w:rPr>
                <w:noProof/>
                <w:webHidden/>
              </w:rPr>
              <w:instrText xml:space="preserve"> PAGEREF _Toc69831761 \h </w:instrText>
            </w:r>
            <w:r w:rsidR="00700DA1">
              <w:rPr>
                <w:noProof/>
                <w:webHidden/>
              </w:rPr>
            </w:r>
            <w:r w:rsidR="00700DA1">
              <w:rPr>
                <w:noProof/>
                <w:webHidden/>
              </w:rPr>
              <w:fldChar w:fldCharType="separate"/>
            </w:r>
            <w:r w:rsidR="00700DA1">
              <w:rPr>
                <w:noProof/>
                <w:webHidden/>
              </w:rPr>
              <w:t>7</w:t>
            </w:r>
            <w:r w:rsidR="00700DA1">
              <w:rPr>
                <w:noProof/>
                <w:webHidden/>
              </w:rPr>
              <w:fldChar w:fldCharType="end"/>
            </w:r>
          </w:hyperlink>
        </w:p>
        <w:p w14:paraId="5E808FC2" w14:textId="3E4A1E9C" w:rsidR="00700DA1" w:rsidRDefault="006D645D">
          <w:pPr>
            <w:pStyle w:val="TOC1"/>
            <w:tabs>
              <w:tab w:val="right" w:leader="dot" w:pos="10456"/>
            </w:tabs>
            <w:rPr>
              <w:rFonts w:eastAsiaTheme="minorEastAsia"/>
              <w:noProof/>
              <w:lang w:val="en-GB" w:eastAsia="zh-TW"/>
            </w:rPr>
          </w:pPr>
          <w:hyperlink w:anchor="_Toc69831762" w:history="1">
            <w:r w:rsidR="00700DA1" w:rsidRPr="003D49F4">
              <w:rPr>
                <w:rStyle w:val="Hyperlink"/>
                <w:rFonts w:ascii="Times New Roman" w:hAnsi="Times New Roman" w:cs="Times New Roman"/>
                <w:noProof/>
              </w:rPr>
              <w:t>Data Governance &amp; Security</w:t>
            </w:r>
            <w:r w:rsidR="00700DA1">
              <w:rPr>
                <w:noProof/>
                <w:webHidden/>
              </w:rPr>
              <w:tab/>
            </w:r>
            <w:r w:rsidR="00700DA1">
              <w:rPr>
                <w:noProof/>
                <w:webHidden/>
              </w:rPr>
              <w:fldChar w:fldCharType="begin"/>
            </w:r>
            <w:r w:rsidR="00700DA1">
              <w:rPr>
                <w:noProof/>
                <w:webHidden/>
              </w:rPr>
              <w:instrText xml:space="preserve"> PAGEREF _Toc69831762 \h </w:instrText>
            </w:r>
            <w:r w:rsidR="00700DA1">
              <w:rPr>
                <w:noProof/>
                <w:webHidden/>
              </w:rPr>
            </w:r>
            <w:r w:rsidR="00700DA1">
              <w:rPr>
                <w:noProof/>
                <w:webHidden/>
              </w:rPr>
              <w:fldChar w:fldCharType="separate"/>
            </w:r>
            <w:r w:rsidR="00700DA1">
              <w:rPr>
                <w:noProof/>
                <w:webHidden/>
              </w:rPr>
              <w:t>8</w:t>
            </w:r>
            <w:r w:rsidR="00700DA1">
              <w:rPr>
                <w:noProof/>
                <w:webHidden/>
              </w:rPr>
              <w:fldChar w:fldCharType="end"/>
            </w:r>
          </w:hyperlink>
        </w:p>
        <w:p w14:paraId="0517E8E9" w14:textId="28F55116" w:rsidR="00700DA1" w:rsidRDefault="006D645D">
          <w:pPr>
            <w:pStyle w:val="TOC1"/>
            <w:tabs>
              <w:tab w:val="right" w:leader="dot" w:pos="10456"/>
            </w:tabs>
            <w:rPr>
              <w:rFonts w:eastAsiaTheme="minorEastAsia"/>
              <w:noProof/>
              <w:lang w:val="en-GB" w:eastAsia="zh-TW"/>
            </w:rPr>
          </w:pPr>
          <w:hyperlink w:anchor="_Toc69831763" w:history="1">
            <w:r w:rsidR="00700DA1" w:rsidRPr="003D49F4">
              <w:rPr>
                <w:rStyle w:val="Hyperlink"/>
                <w:rFonts w:ascii="Times New Roman" w:hAnsi="Times New Roman" w:cs="Times New Roman"/>
                <w:noProof/>
              </w:rPr>
              <w:t>Reflection on Learnings</w:t>
            </w:r>
            <w:r w:rsidR="00700DA1">
              <w:rPr>
                <w:noProof/>
                <w:webHidden/>
              </w:rPr>
              <w:tab/>
            </w:r>
            <w:r w:rsidR="00700DA1">
              <w:rPr>
                <w:noProof/>
                <w:webHidden/>
              </w:rPr>
              <w:fldChar w:fldCharType="begin"/>
            </w:r>
            <w:r w:rsidR="00700DA1">
              <w:rPr>
                <w:noProof/>
                <w:webHidden/>
              </w:rPr>
              <w:instrText xml:space="preserve"> PAGEREF _Toc69831763 \h </w:instrText>
            </w:r>
            <w:r w:rsidR="00700DA1">
              <w:rPr>
                <w:noProof/>
                <w:webHidden/>
              </w:rPr>
            </w:r>
            <w:r w:rsidR="00700DA1">
              <w:rPr>
                <w:noProof/>
                <w:webHidden/>
              </w:rPr>
              <w:fldChar w:fldCharType="separate"/>
            </w:r>
            <w:r w:rsidR="00700DA1">
              <w:rPr>
                <w:noProof/>
                <w:webHidden/>
              </w:rPr>
              <w:t>8</w:t>
            </w:r>
            <w:r w:rsidR="00700DA1">
              <w:rPr>
                <w:noProof/>
                <w:webHidden/>
              </w:rPr>
              <w:fldChar w:fldCharType="end"/>
            </w:r>
          </w:hyperlink>
        </w:p>
        <w:p w14:paraId="014EE78C" w14:textId="65FE39D8" w:rsidR="00700DA1" w:rsidRDefault="006D645D">
          <w:pPr>
            <w:pStyle w:val="TOC1"/>
            <w:tabs>
              <w:tab w:val="right" w:leader="dot" w:pos="10456"/>
            </w:tabs>
            <w:rPr>
              <w:rFonts w:eastAsiaTheme="minorEastAsia"/>
              <w:noProof/>
              <w:lang w:val="en-GB" w:eastAsia="zh-TW"/>
            </w:rPr>
          </w:pPr>
          <w:hyperlink w:anchor="_Toc69831764" w:history="1">
            <w:r w:rsidR="00700DA1" w:rsidRPr="003D49F4">
              <w:rPr>
                <w:rStyle w:val="Hyperlink"/>
                <w:rFonts w:ascii="Times New Roman" w:hAnsi="Times New Roman" w:cs="Times New Roman"/>
                <w:noProof/>
              </w:rPr>
              <w:t>References</w:t>
            </w:r>
            <w:r w:rsidR="00700DA1">
              <w:rPr>
                <w:noProof/>
                <w:webHidden/>
              </w:rPr>
              <w:tab/>
            </w:r>
            <w:r w:rsidR="00700DA1">
              <w:rPr>
                <w:noProof/>
                <w:webHidden/>
              </w:rPr>
              <w:fldChar w:fldCharType="begin"/>
            </w:r>
            <w:r w:rsidR="00700DA1">
              <w:rPr>
                <w:noProof/>
                <w:webHidden/>
              </w:rPr>
              <w:instrText xml:space="preserve"> PAGEREF _Toc69831764 \h </w:instrText>
            </w:r>
            <w:r w:rsidR="00700DA1">
              <w:rPr>
                <w:noProof/>
                <w:webHidden/>
              </w:rPr>
            </w:r>
            <w:r w:rsidR="00700DA1">
              <w:rPr>
                <w:noProof/>
                <w:webHidden/>
              </w:rPr>
              <w:fldChar w:fldCharType="separate"/>
            </w:r>
            <w:r w:rsidR="00700DA1">
              <w:rPr>
                <w:noProof/>
                <w:webHidden/>
              </w:rPr>
              <w:t>8</w:t>
            </w:r>
            <w:r w:rsidR="00700DA1">
              <w:rPr>
                <w:noProof/>
                <w:webHidden/>
              </w:rPr>
              <w:fldChar w:fldCharType="end"/>
            </w:r>
          </w:hyperlink>
        </w:p>
        <w:p w14:paraId="389A8089" w14:textId="4B15A27A" w:rsidR="00BD2A4E" w:rsidRPr="00ED0BE6" w:rsidRDefault="00BD2A4E">
          <w:pPr>
            <w:rPr>
              <w:rFonts w:ascii="Times New Roman" w:hAnsi="Times New Roman" w:cs="Times New Roman"/>
            </w:rPr>
          </w:pPr>
          <w:r w:rsidRPr="00ED0BE6">
            <w:rPr>
              <w:rFonts w:ascii="Times New Roman" w:hAnsi="Times New Roman" w:cs="Times New Roman"/>
              <w:b/>
              <w:bCs/>
              <w:noProof/>
            </w:rPr>
            <w:fldChar w:fldCharType="end"/>
          </w:r>
        </w:p>
      </w:sdtContent>
    </w:sdt>
    <w:p w14:paraId="2102B9BC" w14:textId="647FD1FD" w:rsidR="00BD2A4E" w:rsidRDefault="00BD2A4E" w:rsidP="00BD2A4E">
      <w:pPr>
        <w:pStyle w:val="Heading1"/>
        <w:rPr>
          <w:rFonts w:ascii="Times New Roman" w:hAnsi="Times New Roman" w:cs="Times New Roman"/>
        </w:rPr>
      </w:pPr>
      <w:bookmarkStart w:id="0" w:name="_Toc69831731"/>
      <w:r w:rsidRPr="00ED0BE6">
        <w:rPr>
          <w:rFonts w:ascii="Times New Roman" w:hAnsi="Times New Roman" w:cs="Times New Roman"/>
        </w:rPr>
        <w:lastRenderedPageBreak/>
        <w:t>Scope of the document</w:t>
      </w:r>
      <w:bookmarkEnd w:id="0"/>
    </w:p>
    <w:p w14:paraId="16A7C668" w14:textId="16B853C2" w:rsidR="0087476D" w:rsidRPr="0087476D" w:rsidRDefault="0000097F" w:rsidP="0087476D">
      <w:r>
        <w:t>The scope of this document is the d</w:t>
      </w:r>
      <w:r w:rsidR="0087476D">
        <w:t>esign and develop</w:t>
      </w:r>
      <w:r>
        <w:t>ment</w:t>
      </w:r>
      <w:r w:rsidR="0087476D">
        <w:t xml:space="preserve"> of a single database to consolidate data, which is stored in multiple systems.</w:t>
      </w:r>
    </w:p>
    <w:p w14:paraId="24E419B3" w14:textId="77777777" w:rsidR="00BD2A4E" w:rsidRPr="00ED0BE6" w:rsidRDefault="00BD2A4E" w:rsidP="00BD2A4E">
      <w:pPr>
        <w:pStyle w:val="Heading1"/>
        <w:rPr>
          <w:rFonts w:ascii="Times New Roman" w:hAnsi="Times New Roman" w:cs="Times New Roman"/>
        </w:rPr>
      </w:pPr>
      <w:bookmarkStart w:id="1" w:name="_Toc69831732"/>
      <w:r w:rsidRPr="00ED0BE6">
        <w:rPr>
          <w:rFonts w:ascii="Times New Roman" w:hAnsi="Times New Roman" w:cs="Times New Roman"/>
        </w:rPr>
        <w:t>Technical Design to include</w:t>
      </w:r>
      <w:bookmarkEnd w:id="1"/>
    </w:p>
    <w:p w14:paraId="009C2DA7" w14:textId="258FD64B" w:rsidR="00BD2A4E" w:rsidRDefault="00BD2A4E" w:rsidP="00BD2A4E">
      <w:pPr>
        <w:pStyle w:val="Heading2"/>
        <w:rPr>
          <w:rFonts w:ascii="Times New Roman" w:hAnsi="Times New Roman" w:cs="Times New Roman"/>
        </w:rPr>
      </w:pPr>
      <w:bookmarkStart w:id="2" w:name="_Toc69831733"/>
      <w:r w:rsidRPr="00ED0BE6">
        <w:rPr>
          <w:rFonts w:ascii="Times New Roman" w:hAnsi="Times New Roman" w:cs="Times New Roman"/>
        </w:rPr>
        <w:t>ER Diagram</w:t>
      </w:r>
      <w:bookmarkEnd w:id="2"/>
      <w:r w:rsidRPr="00ED0BE6">
        <w:rPr>
          <w:rFonts w:ascii="Times New Roman" w:hAnsi="Times New Roman" w:cs="Times New Roman"/>
        </w:rPr>
        <w:t xml:space="preserve"> </w:t>
      </w:r>
    </w:p>
    <w:p w14:paraId="1A1CB0E6" w14:textId="0BDCE9B4" w:rsidR="002855ED" w:rsidRPr="002855ED" w:rsidRDefault="002855ED" w:rsidP="002855ED">
      <w:r>
        <w:rPr>
          <w:noProof/>
        </w:rPr>
        <w:drawing>
          <wp:inline distT="0" distB="0" distL="0" distR="0" wp14:anchorId="4F5D4318" wp14:editId="64FF9E30">
            <wp:extent cx="6645910" cy="4622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622165"/>
                    </a:xfrm>
                    <a:prstGeom prst="rect">
                      <a:avLst/>
                    </a:prstGeom>
                    <a:noFill/>
                    <a:ln>
                      <a:noFill/>
                    </a:ln>
                  </pic:spPr>
                </pic:pic>
              </a:graphicData>
            </a:graphic>
          </wp:inline>
        </w:drawing>
      </w:r>
    </w:p>
    <w:p w14:paraId="029016AB" w14:textId="3ABD52EF" w:rsidR="00BD2A4E" w:rsidRDefault="00BD2A4E" w:rsidP="00BD2A4E">
      <w:pPr>
        <w:pStyle w:val="Heading2"/>
        <w:rPr>
          <w:rFonts w:ascii="Times New Roman" w:hAnsi="Times New Roman" w:cs="Times New Roman"/>
        </w:rPr>
      </w:pPr>
      <w:bookmarkStart w:id="3" w:name="_Toc69831734"/>
      <w:r w:rsidRPr="00ED0BE6">
        <w:rPr>
          <w:rFonts w:ascii="Times New Roman" w:hAnsi="Times New Roman" w:cs="Times New Roman"/>
        </w:rPr>
        <w:t>Physical Model in Third Normal Form (3NF)</w:t>
      </w:r>
      <w:bookmarkEnd w:id="3"/>
      <w:r w:rsidRPr="00ED0BE6">
        <w:rPr>
          <w:rFonts w:ascii="Times New Roman" w:hAnsi="Times New Roman" w:cs="Times New Roman"/>
        </w:rPr>
        <w:t xml:space="preserve"> </w:t>
      </w:r>
    </w:p>
    <w:p w14:paraId="0C235D4A" w14:textId="6CE011FB" w:rsidR="002855ED" w:rsidRPr="002855ED" w:rsidRDefault="004E3A69" w:rsidP="002855ED">
      <w:r>
        <w:rPr>
          <w:noProof/>
        </w:rPr>
        <w:drawing>
          <wp:inline distT="0" distB="0" distL="0" distR="0" wp14:anchorId="6B1EC6F0" wp14:editId="64733F6C">
            <wp:extent cx="6776135" cy="246610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0079" cy="2467544"/>
                    </a:xfrm>
                    <a:prstGeom prst="rect">
                      <a:avLst/>
                    </a:prstGeom>
                  </pic:spPr>
                </pic:pic>
              </a:graphicData>
            </a:graphic>
          </wp:inline>
        </w:drawing>
      </w:r>
    </w:p>
    <w:p w14:paraId="63918CEB" w14:textId="1B323DD0" w:rsidR="00422817" w:rsidRPr="00ED0BE6" w:rsidRDefault="00BD2A4E" w:rsidP="004E3A69">
      <w:pPr>
        <w:pStyle w:val="Heading2"/>
        <w:rPr>
          <w:rFonts w:ascii="Times New Roman" w:hAnsi="Times New Roman" w:cs="Times New Roman"/>
        </w:rPr>
      </w:pPr>
      <w:bookmarkStart w:id="4" w:name="_Toc69831735"/>
      <w:r w:rsidRPr="00ED0BE6">
        <w:rPr>
          <w:rFonts w:ascii="Times New Roman" w:hAnsi="Times New Roman" w:cs="Times New Roman"/>
        </w:rPr>
        <w:t>Data Dictionary</w:t>
      </w:r>
      <w:bookmarkEnd w:id="4"/>
      <w:r w:rsidRPr="00ED0BE6">
        <w:rPr>
          <w:rFonts w:ascii="Times New Roman" w:hAnsi="Times New Roman" w:cs="Times New Roman"/>
        </w:rPr>
        <w:t xml:space="preserve"> </w:t>
      </w:r>
    </w:p>
    <w:p w14:paraId="05789601" w14:textId="77453119" w:rsidR="003E7B87" w:rsidRPr="00ED0BE6" w:rsidRDefault="003E7B87" w:rsidP="00422817">
      <w:pPr>
        <w:pStyle w:val="Heading3"/>
        <w:rPr>
          <w:rFonts w:ascii="Times New Roman" w:hAnsi="Times New Roman" w:cs="Times New Roman"/>
        </w:rPr>
      </w:pPr>
      <w:bookmarkStart w:id="5" w:name="_Toc69831736"/>
      <w:r w:rsidRPr="00ED0BE6">
        <w:rPr>
          <w:rFonts w:ascii="Times New Roman" w:hAnsi="Times New Roman" w:cs="Times New Roman"/>
        </w:rPr>
        <w:t>Accounts</w:t>
      </w:r>
      <w:bookmarkEnd w:id="5"/>
    </w:p>
    <w:tbl>
      <w:tblPr>
        <w:tblStyle w:val="TableGrid"/>
        <w:tblW w:w="0" w:type="auto"/>
        <w:tblLook w:val="04A0" w:firstRow="1" w:lastRow="0" w:firstColumn="1" w:lastColumn="0" w:noHBand="0" w:noVBand="1"/>
      </w:tblPr>
      <w:tblGrid>
        <w:gridCol w:w="1690"/>
        <w:gridCol w:w="1439"/>
        <w:gridCol w:w="1153"/>
        <w:gridCol w:w="1205"/>
        <w:gridCol w:w="723"/>
        <w:gridCol w:w="1704"/>
        <w:gridCol w:w="1161"/>
      </w:tblGrid>
      <w:tr w:rsidR="00061015" w:rsidRPr="00ED0BE6" w14:paraId="782E7DF4" w14:textId="77777777" w:rsidTr="00061015">
        <w:tc>
          <w:tcPr>
            <w:tcW w:w="1690" w:type="dxa"/>
          </w:tcPr>
          <w:p w14:paraId="0D66455D"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Column name</w:t>
            </w:r>
          </w:p>
        </w:tc>
        <w:tc>
          <w:tcPr>
            <w:tcW w:w="1439" w:type="dxa"/>
          </w:tcPr>
          <w:p w14:paraId="277FC92B"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Data type</w:t>
            </w:r>
          </w:p>
        </w:tc>
        <w:tc>
          <w:tcPr>
            <w:tcW w:w="1153" w:type="dxa"/>
          </w:tcPr>
          <w:p w14:paraId="6C553BED"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Primary Key</w:t>
            </w:r>
          </w:p>
        </w:tc>
        <w:tc>
          <w:tcPr>
            <w:tcW w:w="1205" w:type="dxa"/>
          </w:tcPr>
          <w:p w14:paraId="1CE8F3FA"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Foreign Key</w:t>
            </w:r>
          </w:p>
        </w:tc>
        <w:tc>
          <w:tcPr>
            <w:tcW w:w="723" w:type="dxa"/>
          </w:tcPr>
          <w:p w14:paraId="2FE4817B"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Not null</w:t>
            </w:r>
          </w:p>
        </w:tc>
        <w:tc>
          <w:tcPr>
            <w:tcW w:w="1422" w:type="dxa"/>
          </w:tcPr>
          <w:p w14:paraId="6C482658"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Reference to</w:t>
            </w:r>
          </w:p>
        </w:tc>
        <w:tc>
          <w:tcPr>
            <w:tcW w:w="1161" w:type="dxa"/>
          </w:tcPr>
          <w:p w14:paraId="26F3F5EE" w14:textId="77777777" w:rsidR="00061015" w:rsidRPr="00ED0BE6" w:rsidRDefault="00061015" w:rsidP="002C3970">
            <w:pPr>
              <w:rPr>
                <w:rFonts w:ascii="Times New Roman" w:hAnsi="Times New Roman" w:cs="Times New Roman"/>
                <w:sz w:val="20"/>
                <w:szCs w:val="20"/>
              </w:rPr>
            </w:pPr>
            <w:r w:rsidRPr="00ED0BE6">
              <w:rPr>
                <w:rFonts w:ascii="Times New Roman" w:hAnsi="Times New Roman" w:cs="Times New Roman"/>
                <w:sz w:val="20"/>
                <w:szCs w:val="20"/>
              </w:rPr>
              <w:t>Constraint</w:t>
            </w:r>
          </w:p>
        </w:tc>
      </w:tr>
      <w:tr w:rsidR="00061015" w:rsidRPr="00ED0BE6" w14:paraId="1AFA99AA" w14:textId="77777777" w:rsidTr="00061015">
        <w:trPr>
          <w:trHeight w:val="288"/>
        </w:trPr>
        <w:tc>
          <w:tcPr>
            <w:tcW w:w="1690" w:type="dxa"/>
            <w:vAlign w:val="bottom"/>
          </w:tcPr>
          <w:p w14:paraId="2AA2F952" w14:textId="79B177FB" w:rsidR="00061015" w:rsidRPr="00ED0BE6" w:rsidRDefault="00061015" w:rsidP="00061015">
            <w:pPr>
              <w:rPr>
                <w:rFonts w:ascii="Times New Roman" w:eastAsia="Times New Roman" w:hAnsi="Times New Roman" w:cs="Times New Roman"/>
                <w:color w:val="000000"/>
                <w:sz w:val="20"/>
                <w:szCs w:val="20"/>
              </w:rPr>
            </w:pPr>
            <w:proofErr w:type="spellStart"/>
            <w:r w:rsidRPr="00ED0BE6">
              <w:rPr>
                <w:rFonts w:ascii="Times New Roman" w:hAnsi="Times New Roman" w:cs="Times New Roman"/>
                <w:color w:val="000000"/>
                <w:sz w:val="20"/>
                <w:szCs w:val="20"/>
              </w:rPr>
              <w:t>AccountTypeId</w:t>
            </w:r>
            <w:proofErr w:type="spellEnd"/>
          </w:p>
        </w:tc>
        <w:tc>
          <w:tcPr>
            <w:tcW w:w="1439" w:type="dxa"/>
            <w:vAlign w:val="bottom"/>
          </w:tcPr>
          <w:p w14:paraId="4943860C" w14:textId="58D32D29"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int</w:t>
            </w:r>
          </w:p>
        </w:tc>
        <w:tc>
          <w:tcPr>
            <w:tcW w:w="1153" w:type="dxa"/>
            <w:vAlign w:val="bottom"/>
          </w:tcPr>
          <w:p w14:paraId="3E7A4A3C" w14:textId="77777777" w:rsidR="00061015" w:rsidRPr="00ED0BE6" w:rsidRDefault="00061015" w:rsidP="00061015">
            <w:pPr>
              <w:rPr>
                <w:rFonts w:ascii="Times New Roman" w:eastAsia="Times New Roman" w:hAnsi="Times New Roman" w:cs="Times New Roman"/>
                <w:color w:val="000000"/>
                <w:sz w:val="20"/>
                <w:szCs w:val="20"/>
              </w:rPr>
            </w:pPr>
          </w:p>
        </w:tc>
        <w:tc>
          <w:tcPr>
            <w:tcW w:w="1205" w:type="dxa"/>
            <w:vAlign w:val="bottom"/>
          </w:tcPr>
          <w:p w14:paraId="747EAB66" w14:textId="5826E998"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eastAsia="Times New Roman" w:hAnsi="Times New Roman" w:cs="Times New Roman"/>
                <w:color w:val="000000"/>
                <w:sz w:val="20"/>
                <w:szCs w:val="20"/>
              </w:rPr>
              <w:t>x</w:t>
            </w:r>
          </w:p>
        </w:tc>
        <w:tc>
          <w:tcPr>
            <w:tcW w:w="723" w:type="dxa"/>
            <w:vAlign w:val="bottom"/>
          </w:tcPr>
          <w:p w14:paraId="3A824C76" w14:textId="087D9E5A"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x</w:t>
            </w:r>
          </w:p>
        </w:tc>
        <w:tc>
          <w:tcPr>
            <w:tcW w:w="1422" w:type="dxa"/>
          </w:tcPr>
          <w:p w14:paraId="33BC0DA1" w14:textId="293E950D" w:rsidR="00061015" w:rsidRPr="00ED0BE6" w:rsidRDefault="00061015" w:rsidP="00061015">
            <w:pPr>
              <w:jc w:val="center"/>
              <w:rPr>
                <w:rFonts w:ascii="Times New Roman" w:eastAsia="Times New Roman" w:hAnsi="Times New Roman" w:cs="Times New Roman"/>
                <w:color w:val="000000"/>
                <w:sz w:val="20"/>
                <w:szCs w:val="20"/>
              </w:rPr>
            </w:pPr>
            <w:r w:rsidRPr="00ED0BE6">
              <w:rPr>
                <w:rFonts w:ascii="Times New Roman" w:eastAsia="Times New Roman" w:hAnsi="Times New Roman" w:cs="Times New Roman"/>
                <w:color w:val="000000"/>
                <w:sz w:val="20"/>
                <w:szCs w:val="20"/>
              </w:rPr>
              <w:t>ReferenceData(Id)</w:t>
            </w:r>
          </w:p>
        </w:tc>
        <w:tc>
          <w:tcPr>
            <w:tcW w:w="1161" w:type="dxa"/>
          </w:tcPr>
          <w:p w14:paraId="5063AD42" w14:textId="77777777" w:rsidR="00061015" w:rsidRPr="00ED0BE6" w:rsidRDefault="00061015" w:rsidP="00061015">
            <w:pPr>
              <w:rPr>
                <w:rFonts w:ascii="Times New Roman" w:eastAsia="Times New Roman" w:hAnsi="Times New Roman" w:cs="Times New Roman"/>
                <w:color w:val="000000"/>
                <w:sz w:val="20"/>
                <w:szCs w:val="20"/>
              </w:rPr>
            </w:pPr>
          </w:p>
        </w:tc>
      </w:tr>
      <w:tr w:rsidR="00061015" w:rsidRPr="00ED0BE6" w14:paraId="3D98C0EC" w14:textId="77777777" w:rsidTr="00061015">
        <w:trPr>
          <w:trHeight w:val="288"/>
        </w:trPr>
        <w:tc>
          <w:tcPr>
            <w:tcW w:w="1690" w:type="dxa"/>
            <w:vAlign w:val="bottom"/>
          </w:tcPr>
          <w:p w14:paraId="1AE5DCB0" w14:textId="2353CCC2"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lastRenderedPageBreak/>
              <w:t>Balance</w:t>
            </w:r>
          </w:p>
        </w:tc>
        <w:tc>
          <w:tcPr>
            <w:tcW w:w="1439" w:type="dxa"/>
            <w:vAlign w:val="bottom"/>
          </w:tcPr>
          <w:p w14:paraId="7F4FFBD0" w14:textId="7EB7B4A2"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decimal(18,2)</w:t>
            </w:r>
          </w:p>
        </w:tc>
        <w:tc>
          <w:tcPr>
            <w:tcW w:w="1153" w:type="dxa"/>
            <w:vAlign w:val="bottom"/>
          </w:tcPr>
          <w:p w14:paraId="3A7C5D63" w14:textId="77777777" w:rsidR="00061015" w:rsidRPr="00ED0BE6" w:rsidRDefault="00061015" w:rsidP="00061015">
            <w:pPr>
              <w:rPr>
                <w:rFonts w:ascii="Times New Roman" w:eastAsia="Times New Roman" w:hAnsi="Times New Roman" w:cs="Times New Roman"/>
                <w:color w:val="000000"/>
                <w:sz w:val="20"/>
                <w:szCs w:val="20"/>
              </w:rPr>
            </w:pPr>
          </w:p>
        </w:tc>
        <w:tc>
          <w:tcPr>
            <w:tcW w:w="1205" w:type="dxa"/>
            <w:vAlign w:val="bottom"/>
          </w:tcPr>
          <w:p w14:paraId="50177E7F" w14:textId="77777777" w:rsidR="00061015" w:rsidRPr="00ED0BE6" w:rsidRDefault="00061015" w:rsidP="00061015">
            <w:pPr>
              <w:rPr>
                <w:rFonts w:ascii="Times New Roman" w:eastAsia="Times New Roman" w:hAnsi="Times New Roman" w:cs="Times New Roman"/>
                <w:sz w:val="20"/>
                <w:szCs w:val="20"/>
              </w:rPr>
            </w:pPr>
          </w:p>
        </w:tc>
        <w:tc>
          <w:tcPr>
            <w:tcW w:w="723" w:type="dxa"/>
            <w:vAlign w:val="bottom"/>
          </w:tcPr>
          <w:p w14:paraId="305CBEAE" w14:textId="6899995E" w:rsidR="00061015" w:rsidRPr="00ED0BE6" w:rsidRDefault="00061015" w:rsidP="00061015">
            <w:pPr>
              <w:rPr>
                <w:rFonts w:ascii="Times New Roman" w:eastAsia="Times New Roman" w:hAnsi="Times New Roman" w:cs="Times New Roman"/>
                <w:sz w:val="20"/>
                <w:szCs w:val="20"/>
              </w:rPr>
            </w:pPr>
          </w:p>
        </w:tc>
        <w:tc>
          <w:tcPr>
            <w:tcW w:w="1422" w:type="dxa"/>
          </w:tcPr>
          <w:p w14:paraId="710BEC4E" w14:textId="77777777" w:rsidR="00061015" w:rsidRPr="00ED0BE6" w:rsidRDefault="00061015" w:rsidP="00061015">
            <w:pPr>
              <w:rPr>
                <w:rFonts w:ascii="Times New Roman" w:eastAsia="Times New Roman" w:hAnsi="Times New Roman" w:cs="Times New Roman"/>
                <w:sz w:val="20"/>
                <w:szCs w:val="20"/>
              </w:rPr>
            </w:pPr>
          </w:p>
        </w:tc>
        <w:tc>
          <w:tcPr>
            <w:tcW w:w="1161" w:type="dxa"/>
          </w:tcPr>
          <w:p w14:paraId="71755708" w14:textId="77777777" w:rsidR="00061015" w:rsidRPr="00ED0BE6" w:rsidRDefault="00061015" w:rsidP="00061015">
            <w:pPr>
              <w:rPr>
                <w:rFonts w:ascii="Times New Roman" w:eastAsia="Times New Roman" w:hAnsi="Times New Roman" w:cs="Times New Roman"/>
                <w:sz w:val="20"/>
                <w:szCs w:val="20"/>
              </w:rPr>
            </w:pPr>
          </w:p>
        </w:tc>
      </w:tr>
      <w:tr w:rsidR="00061015" w:rsidRPr="00ED0BE6" w14:paraId="2FF9B48A" w14:textId="77777777" w:rsidTr="00061015">
        <w:trPr>
          <w:trHeight w:val="288"/>
        </w:trPr>
        <w:tc>
          <w:tcPr>
            <w:tcW w:w="1690" w:type="dxa"/>
            <w:vAlign w:val="bottom"/>
          </w:tcPr>
          <w:p w14:paraId="282DF0AF" w14:textId="2650728B" w:rsidR="00061015" w:rsidRPr="00ED0BE6" w:rsidRDefault="00061015" w:rsidP="00061015">
            <w:pPr>
              <w:rPr>
                <w:rFonts w:ascii="Times New Roman" w:eastAsia="Times New Roman" w:hAnsi="Times New Roman" w:cs="Times New Roman"/>
                <w:color w:val="000000"/>
                <w:sz w:val="20"/>
                <w:szCs w:val="20"/>
              </w:rPr>
            </w:pPr>
            <w:proofErr w:type="spellStart"/>
            <w:r w:rsidRPr="00ED0BE6">
              <w:rPr>
                <w:rFonts w:ascii="Times New Roman" w:hAnsi="Times New Roman" w:cs="Times New Roman"/>
                <w:color w:val="000000"/>
                <w:sz w:val="20"/>
                <w:szCs w:val="20"/>
              </w:rPr>
              <w:t>CustomerId</w:t>
            </w:r>
            <w:proofErr w:type="spellEnd"/>
          </w:p>
        </w:tc>
        <w:tc>
          <w:tcPr>
            <w:tcW w:w="1439" w:type="dxa"/>
            <w:vAlign w:val="bottom"/>
          </w:tcPr>
          <w:p w14:paraId="05771FFA" w14:textId="79615C3E"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int</w:t>
            </w:r>
          </w:p>
        </w:tc>
        <w:tc>
          <w:tcPr>
            <w:tcW w:w="1153" w:type="dxa"/>
            <w:vAlign w:val="bottom"/>
          </w:tcPr>
          <w:p w14:paraId="4612685A" w14:textId="77777777" w:rsidR="00061015" w:rsidRPr="00ED0BE6" w:rsidRDefault="00061015" w:rsidP="00061015">
            <w:pPr>
              <w:rPr>
                <w:rFonts w:ascii="Times New Roman" w:eastAsia="Times New Roman" w:hAnsi="Times New Roman" w:cs="Times New Roman"/>
                <w:color w:val="000000"/>
                <w:sz w:val="20"/>
                <w:szCs w:val="20"/>
              </w:rPr>
            </w:pPr>
          </w:p>
        </w:tc>
        <w:tc>
          <w:tcPr>
            <w:tcW w:w="1205" w:type="dxa"/>
            <w:vAlign w:val="bottom"/>
          </w:tcPr>
          <w:p w14:paraId="4B3A16D1" w14:textId="5C6635B3" w:rsidR="00061015" w:rsidRPr="00ED0BE6" w:rsidRDefault="00061015" w:rsidP="00061015">
            <w:pPr>
              <w:rPr>
                <w:rFonts w:ascii="Times New Roman" w:eastAsia="Times New Roman" w:hAnsi="Times New Roman" w:cs="Times New Roman"/>
                <w:sz w:val="20"/>
                <w:szCs w:val="20"/>
              </w:rPr>
            </w:pPr>
            <w:r w:rsidRPr="00ED0BE6">
              <w:rPr>
                <w:rFonts w:ascii="Times New Roman" w:eastAsia="Times New Roman" w:hAnsi="Times New Roman" w:cs="Times New Roman"/>
                <w:sz w:val="20"/>
                <w:szCs w:val="20"/>
              </w:rPr>
              <w:t>x</w:t>
            </w:r>
          </w:p>
        </w:tc>
        <w:tc>
          <w:tcPr>
            <w:tcW w:w="723" w:type="dxa"/>
            <w:vAlign w:val="bottom"/>
          </w:tcPr>
          <w:p w14:paraId="0E8A2CC4" w14:textId="155B3B25" w:rsidR="00061015" w:rsidRPr="00ED0BE6" w:rsidRDefault="00061015" w:rsidP="00061015">
            <w:pPr>
              <w:rPr>
                <w:rFonts w:ascii="Times New Roman" w:eastAsia="Times New Roman" w:hAnsi="Times New Roman" w:cs="Times New Roman"/>
                <w:sz w:val="20"/>
                <w:szCs w:val="20"/>
              </w:rPr>
            </w:pPr>
            <w:r w:rsidRPr="00ED0BE6">
              <w:rPr>
                <w:rFonts w:ascii="Times New Roman" w:hAnsi="Times New Roman" w:cs="Times New Roman"/>
                <w:color w:val="000000"/>
                <w:sz w:val="20"/>
                <w:szCs w:val="20"/>
              </w:rPr>
              <w:t>x</w:t>
            </w:r>
          </w:p>
        </w:tc>
        <w:tc>
          <w:tcPr>
            <w:tcW w:w="1422" w:type="dxa"/>
          </w:tcPr>
          <w:p w14:paraId="65E410B3" w14:textId="49E7853F" w:rsidR="00061015" w:rsidRPr="00ED0BE6" w:rsidRDefault="00061015" w:rsidP="00061015">
            <w:pPr>
              <w:rPr>
                <w:rFonts w:ascii="Times New Roman" w:eastAsia="Times New Roman" w:hAnsi="Times New Roman" w:cs="Times New Roman"/>
                <w:sz w:val="20"/>
                <w:szCs w:val="20"/>
              </w:rPr>
            </w:pPr>
            <w:r w:rsidRPr="00ED0BE6">
              <w:rPr>
                <w:rFonts w:ascii="Times New Roman" w:eastAsia="Times New Roman" w:hAnsi="Times New Roman" w:cs="Times New Roman"/>
                <w:sz w:val="20"/>
                <w:szCs w:val="20"/>
              </w:rPr>
              <w:t>Customers(Id)</w:t>
            </w:r>
          </w:p>
        </w:tc>
        <w:tc>
          <w:tcPr>
            <w:tcW w:w="1161" w:type="dxa"/>
          </w:tcPr>
          <w:p w14:paraId="79619763" w14:textId="77777777" w:rsidR="00061015" w:rsidRPr="00ED0BE6" w:rsidRDefault="00061015" w:rsidP="00061015">
            <w:pPr>
              <w:rPr>
                <w:rFonts w:ascii="Times New Roman" w:eastAsia="Times New Roman" w:hAnsi="Times New Roman" w:cs="Times New Roman"/>
                <w:sz w:val="20"/>
                <w:szCs w:val="20"/>
              </w:rPr>
            </w:pPr>
          </w:p>
        </w:tc>
      </w:tr>
      <w:tr w:rsidR="00061015" w:rsidRPr="00ED0BE6" w14:paraId="5CD6DD5E" w14:textId="77777777" w:rsidTr="00061015">
        <w:trPr>
          <w:trHeight w:val="288"/>
        </w:trPr>
        <w:tc>
          <w:tcPr>
            <w:tcW w:w="1690" w:type="dxa"/>
            <w:vAlign w:val="bottom"/>
          </w:tcPr>
          <w:p w14:paraId="198FEA7A" w14:textId="4C9366C1" w:rsidR="00061015" w:rsidRPr="00ED0BE6" w:rsidRDefault="00061015" w:rsidP="00061015">
            <w:pPr>
              <w:rPr>
                <w:rFonts w:ascii="Times New Roman" w:eastAsia="Times New Roman" w:hAnsi="Times New Roman" w:cs="Times New Roman"/>
                <w:color w:val="000000"/>
                <w:sz w:val="20"/>
                <w:szCs w:val="20"/>
              </w:rPr>
            </w:pPr>
            <w:proofErr w:type="spellStart"/>
            <w:r w:rsidRPr="00ED0BE6">
              <w:rPr>
                <w:rFonts w:ascii="Times New Roman" w:hAnsi="Times New Roman" w:cs="Times New Roman"/>
                <w:color w:val="000000"/>
                <w:sz w:val="20"/>
                <w:szCs w:val="20"/>
              </w:rPr>
              <w:t>DateOpened</w:t>
            </w:r>
            <w:proofErr w:type="spellEnd"/>
          </w:p>
        </w:tc>
        <w:tc>
          <w:tcPr>
            <w:tcW w:w="1439" w:type="dxa"/>
            <w:vAlign w:val="bottom"/>
          </w:tcPr>
          <w:p w14:paraId="412303B7" w14:textId="3A7F53F9"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date</w:t>
            </w:r>
          </w:p>
        </w:tc>
        <w:tc>
          <w:tcPr>
            <w:tcW w:w="1153" w:type="dxa"/>
            <w:vAlign w:val="bottom"/>
          </w:tcPr>
          <w:p w14:paraId="77526290" w14:textId="41C55B69" w:rsidR="00061015" w:rsidRPr="00ED0BE6" w:rsidRDefault="00061015" w:rsidP="00061015">
            <w:pPr>
              <w:rPr>
                <w:rFonts w:ascii="Times New Roman" w:eastAsia="Times New Roman" w:hAnsi="Times New Roman" w:cs="Times New Roman"/>
                <w:color w:val="000000"/>
                <w:sz w:val="20"/>
                <w:szCs w:val="20"/>
              </w:rPr>
            </w:pPr>
          </w:p>
        </w:tc>
        <w:tc>
          <w:tcPr>
            <w:tcW w:w="1205" w:type="dxa"/>
            <w:vAlign w:val="bottom"/>
          </w:tcPr>
          <w:p w14:paraId="2E9C1B69" w14:textId="77777777" w:rsidR="00061015" w:rsidRPr="00ED0BE6" w:rsidRDefault="00061015" w:rsidP="00061015">
            <w:pPr>
              <w:rPr>
                <w:rFonts w:ascii="Times New Roman" w:eastAsia="Times New Roman" w:hAnsi="Times New Roman" w:cs="Times New Roman"/>
                <w:sz w:val="20"/>
                <w:szCs w:val="20"/>
              </w:rPr>
            </w:pPr>
          </w:p>
        </w:tc>
        <w:tc>
          <w:tcPr>
            <w:tcW w:w="723" w:type="dxa"/>
            <w:vAlign w:val="bottom"/>
          </w:tcPr>
          <w:p w14:paraId="35D4509B" w14:textId="719C54C8" w:rsidR="00061015" w:rsidRPr="00ED0BE6" w:rsidRDefault="00061015" w:rsidP="00061015">
            <w:pPr>
              <w:rPr>
                <w:rFonts w:ascii="Times New Roman" w:eastAsia="Times New Roman" w:hAnsi="Times New Roman" w:cs="Times New Roman"/>
                <w:sz w:val="20"/>
                <w:szCs w:val="20"/>
              </w:rPr>
            </w:pPr>
            <w:r w:rsidRPr="00ED0BE6">
              <w:rPr>
                <w:rFonts w:ascii="Times New Roman" w:hAnsi="Times New Roman" w:cs="Times New Roman"/>
                <w:color w:val="000000"/>
                <w:sz w:val="20"/>
                <w:szCs w:val="20"/>
              </w:rPr>
              <w:t>x</w:t>
            </w:r>
          </w:p>
        </w:tc>
        <w:tc>
          <w:tcPr>
            <w:tcW w:w="1422" w:type="dxa"/>
          </w:tcPr>
          <w:p w14:paraId="2D250C66" w14:textId="77777777" w:rsidR="00061015" w:rsidRPr="00ED0BE6" w:rsidRDefault="00061015" w:rsidP="00061015">
            <w:pPr>
              <w:rPr>
                <w:rFonts w:ascii="Times New Roman" w:eastAsia="Times New Roman" w:hAnsi="Times New Roman" w:cs="Times New Roman"/>
                <w:sz w:val="20"/>
                <w:szCs w:val="20"/>
              </w:rPr>
            </w:pPr>
          </w:p>
        </w:tc>
        <w:tc>
          <w:tcPr>
            <w:tcW w:w="1161" w:type="dxa"/>
          </w:tcPr>
          <w:p w14:paraId="0159607A" w14:textId="77777777" w:rsidR="00061015" w:rsidRPr="00ED0BE6" w:rsidRDefault="00061015" w:rsidP="00061015">
            <w:pPr>
              <w:rPr>
                <w:rFonts w:ascii="Times New Roman" w:eastAsia="Times New Roman" w:hAnsi="Times New Roman" w:cs="Times New Roman"/>
                <w:sz w:val="20"/>
                <w:szCs w:val="20"/>
              </w:rPr>
            </w:pPr>
          </w:p>
        </w:tc>
      </w:tr>
      <w:tr w:rsidR="00061015" w:rsidRPr="00ED0BE6" w14:paraId="0601CD8C" w14:textId="77777777" w:rsidTr="00061015">
        <w:trPr>
          <w:trHeight w:val="288"/>
        </w:trPr>
        <w:tc>
          <w:tcPr>
            <w:tcW w:w="1690" w:type="dxa"/>
            <w:vAlign w:val="bottom"/>
          </w:tcPr>
          <w:p w14:paraId="39F75011" w14:textId="2472D4A3"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Id</w:t>
            </w:r>
          </w:p>
        </w:tc>
        <w:tc>
          <w:tcPr>
            <w:tcW w:w="1439" w:type="dxa"/>
            <w:vAlign w:val="bottom"/>
          </w:tcPr>
          <w:p w14:paraId="5FC77736" w14:textId="0CD9776A"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int</w:t>
            </w:r>
          </w:p>
        </w:tc>
        <w:tc>
          <w:tcPr>
            <w:tcW w:w="1153" w:type="dxa"/>
            <w:vAlign w:val="bottom"/>
          </w:tcPr>
          <w:p w14:paraId="0235470F" w14:textId="63B2C616"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eastAsia="Times New Roman" w:hAnsi="Times New Roman" w:cs="Times New Roman"/>
                <w:color w:val="000000"/>
                <w:sz w:val="20"/>
                <w:szCs w:val="20"/>
              </w:rPr>
              <w:t>x</w:t>
            </w:r>
          </w:p>
        </w:tc>
        <w:tc>
          <w:tcPr>
            <w:tcW w:w="1205" w:type="dxa"/>
            <w:vAlign w:val="bottom"/>
          </w:tcPr>
          <w:p w14:paraId="50F3C844" w14:textId="77777777" w:rsidR="00061015" w:rsidRPr="00ED0BE6" w:rsidRDefault="00061015" w:rsidP="00061015">
            <w:pPr>
              <w:rPr>
                <w:rFonts w:ascii="Times New Roman" w:eastAsia="Times New Roman" w:hAnsi="Times New Roman" w:cs="Times New Roman"/>
                <w:sz w:val="20"/>
                <w:szCs w:val="20"/>
              </w:rPr>
            </w:pPr>
          </w:p>
        </w:tc>
        <w:tc>
          <w:tcPr>
            <w:tcW w:w="723" w:type="dxa"/>
            <w:vAlign w:val="bottom"/>
          </w:tcPr>
          <w:p w14:paraId="3356ACED" w14:textId="1EC50B4D" w:rsidR="00061015" w:rsidRPr="00ED0BE6" w:rsidRDefault="00061015" w:rsidP="00061015">
            <w:pPr>
              <w:rPr>
                <w:rFonts w:ascii="Times New Roman" w:eastAsia="Times New Roman" w:hAnsi="Times New Roman" w:cs="Times New Roman"/>
                <w:color w:val="000000"/>
                <w:sz w:val="20"/>
                <w:szCs w:val="20"/>
              </w:rPr>
            </w:pPr>
            <w:r w:rsidRPr="00ED0BE6">
              <w:rPr>
                <w:rFonts w:ascii="Times New Roman" w:hAnsi="Times New Roman" w:cs="Times New Roman"/>
                <w:color w:val="000000"/>
                <w:sz w:val="20"/>
                <w:szCs w:val="20"/>
              </w:rPr>
              <w:t>x</w:t>
            </w:r>
          </w:p>
        </w:tc>
        <w:tc>
          <w:tcPr>
            <w:tcW w:w="1422" w:type="dxa"/>
          </w:tcPr>
          <w:p w14:paraId="1F34D0DF" w14:textId="77777777" w:rsidR="00061015" w:rsidRPr="00ED0BE6" w:rsidRDefault="00061015" w:rsidP="00061015">
            <w:pPr>
              <w:rPr>
                <w:rFonts w:ascii="Times New Roman" w:eastAsia="Times New Roman" w:hAnsi="Times New Roman" w:cs="Times New Roman"/>
                <w:color w:val="000000"/>
                <w:sz w:val="20"/>
                <w:szCs w:val="20"/>
              </w:rPr>
            </w:pPr>
          </w:p>
        </w:tc>
        <w:tc>
          <w:tcPr>
            <w:tcW w:w="1161" w:type="dxa"/>
          </w:tcPr>
          <w:p w14:paraId="483DCD82" w14:textId="77777777" w:rsidR="00061015" w:rsidRPr="00ED0BE6" w:rsidRDefault="00061015" w:rsidP="00061015">
            <w:pPr>
              <w:rPr>
                <w:rFonts w:ascii="Times New Roman" w:eastAsia="Times New Roman" w:hAnsi="Times New Roman" w:cs="Times New Roman"/>
                <w:color w:val="000000"/>
                <w:sz w:val="20"/>
                <w:szCs w:val="20"/>
              </w:rPr>
            </w:pPr>
          </w:p>
        </w:tc>
      </w:tr>
    </w:tbl>
    <w:p w14:paraId="2158FCD8" w14:textId="77777777" w:rsidR="00603089" w:rsidRPr="00ED0BE6" w:rsidRDefault="00603089" w:rsidP="00BD2A4E">
      <w:pPr>
        <w:rPr>
          <w:rFonts w:ascii="Times New Roman" w:hAnsi="Times New Roman" w:cs="Times New Roman"/>
        </w:rPr>
      </w:pPr>
    </w:p>
    <w:p w14:paraId="4C295CCF" w14:textId="3EA6D57D" w:rsidR="003E7B87" w:rsidRPr="00ED0BE6" w:rsidRDefault="003E7B87" w:rsidP="00422817">
      <w:pPr>
        <w:pStyle w:val="Heading3"/>
        <w:rPr>
          <w:rFonts w:ascii="Times New Roman" w:hAnsi="Times New Roman" w:cs="Times New Roman"/>
        </w:rPr>
      </w:pPr>
      <w:bookmarkStart w:id="6" w:name="_Toc69831737"/>
      <w:r w:rsidRPr="00ED0BE6">
        <w:rPr>
          <w:rFonts w:ascii="Times New Roman" w:hAnsi="Times New Roman" w:cs="Times New Roman"/>
        </w:rPr>
        <w:t>Associations</w:t>
      </w:r>
      <w:bookmarkEnd w:id="6"/>
    </w:p>
    <w:tbl>
      <w:tblPr>
        <w:tblStyle w:val="TableGrid"/>
        <w:tblW w:w="0" w:type="auto"/>
        <w:tblLook w:val="04A0" w:firstRow="1" w:lastRow="0" w:firstColumn="1" w:lastColumn="0" w:noHBand="0" w:noVBand="1"/>
      </w:tblPr>
      <w:tblGrid>
        <w:gridCol w:w="1717"/>
        <w:gridCol w:w="1439"/>
        <w:gridCol w:w="1153"/>
        <w:gridCol w:w="1205"/>
        <w:gridCol w:w="723"/>
        <w:gridCol w:w="1704"/>
        <w:gridCol w:w="1161"/>
      </w:tblGrid>
      <w:tr w:rsidR="003E7B87" w:rsidRPr="00ED0BE6" w14:paraId="31D3A842" w14:textId="77777777" w:rsidTr="003E7B87">
        <w:trPr>
          <w:trHeight w:val="479"/>
        </w:trPr>
        <w:tc>
          <w:tcPr>
            <w:tcW w:w="1717" w:type="dxa"/>
          </w:tcPr>
          <w:p w14:paraId="5E59D6FC"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Column name</w:t>
            </w:r>
          </w:p>
        </w:tc>
        <w:tc>
          <w:tcPr>
            <w:tcW w:w="1439" w:type="dxa"/>
          </w:tcPr>
          <w:p w14:paraId="37997C0E"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Data type</w:t>
            </w:r>
          </w:p>
        </w:tc>
        <w:tc>
          <w:tcPr>
            <w:tcW w:w="1153" w:type="dxa"/>
          </w:tcPr>
          <w:p w14:paraId="1638FE41"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Primary Key</w:t>
            </w:r>
          </w:p>
        </w:tc>
        <w:tc>
          <w:tcPr>
            <w:tcW w:w="1205" w:type="dxa"/>
          </w:tcPr>
          <w:p w14:paraId="237EBCEF"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Foreign Key</w:t>
            </w:r>
          </w:p>
        </w:tc>
        <w:tc>
          <w:tcPr>
            <w:tcW w:w="723" w:type="dxa"/>
          </w:tcPr>
          <w:p w14:paraId="5022F4F0"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Not null</w:t>
            </w:r>
          </w:p>
        </w:tc>
        <w:tc>
          <w:tcPr>
            <w:tcW w:w="1575" w:type="dxa"/>
          </w:tcPr>
          <w:p w14:paraId="681B8C67"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Reference to</w:t>
            </w:r>
          </w:p>
        </w:tc>
        <w:tc>
          <w:tcPr>
            <w:tcW w:w="1161" w:type="dxa"/>
          </w:tcPr>
          <w:p w14:paraId="03E636DE"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Constraint</w:t>
            </w:r>
          </w:p>
        </w:tc>
      </w:tr>
      <w:tr w:rsidR="003E7B87" w:rsidRPr="00ED0BE6" w14:paraId="6704B9D3" w14:textId="77777777" w:rsidTr="003E7B87">
        <w:trPr>
          <w:trHeight w:val="288"/>
        </w:trPr>
        <w:tc>
          <w:tcPr>
            <w:tcW w:w="1717" w:type="dxa"/>
            <w:vAlign w:val="bottom"/>
          </w:tcPr>
          <w:p w14:paraId="1FEABC01" w14:textId="55D73EE7"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Customer1Id</w:t>
            </w:r>
          </w:p>
        </w:tc>
        <w:tc>
          <w:tcPr>
            <w:tcW w:w="1439" w:type="dxa"/>
            <w:vAlign w:val="bottom"/>
          </w:tcPr>
          <w:p w14:paraId="0B3B258B" w14:textId="3D9500C1"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771BFB4B" w14:textId="63CFF358"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205" w:type="dxa"/>
            <w:vAlign w:val="bottom"/>
          </w:tcPr>
          <w:p w14:paraId="07845620" w14:textId="647F7B14"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723" w:type="dxa"/>
            <w:vAlign w:val="bottom"/>
          </w:tcPr>
          <w:p w14:paraId="7AE8B00F" w14:textId="184AC7FA"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22BB7A95" w14:textId="2C8CB8F0"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Customers(id)</w:t>
            </w:r>
          </w:p>
          <w:p w14:paraId="4BB7369F" w14:textId="77777777" w:rsidR="003E7B87" w:rsidRPr="00ED0BE6" w:rsidRDefault="003E7B87" w:rsidP="003E7B87">
            <w:pPr>
              <w:jc w:val="center"/>
              <w:rPr>
                <w:rFonts w:ascii="Times New Roman" w:hAnsi="Times New Roman" w:cs="Times New Roman"/>
                <w:sz w:val="20"/>
                <w:szCs w:val="20"/>
              </w:rPr>
            </w:pPr>
          </w:p>
        </w:tc>
        <w:tc>
          <w:tcPr>
            <w:tcW w:w="1161" w:type="dxa"/>
          </w:tcPr>
          <w:p w14:paraId="4EB73F50" w14:textId="77777777" w:rsidR="003E7B87" w:rsidRPr="00ED0BE6" w:rsidRDefault="003E7B87" w:rsidP="003E7B87">
            <w:pPr>
              <w:rPr>
                <w:rFonts w:ascii="Times New Roman" w:hAnsi="Times New Roman" w:cs="Times New Roman"/>
                <w:sz w:val="20"/>
                <w:szCs w:val="20"/>
              </w:rPr>
            </w:pPr>
          </w:p>
        </w:tc>
      </w:tr>
      <w:tr w:rsidR="003E7B87" w:rsidRPr="00ED0BE6" w14:paraId="1A013BED" w14:textId="77777777" w:rsidTr="003E7B87">
        <w:trPr>
          <w:trHeight w:val="288"/>
        </w:trPr>
        <w:tc>
          <w:tcPr>
            <w:tcW w:w="1717" w:type="dxa"/>
            <w:vAlign w:val="bottom"/>
          </w:tcPr>
          <w:p w14:paraId="3B59C4B8" w14:textId="07E68FD3"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Customer2Id</w:t>
            </w:r>
          </w:p>
        </w:tc>
        <w:tc>
          <w:tcPr>
            <w:tcW w:w="1439" w:type="dxa"/>
            <w:vAlign w:val="bottom"/>
          </w:tcPr>
          <w:p w14:paraId="7DDCA45A" w14:textId="33284880"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149A04E9" w14:textId="3BB75F6B"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205" w:type="dxa"/>
            <w:vAlign w:val="bottom"/>
          </w:tcPr>
          <w:p w14:paraId="73BB2DFE" w14:textId="09A19F30"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723" w:type="dxa"/>
            <w:vAlign w:val="bottom"/>
          </w:tcPr>
          <w:p w14:paraId="6EE050D2" w14:textId="2B722ED8"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2E8989B1" w14:textId="25511A13"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Customers(id)</w:t>
            </w:r>
          </w:p>
        </w:tc>
        <w:tc>
          <w:tcPr>
            <w:tcW w:w="1161" w:type="dxa"/>
          </w:tcPr>
          <w:p w14:paraId="6D741973" w14:textId="77777777" w:rsidR="003E7B87" w:rsidRPr="00ED0BE6" w:rsidRDefault="003E7B87" w:rsidP="003E7B87">
            <w:pPr>
              <w:rPr>
                <w:rFonts w:ascii="Times New Roman" w:hAnsi="Times New Roman" w:cs="Times New Roman"/>
                <w:sz w:val="20"/>
                <w:szCs w:val="20"/>
              </w:rPr>
            </w:pPr>
          </w:p>
        </w:tc>
      </w:tr>
      <w:tr w:rsidR="003E7B87" w:rsidRPr="00ED0BE6" w14:paraId="3B01E302" w14:textId="77777777" w:rsidTr="003E7B87">
        <w:trPr>
          <w:trHeight w:val="288"/>
        </w:trPr>
        <w:tc>
          <w:tcPr>
            <w:tcW w:w="1717" w:type="dxa"/>
            <w:vAlign w:val="bottom"/>
          </w:tcPr>
          <w:p w14:paraId="3C64C359" w14:textId="567BCDDD"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ReferenceDataId</w:t>
            </w:r>
          </w:p>
        </w:tc>
        <w:tc>
          <w:tcPr>
            <w:tcW w:w="1439" w:type="dxa"/>
            <w:vAlign w:val="bottom"/>
          </w:tcPr>
          <w:p w14:paraId="00A6F56B" w14:textId="6695765E"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2021B34F" w14:textId="04D46DA8"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205" w:type="dxa"/>
            <w:vAlign w:val="bottom"/>
          </w:tcPr>
          <w:p w14:paraId="47E8A256" w14:textId="18649DA7"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723" w:type="dxa"/>
            <w:vAlign w:val="bottom"/>
          </w:tcPr>
          <w:p w14:paraId="42A88AE8" w14:textId="0EEAE13F"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56E5B75A" w14:textId="00750BC4"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ReferenceData(Id)</w:t>
            </w:r>
          </w:p>
        </w:tc>
        <w:tc>
          <w:tcPr>
            <w:tcW w:w="1161" w:type="dxa"/>
          </w:tcPr>
          <w:p w14:paraId="45B7E611" w14:textId="77777777" w:rsidR="003E7B87" w:rsidRPr="00ED0BE6" w:rsidRDefault="003E7B87" w:rsidP="003E7B87">
            <w:pPr>
              <w:rPr>
                <w:rFonts w:ascii="Times New Roman" w:hAnsi="Times New Roman" w:cs="Times New Roman"/>
                <w:sz w:val="20"/>
                <w:szCs w:val="20"/>
              </w:rPr>
            </w:pPr>
          </w:p>
        </w:tc>
      </w:tr>
    </w:tbl>
    <w:p w14:paraId="5CC74747" w14:textId="77777777" w:rsidR="003E7B87" w:rsidRPr="00ED0BE6" w:rsidRDefault="003E7B87" w:rsidP="003E7B87">
      <w:pPr>
        <w:rPr>
          <w:rFonts w:ascii="Times New Roman" w:hAnsi="Times New Roman" w:cs="Times New Roman"/>
        </w:rPr>
      </w:pPr>
    </w:p>
    <w:p w14:paraId="64066840" w14:textId="77777777" w:rsidR="003E7B87" w:rsidRPr="00ED0BE6" w:rsidRDefault="003E7B87" w:rsidP="00422817">
      <w:pPr>
        <w:pStyle w:val="Heading3"/>
        <w:rPr>
          <w:rFonts w:ascii="Times New Roman" w:hAnsi="Times New Roman" w:cs="Times New Roman"/>
        </w:rPr>
      </w:pPr>
      <w:bookmarkStart w:id="7" w:name="_Toc69831738"/>
      <w:r w:rsidRPr="00ED0BE6">
        <w:rPr>
          <w:rFonts w:ascii="Times New Roman" w:hAnsi="Times New Roman" w:cs="Times New Roman"/>
          <w:lang w:val="en-GB"/>
        </w:rPr>
        <w:t>Customers</w:t>
      </w:r>
      <w:bookmarkEnd w:id="7"/>
    </w:p>
    <w:tbl>
      <w:tblPr>
        <w:tblStyle w:val="TableGrid"/>
        <w:tblW w:w="0" w:type="auto"/>
        <w:tblLook w:val="04A0" w:firstRow="1" w:lastRow="0" w:firstColumn="1" w:lastColumn="0" w:noHBand="0" w:noVBand="1"/>
      </w:tblPr>
      <w:tblGrid>
        <w:gridCol w:w="1690"/>
        <w:gridCol w:w="1245"/>
        <w:gridCol w:w="1153"/>
        <w:gridCol w:w="1205"/>
        <w:gridCol w:w="723"/>
        <w:gridCol w:w="1704"/>
        <w:gridCol w:w="1161"/>
      </w:tblGrid>
      <w:tr w:rsidR="003E7B87" w:rsidRPr="00ED0BE6" w14:paraId="2ABED0DD" w14:textId="77777777" w:rsidTr="002C3970">
        <w:tc>
          <w:tcPr>
            <w:tcW w:w="1690" w:type="dxa"/>
          </w:tcPr>
          <w:p w14:paraId="64DA49F2"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Column name</w:t>
            </w:r>
          </w:p>
        </w:tc>
        <w:tc>
          <w:tcPr>
            <w:tcW w:w="1245" w:type="dxa"/>
          </w:tcPr>
          <w:p w14:paraId="2553BBEE"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Data type</w:t>
            </w:r>
          </w:p>
        </w:tc>
        <w:tc>
          <w:tcPr>
            <w:tcW w:w="1153" w:type="dxa"/>
          </w:tcPr>
          <w:p w14:paraId="185D6C56"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Primary Key</w:t>
            </w:r>
          </w:p>
        </w:tc>
        <w:tc>
          <w:tcPr>
            <w:tcW w:w="1205" w:type="dxa"/>
          </w:tcPr>
          <w:p w14:paraId="5311CEAC"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Foreign Key</w:t>
            </w:r>
          </w:p>
        </w:tc>
        <w:tc>
          <w:tcPr>
            <w:tcW w:w="723" w:type="dxa"/>
          </w:tcPr>
          <w:p w14:paraId="6D32757F"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Not null</w:t>
            </w:r>
          </w:p>
        </w:tc>
        <w:tc>
          <w:tcPr>
            <w:tcW w:w="1422" w:type="dxa"/>
          </w:tcPr>
          <w:p w14:paraId="43D2813F"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Reference to</w:t>
            </w:r>
          </w:p>
        </w:tc>
        <w:tc>
          <w:tcPr>
            <w:tcW w:w="1161" w:type="dxa"/>
          </w:tcPr>
          <w:p w14:paraId="7DB52E51"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Constraint</w:t>
            </w:r>
          </w:p>
        </w:tc>
      </w:tr>
      <w:tr w:rsidR="00475455" w:rsidRPr="00ED0BE6" w14:paraId="7267BDE1" w14:textId="77777777" w:rsidTr="002C3970">
        <w:trPr>
          <w:trHeight w:val="288"/>
        </w:trPr>
        <w:tc>
          <w:tcPr>
            <w:tcW w:w="1690" w:type="dxa"/>
          </w:tcPr>
          <w:p w14:paraId="755F7670" w14:textId="36588E23"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AddressLine1</w:t>
            </w:r>
          </w:p>
        </w:tc>
        <w:tc>
          <w:tcPr>
            <w:tcW w:w="1245" w:type="dxa"/>
          </w:tcPr>
          <w:p w14:paraId="6A4FA3D1" w14:textId="0462CC6A"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varchar(</w:t>
            </w:r>
            <w:r w:rsidR="0000097F">
              <w:rPr>
                <w:rFonts w:ascii="Times New Roman" w:hAnsi="Times New Roman" w:cs="Times New Roman"/>
                <w:sz w:val="20"/>
                <w:szCs w:val="20"/>
              </w:rPr>
              <w:t>6</w:t>
            </w:r>
            <w:r w:rsidRPr="00ED0BE6">
              <w:rPr>
                <w:rFonts w:ascii="Times New Roman" w:hAnsi="Times New Roman" w:cs="Times New Roman"/>
                <w:sz w:val="20"/>
                <w:szCs w:val="20"/>
              </w:rPr>
              <w:t>0)</w:t>
            </w:r>
          </w:p>
        </w:tc>
        <w:tc>
          <w:tcPr>
            <w:tcW w:w="1153" w:type="dxa"/>
          </w:tcPr>
          <w:p w14:paraId="0C4C6FF5" w14:textId="77777777" w:rsidR="00475455" w:rsidRPr="00ED0BE6" w:rsidRDefault="00475455" w:rsidP="00475455">
            <w:pPr>
              <w:rPr>
                <w:rFonts w:ascii="Times New Roman" w:hAnsi="Times New Roman" w:cs="Times New Roman"/>
                <w:sz w:val="20"/>
                <w:szCs w:val="20"/>
              </w:rPr>
            </w:pPr>
          </w:p>
        </w:tc>
        <w:tc>
          <w:tcPr>
            <w:tcW w:w="1205" w:type="dxa"/>
          </w:tcPr>
          <w:p w14:paraId="6B6FB41C" w14:textId="6FB55CA4" w:rsidR="00475455" w:rsidRPr="00ED0BE6" w:rsidRDefault="00475455" w:rsidP="00475455">
            <w:pPr>
              <w:rPr>
                <w:rFonts w:ascii="Times New Roman" w:hAnsi="Times New Roman" w:cs="Times New Roman"/>
                <w:sz w:val="20"/>
                <w:szCs w:val="20"/>
              </w:rPr>
            </w:pPr>
          </w:p>
        </w:tc>
        <w:tc>
          <w:tcPr>
            <w:tcW w:w="723" w:type="dxa"/>
          </w:tcPr>
          <w:p w14:paraId="375D9986" w14:textId="1E8B504B"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1CD76D31" w14:textId="1E6AA275" w:rsidR="00475455" w:rsidRPr="00ED0BE6" w:rsidRDefault="00475455" w:rsidP="00475455">
            <w:pPr>
              <w:rPr>
                <w:rFonts w:ascii="Times New Roman" w:hAnsi="Times New Roman" w:cs="Times New Roman"/>
                <w:sz w:val="20"/>
                <w:szCs w:val="20"/>
              </w:rPr>
            </w:pPr>
          </w:p>
        </w:tc>
        <w:tc>
          <w:tcPr>
            <w:tcW w:w="1161" w:type="dxa"/>
          </w:tcPr>
          <w:p w14:paraId="0F84BD88" w14:textId="77777777" w:rsidR="00475455" w:rsidRPr="00ED0BE6" w:rsidRDefault="00475455" w:rsidP="00475455">
            <w:pPr>
              <w:rPr>
                <w:rFonts w:ascii="Times New Roman" w:hAnsi="Times New Roman" w:cs="Times New Roman"/>
                <w:sz w:val="20"/>
                <w:szCs w:val="20"/>
              </w:rPr>
            </w:pPr>
          </w:p>
        </w:tc>
      </w:tr>
      <w:tr w:rsidR="00475455" w:rsidRPr="00ED0BE6" w14:paraId="413E3FD0" w14:textId="77777777" w:rsidTr="002C3970">
        <w:trPr>
          <w:trHeight w:val="288"/>
        </w:trPr>
        <w:tc>
          <w:tcPr>
            <w:tcW w:w="1690" w:type="dxa"/>
          </w:tcPr>
          <w:p w14:paraId="10EC58C7" w14:textId="61942164"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City</w:t>
            </w:r>
          </w:p>
        </w:tc>
        <w:tc>
          <w:tcPr>
            <w:tcW w:w="1245" w:type="dxa"/>
          </w:tcPr>
          <w:p w14:paraId="56167D78" w14:textId="47235644"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varchar(</w:t>
            </w:r>
            <w:r w:rsidR="0000097F">
              <w:rPr>
                <w:rFonts w:ascii="Times New Roman" w:hAnsi="Times New Roman" w:cs="Times New Roman"/>
                <w:sz w:val="20"/>
                <w:szCs w:val="20"/>
              </w:rPr>
              <w:t>3</w:t>
            </w:r>
            <w:r w:rsidRPr="00ED0BE6">
              <w:rPr>
                <w:rFonts w:ascii="Times New Roman" w:hAnsi="Times New Roman" w:cs="Times New Roman"/>
                <w:sz w:val="20"/>
                <w:szCs w:val="20"/>
              </w:rPr>
              <w:t>0)</w:t>
            </w:r>
          </w:p>
        </w:tc>
        <w:tc>
          <w:tcPr>
            <w:tcW w:w="1153" w:type="dxa"/>
          </w:tcPr>
          <w:p w14:paraId="37D840C2" w14:textId="77777777" w:rsidR="00475455" w:rsidRPr="00ED0BE6" w:rsidRDefault="00475455" w:rsidP="00475455">
            <w:pPr>
              <w:rPr>
                <w:rFonts w:ascii="Times New Roman" w:hAnsi="Times New Roman" w:cs="Times New Roman"/>
                <w:sz w:val="20"/>
                <w:szCs w:val="20"/>
              </w:rPr>
            </w:pPr>
          </w:p>
        </w:tc>
        <w:tc>
          <w:tcPr>
            <w:tcW w:w="1205" w:type="dxa"/>
          </w:tcPr>
          <w:p w14:paraId="7E3915FC" w14:textId="77777777" w:rsidR="00475455" w:rsidRPr="00ED0BE6" w:rsidRDefault="00475455" w:rsidP="00475455">
            <w:pPr>
              <w:rPr>
                <w:rFonts w:ascii="Times New Roman" w:hAnsi="Times New Roman" w:cs="Times New Roman"/>
                <w:sz w:val="20"/>
                <w:szCs w:val="20"/>
              </w:rPr>
            </w:pPr>
          </w:p>
        </w:tc>
        <w:tc>
          <w:tcPr>
            <w:tcW w:w="723" w:type="dxa"/>
          </w:tcPr>
          <w:p w14:paraId="6F0D57A2" w14:textId="2E850B75"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6DE7E20D" w14:textId="77777777" w:rsidR="00475455" w:rsidRPr="00ED0BE6" w:rsidRDefault="00475455" w:rsidP="00475455">
            <w:pPr>
              <w:rPr>
                <w:rFonts w:ascii="Times New Roman" w:hAnsi="Times New Roman" w:cs="Times New Roman"/>
                <w:sz w:val="20"/>
                <w:szCs w:val="20"/>
              </w:rPr>
            </w:pPr>
          </w:p>
        </w:tc>
        <w:tc>
          <w:tcPr>
            <w:tcW w:w="1161" w:type="dxa"/>
          </w:tcPr>
          <w:p w14:paraId="73D804D4" w14:textId="77777777" w:rsidR="00475455" w:rsidRPr="00ED0BE6" w:rsidRDefault="00475455" w:rsidP="00475455">
            <w:pPr>
              <w:rPr>
                <w:rFonts w:ascii="Times New Roman" w:hAnsi="Times New Roman" w:cs="Times New Roman"/>
                <w:sz w:val="20"/>
                <w:szCs w:val="20"/>
              </w:rPr>
            </w:pPr>
          </w:p>
        </w:tc>
      </w:tr>
      <w:tr w:rsidR="00475455" w:rsidRPr="00ED0BE6" w14:paraId="4DF06B84" w14:textId="77777777" w:rsidTr="002C3970">
        <w:trPr>
          <w:trHeight w:val="288"/>
        </w:trPr>
        <w:tc>
          <w:tcPr>
            <w:tcW w:w="1690" w:type="dxa"/>
          </w:tcPr>
          <w:p w14:paraId="0C22DFB7" w14:textId="41155F9F"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Country</w:t>
            </w:r>
          </w:p>
        </w:tc>
        <w:tc>
          <w:tcPr>
            <w:tcW w:w="1245" w:type="dxa"/>
          </w:tcPr>
          <w:p w14:paraId="30ED1818" w14:textId="77250617"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varchar(</w:t>
            </w:r>
            <w:r w:rsidR="0000097F">
              <w:rPr>
                <w:rFonts w:ascii="Times New Roman" w:hAnsi="Times New Roman" w:cs="Times New Roman"/>
                <w:sz w:val="20"/>
                <w:szCs w:val="20"/>
              </w:rPr>
              <w:t>5</w:t>
            </w:r>
            <w:r w:rsidRPr="00ED0BE6">
              <w:rPr>
                <w:rFonts w:ascii="Times New Roman" w:hAnsi="Times New Roman" w:cs="Times New Roman"/>
                <w:sz w:val="20"/>
                <w:szCs w:val="20"/>
              </w:rPr>
              <w:t>0)</w:t>
            </w:r>
          </w:p>
        </w:tc>
        <w:tc>
          <w:tcPr>
            <w:tcW w:w="1153" w:type="dxa"/>
          </w:tcPr>
          <w:p w14:paraId="12C2156E" w14:textId="77777777" w:rsidR="00475455" w:rsidRPr="00ED0BE6" w:rsidRDefault="00475455" w:rsidP="00475455">
            <w:pPr>
              <w:rPr>
                <w:rFonts w:ascii="Times New Roman" w:hAnsi="Times New Roman" w:cs="Times New Roman"/>
                <w:sz w:val="20"/>
                <w:szCs w:val="20"/>
              </w:rPr>
            </w:pPr>
          </w:p>
        </w:tc>
        <w:tc>
          <w:tcPr>
            <w:tcW w:w="1205" w:type="dxa"/>
          </w:tcPr>
          <w:p w14:paraId="3ABCE617" w14:textId="77777777" w:rsidR="00475455" w:rsidRPr="00ED0BE6" w:rsidRDefault="00475455" w:rsidP="00475455">
            <w:pPr>
              <w:rPr>
                <w:rFonts w:ascii="Times New Roman" w:hAnsi="Times New Roman" w:cs="Times New Roman"/>
                <w:sz w:val="20"/>
                <w:szCs w:val="20"/>
              </w:rPr>
            </w:pPr>
          </w:p>
        </w:tc>
        <w:tc>
          <w:tcPr>
            <w:tcW w:w="723" w:type="dxa"/>
          </w:tcPr>
          <w:p w14:paraId="7BD3E4FB" w14:textId="28D06F7C"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0B046F37" w14:textId="77777777" w:rsidR="00475455" w:rsidRPr="00ED0BE6" w:rsidRDefault="00475455" w:rsidP="00475455">
            <w:pPr>
              <w:rPr>
                <w:rFonts w:ascii="Times New Roman" w:hAnsi="Times New Roman" w:cs="Times New Roman"/>
                <w:sz w:val="20"/>
                <w:szCs w:val="20"/>
              </w:rPr>
            </w:pPr>
          </w:p>
        </w:tc>
        <w:tc>
          <w:tcPr>
            <w:tcW w:w="1161" w:type="dxa"/>
          </w:tcPr>
          <w:p w14:paraId="442B5889" w14:textId="77777777" w:rsidR="00475455" w:rsidRPr="00ED0BE6" w:rsidRDefault="00475455" w:rsidP="00475455">
            <w:pPr>
              <w:rPr>
                <w:rFonts w:ascii="Times New Roman" w:hAnsi="Times New Roman" w:cs="Times New Roman"/>
                <w:sz w:val="20"/>
                <w:szCs w:val="20"/>
              </w:rPr>
            </w:pPr>
          </w:p>
        </w:tc>
      </w:tr>
      <w:tr w:rsidR="00475455" w:rsidRPr="00ED0BE6" w14:paraId="45A9CEAD" w14:textId="77777777" w:rsidTr="002C3970">
        <w:trPr>
          <w:trHeight w:val="288"/>
        </w:trPr>
        <w:tc>
          <w:tcPr>
            <w:tcW w:w="1690" w:type="dxa"/>
          </w:tcPr>
          <w:p w14:paraId="2E387F66" w14:textId="5F51ADCE" w:rsidR="00475455" w:rsidRPr="00ED0BE6" w:rsidRDefault="00475455" w:rsidP="00475455">
            <w:pPr>
              <w:rPr>
                <w:rFonts w:ascii="Times New Roman" w:hAnsi="Times New Roman" w:cs="Times New Roman"/>
                <w:sz w:val="20"/>
                <w:szCs w:val="20"/>
              </w:rPr>
            </w:pPr>
            <w:proofErr w:type="spellStart"/>
            <w:r w:rsidRPr="00ED0BE6">
              <w:rPr>
                <w:rFonts w:ascii="Times New Roman" w:hAnsi="Times New Roman" w:cs="Times New Roman"/>
                <w:sz w:val="20"/>
                <w:szCs w:val="20"/>
              </w:rPr>
              <w:t>CustomerTypeId</w:t>
            </w:r>
            <w:proofErr w:type="spellEnd"/>
          </w:p>
        </w:tc>
        <w:tc>
          <w:tcPr>
            <w:tcW w:w="1245" w:type="dxa"/>
          </w:tcPr>
          <w:p w14:paraId="487C3316" w14:textId="5B8595CB"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tcPr>
          <w:p w14:paraId="5FC0B453" w14:textId="77777777" w:rsidR="00475455" w:rsidRPr="00ED0BE6" w:rsidRDefault="00475455" w:rsidP="00475455">
            <w:pPr>
              <w:rPr>
                <w:rFonts w:ascii="Times New Roman" w:hAnsi="Times New Roman" w:cs="Times New Roman"/>
                <w:sz w:val="20"/>
                <w:szCs w:val="20"/>
              </w:rPr>
            </w:pPr>
          </w:p>
        </w:tc>
        <w:tc>
          <w:tcPr>
            <w:tcW w:w="1205" w:type="dxa"/>
          </w:tcPr>
          <w:p w14:paraId="7ED2AC1D" w14:textId="4FE8051D"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723" w:type="dxa"/>
          </w:tcPr>
          <w:p w14:paraId="7321DE2D" w14:textId="2ED08468"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7555581C" w14:textId="39D5D478"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ReferenceData(Id)</w:t>
            </w:r>
          </w:p>
        </w:tc>
        <w:tc>
          <w:tcPr>
            <w:tcW w:w="1161" w:type="dxa"/>
          </w:tcPr>
          <w:p w14:paraId="66221C6F" w14:textId="77777777" w:rsidR="00475455" w:rsidRPr="00ED0BE6" w:rsidRDefault="00475455" w:rsidP="00475455">
            <w:pPr>
              <w:rPr>
                <w:rFonts w:ascii="Times New Roman" w:hAnsi="Times New Roman" w:cs="Times New Roman"/>
                <w:sz w:val="20"/>
                <w:szCs w:val="20"/>
              </w:rPr>
            </w:pPr>
          </w:p>
        </w:tc>
      </w:tr>
      <w:tr w:rsidR="00475455" w:rsidRPr="00ED0BE6" w14:paraId="07C54938" w14:textId="77777777" w:rsidTr="002C3970">
        <w:trPr>
          <w:trHeight w:val="288"/>
        </w:trPr>
        <w:tc>
          <w:tcPr>
            <w:tcW w:w="1690" w:type="dxa"/>
          </w:tcPr>
          <w:p w14:paraId="1B598870" w14:textId="107466B2"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FirstName</w:t>
            </w:r>
          </w:p>
        </w:tc>
        <w:tc>
          <w:tcPr>
            <w:tcW w:w="1245" w:type="dxa"/>
          </w:tcPr>
          <w:p w14:paraId="54D3F03A" w14:textId="3BBB48CE"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varchar(</w:t>
            </w:r>
            <w:r w:rsidR="0000097F">
              <w:rPr>
                <w:rFonts w:ascii="Times New Roman" w:hAnsi="Times New Roman" w:cs="Times New Roman"/>
                <w:sz w:val="20"/>
                <w:szCs w:val="20"/>
              </w:rPr>
              <w:t>5</w:t>
            </w:r>
            <w:r w:rsidRPr="00ED0BE6">
              <w:rPr>
                <w:rFonts w:ascii="Times New Roman" w:hAnsi="Times New Roman" w:cs="Times New Roman"/>
                <w:sz w:val="20"/>
                <w:szCs w:val="20"/>
              </w:rPr>
              <w:t>0)</w:t>
            </w:r>
          </w:p>
        </w:tc>
        <w:tc>
          <w:tcPr>
            <w:tcW w:w="1153" w:type="dxa"/>
          </w:tcPr>
          <w:p w14:paraId="61B3BC1B" w14:textId="71C68A37" w:rsidR="00475455" w:rsidRPr="00ED0BE6" w:rsidRDefault="00475455" w:rsidP="00475455">
            <w:pPr>
              <w:rPr>
                <w:rFonts w:ascii="Times New Roman" w:hAnsi="Times New Roman" w:cs="Times New Roman"/>
                <w:sz w:val="20"/>
                <w:szCs w:val="20"/>
              </w:rPr>
            </w:pPr>
          </w:p>
        </w:tc>
        <w:tc>
          <w:tcPr>
            <w:tcW w:w="1205" w:type="dxa"/>
          </w:tcPr>
          <w:p w14:paraId="47444C3F" w14:textId="77777777" w:rsidR="00475455" w:rsidRPr="00ED0BE6" w:rsidRDefault="00475455" w:rsidP="00475455">
            <w:pPr>
              <w:rPr>
                <w:rFonts w:ascii="Times New Roman" w:hAnsi="Times New Roman" w:cs="Times New Roman"/>
                <w:sz w:val="20"/>
                <w:szCs w:val="20"/>
              </w:rPr>
            </w:pPr>
          </w:p>
        </w:tc>
        <w:tc>
          <w:tcPr>
            <w:tcW w:w="723" w:type="dxa"/>
          </w:tcPr>
          <w:p w14:paraId="222DF111" w14:textId="46AB1D3B"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5785ED65" w14:textId="77777777" w:rsidR="00475455" w:rsidRPr="00ED0BE6" w:rsidRDefault="00475455" w:rsidP="00475455">
            <w:pPr>
              <w:rPr>
                <w:rFonts w:ascii="Times New Roman" w:hAnsi="Times New Roman" w:cs="Times New Roman"/>
                <w:sz w:val="20"/>
                <w:szCs w:val="20"/>
              </w:rPr>
            </w:pPr>
          </w:p>
        </w:tc>
        <w:tc>
          <w:tcPr>
            <w:tcW w:w="1161" w:type="dxa"/>
          </w:tcPr>
          <w:p w14:paraId="47F11BD3" w14:textId="77777777" w:rsidR="00475455" w:rsidRPr="00ED0BE6" w:rsidRDefault="00475455" w:rsidP="00475455">
            <w:pPr>
              <w:rPr>
                <w:rFonts w:ascii="Times New Roman" w:hAnsi="Times New Roman" w:cs="Times New Roman"/>
                <w:sz w:val="20"/>
                <w:szCs w:val="20"/>
              </w:rPr>
            </w:pPr>
          </w:p>
        </w:tc>
      </w:tr>
      <w:tr w:rsidR="00475455" w:rsidRPr="00ED0BE6" w14:paraId="4C1AA6E1" w14:textId="77777777" w:rsidTr="002C3970">
        <w:trPr>
          <w:trHeight w:val="288"/>
        </w:trPr>
        <w:tc>
          <w:tcPr>
            <w:tcW w:w="1690" w:type="dxa"/>
          </w:tcPr>
          <w:p w14:paraId="17619C57" w14:textId="2D8D3E05"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Id</w:t>
            </w:r>
          </w:p>
        </w:tc>
        <w:tc>
          <w:tcPr>
            <w:tcW w:w="1245" w:type="dxa"/>
          </w:tcPr>
          <w:p w14:paraId="16B76EB4" w14:textId="1E911AA3"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tcPr>
          <w:p w14:paraId="161EB29B" w14:textId="3B825C7D"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205" w:type="dxa"/>
          </w:tcPr>
          <w:p w14:paraId="32B6952A" w14:textId="77777777" w:rsidR="00475455" w:rsidRPr="00ED0BE6" w:rsidRDefault="00475455" w:rsidP="00475455">
            <w:pPr>
              <w:rPr>
                <w:rFonts w:ascii="Times New Roman" w:hAnsi="Times New Roman" w:cs="Times New Roman"/>
                <w:sz w:val="20"/>
                <w:szCs w:val="20"/>
              </w:rPr>
            </w:pPr>
          </w:p>
        </w:tc>
        <w:tc>
          <w:tcPr>
            <w:tcW w:w="723" w:type="dxa"/>
          </w:tcPr>
          <w:p w14:paraId="21853038" w14:textId="3FB7AA5E"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0D97A485" w14:textId="77777777" w:rsidR="00475455" w:rsidRPr="00ED0BE6" w:rsidRDefault="00475455" w:rsidP="00475455">
            <w:pPr>
              <w:rPr>
                <w:rFonts w:ascii="Times New Roman" w:hAnsi="Times New Roman" w:cs="Times New Roman"/>
                <w:sz w:val="20"/>
                <w:szCs w:val="20"/>
              </w:rPr>
            </w:pPr>
          </w:p>
        </w:tc>
        <w:tc>
          <w:tcPr>
            <w:tcW w:w="1161" w:type="dxa"/>
          </w:tcPr>
          <w:p w14:paraId="0D8F436F" w14:textId="77777777" w:rsidR="00475455" w:rsidRPr="00ED0BE6" w:rsidRDefault="00475455" w:rsidP="00475455">
            <w:pPr>
              <w:rPr>
                <w:rFonts w:ascii="Times New Roman" w:hAnsi="Times New Roman" w:cs="Times New Roman"/>
                <w:sz w:val="20"/>
                <w:szCs w:val="20"/>
              </w:rPr>
            </w:pPr>
          </w:p>
        </w:tc>
      </w:tr>
      <w:tr w:rsidR="00475455" w:rsidRPr="00ED0BE6" w14:paraId="00DC19E9" w14:textId="77777777" w:rsidTr="002C3970">
        <w:trPr>
          <w:trHeight w:val="288"/>
        </w:trPr>
        <w:tc>
          <w:tcPr>
            <w:tcW w:w="1690" w:type="dxa"/>
          </w:tcPr>
          <w:p w14:paraId="36969B79" w14:textId="040FB91C" w:rsidR="00475455" w:rsidRPr="00ED0BE6" w:rsidRDefault="00475455" w:rsidP="00475455">
            <w:pPr>
              <w:rPr>
                <w:rFonts w:ascii="Times New Roman" w:hAnsi="Times New Roman" w:cs="Times New Roman"/>
                <w:sz w:val="20"/>
                <w:szCs w:val="20"/>
              </w:rPr>
            </w:pPr>
            <w:proofErr w:type="spellStart"/>
            <w:r w:rsidRPr="00ED0BE6">
              <w:rPr>
                <w:rFonts w:ascii="Times New Roman" w:hAnsi="Times New Roman" w:cs="Times New Roman"/>
                <w:sz w:val="20"/>
                <w:szCs w:val="20"/>
              </w:rPr>
              <w:t>LastName</w:t>
            </w:r>
            <w:proofErr w:type="spellEnd"/>
          </w:p>
        </w:tc>
        <w:tc>
          <w:tcPr>
            <w:tcW w:w="1245" w:type="dxa"/>
          </w:tcPr>
          <w:p w14:paraId="4AD7384A" w14:textId="5755D7FF"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varchar(</w:t>
            </w:r>
            <w:r w:rsidR="0000097F">
              <w:rPr>
                <w:rFonts w:ascii="Times New Roman" w:hAnsi="Times New Roman" w:cs="Times New Roman"/>
                <w:sz w:val="20"/>
                <w:szCs w:val="20"/>
              </w:rPr>
              <w:t>5</w:t>
            </w:r>
            <w:r w:rsidRPr="00ED0BE6">
              <w:rPr>
                <w:rFonts w:ascii="Times New Roman" w:hAnsi="Times New Roman" w:cs="Times New Roman"/>
                <w:sz w:val="20"/>
                <w:szCs w:val="20"/>
              </w:rPr>
              <w:t>0)</w:t>
            </w:r>
          </w:p>
        </w:tc>
        <w:tc>
          <w:tcPr>
            <w:tcW w:w="1153" w:type="dxa"/>
          </w:tcPr>
          <w:p w14:paraId="3D9745BA" w14:textId="77777777" w:rsidR="00475455" w:rsidRPr="00ED0BE6" w:rsidRDefault="00475455" w:rsidP="00475455">
            <w:pPr>
              <w:rPr>
                <w:rFonts w:ascii="Times New Roman" w:hAnsi="Times New Roman" w:cs="Times New Roman"/>
                <w:sz w:val="20"/>
                <w:szCs w:val="20"/>
              </w:rPr>
            </w:pPr>
          </w:p>
        </w:tc>
        <w:tc>
          <w:tcPr>
            <w:tcW w:w="1205" w:type="dxa"/>
          </w:tcPr>
          <w:p w14:paraId="6F5AB80D" w14:textId="77777777" w:rsidR="00475455" w:rsidRPr="00ED0BE6" w:rsidRDefault="00475455" w:rsidP="00475455">
            <w:pPr>
              <w:rPr>
                <w:rFonts w:ascii="Times New Roman" w:hAnsi="Times New Roman" w:cs="Times New Roman"/>
                <w:sz w:val="20"/>
                <w:szCs w:val="20"/>
              </w:rPr>
            </w:pPr>
          </w:p>
        </w:tc>
        <w:tc>
          <w:tcPr>
            <w:tcW w:w="723" w:type="dxa"/>
          </w:tcPr>
          <w:p w14:paraId="0653AF81" w14:textId="45736122"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x</w:t>
            </w:r>
          </w:p>
        </w:tc>
        <w:tc>
          <w:tcPr>
            <w:tcW w:w="1422" w:type="dxa"/>
          </w:tcPr>
          <w:p w14:paraId="5380A72D" w14:textId="77777777" w:rsidR="00475455" w:rsidRPr="00ED0BE6" w:rsidRDefault="00475455" w:rsidP="00475455">
            <w:pPr>
              <w:rPr>
                <w:rFonts w:ascii="Times New Roman" w:hAnsi="Times New Roman" w:cs="Times New Roman"/>
                <w:sz w:val="20"/>
                <w:szCs w:val="20"/>
              </w:rPr>
            </w:pPr>
          </w:p>
        </w:tc>
        <w:tc>
          <w:tcPr>
            <w:tcW w:w="1161" w:type="dxa"/>
          </w:tcPr>
          <w:p w14:paraId="099A55D9" w14:textId="77777777" w:rsidR="00475455" w:rsidRPr="00ED0BE6" w:rsidRDefault="00475455" w:rsidP="00475455">
            <w:pPr>
              <w:rPr>
                <w:rFonts w:ascii="Times New Roman" w:hAnsi="Times New Roman" w:cs="Times New Roman"/>
                <w:sz w:val="20"/>
                <w:szCs w:val="20"/>
              </w:rPr>
            </w:pPr>
          </w:p>
        </w:tc>
      </w:tr>
      <w:tr w:rsidR="00475455" w:rsidRPr="00ED0BE6" w14:paraId="3ACE9818" w14:textId="77777777" w:rsidTr="002C3970">
        <w:trPr>
          <w:trHeight w:val="288"/>
        </w:trPr>
        <w:tc>
          <w:tcPr>
            <w:tcW w:w="1690" w:type="dxa"/>
          </w:tcPr>
          <w:p w14:paraId="16DABC57" w14:textId="766220CD" w:rsidR="00475455" w:rsidRPr="00ED0BE6" w:rsidRDefault="00475455" w:rsidP="00475455">
            <w:pPr>
              <w:rPr>
                <w:rFonts w:ascii="Times New Roman" w:hAnsi="Times New Roman" w:cs="Times New Roman"/>
                <w:sz w:val="20"/>
                <w:szCs w:val="20"/>
              </w:rPr>
            </w:pPr>
            <w:proofErr w:type="spellStart"/>
            <w:r w:rsidRPr="00ED0BE6">
              <w:rPr>
                <w:rFonts w:ascii="Times New Roman" w:hAnsi="Times New Roman" w:cs="Times New Roman"/>
                <w:sz w:val="20"/>
                <w:szCs w:val="20"/>
              </w:rPr>
              <w:t>PhoneNo</w:t>
            </w:r>
            <w:proofErr w:type="spellEnd"/>
          </w:p>
        </w:tc>
        <w:tc>
          <w:tcPr>
            <w:tcW w:w="1245" w:type="dxa"/>
          </w:tcPr>
          <w:p w14:paraId="60780E07" w14:textId="442384BF" w:rsidR="00475455" w:rsidRPr="00ED0BE6" w:rsidRDefault="00475455" w:rsidP="00475455">
            <w:pPr>
              <w:rPr>
                <w:rFonts w:ascii="Times New Roman" w:hAnsi="Times New Roman" w:cs="Times New Roman"/>
                <w:sz w:val="20"/>
                <w:szCs w:val="20"/>
              </w:rPr>
            </w:pPr>
            <w:r w:rsidRPr="00ED0BE6">
              <w:rPr>
                <w:rFonts w:ascii="Times New Roman" w:hAnsi="Times New Roman" w:cs="Times New Roman"/>
                <w:sz w:val="20"/>
                <w:szCs w:val="20"/>
              </w:rPr>
              <w:t>varchar(</w:t>
            </w:r>
            <w:r w:rsidR="0000097F">
              <w:rPr>
                <w:rFonts w:ascii="Times New Roman" w:hAnsi="Times New Roman" w:cs="Times New Roman"/>
                <w:sz w:val="20"/>
                <w:szCs w:val="20"/>
              </w:rPr>
              <w:t>25</w:t>
            </w:r>
            <w:r w:rsidRPr="00ED0BE6">
              <w:rPr>
                <w:rFonts w:ascii="Times New Roman" w:hAnsi="Times New Roman" w:cs="Times New Roman"/>
                <w:sz w:val="20"/>
                <w:szCs w:val="20"/>
              </w:rPr>
              <w:t>)</w:t>
            </w:r>
          </w:p>
        </w:tc>
        <w:tc>
          <w:tcPr>
            <w:tcW w:w="1153" w:type="dxa"/>
          </w:tcPr>
          <w:p w14:paraId="78BEFF43" w14:textId="77777777" w:rsidR="00475455" w:rsidRPr="00ED0BE6" w:rsidRDefault="00475455" w:rsidP="00475455">
            <w:pPr>
              <w:rPr>
                <w:rFonts w:ascii="Times New Roman" w:hAnsi="Times New Roman" w:cs="Times New Roman"/>
                <w:sz w:val="20"/>
                <w:szCs w:val="20"/>
              </w:rPr>
            </w:pPr>
          </w:p>
        </w:tc>
        <w:tc>
          <w:tcPr>
            <w:tcW w:w="1205" w:type="dxa"/>
          </w:tcPr>
          <w:p w14:paraId="5253B842" w14:textId="77777777" w:rsidR="00475455" w:rsidRPr="00ED0BE6" w:rsidRDefault="00475455" w:rsidP="00475455">
            <w:pPr>
              <w:rPr>
                <w:rFonts w:ascii="Times New Roman" w:hAnsi="Times New Roman" w:cs="Times New Roman"/>
                <w:sz w:val="20"/>
                <w:szCs w:val="20"/>
              </w:rPr>
            </w:pPr>
          </w:p>
        </w:tc>
        <w:tc>
          <w:tcPr>
            <w:tcW w:w="723" w:type="dxa"/>
          </w:tcPr>
          <w:p w14:paraId="70D08CD2" w14:textId="4BCED375" w:rsidR="00475455" w:rsidRPr="00ED0BE6" w:rsidRDefault="0000097F" w:rsidP="00475455">
            <w:pPr>
              <w:rPr>
                <w:rFonts w:ascii="Times New Roman" w:hAnsi="Times New Roman" w:cs="Times New Roman"/>
                <w:sz w:val="20"/>
                <w:szCs w:val="20"/>
              </w:rPr>
            </w:pPr>
            <w:r>
              <w:rPr>
                <w:rFonts w:ascii="Times New Roman" w:hAnsi="Times New Roman" w:cs="Times New Roman"/>
                <w:sz w:val="20"/>
                <w:szCs w:val="20"/>
              </w:rPr>
              <w:t>x</w:t>
            </w:r>
          </w:p>
        </w:tc>
        <w:tc>
          <w:tcPr>
            <w:tcW w:w="1422" w:type="dxa"/>
          </w:tcPr>
          <w:p w14:paraId="0BB7541F" w14:textId="77777777" w:rsidR="00475455" w:rsidRPr="00ED0BE6" w:rsidRDefault="00475455" w:rsidP="00475455">
            <w:pPr>
              <w:rPr>
                <w:rFonts w:ascii="Times New Roman" w:hAnsi="Times New Roman" w:cs="Times New Roman"/>
                <w:sz w:val="20"/>
                <w:szCs w:val="20"/>
              </w:rPr>
            </w:pPr>
          </w:p>
        </w:tc>
        <w:tc>
          <w:tcPr>
            <w:tcW w:w="1161" w:type="dxa"/>
          </w:tcPr>
          <w:p w14:paraId="1322D83F" w14:textId="77777777" w:rsidR="00475455" w:rsidRPr="00ED0BE6" w:rsidRDefault="00475455" w:rsidP="00475455">
            <w:pPr>
              <w:rPr>
                <w:rFonts w:ascii="Times New Roman" w:hAnsi="Times New Roman" w:cs="Times New Roman"/>
                <w:sz w:val="20"/>
                <w:szCs w:val="20"/>
              </w:rPr>
            </w:pPr>
          </w:p>
        </w:tc>
      </w:tr>
    </w:tbl>
    <w:p w14:paraId="22AD94D5" w14:textId="77777777" w:rsidR="003E7B87" w:rsidRPr="00ED0BE6" w:rsidRDefault="003E7B87" w:rsidP="003E7B87">
      <w:pPr>
        <w:rPr>
          <w:rFonts w:ascii="Times New Roman" w:hAnsi="Times New Roman" w:cs="Times New Roman"/>
        </w:rPr>
      </w:pPr>
    </w:p>
    <w:p w14:paraId="6C95D0F8" w14:textId="6F572DAD" w:rsidR="003E7B87" w:rsidRPr="00ED0BE6" w:rsidRDefault="003E7B87" w:rsidP="00422817">
      <w:pPr>
        <w:pStyle w:val="Heading3"/>
        <w:rPr>
          <w:rFonts w:ascii="Times New Roman" w:hAnsi="Times New Roman" w:cs="Times New Roman"/>
        </w:rPr>
      </w:pPr>
      <w:bookmarkStart w:id="8" w:name="_Toc69831739"/>
      <w:r w:rsidRPr="00ED0BE6">
        <w:rPr>
          <w:rFonts w:ascii="Times New Roman" w:hAnsi="Times New Roman" w:cs="Times New Roman"/>
        </w:rPr>
        <w:t>ReferenceData</w:t>
      </w:r>
      <w:bookmarkEnd w:id="8"/>
    </w:p>
    <w:tbl>
      <w:tblPr>
        <w:tblStyle w:val="TableGrid"/>
        <w:tblW w:w="0" w:type="auto"/>
        <w:tblLook w:val="04A0" w:firstRow="1" w:lastRow="0" w:firstColumn="1" w:lastColumn="0" w:noHBand="0" w:noVBand="1"/>
      </w:tblPr>
      <w:tblGrid>
        <w:gridCol w:w="1717"/>
        <w:gridCol w:w="1439"/>
        <w:gridCol w:w="1153"/>
        <w:gridCol w:w="1205"/>
        <w:gridCol w:w="723"/>
        <w:gridCol w:w="1575"/>
        <w:gridCol w:w="1161"/>
      </w:tblGrid>
      <w:tr w:rsidR="003E7B87" w:rsidRPr="00ED0BE6" w14:paraId="7D271A7F" w14:textId="77777777" w:rsidTr="002C3970">
        <w:trPr>
          <w:trHeight w:val="479"/>
        </w:trPr>
        <w:tc>
          <w:tcPr>
            <w:tcW w:w="1717" w:type="dxa"/>
          </w:tcPr>
          <w:p w14:paraId="4A7EADC8"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Column name</w:t>
            </w:r>
          </w:p>
        </w:tc>
        <w:tc>
          <w:tcPr>
            <w:tcW w:w="1439" w:type="dxa"/>
          </w:tcPr>
          <w:p w14:paraId="78DDBCE0"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Data type</w:t>
            </w:r>
          </w:p>
        </w:tc>
        <w:tc>
          <w:tcPr>
            <w:tcW w:w="1153" w:type="dxa"/>
          </w:tcPr>
          <w:p w14:paraId="6DA3DACD"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Primary Key</w:t>
            </w:r>
          </w:p>
        </w:tc>
        <w:tc>
          <w:tcPr>
            <w:tcW w:w="1205" w:type="dxa"/>
          </w:tcPr>
          <w:p w14:paraId="420DED5F"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Foreign Key</w:t>
            </w:r>
          </w:p>
        </w:tc>
        <w:tc>
          <w:tcPr>
            <w:tcW w:w="723" w:type="dxa"/>
          </w:tcPr>
          <w:p w14:paraId="2B583BF1"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Not null</w:t>
            </w:r>
          </w:p>
        </w:tc>
        <w:tc>
          <w:tcPr>
            <w:tcW w:w="1575" w:type="dxa"/>
          </w:tcPr>
          <w:p w14:paraId="73004BA3"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Reference to</w:t>
            </w:r>
          </w:p>
        </w:tc>
        <w:tc>
          <w:tcPr>
            <w:tcW w:w="1161" w:type="dxa"/>
          </w:tcPr>
          <w:p w14:paraId="6D62AA2B"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Constraint</w:t>
            </w:r>
          </w:p>
        </w:tc>
      </w:tr>
      <w:tr w:rsidR="003E7B87" w:rsidRPr="00ED0BE6" w14:paraId="362A2524" w14:textId="77777777" w:rsidTr="002C3970">
        <w:trPr>
          <w:trHeight w:val="288"/>
        </w:trPr>
        <w:tc>
          <w:tcPr>
            <w:tcW w:w="1717" w:type="dxa"/>
            <w:vAlign w:val="bottom"/>
          </w:tcPr>
          <w:p w14:paraId="6030631C" w14:textId="23D16923"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Description</w:t>
            </w:r>
          </w:p>
        </w:tc>
        <w:tc>
          <w:tcPr>
            <w:tcW w:w="1439" w:type="dxa"/>
            <w:vAlign w:val="bottom"/>
          </w:tcPr>
          <w:p w14:paraId="3B571572" w14:textId="2D2A70D1"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varchar(50)</w:t>
            </w:r>
          </w:p>
        </w:tc>
        <w:tc>
          <w:tcPr>
            <w:tcW w:w="1153" w:type="dxa"/>
            <w:vAlign w:val="bottom"/>
          </w:tcPr>
          <w:p w14:paraId="16DE7BF3" w14:textId="5036CEBA" w:rsidR="003E7B87" w:rsidRPr="00ED0BE6" w:rsidRDefault="003E7B87" w:rsidP="003E7B87">
            <w:pPr>
              <w:rPr>
                <w:rFonts w:ascii="Times New Roman" w:hAnsi="Times New Roman" w:cs="Times New Roman"/>
                <w:sz w:val="20"/>
                <w:szCs w:val="20"/>
              </w:rPr>
            </w:pPr>
          </w:p>
        </w:tc>
        <w:tc>
          <w:tcPr>
            <w:tcW w:w="1205" w:type="dxa"/>
            <w:vAlign w:val="bottom"/>
          </w:tcPr>
          <w:p w14:paraId="7045E254" w14:textId="61A59660" w:rsidR="003E7B87" w:rsidRPr="00ED0BE6" w:rsidRDefault="003E7B87" w:rsidP="003E7B87">
            <w:pPr>
              <w:rPr>
                <w:rFonts w:ascii="Times New Roman" w:hAnsi="Times New Roman" w:cs="Times New Roman"/>
                <w:sz w:val="20"/>
                <w:szCs w:val="20"/>
              </w:rPr>
            </w:pPr>
          </w:p>
        </w:tc>
        <w:tc>
          <w:tcPr>
            <w:tcW w:w="723" w:type="dxa"/>
            <w:vAlign w:val="bottom"/>
          </w:tcPr>
          <w:p w14:paraId="4408B48A" w14:textId="579E2325"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1473FD83" w14:textId="77777777" w:rsidR="003E7B87" w:rsidRPr="00ED0BE6" w:rsidRDefault="003E7B87" w:rsidP="003E7B87">
            <w:pPr>
              <w:jc w:val="center"/>
              <w:rPr>
                <w:rFonts w:ascii="Times New Roman" w:hAnsi="Times New Roman" w:cs="Times New Roman"/>
                <w:sz w:val="20"/>
                <w:szCs w:val="20"/>
              </w:rPr>
            </w:pPr>
          </w:p>
        </w:tc>
        <w:tc>
          <w:tcPr>
            <w:tcW w:w="1161" w:type="dxa"/>
          </w:tcPr>
          <w:p w14:paraId="40D13D51" w14:textId="77777777" w:rsidR="003E7B87" w:rsidRPr="00ED0BE6" w:rsidRDefault="003E7B87" w:rsidP="003E7B87">
            <w:pPr>
              <w:rPr>
                <w:rFonts w:ascii="Times New Roman" w:hAnsi="Times New Roman" w:cs="Times New Roman"/>
                <w:sz w:val="20"/>
                <w:szCs w:val="20"/>
              </w:rPr>
            </w:pPr>
          </w:p>
        </w:tc>
      </w:tr>
      <w:tr w:rsidR="003E7B87" w:rsidRPr="00ED0BE6" w14:paraId="2B0E7DF7" w14:textId="77777777" w:rsidTr="002C3970">
        <w:trPr>
          <w:trHeight w:val="288"/>
        </w:trPr>
        <w:tc>
          <w:tcPr>
            <w:tcW w:w="1717" w:type="dxa"/>
            <w:vAlign w:val="bottom"/>
          </w:tcPr>
          <w:p w14:paraId="09DFB252" w14:textId="573FDFBC"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Id</w:t>
            </w:r>
          </w:p>
        </w:tc>
        <w:tc>
          <w:tcPr>
            <w:tcW w:w="1439" w:type="dxa"/>
            <w:vAlign w:val="bottom"/>
          </w:tcPr>
          <w:p w14:paraId="65C897E7" w14:textId="1D9A27DE"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5B7867E3" w14:textId="130075AE" w:rsidR="003E7B87" w:rsidRPr="00ED0BE6" w:rsidRDefault="007627B2"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205" w:type="dxa"/>
            <w:vAlign w:val="bottom"/>
          </w:tcPr>
          <w:p w14:paraId="353649AE" w14:textId="746B08A8" w:rsidR="003E7B87" w:rsidRPr="00ED0BE6" w:rsidRDefault="003E7B87" w:rsidP="003E7B87">
            <w:pPr>
              <w:rPr>
                <w:rFonts w:ascii="Times New Roman" w:hAnsi="Times New Roman" w:cs="Times New Roman"/>
                <w:sz w:val="20"/>
                <w:szCs w:val="20"/>
              </w:rPr>
            </w:pPr>
          </w:p>
        </w:tc>
        <w:tc>
          <w:tcPr>
            <w:tcW w:w="723" w:type="dxa"/>
            <w:vAlign w:val="bottom"/>
          </w:tcPr>
          <w:p w14:paraId="7EB5665C" w14:textId="03AB1D8E"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1024C293" w14:textId="47434354" w:rsidR="003E7B87" w:rsidRPr="00ED0BE6" w:rsidRDefault="003E7B87" w:rsidP="003E7B87">
            <w:pPr>
              <w:rPr>
                <w:rFonts w:ascii="Times New Roman" w:hAnsi="Times New Roman" w:cs="Times New Roman"/>
                <w:sz w:val="20"/>
                <w:szCs w:val="20"/>
              </w:rPr>
            </w:pPr>
          </w:p>
        </w:tc>
        <w:tc>
          <w:tcPr>
            <w:tcW w:w="1161" w:type="dxa"/>
          </w:tcPr>
          <w:p w14:paraId="6D492B49" w14:textId="77777777" w:rsidR="003E7B87" w:rsidRPr="00ED0BE6" w:rsidRDefault="003E7B87" w:rsidP="003E7B87">
            <w:pPr>
              <w:rPr>
                <w:rFonts w:ascii="Times New Roman" w:hAnsi="Times New Roman" w:cs="Times New Roman"/>
                <w:sz w:val="20"/>
                <w:szCs w:val="20"/>
              </w:rPr>
            </w:pPr>
          </w:p>
        </w:tc>
      </w:tr>
      <w:tr w:rsidR="003E7B87" w:rsidRPr="00ED0BE6" w14:paraId="31E6DB89" w14:textId="77777777" w:rsidTr="002C3970">
        <w:trPr>
          <w:trHeight w:val="288"/>
        </w:trPr>
        <w:tc>
          <w:tcPr>
            <w:tcW w:w="1717" w:type="dxa"/>
            <w:vAlign w:val="bottom"/>
          </w:tcPr>
          <w:p w14:paraId="66033CAD" w14:textId="57D9E919" w:rsidR="003E7B87" w:rsidRPr="00ED0BE6" w:rsidRDefault="003E7B87" w:rsidP="003E7B87">
            <w:pPr>
              <w:rPr>
                <w:rFonts w:ascii="Times New Roman" w:hAnsi="Times New Roman" w:cs="Times New Roman"/>
                <w:sz w:val="20"/>
                <w:szCs w:val="20"/>
              </w:rPr>
            </w:pPr>
            <w:proofErr w:type="spellStart"/>
            <w:r w:rsidRPr="00ED0BE6">
              <w:rPr>
                <w:rFonts w:ascii="Times New Roman" w:hAnsi="Times New Roman" w:cs="Times New Roman"/>
                <w:sz w:val="20"/>
                <w:szCs w:val="20"/>
              </w:rPr>
              <w:t>IsDeleted</w:t>
            </w:r>
            <w:proofErr w:type="spellEnd"/>
          </w:p>
        </w:tc>
        <w:tc>
          <w:tcPr>
            <w:tcW w:w="1439" w:type="dxa"/>
            <w:vAlign w:val="bottom"/>
          </w:tcPr>
          <w:p w14:paraId="253BB1C9" w14:textId="1C45917B" w:rsidR="003E7B87" w:rsidRPr="00ED0BE6" w:rsidRDefault="003E7B87" w:rsidP="003E7B87">
            <w:pPr>
              <w:rPr>
                <w:rFonts w:ascii="Times New Roman" w:hAnsi="Times New Roman" w:cs="Times New Roman"/>
                <w:sz w:val="20"/>
                <w:szCs w:val="20"/>
              </w:rPr>
            </w:pPr>
            <w:r w:rsidRPr="00ED0BE6">
              <w:rPr>
                <w:rFonts w:ascii="Times New Roman" w:hAnsi="Times New Roman" w:cs="Times New Roman"/>
                <w:sz w:val="20"/>
                <w:szCs w:val="20"/>
              </w:rPr>
              <w:t>bit</w:t>
            </w:r>
          </w:p>
        </w:tc>
        <w:tc>
          <w:tcPr>
            <w:tcW w:w="1153" w:type="dxa"/>
            <w:vAlign w:val="bottom"/>
          </w:tcPr>
          <w:p w14:paraId="7E2025F0" w14:textId="33EAE843" w:rsidR="003E7B87" w:rsidRPr="00ED0BE6" w:rsidRDefault="003E7B87" w:rsidP="003E7B87">
            <w:pPr>
              <w:rPr>
                <w:rFonts w:ascii="Times New Roman" w:hAnsi="Times New Roman" w:cs="Times New Roman"/>
                <w:sz w:val="20"/>
                <w:szCs w:val="20"/>
              </w:rPr>
            </w:pPr>
          </w:p>
        </w:tc>
        <w:tc>
          <w:tcPr>
            <w:tcW w:w="1205" w:type="dxa"/>
            <w:vAlign w:val="bottom"/>
          </w:tcPr>
          <w:p w14:paraId="325C51B0" w14:textId="55DD1E3E" w:rsidR="003E7B87" w:rsidRPr="00ED0BE6" w:rsidRDefault="003E7B87" w:rsidP="003E7B87">
            <w:pPr>
              <w:rPr>
                <w:rFonts w:ascii="Times New Roman" w:hAnsi="Times New Roman" w:cs="Times New Roman"/>
                <w:sz w:val="20"/>
                <w:szCs w:val="20"/>
              </w:rPr>
            </w:pPr>
          </w:p>
        </w:tc>
        <w:tc>
          <w:tcPr>
            <w:tcW w:w="723" w:type="dxa"/>
            <w:vAlign w:val="bottom"/>
          </w:tcPr>
          <w:p w14:paraId="1AB69D30" w14:textId="1EDE0A71" w:rsidR="003E7B87" w:rsidRPr="00ED0BE6" w:rsidRDefault="003E7B87" w:rsidP="003E7B87">
            <w:pPr>
              <w:rPr>
                <w:rFonts w:ascii="Times New Roman" w:hAnsi="Times New Roman" w:cs="Times New Roman"/>
                <w:sz w:val="20"/>
                <w:szCs w:val="20"/>
              </w:rPr>
            </w:pPr>
          </w:p>
        </w:tc>
        <w:tc>
          <w:tcPr>
            <w:tcW w:w="1575" w:type="dxa"/>
          </w:tcPr>
          <w:p w14:paraId="6AB90284" w14:textId="7A7AC2C8" w:rsidR="003E7B87" w:rsidRPr="00ED0BE6" w:rsidRDefault="003E7B87" w:rsidP="003E7B87">
            <w:pPr>
              <w:rPr>
                <w:rFonts w:ascii="Times New Roman" w:hAnsi="Times New Roman" w:cs="Times New Roman"/>
                <w:sz w:val="20"/>
                <w:szCs w:val="20"/>
              </w:rPr>
            </w:pPr>
          </w:p>
        </w:tc>
        <w:tc>
          <w:tcPr>
            <w:tcW w:w="1161" w:type="dxa"/>
          </w:tcPr>
          <w:p w14:paraId="56A2781D" w14:textId="77777777" w:rsidR="003E7B87" w:rsidRPr="00ED0BE6" w:rsidRDefault="003E7B87" w:rsidP="003E7B87">
            <w:pPr>
              <w:rPr>
                <w:rFonts w:ascii="Times New Roman" w:hAnsi="Times New Roman" w:cs="Times New Roman"/>
                <w:sz w:val="20"/>
                <w:szCs w:val="20"/>
              </w:rPr>
            </w:pPr>
          </w:p>
        </w:tc>
      </w:tr>
    </w:tbl>
    <w:p w14:paraId="24F06594" w14:textId="77777777" w:rsidR="003E7B87" w:rsidRPr="00ED0BE6" w:rsidRDefault="003E7B87" w:rsidP="003E7B87">
      <w:pPr>
        <w:rPr>
          <w:rFonts w:ascii="Times New Roman" w:hAnsi="Times New Roman" w:cs="Times New Roman"/>
        </w:rPr>
      </w:pPr>
    </w:p>
    <w:p w14:paraId="3575B60F" w14:textId="0DE0A711" w:rsidR="003E7B87" w:rsidRPr="00ED0BE6" w:rsidRDefault="007627B2" w:rsidP="00422817">
      <w:pPr>
        <w:pStyle w:val="Heading3"/>
        <w:rPr>
          <w:rFonts w:ascii="Times New Roman" w:hAnsi="Times New Roman" w:cs="Times New Roman"/>
        </w:rPr>
      </w:pPr>
      <w:bookmarkStart w:id="9" w:name="_Toc69831740"/>
      <w:r w:rsidRPr="00ED0BE6">
        <w:rPr>
          <w:rFonts w:ascii="Times New Roman" w:hAnsi="Times New Roman" w:cs="Times New Roman"/>
        </w:rPr>
        <w:t>Securities</w:t>
      </w:r>
      <w:bookmarkEnd w:id="9"/>
    </w:p>
    <w:tbl>
      <w:tblPr>
        <w:tblStyle w:val="TableGrid"/>
        <w:tblW w:w="0" w:type="auto"/>
        <w:tblLook w:val="04A0" w:firstRow="1" w:lastRow="0" w:firstColumn="1" w:lastColumn="0" w:noHBand="0" w:noVBand="1"/>
      </w:tblPr>
      <w:tblGrid>
        <w:gridCol w:w="1717"/>
        <w:gridCol w:w="1439"/>
        <w:gridCol w:w="1153"/>
        <w:gridCol w:w="1205"/>
        <w:gridCol w:w="723"/>
        <w:gridCol w:w="1704"/>
        <w:gridCol w:w="1161"/>
      </w:tblGrid>
      <w:tr w:rsidR="003E7B87" w:rsidRPr="00ED0BE6" w14:paraId="5FC963AF" w14:textId="77777777" w:rsidTr="002C3970">
        <w:trPr>
          <w:trHeight w:val="479"/>
        </w:trPr>
        <w:tc>
          <w:tcPr>
            <w:tcW w:w="1717" w:type="dxa"/>
          </w:tcPr>
          <w:p w14:paraId="7FD62860"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Column name</w:t>
            </w:r>
          </w:p>
        </w:tc>
        <w:tc>
          <w:tcPr>
            <w:tcW w:w="1439" w:type="dxa"/>
          </w:tcPr>
          <w:p w14:paraId="55D7DD4A"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Data type</w:t>
            </w:r>
          </w:p>
        </w:tc>
        <w:tc>
          <w:tcPr>
            <w:tcW w:w="1153" w:type="dxa"/>
          </w:tcPr>
          <w:p w14:paraId="555147CF"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Primary Key</w:t>
            </w:r>
          </w:p>
        </w:tc>
        <w:tc>
          <w:tcPr>
            <w:tcW w:w="1205" w:type="dxa"/>
          </w:tcPr>
          <w:p w14:paraId="2A3CA791"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Foreign Key</w:t>
            </w:r>
          </w:p>
        </w:tc>
        <w:tc>
          <w:tcPr>
            <w:tcW w:w="723" w:type="dxa"/>
          </w:tcPr>
          <w:p w14:paraId="73F53792"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Not null</w:t>
            </w:r>
          </w:p>
        </w:tc>
        <w:tc>
          <w:tcPr>
            <w:tcW w:w="1575" w:type="dxa"/>
          </w:tcPr>
          <w:p w14:paraId="2161CA56"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Reference to</w:t>
            </w:r>
          </w:p>
        </w:tc>
        <w:tc>
          <w:tcPr>
            <w:tcW w:w="1161" w:type="dxa"/>
          </w:tcPr>
          <w:p w14:paraId="3F9C071B" w14:textId="77777777" w:rsidR="003E7B87" w:rsidRPr="00ED0BE6" w:rsidRDefault="003E7B87" w:rsidP="002C3970">
            <w:pPr>
              <w:rPr>
                <w:rFonts w:ascii="Times New Roman" w:hAnsi="Times New Roman" w:cs="Times New Roman"/>
                <w:sz w:val="20"/>
                <w:szCs w:val="20"/>
              </w:rPr>
            </w:pPr>
            <w:r w:rsidRPr="00ED0BE6">
              <w:rPr>
                <w:rFonts w:ascii="Times New Roman" w:hAnsi="Times New Roman" w:cs="Times New Roman"/>
                <w:sz w:val="20"/>
                <w:szCs w:val="20"/>
              </w:rPr>
              <w:t>Constraint</w:t>
            </w:r>
          </w:p>
        </w:tc>
      </w:tr>
      <w:tr w:rsidR="007627B2" w:rsidRPr="00ED0BE6" w14:paraId="764E0233" w14:textId="77777777" w:rsidTr="002C3970">
        <w:trPr>
          <w:trHeight w:val="288"/>
        </w:trPr>
        <w:tc>
          <w:tcPr>
            <w:tcW w:w="1717" w:type="dxa"/>
            <w:vAlign w:val="bottom"/>
          </w:tcPr>
          <w:p w14:paraId="4C021859" w14:textId="6A931AFA" w:rsidR="007627B2" w:rsidRPr="00ED0BE6" w:rsidRDefault="007627B2" w:rsidP="007627B2">
            <w:pPr>
              <w:rPr>
                <w:rFonts w:ascii="Times New Roman" w:hAnsi="Times New Roman" w:cs="Times New Roman"/>
                <w:sz w:val="20"/>
                <w:szCs w:val="20"/>
              </w:rPr>
            </w:pPr>
            <w:proofErr w:type="spellStart"/>
            <w:r w:rsidRPr="00ED0BE6">
              <w:rPr>
                <w:rFonts w:ascii="Times New Roman" w:hAnsi="Times New Roman" w:cs="Times New Roman"/>
                <w:sz w:val="20"/>
                <w:szCs w:val="20"/>
              </w:rPr>
              <w:t>AccountId</w:t>
            </w:r>
            <w:proofErr w:type="spellEnd"/>
          </w:p>
        </w:tc>
        <w:tc>
          <w:tcPr>
            <w:tcW w:w="1439" w:type="dxa"/>
            <w:vAlign w:val="bottom"/>
          </w:tcPr>
          <w:p w14:paraId="076CFE21" w14:textId="2517FB60"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7B5DEBC3" w14:textId="77777777" w:rsidR="007627B2" w:rsidRPr="00ED0BE6" w:rsidRDefault="007627B2" w:rsidP="007627B2">
            <w:pPr>
              <w:rPr>
                <w:rFonts w:ascii="Times New Roman" w:hAnsi="Times New Roman" w:cs="Times New Roman"/>
                <w:sz w:val="20"/>
                <w:szCs w:val="20"/>
              </w:rPr>
            </w:pPr>
          </w:p>
        </w:tc>
        <w:tc>
          <w:tcPr>
            <w:tcW w:w="1205" w:type="dxa"/>
            <w:vAlign w:val="bottom"/>
          </w:tcPr>
          <w:p w14:paraId="5D2A8562" w14:textId="13AF5D45"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723" w:type="dxa"/>
            <w:vAlign w:val="bottom"/>
          </w:tcPr>
          <w:p w14:paraId="434BF005" w14:textId="144C88DE"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34A66650" w14:textId="4DD65287" w:rsidR="00F70818" w:rsidRPr="00ED0BE6" w:rsidRDefault="00F70818" w:rsidP="00F70818">
            <w:pPr>
              <w:rPr>
                <w:rFonts w:ascii="Times New Roman" w:hAnsi="Times New Roman" w:cs="Times New Roman"/>
                <w:sz w:val="20"/>
                <w:szCs w:val="20"/>
              </w:rPr>
            </w:pPr>
            <w:r w:rsidRPr="00ED0BE6">
              <w:rPr>
                <w:rFonts w:ascii="Times New Roman" w:hAnsi="Times New Roman" w:cs="Times New Roman"/>
                <w:sz w:val="20"/>
                <w:szCs w:val="20"/>
              </w:rPr>
              <w:t>Accounts(id)</w:t>
            </w:r>
          </w:p>
          <w:p w14:paraId="5343CD7A" w14:textId="77777777" w:rsidR="007627B2" w:rsidRPr="00ED0BE6" w:rsidRDefault="007627B2" w:rsidP="007627B2">
            <w:pPr>
              <w:jc w:val="center"/>
              <w:rPr>
                <w:rFonts w:ascii="Times New Roman" w:hAnsi="Times New Roman" w:cs="Times New Roman"/>
                <w:sz w:val="20"/>
                <w:szCs w:val="20"/>
              </w:rPr>
            </w:pPr>
          </w:p>
        </w:tc>
        <w:tc>
          <w:tcPr>
            <w:tcW w:w="1161" w:type="dxa"/>
          </w:tcPr>
          <w:p w14:paraId="6B2E9D1B" w14:textId="77777777" w:rsidR="007627B2" w:rsidRPr="00ED0BE6" w:rsidRDefault="007627B2" w:rsidP="007627B2">
            <w:pPr>
              <w:rPr>
                <w:rFonts w:ascii="Times New Roman" w:hAnsi="Times New Roman" w:cs="Times New Roman"/>
                <w:sz w:val="20"/>
                <w:szCs w:val="20"/>
              </w:rPr>
            </w:pPr>
          </w:p>
        </w:tc>
      </w:tr>
      <w:tr w:rsidR="007627B2" w:rsidRPr="00ED0BE6" w14:paraId="1642B5BF" w14:textId="77777777" w:rsidTr="002C3970">
        <w:trPr>
          <w:trHeight w:val="288"/>
        </w:trPr>
        <w:tc>
          <w:tcPr>
            <w:tcW w:w="1717" w:type="dxa"/>
            <w:vAlign w:val="bottom"/>
          </w:tcPr>
          <w:p w14:paraId="3F3BB6DD" w14:textId="572B6B83"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Id</w:t>
            </w:r>
          </w:p>
        </w:tc>
        <w:tc>
          <w:tcPr>
            <w:tcW w:w="1439" w:type="dxa"/>
            <w:vAlign w:val="bottom"/>
          </w:tcPr>
          <w:p w14:paraId="70E30CE8" w14:textId="37C869A4"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51730B34" w14:textId="7ACC8468"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1205" w:type="dxa"/>
            <w:vAlign w:val="bottom"/>
          </w:tcPr>
          <w:p w14:paraId="4581AB86" w14:textId="77777777" w:rsidR="007627B2" w:rsidRPr="00ED0BE6" w:rsidRDefault="007627B2" w:rsidP="007627B2">
            <w:pPr>
              <w:rPr>
                <w:rFonts w:ascii="Times New Roman" w:hAnsi="Times New Roman" w:cs="Times New Roman"/>
                <w:sz w:val="20"/>
                <w:szCs w:val="20"/>
              </w:rPr>
            </w:pPr>
          </w:p>
        </w:tc>
        <w:tc>
          <w:tcPr>
            <w:tcW w:w="723" w:type="dxa"/>
            <w:vAlign w:val="bottom"/>
          </w:tcPr>
          <w:p w14:paraId="1A9E0128" w14:textId="1E898562"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3A9F2E54" w14:textId="77777777" w:rsidR="007627B2" w:rsidRPr="00ED0BE6" w:rsidRDefault="007627B2" w:rsidP="007627B2">
            <w:pPr>
              <w:jc w:val="center"/>
              <w:rPr>
                <w:rFonts w:ascii="Times New Roman" w:hAnsi="Times New Roman" w:cs="Times New Roman"/>
                <w:sz w:val="20"/>
                <w:szCs w:val="20"/>
              </w:rPr>
            </w:pPr>
          </w:p>
        </w:tc>
        <w:tc>
          <w:tcPr>
            <w:tcW w:w="1161" w:type="dxa"/>
          </w:tcPr>
          <w:p w14:paraId="07C11B58" w14:textId="77777777" w:rsidR="007627B2" w:rsidRPr="00ED0BE6" w:rsidRDefault="007627B2" w:rsidP="007627B2">
            <w:pPr>
              <w:rPr>
                <w:rFonts w:ascii="Times New Roman" w:hAnsi="Times New Roman" w:cs="Times New Roman"/>
                <w:sz w:val="20"/>
                <w:szCs w:val="20"/>
              </w:rPr>
            </w:pPr>
          </w:p>
        </w:tc>
      </w:tr>
      <w:tr w:rsidR="007627B2" w:rsidRPr="00ED0BE6" w14:paraId="39F3CB33" w14:textId="77777777" w:rsidTr="002C3970">
        <w:trPr>
          <w:trHeight w:val="288"/>
        </w:trPr>
        <w:tc>
          <w:tcPr>
            <w:tcW w:w="1717" w:type="dxa"/>
            <w:vAlign w:val="bottom"/>
          </w:tcPr>
          <w:p w14:paraId="56B23761" w14:textId="1CCEBB0C"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Name</w:t>
            </w:r>
          </w:p>
        </w:tc>
        <w:tc>
          <w:tcPr>
            <w:tcW w:w="1439" w:type="dxa"/>
            <w:vAlign w:val="bottom"/>
          </w:tcPr>
          <w:p w14:paraId="0E03674C" w14:textId="0CAC9F4B"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varchar(</w:t>
            </w:r>
            <w:r w:rsidR="002855ED">
              <w:rPr>
                <w:rFonts w:ascii="Times New Roman" w:hAnsi="Times New Roman" w:cs="Times New Roman"/>
                <w:sz w:val="20"/>
                <w:szCs w:val="20"/>
              </w:rPr>
              <w:t>5</w:t>
            </w:r>
            <w:r w:rsidRPr="00ED0BE6">
              <w:rPr>
                <w:rFonts w:ascii="Times New Roman" w:hAnsi="Times New Roman" w:cs="Times New Roman"/>
                <w:sz w:val="20"/>
                <w:szCs w:val="20"/>
              </w:rPr>
              <w:t>0)</w:t>
            </w:r>
          </w:p>
        </w:tc>
        <w:tc>
          <w:tcPr>
            <w:tcW w:w="1153" w:type="dxa"/>
            <w:vAlign w:val="bottom"/>
          </w:tcPr>
          <w:p w14:paraId="339E8708" w14:textId="77777777" w:rsidR="007627B2" w:rsidRPr="00ED0BE6" w:rsidRDefault="007627B2" w:rsidP="007627B2">
            <w:pPr>
              <w:rPr>
                <w:rFonts w:ascii="Times New Roman" w:hAnsi="Times New Roman" w:cs="Times New Roman"/>
                <w:sz w:val="20"/>
                <w:szCs w:val="20"/>
              </w:rPr>
            </w:pPr>
          </w:p>
        </w:tc>
        <w:tc>
          <w:tcPr>
            <w:tcW w:w="1205" w:type="dxa"/>
            <w:vAlign w:val="bottom"/>
          </w:tcPr>
          <w:p w14:paraId="63AF0F20" w14:textId="77777777" w:rsidR="007627B2" w:rsidRPr="00ED0BE6" w:rsidRDefault="007627B2" w:rsidP="007627B2">
            <w:pPr>
              <w:rPr>
                <w:rFonts w:ascii="Times New Roman" w:hAnsi="Times New Roman" w:cs="Times New Roman"/>
                <w:sz w:val="20"/>
                <w:szCs w:val="20"/>
              </w:rPr>
            </w:pPr>
          </w:p>
        </w:tc>
        <w:tc>
          <w:tcPr>
            <w:tcW w:w="723" w:type="dxa"/>
            <w:vAlign w:val="bottom"/>
          </w:tcPr>
          <w:p w14:paraId="4DE43AEE" w14:textId="5D932C68"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47B5A36A" w14:textId="77777777" w:rsidR="007627B2" w:rsidRPr="00ED0BE6" w:rsidRDefault="007627B2" w:rsidP="007627B2">
            <w:pPr>
              <w:jc w:val="center"/>
              <w:rPr>
                <w:rFonts w:ascii="Times New Roman" w:hAnsi="Times New Roman" w:cs="Times New Roman"/>
                <w:sz w:val="20"/>
                <w:szCs w:val="20"/>
              </w:rPr>
            </w:pPr>
          </w:p>
        </w:tc>
        <w:tc>
          <w:tcPr>
            <w:tcW w:w="1161" w:type="dxa"/>
          </w:tcPr>
          <w:p w14:paraId="1E4AE304" w14:textId="77777777" w:rsidR="007627B2" w:rsidRPr="00ED0BE6" w:rsidRDefault="007627B2" w:rsidP="007627B2">
            <w:pPr>
              <w:rPr>
                <w:rFonts w:ascii="Times New Roman" w:hAnsi="Times New Roman" w:cs="Times New Roman"/>
                <w:sz w:val="20"/>
                <w:szCs w:val="20"/>
              </w:rPr>
            </w:pPr>
          </w:p>
        </w:tc>
      </w:tr>
      <w:tr w:rsidR="007627B2" w:rsidRPr="00ED0BE6" w14:paraId="63B976BA" w14:textId="77777777" w:rsidTr="002C3970">
        <w:trPr>
          <w:trHeight w:val="288"/>
        </w:trPr>
        <w:tc>
          <w:tcPr>
            <w:tcW w:w="1717" w:type="dxa"/>
            <w:vAlign w:val="bottom"/>
          </w:tcPr>
          <w:p w14:paraId="29B76639" w14:textId="24779C58" w:rsidR="007627B2" w:rsidRPr="00ED0BE6" w:rsidRDefault="007627B2" w:rsidP="007627B2">
            <w:pPr>
              <w:rPr>
                <w:rFonts w:ascii="Times New Roman" w:hAnsi="Times New Roman" w:cs="Times New Roman"/>
                <w:sz w:val="20"/>
                <w:szCs w:val="20"/>
              </w:rPr>
            </w:pPr>
            <w:proofErr w:type="spellStart"/>
            <w:r w:rsidRPr="00ED0BE6">
              <w:rPr>
                <w:rFonts w:ascii="Times New Roman" w:hAnsi="Times New Roman" w:cs="Times New Roman"/>
                <w:sz w:val="20"/>
                <w:szCs w:val="20"/>
              </w:rPr>
              <w:t>SecurityTypeId</w:t>
            </w:r>
            <w:proofErr w:type="spellEnd"/>
          </w:p>
        </w:tc>
        <w:tc>
          <w:tcPr>
            <w:tcW w:w="1439" w:type="dxa"/>
            <w:vAlign w:val="bottom"/>
          </w:tcPr>
          <w:p w14:paraId="7BD970BF" w14:textId="2340AC91"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int</w:t>
            </w:r>
          </w:p>
        </w:tc>
        <w:tc>
          <w:tcPr>
            <w:tcW w:w="1153" w:type="dxa"/>
            <w:vAlign w:val="bottom"/>
          </w:tcPr>
          <w:p w14:paraId="5FC739A2" w14:textId="77777777" w:rsidR="007627B2" w:rsidRPr="00ED0BE6" w:rsidRDefault="007627B2" w:rsidP="007627B2">
            <w:pPr>
              <w:rPr>
                <w:rFonts w:ascii="Times New Roman" w:hAnsi="Times New Roman" w:cs="Times New Roman"/>
                <w:sz w:val="20"/>
                <w:szCs w:val="20"/>
              </w:rPr>
            </w:pPr>
          </w:p>
        </w:tc>
        <w:tc>
          <w:tcPr>
            <w:tcW w:w="1205" w:type="dxa"/>
            <w:vAlign w:val="bottom"/>
          </w:tcPr>
          <w:p w14:paraId="78FAEB91" w14:textId="4999D75D"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723" w:type="dxa"/>
            <w:vAlign w:val="bottom"/>
          </w:tcPr>
          <w:p w14:paraId="4D2C1336" w14:textId="54AE6033"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2EE9CA12" w14:textId="34855C6F"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ReferenceData(Id)</w:t>
            </w:r>
          </w:p>
        </w:tc>
        <w:tc>
          <w:tcPr>
            <w:tcW w:w="1161" w:type="dxa"/>
          </w:tcPr>
          <w:p w14:paraId="59F9EB01" w14:textId="77777777" w:rsidR="007627B2" w:rsidRPr="00ED0BE6" w:rsidRDefault="007627B2" w:rsidP="007627B2">
            <w:pPr>
              <w:rPr>
                <w:rFonts w:ascii="Times New Roman" w:hAnsi="Times New Roman" w:cs="Times New Roman"/>
                <w:sz w:val="20"/>
                <w:szCs w:val="20"/>
              </w:rPr>
            </w:pPr>
          </w:p>
        </w:tc>
      </w:tr>
      <w:tr w:rsidR="007627B2" w:rsidRPr="00ED0BE6" w14:paraId="54F960A5" w14:textId="77777777" w:rsidTr="002C3970">
        <w:trPr>
          <w:trHeight w:val="288"/>
        </w:trPr>
        <w:tc>
          <w:tcPr>
            <w:tcW w:w="1717" w:type="dxa"/>
            <w:vAlign w:val="bottom"/>
          </w:tcPr>
          <w:p w14:paraId="5D0CB6F4" w14:textId="57E18F9D"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Value</w:t>
            </w:r>
          </w:p>
        </w:tc>
        <w:tc>
          <w:tcPr>
            <w:tcW w:w="1439" w:type="dxa"/>
            <w:vAlign w:val="bottom"/>
          </w:tcPr>
          <w:p w14:paraId="4BD3925F" w14:textId="1617E120"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decimal(18,2)</w:t>
            </w:r>
          </w:p>
        </w:tc>
        <w:tc>
          <w:tcPr>
            <w:tcW w:w="1153" w:type="dxa"/>
            <w:vAlign w:val="bottom"/>
          </w:tcPr>
          <w:p w14:paraId="0EA3174A" w14:textId="77777777" w:rsidR="007627B2" w:rsidRPr="00ED0BE6" w:rsidRDefault="007627B2" w:rsidP="007627B2">
            <w:pPr>
              <w:rPr>
                <w:rFonts w:ascii="Times New Roman" w:hAnsi="Times New Roman" w:cs="Times New Roman"/>
                <w:sz w:val="20"/>
                <w:szCs w:val="20"/>
              </w:rPr>
            </w:pPr>
          </w:p>
        </w:tc>
        <w:tc>
          <w:tcPr>
            <w:tcW w:w="1205" w:type="dxa"/>
            <w:vAlign w:val="bottom"/>
          </w:tcPr>
          <w:p w14:paraId="21C11E05" w14:textId="77777777" w:rsidR="007627B2" w:rsidRPr="00ED0BE6" w:rsidRDefault="007627B2" w:rsidP="007627B2">
            <w:pPr>
              <w:rPr>
                <w:rFonts w:ascii="Times New Roman" w:hAnsi="Times New Roman" w:cs="Times New Roman"/>
                <w:sz w:val="20"/>
                <w:szCs w:val="20"/>
              </w:rPr>
            </w:pPr>
          </w:p>
        </w:tc>
        <w:tc>
          <w:tcPr>
            <w:tcW w:w="723" w:type="dxa"/>
            <w:vAlign w:val="bottom"/>
          </w:tcPr>
          <w:p w14:paraId="08A958C5" w14:textId="2D245235" w:rsidR="007627B2" w:rsidRPr="00ED0BE6" w:rsidRDefault="007627B2" w:rsidP="007627B2">
            <w:pPr>
              <w:rPr>
                <w:rFonts w:ascii="Times New Roman" w:hAnsi="Times New Roman" w:cs="Times New Roman"/>
                <w:sz w:val="20"/>
                <w:szCs w:val="20"/>
              </w:rPr>
            </w:pPr>
            <w:r w:rsidRPr="00ED0BE6">
              <w:rPr>
                <w:rFonts w:ascii="Times New Roman" w:hAnsi="Times New Roman" w:cs="Times New Roman"/>
                <w:sz w:val="20"/>
                <w:szCs w:val="20"/>
              </w:rPr>
              <w:t>x</w:t>
            </w:r>
          </w:p>
        </w:tc>
        <w:tc>
          <w:tcPr>
            <w:tcW w:w="1575" w:type="dxa"/>
          </w:tcPr>
          <w:p w14:paraId="63BF44D2" w14:textId="77777777" w:rsidR="007627B2" w:rsidRPr="00ED0BE6" w:rsidRDefault="007627B2" w:rsidP="007627B2">
            <w:pPr>
              <w:rPr>
                <w:rFonts w:ascii="Times New Roman" w:hAnsi="Times New Roman" w:cs="Times New Roman"/>
                <w:sz w:val="20"/>
                <w:szCs w:val="20"/>
              </w:rPr>
            </w:pPr>
          </w:p>
        </w:tc>
        <w:tc>
          <w:tcPr>
            <w:tcW w:w="1161" w:type="dxa"/>
          </w:tcPr>
          <w:p w14:paraId="3BC02287" w14:textId="77777777" w:rsidR="007627B2" w:rsidRPr="00ED0BE6" w:rsidRDefault="007627B2" w:rsidP="007627B2">
            <w:pPr>
              <w:rPr>
                <w:rFonts w:ascii="Times New Roman" w:hAnsi="Times New Roman" w:cs="Times New Roman"/>
                <w:sz w:val="20"/>
                <w:szCs w:val="20"/>
              </w:rPr>
            </w:pPr>
          </w:p>
        </w:tc>
      </w:tr>
    </w:tbl>
    <w:p w14:paraId="7DFD7E58" w14:textId="77777777" w:rsidR="003E7B87" w:rsidRPr="00ED0BE6" w:rsidRDefault="003E7B87" w:rsidP="003E7B87">
      <w:pPr>
        <w:rPr>
          <w:rFonts w:ascii="Times New Roman" w:hAnsi="Times New Roman" w:cs="Times New Roman"/>
        </w:rPr>
      </w:pPr>
    </w:p>
    <w:p w14:paraId="779E6248" w14:textId="61D80629" w:rsidR="00BD2A4E" w:rsidRPr="00ED0BE6" w:rsidRDefault="00BD2A4E" w:rsidP="00BD2A4E">
      <w:pPr>
        <w:pStyle w:val="Heading2"/>
        <w:rPr>
          <w:rFonts w:ascii="Times New Roman" w:hAnsi="Times New Roman" w:cs="Times New Roman"/>
        </w:rPr>
      </w:pPr>
      <w:bookmarkStart w:id="10" w:name="_Toc69831741"/>
      <w:r w:rsidRPr="00ED0BE6">
        <w:rPr>
          <w:rFonts w:ascii="Times New Roman" w:hAnsi="Times New Roman" w:cs="Times New Roman"/>
        </w:rPr>
        <w:t>Technology used</w:t>
      </w:r>
      <w:bookmarkEnd w:id="10"/>
      <w:r w:rsidRPr="00ED0BE6">
        <w:rPr>
          <w:rFonts w:ascii="Times New Roman" w:hAnsi="Times New Roman" w:cs="Times New Roman"/>
        </w:rPr>
        <w:t xml:space="preserve"> </w:t>
      </w:r>
    </w:p>
    <w:p w14:paraId="37713739" w14:textId="232F69F5" w:rsidR="00422817" w:rsidRPr="0037761E" w:rsidRDefault="00422817" w:rsidP="0037761E">
      <w:pPr>
        <w:pStyle w:val="ListParagraph"/>
        <w:numPr>
          <w:ilvl w:val="0"/>
          <w:numId w:val="17"/>
        </w:numPr>
        <w:rPr>
          <w:rFonts w:ascii="Times New Roman" w:hAnsi="Times New Roman" w:cs="Times New Roman"/>
        </w:rPr>
      </w:pPr>
      <w:r w:rsidRPr="0037761E">
        <w:rPr>
          <w:rFonts w:ascii="Times New Roman" w:hAnsi="Times New Roman" w:cs="Times New Roman"/>
        </w:rPr>
        <w:t xml:space="preserve">Microsoft SQL Server: </w:t>
      </w:r>
      <w:r w:rsidR="0037761E" w:rsidRPr="0037761E">
        <w:rPr>
          <w:rFonts w:ascii="Times New Roman" w:hAnsi="Times New Roman" w:cs="Times New Roman"/>
        </w:rPr>
        <w:t>Used as r</w:t>
      </w:r>
      <w:r w:rsidRPr="0037761E">
        <w:rPr>
          <w:rFonts w:ascii="Times New Roman" w:hAnsi="Times New Roman" w:cs="Times New Roman"/>
        </w:rPr>
        <w:t>elational database management system.</w:t>
      </w:r>
      <w:r w:rsidR="0037761E" w:rsidRPr="0037761E">
        <w:rPr>
          <w:rFonts w:ascii="Times New Roman" w:hAnsi="Times New Roman" w:cs="Times New Roman"/>
        </w:rPr>
        <w:t xml:space="preserve"> Version: </w:t>
      </w:r>
      <w:r w:rsidR="0037761E" w:rsidRPr="0037761E">
        <w:rPr>
          <w:rFonts w:ascii="Times New Roman" w:hAnsi="Times New Roman" w:cs="Times New Roman"/>
        </w:rPr>
        <w:t>Microsoft SQL Server 2014 - 12.0.2269.0 (X64</w:t>
      </w:r>
      <w:r w:rsidR="0037761E" w:rsidRPr="0037761E">
        <w:rPr>
          <w:rFonts w:ascii="Times New Roman" w:hAnsi="Times New Roman" w:cs="Times New Roman"/>
        </w:rPr>
        <w:t>).</w:t>
      </w:r>
    </w:p>
    <w:p w14:paraId="31EC8D20" w14:textId="364A2D16" w:rsidR="00422817" w:rsidRPr="0037761E" w:rsidRDefault="00422817" w:rsidP="0037761E">
      <w:pPr>
        <w:pStyle w:val="ListParagraph"/>
        <w:numPr>
          <w:ilvl w:val="0"/>
          <w:numId w:val="17"/>
        </w:numPr>
        <w:rPr>
          <w:rFonts w:ascii="Times New Roman" w:hAnsi="Times New Roman" w:cs="Times New Roman"/>
        </w:rPr>
      </w:pPr>
      <w:r w:rsidRPr="0037761E">
        <w:rPr>
          <w:rFonts w:ascii="Times New Roman" w:hAnsi="Times New Roman" w:cs="Times New Roman"/>
        </w:rPr>
        <w:t>SQL Server Management Studio</w:t>
      </w:r>
      <w:r w:rsidR="0037761E" w:rsidRPr="0037761E">
        <w:rPr>
          <w:rFonts w:ascii="Times New Roman" w:hAnsi="Times New Roman" w:cs="Times New Roman"/>
        </w:rPr>
        <w:t xml:space="preserve"> (</w:t>
      </w:r>
      <w:r w:rsidR="0037761E" w:rsidRPr="0037761E">
        <w:rPr>
          <w:rFonts w:ascii="Times New Roman" w:hAnsi="Times New Roman" w:cs="Times New Roman"/>
        </w:rPr>
        <w:t>v18.8</w:t>
      </w:r>
      <w:r w:rsidR="0037761E" w:rsidRPr="0037761E">
        <w:rPr>
          <w:rFonts w:ascii="Times New Roman" w:hAnsi="Times New Roman" w:cs="Times New Roman"/>
        </w:rPr>
        <w:t>)</w:t>
      </w:r>
      <w:r w:rsidRPr="0037761E">
        <w:rPr>
          <w:rFonts w:ascii="Times New Roman" w:hAnsi="Times New Roman" w:cs="Times New Roman"/>
        </w:rPr>
        <w:t xml:space="preserve">: Integrated environment for managing </w:t>
      </w:r>
      <w:r w:rsidR="0037761E" w:rsidRPr="0037761E">
        <w:rPr>
          <w:rFonts w:ascii="Times New Roman" w:hAnsi="Times New Roman" w:cs="Times New Roman"/>
        </w:rPr>
        <w:t xml:space="preserve">SQL database and generating physical entity relationship diagram. </w:t>
      </w:r>
    </w:p>
    <w:p w14:paraId="7263240B" w14:textId="080F3683" w:rsidR="0037761E" w:rsidRPr="0037761E" w:rsidRDefault="0037761E" w:rsidP="002F1296">
      <w:pPr>
        <w:pStyle w:val="ListParagraph"/>
        <w:numPr>
          <w:ilvl w:val="0"/>
          <w:numId w:val="17"/>
        </w:numPr>
        <w:rPr>
          <w:rFonts w:ascii="Times New Roman" w:hAnsi="Times New Roman" w:cs="Times New Roman"/>
        </w:rPr>
      </w:pPr>
      <w:r w:rsidRPr="0037761E">
        <w:rPr>
          <w:rFonts w:ascii="Times New Roman" w:hAnsi="Times New Roman" w:cs="Times New Roman"/>
        </w:rPr>
        <w:t>Draw.io: Used for drawing conceptual entity relationship diagram.</w:t>
      </w:r>
    </w:p>
    <w:p w14:paraId="122D621D" w14:textId="6842F8B3" w:rsidR="00BD2A4E" w:rsidRPr="00ED0BE6" w:rsidRDefault="00BD2A4E" w:rsidP="00BD2A4E">
      <w:pPr>
        <w:pStyle w:val="Heading2"/>
        <w:rPr>
          <w:rFonts w:ascii="Times New Roman" w:hAnsi="Times New Roman" w:cs="Times New Roman"/>
        </w:rPr>
      </w:pPr>
      <w:bookmarkStart w:id="11" w:name="_Toc69831742"/>
      <w:r w:rsidRPr="00ED0BE6">
        <w:rPr>
          <w:rFonts w:ascii="Times New Roman" w:hAnsi="Times New Roman" w:cs="Times New Roman"/>
        </w:rPr>
        <w:lastRenderedPageBreak/>
        <w:t>Embedded SQL File containing all DDL and DML statements.</w:t>
      </w:r>
      <w:bookmarkEnd w:id="11"/>
      <w:r w:rsidRPr="00ED0BE6">
        <w:rPr>
          <w:rFonts w:ascii="Times New Roman" w:hAnsi="Times New Roman" w:cs="Times New Roman"/>
        </w:rPr>
        <w:t xml:space="preserve"> </w:t>
      </w:r>
    </w:p>
    <w:p w14:paraId="7219B30C" w14:textId="1F4A01ED" w:rsidR="00BD2A4E" w:rsidRPr="00ED0BE6" w:rsidRDefault="00175669" w:rsidP="00BD2A4E">
      <w:pPr>
        <w:pStyle w:val="Default"/>
        <w:numPr>
          <w:ilvl w:val="1"/>
          <w:numId w:val="1"/>
        </w:numPr>
        <w:rPr>
          <w:rFonts w:ascii="Times New Roman" w:hAnsi="Times New Roman" w:cs="Times New Roman"/>
          <w:sz w:val="23"/>
          <w:szCs w:val="23"/>
        </w:rPr>
      </w:pPr>
      <w:r>
        <w:rPr>
          <w:rFonts w:ascii="Times New Roman" w:hAnsi="Times New Roman" w:cs="Times New Roman"/>
          <w:sz w:val="23"/>
          <w:szCs w:val="23"/>
        </w:rPr>
        <w:object w:dxaOrig="1512" w:dyaOrig="989" w14:anchorId="036F2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8pt;height:49.65pt" o:ole="">
            <v:imagedata r:id="rId8" o:title=""/>
          </v:shape>
          <o:OLEObject Type="Embed" ProgID="Package" ShapeID="_x0000_i1029" DrawAspect="Icon" ObjectID="_1680558615" r:id="rId9"/>
        </w:object>
      </w:r>
    </w:p>
    <w:p w14:paraId="5EF6BC42" w14:textId="178BA472" w:rsidR="00BD2A4E" w:rsidRPr="00ED0BE6" w:rsidRDefault="00BD2A4E" w:rsidP="00BD2A4E">
      <w:pPr>
        <w:pStyle w:val="Heading1"/>
        <w:rPr>
          <w:rFonts w:ascii="Times New Roman" w:hAnsi="Times New Roman" w:cs="Times New Roman"/>
        </w:rPr>
      </w:pPr>
      <w:bookmarkStart w:id="12" w:name="_Toc69831743"/>
      <w:r w:rsidRPr="00ED0BE6">
        <w:rPr>
          <w:rFonts w:ascii="Times New Roman" w:hAnsi="Times New Roman" w:cs="Times New Roman"/>
        </w:rPr>
        <w:t>Testing</w:t>
      </w:r>
      <w:bookmarkEnd w:id="12"/>
    </w:p>
    <w:p w14:paraId="452A4C67" w14:textId="1DA62CC2" w:rsidR="00EB64FB" w:rsidRPr="00ED0BE6" w:rsidRDefault="00ED0BE6" w:rsidP="00EB64FB">
      <w:pPr>
        <w:pStyle w:val="Heading2"/>
        <w:rPr>
          <w:rFonts w:ascii="Times New Roman" w:hAnsi="Times New Roman" w:cs="Times New Roman"/>
        </w:rPr>
      </w:pPr>
      <w:bookmarkStart w:id="13" w:name="_Toc69831744"/>
      <w:r w:rsidRPr="00ED0BE6">
        <w:rPr>
          <w:rFonts w:ascii="Times New Roman" w:hAnsi="Times New Roman" w:cs="Times New Roman"/>
        </w:rPr>
        <w:t xml:space="preserve">Test case: </w:t>
      </w:r>
      <w:r w:rsidR="002D1BBD">
        <w:rPr>
          <w:rFonts w:ascii="Times New Roman" w:hAnsi="Times New Roman" w:cs="Times New Roman"/>
        </w:rPr>
        <w:t>C</w:t>
      </w:r>
      <w:r w:rsidR="002D1BBD" w:rsidRPr="002D1BBD">
        <w:rPr>
          <w:rFonts w:ascii="Times New Roman" w:hAnsi="Times New Roman" w:cs="Times New Roman"/>
        </w:rPr>
        <w:t>ustomer cannot be associated to another customer more than once under the same Association Type.</w:t>
      </w:r>
      <w:bookmarkEnd w:id="13"/>
    </w:p>
    <w:p w14:paraId="627DB107" w14:textId="5C16B7DB" w:rsidR="00EB64FB" w:rsidRPr="00ED0BE6" w:rsidRDefault="00ED0BE6" w:rsidP="00EB64FB">
      <w:pPr>
        <w:rPr>
          <w:rFonts w:ascii="Times New Roman" w:hAnsi="Times New Roman" w:cs="Times New Roman"/>
          <w:sz w:val="23"/>
          <w:szCs w:val="23"/>
        </w:rPr>
      </w:pPr>
      <w:r w:rsidRPr="00ED0BE6">
        <w:rPr>
          <w:rFonts w:ascii="Times New Roman" w:hAnsi="Times New Roman" w:cs="Times New Roman"/>
          <w:sz w:val="23"/>
          <w:szCs w:val="23"/>
        </w:rPr>
        <w:t xml:space="preserve">Validate </w:t>
      </w:r>
      <w:r w:rsidR="00EB64FB" w:rsidRPr="00ED0BE6">
        <w:rPr>
          <w:rFonts w:ascii="Times New Roman" w:hAnsi="Times New Roman" w:cs="Times New Roman"/>
          <w:sz w:val="23"/>
          <w:szCs w:val="23"/>
        </w:rPr>
        <w:t>that a customer cannot be associated to another customer more than once under the same Association Type.</w:t>
      </w:r>
    </w:p>
    <w:p w14:paraId="2422BF97" w14:textId="5B78F1DA" w:rsidR="00EB64FB" w:rsidRPr="00ED0BE6" w:rsidRDefault="005A72D2" w:rsidP="005A72D2">
      <w:pPr>
        <w:pStyle w:val="Heading3"/>
        <w:rPr>
          <w:rFonts w:ascii="Times New Roman" w:hAnsi="Times New Roman" w:cs="Times New Roman"/>
        </w:rPr>
      </w:pPr>
      <w:bookmarkStart w:id="14" w:name="_Toc69831745"/>
      <w:r w:rsidRPr="00ED0BE6">
        <w:rPr>
          <w:rFonts w:ascii="Times New Roman" w:hAnsi="Times New Roman" w:cs="Times New Roman"/>
        </w:rPr>
        <w:t>Steps</w:t>
      </w:r>
      <w:bookmarkEnd w:id="14"/>
    </w:p>
    <w:p w14:paraId="00E7EFBC" w14:textId="6EFD3777" w:rsidR="00EB64FB" w:rsidRPr="00ED0BE6" w:rsidRDefault="00ED0BE6" w:rsidP="00ED0BE6">
      <w:pPr>
        <w:pStyle w:val="ListParagraph"/>
        <w:numPr>
          <w:ilvl w:val="0"/>
          <w:numId w:val="5"/>
        </w:numPr>
        <w:rPr>
          <w:rFonts w:ascii="Times New Roman" w:hAnsi="Times New Roman" w:cs="Times New Roman"/>
          <w:sz w:val="23"/>
          <w:szCs w:val="23"/>
        </w:rPr>
      </w:pPr>
      <w:r w:rsidRPr="00ED0BE6">
        <w:rPr>
          <w:rFonts w:ascii="Times New Roman" w:hAnsi="Times New Roman" w:cs="Times New Roman"/>
          <w:sz w:val="23"/>
          <w:szCs w:val="23"/>
        </w:rPr>
        <w:t>E</w:t>
      </w:r>
      <w:r w:rsidR="005A72D2" w:rsidRPr="00ED0BE6">
        <w:rPr>
          <w:rFonts w:ascii="Times New Roman" w:hAnsi="Times New Roman" w:cs="Times New Roman"/>
          <w:sz w:val="23"/>
          <w:szCs w:val="23"/>
        </w:rPr>
        <w:t>xecute the following inserts:</w:t>
      </w:r>
    </w:p>
    <w:p w14:paraId="43B6A3B0" w14:textId="19C2D2D3" w:rsidR="00EB64FB" w:rsidRPr="00B471B3" w:rsidRDefault="00EB64FB" w:rsidP="00EB64FB">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INSERT</w:t>
      </w:r>
      <w:r w:rsidRPr="00B471B3">
        <w:rPr>
          <w:rFonts w:ascii="Times New Roman" w:hAnsi="Times New Roman" w:cs="Times New Roman"/>
          <w:color w:val="000000"/>
          <w:lang w:val="en-GB"/>
        </w:rPr>
        <w:t xml:space="preserve"> [dbo]</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[Associations]</w:t>
      </w:r>
      <w:r w:rsidRPr="00B471B3">
        <w:rPr>
          <w:rFonts w:ascii="Times New Roman" w:hAnsi="Times New Roman" w:cs="Times New Roman"/>
          <w:color w:val="0000FF"/>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[Customer1Id]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[Customer2Id]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[ReferenceDataId]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0000FF"/>
          <w:lang w:val="en-GB"/>
        </w:rPr>
        <w:t xml:space="preserve">VALUES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10</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40</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30</w:t>
      </w:r>
      <w:r w:rsidRPr="00B471B3">
        <w:rPr>
          <w:rFonts w:ascii="Times New Roman" w:hAnsi="Times New Roman" w:cs="Times New Roman"/>
          <w:color w:val="808080"/>
          <w:lang w:val="en-GB"/>
        </w:rPr>
        <w:t>)</w:t>
      </w:r>
    </w:p>
    <w:p w14:paraId="3F52AB4A" w14:textId="494C504C" w:rsidR="00EB64FB" w:rsidRPr="00B471B3" w:rsidRDefault="00EB64FB" w:rsidP="00EB64FB">
      <w:pPr>
        <w:rPr>
          <w:rFonts w:ascii="Times New Roman" w:hAnsi="Times New Roman" w:cs="Times New Roman"/>
          <w:color w:val="000000"/>
          <w:lang w:val="en-GB"/>
        </w:rPr>
      </w:pPr>
      <w:r w:rsidRPr="00B471B3">
        <w:rPr>
          <w:rFonts w:ascii="Times New Roman" w:hAnsi="Times New Roman" w:cs="Times New Roman"/>
          <w:color w:val="0000FF"/>
          <w:lang w:val="en-GB"/>
        </w:rPr>
        <w:t>INSERT</w:t>
      </w:r>
      <w:r w:rsidRPr="00B471B3">
        <w:rPr>
          <w:rFonts w:ascii="Times New Roman" w:hAnsi="Times New Roman" w:cs="Times New Roman"/>
          <w:color w:val="000000"/>
          <w:lang w:val="en-GB"/>
        </w:rPr>
        <w:t xml:space="preserve"> [dbo]</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[Associations]</w:t>
      </w:r>
      <w:r w:rsidRPr="00B471B3">
        <w:rPr>
          <w:rFonts w:ascii="Times New Roman" w:hAnsi="Times New Roman" w:cs="Times New Roman"/>
          <w:color w:val="0000FF"/>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[Customer1Id]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[Customer2Id]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[ReferenceDataId]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0000FF"/>
          <w:lang w:val="en-GB"/>
        </w:rPr>
        <w:t xml:space="preserve">VALUES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10</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40</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31</w:t>
      </w:r>
      <w:r w:rsidRPr="00B471B3">
        <w:rPr>
          <w:rFonts w:ascii="Times New Roman" w:hAnsi="Times New Roman" w:cs="Times New Roman"/>
          <w:color w:val="808080"/>
          <w:lang w:val="en-GB"/>
        </w:rPr>
        <w:t>)</w:t>
      </w:r>
    </w:p>
    <w:p w14:paraId="5B500BFF" w14:textId="6C13BA28" w:rsidR="005A72D2" w:rsidRPr="00ED0BE6" w:rsidRDefault="00ED0BE6" w:rsidP="00ED0BE6">
      <w:pPr>
        <w:pStyle w:val="ListParagraph"/>
        <w:numPr>
          <w:ilvl w:val="0"/>
          <w:numId w:val="5"/>
        </w:numPr>
        <w:rPr>
          <w:rFonts w:ascii="Times New Roman" w:hAnsi="Times New Roman" w:cs="Times New Roman"/>
        </w:rPr>
      </w:pPr>
      <w:r w:rsidRPr="00ED0BE6">
        <w:rPr>
          <w:rFonts w:ascii="Times New Roman" w:hAnsi="Times New Roman" w:cs="Times New Roman"/>
        </w:rPr>
        <w:t>E</w:t>
      </w:r>
      <w:r w:rsidR="005A72D2" w:rsidRPr="00ED0BE6">
        <w:rPr>
          <w:rFonts w:ascii="Times New Roman" w:hAnsi="Times New Roman" w:cs="Times New Roman"/>
        </w:rPr>
        <w:t>xecute below query</w:t>
      </w:r>
      <w:r w:rsidRPr="00ED0BE6">
        <w:rPr>
          <w:rFonts w:ascii="Times New Roman" w:hAnsi="Times New Roman" w:cs="Times New Roman"/>
        </w:rPr>
        <w:t>:</w:t>
      </w:r>
    </w:p>
    <w:p w14:paraId="4B63EF24" w14:textId="4BD97815" w:rsidR="00EB64FB" w:rsidRPr="00B471B3" w:rsidRDefault="00EB64FB" w:rsidP="00EB64FB">
      <w:pPr>
        <w:rPr>
          <w:rFonts w:ascii="Times New Roman" w:hAnsi="Times New Roman" w:cs="Times New Roman"/>
          <w:color w:val="000000"/>
          <w:lang w:val="en-GB"/>
        </w:rPr>
      </w:pPr>
      <w:r w:rsidRPr="00B471B3">
        <w:rPr>
          <w:rFonts w:ascii="Times New Roman" w:hAnsi="Times New Roman" w:cs="Times New Roman"/>
          <w:color w:val="0000FF"/>
          <w:lang w:val="en-GB"/>
        </w:rPr>
        <w:t>select</w:t>
      </w:r>
      <w:r w:rsidRPr="00B471B3">
        <w:rPr>
          <w:rFonts w:ascii="Times New Roman" w:hAnsi="Times New Roman" w:cs="Times New Roman"/>
          <w:color w:val="000000"/>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0000FF"/>
          <w:lang w:val="en-GB"/>
        </w:rPr>
        <w:t>from</w:t>
      </w:r>
      <w:r w:rsidRPr="00B471B3">
        <w:rPr>
          <w:rFonts w:ascii="Times New Roman" w:hAnsi="Times New Roman" w:cs="Times New Roman"/>
          <w:color w:val="000000"/>
          <w:lang w:val="en-GB"/>
        </w:rPr>
        <w:t xml:space="preserve">  dbo</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vwCustomersAssociations </w:t>
      </w:r>
      <w:r w:rsidRPr="00B471B3">
        <w:rPr>
          <w:rFonts w:ascii="Times New Roman" w:hAnsi="Times New Roman" w:cs="Times New Roman"/>
          <w:color w:val="0000FF"/>
          <w:lang w:val="en-GB"/>
        </w:rPr>
        <w:t>where</w:t>
      </w:r>
      <w:r w:rsidRPr="00B471B3">
        <w:rPr>
          <w:rFonts w:ascii="Times New Roman" w:hAnsi="Times New Roman" w:cs="Times New Roman"/>
          <w:color w:val="000000"/>
          <w:lang w:val="en-GB"/>
        </w:rPr>
        <w:t xml:space="preserve"> [Customer1Id]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10</w:t>
      </w:r>
    </w:p>
    <w:p w14:paraId="70E0A40E" w14:textId="736DFB0B" w:rsidR="00ED0BE6" w:rsidRPr="00ED0BE6" w:rsidRDefault="00ED0BE6" w:rsidP="00ED0BE6">
      <w:pPr>
        <w:pStyle w:val="ListParagraph"/>
        <w:numPr>
          <w:ilvl w:val="1"/>
          <w:numId w:val="5"/>
        </w:numPr>
        <w:rPr>
          <w:rFonts w:ascii="Times New Roman" w:hAnsi="Times New Roman" w:cs="Times New Roman"/>
        </w:rPr>
      </w:pPr>
      <w:r w:rsidRPr="00ED0BE6">
        <w:rPr>
          <w:rFonts w:ascii="Times New Roman" w:hAnsi="Times New Roman" w:cs="Times New Roman"/>
        </w:rPr>
        <w:t>Expected result:</w:t>
      </w:r>
    </w:p>
    <w:p w14:paraId="4F61C741" w14:textId="3FD87963" w:rsidR="00EB64FB" w:rsidRPr="00ED0BE6" w:rsidRDefault="00FC2143" w:rsidP="00EB64FB">
      <w:pPr>
        <w:rPr>
          <w:rFonts w:ascii="Times New Roman" w:hAnsi="Times New Roman" w:cs="Times New Roman"/>
        </w:rPr>
      </w:pPr>
      <w:r>
        <w:rPr>
          <w:noProof/>
        </w:rPr>
        <w:drawing>
          <wp:inline distT="0" distB="0" distL="0" distR="0" wp14:anchorId="6EB59E48" wp14:editId="164BF5AB">
            <wp:extent cx="6645910" cy="5162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16255"/>
                    </a:xfrm>
                    <a:prstGeom prst="rect">
                      <a:avLst/>
                    </a:prstGeom>
                  </pic:spPr>
                </pic:pic>
              </a:graphicData>
            </a:graphic>
          </wp:inline>
        </w:drawing>
      </w:r>
    </w:p>
    <w:p w14:paraId="76170273" w14:textId="42699FB7" w:rsidR="005A72D2" w:rsidRPr="00ED0BE6" w:rsidRDefault="00ED0BE6" w:rsidP="00ED0BE6">
      <w:pPr>
        <w:pStyle w:val="ListParagraph"/>
        <w:numPr>
          <w:ilvl w:val="0"/>
          <w:numId w:val="5"/>
        </w:numPr>
        <w:rPr>
          <w:rFonts w:ascii="Times New Roman" w:hAnsi="Times New Roman" w:cs="Times New Roman"/>
        </w:rPr>
      </w:pPr>
      <w:r>
        <w:rPr>
          <w:rFonts w:ascii="Times New Roman" w:hAnsi="Times New Roman" w:cs="Times New Roman"/>
        </w:rPr>
        <w:t>Execute</w:t>
      </w:r>
      <w:r w:rsidR="005A72D2" w:rsidRPr="00ED0BE6">
        <w:rPr>
          <w:rFonts w:ascii="Times New Roman" w:hAnsi="Times New Roman" w:cs="Times New Roman"/>
        </w:rPr>
        <w:t xml:space="preserve"> below insert: </w:t>
      </w:r>
    </w:p>
    <w:p w14:paraId="30FC0D81" w14:textId="3F55082A" w:rsidR="00EB64FB" w:rsidRPr="00B471B3" w:rsidRDefault="00EB64FB" w:rsidP="00EB64FB">
      <w:pPr>
        <w:rPr>
          <w:rFonts w:ascii="Times New Roman" w:hAnsi="Times New Roman" w:cs="Times New Roman"/>
          <w:color w:val="808080"/>
          <w:lang w:val="en-GB"/>
        </w:rPr>
      </w:pPr>
      <w:r w:rsidRPr="00B471B3">
        <w:rPr>
          <w:rFonts w:ascii="Times New Roman" w:hAnsi="Times New Roman" w:cs="Times New Roman"/>
          <w:color w:val="0000FF"/>
          <w:lang w:val="en-GB"/>
        </w:rPr>
        <w:t>INSERT</w:t>
      </w:r>
      <w:r w:rsidRPr="00B471B3">
        <w:rPr>
          <w:rFonts w:ascii="Times New Roman" w:hAnsi="Times New Roman" w:cs="Times New Roman"/>
          <w:color w:val="000000"/>
          <w:lang w:val="en-GB"/>
        </w:rPr>
        <w:t xml:space="preserve"> [dbo]</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[Associations]</w:t>
      </w:r>
      <w:r w:rsidRPr="00B471B3">
        <w:rPr>
          <w:rFonts w:ascii="Times New Roman" w:hAnsi="Times New Roman" w:cs="Times New Roman"/>
          <w:color w:val="0000FF"/>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[Customer1Id]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[Customer2Id]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[ReferenceDataId]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0000FF"/>
          <w:lang w:val="en-GB"/>
        </w:rPr>
        <w:t xml:space="preserve">VALUES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10</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40</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30</w:t>
      </w:r>
      <w:r w:rsidRPr="00B471B3">
        <w:rPr>
          <w:rFonts w:ascii="Times New Roman" w:hAnsi="Times New Roman" w:cs="Times New Roman"/>
          <w:color w:val="808080"/>
          <w:lang w:val="en-GB"/>
        </w:rPr>
        <w:t>)</w:t>
      </w:r>
    </w:p>
    <w:p w14:paraId="012B94F7" w14:textId="77777777" w:rsidR="00ED0BE6" w:rsidRDefault="00ED0BE6" w:rsidP="00ED0BE6">
      <w:pPr>
        <w:rPr>
          <w:rFonts w:ascii="Times New Roman" w:hAnsi="Times New Roman" w:cs="Times New Roman"/>
          <w:color w:val="808080"/>
          <w:sz w:val="19"/>
          <w:szCs w:val="19"/>
          <w:lang w:val="en-GB"/>
        </w:rPr>
      </w:pPr>
    </w:p>
    <w:p w14:paraId="34C8DEDF" w14:textId="191ADAE5" w:rsidR="00ED0BE6" w:rsidRDefault="005A72D2" w:rsidP="00ED0BE6">
      <w:pPr>
        <w:pStyle w:val="Heading3"/>
        <w:rPr>
          <w:rFonts w:ascii="Times New Roman" w:hAnsi="Times New Roman" w:cs="Times New Roman"/>
        </w:rPr>
      </w:pPr>
      <w:bookmarkStart w:id="15" w:name="_Toc69831746"/>
      <w:r w:rsidRPr="00ED0BE6">
        <w:t>Expected result</w:t>
      </w:r>
      <w:bookmarkEnd w:id="15"/>
    </w:p>
    <w:p w14:paraId="5414854A" w14:textId="0193919C" w:rsidR="00ED0BE6" w:rsidRDefault="005A72D2" w:rsidP="00ED0BE6">
      <w:pPr>
        <w:rPr>
          <w:rFonts w:ascii="Times New Roman" w:hAnsi="Times New Roman" w:cs="Times New Roman"/>
        </w:rPr>
      </w:pPr>
      <w:r w:rsidRPr="00ED0BE6">
        <w:rPr>
          <w:rFonts w:ascii="Times New Roman" w:hAnsi="Times New Roman" w:cs="Times New Roman"/>
        </w:rPr>
        <w:t>An error message should be shown when trying to execute the insert as there is a composite primary key</w:t>
      </w:r>
      <w:r w:rsidR="007A0E7E">
        <w:rPr>
          <w:rFonts w:ascii="Times New Roman" w:hAnsi="Times New Roman" w:cs="Times New Roman"/>
        </w:rPr>
        <w:t xml:space="preserve"> </w:t>
      </w:r>
      <w:r w:rsidR="00ED0BE6">
        <w:rPr>
          <w:rFonts w:ascii="Times New Roman" w:hAnsi="Times New Roman" w:cs="Times New Roman"/>
        </w:rPr>
        <w:t xml:space="preserve">(by </w:t>
      </w:r>
      <w:r w:rsidR="00ED0BE6" w:rsidRPr="00ED0BE6">
        <w:rPr>
          <w:rFonts w:ascii="Times New Roman" w:hAnsi="Times New Roman" w:cs="Times New Roman"/>
        </w:rPr>
        <w:t>Customer1Id,</w:t>
      </w:r>
      <w:r w:rsidR="00ED0BE6">
        <w:rPr>
          <w:rFonts w:ascii="Times New Roman" w:hAnsi="Times New Roman" w:cs="Times New Roman"/>
        </w:rPr>
        <w:t xml:space="preserve"> </w:t>
      </w:r>
      <w:r w:rsidR="00ED0BE6" w:rsidRPr="00ED0BE6">
        <w:rPr>
          <w:rFonts w:ascii="Times New Roman" w:hAnsi="Times New Roman" w:cs="Times New Roman"/>
        </w:rPr>
        <w:t>Customer2Id and ReferenceDataId</w:t>
      </w:r>
      <w:r w:rsidR="00ED0BE6">
        <w:rPr>
          <w:rFonts w:ascii="Times New Roman" w:hAnsi="Times New Roman" w:cs="Times New Roman"/>
        </w:rPr>
        <w:t>)</w:t>
      </w:r>
      <w:r w:rsidRPr="00ED0BE6">
        <w:rPr>
          <w:rFonts w:ascii="Times New Roman" w:hAnsi="Times New Roman" w:cs="Times New Roman"/>
        </w:rPr>
        <w:t xml:space="preserve"> on table Associations </w:t>
      </w:r>
      <w:r w:rsidR="00ED0BE6">
        <w:rPr>
          <w:rFonts w:ascii="Times New Roman" w:hAnsi="Times New Roman" w:cs="Times New Roman"/>
        </w:rPr>
        <w:t xml:space="preserve">which </w:t>
      </w:r>
      <w:r w:rsidR="007A0E7E">
        <w:rPr>
          <w:rFonts w:ascii="Times New Roman" w:hAnsi="Times New Roman" w:cs="Times New Roman"/>
        </w:rPr>
        <w:t xml:space="preserve">prevents </w:t>
      </w:r>
      <w:r w:rsidR="00ED0BE6">
        <w:rPr>
          <w:rFonts w:ascii="Times New Roman" w:hAnsi="Times New Roman" w:cs="Times New Roman"/>
        </w:rPr>
        <w:t>the duplication of association type for a tuple of customers.</w:t>
      </w:r>
    </w:p>
    <w:p w14:paraId="1B395013" w14:textId="3E9AE766" w:rsidR="00EB64FB" w:rsidRPr="00ED0BE6" w:rsidRDefault="00EB64FB" w:rsidP="00EB64FB">
      <w:pPr>
        <w:rPr>
          <w:rFonts w:ascii="Times New Roman" w:hAnsi="Times New Roman" w:cs="Times New Roman"/>
        </w:rPr>
      </w:pPr>
      <w:r w:rsidRPr="00ED0BE6">
        <w:rPr>
          <w:rFonts w:ascii="Times New Roman" w:hAnsi="Times New Roman" w:cs="Times New Roman"/>
          <w:noProof/>
        </w:rPr>
        <w:drawing>
          <wp:inline distT="0" distB="0" distL="0" distR="0" wp14:anchorId="1F209B19" wp14:editId="190B7843">
            <wp:extent cx="6135653" cy="441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3235" cy="466166"/>
                    </a:xfrm>
                    <a:prstGeom prst="rect">
                      <a:avLst/>
                    </a:prstGeom>
                  </pic:spPr>
                </pic:pic>
              </a:graphicData>
            </a:graphic>
          </wp:inline>
        </w:drawing>
      </w:r>
    </w:p>
    <w:p w14:paraId="57ABFC0F" w14:textId="77777777" w:rsidR="00EB64FB" w:rsidRPr="00ED0BE6" w:rsidRDefault="00EB64FB" w:rsidP="00EB64FB">
      <w:pPr>
        <w:rPr>
          <w:rFonts w:ascii="Times New Roman" w:hAnsi="Times New Roman" w:cs="Times New Roman"/>
        </w:rPr>
      </w:pPr>
    </w:p>
    <w:p w14:paraId="1D1C1118" w14:textId="77777777" w:rsidR="00700DA1" w:rsidRDefault="00700DA1" w:rsidP="00700DA1">
      <w:pPr>
        <w:pStyle w:val="Heading2"/>
        <w:rPr>
          <w:rFonts w:ascii="Times New Roman" w:hAnsi="Times New Roman" w:cs="Times New Roman"/>
          <w:lang w:val="en-GB"/>
        </w:rPr>
      </w:pPr>
      <w:bookmarkStart w:id="16" w:name="_Toc69831747"/>
      <w:r w:rsidRPr="002C3970">
        <w:rPr>
          <w:rFonts w:ascii="Times New Roman" w:hAnsi="Times New Roman" w:cs="Times New Roman"/>
          <w:lang w:val="en-GB"/>
        </w:rPr>
        <w:t xml:space="preserve">Test case: </w:t>
      </w:r>
      <w:r>
        <w:rPr>
          <w:rFonts w:ascii="Times New Roman" w:hAnsi="Times New Roman" w:cs="Times New Roman"/>
          <w:lang w:val="en-GB"/>
        </w:rPr>
        <w:t xml:space="preserve">Visualize </w:t>
      </w:r>
      <w:r w:rsidRPr="002C3970">
        <w:rPr>
          <w:rFonts w:ascii="Times New Roman" w:hAnsi="Times New Roman" w:cs="Times New Roman"/>
          <w:lang w:val="en-GB"/>
        </w:rPr>
        <w:t>association details</w:t>
      </w:r>
      <w:bookmarkEnd w:id="16"/>
    </w:p>
    <w:p w14:paraId="58C87AFE" w14:textId="77777777" w:rsidR="00700DA1" w:rsidRDefault="00700DA1" w:rsidP="00700DA1">
      <w:pPr>
        <w:rPr>
          <w:sz w:val="23"/>
          <w:szCs w:val="23"/>
        </w:rPr>
      </w:pPr>
      <w:r>
        <w:rPr>
          <w:lang w:val="en-GB"/>
        </w:rPr>
        <w:t xml:space="preserve">Validate that the view </w:t>
      </w:r>
      <w:r w:rsidRPr="002C3970">
        <w:rPr>
          <w:lang w:val="en-GB"/>
        </w:rPr>
        <w:t>vwCustomersAssociations</w:t>
      </w:r>
      <w:r>
        <w:rPr>
          <w:lang w:val="en-GB"/>
        </w:rPr>
        <w:t xml:space="preserve"> returns </w:t>
      </w:r>
      <w:r>
        <w:rPr>
          <w:sz w:val="23"/>
          <w:szCs w:val="23"/>
        </w:rPr>
        <w:t>the association details between all clients showing  both sides of the relationship.</w:t>
      </w:r>
    </w:p>
    <w:p w14:paraId="1E2341BC" w14:textId="77777777" w:rsidR="00700DA1" w:rsidRDefault="00700DA1" w:rsidP="00700DA1">
      <w:pPr>
        <w:pStyle w:val="Heading3"/>
      </w:pPr>
      <w:bookmarkStart w:id="17" w:name="_Toc69831748"/>
      <w:r>
        <w:t>Steps</w:t>
      </w:r>
      <w:bookmarkEnd w:id="17"/>
    </w:p>
    <w:p w14:paraId="499D8C82" w14:textId="77777777" w:rsidR="00700DA1" w:rsidRDefault="00700DA1" w:rsidP="00700DA1">
      <w:pPr>
        <w:pStyle w:val="ListParagraph"/>
        <w:numPr>
          <w:ilvl w:val="0"/>
          <w:numId w:val="15"/>
        </w:numPr>
      </w:pPr>
      <w:r>
        <w:t>Execute following query:</w:t>
      </w:r>
    </w:p>
    <w:p w14:paraId="3C242E72" w14:textId="77777777" w:rsidR="00700DA1" w:rsidRPr="00700DA1" w:rsidRDefault="00700DA1" w:rsidP="00700DA1">
      <w:r w:rsidRPr="00700DA1">
        <w:rPr>
          <w:rFonts w:ascii="Consolas" w:hAnsi="Consolas" w:cs="Consolas"/>
          <w:color w:val="0000FF"/>
          <w:lang w:val="en-GB"/>
        </w:rPr>
        <w:t>SELECT</w:t>
      </w:r>
      <w:r w:rsidRPr="00700DA1">
        <w:rPr>
          <w:rFonts w:ascii="Consolas" w:hAnsi="Consolas" w:cs="Consolas"/>
          <w:color w:val="000000"/>
          <w:lang w:val="en-GB"/>
        </w:rPr>
        <w:t xml:space="preserve"> </w:t>
      </w:r>
      <w:r w:rsidRPr="00700DA1">
        <w:rPr>
          <w:rFonts w:ascii="Consolas" w:hAnsi="Consolas" w:cs="Consolas"/>
          <w:color w:val="808080"/>
          <w:lang w:val="en-GB"/>
        </w:rPr>
        <w:t>*</w:t>
      </w:r>
      <w:r w:rsidRPr="00700DA1">
        <w:rPr>
          <w:rFonts w:ascii="Consolas" w:hAnsi="Consolas" w:cs="Consolas"/>
          <w:color w:val="000000"/>
          <w:lang w:val="en-GB"/>
        </w:rPr>
        <w:t xml:space="preserve"> </w:t>
      </w:r>
      <w:r w:rsidRPr="00700DA1">
        <w:rPr>
          <w:rFonts w:ascii="Consolas" w:hAnsi="Consolas" w:cs="Consolas"/>
          <w:color w:val="0000FF"/>
          <w:lang w:val="en-GB"/>
        </w:rPr>
        <w:t>FROM</w:t>
      </w:r>
      <w:r w:rsidRPr="00700DA1">
        <w:rPr>
          <w:rFonts w:ascii="Consolas" w:hAnsi="Consolas" w:cs="Consolas"/>
          <w:color w:val="000000"/>
          <w:lang w:val="en-GB"/>
        </w:rPr>
        <w:t xml:space="preserve"> dbo</w:t>
      </w:r>
      <w:r w:rsidRPr="00700DA1">
        <w:rPr>
          <w:rFonts w:ascii="Consolas" w:hAnsi="Consolas" w:cs="Consolas"/>
          <w:color w:val="808080"/>
          <w:lang w:val="en-GB"/>
        </w:rPr>
        <w:t>.</w:t>
      </w:r>
      <w:r w:rsidRPr="00700DA1">
        <w:rPr>
          <w:rFonts w:ascii="Consolas" w:hAnsi="Consolas" w:cs="Consolas"/>
          <w:color w:val="000000"/>
          <w:lang w:val="en-GB"/>
        </w:rPr>
        <w:t>vwCustomersAssociations</w:t>
      </w:r>
    </w:p>
    <w:p w14:paraId="53168F60" w14:textId="77777777" w:rsidR="00700DA1" w:rsidRDefault="00700DA1" w:rsidP="00700DA1">
      <w:pPr>
        <w:pStyle w:val="Heading3"/>
        <w:rPr>
          <w:lang w:val="en-GB"/>
        </w:rPr>
      </w:pPr>
      <w:bookmarkStart w:id="18" w:name="_Toc69831749"/>
      <w:r>
        <w:rPr>
          <w:lang w:val="en-GB"/>
        </w:rPr>
        <w:t>Expected result</w:t>
      </w:r>
      <w:bookmarkEnd w:id="18"/>
    </w:p>
    <w:p w14:paraId="2387260D" w14:textId="77777777" w:rsidR="00700DA1" w:rsidRDefault="00700DA1" w:rsidP="00700DA1">
      <w:pPr>
        <w:rPr>
          <w:lang w:val="en-GB"/>
        </w:rPr>
      </w:pPr>
      <w:r>
        <w:rPr>
          <w:lang w:val="en-GB"/>
        </w:rPr>
        <w:t>The above query should return the following records:</w:t>
      </w:r>
    </w:p>
    <w:p w14:paraId="12CB81D7" w14:textId="38807D5B" w:rsidR="00700DA1" w:rsidRDefault="00B06407" w:rsidP="00700DA1">
      <w:pPr>
        <w:rPr>
          <w:lang w:val="en-GB"/>
        </w:rPr>
      </w:pPr>
      <w:r>
        <w:rPr>
          <w:noProof/>
        </w:rPr>
        <w:lastRenderedPageBreak/>
        <w:drawing>
          <wp:inline distT="0" distB="0" distL="0" distR="0" wp14:anchorId="3455DB1C" wp14:editId="6F3B6455">
            <wp:extent cx="6645910" cy="230124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301240"/>
                    </a:xfrm>
                    <a:prstGeom prst="rect">
                      <a:avLst/>
                    </a:prstGeom>
                  </pic:spPr>
                </pic:pic>
              </a:graphicData>
            </a:graphic>
          </wp:inline>
        </w:drawing>
      </w:r>
    </w:p>
    <w:p w14:paraId="2440C2AA" w14:textId="77777777" w:rsidR="00700DA1" w:rsidRDefault="00700DA1" w:rsidP="00700DA1">
      <w:pPr>
        <w:pStyle w:val="ListParagraph"/>
        <w:numPr>
          <w:ilvl w:val="0"/>
          <w:numId w:val="15"/>
        </w:numPr>
        <w:rPr>
          <w:lang w:val="en-GB"/>
        </w:rPr>
      </w:pPr>
      <w:r>
        <w:rPr>
          <w:lang w:val="en-GB"/>
        </w:rPr>
        <w:t>Execute following insert</w:t>
      </w:r>
    </w:p>
    <w:p w14:paraId="6378B804" w14:textId="77777777" w:rsidR="00700DA1" w:rsidRDefault="00700DA1" w:rsidP="00700DA1">
      <w:pPr>
        <w:rPr>
          <w:rFonts w:ascii="Consolas" w:hAnsi="Consolas" w:cs="Consolas"/>
          <w:color w:val="808080"/>
          <w:sz w:val="19"/>
          <w:szCs w:val="19"/>
          <w:lang w:val="en-GB"/>
        </w:rPr>
      </w:pPr>
      <w:r w:rsidRPr="00700DA1">
        <w:rPr>
          <w:rFonts w:ascii="Consolas" w:hAnsi="Consolas" w:cs="Consolas"/>
          <w:color w:val="0000FF"/>
          <w:sz w:val="19"/>
          <w:szCs w:val="19"/>
          <w:lang w:val="en-GB"/>
        </w:rPr>
        <w:t>INSERT</w:t>
      </w:r>
      <w:r w:rsidRPr="00700DA1">
        <w:rPr>
          <w:rFonts w:ascii="Consolas" w:hAnsi="Consolas" w:cs="Consolas"/>
          <w:color w:val="000000"/>
          <w:sz w:val="19"/>
          <w:szCs w:val="19"/>
          <w:lang w:val="en-GB"/>
        </w:rPr>
        <w:t xml:space="preserve"> [dbo]</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[Associations]</w:t>
      </w:r>
      <w:r w:rsidRPr="00700DA1">
        <w:rPr>
          <w:rFonts w:ascii="Consolas" w:hAnsi="Consolas" w:cs="Consolas"/>
          <w:color w:val="0000FF"/>
          <w:sz w:val="19"/>
          <w:szCs w:val="19"/>
          <w:lang w:val="en-GB"/>
        </w:rPr>
        <w:t xml:space="preserve"> </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[Customer1Id]</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 xml:space="preserve"> [Customer2Id]</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 xml:space="preserve"> [ReferenceDataId]</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 xml:space="preserve"> </w:t>
      </w:r>
      <w:r w:rsidRPr="00700DA1">
        <w:rPr>
          <w:rFonts w:ascii="Consolas" w:hAnsi="Consolas" w:cs="Consolas"/>
          <w:color w:val="0000FF"/>
          <w:sz w:val="19"/>
          <w:szCs w:val="19"/>
          <w:lang w:val="en-GB"/>
        </w:rPr>
        <w:t xml:space="preserve">VALUES </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32</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 xml:space="preserve"> 34</w:t>
      </w:r>
      <w:r w:rsidRPr="00700DA1">
        <w:rPr>
          <w:rFonts w:ascii="Consolas" w:hAnsi="Consolas" w:cs="Consolas"/>
          <w:color w:val="808080"/>
          <w:sz w:val="19"/>
          <w:szCs w:val="19"/>
          <w:lang w:val="en-GB"/>
        </w:rPr>
        <w:t>,</w:t>
      </w:r>
      <w:r w:rsidRPr="00700DA1">
        <w:rPr>
          <w:rFonts w:ascii="Consolas" w:hAnsi="Consolas" w:cs="Consolas"/>
          <w:color w:val="000000"/>
          <w:sz w:val="19"/>
          <w:szCs w:val="19"/>
          <w:lang w:val="en-GB"/>
        </w:rPr>
        <w:t xml:space="preserve"> 35</w:t>
      </w:r>
      <w:r w:rsidRPr="00700DA1">
        <w:rPr>
          <w:rFonts w:ascii="Consolas" w:hAnsi="Consolas" w:cs="Consolas"/>
          <w:color w:val="808080"/>
          <w:sz w:val="19"/>
          <w:szCs w:val="19"/>
          <w:lang w:val="en-GB"/>
        </w:rPr>
        <w:t>)</w:t>
      </w:r>
    </w:p>
    <w:p w14:paraId="29385D80" w14:textId="77777777" w:rsidR="00700DA1" w:rsidRDefault="00700DA1" w:rsidP="00700DA1">
      <w:pPr>
        <w:pStyle w:val="ListParagraph"/>
        <w:numPr>
          <w:ilvl w:val="0"/>
          <w:numId w:val="15"/>
        </w:numPr>
      </w:pPr>
      <w:r>
        <w:t>Execute following query:</w:t>
      </w:r>
    </w:p>
    <w:p w14:paraId="7267CE7D" w14:textId="77777777" w:rsidR="00700DA1" w:rsidRDefault="00700DA1" w:rsidP="00700DA1">
      <w:pPr>
        <w:rPr>
          <w:rFonts w:ascii="Consolas" w:hAnsi="Consolas" w:cs="Consolas"/>
          <w:color w:val="000000"/>
          <w:lang w:val="en-GB"/>
        </w:rPr>
      </w:pPr>
      <w:r w:rsidRPr="00700DA1">
        <w:rPr>
          <w:rFonts w:ascii="Consolas" w:hAnsi="Consolas" w:cs="Consolas"/>
          <w:color w:val="0000FF"/>
          <w:lang w:val="en-GB"/>
        </w:rPr>
        <w:t>SELECT</w:t>
      </w:r>
      <w:r w:rsidRPr="00700DA1">
        <w:rPr>
          <w:rFonts w:ascii="Consolas" w:hAnsi="Consolas" w:cs="Consolas"/>
          <w:color w:val="000000"/>
          <w:lang w:val="en-GB"/>
        </w:rPr>
        <w:t xml:space="preserve"> </w:t>
      </w:r>
      <w:r w:rsidRPr="00700DA1">
        <w:rPr>
          <w:rFonts w:ascii="Consolas" w:hAnsi="Consolas" w:cs="Consolas"/>
          <w:color w:val="808080"/>
          <w:lang w:val="en-GB"/>
        </w:rPr>
        <w:t>*</w:t>
      </w:r>
      <w:r w:rsidRPr="00700DA1">
        <w:rPr>
          <w:rFonts w:ascii="Consolas" w:hAnsi="Consolas" w:cs="Consolas"/>
          <w:color w:val="000000"/>
          <w:lang w:val="en-GB"/>
        </w:rPr>
        <w:t xml:space="preserve"> </w:t>
      </w:r>
      <w:r w:rsidRPr="00700DA1">
        <w:rPr>
          <w:rFonts w:ascii="Consolas" w:hAnsi="Consolas" w:cs="Consolas"/>
          <w:color w:val="0000FF"/>
          <w:lang w:val="en-GB"/>
        </w:rPr>
        <w:t>FROM</w:t>
      </w:r>
      <w:r w:rsidRPr="00700DA1">
        <w:rPr>
          <w:rFonts w:ascii="Consolas" w:hAnsi="Consolas" w:cs="Consolas"/>
          <w:color w:val="000000"/>
          <w:lang w:val="en-GB"/>
        </w:rPr>
        <w:t xml:space="preserve"> dbo</w:t>
      </w:r>
      <w:r w:rsidRPr="00700DA1">
        <w:rPr>
          <w:rFonts w:ascii="Consolas" w:hAnsi="Consolas" w:cs="Consolas"/>
          <w:color w:val="808080"/>
          <w:lang w:val="en-GB"/>
        </w:rPr>
        <w:t>.</w:t>
      </w:r>
      <w:r w:rsidRPr="00700DA1">
        <w:rPr>
          <w:rFonts w:ascii="Consolas" w:hAnsi="Consolas" w:cs="Consolas"/>
          <w:color w:val="000000"/>
          <w:lang w:val="en-GB"/>
        </w:rPr>
        <w:t>vwCustomersAssociations</w:t>
      </w:r>
    </w:p>
    <w:p w14:paraId="535A6D56" w14:textId="77777777" w:rsidR="00700DA1" w:rsidRDefault="00700DA1" w:rsidP="00700DA1">
      <w:pPr>
        <w:pStyle w:val="Heading3"/>
        <w:rPr>
          <w:lang w:val="en-GB"/>
        </w:rPr>
      </w:pPr>
      <w:bookmarkStart w:id="19" w:name="_Toc69831750"/>
      <w:r>
        <w:rPr>
          <w:lang w:val="en-GB"/>
        </w:rPr>
        <w:t>Expected result</w:t>
      </w:r>
      <w:bookmarkEnd w:id="19"/>
    </w:p>
    <w:p w14:paraId="4F216298" w14:textId="77777777" w:rsidR="00700DA1" w:rsidRPr="00700DA1" w:rsidRDefault="00700DA1" w:rsidP="00700DA1">
      <w:pPr>
        <w:rPr>
          <w:lang w:val="en-GB"/>
        </w:rPr>
      </w:pPr>
      <w:r>
        <w:rPr>
          <w:lang w:val="en-GB"/>
        </w:rPr>
        <w:t>The new association  should be shown as below:</w:t>
      </w:r>
    </w:p>
    <w:p w14:paraId="4ED03FB4" w14:textId="6D9E6F70" w:rsidR="00700DA1" w:rsidRDefault="00B06407" w:rsidP="00700DA1">
      <w:pPr>
        <w:rPr>
          <w:lang w:val="en-GB"/>
        </w:rPr>
      </w:pPr>
      <w:r>
        <w:rPr>
          <w:noProof/>
        </w:rPr>
        <w:drawing>
          <wp:inline distT="0" distB="0" distL="0" distR="0" wp14:anchorId="72261239" wp14:editId="12FC538A">
            <wp:extent cx="6645910" cy="4286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428625"/>
                    </a:xfrm>
                    <a:prstGeom prst="rect">
                      <a:avLst/>
                    </a:prstGeom>
                  </pic:spPr>
                </pic:pic>
              </a:graphicData>
            </a:graphic>
          </wp:inline>
        </w:drawing>
      </w:r>
    </w:p>
    <w:p w14:paraId="12A4E496" w14:textId="5AE21BAB" w:rsidR="00700DA1" w:rsidRDefault="00700DA1" w:rsidP="00DC61F3">
      <w:pPr>
        <w:pStyle w:val="Heading2"/>
        <w:rPr>
          <w:rFonts w:ascii="Times New Roman" w:hAnsi="Times New Roman" w:cs="Times New Roman"/>
          <w:lang w:val="en-GB"/>
        </w:rPr>
      </w:pPr>
    </w:p>
    <w:p w14:paraId="66C21DB1" w14:textId="56D3B3C8" w:rsidR="00DC61F3" w:rsidRPr="00ED0BE6" w:rsidRDefault="00ED0BE6" w:rsidP="00DC61F3">
      <w:pPr>
        <w:pStyle w:val="Heading2"/>
        <w:rPr>
          <w:rFonts w:ascii="Times New Roman" w:hAnsi="Times New Roman" w:cs="Times New Roman"/>
        </w:rPr>
      </w:pPr>
      <w:bookmarkStart w:id="20" w:name="_Toc69831751"/>
      <w:r>
        <w:rPr>
          <w:rFonts w:ascii="Times New Roman" w:hAnsi="Times New Roman" w:cs="Times New Roman"/>
          <w:lang w:val="en-GB"/>
        </w:rPr>
        <w:t>Test case: Create customer and association</w:t>
      </w:r>
      <w:bookmarkEnd w:id="20"/>
    </w:p>
    <w:p w14:paraId="2E69FB3F" w14:textId="7813ACE3" w:rsidR="00DC61F3" w:rsidRPr="00ED0BE6" w:rsidRDefault="00ED0BE6" w:rsidP="00DC61F3">
      <w:pPr>
        <w:rPr>
          <w:rFonts w:ascii="Times New Roman" w:hAnsi="Times New Roman" w:cs="Times New Roman"/>
          <w:color w:val="000000"/>
          <w:lang w:val="en-GB"/>
        </w:rPr>
      </w:pPr>
      <w:r w:rsidRPr="00ED0BE6">
        <w:rPr>
          <w:rFonts w:ascii="Times New Roman" w:hAnsi="Times New Roman" w:cs="Times New Roman"/>
        </w:rPr>
        <w:t>Validate</w:t>
      </w:r>
      <w:r w:rsidR="00DC61F3" w:rsidRPr="00ED0BE6">
        <w:rPr>
          <w:rFonts w:ascii="Times New Roman" w:hAnsi="Times New Roman" w:cs="Times New Roman"/>
        </w:rPr>
        <w:t xml:space="preserve"> that stored procedure </w:t>
      </w:r>
      <w:r w:rsidR="00DC61F3" w:rsidRPr="00ED0BE6">
        <w:rPr>
          <w:rFonts w:ascii="Times New Roman" w:hAnsi="Times New Roman" w:cs="Times New Roman"/>
          <w:color w:val="000000"/>
          <w:lang w:val="en-GB"/>
        </w:rPr>
        <w:t>CreateCustomerAndAssociation create</w:t>
      </w:r>
      <w:r>
        <w:rPr>
          <w:rFonts w:ascii="Times New Roman" w:hAnsi="Times New Roman" w:cs="Times New Roman"/>
          <w:color w:val="000000"/>
          <w:lang w:val="en-GB"/>
        </w:rPr>
        <w:t>s</w:t>
      </w:r>
      <w:r w:rsidR="00DC61F3" w:rsidRPr="00ED0BE6">
        <w:rPr>
          <w:rFonts w:ascii="Times New Roman" w:hAnsi="Times New Roman" w:cs="Times New Roman"/>
          <w:color w:val="000000"/>
          <w:lang w:val="en-GB"/>
        </w:rPr>
        <w:t xml:space="preserve"> a new customer and association to customerId2</w:t>
      </w:r>
      <w:r w:rsidR="00B471B3">
        <w:rPr>
          <w:rFonts w:ascii="Times New Roman" w:hAnsi="Times New Roman" w:cs="Times New Roman"/>
          <w:color w:val="000000"/>
          <w:lang w:val="en-GB"/>
        </w:rPr>
        <w:t xml:space="preserve"> of AssociationTypeId.</w:t>
      </w:r>
    </w:p>
    <w:p w14:paraId="7B1B4EA9" w14:textId="4C210530" w:rsidR="00DC61F3" w:rsidRPr="00ED0BE6" w:rsidRDefault="00DC61F3" w:rsidP="00DC61F3">
      <w:pPr>
        <w:autoSpaceDE w:val="0"/>
        <w:autoSpaceDN w:val="0"/>
        <w:adjustRightInd w:val="0"/>
        <w:spacing w:after="0" w:line="240" w:lineRule="auto"/>
        <w:rPr>
          <w:rFonts w:ascii="Times New Roman" w:hAnsi="Times New Roman" w:cs="Times New Roman"/>
          <w:color w:val="000000"/>
          <w:sz w:val="19"/>
          <w:szCs w:val="19"/>
          <w:lang w:val="en-GB"/>
        </w:rPr>
      </w:pPr>
    </w:p>
    <w:p w14:paraId="551B1B76" w14:textId="77777777" w:rsidR="00B471B3" w:rsidRDefault="00DC61F3" w:rsidP="00B471B3">
      <w:pPr>
        <w:pStyle w:val="Heading3"/>
        <w:rPr>
          <w:lang w:val="en-GB"/>
        </w:rPr>
      </w:pPr>
      <w:bookmarkStart w:id="21" w:name="_Toc69831752"/>
      <w:r w:rsidRPr="00ED0BE6">
        <w:rPr>
          <w:lang w:val="en-GB"/>
        </w:rPr>
        <w:t>Pre-conditions</w:t>
      </w:r>
      <w:bookmarkEnd w:id="21"/>
    </w:p>
    <w:p w14:paraId="29D0CD25" w14:textId="77E5C994" w:rsidR="00DC61F3" w:rsidRPr="00B471B3" w:rsidRDefault="008923BE"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The following query should return no records</w:t>
      </w:r>
      <w:r w:rsidR="00B471B3">
        <w:rPr>
          <w:rFonts w:ascii="Times New Roman" w:hAnsi="Times New Roman" w:cs="Times New Roman"/>
          <w:color w:val="000000"/>
          <w:lang w:val="en-GB"/>
        </w:rPr>
        <w:t>:</w:t>
      </w:r>
    </w:p>
    <w:p w14:paraId="750D55F1" w14:textId="6BC1760D" w:rsidR="008923BE" w:rsidRDefault="00A71619" w:rsidP="00DC61F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ab/>
        <w:t>dbo</w:t>
      </w:r>
      <w:r>
        <w:rPr>
          <w:rFonts w:ascii="Consolas" w:hAnsi="Consolas" w:cs="Consolas"/>
          <w:color w:val="808080"/>
          <w:sz w:val="19"/>
          <w:szCs w:val="19"/>
          <w:lang w:val="en-GB"/>
        </w:rPr>
        <w:t>.</w:t>
      </w:r>
      <w:r>
        <w:rPr>
          <w:rFonts w:ascii="Consolas" w:hAnsi="Consolas" w:cs="Consolas"/>
          <w:color w:val="000000"/>
          <w:sz w:val="19"/>
          <w:szCs w:val="19"/>
          <w:lang w:val="en-GB"/>
        </w:rPr>
        <w:t xml:space="preserve">vwCustomersAssociations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Customer2Id </w:t>
      </w:r>
      <w:r>
        <w:rPr>
          <w:rFonts w:ascii="Consolas" w:hAnsi="Consolas" w:cs="Consolas"/>
          <w:color w:val="808080"/>
          <w:sz w:val="19"/>
          <w:szCs w:val="19"/>
          <w:lang w:val="en-GB"/>
        </w:rPr>
        <w:t>=</w:t>
      </w:r>
      <w:r>
        <w:rPr>
          <w:rFonts w:ascii="Consolas" w:hAnsi="Consolas" w:cs="Consolas"/>
          <w:color w:val="000000"/>
          <w:sz w:val="19"/>
          <w:szCs w:val="19"/>
          <w:lang w:val="en-GB"/>
        </w:rPr>
        <w:t xml:space="preserve"> 20</w:t>
      </w:r>
    </w:p>
    <w:p w14:paraId="77DAB2CD" w14:textId="77777777" w:rsidR="00A71619" w:rsidRPr="00ED0BE6" w:rsidRDefault="00A71619" w:rsidP="00DC61F3">
      <w:pPr>
        <w:autoSpaceDE w:val="0"/>
        <w:autoSpaceDN w:val="0"/>
        <w:adjustRightInd w:val="0"/>
        <w:spacing w:after="0" w:line="240" w:lineRule="auto"/>
        <w:rPr>
          <w:rFonts w:ascii="Times New Roman" w:hAnsi="Times New Roman" w:cs="Times New Roman"/>
          <w:color w:val="FF0000"/>
          <w:sz w:val="19"/>
          <w:szCs w:val="19"/>
          <w:lang w:val="en-GB"/>
        </w:rPr>
      </w:pPr>
    </w:p>
    <w:p w14:paraId="49F68299" w14:textId="23EEA83E" w:rsidR="00B471B3" w:rsidRDefault="00B471B3" w:rsidP="00B471B3">
      <w:pPr>
        <w:pStyle w:val="Heading3"/>
        <w:rPr>
          <w:lang w:val="en-GB"/>
        </w:rPr>
      </w:pPr>
      <w:bookmarkStart w:id="22" w:name="_Toc69831753"/>
      <w:r>
        <w:rPr>
          <w:lang w:val="en-GB"/>
        </w:rPr>
        <w:t>Steps</w:t>
      </w:r>
      <w:bookmarkEnd w:id="22"/>
    </w:p>
    <w:p w14:paraId="56C13841" w14:textId="06814D53" w:rsidR="008923BE" w:rsidRPr="00B471B3" w:rsidRDefault="008923BE" w:rsidP="00B471B3">
      <w:pPr>
        <w:pStyle w:val="ListParagraph"/>
        <w:numPr>
          <w:ilvl w:val="0"/>
          <w:numId w:val="6"/>
        </w:num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Execute the following stored procedure</w:t>
      </w:r>
      <w:r w:rsidR="00B471B3" w:rsidRPr="00B471B3">
        <w:rPr>
          <w:rFonts w:ascii="Times New Roman" w:hAnsi="Times New Roman" w:cs="Times New Roman"/>
          <w:color w:val="000000"/>
          <w:lang w:val="en-GB"/>
        </w:rPr>
        <w:t>:</w:t>
      </w:r>
    </w:p>
    <w:p w14:paraId="73748964" w14:textId="77777777" w:rsidR="00DC61F3" w:rsidRPr="00ED0BE6" w:rsidRDefault="00DC61F3" w:rsidP="00DC61F3">
      <w:pPr>
        <w:autoSpaceDE w:val="0"/>
        <w:autoSpaceDN w:val="0"/>
        <w:adjustRightInd w:val="0"/>
        <w:spacing w:after="0" w:line="240" w:lineRule="auto"/>
        <w:rPr>
          <w:rFonts w:ascii="Times New Roman" w:hAnsi="Times New Roman" w:cs="Times New Roman"/>
          <w:color w:val="000000"/>
          <w:sz w:val="19"/>
          <w:szCs w:val="19"/>
          <w:lang w:val="en-GB"/>
        </w:rPr>
      </w:pPr>
    </w:p>
    <w:p w14:paraId="61A5AC98"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exec</w:t>
      </w:r>
      <w:r w:rsidRPr="00B471B3">
        <w:rPr>
          <w:rFonts w:ascii="Times New Roman" w:hAnsi="Times New Roman" w:cs="Times New Roman"/>
          <w:color w:val="000000"/>
          <w:lang w:val="en-GB"/>
        </w:rPr>
        <w:t xml:space="preserve"> CreateCustomerAndAssociation</w:t>
      </w:r>
      <w:r w:rsidRPr="00B471B3">
        <w:rPr>
          <w:rFonts w:ascii="Times New Roman" w:hAnsi="Times New Roman" w:cs="Times New Roman"/>
          <w:color w:val="0000FF"/>
          <w:lang w:val="en-GB"/>
        </w:rPr>
        <w:t xml:space="preserve"> </w:t>
      </w:r>
    </w:p>
    <w:p w14:paraId="2BDB1F28"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ab/>
      </w:r>
      <w:r w:rsidRPr="00B471B3">
        <w:rPr>
          <w:rFonts w:ascii="Times New Roman" w:hAnsi="Times New Roman" w:cs="Times New Roman"/>
          <w:color w:val="000000"/>
          <w:lang w:val="en-GB"/>
        </w:rPr>
        <w:t xml:space="preserve">@FirstName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FF0000"/>
          <w:lang w:val="en-GB"/>
        </w:rPr>
        <w:t>'Wanda'</w:t>
      </w:r>
      <w:r w:rsidRPr="00B471B3">
        <w:rPr>
          <w:rFonts w:ascii="Times New Roman" w:hAnsi="Times New Roman" w:cs="Times New Roman"/>
          <w:color w:val="808080"/>
          <w:lang w:val="en-GB"/>
        </w:rPr>
        <w:t>,</w:t>
      </w:r>
    </w:p>
    <w:p w14:paraId="10471681" w14:textId="7836B9C6"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 xml:space="preserve">       </w:t>
      </w:r>
      <w:r w:rsidR="00B471B3" w:rsidRPr="00B471B3">
        <w:rPr>
          <w:rFonts w:ascii="Times New Roman" w:hAnsi="Times New Roman" w:cs="Times New Roman"/>
          <w:color w:val="000000"/>
          <w:lang w:val="en-GB"/>
        </w:rPr>
        <w:t xml:space="preserve">      </w:t>
      </w:r>
      <w:r w:rsidRPr="00B471B3">
        <w:rPr>
          <w:rFonts w:ascii="Times New Roman" w:hAnsi="Times New Roman" w:cs="Times New Roman"/>
          <w:color w:val="000000"/>
          <w:lang w:val="en-GB"/>
        </w:rPr>
        <w:t xml:space="preserve">@LastName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FF0000"/>
          <w:lang w:val="en-GB"/>
        </w:rPr>
        <w:t>'Vernon'</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p>
    <w:p w14:paraId="12370598"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ab/>
        <w:t xml:space="preserve">@AddressLine1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FF0000"/>
          <w:lang w:val="en-GB"/>
        </w:rPr>
        <w:t>'Belgrove Park'</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p>
    <w:p w14:paraId="63DE4A92"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ab/>
        <w:t xml:space="preserve">@City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FF0000"/>
          <w:lang w:val="en-GB"/>
        </w:rPr>
        <w:t>'Dublin 5'</w:t>
      </w:r>
      <w:r w:rsidRPr="00B471B3">
        <w:rPr>
          <w:rFonts w:ascii="Times New Roman" w:hAnsi="Times New Roman" w:cs="Times New Roman"/>
          <w:color w:val="808080"/>
          <w:lang w:val="en-GB"/>
        </w:rPr>
        <w:t>,</w:t>
      </w:r>
    </w:p>
    <w:p w14:paraId="61DF9F46"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ab/>
        <w:t xml:space="preserve">@Country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FF0000"/>
          <w:lang w:val="en-GB"/>
        </w:rPr>
        <w:t>'Ireland'</w:t>
      </w:r>
      <w:r w:rsidRPr="00B471B3">
        <w:rPr>
          <w:rFonts w:ascii="Times New Roman" w:hAnsi="Times New Roman" w:cs="Times New Roman"/>
          <w:color w:val="808080"/>
          <w:lang w:val="en-GB"/>
        </w:rPr>
        <w:t>,</w:t>
      </w:r>
    </w:p>
    <w:p w14:paraId="5AEE3145"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ab/>
        <w:t xml:space="preserve">@PhoneNo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r w:rsidRPr="00B471B3">
        <w:rPr>
          <w:rFonts w:ascii="Times New Roman" w:hAnsi="Times New Roman" w:cs="Times New Roman"/>
          <w:color w:val="FF0000"/>
          <w:lang w:val="en-GB"/>
        </w:rPr>
        <w:t>'0878940684'</w:t>
      </w:r>
      <w:r w:rsidRPr="00B471B3">
        <w:rPr>
          <w:rFonts w:ascii="Times New Roman" w:hAnsi="Times New Roman" w:cs="Times New Roman"/>
          <w:color w:val="808080"/>
          <w:lang w:val="en-GB"/>
        </w:rPr>
        <w:t>,</w:t>
      </w:r>
    </w:p>
    <w:p w14:paraId="7EE51308"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ab/>
        <w:t xml:space="preserve">@CustomerTypeId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20</w:t>
      </w:r>
      <w:r w:rsidRPr="00B471B3">
        <w:rPr>
          <w:rFonts w:ascii="Times New Roman" w:hAnsi="Times New Roman" w:cs="Times New Roman"/>
          <w:color w:val="808080"/>
          <w:lang w:val="en-GB"/>
        </w:rPr>
        <w:t>,</w:t>
      </w:r>
    </w:p>
    <w:p w14:paraId="35181A7C" w14:textId="77777777" w:rsidR="00DC61F3" w:rsidRPr="00B471B3" w:rsidRDefault="00DC61F3" w:rsidP="00DC61F3">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00"/>
          <w:lang w:val="en-GB"/>
        </w:rPr>
        <w:tab/>
        <w:t xml:space="preserve">@CustomerId2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20</w:t>
      </w:r>
      <w:r w:rsidRPr="00B471B3">
        <w:rPr>
          <w:rFonts w:ascii="Times New Roman" w:hAnsi="Times New Roman" w:cs="Times New Roman"/>
          <w:color w:val="808080"/>
          <w:lang w:val="en-GB"/>
        </w:rPr>
        <w:t>,</w:t>
      </w:r>
    </w:p>
    <w:p w14:paraId="6CD3F869" w14:textId="78BCD532" w:rsidR="00DC61F3" w:rsidRPr="00B471B3" w:rsidRDefault="00DC61F3" w:rsidP="00DC61F3">
      <w:pPr>
        <w:rPr>
          <w:rFonts w:ascii="Times New Roman" w:hAnsi="Times New Roman" w:cs="Times New Roman"/>
          <w:color w:val="000000"/>
          <w:lang w:val="en-GB"/>
        </w:rPr>
      </w:pPr>
      <w:r w:rsidRPr="00B471B3">
        <w:rPr>
          <w:rFonts w:ascii="Times New Roman" w:hAnsi="Times New Roman" w:cs="Times New Roman"/>
          <w:color w:val="000000"/>
          <w:lang w:val="en-GB"/>
        </w:rPr>
        <w:tab/>
        <w:t xml:space="preserve">@AssociationTypeId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30</w:t>
      </w:r>
    </w:p>
    <w:p w14:paraId="21CAE77F" w14:textId="77777777" w:rsidR="00B471B3" w:rsidRDefault="008923BE" w:rsidP="00B471B3">
      <w:pPr>
        <w:pStyle w:val="Heading3"/>
        <w:rPr>
          <w:lang w:val="en-GB"/>
        </w:rPr>
      </w:pPr>
      <w:bookmarkStart w:id="23" w:name="_Toc69831754"/>
      <w:r w:rsidRPr="00ED0BE6">
        <w:rPr>
          <w:lang w:val="en-GB"/>
        </w:rPr>
        <w:t>Expected result</w:t>
      </w:r>
      <w:bookmarkEnd w:id="23"/>
    </w:p>
    <w:p w14:paraId="1FA74113" w14:textId="1B18EB3C" w:rsidR="00DC61F3" w:rsidRDefault="00EB64FB" w:rsidP="00DC61F3">
      <w:pPr>
        <w:rPr>
          <w:rFonts w:ascii="Times New Roman" w:hAnsi="Times New Roman" w:cs="Times New Roman"/>
          <w:color w:val="000000"/>
          <w:lang w:val="en-GB"/>
        </w:rPr>
      </w:pPr>
      <w:r w:rsidRPr="00B471B3">
        <w:rPr>
          <w:rFonts w:ascii="Times New Roman" w:hAnsi="Times New Roman" w:cs="Times New Roman"/>
          <w:color w:val="000000"/>
          <w:lang w:val="en-GB"/>
        </w:rPr>
        <w:t>The following query should return one record</w:t>
      </w:r>
      <w:r w:rsidR="00B471B3">
        <w:rPr>
          <w:rFonts w:ascii="Times New Roman" w:hAnsi="Times New Roman" w:cs="Times New Roman"/>
          <w:color w:val="000000"/>
          <w:lang w:val="en-GB"/>
        </w:rPr>
        <w:t>:</w:t>
      </w:r>
    </w:p>
    <w:p w14:paraId="0CF7D960" w14:textId="77777777" w:rsidR="00A71619" w:rsidRDefault="00A71619" w:rsidP="00A7161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ab/>
        <w:t>dbo</w:t>
      </w:r>
      <w:r>
        <w:rPr>
          <w:rFonts w:ascii="Consolas" w:hAnsi="Consolas" w:cs="Consolas"/>
          <w:color w:val="808080"/>
          <w:sz w:val="19"/>
          <w:szCs w:val="19"/>
          <w:lang w:val="en-GB"/>
        </w:rPr>
        <w:t>.</w:t>
      </w:r>
      <w:r>
        <w:rPr>
          <w:rFonts w:ascii="Consolas" w:hAnsi="Consolas" w:cs="Consolas"/>
          <w:color w:val="000000"/>
          <w:sz w:val="19"/>
          <w:szCs w:val="19"/>
          <w:lang w:val="en-GB"/>
        </w:rPr>
        <w:t xml:space="preserve">vwCustomersAssociations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Customer2Id </w:t>
      </w:r>
      <w:r>
        <w:rPr>
          <w:rFonts w:ascii="Consolas" w:hAnsi="Consolas" w:cs="Consolas"/>
          <w:color w:val="808080"/>
          <w:sz w:val="19"/>
          <w:szCs w:val="19"/>
          <w:lang w:val="en-GB"/>
        </w:rPr>
        <w:t>=</w:t>
      </w:r>
      <w:r>
        <w:rPr>
          <w:rFonts w:ascii="Consolas" w:hAnsi="Consolas" w:cs="Consolas"/>
          <w:color w:val="000000"/>
          <w:sz w:val="19"/>
          <w:szCs w:val="19"/>
          <w:lang w:val="en-GB"/>
        </w:rPr>
        <w:t xml:space="preserve"> 20</w:t>
      </w:r>
    </w:p>
    <w:p w14:paraId="260520AF" w14:textId="77777777" w:rsidR="00A71619" w:rsidRDefault="00A71619" w:rsidP="00DC61F3">
      <w:pPr>
        <w:rPr>
          <w:rFonts w:ascii="Times New Roman" w:hAnsi="Times New Roman" w:cs="Times New Roman"/>
          <w:color w:val="000000"/>
          <w:lang w:val="en-GB"/>
        </w:rPr>
      </w:pPr>
    </w:p>
    <w:p w14:paraId="19845B94" w14:textId="54D43558" w:rsidR="00A71619" w:rsidRPr="00B471B3" w:rsidRDefault="00A71619" w:rsidP="00DC61F3">
      <w:pPr>
        <w:rPr>
          <w:rFonts w:ascii="Times New Roman" w:hAnsi="Times New Roman" w:cs="Times New Roman"/>
          <w:color w:val="000000"/>
          <w:lang w:val="en-GB"/>
        </w:rPr>
      </w:pPr>
      <w:r>
        <w:rPr>
          <w:noProof/>
        </w:rPr>
        <w:drawing>
          <wp:inline distT="0" distB="0" distL="0" distR="0" wp14:anchorId="6C0F52E6" wp14:editId="51B15A53">
            <wp:extent cx="6645910" cy="37401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74015"/>
                    </a:xfrm>
                    <a:prstGeom prst="rect">
                      <a:avLst/>
                    </a:prstGeom>
                  </pic:spPr>
                </pic:pic>
              </a:graphicData>
            </a:graphic>
          </wp:inline>
        </w:drawing>
      </w:r>
    </w:p>
    <w:p w14:paraId="2F6E543D" w14:textId="77777777" w:rsidR="00B471B3" w:rsidRPr="00ED0BE6" w:rsidRDefault="00B471B3" w:rsidP="00EB64FB">
      <w:pPr>
        <w:rPr>
          <w:rFonts w:ascii="Times New Roman" w:hAnsi="Times New Roman" w:cs="Times New Roman"/>
        </w:rPr>
      </w:pPr>
    </w:p>
    <w:p w14:paraId="0394B989" w14:textId="16C3A62D" w:rsidR="002C3970" w:rsidRPr="002C3970" w:rsidRDefault="00B471B3" w:rsidP="002C3970">
      <w:pPr>
        <w:pStyle w:val="Heading2"/>
        <w:rPr>
          <w:lang w:val="en-GB"/>
        </w:rPr>
      </w:pPr>
      <w:bookmarkStart w:id="24" w:name="_Toc69831755"/>
      <w:r>
        <w:rPr>
          <w:rFonts w:ascii="Times New Roman" w:hAnsi="Times New Roman" w:cs="Times New Roman"/>
          <w:lang w:val="en-GB"/>
        </w:rPr>
        <w:t>Test case: Delete a customer</w:t>
      </w:r>
      <w:r w:rsidR="002C3970">
        <w:rPr>
          <w:rFonts w:ascii="Times New Roman" w:hAnsi="Times New Roman" w:cs="Times New Roman"/>
          <w:lang w:val="en-GB"/>
        </w:rPr>
        <w:t xml:space="preserve"> and </w:t>
      </w:r>
      <w:r w:rsidR="002C3970" w:rsidRPr="002C3970">
        <w:rPr>
          <w:rFonts w:ascii="Times New Roman" w:hAnsi="Times New Roman" w:cs="Times New Roman"/>
          <w:lang w:val="en-GB"/>
        </w:rPr>
        <w:t>foreign key records</w:t>
      </w:r>
      <w:bookmarkEnd w:id="24"/>
      <w:r w:rsidR="002C3970">
        <w:rPr>
          <w:sz w:val="23"/>
          <w:szCs w:val="23"/>
        </w:rPr>
        <w:t xml:space="preserve"> </w:t>
      </w:r>
    </w:p>
    <w:p w14:paraId="4A802889" w14:textId="5801B72B" w:rsidR="005A72D2" w:rsidRDefault="00B471B3" w:rsidP="005A72D2">
      <w:pPr>
        <w:rPr>
          <w:rFonts w:ascii="Times New Roman" w:hAnsi="Times New Roman" w:cs="Times New Roman"/>
          <w:lang w:val="en-GB"/>
        </w:rPr>
      </w:pPr>
      <w:r>
        <w:rPr>
          <w:rFonts w:ascii="Times New Roman" w:hAnsi="Times New Roman" w:cs="Times New Roman"/>
          <w:lang w:val="en-GB"/>
        </w:rPr>
        <w:t>Validate</w:t>
      </w:r>
      <w:r w:rsidR="005A72D2" w:rsidRPr="00ED0BE6">
        <w:rPr>
          <w:rFonts w:ascii="Times New Roman" w:hAnsi="Times New Roman" w:cs="Times New Roman"/>
          <w:lang w:val="en-GB"/>
        </w:rPr>
        <w:t xml:space="preserve"> that the stored procedure </w:t>
      </w:r>
      <w:r w:rsidRPr="00B471B3">
        <w:rPr>
          <w:rFonts w:ascii="Times New Roman" w:hAnsi="Times New Roman" w:cs="Times New Roman"/>
          <w:lang w:val="en-GB"/>
        </w:rPr>
        <w:t xml:space="preserve">DeleteCustomer </w:t>
      </w:r>
      <w:r w:rsidR="005A72D2" w:rsidRPr="00ED0BE6">
        <w:rPr>
          <w:rFonts w:ascii="Times New Roman" w:hAnsi="Times New Roman" w:cs="Times New Roman"/>
          <w:lang w:val="en-GB"/>
        </w:rPr>
        <w:t>delete</w:t>
      </w:r>
      <w:r>
        <w:rPr>
          <w:rFonts w:ascii="Times New Roman" w:hAnsi="Times New Roman" w:cs="Times New Roman"/>
          <w:lang w:val="en-GB"/>
        </w:rPr>
        <w:t>s</w:t>
      </w:r>
      <w:r w:rsidR="005A72D2" w:rsidRPr="00ED0BE6">
        <w:rPr>
          <w:rFonts w:ascii="Times New Roman" w:hAnsi="Times New Roman" w:cs="Times New Roman"/>
          <w:lang w:val="en-GB"/>
        </w:rPr>
        <w:t xml:space="preserve"> a customer and all related entities</w:t>
      </w:r>
      <w:r>
        <w:rPr>
          <w:rFonts w:ascii="Times New Roman" w:hAnsi="Times New Roman" w:cs="Times New Roman"/>
          <w:lang w:val="en-GB"/>
        </w:rPr>
        <w:t>, which are: Associations, Accounts, Securities and Customers.</w:t>
      </w:r>
    </w:p>
    <w:p w14:paraId="7A591004" w14:textId="36FB146B" w:rsidR="00B471B3" w:rsidRDefault="005A72D2" w:rsidP="00B471B3">
      <w:pPr>
        <w:pStyle w:val="Heading3"/>
        <w:rPr>
          <w:rFonts w:ascii="Times New Roman" w:hAnsi="Times New Roman" w:cs="Times New Roman"/>
          <w:color w:val="000000"/>
          <w:sz w:val="19"/>
          <w:szCs w:val="19"/>
          <w:lang w:val="en-GB"/>
        </w:rPr>
      </w:pPr>
      <w:bookmarkStart w:id="25" w:name="_Toc69831756"/>
      <w:r w:rsidRPr="00ED0BE6">
        <w:rPr>
          <w:lang w:val="en-GB"/>
        </w:rPr>
        <w:t>Pre-conditions</w:t>
      </w:r>
      <w:bookmarkEnd w:id="25"/>
    </w:p>
    <w:p w14:paraId="27DCE422" w14:textId="37E45953" w:rsidR="005A72D2" w:rsidRPr="00B471B3" w:rsidRDefault="005A72D2" w:rsidP="005A72D2">
      <w:pPr>
        <w:rPr>
          <w:rFonts w:ascii="Times New Roman" w:hAnsi="Times New Roman" w:cs="Times New Roman"/>
          <w:color w:val="000000"/>
          <w:lang w:val="en-GB"/>
        </w:rPr>
      </w:pPr>
      <w:r w:rsidRPr="00B471B3">
        <w:rPr>
          <w:rFonts w:ascii="Times New Roman" w:hAnsi="Times New Roman" w:cs="Times New Roman"/>
          <w:color w:val="000000"/>
          <w:lang w:val="en-GB"/>
        </w:rPr>
        <w:t xml:space="preserve">The following queries should return </w:t>
      </w:r>
      <w:r w:rsidR="00A71619">
        <w:rPr>
          <w:rFonts w:ascii="Times New Roman" w:hAnsi="Times New Roman" w:cs="Times New Roman"/>
          <w:color w:val="000000"/>
          <w:lang w:val="en-GB"/>
        </w:rPr>
        <w:t>following records</w:t>
      </w:r>
      <w:r w:rsidR="00B471B3">
        <w:rPr>
          <w:rFonts w:ascii="Times New Roman" w:hAnsi="Times New Roman" w:cs="Times New Roman"/>
          <w:color w:val="000000"/>
          <w:lang w:val="en-GB"/>
        </w:rPr>
        <w:t>:</w:t>
      </w:r>
    </w:p>
    <w:p w14:paraId="3864C8A9"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0D72CDBE"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SELECT</w:t>
      </w:r>
      <w:r w:rsidRPr="00B471B3">
        <w:rPr>
          <w:rFonts w:ascii="Times New Roman" w:hAnsi="Times New Roman" w:cs="Times New Roman"/>
          <w:color w:val="000000"/>
          <w:lang w:val="en-GB"/>
        </w:rPr>
        <w:tab/>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p>
    <w:p w14:paraId="084BBD68"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FROM</w:t>
      </w:r>
      <w:r w:rsidRPr="00B471B3">
        <w:rPr>
          <w:rFonts w:ascii="Times New Roman" w:hAnsi="Times New Roman" w:cs="Times New Roman"/>
          <w:color w:val="000000"/>
          <w:lang w:val="en-GB"/>
        </w:rPr>
        <w:tab/>
        <w:t>Associations</w:t>
      </w:r>
    </w:p>
    <w:p w14:paraId="5CADE7EA" w14:textId="3D4EA60C"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WHERE</w:t>
      </w:r>
      <w:r w:rsidRPr="00B471B3">
        <w:rPr>
          <w:rFonts w:ascii="Times New Roman" w:hAnsi="Times New Roman" w:cs="Times New Roman"/>
          <w:color w:val="000000"/>
          <w:lang w:val="en-GB"/>
        </w:rPr>
        <w:tab/>
        <w:t xml:space="preserve">Customer1Id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32 </w:t>
      </w:r>
      <w:r w:rsidRPr="00B471B3">
        <w:rPr>
          <w:rFonts w:ascii="Times New Roman" w:hAnsi="Times New Roman" w:cs="Times New Roman"/>
          <w:color w:val="808080"/>
          <w:lang w:val="en-GB"/>
        </w:rPr>
        <w:t>or</w:t>
      </w:r>
      <w:r w:rsidRPr="00B471B3">
        <w:rPr>
          <w:rFonts w:ascii="Times New Roman" w:hAnsi="Times New Roman" w:cs="Times New Roman"/>
          <w:color w:val="000000"/>
          <w:lang w:val="en-GB"/>
        </w:rPr>
        <w:t xml:space="preserve"> Customer2Id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32</w:t>
      </w:r>
    </w:p>
    <w:p w14:paraId="0D44DD80"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16A6F180" w14:textId="0917465B"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r w:rsidRPr="00ED0BE6">
        <w:rPr>
          <w:rFonts w:ascii="Times New Roman" w:hAnsi="Times New Roman" w:cs="Times New Roman"/>
          <w:noProof/>
        </w:rPr>
        <w:drawing>
          <wp:inline distT="0" distB="0" distL="0" distR="0" wp14:anchorId="012542BF" wp14:editId="2E6D64BD">
            <wp:extent cx="2486891" cy="65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291" cy="667221"/>
                    </a:xfrm>
                    <a:prstGeom prst="rect">
                      <a:avLst/>
                    </a:prstGeom>
                  </pic:spPr>
                </pic:pic>
              </a:graphicData>
            </a:graphic>
          </wp:inline>
        </w:drawing>
      </w:r>
    </w:p>
    <w:p w14:paraId="5CF2D252"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12AC50FB"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1D8B67C9"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SELECT</w:t>
      </w:r>
      <w:r w:rsidRPr="00B471B3">
        <w:rPr>
          <w:rFonts w:ascii="Times New Roman" w:hAnsi="Times New Roman" w:cs="Times New Roman"/>
          <w:color w:val="000000"/>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p>
    <w:p w14:paraId="08194AE9"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FROM</w:t>
      </w:r>
      <w:r w:rsidRPr="00B471B3">
        <w:rPr>
          <w:rFonts w:ascii="Times New Roman" w:hAnsi="Times New Roman" w:cs="Times New Roman"/>
          <w:color w:val="000000"/>
          <w:lang w:val="en-GB"/>
        </w:rPr>
        <w:tab/>
        <w:t xml:space="preserve">Accounts </w:t>
      </w:r>
    </w:p>
    <w:p w14:paraId="4D5B8BA9" w14:textId="14A7950A"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WHERE</w:t>
      </w:r>
      <w:r w:rsidRPr="00B471B3">
        <w:rPr>
          <w:rFonts w:ascii="Times New Roman" w:hAnsi="Times New Roman" w:cs="Times New Roman"/>
          <w:color w:val="000000"/>
          <w:lang w:val="en-GB"/>
        </w:rPr>
        <w:tab/>
      </w:r>
      <w:proofErr w:type="spellStart"/>
      <w:r w:rsidRPr="00B471B3">
        <w:rPr>
          <w:rFonts w:ascii="Times New Roman" w:hAnsi="Times New Roman" w:cs="Times New Roman"/>
          <w:color w:val="000000"/>
          <w:lang w:val="en-GB"/>
        </w:rPr>
        <w:t>CustomerId</w:t>
      </w:r>
      <w:proofErr w:type="spellEnd"/>
      <w:r w:rsidRPr="00B471B3">
        <w:rPr>
          <w:rFonts w:ascii="Times New Roman" w:hAnsi="Times New Roman" w:cs="Times New Roman"/>
          <w:color w:val="000000"/>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32</w:t>
      </w:r>
    </w:p>
    <w:p w14:paraId="7C0D6676"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54F79B0B" w14:textId="7069AEEE"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r w:rsidRPr="00ED0BE6">
        <w:rPr>
          <w:rFonts w:ascii="Times New Roman" w:hAnsi="Times New Roman" w:cs="Times New Roman"/>
          <w:noProof/>
        </w:rPr>
        <w:drawing>
          <wp:inline distT="0" distB="0" distL="0" distR="0" wp14:anchorId="6C85B896" wp14:editId="51A07B50">
            <wp:extent cx="3304309" cy="84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7783" cy="859920"/>
                    </a:xfrm>
                    <a:prstGeom prst="rect">
                      <a:avLst/>
                    </a:prstGeom>
                  </pic:spPr>
                </pic:pic>
              </a:graphicData>
            </a:graphic>
          </wp:inline>
        </w:drawing>
      </w:r>
    </w:p>
    <w:p w14:paraId="2168CC36"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4C09A304"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28BFBB61"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SELECT</w:t>
      </w:r>
      <w:r w:rsidRPr="00B471B3">
        <w:rPr>
          <w:rFonts w:ascii="Times New Roman" w:hAnsi="Times New Roman" w:cs="Times New Roman"/>
          <w:color w:val="000000"/>
          <w:lang w:val="en-GB"/>
        </w:rPr>
        <w:t xml:space="preserve"> </w:t>
      </w:r>
      <w:r w:rsidRPr="00B471B3">
        <w:rPr>
          <w:rFonts w:ascii="Times New Roman" w:hAnsi="Times New Roman" w:cs="Times New Roman"/>
          <w:color w:val="808080"/>
          <w:lang w:val="en-GB"/>
        </w:rPr>
        <w:t>*</w:t>
      </w:r>
    </w:p>
    <w:p w14:paraId="5E84336E"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FROM</w:t>
      </w:r>
      <w:r w:rsidRPr="00B471B3">
        <w:rPr>
          <w:rFonts w:ascii="Times New Roman" w:hAnsi="Times New Roman" w:cs="Times New Roman"/>
          <w:color w:val="000000"/>
          <w:lang w:val="en-GB"/>
        </w:rPr>
        <w:tab/>
        <w:t xml:space="preserve">Securities </w:t>
      </w:r>
    </w:p>
    <w:p w14:paraId="10B5EFD6" w14:textId="7A53AF8D" w:rsidR="009E3A8A" w:rsidRPr="00B471B3" w:rsidRDefault="009E3A8A" w:rsidP="009E3A8A">
      <w:pPr>
        <w:autoSpaceDE w:val="0"/>
        <w:autoSpaceDN w:val="0"/>
        <w:adjustRightInd w:val="0"/>
        <w:spacing w:after="0" w:line="240" w:lineRule="auto"/>
        <w:rPr>
          <w:rFonts w:ascii="Times New Roman" w:hAnsi="Times New Roman" w:cs="Times New Roman"/>
          <w:color w:val="808080"/>
          <w:lang w:val="en-GB"/>
        </w:rPr>
      </w:pPr>
      <w:r w:rsidRPr="00B471B3">
        <w:rPr>
          <w:rFonts w:ascii="Times New Roman" w:hAnsi="Times New Roman" w:cs="Times New Roman"/>
          <w:color w:val="0000FF"/>
          <w:lang w:val="en-GB"/>
        </w:rPr>
        <w:t>WHERE</w:t>
      </w:r>
      <w:r w:rsidRPr="00B471B3">
        <w:rPr>
          <w:rFonts w:ascii="Times New Roman" w:hAnsi="Times New Roman" w:cs="Times New Roman"/>
          <w:color w:val="000000"/>
          <w:lang w:val="en-GB"/>
        </w:rPr>
        <w:tab/>
      </w:r>
      <w:proofErr w:type="spellStart"/>
      <w:r w:rsidRPr="00B471B3">
        <w:rPr>
          <w:rFonts w:ascii="Times New Roman" w:hAnsi="Times New Roman" w:cs="Times New Roman"/>
          <w:color w:val="000000"/>
          <w:lang w:val="en-GB"/>
        </w:rPr>
        <w:t>AccountId</w:t>
      </w:r>
      <w:proofErr w:type="spellEnd"/>
      <w:r w:rsidRPr="00B471B3">
        <w:rPr>
          <w:rFonts w:ascii="Times New Roman" w:hAnsi="Times New Roman" w:cs="Times New Roman"/>
          <w:color w:val="000000"/>
          <w:lang w:val="en-GB"/>
        </w:rPr>
        <w:t xml:space="preserve"> </w:t>
      </w:r>
      <w:r w:rsidRPr="00B471B3">
        <w:rPr>
          <w:rFonts w:ascii="Times New Roman" w:hAnsi="Times New Roman" w:cs="Times New Roman"/>
          <w:color w:val="808080"/>
          <w:lang w:val="en-GB"/>
        </w:rPr>
        <w:t>IN</w:t>
      </w:r>
      <w:r w:rsidRPr="00B471B3">
        <w:rPr>
          <w:rFonts w:ascii="Times New Roman" w:hAnsi="Times New Roman" w:cs="Times New Roman"/>
          <w:color w:val="0000FF"/>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FF"/>
          <w:lang w:val="en-GB"/>
        </w:rPr>
        <w:t>SELECT</w:t>
      </w:r>
      <w:r w:rsidRPr="00B471B3">
        <w:rPr>
          <w:rFonts w:ascii="Times New Roman" w:hAnsi="Times New Roman" w:cs="Times New Roman"/>
          <w:color w:val="000000"/>
          <w:lang w:val="en-GB"/>
        </w:rPr>
        <w:t xml:space="preserve">  id </w:t>
      </w:r>
      <w:r w:rsidRPr="00B471B3">
        <w:rPr>
          <w:rFonts w:ascii="Times New Roman" w:hAnsi="Times New Roman" w:cs="Times New Roman"/>
          <w:color w:val="0000FF"/>
          <w:lang w:val="en-GB"/>
        </w:rPr>
        <w:t>FROM</w:t>
      </w:r>
      <w:r w:rsidRPr="00B471B3">
        <w:rPr>
          <w:rFonts w:ascii="Times New Roman" w:hAnsi="Times New Roman" w:cs="Times New Roman"/>
          <w:color w:val="000000"/>
          <w:lang w:val="en-GB"/>
        </w:rPr>
        <w:t xml:space="preserve"> Accounts </w:t>
      </w:r>
      <w:r w:rsidRPr="00B471B3">
        <w:rPr>
          <w:rFonts w:ascii="Times New Roman" w:hAnsi="Times New Roman" w:cs="Times New Roman"/>
          <w:color w:val="0000FF"/>
          <w:lang w:val="en-GB"/>
        </w:rPr>
        <w:t>WHERE</w:t>
      </w:r>
      <w:r w:rsidRPr="00B471B3">
        <w:rPr>
          <w:rFonts w:ascii="Times New Roman" w:hAnsi="Times New Roman" w:cs="Times New Roman"/>
          <w:color w:val="000000"/>
          <w:lang w:val="en-GB"/>
        </w:rPr>
        <w:t xml:space="preserve"> </w:t>
      </w:r>
      <w:proofErr w:type="spellStart"/>
      <w:r w:rsidRPr="00B471B3">
        <w:rPr>
          <w:rFonts w:ascii="Times New Roman" w:hAnsi="Times New Roman" w:cs="Times New Roman"/>
          <w:color w:val="000000"/>
          <w:lang w:val="en-GB"/>
        </w:rPr>
        <w:t>CustomerId</w:t>
      </w:r>
      <w:proofErr w:type="spellEnd"/>
      <w:r w:rsidRPr="00B471B3">
        <w:rPr>
          <w:rFonts w:ascii="Times New Roman" w:hAnsi="Times New Roman" w:cs="Times New Roman"/>
          <w:color w:val="000000"/>
          <w:lang w:val="en-GB"/>
        </w:rPr>
        <w:t xml:space="preserve">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32</w:t>
      </w:r>
      <w:r w:rsidRPr="00B471B3">
        <w:rPr>
          <w:rFonts w:ascii="Times New Roman" w:hAnsi="Times New Roman" w:cs="Times New Roman"/>
          <w:color w:val="808080"/>
          <w:lang w:val="en-GB"/>
        </w:rPr>
        <w:t>)</w:t>
      </w:r>
    </w:p>
    <w:p w14:paraId="7782B492"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2EBE954C" w14:textId="1EED3D35"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r w:rsidRPr="00ED0BE6">
        <w:rPr>
          <w:rFonts w:ascii="Times New Roman" w:hAnsi="Times New Roman" w:cs="Times New Roman"/>
          <w:noProof/>
        </w:rPr>
        <w:drawing>
          <wp:inline distT="0" distB="0" distL="0" distR="0" wp14:anchorId="2CBF1F6C" wp14:editId="6376D0E8">
            <wp:extent cx="3574473" cy="55640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0827" cy="574516"/>
                    </a:xfrm>
                    <a:prstGeom prst="rect">
                      <a:avLst/>
                    </a:prstGeom>
                  </pic:spPr>
                </pic:pic>
              </a:graphicData>
            </a:graphic>
          </wp:inline>
        </w:drawing>
      </w:r>
    </w:p>
    <w:p w14:paraId="0E51EBEE" w14:textId="77777777" w:rsidR="009E3A8A" w:rsidRPr="00ED0BE6" w:rsidRDefault="009E3A8A" w:rsidP="009E3A8A">
      <w:pPr>
        <w:autoSpaceDE w:val="0"/>
        <w:autoSpaceDN w:val="0"/>
        <w:adjustRightInd w:val="0"/>
        <w:spacing w:after="0" w:line="240" w:lineRule="auto"/>
        <w:rPr>
          <w:rFonts w:ascii="Times New Roman" w:hAnsi="Times New Roman" w:cs="Times New Roman"/>
          <w:color w:val="000000"/>
          <w:sz w:val="19"/>
          <w:szCs w:val="19"/>
          <w:lang w:val="en-GB"/>
        </w:rPr>
      </w:pPr>
    </w:p>
    <w:p w14:paraId="6072530F" w14:textId="118F54C2"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SELECT</w:t>
      </w:r>
      <w:r w:rsidR="00B471B3" w:rsidRPr="00B471B3">
        <w:rPr>
          <w:rFonts w:ascii="Times New Roman" w:hAnsi="Times New Roman" w:cs="Times New Roman"/>
          <w:color w:val="0000FF"/>
          <w:lang w:val="en-GB"/>
        </w:rPr>
        <w:t xml:space="preserve"> </w:t>
      </w:r>
      <w:r w:rsidRPr="00B471B3">
        <w:rPr>
          <w:rFonts w:ascii="Times New Roman" w:hAnsi="Times New Roman" w:cs="Times New Roman"/>
          <w:color w:val="000000"/>
          <w:lang w:val="en-GB"/>
        </w:rPr>
        <w:tab/>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w:t>
      </w:r>
    </w:p>
    <w:p w14:paraId="1CE9471C" w14:textId="77777777" w:rsidR="009E3A8A" w:rsidRPr="00B471B3" w:rsidRDefault="009E3A8A" w:rsidP="009E3A8A">
      <w:pPr>
        <w:autoSpaceDE w:val="0"/>
        <w:autoSpaceDN w:val="0"/>
        <w:adjustRightInd w:val="0"/>
        <w:spacing w:after="0" w:line="240" w:lineRule="auto"/>
        <w:rPr>
          <w:rFonts w:ascii="Times New Roman" w:hAnsi="Times New Roman" w:cs="Times New Roman"/>
          <w:color w:val="000000"/>
          <w:lang w:val="en-GB"/>
        </w:rPr>
      </w:pPr>
      <w:r w:rsidRPr="00B471B3">
        <w:rPr>
          <w:rFonts w:ascii="Times New Roman" w:hAnsi="Times New Roman" w:cs="Times New Roman"/>
          <w:color w:val="0000FF"/>
          <w:lang w:val="en-GB"/>
        </w:rPr>
        <w:t>FROM</w:t>
      </w:r>
      <w:r w:rsidRPr="00B471B3">
        <w:rPr>
          <w:rFonts w:ascii="Times New Roman" w:hAnsi="Times New Roman" w:cs="Times New Roman"/>
          <w:color w:val="000000"/>
          <w:lang w:val="en-GB"/>
        </w:rPr>
        <w:tab/>
        <w:t>Customers</w:t>
      </w:r>
    </w:p>
    <w:p w14:paraId="1006876E" w14:textId="3C59BCC9" w:rsidR="009E3A8A" w:rsidRPr="00B471B3" w:rsidRDefault="009E3A8A" w:rsidP="009E3A8A">
      <w:pPr>
        <w:rPr>
          <w:rFonts w:ascii="Times New Roman" w:hAnsi="Times New Roman" w:cs="Times New Roman"/>
          <w:color w:val="000000"/>
          <w:lang w:val="en-GB"/>
        </w:rPr>
      </w:pPr>
      <w:r w:rsidRPr="00B471B3">
        <w:rPr>
          <w:rFonts w:ascii="Times New Roman" w:hAnsi="Times New Roman" w:cs="Times New Roman"/>
          <w:color w:val="0000FF"/>
          <w:lang w:val="en-GB"/>
        </w:rPr>
        <w:t>WHERE</w:t>
      </w:r>
      <w:r w:rsidRPr="00B471B3">
        <w:rPr>
          <w:rFonts w:ascii="Times New Roman" w:hAnsi="Times New Roman" w:cs="Times New Roman"/>
          <w:color w:val="000000"/>
          <w:lang w:val="en-GB"/>
        </w:rPr>
        <w:tab/>
        <w:t xml:space="preserve">id </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32</w:t>
      </w:r>
    </w:p>
    <w:p w14:paraId="54D4CD2F" w14:textId="589F1B2F" w:rsidR="005A72D2" w:rsidRPr="00ED0BE6" w:rsidRDefault="009E3A8A" w:rsidP="005A72D2">
      <w:pPr>
        <w:rPr>
          <w:rFonts w:ascii="Times New Roman" w:hAnsi="Times New Roman" w:cs="Times New Roman"/>
          <w:lang w:val="en-GB"/>
        </w:rPr>
      </w:pPr>
      <w:r w:rsidRPr="00ED0BE6">
        <w:rPr>
          <w:rFonts w:ascii="Times New Roman" w:hAnsi="Times New Roman" w:cs="Times New Roman"/>
          <w:noProof/>
        </w:rPr>
        <w:drawing>
          <wp:inline distT="0" distB="0" distL="0" distR="0" wp14:anchorId="7A7B67B5" wp14:editId="6CEBC3E8">
            <wp:extent cx="5541818" cy="38706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64" cy="399274"/>
                    </a:xfrm>
                    <a:prstGeom prst="rect">
                      <a:avLst/>
                    </a:prstGeom>
                  </pic:spPr>
                </pic:pic>
              </a:graphicData>
            </a:graphic>
          </wp:inline>
        </w:drawing>
      </w:r>
    </w:p>
    <w:p w14:paraId="6AE2C4B2" w14:textId="18A0CCB7" w:rsidR="009E3A8A" w:rsidRPr="00ED0BE6" w:rsidRDefault="009E3A8A" w:rsidP="005A72D2">
      <w:pPr>
        <w:rPr>
          <w:rFonts w:ascii="Times New Roman" w:hAnsi="Times New Roman" w:cs="Times New Roman"/>
          <w:lang w:val="en-GB"/>
        </w:rPr>
      </w:pPr>
    </w:p>
    <w:p w14:paraId="76E38091" w14:textId="4F534930" w:rsidR="00B471B3" w:rsidRDefault="00B471B3" w:rsidP="00B471B3">
      <w:pPr>
        <w:pStyle w:val="Heading3"/>
        <w:rPr>
          <w:lang w:val="en-GB"/>
        </w:rPr>
      </w:pPr>
      <w:bookmarkStart w:id="26" w:name="_Toc69831757"/>
      <w:r>
        <w:rPr>
          <w:lang w:val="en-GB"/>
        </w:rPr>
        <w:t>Steps</w:t>
      </w:r>
      <w:bookmarkEnd w:id="26"/>
    </w:p>
    <w:p w14:paraId="6BDA3942" w14:textId="4733AB04" w:rsidR="009E3A8A" w:rsidRPr="00B471B3" w:rsidRDefault="009E3A8A" w:rsidP="00B471B3">
      <w:pPr>
        <w:pStyle w:val="ListParagraph"/>
        <w:numPr>
          <w:ilvl w:val="0"/>
          <w:numId w:val="7"/>
        </w:numPr>
        <w:rPr>
          <w:rFonts w:ascii="Times New Roman" w:hAnsi="Times New Roman" w:cs="Times New Roman"/>
          <w:lang w:val="en-GB"/>
        </w:rPr>
      </w:pPr>
      <w:r w:rsidRPr="00B471B3">
        <w:rPr>
          <w:rFonts w:ascii="Times New Roman" w:hAnsi="Times New Roman" w:cs="Times New Roman"/>
          <w:lang w:val="en-GB"/>
        </w:rPr>
        <w:t>Execute the below stored procedure</w:t>
      </w:r>
      <w:r w:rsidR="00B471B3">
        <w:rPr>
          <w:rFonts w:ascii="Times New Roman" w:hAnsi="Times New Roman" w:cs="Times New Roman"/>
          <w:lang w:val="en-GB"/>
        </w:rPr>
        <w:t>:</w:t>
      </w:r>
    </w:p>
    <w:p w14:paraId="59F940B9" w14:textId="7B434C39" w:rsidR="009E3A8A" w:rsidRDefault="009E3A8A" w:rsidP="009E3A8A">
      <w:pPr>
        <w:rPr>
          <w:rFonts w:ascii="Times New Roman" w:hAnsi="Times New Roman" w:cs="Times New Roman"/>
          <w:color w:val="000000"/>
          <w:lang w:val="en-GB"/>
        </w:rPr>
      </w:pPr>
      <w:r w:rsidRPr="00B471B3">
        <w:rPr>
          <w:rFonts w:ascii="Times New Roman" w:hAnsi="Times New Roman" w:cs="Times New Roman"/>
          <w:color w:val="0000FF"/>
          <w:lang w:val="en-GB"/>
        </w:rPr>
        <w:t>exec</w:t>
      </w:r>
      <w:r w:rsidRPr="00B471B3">
        <w:rPr>
          <w:rFonts w:ascii="Times New Roman" w:hAnsi="Times New Roman" w:cs="Times New Roman"/>
          <w:color w:val="000000"/>
          <w:lang w:val="en-GB"/>
        </w:rPr>
        <w:t xml:space="preserve"> DeleteCustomer</w:t>
      </w:r>
      <w:r w:rsidRPr="00B471B3">
        <w:rPr>
          <w:rFonts w:ascii="Times New Roman" w:hAnsi="Times New Roman" w:cs="Times New Roman"/>
          <w:color w:val="0000FF"/>
          <w:lang w:val="en-GB"/>
        </w:rPr>
        <w:t xml:space="preserve"> </w:t>
      </w:r>
      <w:r w:rsidRPr="00B471B3">
        <w:rPr>
          <w:rFonts w:ascii="Times New Roman" w:hAnsi="Times New Roman" w:cs="Times New Roman"/>
          <w:color w:val="000000"/>
          <w:lang w:val="en-GB"/>
        </w:rPr>
        <w:t>@CustomerId</w:t>
      </w:r>
      <w:r w:rsidRPr="00B471B3">
        <w:rPr>
          <w:rFonts w:ascii="Times New Roman" w:hAnsi="Times New Roman" w:cs="Times New Roman"/>
          <w:color w:val="808080"/>
          <w:lang w:val="en-GB"/>
        </w:rPr>
        <w:t>=</w:t>
      </w:r>
      <w:r w:rsidRPr="00B471B3">
        <w:rPr>
          <w:rFonts w:ascii="Times New Roman" w:hAnsi="Times New Roman" w:cs="Times New Roman"/>
          <w:color w:val="000000"/>
          <w:lang w:val="en-GB"/>
        </w:rPr>
        <w:t xml:space="preserve"> 32</w:t>
      </w:r>
    </w:p>
    <w:p w14:paraId="5FD02BA1" w14:textId="77777777" w:rsidR="00D11287" w:rsidRPr="00B471B3" w:rsidRDefault="00D11287" w:rsidP="009E3A8A">
      <w:pPr>
        <w:rPr>
          <w:rFonts w:ascii="Times New Roman" w:hAnsi="Times New Roman" w:cs="Times New Roman"/>
          <w:color w:val="000000"/>
          <w:lang w:val="en-GB"/>
        </w:rPr>
      </w:pPr>
    </w:p>
    <w:p w14:paraId="1B865A15" w14:textId="77777777" w:rsidR="00B471B3" w:rsidRPr="00D11287" w:rsidRDefault="009E3A8A" w:rsidP="00D11287">
      <w:pPr>
        <w:pStyle w:val="Heading3"/>
        <w:rPr>
          <w:lang w:val="en-GB"/>
        </w:rPr>
      </w:pPr>
      <w:bookmarkStart w:id="27" w:name="_Toc69831758"/>
      <w:r w:rsidRPr="00D11287">
        <w:rPr>
          <w:lang w:val="en-GB"/>
        </w:rPr>
        <w:t>Expected result</w:t>
      </w:r>
      <w:bookmarkEnd w:id="27"/>
    </w:p>
    <w:p w14:paraId="7AF9EBF8" w14:textId="7E0396B4" w:rsidR="009E3A8A" w:rsidRPr="00D11287" w:rsidRDefault="009E3A8A" w:rsidP="00D11287">
      <w:pPr>
        <w:pStyle w:val="ListParagraph"/>
        <w:numPr>
          <w:ilvl w:val="0"/>
          <w:numId w:val="11"/>
        </w:numPr>
        <w:rPr>
          <w:rFonts w:ascii="Times New Roman" w:hAnsi="Times New Roman" w:cs="Times New Roman"/>
          <w:lang w:val="en-GB"/>
        </w:rPr>
      </w:pPr>
      <w:r w:rsidRPr="00D11287">
        <w:rPr>
          <w:rFonts w:ascii="Times New Roman" w:hAnsi="Times New Roman" w:cs="Times New Roman"/>
          <w:lang w:val="en-GB"/>
        </w:rPr>
        <w:t xml:space="preserve">The stored procedure is executed </w:t>
      </w:r>
      <w:r w:rsidR="00D11287" w:rsidRPr="00D11287">
        <w:rPr>
          <w:rFonts w:ascii="Times New Roman" w:hAnsi="Times New Roman" w:cs="Times New Roman"/>
          <w:lang w:val="en-GB"/>
        </w:rPr>
        <w:t>successfully,</w:t>
      </w:r>
      <w:r w:rsidR="00B471B3" w:rsidRPr="00D11287">
        <w:rPr>
          <w:rFonts w:ascii="Times New Roman" w:hAnsi="Times New Roman" w:cs="Times New Roman"/>
          <w:lang w:val="en-GB"/>
        </w:rPr>
        <w:t xml:space="preserve"> and</w:t>
      </w:r>
      <w:r w:rsidRPr="00D11287">
        <w:rPr>
          <w:rFonts w:ascii="Times New Roman" w:hAnsi="Times New Roman" w:cs="Times New Roman"/>
          <w:lang w:val="en-GB"/>
        </w:rPr>
        <w:t xml:space="preserve"> the rows affected are as follow</w:t>
      </w:r>
      <w:r w:rsidR="00B471B3" w:rsidRPr="00D11287">
        <w:rPr>
          <w:rFonts w:ascii="Times New Roman" w:hAnsi="Times New Roman" w:cs="Times New Roman"/>
          <w:lang w:val="en-GB"/>
        </w:rPr>
        <w:t>:</w:t>
      </w:r>
    </w:p>
    <w:p w14:paraId="3DCEF303" w14:textId="34C9EEDE" w:rsidR="00B471B3" w:rsidRDefault="00A71619" w:rsidP="00D11287">
      <w:pPr>
        <w:rPr>
          <w:rFonts w:ascii="Times New Roman" w:hAnsi="Times New Roman" w:cs="Times New Roman"/>
          <w:color w:val="000000"/>
          <w:sz w:val="19"/>
          <w:szCs w:val="19"/>
          <w:lang w:val="en-GB"/>
        </w:rPr>
      </w:pPr>
      <w:r>
        <w:rPr>
          <w:noProof/>
        </w:rPr>
        <w:lastRenderedPageBreak/>
        <w:drawing>
          <wp:inline distT="0" distB="0" distL="0" distR="0" wp14:anchorId="41DD7757" wp14:editId="50DDD547">
            <wp:extent cx="1511388" cy="1127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3542" cy="1129020"/>
                    </a:xfrm>
                    <a:prstGeom prst="rect">
                      <a:avLst/>
                    </a:prstGeom>
                  </pic:spPr>
                </pic:pic>
              </a:graphicData>
            </a:graphic>
          </wp:inline>
        </w:drawing>
      </w:r>
    </w:p>
    <w:p w14:paraId="6B251D40" w14:textId="1AF4D653" w:rsidR="009E3A8A" w:rsidRPr="00D11287" w:rsidRDefault="009E3A8A" w:rsidP="00D11287">
      <w:pPr>
        <w:pStyle w:val="ListParagraph"/>
        <w:numPr>
          <w:ilvl w:val="0"/>
          <w:numId w:val="11"/>
        </w:numPr>
        <w:rPr>
          <w:rFonts w:ascii="Times New Roman" w:hAnsi="Times New Roman" w:cs="Times New Roman"/>
          <w:color w:val="000000"/>
          <w:lang w:val="en-GB"/>
        </w:rPr>
      </w:pPr>
      <w:r w:rsidRPr="00D11287">
        <w:rPr>
          <w:rFonts w:ascii="Times New Roman" w:hAnsi="Times New Roman" w:cs="Times New Roman"/>
          <w:color w:val="000000"/>
          <w:lang w:val="en-GB"/>
        </w:rPr>
        <w:t>If the queries from Pre-conditions are executed , no records should be returned by the queries.</w:t>
      </w:r>
    </w:p>
    <w:p w14:paraId="3AEDC7DC" w14:textId="184AB6A3" w:rsidR="009E3A8A" w:rsidRPr="00ED0BE6" w:rsidRDefault="009E3A8A" w:rsidP="009E3A8A">
      <w:pPr>
        <w:rPr>
          <w:rFonts w:ascii="Times New Roman" w:hAnsi="Times New Roman" w:cs="Times New Roman"/>
          <w:lang w:val="en-GB"/>
        </w:rPr>
      </w:pPr>
    </w:p>
    <w:p w14:paraId="054D50AD" w14:textId="66F594D5" w:rsidR="00302AF4" w:rsidRPr="00ED0BE6" w:rsidRDefault="00D11287" w:rsidP="00302AF4">
      <w:pPr>
        <w:pStyle w:val="Heading2"/>
        <w:rPr>
          <w:rFonts w:ascii="Times New Roman" w:hAnsi="Times New Roman" w:cs="Times New Roman"/>
          <w:lang w:val="en-GB"/>
        </w:rPr>
      </w:pPr>
      <w:bookmarkStart w:id="28" w:name="_Toc69831759"/>
      <w:r>
        <w:rPr>
          <w:rFonts w:ascii="Times New Roman" w:hAnsi="Times New Roman" w:cs="Times New Roman"/>
          <w:lang w:val="en-GB"/>
        </w:rPr>
        <w:t>Test case: Validate soft delete on ReferenceData.</w:t>
      </w:r>
      <w:bookmarkEnd w:id="28"/>
    </w:p>
    <w:p w14:paraId="5094051D" w14:textId="1DED8B1D" w:rsidR="00302AF4" w:rsidRPr="00ED0BE6" w:rsidRDefault="00D11287" w:rsidP="00302AF4">
      <w:pPr>
        <w:rPr>
          <w:rFonts w:ascii="Times New Roman" w:hAnsi="Times New Roman" w:cs="Times New Roman"/>
          <w:lang w:val="en-GB"/>
        </w:rPr>
      </w:pPr>
      <w:r>
        <w:rPr>
          <w:rFonts w:ascii="Times New Roman" w:hAnsi="Times New Roman" w:cs="Times New Roman"/>
          <w:lang w:val="en-GB"/>
        </w:rPr>
        <w:t xml:space="preserve">Validate </w:t>
      </w:r>
      <w:r w:rsidR="00ED0BE6" w:rsidRPr="00ED0BE6">
        <w:rPr>
          <w:rFonts w:ascii="Times New Roman" w:hAnsi="Times New Roman" w:cs="Times New Roman"/>
          <w:lang w:val="en-GB"/>
        </w:rPr>
        <w:t xml:space="preserve">that view </w:t>
      </w:r>
      <w:proofErr w:type="spellStart"/>
      <w:r w:rsidR="00ED0BE6" w:rsidRPr="00ED0BE6">
        <w:rPr>
          <w:rFonts w:ascii="Times New Roman" w:hAnsi="Times New Roman" w:cs="Times New Roman"/>
          <w:lang w:val="en-GB"/>
        </w:rPr>
        <w:t>vwReferenceDataDeleted</w:t>
      </w:r>
      <w:proofErr w:type="spellEnd"/>
      <w:r w:rsidR="00ED0BE6" w:rsidRPr="00ED0BE6">
        <w:rPr>
          <w:rFonts w:ascii="Times New Roman" w:hAnsi="Times New Roman" w:cs="Times New Roman"/>
          <w:lang w:val="en-GB"/>
        </w:rPr>
        <w:t xml:space="preserve"> returns only ReferenceData records where </w:t>
      </w:r>
      <w:proofErr w:type="spellStart"/>
      <w:r w:rsidR="00ED0BE6" w:rsidRPr="00ED0BE6">
        <w:rPr>
          <w:rFonts w:ascii="Times New Roman" w:hAnsi="Times New Roman" w:cs="Times New Roman"/>
          <w:lang w:val="en-GB"/>
        </w:rPr>
        <w:t>isDeleted</w:t>
      </w:r>
      <w:proofErr w:type="spellEnd"/>
      <w:r w:rsidR="00ED0BE6" w:rsidRPr="00ED0BE6">
        <w:rPr>
          <w:rFonts w:ascii="Times New Roman" w:hAnsi="Times New Roman" w:cs="Times New Roman"/>
          <w:lang w:val="en-GB"/>
        </w:rPr>
        <w:t xml:space="preserve"> is true.</w:t>
      </w:r>
    </w:p>
    <w:p w14:paraId="6250C644" w14:textId="77135B80" w:rsidR="00D11287" w:rsidRDefault="00D11287" w:rsidP="00D11287">
      <w:pPr>
        <w:pStyle w:val="Heading3"/>
        <w:rPr>
          <w:lang w:val="en-GB"/>
        </w:rPr>
      </w:pPr>
      <w:bookmarkStart w:id="29" w:name="_Toc69831760"/>
      <w:r>
        <w:rPr>
          <w:lang w:val="en-GB"/>
        </w:rPr>
        <w:t>Steps</w:t>
      </w:r>
      <w:bookmarkEnd w:id="29"/>
    </w:p>
    <w:p w14:paraId="3A6DE07E" w14:textId="295CC12C" w:rsidR="00ED0BE6" w:rsidRPr="00D11287" w:rsidRDefault="00ED0BE6" w:rsidP="00D11287">
      <w:pPr>
        <w:pStyle w:val="ListParagraph"/>
        <w:numPr>
          <w:ilvl w:val="0"/>
          <w:numId w:val="12"/>
        </w:numPr>
        <w:rPr>
          <w:rFonts w:ascii="Times New Roman" w:hAnsi="Times New Roman" w:cs="Times New Roman"/>
          <w:lang w:val="en-GB"/>
        </w:rPr>
      </w:pPr>
      <w:r w:rsidRPr="00D11287">
        <w:rPr>
          <w:rFonts w:ascii="Times New Roman" w:hAnsi="Times New Roman" w:cs="Times New Roman"/>
          <w:lang w:val="en-GB"/>
        </w:rPr>
        <w:t>Execute following query</w:t>
      </w:r>
      <w:r w:rsidR="00D11287">
        <w:rPr>
          <w:rFonts w:ascii="Times New Roman" w:hAnsi="Times New Roman" w:cs="Times New Roman"/>
          <w:lang w:val="en-GB"/>
        </w:rPr>
        <w:t>:</w:t>
      </w:r>
    </w:p>
    <w:p w14:paraId="037E8FAD" w14:textId="2F788B0C" w:rsidR="00302AF4" w:rsidRDefault="00302AF4" w:rsidP="00302AF4">
      <w:pPr>
        <w:rPr>
          <w:rFonts w:ascii="Times New Roman" w:hAnsi="Times New Roman" w:cs="Times New Roman"/>
          <w:color w:val="000000"/>
          <w:lang w:val="en-GB"/>
        </w:rPr>
      </w:pPr>
      <w:r w:rsidRPr="00D11287">
        <w:rPr>
          <w:rFonts w:ascii="Times New Roman" w:hAnsi="Times New Roman" w:cs="Times New Roman"/>
          <w:color w:val="0000FF"/>
          <w:lang w:val="en-GB"/>
        </w:rPr>
        <w:t>select</w:t>
      </w:r>
      <w:r w:rsidRPr="00D11287">
        <w:rPr>
          <w:rFonts w:ascii="Times New Roman" w:hAnsi="Times New Roman" w:cs="Times New Roman"/>
          <w:color w:val="000000"/>
          <w:lang w:val="en-GB"/>
        </w:rPr>
        <w:t xml:space="preserve"> </w:t>
      </w:r>
      <w:r w:rsidRPr="00D11287">
        <w:rPr>
          <w:rFonts w:ascii="Times New Roman" w:hAnsi="Times New Roman" w:cs="Times New Roman"/>
          <w:color w:val="808080"/>
          <w:lang w:val="en-GB"/>
        </w:rPr>
        <w:t>*</w:t>
      </w:r>
      <w:r w:rsidRPr="00D11287">
        <w:rPr>
          <w:rFonts w:ascii="Times New Roman" w:hAnsi="Times New Roman" w:cs="Times New Roman"/>
          <w:color w:val="000000"/>
          <w:lang w:val="en-GB"/>
        </w:rPr>
        <w:t xml:space="preserve"> </w:t>
      </w:r>
      <w:r w:rsidRPr="00D11287">
        <w:rPr>
          <w:rFonts w:ascii="Times New Roman" w:hAnsi="Times New Roman" w:cs="Times New Roman"/>
          <w:color w:val="0000FF"/>
          <w:lang w:val="en-GB"/>
        </w:rPr>
        <w:t>from</w:t>
      </w:r>
      <w:r w:rsidRPr="00D11287">
        <w:rPr>
          <w:rFonts w:ascii="Times New Roman" w:hAnsi="Times New Roman" w:cs="Times New Roman"/>
          <w:color w:val="000000"/>
          <w:lang w:val="en-GB"/>
        </w:rPr>
        <w:t xml:space="preserve"> </w:t>
      </w:r>
      <w:proofErr w:type="spellStart"/>
      <w:r w:rsidRPr="00D11287">
        <w:rPr>
          <w:rFonts w:ascii="Times New Roman" w:hAnsi="Times New Roman" w:cs="Times New Roman"/>
          <w:color w:val="000000"/>
          <w:lang w:val="en-GB"/>
        </w:rPr>
        <w:t>dbo</w:t>
      </w:r>
      <w:r w:rsidRPr="00D11287">
        <w:rPr>
          <w:rFonts w:ascii="Times New Roman" w:hAnsi="Times New Roman" w:cs="Times New Roman"/>
          <w:color w:val="808080"/>
          <w:lang w:val="en-GB"/>
        </w:rPr>
        <w:t>.</w:t>
      </w:r>
      <w:r w:rsidRPr="00D11287">
        <w:rPr>
          <w:rFonts w:ascii="Times New Roman" w:hAnsi="Times New Roman" w:cs="Times New Roman"/>
          <w:color w:val="000000"/>
          <w:lang w:val="en-GB"/>
        </w:rPr>
        <w:t>vwReferenceDataDeleted</w:t>
      </w:r>
      <w:proofErr w:type="spellEnd"/>
    </w:p>
    <w:p w14:paraId="423303E9" w14:textId="4CBD3012" w:rsidR="00ED0BE6" w:rsidRDefault="00D11287" w:rsidP="00D11287">
      <w:pPr>
        <w:pStyle w:val="ListParagraph"/>
        <w:numPr>
          <w:ilvl w:val="1"/>
          <w:numId w:val="12"/>
        </w:numPr>
        <w:rPr>
          <w:rFonts w:ascii="Times New Roman" w:hAnsi="Times New Roman" w:cs="Times New Roman"/>
          <w:color w:val="000000"/>
          <w:sz w:val="19"/>
          <w:szCs w:val="19"/>
          <w:lang w:val="en-GB"/>
        </w:rPr>
      </w:pPr>
      <w:r w:rsidRPr="00D11287">
        <w:rPr>
          <w:rFonts w:ascii="Times New Roman" w:hAnsi="Times New Roman" w:cs="Times New Roman"/>
          <w:color w:val="000000"/>
          <w:lang w:val="en-GB"/>
        </w:rPr>
        <w:t>E</w:t>
      </w:r>
      <w:r w:rsidR="00ED0BE6" w:rsidRPr="00D11287">
        <w:rPr>
          <w:rFonts w:ascii="Times New Roman" w:hAnsi="Times New Roman" w:cs="Times New Roman"/>
          <w:color w:val="000000"/>
          <w:sz w:val="19"/>
          <w:szCs w:val="19"/>
          <w:lang w:val="en-GB"/>
        </w:rPr>
        <w:t>xpected result</w:t>
      </w:r>
      <w:r>
        <w:rPr>
          <w:rFonts w:ascii="Times New Roman" w:hAnsi="Times New Roman" w:cs="Times New Roman"/>
          <w:color w:val="000000"/>
          <w:sz w:val="19"/>
          <w:szCs w:val="19"/>
          <w:lang w:val="en-GB"/>
        </w:rPr>
        <w:t xml:space="preserve">: </w:t>
      </w:r>
      <w:r w:rsidR="00ED0BE6" w:rsidRPr="00D11287">
        <w:rPr>
          <w:rFonts w:ascii="Times New Roman" w:hAnsi="Times New Roman" w:cs="Times New Roman"/>
          <w:color w:val="000000"/>
          <w:sz w:val="19"/>
          <w:szCs w:val="19"/>
          <w:lang w:val="en-GB"/>
        </w:rPr>
        <w:t>No records are returned.</w:t>
      </w:r>
    </w:p>
    <w:p w14:paraId="10EA0719" w14:textId="77777777" w:rsidR="00D11287" w:rsidRPr="00D11287" w:rsidRDefault="00D11287" w:rsidP="00D11287">
      <w:pPr>
        <w:pStyle w:val="ListParagraph"/>
        <w:ind w:left="792"/>
        <w:rPr>
          <w:rFonts w:ascii="Times New Roman" w:hAnsi="Times New Roman" w:cs="Times New Roman"/>
          <w:color w:val="000000"/>
          <w:sz w:val="19"/>
          <w:szCs w:val="19"/>
          <w:lang w:val="en-GB"/>
        </w:rPr>
      </w:pPr>
    </w:p>
    <w:p w14:paraId="5D0CED1B" w14:textId="0E3D937C" w:rsidR="00302AF4" w:rsidRPr="00D11287" w:rsidRDefault="00ED0BE6" w:rsidP="00ED0BE6">
      <w:pPr>
        <w:pStyle w:val="ListParagraph"/>
        <w:numPr>
          <w:ilvl w:val="0"/>
          <w:numId w:val="12"/>
        </w:numPr>
        <w:rPr>
          <w:rFonts w:ascii="Times New Roman" w:hAnsi="Times New Roman" w:cs="Times New Roman"/>
          <w:color w:val="000000"/>
          <w:lang w:val="en-GB"/>
        </w:rPr>
      </w:pPr>
      <w:r w:rsidRPr="00D11287">
        <w:rPr>
          <w:rFonts w:ascii="Times New Roman" w:hAnsi="Times New Roman" w:cs="Times New Roman"/>
          <w:color w:val="000000"/>
          <w:lang w:val="en-GB"/>
        </w:rPr>
        <w:t>Execute following query:</w:t>
      </w:r>
    </w:p>
    <w:p w14:paraId="2F98459C" w14:textId="77777777" w:rsidR="0087476D" w:rsidRDefault="0087476D" w:rsidP="0087476D">
      <w:pPr>
        <w:autoSpaceDE w:val="0"/>
        <w:autoSpaceDN w:val="0"/>
        <w:adjustRightInd w:val="0"/>
        <w:spacing w:after="0" w:line="240" w:lineRule="auto"/>
        <w:rPr>
          <w:rFonts w:ascii="Consolas" w:hAnsi="Consolas" w:cs="Consolas"/>
          <w:color w:val="000000"/>
          <w:sz w:val="19"/>
          <w:szCs w:val="19"/>
          <w:lang w:val="en-GB"/>
        </w:rPr>
      </w:pPr>
      <w:r w:rsidRPr="0087476D">
        <w:rPr>
          <w:rFonts w:ascii="Consolas" w:hAnsi="Consolas" w:cs="Consolas"/>
          <w:color w:val="0000FF"/>
          <w:sz w:val="19"/>
          <w:szCs w:val="19"/>
          <w:lang w:val="en-GB"/>
        </w:rPr>
        <w:t>SELECT</w:t>
      </w:r>
      <w:r w:rsidRPr="0087476D">
        <w:rPr>
          <w:rFonts w:ascii="Consolas" w:hAnsi="Consolas" w:cs="Consolas"/>
          <w:color w:val="000000"/>
          <w:sz w:val="19"/>
          <w:szCs w:val="19"/>
          <w:lang w:val="en-GB"/>
        </w:rPr>
        <w:tab/>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 xml:space="preserve"> </w:t>
      </w:r>
    </w:p>
    <w:p w14:paraId="6BD39FEC" w14:textId="27613ECF" w:rsidR="0087476D" w:rsidRPr="0087476D" w:rsidRDefault="0087476D" w:rsidP="0087476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FROM</w:t>
      </w:r>
      <w:r w:rsidRPr="0087476D">
        <w:rPr>
          <w:rFonts w:ascii="Consolas" w:hAnsi="Consolas" w:cs="Consolas"/>
          <w:color w:val="000000"/>
          <w:sz w:val="19"/>
          <w:szCs w:val="19"/>
          <w:lang w:val="en-GB"/>
        </w:rPr>
        <w:t xml:space="preserve"> </w:t>
      </w:r>
      <w:r>
        <w:rPr>
          <w:rFonts w:ascii="Consolas" w:hAnsi="Consolas" w:cs="Consolas"/>
          <w:color w:val="000000"/>
          <w:sz w:val="19"/>
          <w:szCs w:val="19"/>
          <w:lang w:val="en-GB"/>
        </w:rPr>
        <w:tab/>
      </w:r>
      <w:r w:rsidRPr="0087476D">
        <w:rPr>
          <w:rFonts w:ascii="Consolas" w:hAnsi="Consolas" w:cs="Consolas"/>
          <w:color w:val="000000"/>
          <w:sz w:val="19"/>
          <w:szCs w:val="19"/>
          <w:lang w:val="en-GB"/>
        </w:rPr>
        <w:t>Accounts a</w:t>
      </w:r>
    </w:p>
    <w:p w14:paraId="30AB1446" w14:textId="673BDE61" w:rsidR="0087476D" w:rsidRPr="0087476D" w:rsidRDefault="0087476D" w:rsidP="0087476D">
      <w:pPr>
        <w:autoSpaceDE w:val="0"/>
        <w:autoSpaceDN w:val="0"/>
        <w:adjustRightInd w:val="0"/>
        <w:spacing w:after="0" w:line="240" w:lineRule="auto"/>
        <w:ind w:firstLine="720"/>
        <w:rPr>
          <w:rFonts w:ascii="Consolas" w:hAnsi="Consolas" w:cs="Consolas"/>
          <w:color w:val="000000"/>
          <w:sz w:val="19"/>
          <w:szCs w:val="19"/>
          <w:lang w:val="en-GB"/>
        </w:rPr>
      </w:pPr>
      <w:r>
        <w:rPr>
          <w:rFonts w:ascii="Consolas" w:hAnsi="Consolas" w:cs="Consolas"/>
          <w:color w:val="808080"/>
          <w:sz w:val="19"/>
          <w:szCs w:val="19"/>
          <w:lang w:val="en-GB"/>
        </w:rPr>
        <w:t>INNER JOIN</w:t>
      </w:r>
      <w:r w:rsidRPr="0087476D">
        <w:rPr>
          <w:rFonts w:ascii="Consolas" w:hAnsi="Consolas" w:cs="Consolas"/>
          <w:color w:val="000000"/>
          <w:sz w:val="19"/>
          <w:szCs w:val="19"/>
          <w:lang w:val="en-GB"/>
        </w:rPr>
        <w:t xml:space="preserve"> ReferenceData r </w:t>
      </w:r>
      <w:r>
        <w:rPr>
          <w:rFonts w:ascii="Consolas" w:hAnsi="Consolas" w:cs="Consolas"/>
          <w:color w:val="0000FF"/>
          <w:sz w:val="19"/>
          <w:szCs w:val="19"/>
          <w:lang w:val="en-GB"/>
        </w:rPr>
        <w:t>ON</w:t>
      </w:r>
      <w:r w:rsidRPr="0087476D">
        <w:rPr>
          <w:rFonts w:ascii="Consolas" w:hAnsi="Consolas" w:cs="Consolas"/>
          <w:color w:val="000000"/>
          <w:sz w:val="19"/>
          <w:szCs w:val="19"/>
          <w:lang w:val="en-GB"/>
        </w:rPr>
        <w:t xml:space="preserve"> r</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 xml:space="preserve">id </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 xml:space="preserve"> </w:t>
      </w:r>
      <w:proofErr w:type="spellStart"/>
      <w:r w:rsidRPr="0087476D">
        <w:rPr>
          <w:rFonts w:ascii="Consolas" w:hAnsi="Consolas" w:cs="Consolas"/>
          <w:color w:val="000000"/>
          <w:sz w:val="19"/>
          <w:szCs w:val="19"/>
          <w:lang w:val="en-GB"/>
        </w:rPr>
        <w:t>a</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AccountTypeId</w:t>
      </w:r>
      <w:proofErr w:type="spellEnd"/>
    </w:p>
    <w:p w14:paraId="482C9F8C" w14:textId="2892D18C" w:rsidR="0087476D" w:rsidRDefault="0087476D" w:rsidP="0087476D">
      <w:pPr>
        <w:rPr>
          <w:rFonts w:ascii="Consolas" w:hAnsi="Consolas" w:cs="Consolas"/>
          <w:color w:val="808080"/>
          <w:sz w:val="19"/>
          <w:szCs w:val="19"/>
          <w:lang w:val="en-GB"/>
        </w:rPr>
      </w:pPr>
      <w:r>
        <w:rPr>
          <w:rFonts w:ascii="Consolas" w:hAnsi="Consolas" w:cs="Consolas"/>
          <w:color w:val="0000FF"/>
          <w:sz w:val="19"/>
          <w:szCs w:val="19"/>
          <w:lang w:val="en-GB"/>
        </w:rPr>
        <w:t>WHERE</w:t>
      </w:r>
      <w:r w:rsidRPr="0087476D">
        <w:rPr>
          <w:rFonts w:ascii="Consolas" w:hAnsi="Consolas" w:cs="Consolas"/>
          <w:color w:val="000000"/>
          <w:sz w:val="19"/>
          <w:szCs w:val="19"/>
          <w:lang w:val="en-GB"/>
        </w:rPr>
        <w:t xml:space="preserve"> </w:t>
      </w:r>
      <w:r>
        <w:rPr>
          <w:rFonts w:ascii="Consolas" w:hAnsi="Consolas" w:cs="Consolas"/>
          <w:color w:val="000000"/>
          <w:sz w:val="19"/>
          <w:szCs w:val="19"/>
          <w:lang w:val="en-GB"/>
        </w:rPr>
        <w:tab/>
      </w:r>
      <w:r w:rsidRPr="0087476D">
        <w:rPr>
          <w:rFonts w:ascii="Consolas" w:hAnsi="Consolas" w:cs="Consolas"/>
          <w:color w:val="000000"/>
          <w:sz w:val="19"/>
          <w:szCs w:val="19"/>
          <w:lang w:val="en-GB"/>
        </w:rPr>
        <w:t>a</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 xml:space="preserve">id  </w:t>
      </w:r>
      <w:r w:rsidRPr="0087476D">
        <w:rPr>
          <w:rFonts w:ascii="Consolas" w:hAnsi="Consolas" w:cs="Consolas"/>
          <w:color w:val="808080"/>
          <w:sz w:val="19"/>
          <w:szCs w:val="19"/>
          <w:lang w:val="en-GB"/>
        </w:rPr>
        <w:t>IN</w:t>
      </w:r>
      <w:r w:rsidRPr="0087476D">
        <w:rPr>
          <w:rFonts w:ascii="Consolas" w:hAnsi="Consolas" w:cs="Consolas"/>
          <w:color w:val="0000FF"/>
          <w:sz w:val="19"/>
          <w:szCs w:val="19"/>
          <w:lang w:val="en-GB"/>
        </w:rPr>
        <w:t xml:space="preserve"> </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1</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2</w:t>
      </w:r>
      <w:r w:rsidRPr="0087476D">
        <w:rPr>
          <w:rFonts w:ascii="Consolas" w:hAnsi="Consolas" w:cs="Consolas"/>
          <w:color w:val="808080"/>
          <w:sz w:val="19"/>
          <w:szCs w:val="19"/>
          <w:lang w:val="en-GB"/>
        </w:rPr>
        <w:t>,</w:t>
      </w:r>
      <w:r w:rsidRPr="0087476D">
        <w:rPr>
          <w:rFonts w:ascii="Consolas" w:hAnsi="Consolas" w:cs="Consolas"/>
          <w:color w:val="000000"/>
          <w:sz w:val="19"/>
          <w:szCs w:val="19"/>
          <w:lang w:val="en-GB"/>
        </w:rPr>
        <w:t>3</w:t>
      </w:r>
      <w:r w:rsidRPr="0087476D">
        <w:rPr>
          <w:rFonts w:ascii="Consolas" w:hAnsi="Consolas" w:cs="Consolas"/>
          <w:color w:val="808080"/>
          <w:sz w:val="19"/>
          <w:szCs w:val="19"/>
          <w:lang w:val="en-GB"/>
        </w:rPr>
        <w:t>)</w:t>
      </w:r>
    </w:p>
    <w:p w14:paraId="211A201D" w14:textId="4B783441" w:rsidR="00ED0BE6" w:rsidRPr="00D11287" w:rsidRDefault="00ED0BE6" w:rsidP="00D11287">
      <w:pPr>
        <w:pStyle w:val="ListParagraph"/>
        <w:numPr>
          <w:ilvl w:val="1"/>
          <w:numId w:val="12"/>
        </w:numPr>
        <w:rPr>
          <w:rFonts w:ascii="Times New Roman" w:hAnsi="Times New Roman" w:cs="Times New Roman"/>
          <w:color w:val="000000"/>
          <w:lang w:val="en-GB"/>
        </w:rPr>
      </w:pPr>
      <w:r w:rsidRPr="00D11287">
        <w:rPr>
          <w:rFonts w:ascii="Times New Roman" w:hAnsi="Times New Roman" w:cs="Times New Roman"/>
          <w:color w:val="000000"/>
          <w:lang w:val="en-GB"/>
        </w:rPr>
        <w:t>Expected result</w:t>
      </w:r>
      <w:r w:rsidR="00D11287">
        <w:rPr>
          <w:rFonts w:ascii="Times New Roman" w:hAnsi="Times New Roman" w:cs="Times New Roman"/>
          <w:color w:val="000000"/>
          <w:lang w:val="en-GB"/>
        </w:rPr>
        <w:t xml:space="preserve">: </w:t>
      </w:r>
      <w:r w:rsidR="0087476D">
        <w:rPr>
          <w:rFonts w:ascii="Times New Roman" w:hAnsi="Times New Roman" w:cs="Times New Roman"/>
          <w:color w:val="000000"/>
          <w:lang w:val="en-GB"/>
        </w:rPr>
        <w:t xml:space="preserve">The following records are returned </w:t>
      </w:r>
      <w:r w:rsidR="00D11287">
        <w:rPr>
          <w:rFonts w:ascii="Times New Roman" w:hAnsi="Times New Roman" w:cs="Times New Roman"/>
          <w:color w:val="000000"/>
          <w:lang w:val="en-GB"/>
        </w:rPr>
        <w:t xml:space="preserve">and the flag </w:t>
      </w:r>
      <w:proofErr w:type="spellStart"/>
      <w:r w:rsidR="00D11287">
        <w:rPr>
          <w:rFonts w:ascii="Times New Roman" w:hAnsi="Times New Roman" w:cs="Times New Roman"/>
          <w:color w:val="000000"/>
          <w:lang w:val="en-GB"/>
        </w:rPr>
        <w:t>isDeleted</w:t>
      </w:r>
      <w:proofErr w:type="spellEnd"/>
      <w:r w:rsidR="00D11287">
        <w:rPr>
          <w:rFonts w:ascii="Times New Roman" w:hAnsi="Times New Roman" w:cs="Times New Roman"/>
          <w:color w:val="000000"/>
          <w:lang w:val="en-GB"/>
        </w:rPr>
        <w:t xml:space="preserve"> is NULL.</w:t>
      </w:r>
    </w:p>
    <w:p w14:paraId="448FACF8" w14:textId="7A8F1AE5" w:rsidR="00302AF4" w:rsidRPr="00ED0BE6" w:rsidRDefault="0087476D" w:rsidP="00302AF4">
      <w:pPr>
        <w:rPr>
          <w:rFonts w:ascii="Times New Roman" w:hAnsi="Times New Roman" w:cs="Times New Roman"/>
          <w:color w:val="000000"/>
          <w:sz w:val="19"/>
          <w:szCs w:val="19"/>
          <w:lang w:val="en-GB"/>
        </w:rPr>
      </w:pPr>
      <w:r>
        <w:rPr>
          <w:noProof/>
        </w:rPr>
        <w:drawing>
          <wp:inline distT="0" distB="0" distL="0" distR="0" wp14:anchorId="5F07AA24" wp14:editId="2E05A068">
            <wp:extent cx="4939145" cy="7460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557" cy="755746"/>
                    </a:xfrm>
                    <a:prstGeom prst="rect">
                      <a:avLst/>
                    </a:prstGeom>
                  </pic:spPr>
                </pic:pic>
              </a:graphicData>
            </a:graphic>
          </wp:inline>
        </w:drawing>
      </w:r>
    </w:p>
    <w:p w14:paraId="5A5C189E" w14:textId="682DC264" w:rsidR="00ED0BE6" w:rsidRPr="00D11287" w:rsidRDefault="00ED0BE6" w:rsidP="00D11287">
      <w:pPr>
        <w:pStyle w:val="ListParagraph"/>
        <w:numPr>
          <w:ilvl w:val="0"/>
          <w:numId w:val="12"/>
        </w:numPr>
        <w:rPr>
          <w:rFonts w:ascii="Times New Roman" w:hAnsi="Times New Roman" w:cs="Times New Roman"/>
          <w:lang w:val="en-GB"/>
        </w:rPr>
      </w:pPr>
      <w:r w:rsidRPr="00D11287">
        <w:rPr>
          <w:rFonts w:ascii="Times New Roman" w:hAnsi="Times New Roman" w:cs="Times New Roman"/>
          <w:lang w:val="en-GB"/>
        </w:rPr>
        <w:t>Execute following update</w:t>
      </w:r>
      <w:r w:rsidR="00D11287">
        <w:rPr>
          <w:rFonts w:ascii="Times New Roman" w:hAnsi="Times New Roman" w:cs="Times New Roman"/>
          <w:lang w:val="en-GB"/>
        </w:rPr>
        <w:t>:</w:t>
      </w:r>
    </w:p>
    <w:p w14:paraId="20D190F4" w14:textId="1B762626" w:rsidR="00D11287" w:rsidRDefault="0087476D" w:rsidP="00302AF4">
      <w:pPr>
        <w:autoSpaceDE w:val="0"/>
        <w:autoSpaceDN w:val="0"/>
        <w:adjustRightInd w:val="0"/>
        <w:spacing w:after="0" w:line="240" w:lineRule="auto"/>
        <w:rPr>
          <w:rFonts w:ascii="Consolas" w:hAnsi="Consolas" w:cs="Consolas"/>
          <w:color w:val="808080"/>
          <w:sz w:val="19"/>
          <w:szCs w:val="19"/>
          <w:lang w:val="en-GB"/>
        </w:rPr>
      </w:pPr>
      <w:r>
        <w:rPr>
          <w:rFonts w:ascii="Consolas" w:hAnsi="Consolas" w:cs="Consolas"/>
          <w:color w:val="FF00FF"/>
          <w:sz w:val="19"/>
          <w:szCs w:val="19"/>
          <w:lang w:val="en-GB"/>
        </w:rPr>
        <w:t>UPDATE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dbo</w:t>
      </w:r>
      <w:r>
        <w:rPr>
          <w:rFonts w:ascii="Consolas" w:hAnsi="Consolas" w:cs="Consolas"/>
          <w:color w:val="808080"/>
          <w:sz w:val="19"/>
          <w:szCs w:val="19"/>
          <w:lang w:val="en-GB"/>
        </w:rPr>
        <w:t>.</w:t>
      </w:r>
      <w:r>
        <w:rPr>
          <w:rFonts w:ascii="Consolas" w:hAnsi="Consolas" w:cs="Consolas"/>
          <w:color w:val="000000"/>
          <w:sz w:val="19"/>
          <w:szCs w:val="19"/>
          <w:lang w:val="en-GB"/>
        </w:rPr>
        <w:t>ReferenceData</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IsDeleted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1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id </w:t>
      </w:r>
      <w:r>
        <w:rPr>
          <w:rFonts w:ascii="Consolas" w:hAnsi="Consolas" w:cs="Consolas"/>
          <w:color w:val="808080"/>
          <w:sz w:val="19"/>
          <w:szCs w:val="19"/>
          <w:lang w:val="en-GB"/>
        </w:rPr>
        <w:t>IN</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1</w:t>
      </w:r>
      <w:r>
        <w:rPr>
          <w:rFonts w:ascii="Consolas" w:hAnsi="Consolas" w:cs="Consolas"/>
          <w:color w:val="808080"/>
          <w:sz w:val="19"/>
          <w:szCs w:val="19"/>
          <w:lang w:val="en-GB"/>
        </w:rPr>
        <w:t>,</w:t>
      </w:r>
      <w:r>
        <w:rPr>
          <w:rFonts w:ascii="Consolas" w:hAnsi="Consolas" w:cs="Consolas"/>
          <w:color w:val="000000"/>
          <w:sz w:val="19"/>
          <w:szCs w:val="19"/>
          <w:lang w:val="en-GB"/>
        </w:rPr>
        <w:t>2</w:t>
      </w:r>
      <w:r>
        <w:rPr>
          <w:rFonts w:ascii="Consolas" w:hAnsi="Consolas" w:cs="Consolas"/>
          <w:color w:val="808080"/>
          <w:sz w:val="19"/>
          <w:szCs w:val="19"/>
          <w:lang w:val="en-GB"/>
        </w:rPr>
        <w:t>,</w:t>
      </w:r>
      <w:r>
        <w:rPr>
          <w:rFonts w:ascii="Consolas" w:hAnsi="Consolas" w:cs="Consolas"/>
          <w:color w:val="000000"/>
          <w:sz w:val="19"/>
          <w:szCs w:val="19"/>
          <w:lang w:val="en-GB"/>
        </w:rPr>
        <w:t>3</w:t>
      </w:r>
      <w:r>
        <w:rPr>
          <w:rFonts w:ascii="Consolas" w:hAnsi="Consolas" w:cs="Consolas"/>
          <w:color w:val="808080"/>
          <w:sz w:val="19"/>
          <w:szCs w:val="19"/>
          <w:lang w:val="en-GB"/>
        </w:rPr>
        <w:t>)</w:t>
      </w:r>
    </w:p>
    <w:p w14:paraId="1EA24677" w14:textId="77777777" w:rsidR="0087476D" w:rsidRDefault="0087476D" w:rsidP="00302AF4">
      <w:pPr>
        <w:autoSpaceDE w:val="0"/>
        <w:autoSpaceDN w:val="0"/>
        <w:adjustRightInd w:val="0"/>
        <w:spacing w:after="0" w:line="240" w:lineRule="auto"/>
        <w:rPr>
          <w:rFonts w:ascii="Times New Roman" w:hAnsi="Times New Roman" w:cs="Times New Roman"/>
          <w:color w:val="000000"/>
          <w:sz w:val="19"/>
          <w:szCs w:val="19"/>
          <w:lang w:val="en-GB"/>
        </w:rPr>
      </w:pPr>
    </w:p>
    <w:p w14:paraId="1C82376D" w14:textId="141265A1" w:rsidR="00302AF4" w:rsidRPr="00D11287" w:rsidRDefault="00ED0BE6" w:rsidP="00D11287">
      <w:pPr>
        <w:pStyle w:val="ListParagraph"/>
        <w:numPr>
          <w:ilvl w:val="0"/>
          <w:numId w:val="12"/>
        </w:numPr>
        <w:autoSpaceDE w:val="0"/>
        <w:autoSpaceDN w:val="0"/>
        <w:adjustRightInd w:val="0"/>
        <w:spacing w:after="0" w:line="240" w:lineRule="auto"/>
        <w:rPr>
          <w:rFonts w:ascii="Times New Roman" w:hAnsi="Times New Roman" w:cs="Times New Roman"/>
          <w:color w:val="000000"/>
          <w:lang w:val="en-GB"/>
        </w:rPr>
      </w:pPr>
      <w:r w:rsidRPr="00D11287">
        <w:rPr>
          <w:rFonts w:ascii="Times New Roman" w:hAnsi="Times New Roman" w:cs="Times New Roman"/>
          <w:color w:val="000000"/>
          <w:lang w:val="en-GB"/>
        </w:rPr>
        <w:t>Execute following query:</w:t>
      </w:r>
    </w:p>
    <w:p w14:paraId="3C2D02F3" w14:textId="6DE87D64" w:rsidR="00302AF4" w:rsidRPr="00D11287" w:rsidRDefault="00302AF4" w:rsidP="00302AF4">
      <w:pPr>
        <w:rPr>
          <w:rFonts w:ascii="Times New Roman" w:hAnsi="Times New Roman" w:cs="Times New Roman"/>
          <w:color w:val="000000"/>
          <w:lang w:val="en-GB"/>
        </w:rPr>
      </w:pPr>
      <w:r w:rsidRPr="00D11287">
        <w:rPr>
          <w:rFonts w:ascii="Times New Roman" w:hAnsi="Times New Roman" w:cs="Times New Roman"/>
          <w:color w:val="0000FF"/>
          <w:lang w:val="en-GB"/>
        </w:rPr>
        <w:t>select</w:t>
      </w:r>
      <w:r w:rsidRPr="00D11287">
        <w:rPr>
          <w:rFonts w:ascii="Times New Roman" w:hAnsi="Times New Roman" w:cs="Times New Roman"/>
          <w:color w:val="000000"/>
          <w:lang w:val="en-GB"/>
        </w:rPr>
        <w:t xml:space="preserve"> </w:t>
      </w:r>
      <w:r w:rsidRPr="00D11287">
        <w:rPr>
          <w:rFonts w:ascii="Times New Roman" w:hAnsi="Times New Roman" w:cs="Times New Roman"/>
          <w:color w:val="808080"/>
          <w:lang w:val="en-GB"/>
        </w:rPr>
        <w:t>*</w:t>
      </w:r>
      <w:r w:rsidRPr="00D11287">
        <w:rPr>
          <w:rFonts w:ascii="Times New Roman" w:hAnsi="Times New Roman" w:cs="Times New Roman"/>
          <w:color w:val="000000"/>
          <w:lang w:val="en-GB"/>
        </w:rPr>
        <w:t xml:space="preserve"> </w:t>
      </w:r>
      <w:r w:rsidRPr="00D11287">
        <w:rPr>
          <w:rFonts w:ascii="Times New Roman" w:hAnsi="Times New Roman" w:cs="Times New Roman"/>
          <w:color w:val="0000FF"/>
          <w:lang w:val="en-GB"/>
        </w:rPr>
        <w:t>from</w:t>
      </w:r>
      <w:r w:rsidRPr="00D11287">
        <w:rPr>
          <w:rFonts w:ascii="Times New Roman" w:hAnsi="Times New Roman" w:cs="Times New Roman"/>
          <w:color w:val="000000"/>
          <w:lang w:val="en-GB"/>
        </w:rPr>
        <w:t xml:space="preserve"> </w:t>
      </w:r>
      <w:proofErr w:type="spellStart"/>
      <w:r w:rsidRPr="00D11287">
        <w:rPr>
          <w:rFonts w:ascii="Times New Roman" w:hAnsi="Times New Roman" w:cs="Times New Roman"/>
          <w:color w:val="000000"/>
          <w:lang w:val="en-GB"/>
        </w:rPr>
        <w:t>dbo</w:t>
      </w:r>
      <w:r w:rsidRPr="00D11287">
        <w:rPr>
          <w:rFonts w:ascii="Times New Roman" w:hAnsi="Times New Roman" w:cs="Times New Roman"/>
          <w:color w:val="808080"/>
          <w:lang w:val="en-GB"/>
        </w:rPr>
        <w:t>.</w:t>
      </w:r>
      <w:r w:rsidRPr="00D11287">
        <w:rPr>
          <w:rFonts w:ascii="Times New Roman" w:hAnsi="Times New Roman" w:cs="Times New Roman"/>
          <w:color w:val="000000"/>
          <w:lang w:val="en-GB"/>
        </w:rPr>
        <w:t>vwReferenceDataDeleted</w:t>
      </w:r>
      <w:proofErr w:type="spellEnd"/>
    </w:p>
    <w:p w14:paraId="42BF4003" w14:textId="77777777" w:rsidR="00D11287" w:rsidRDefault="00D11287" w:rsidP="00302AF4">
      <w:pPr>
        <w:rPr>
          <w:rFonts w:ascii="Times New Roman" w:hAnsi="Times New Roman" w:cs="Times New Roman"/>
          <w:color w:val="000000"/>
          <w:sz w:val="19"/>
          <w:szCs w:val="19"/>
          <w:lang w:val="en-GB"/>
        </w:rPr>
      </w:pPr>
    </w:p>
    <w:p w14:paraId="3FD92320" w14:textId="3E078C41" w:rsidR="00ED0BE6" w:rsidRDefault="00ED0BE6" w:rsidP="00D11287">
      <w:pPr>
        <w:pStyle w:val="Heading3"/>
        <w:rPr>
          <w:lang w:val="en-GB"/>
        </w:rPr>
      </w:pPr>
      <w:bookmarkStart w:id="30" w:name="_Toc69831761"/>
      <w:r w:rsidRPr="00ED0BE6">
        <w:rPr>
          <w:lang w:val="en-GB"/>
        </w:rPr>
        <w:t>Expected result</w:t>
      </w:r>
      <w:bookmarkEnd w:id="30"/>
    </w:p>
    <w:p w14:paraId="429C794C" w14:textId="23FF0D44" w:rsidR="00D11287" w:rsidRPr="00D11287" w:rsidRDefault="0087476D" w:rsidP="00D11287">
      <w:pPr>
        <w:rPr>
          <w:lang w:val="en-GB"/>
        </w:rPr>
      </w:pPr>
      <w:r>
        <w:rPr>
          <w:lang w:val="en-GB"/>
        </w:rPr>
        <w:t>The following records are returned:</w:t>
      </w:r>
    </w:p>
    <w:p w14:paraId="67C95F3E" w14:textId="6728A385" w:rsidR="00302AF4" w:rsidRDefault="0087476D" w:rsidP="00302AF4">
      <w:pPr>
        <w:rPr>
          <w:rFonts w:ascii="Times New Roman" w:hAnsi="Times New Roman" w:cs="Times New Roman"/>
          <w:lang w:val="en-GB"/>
        </w:rPr>
      </w:pPr>
      <w:r>
        <w:rPr>
          <w:noProof/>
        </w:rPr>
        <w:drawing>
          <wp:inline distT="0" distB="0" distL="0" distR="0" wp14:anchorId="1D1610A7" wp14:editId="7289A50A">
            <wp:extent cx="1428750" cy="819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750" cy="819150"/>
                    </a:xfrm>
                    <a:prstGeom prst="rect">
                      <a:avLst/>
                    </a:prstGeom>
                  </pic:spPr>
                </pic:pic>
              </a:graphicData>
            </a:graphic>
          </wp:inline>
        </w:drawing>
      </w:r>
    </w:p>
    <w:p w14:paraId="0605BDDF" w14:textId="1FC5E757" w:rsidR="00175669" w:rsidRDefault="00175669" w:rsidP="00175669">
      <w:pPr>
        <w:pStyle w:val="Heading2"/>
        <w:rPr>
          <w:lang w:val="en-GB"/>
        </w:rPr>
      </w:pPr>
      <w:r>
        <w:rPr>
          <w:lang w:val="en-GB"/>
        </w:rPr>
        <w:t xml:space="preserve">Test case: No modifications can be done on underlying schema of view </w:t>
      </w:r>
      <w:r w:rsidRPr="00175669">
        <w:rPr>
          <w:lang w:val="en-GB"/>
        </w:rPr>
        <w:t>vwCustomersAssociations</w:t>
      </w:r>
    </w:p>
    <w:p w14:paraId="0648B3D9" w14:textId="691E562D" w:rsidR="00175669" w:rsidRDefault="00175669" w:rsidP="00175669">
      <w:pPr>
        <w:rPr>
          <w:lang w:val="en-GB"/>
        </w:rPr>
      </w:pPr>
      <w:r>
        <w:rPr>
          <w:lang w:val="en-GB"/>
        </w:rPr>
        <w:t xml:space="preserve">The view </w:t>
      </w:r>
      <w:r w:rsidRPr="00175669">
        <w:rPr>
          <w:lang w:val="en-GB"/>
        </w:rPr>
        <w:t>vwCustomersAssociations</w:t>
      </w:r>
      <w:r w:rsidRPr="00175669">
        <w:rPr>
          <w:lang w:val="en-GB"/>
        </w:rPr>
        <w:t xml:space="preserve"> is secured by attribute </w:t>
      </w:r>
      <w:r w:rsidRPr="00175669">
        <w:rPr>
          <w:lang w:val="en-GB"/>
        </w:rPr>
        <w:t>SCHEMABINDING</w:t>
      </w:r>
      <w:r w:rsidRPr="00175669">
        <w:rPr>
          <w:lang w:val="en-GB"/>
        </w:rPr>
        <w:t xml:space="preserve"> to prevent modification on underlying schema.</w:t>
      </w:r>
    </w:p>
    <w:p w14:paraId="4BDCEB04" w14:textId="68079AED" w:rsidR="00175669" w:rsidRDefault="00175669" w:rsidP="00175669">
      <w:pPr>
        <w:pStyle w:val="Heading3"/>
        <w:rPr>
          <w:lang w:val="en-GB"/>
        </w:rPr>
      </w:pPr>
      <w:r>
        <w:rPr>
          <w:lang w:val="en-GB"/>
        </w:rPr>
        <w:t>Steps</w:t>
      </w:r>
    </w:p>
    <w:p w14:paraId="06CF5676" w14:textId="1E3F7A96" w:rsidR="00175669" w:rsidRDefault="00175669" w:rsidP="00175669">
      <w:pPr>
        <w:pStyle w:val="ListParagraph"/>
        <w:numPr>
          <w:ilvl w:val="0"/>
          <w:numId w:val="18"/>
        </w:numPr>
        <w:rPr>
          <w:lang w:val="en-GB"/>
        </w:rPr>
      </w:pPr>
      <w:r>
        <w:rPr>
          <w:lang w:val="en-GB"/>
        </w:rPr>
        <w:t>Execute the query:</w:t>
      </w:r>
    </w:p>
    <w:p w14:paraId="044E7C4D" w14:textId="3D024860" w:rsidR="00175669" w:rsidRDefault="00175669" w:rsidP="00175669">
      <w:pPr>
        <w:pStyle w:val="ListParagraph"/>
        <w:rPr>
          <w:rFonts w:ascii="Consolas" w:hAnsi="Consolas" w:cs="Consolas"/>
          <w:color w:val="808080"/>
          <w:sz w:val="19"/>
          <w:szCs w:val="19"/>
          <w:lang w:val="en-GB"/>
        </w:rPr>
      </w:pPr>
      <w:r>
        <w:rPr>
          <w:rFonts w:ascii="Consolas" w:hAnsi="Consolas" w:cs="Consolas"/>
          <w:color w:val="0000FF"/>
          <w:sz w:val="19"/>
          <w:szCs w:val="19"/>
          <w:lang w:val="en-GB"/>
        </w:rPr>
        <w:t>EXEC</w:t>
      </w:r>
      <w:r>
        <w:rPr>
          <w:rFonts w:ascii="Consolas" w:hAnsi="Consolas" w:cs="Consolas"/>
          <w:color w:val="000000"/>
          <w:sz w:val="19"/>
          <w:szCs w:val="19"/>
          <w:lang w:val="en-GB"/>
        </w:rPr>
        <w:t xml:space="preserve"> </w:t>
      </w:r>
      <w:proofErr w:type="spellStart"/>
      <w:r>
        <w:rPr>
          <w:rFonts w:ascii="Consolas" w:hAnsi="Consolas" w:cs="Consolas"/>
          <w:color w:val="800000"/>
          <w:sz w:val="19"/>
          <w:szCs w:val="19"/>
          <w:lang w:val="en-GB"/>
        </w:rPr>
        <w:t>sp_rename</w:t>
      </w:r>
      <w:proofErr w:type="spellEnd"/>
      <w:r>
        <w:rPr>
          <w:rFonts w:ascii="Consolas" w:hAnsi="Consolas" w:cs="Consolas"/>
          <w:color w:val="0000FF"/>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dbo.Customers.FirstName</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FirstNameNew</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'COLUMN</w:t>
      </w:r>
      <w:proofErr w:type="gramStart"/>
      <w:r>
        <w:rPr>
          <w:rFonts w:ascii="Consolas" w:hAnsi="Consolas" w:cs="Consolas"/>
          <w:color w:val="FF0000"/>
          <w:sz w:val="19"/>
          <w:szCs w:val="19"/>
          <w:lang w:val="en-GB"/>
        </w:rPr>
        <w:t>'</w:t>
      </w:r>
      <w:r>
        <w:rPr>
          <w:rFonts w:ascii="Consolas" w:hAnsi="Consolas" w:cs="Consolas"/>
          <w:color w:val="808080"/>
          <w:sz w:val="19"/>
          <w:szCs w:val="19"/>
          <w:lang w:val="en-GB"/>
        </w:rPr>
        <w:t>;</w:t>
      </w:r>
      <w:proofErr w:type="gramEnd"/>
    </w:p>
    <w:p w14:paraId="5D8E7F1C" w14:textId="242144F1" w:rsidR="00175669" w:rsidRDefault="00175669" w:rsidP="00175669">
      <w:pPr>
        <w:pStyle w:val="Heading3"/>
        <w:rPr>
          <w:lang w:val="en-GB"/>
        </w:rPr>
      </w:pPr>
      <w:r>
        <w:rPr>
          <w:lang w:val="en-GB"/>
        </w:rPr>
        <w:lastRenderedPageBreak/>
        <w:t>Expected result</w:t>
      </w:r>
    </w:p>
    <w:p w14:paraId="2B5EA1CD" w14:textId="629CED9F" w:rsidR="00175669" w:rsidRDefault="00175669" w:rsidP="00175669">
      <w:pPr>
        <w:rPr>
          <w:lang w:val="en-GB"/>
        </w:rPr>
      </w:pPr>
      <w:r>
        <w:rPr>
          <w:lang w:val="en-GB"/>
        </w:rPr>
        <w:t>An error message as below is shown and the rename is not executed.</w:t>
      </w:r>
    </w:p>
    <w:p w14:paraId="3954CBB2" w14:textId="558FE591" w:rsidR="00175669" w:rsidRPr="00175669" w:rsidRDefault="00175669" w:rsidP="00175669">
      <w:pPr>
        <w:rPr>
          <w:lang w:val="en-GB"/>
        </w:rPr>
      </w:pPr>
      <w:r>
        <w:rPr>
          <w:noProof/>
        </w:rPr>
        <w:drawing>
          <wp:inline distT="0" distB="0" distL="0" distR="0" wp14:anchorId="0C66D554" wp14:editId="62C52E52">
            <wp:extent cx="6645910" cy="4978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97840"/>
                    </a:xfrm>
                    <a:prstGeom prst="rect">
                      <a:avLst/>
                    </a:prstGeom>
                  </pic:spPr>
                </pic:pic>
              </a:graphicData>
            </a:graphic>
          </wp:inline>
        </w:drawing>
      </w:r>
    </w:p>
    <w:p w14:paraId="3AA11535" w14:textId="6C2CCA7E" w:rsidR="00BD2A4E" w:rsidRDefault="00BD2A4E" w:rsidP="00BD2A4E">
      <w:pPr>
        <w:pStyle w:val="Heading1"/>
        <w:rPr>
          <w:rFonts w:ascii="Times New Roman" w:hAnsi="Times New Roman" w:cs="Times New Roman"/>
        </w:rPr>
      </w:pPr>
      <w:bookmarkStart w:id="31" w:name="_Toc69831762"/>
      <w:r w:rsidRPr="00ED0BE6">
        <w:rPr>
          <w:rFonts w:ascii="Times New Roman" w:hAnsi="Times New Roman" w:cs="Times New Roman"/>
        </w:rPr>
        <w:t>Data Governance &amp; Security</w:t>
      </w:r>
      <w:bookmarkEnd w:id="31"/>
      <w:r w:rsidRPr="00ED0BE6">
        <w:rPr>
          <w:rFonts w:ascii="Times New Roman" w:hAnsi="Times New Roman" w:cs="Times New Roman"/>
        </w:rPr>
        <w:t xml:space="preserve"> </w:t>
      </w:r>
    </w:p>
    <w:p w14:paraId="0D612A34" w14:textId="428934C1" w:rsidR="00296A79" w:rsidRDefault="00296A79" w:rsidP="00296A79">
      <w:pPr>
        <w:pStyle w:val="Heading2"/>
      </w:pPr>
      <w:r>
        <w:t>Data integrity</w:t>
      </w:r>
    </w:p>
    <w:p w14:paraId="24B99666" w14:textId="04E40ADE" w:rsidR="00296A79" w:rsidRDefault="00296A79" w:rsidP="00296A79">
      <w:r>
        <w:t>The data model provides data integrity by using constraints. There are three levels of integrity that the data model is providing:</w:t>
      </w:r>
    </w:p>
    <w:p w14:paraId="7EF4801E" w14:textId="4DAE9692" w:rsidR="00296A79" w:rsidRDefault="00296A79" w:rsidP="00296A79">
      <w:pPr>
        <w:pStyle w:val="Heading3"/>
      </w:pPr>
      <w:r>
        <w:t>Entity Integrity</w:t>
      </w:r>
    </w:p>
    <w:p w14:paraId="3DD3373B" w14:textId="6DB5A9C9" w:rsidR="00296A79" w:rsidRDefault="00296A79" w:rsidP="00296A79">
      <w:pPr>
        <w:pStyle w:val="ListParagraph"/>
        <w:numPr>
          <w:ilvl w:val="0"/>
          <w:numId w:val="11"/>
        </w:numPr>
      </w:pPr>
      <w:r>
        <w:t>Primary key</w:t>
      </w:r>
    </w:p>
    <w:p w14:paraId="6D3F869E" w14:textId="3DB2679E" w:rsidR="00296A79" w:rsidRDefault="00296A79" w:rsidP="00296A79">
      <w:pPr>
        <w:pStyle w:val="ListParagraph"/>
        <w:numPr>
          <w:ilvl w:val="0"/>
          <w:numId w:val="11"/>
        </w:numPr>
      </w:pPr>
      <w:r>
        <w:t>Not Null</w:t>
      </w:r>
    </w:p>
    <w:p w14:paraId="003DDB77" w14:textId="22DAA3A5" w:rsidR="00296A79" w:rsidRDefault="00296A79" w:rsidP="00296A79">
      <w:pPr>
        <w:pStyle w:val="Heading3"/>
      </w:pPr>
      <w:r>
        <w:t>Referential Integrity</w:t>
      </w:r>
    </w:p>
    <w:p w14:paraId="38C4B0B5" w14:textId="61E06E20" w:rsidR="00296A79" w:rsidRDefault="00296A79" w:rsidP="00296A79">
      <w:pPr>
        <w:pStyle w:val="ListParagraph"/>
        <w:numPr>
          <w:ilvl w:val="0"/>
          <w:numId w:val="16"/>
        </w:numPr>
      </w:pPr>
      <w:r>
        <w:t>Foreign Key</w:t>
      </w:r>
    </w:p>
    <w:p w14:paraId="79EDB9CF" w14:textId="2645D230" w:rsidR="00296A79" w:rsidRDefault="00296A79" w:rsidP="00296A79">
      <w:pPr>
        <w:pStyle w:val="Heading3"/>
      </w:pPr>
      <w:r>
        <w:t>Domain Integrity</w:t>
      </w:r>
    </w:p>
    <w:p w14:paraId="5F9D3F8C" w14:textId="28307B4B" w:rsidR="00296A79" w:rsidRPr="00296A79" w:rsidRDefault="00296A79" w:rsidP="00296A79">
      <w:pPr>
        <w:pStyle w:val="ListParagraph"/>
        <w:numPr>
          <w:ilvl w:val="0"/>
          <w:numId w:val="16"/>
        </w:numPr>
      </w:pPr>
      <w:r>
        <w:t>Default</w:t>
      </w:r>
    </w:p>
    <w:p w14:paraId="547B2F4E" w14:textId="29C6F427" w:rsidR="00296A79" w:rsidRDefault="00296A79" w:rsidP="007B49F2">
      <w:pPr>
        <w:pStyle w:val="Heading2"/>
        <w:rPr>
          <w:shd w:val="clear" w:color="auto" w:fill="FFFFFF"/>
        </w:rPr>
      </w:pPr>
      <w:r>
        <w:rPr>
          <w:shd w:val="clear" w:color="auto" w:fill="FFFFFF"/>
        </w:rPr>
        <w:t>Consistency</w:t>
      </w:r>
    </w:p>
    <w:p w14:paraId="50914A8B" w14:textId="2EDD2F75" w:rsidR="007B49F2" w:rsidRDefault="007B49F2" w:rsidP="007B49F2">
      <w:r>
        <w:t>Consistency is achieved by using the stored procedures “</w:t>
      </w:r>
      <w:r w:rsidRPr="007B49F2">
        <w:t>CreateCustomerAndAssociation</w:t>
      </w:r>
      <w:r>
        <w:t>” and “</w:t>
      </w:r>
      <w:proofErr w:type="spellStart"/>
      <w:r w:rsidRPr="007B49F2">
        <w:t>DeleteCustomer</w:t>
      </w:r>
      <w:proofErr w:type="spellEnd"/>
      <w:r>
        <w:t xml:space="preserve">” when managing creation and deletion of customers. Internally those store procedures manage transactions </w:t>
      </w:r>
      <w:r w:rsidR="00B8759F">
        <w:t>to</w:t>
      </w:r>
      <w:r>
        <w:t xml:space="preserve"> prevent any inconsistency when inserting or deleting to/from multiple tables.</w:t>
      </w:r>
    </w:p>
    <w:p w14:paraId="76726C46" w14:textId="16EAB358" w:rsidR="0000097F" w:rsidRDefault="0000097F" w:rsidP="0000097F">
      <w:pPr>
        <w:pStyle w:val="Heading2"/>
      </w:pPr>
      <w:r>
        <w:t>Security</w:t>
      </w:r>
    </w:p>
    <w:p w14:paraId="44EEEA12" w14:textId="13F0642C" w:rsidR="0000097F" w:rsidRPr="008A42DC" w:rsidRDefault="0000097F" w:rsidP="007B49F2">
      <w:pPr>
        <w:rPr>
          <w:sz w:val="23"/>
          <w:szCs w:val="23"/>
        </w:rPr>
      </w:pPr>
      <w:r>
        <w:rPr>
          <w:sz w:val="23"/>
          <w:szCs w:val="23"/>
        </w:rPr>
        <w:t xml:space="preserve">The view </w:t>
      </w:r>
      <w:r w:rsidRPr="0000097F">
        <w:rPr>
          <w:sz w:val="23"/>
          <w:szCs w:val="23"/>
        </w:rPr>
        <w:t>vwCustomersAssociations</w:t>
      </w:r>
      <w:r>
        <w:rPr>
          <w:sz w:val="23"/>
          <w:szCs w:val="23"/>
        </w:rPr>
        <w:t xml:space="preserve"> is </w:t>
      </w:r>
      <w:r>
        <w:rPr>
          <w:sz w:val="23"/>
          <w:szCs w:val="23"/>
        </w:rPr>
        <w:t xml:space="preserve">secured </w:t>
      </w:r>
      <w:r w:rsidR="008A42DC">
        <w:rPr>
          <w:sz w:val="23"/>
          <w:szCs w:val="23"/>
        </w:rPr>
        <w:t xml:space="preserve">the attribute </w:t>
      </w:r>
      <w:r w:rsidR="008A42DC" w:rsidRPr="008A42DC">
        <w:rPr>
          <w:sz w:val="23"/>
          <w:szCs w:val="23"/>
        </w:rPr>
        <w:t>SCHEMABINDING</w:t>
      </w:r>
      <w:r w:rsidR="008A42DC">
        <w:rPr>
          <w:sz w:val="23"/>
          <w:szCs w:val="23"/>
        </w:rPr>
        <w:t xml:space="preserve"> </w:t>
      </w:r>
      <w:r>
        <w:rPr>
          <w:sz w:val="23"/>
          <w:szCs w:val="23"/>
        </w:rPr>
        <w:t xml:space="preserve">so that no modifications to the underlying schema impact the </w:t>
      </w:r>
      <w:r w:rsidR="008A42DC">
        <w:rPr>
          <w:sz w:val="23"/>
          <w:szCs w:val="23"/>
        </w:rPr>
        <w:t>v</w:t>
      </w:r>
      <w:r>
        <w:rPr>
          <w:sz w:val="23"/>
          <w:szCs w:val="23"/>
        </w:rPr>
        <w:t>iew.</w:t>
      </w:r>
    </w:p>
    <w:p w14:paraId="50B754F0" w14:textId="14C33FC5" w:rsidR="00BD2A4E" w:rsidRDefault="00BD2A4E" w:rsidP="00BD2A4E">
      <w:pPr>
        <w:pStyle w:val="Heading1"/>
        <w:rPr>
          <w:rFonts w:ascii="Times New Roman" w:hAnsi="Times New Roman" w:cs="Times New Roman"/>
        </w:rPr>
      </w:pPr>
      <w:bookmarkStart w:id="32" w:name="_Toc69831763"/>
      <w:r w:rsidRPr="00ED0BE6">
        <w:rPr>
          <w:rFonts w:ascii="Times New Roman" w:hAnsi="Times New Roman" w:cs="Times New Roman"/>
        </w:rPr>
        <w:t>Reflection on Learnings</w:t>
      </w:r>
      <w:bookmarkEnd w:id="32"/>
    </w:p>
    <w:p w14:paraId="21722556" w14:textId="5A845BB4" w:rsidR="00B8759F" w:rsidRPr="00B8759F" w:rsidRDefault="00B8759F" w:rsidP="00B8759F">
      <w:r>
        <w:t xml:space="preserve">Working on </w:t>
      </w:r>
      <w:r w:rsidR="00AC4911">
        <w:t>the</w:t>
      </w:r>
      <w:r>
        <w:t xml:space="preserve"> CA I was able to enforce my knowledge on database concepts such as stored procedures, views, transactions, data manipulation language as well as data definition language. It was useful to read below reference links</w:t>
      </w:r>
      <w:r w:rsidR="00AC4911">
        <w:t xml:space="preserve"> specially those related to GDPR and hard vs soft delete.</w:t>
      </w:r>
    </w:p>
    <w:p w14:paraId="6770C301" w14:textId="02DDD808" w:rsidR="006D645D" w:rsidRDefault="00BD2A4E" w:rsidP="00AC4911">
      <w:pPr>
        <w:pStyle w:val="Heading1"/>
      </w:pPr>
      <w:bookmarkStart w:id="33" w:name="_Toc69831764"/>
      <w:r w:rsidRPr="00ED0BE6">
        <w:rPr>
          <w:rFonts w:ascii="Times New Roman" w:hAnsi="Times New Roman" w:cs="Times New Roman"/>
        </w:rPr>
        <w:t>References</w:t>
      </w:r>
      <w:bookmarkEnd w:id="33"/>
    </w:p>
    <w:p w14:paraId="24BBBFD7" w14:textId="75618246" w:rsidR="006D645D" w:rsidRPr="00AC4911" w:rsidRDefault="006D645D" w:rsidP="006D645D">
      <w:pPr>
        <w:pStyle w:val="NormalWeb"/>
        <w:spacing w:before="0" w:beforeAutospacing="0" w:after="0" w:afterAutospacing="0" w:line="360" w:lineRule="atLeast"/>
        <w:rPr>
          <w:color w:val="000000"/>
          <w:sz w:val="22"/>
          <w:szCs w:val="22"/>
        </w:rPr>
      </w:pPr>
      <w:r w:rsidRPr="00AC4911">
        <w:rPr>
          <w:color w:val="000000"/>
          <w:sz w:val="22"/>
          <w:szCs w:val="22"/>
        </w:rPr>
        <w:t>Wikipedia Contributors (2019). </w:t>
      </w:r>
      <w:r w:rsidRPr="00AC4911">
        <w:rPr>
          <w:i/>
          <w:iCs/>
          <w:color w:val="000000"/>
          <w:sz w:val="22"/>
          <w:szCs w:val="22"/>
        </w:rPr>
        <w:t>Microsoft SQL Server</w:t>
      </w:r>
      <w:r w:rsidRPr="00AC4911">
        <w:rPr>
          <w:color w:val="000000"/>
          <w:sz w:val="22"/>
          <w:szCs w:val="22"/>
        </w:rPr>
        <w:t xml:space="preserve">. [online] Wikipedia. Available at: </w:t>
      </w:r>
      <w:hyperlink r:id="rId23" w:history="1">
        <w:r w:rsidR="00166BD2" w:rsidRPr="00AC4911">
          <w:rPr>
            <w:rStyle w:val="Hyperlink"/>
            <w:sz w:val="22"/>
            <w:szCs w:val="22"/>
          </w:rPr>
          <w:t>https://en.wikipedia.org/</w:t>
        </w:r>
        <w:r w:rsidR="00166BD2" w:rsidRPr="00AC4911">
          <w:rPr>
            <w:rStyle w:val="Hyperlink"/>
            <w:sz w:val="22"/>
            <w:szCs w:val="22"/>
          </w:rPr>
          <w:t>w</w:t>
        </w:r>
        <w:r w:rsidR="00166BD2" w:rsidRPr="00AC4911">
          <w:rPr>
            <w:rStyle w:val="Hyperlink"/>
            <w:sz w:val="22"/>
            <w:szCs w:val="22"/>
          </w:rPr>
          <w:t>iki/Microsoft_SQL_Server</w:t>
        </w:r>
      </w:hyperlink>
      <w:r w:rsidR="00166BD2" w:rsidRPr="00AC4911">
        <w:rPr>
          <w:color w:val="000000"/>
          <w:sz w:val="22"/>
          <w:szCs w:val="22"/>
        </w:rPr>
        <w:t xml:space="preserve"> </w:t>
      </w:r>
      <w:r w:rsidR="00166BD2" w:rsidRPr="00AC4911">
        <w:rPr>
          <w:color w:val="000000"/>
          <w:sz w:val="22"/>
          <w:szCs w:val="22"/>
        </w:rPr>
        <w:t>[Accessed 21 Apr. 2021].</w:t>
      </w:r>
    </w:p>
    <w:p w14:paraId="373D0272" w14:textId="16E15C1B" w:rsidR="00166BD2" w:rsidRPr="00AC4911" w:rsidRDefault="00166BD2" w:rsidP="006D645D">
      <w:pPr>
        <w:pStyle w:val="NormalWeb"/>
        <w:spacing w:before="0" w:beforeAutospacing="0" w:after="0" w:afterAutospacing="0" w:line="360" w:lineRule="atLeast"/>
        <w:rPr>
          <w:color w:val="000000"/>
          <w:sz w:val="22"/>
          <w:szCs w:val="22"/>
        </w:rPr>
      </w:pPr>
    </w:p>
    <w:p w14:paraId="4B0A6828" w14:textId="637C8533" w:rsidR="00166BD2" w:rsidRPr="00AC4911" w:rsidRDefault="00166BD2" w:rsidP="00166BD2">
      <w:pPr>
        <w:pStyle w:val="NormalWeb"/>
        <w:spacing w:before="0" w:beforeAutospacing="0" w:after="0" w:afterAutospacing="0" w:line="360" w:lineRule="atLeast"/>
        <w:rPr>
          <w:color w:val="000000"/>
          <w:sz w:val="22"/>
          <w:szCs w:val="22"/>
        </w:rPr>
      </w:pPr>
      <w:proofErr w:type="spellStart"/>
      <w:r w:rsidRPr="00AC4911">
        <w:rPr>
          <w:color w:val="000000"/>
          <w:sz w:val="22"/>
          <w:szCs w:val="22"/>
        </w:rPr>
        <w:t>markingmyname</w:t>
      </w:r>
      <w:proofErr w:type="spellEnd"/>
      <w:r w:rsidRPr="00AC4911">
        <w:rPr>
          <w:color w:val="000000"/>
          <w:sz w:val="22"/>
          <w:szCs w:val="22"/>
        </w:rPr>
        <w:t xml:space="preserve"> (n.d.). </w:t>
      </w:r>
      <w:r w:rsidRPr="00AC4911">
        <w:rPr>
          <w:i/>
          <w:iCs/>
          <w:color w:val="000000"/>
          <w:sz w:val="22"/>
          <w:szCs w:val="22"/>
        </w:rPr>
        <w:t>SQL Server Management Studio (SSMS) - SQL Server Management Studio (SSMS)</w:t>
      </w:r>
      <w:r w:rsidRPr="00AC4911">
        <w:rPr>
          <w:color w:val="000000"/>
          <w:sz w:val="22"/>
          <w:szCs w:val="22"/>
        </w:rPr>
        <w:t xml:space="preserve">. [online] docs.microsoft.com. Available at: </w:t>
      </w:r>
      <w:hyperlink r:id="rId24" w:history="1">
        <w:r w:rsidRPr="00AC4911">
          <w:rPr>
            <w:rStyle w:val="Hyperlink"/>
            <w:sz w:val="22"/>
            <w:szCs w:val="22"/>
          </w:rPr>
          <w:t>https://do</w:t>
        </w:r>
        <w:r w:rsidRPr="00AC4911">
          <w:rPr>
            <w:rStyle w:val="Hyperlink"/>
            <w:sz w:val="22"/>
            <w:szCs w:val="22"/>
          </w:rPr>
          <w:t>c</w:t>
        </w:r>
        <w:r w:rsidRPr="00AC4911">
          <w:rPr>
            <w:rStyle w:val="Hyperlink"/>
            <w:sz w:val="22"/>
            <w:szCs w:val="22"/>
          </w:rPr>
          <w:t>s.mic</w:t>
        </w:r>
        <w:r w:rsidRPr="00AC4911">
          <w:rPr>
            <w:rStyle w:val="Hyperlink"/>
            <w:sz w:val="22"/>
            <w:szCs w:val="22"/>
          </w:rPr>
          <w:t>r</w:t>
        </w:r>
        <w:r w:rsidRPr="00AC4911">
          <w:rPr>
            <w:rStyle w:val="Hyperlink"/>
            <w:sz w:val="22"/>
            <w:szCs w:val="22"/>
          </w:rPr>
          <w:t>osoft.com/en-us/sql/ssms/sql-server-management-studio-ssms?view=sql-server-ver15</w:t>
        </w:r>
      </w:hyperlink>
      <w:r w:rsidRPr="00AC4911">
        <w:rPr>
          <w:color w:val="000000"/>
          <w:sz w:val="22"/>
          <w:szCs w:val="22"/>
        </w:rPr>
        <w:t xml:space="preserve"> </w:t>
      </w:r>
      <w:r w:rsidRPr="00AC4911">
        <w:rPr>
          <w:color w:val="000000"/>
          <w:sz w:val="22"/>
          <w:szCs w:val="22"/>
        </w:rPr>
        <w:t>[Accessed 21 Apr. 2021].</w:t>
      </w:r>
    </w:p>
    <w:p w14:paraId="3B0EE8D8" w14:textId="2A93ED79" w:rsidR="00166BD2" w:rsidRDefault="00166BD2" w:rsidP="00166BD2">
      <w:pPr>
        <w:pStyle w:val="NormalWeb"/>
        <w:spacing w:before="0" w:beforeAutospacing="0" w:after="0" w:afterAutospacing="0" w:line="360" w:lineRule="atLeast"/>
        <w:rPr>
          <w:color w:val="000000"/>
          <w:sz w:val="22"/>
          <w:szCs w:val="22"/>
        </w:rPr>
      </w:pPr>
    </w:p>
    <w:p w14:paraId="54C9D518" w14:textId="270D660B" w:rsidR="0087476D" w:rsidRDefault="0087476D" w:rsidP="00166BD2">
      <w:pPr>
        <w:pStyle w:val="NormalWeb"/>
        <w:spacing w:before="0" w:beforeAutospacing="0" w:after="0" w:afterAutospacing="0" w:line="360" w:lineRule="atLeast"/>
        <w:rPr>
          <w:color w:val="000000"/>
          <w:sz w:val="22"/>
          <w:szCs w:val="22"/>
        </w:rPr>
      </w:pPr>
      <w:r w:rsidRPr="0087476D">
        <w:rPr>
          <w:color w:val="000000"/>
          <w:sz w:val="22"/>
          <w:szCs w:val="22"/>
        </w:rPr>
        <w:t>Wikipedia. (2020). </w:t>
      </w:r>
      <w:r w:rsidRPr="0087476D">
        <w:rPr>
          <w:i/>
          <w:iCs/>
          <w:color w:val="000000"/>
          <w:sz w:val="22"/>
          <w:szCs w:val="22"/>
        </w:rPr>
        <w:t>Third normal form</w:t>
      </w:r>
      <w:r w:rsidRPr="0087476D">
        <w:rPr>
          <w:color w:val="000000"/>
          <w:sz w:val="22"/>
          <w:szCs w:val="22"/>
        </w:rPr>
        <w:t xml:space="preserve">. [online] Available at: </w:t>
      </w:r>
      <w:hyperlink r:id="rId25" w:history="1">
        <w:r w:rsidRPr="0087476D">
          <w:rPr>
            <w:rStyle w:val="Hyperlink"/>
            <w:sz w:val="22"/>
            <w:szCs w:val="22"/>
          </w:rPr>
          <w:t>https://en.wikipedia.org/w</w:t>
        </w:r>
        <w:r w:rsidRPr="0087476D">
          <w:rPr>
            <w:rStyle w:val="Hyperlink"/>
            <w:sz w:val="22"/>
            <w:szCs w:val="22"/>
          </w:rPr>
          <w:t>i</w:t>
        </w:r>
        <w:r w:rsidRPr="0087476D">
          <w:rPr>
            <w:rStyle w:val="Hyperlink"/>
            <w:sz w:val="22"/>
            <w:szCs w:val="22"/>
          </w:rPr>
          <w:t>ki/Third_normal_form</w:t>
        </w:r>
      </w:hyperlink>
      <w:r w:rsidRPr="0087476D">
        <w:rPr>
          <w:color w:val="000000"/>
          <w:sz w:val="22"/>
          <w:szCs w:val="22"/>
        </w:rPr>
        <w:t xml:space="preserve"> </w:t>
      </w:r>
      <w:r w:rsidRPr="0087476D">
        <w:rPr>
          <w:color w:val="000000"/>
          <w:sz w:val="22"/>
          <w:szCs w:val="22"/>
        </w:rPr>
        <w:t>[Accessed 21 Apr. 2021].</w:t>
      </w:r>
    </w:p>
    <w:p w14:paraId="48107F4D" w14:textId="4F0534B4" w:rsidR="0087476D" w:rsidRDefault="0087476D" w:rsidP="00166BD2">
      <w:pPr>
        <w:pStyle w:val="NormalWeb"/>
        <w:spacing w:before="0" w:beforeAutospacing="0" w:after="0" w:afterAutospacing="0" w:line="360" w:lineRule="atLeast"/>
        <w:rPr>
          <w:color w:val="000000"/>
          <w:sz w:val="22"/>
          <w:szCs w:val="22"/>
        </w:rPr>
      </w:pPr>
    </w:p>
    <w:p w14:paraId="2F111DF2" w14:textId="56FACDD9" w:rsidR="008A42DC" w:rsidRDefault="008A42DC" w:rsidP="00166BD2">
      <w:pPr>
        <w:pStyle w:val="NormalWeb"/>
        <w:spacing w:before="0" w:beforeAutospacing="0" w:after="0" w:afterAutospacing="0" w:line="360" w:lineRule="atLeast"/>
        <w:rPr>
          <w:color w:val="000000"/>
          <w:sz w:val="22"/>
          <w:szCs w:val="22"/>
        </w:rPr>
      </w:pPr>
      <w:proofErr w:type="spellStart"/>
      <w:r w:rsidRPr="008A42DC">
        <w:rPr>
          <w:color w:val="000000"/>
          <w:sz w:val="22"/>
          <w:szCs w:val="22"/>
        </w:rPr>
        <w:t>WilliamDAssafMSFT</w:t>
      </w:r>
      <w:proofErr w:type="spellEnd"/>
      <w:r w:rsidRPr="008A42DC">
        <w:rPr>
          <w:color w:val="000000"/>
          <w:sz w:val="22"/>
          <w:szCs w:val="22"/>
        </w:rPr>
        <w:t xml:space="preserve"> (n.d.). </w:t>
      </w:r>
      <w:r w:rsidRPr="008A42DC">
        <w:rPr>
          <w:i/>
          <w:iCs/>
          <w:color w:val="000000"/>
          <w:sz w:val="22"/>
          <w:szCs w:val="22"/>
        </w:rPr>
        <w:t>CREATE VIEW (Transact-SQL) - SQL Server</w:t>
      </w:r>
      <w:r w:rsidRPr="008A42DC">
        <w:rPr>
          <w:color w:val="000000"/>
          <w:sz w:val="22"/>
          <w:szCs w:val="22"/>
        </w:rPr>
        <w:t xml:space="preserve">. [online] docs.microsoft.com. Available at: </w:t>
      </w:r>
      <w:hyperlink r:id="rId26" w:history="1">
        <w:r w:rsidRPr="008A42DC">
          <w:rPr>
            <w:rStyle w:val="Hyperlink"/>
            <w:sz w:val="22"/>
            <w:szCs w:val="22"/>
          </w:rPr>
          <w:t>https://docs.microsoft.</w:t>
        </w:r>
        <w:r w:rsidRPr="008A42DC">
          <w:rPr>
            <w:rStyle w:val="Hyperlink"/>
            <w:sz w:val="22"/>
            <w:szCs w:val="22"/>
          </w:rPr>
          <w:t>c</w:t>
        </w:r>
        <w:r w:rsidRPr="008A42DC">
          <w:rPr>
            <w:rStyle w:val="Hyperlink"/>
            <w:sz w:val="22"/>
            <w:szCs w:val="22"/>
          </w:rPr>
          <w:t>om/en-us/sql/t-sql/statements/create-view-transact-sql?view=sql-server-ver15</w:t>
        </w:r>
      </w:hyperlink>
      <w:r w:rsidRPr="008A42DC">
        <w:rPr>
          <w:color w:val="000000"/>
          <w:sz w:val="22"/>
          <w:szCs w:val="22"/>
        </w:rPr>
        <w:t xml:space="preserve"> [Accessed 21 Apr. 2021].</w:t>
      </w:r>
    </w:p>
    <w:p w14:paraId="6EB7EF59" w14:textId="77777777" w:rsidR="008A42DC" w:rsidRPr="00AC4911" w:rsidRDefault="008A42DC" w:rsidP="00166BD2">
      <w:pPr>
        <w:pStyle w:val="NormalWeb"/>
        <w:spacing w:before="0" w:beforeAutospacing="0" w:after="0" w:afterAutospacing="0" w:line="360" w:lineRule="atLeast"/>
        <w:rPr>
          <w:color w:val="000000"/>
          <w:sz w:val="22"/>
          <w:szCs w:val="22"/>
        </w:rPr>
      </w:pPr>
    </w:p>
    <w:p w14:paraId="2A03D85E" w14:textId="7DA3F0E4"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‌cybersecurity.att.com. (n.d.). </w:t>
      </w:r>
      <w:r w:rsidRPr="00AC4911">
        <w:rPr>
          <w:i/>
          <w:iCs/>
          <w:color w:val="000000"/>
          <w:sz w:val="22"/>
          <w:szCs w:val="22"/>
        </w:rPr>
        <w:t>Data security governance explained</w:t>
      </w:r>
      <w:r w:rsidRPr="00AC4911">
        <w:rPr>
          <w:color w:val="000000"/>
          <w:sz w:val="22"/>
          <w:szCs w:val="22"/>
        </w:rPr>
        <w:t xml:space="preserve">. [online] Available at: </w:t>
      </w:r>
      <w:hyperlink r:id="rId27" w:history="1">
        <w:r w:rsidRPr="00AC4911">
          <w:rPr>
            <w:rStyle w:val="Hyperlink"/>
            <w:sz w:val="22"/>
            <w:szCs w:val="22"/>
          </w:rPr>
          <w:t>https://cybersecurity.att.com/blogs/security-essen</w:t>
        </w:r>
        <w:r w:rsidRPr="00AC4911">
          <w:rPr>
            <w:rStyle w:val="Hyperlink"/>
            <w:sz w:val="22"/>
            <w:szCs w:val="22"/>
          </w:rPr>
          <w:t>t</w:t>
        </w:r>
        <w:r w:rsidRPr="00AC4911">
          <w:rPr>
            <w:rStyle w:val="Hyperlink"/>
            <w:sz w:val="22"/>
            <w:szCs w:val="22"/>
          </w:rPr>
          <w:t>ials/data-governance.at-the-heart-of-security-privacy-and-risk#:~:text=Data%20governa</w:t>
        </w:r>
        <w:r w:rsidRPr="00AC4911">
          <w:rPr>
            <w:rStyle w:val="Hyperlink"/>
            <w:sz w:val="22"/>
            <w:szCs w:val="22"/>
          </w:rPr>
          <w:t>n</w:t>
        </w:r>
        <w:r w:rsidRPr="00AC4911">
          <w:rPr>
            <w:rStyle w:val="Hyperlink"/>
            <w:sz w:val="22"/>
            <w:szCs w:val="22"/>
          </w:rPr>
          <w:t>ce%20is%20the%20capability</w:t>
        </w:r>
      </w:hyperlink>
    </w:p>
    <w:p w14:paraId="2EADE5CF" w14:textId="77777777"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 xml:space="preserve"> [Accessed 21 Apr. 2021].</w:t>
      </w:r>
    </w:p>
    <w:p w14:paraId="5B6F7CBC" w14:textId="068EC87C"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w:t>
      </w:r>
    </w:p>
    <w:p w14:paraId="30C64989" w14:textId="01768480" w:rsidR="00166BD2" w:rsidRDefault="00166BD2" w:rsidP="00166BD2">
      <w:pPr>
        <w:pStyle w:val="NormalWeb"/>
        <w:rPr>
          <w:color w:val="000000"/>
          <w:sz w:val="22"/>
          <w:szCs w:val="22"/>
        </w:rPr>
      </w:pPr>
      <w:r w:rsidRPr="00AC4911">
        <w:rPr>
          <w:color w:val="000000"/>
          <w:sz w:val="22"/>
          <w:szCs w:val="22"/>
        </w:rPr>
        <w:t>Kenton, W. (2019). </w:t>
      </w:r>
      <w:r w:rsidRPr="00AC4911">
        <w:rPr>
          <w:i/>
          <w:iCs/>
          <w:color w:val="000000"/>
          <w:sz w:val="22"/>
          <w:szCs w:val="22"/>
        </w:rPr>
        <w:t>Security</w:t>
      </w:r>
      <w:r w:rsidRPr="00AC4911">
        <w:rPr>
          <w:color w:val="000000"/>
          <w:sz w:val="22"/>
          <w:szCs w:val="22"/>
        </w:rPr>
        <w:t xml:space="preserve">. [online] Investopedia. Available at: </w:t>
      </w:r>
      <w:hyperlink r:id="rId28" w:history="1">
        <w:r w:rsidRPr="00AC4911">
          <w:rPr>
            <w:rStyle w:val="Hyperlink"/>
            <w:sz w:val="22"/>
            <w:szCs w:val="22"/>
          </w:rPr>
          <w:t>https://www</w:t>
        </w:r>
        <w:r w:rsidRPr="00AC4911">
          <w:rPr>
            <w:rStyle w:val="Hyperlink"/>
            <w:sz w:val="22"/>
            <w:szCs w:val="22"/>
          </w:rPr>
          <w:t>.</w:t>
        </w:r>
        <w:r w:rsidRPr="00AC4911">
          <w:rPr>
            <w:rStyle w:val="Hyperlink"/>
            <w:sz w:val="22"/>
            <w:szCs w:val="22"/>
          </w:rPr>
          <w:t>inves</w:t>
        </w:r>
        <w:r w:rsidRPr="00AC4911">
          <w:rPr>
            <w:rStyle w:val="Hyperlink"/>
            <w:sz w:val="22"/>
            <w:szCs w:val="22"/>
          </w:rPr>
          <w:t>t</w:t>
        </w:r>
        <w:r w:rsidRPr="00AC4911">
          <w:rPr>
            <w:rStyle w:val="Hyperlink"/>
            <w:sz w:val="22"/>
            <w:szCs w:val="22"/>
          </w:rPr>
          <w:t>opedia.com/terms/s/security.asp</w:t>
        </w:r>
      </w:hyperlink>
      <w:r w:rsidR="00AC4911">
        <w:rPr>
          <w:color w:val="000000"/>
          <w:sz w:val="22"/>
          <w:szCs w:val="22"/>
        </w:rPr>
        <w:t xml:space="preserve"> </w:t>
      </w:r>
      <w:r w:rsidR="00AC4911" w:rsidRPr="00AC4911">
        <w:rPr>
          <w:color w:val="000000"/>
          <w:sz w:val="22"/>
          <w:szCs w:val="22"/>
        </w:rPr>
        <w:t>[Accessed 21 Apr. 2021].</w:t>
      </w:r>
    </w:p>
    <w:p w14:paraId="3FB92F36" w14:textId="77777777" w:rsidR="00AC4911" w:rsidRPr="00AC4911" w:rsidRDefault="00AC4911" w:rsidP="00AC4911">
      <w:pPr>
        <w:pStyle w:val="NormalWeb"/>
        <w:spacing w:before="0" w:beforeAutospacing="0" w:after="0" w:afterAutospacing="0" w:line="360" w:lineRule="atLeast"/>
        <w:rPr>
          <w:color w:val="000000"/>
          <w:sz w:val="22"/>
          <w:szCs w:val="22"/>
        </w:rPr>
      </w:pPr>
      <w:r w:rsidRPr="00AC4911">
        <w:rPr>
          <w:color w:val="000000"/>
          <w:sz w:val="22"/>
          <w:szCs w:val="22"/>
        </w:rPr>
        <w:t>‌LIOUDIS, N. (2020). </w:t>
      </w:r>
      <w:r w:rsidRPr="00AC4911">
        <w:rPr>
          <w:i/>
          <w:iCs/>
          <w:color w:val="000000"/>
          <w:sz w:val="22"/>
          <w:szCs w:val="22"/>
        </w:rPr>
        <w:t>Common Examples of Marketable Securities</w:t>
      </w:r>
      <w:r w:rsidRPr="00AC4911">
        <w:rPr>
          <w:color w:val="000000"/>
          <w:sz w:val="22"/>
          <w:szCs w:val="22"/>
        </w:rPr>
        <w:t xml:space="preserve">. [online] www.investopedia.com. Available at: </w:t>
      </w:r>
      <w:hyperlink r:id="rId29" w:history="1">
        <w:r w:rsidRPr="00AC4911">
          <w:rPr>
            <w:rStyle w:val="Hyperlink"/>
            <w:sz w:val="22"/>
            <w:szCs w:val="22"/>
          </w:rPr>
          <w:t>https://www.investopedia.com/ask/answers/033015/what-are-some-com</w:t>
        </w:r>
        <w:r w:rsidRPr="00AC4911">
          <w:rPr>
            <w:rStyle w:val="Hyperlink"/>
            <w:sz w:val="22"/>
            <w:szCs w:val="22"/>
          </w:rPr>
          <w:t>m</w:t>
        </w:r>
        <w:r w:rsidRPr="00AC4911">
          <w:rPr>
            <w:rStyle w:val="Hyperlink"/>
            <w:sz w:val="22"/>
            <w:szCs w:val="22"/>
          </w:rPr>
          <w:t>on-examples-marketable-securities.asp</w:t>
        </w:r>
      </w:hyperlink>
      <w:r w:rsidRPr="00AC4911">
        <w:rPr>
          <w:color w:val="000000"/>
          <w:sz w:val="22"/>
          <w:szCs w:val="22"/>
        </w:rPr>
        <w:t xml:space="preserve"> [Accessed 21 Apr. 2021].</w:t>
      </w:r>
    </w:p>
    <w:p w14:paraId="00D738B4" w14:textId="48E0FFD0"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Stack Overflow. (n.d.). </w:t>
      </w:r>
      <w:proofErr w:type="spellStart"/>
      <w:r w:rsidRPr="00AC4911">
        <w:rPr>
          <w:i/>
          <w:iCs/>
          <w:color w:val="000000"/>
          <w:sz w:val="22"/>
          <w:szCs w:val="22"/>
        </w:rPr>
        <w:t>sql</w:t>
      </w:r>
      <w:proofErr w:type="spellEnd"/>
      <w:r w:rsidRPr="00AC4911">
        <w:rPr>
          <w:i/>
          <w:iCs/>
          <w:color w:val="000000"/>
          <w:sz w:val="22"/>
          <w:szCs w:val="22"/>
        </w:rPr>
        <w:t xml:space="preserve"> - Best way to get identity of inserted row?</w:t>
      </w:r>
      <w:r w:rsidRPr="00AC4911">
        <w:rPr>
          <w:color w:val="000000"/>
          <w:sz w:val="22"/>
          <w:szCs w:val="22"/>
        </w:rPr>
        <w:t xml:space="preserve"> [online] Available at: </w:t>
      </w:r>
      <w:hyperlink r:id="rId30" w:history="1">
        <w:r w:rsidRPr="00AC4911">
          <w:rPr>
            <w:rStyle w:val="Hyperlink"/>
            <w:sz w:val="22"/>
            <w:szCs w:val="22"/>
          </w:rPr>
          <w:t>https://stackoverflow.com/questions/42648/best-w</w:t>
        </w:r>
        <w:r w:rsidRPr="00AC4911">
          <w:rPr>
            <w:rStyle w:val="Hyperlink"/>
            <w:sz w:val="22"/>
            <w:szCs w:val="22"/>
          </w:rPr>
          <w:t>a</w:t>
        </w:r>
        <w:r w:rsidRPr="00AC4911">
          <w:rPr>
            <w:rStyle w:val="Hyperlink"/>
            <w:sz w:val="22"/>
            <w:szCs w:val="22"/>
          </w:rPr>
          <w:t>y-to-get-identity-of-inserted-row</w:t>
        </w:r>
      </w:hyperlink>
    </w:p>
    <w:p w14:paraId="7ADB3F28" w14:textId="1F0FCCE1"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[Accessed 21 Apr. 2021].</w:t>
      </w:r>
    </w:p>
    <w:p w14:paraId="00335F93" w14:textId="77777777" w:rsidR="00166BD2" w:rsidRPr="00AC4911" w:rsidRDefault="00166BD2" w:rsidP="00166BD2">
      <w:pPr>
        <w:pStyle w:val="NormalWeb"/>
        <w:spacing w:before="0" w:beforeAutospacing="0" w:after="0" w:afterAutospacing="0" w:line="360" w:lineRule="atLeast"/>
        <w:rPr>
          <w:color w:val="000000"/>
          <w:sz w:val="22"/>
          <w:szCs w:val="22"/>
        </w:rPr>
      </w:pPr>
    </w:p>
    <w:p w14:paraId="2A77F911" w14:textId="1551FA08"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‌Treacy, M. (2020). </w:t>
      </w:r>
      <w:r w:rsidRPr="00AC4911">
        <w:rPr>
          <w:i/>
          <w:iCs/>
          <w:color w:val="000000"/>
          <w:sz w:val="22"/>
          <w:szCs w:val="22"/>
        </w:rPr>
        <w:t>Hard vs Soft delete user data — forget-me or forget-me-not???</w:t>
      </w:r>
      <w:r w:rsidRPr="00AC4911">
        <w:rPr>
          <w:color w:val="000000"/>
          <w:sz w:val="22"/>
          <w:szCs w:val="22"/>
        </w:rPr>
        <w:t xml:space="preserve"> [online] Medium. Available at: </w:t>
      </w:r>
      <w:hyperlink r:id="rId31" w:history="1">
        <w:r w:rsidRPr="00AC4911">
          <w:rPr>
            <w:rStyle w:val="Hyperlink"/>
            <w:sz w:val="22"/>
            <w:szCs w:val="22"/>
          </w:rPr>
          <w:t>https://medium.com/@mtreacy002/</w:t>
        </w:r>
        <w:r w:rsidRPr="00AC4911">
          <w:rPr>
            <w:rStyle w:val="Hyperlink"/>
            <w:sz w:val="22"/>
            <w:szCs w:val="22"/>
          </w:rPr>
          <w:t>h</w:t>
        </w:r>
        <w:r w:rsidRPr="00AC4911">
          <w:rPr>
            <w:rStyle w:val="Hyperlink"/>
            <w:sz w:val="22"/>
            <w:szCs w:val="22"/>
          </w:rPr>
          <w:t>ard-vs-soft-delete-user-data-forget-me-or-forget-me-not-e5b564363607</w:t>
        </w:r>
      </w:hyperlink>
      <w:r w:rsidRPr="00AC4911">
        <w:rPr>
          <w:color w:val="000000"/>
          <w:sz w:val="22"/>
          <w:szCs w:val="22"/>
        </w:rPr>
        <w:t xml:space="preserve"> [Accessed 21 Apr. 2021].</w:t>
      </w:r>
    </w:p>
    <w:p w14:paraId="04F1C606" w14:textId="77777777" w:rsidR="00166BD2" w:rsidRPr="00AC4911" w:rsidRDefault="00166BD2" w:rsidP="00166BD2">
      <w:pPr>
        <w:pStyle w:val="NormalWeb"/>
        <w:spacing w:before="0" w:beforeAutospacing="0" w:after="0" w:afterAutospacing="0" w:line="360" w:lineRule="atLeast"/>
        <w:rPr>
          <w:color w:val="000000"/>
          <w:sz w:val="22"/>
          <w:szCs w:val="22"/>
        </w:rPr>
      </w:pPr>
    </w:p>
    <w:p w14:paraId="25B2D8C1" w14:textId="24F0F2AC"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‌Stack Overflow. (n.d.). </w:t>
      </w:r>
      <w:proofErr w:type="spellStart"/>
      <w:r w:rsidRPr="00AC4911">
        <w:rPr>
          <w:i/>
          <w:iCs/>
          <w:color w:val="000000"/>
          <w:sz w:val="22"/>
          <w:szCs w:val="22"/>
        </w:rPr>
        <w:t>sql</w:t>
      </w:r>
      <w:proofErr w:type="spellEnd"/>
      <w:r w:rsidRPr="00AC4911">
        <w:rPr>
          <w:i/>
          <w:iCs/>
          <w:color w:val="000000"/>
          <w:sz w:val="22"/>
          <w:szCs w:val="22"/>
        </w:rPr>
        <w:t xml:space="preserve"> - Physical vs. logical (hard vs. soft) delete of database record?</w:t>
      </w:r>
      <w:r w:rsidRPr="00AC4911">
        <w:rPr>
          <w:color w:val="000000"/>
          <w:sz w:val="22"/>
          <w:szCs w:val="22"/>
        </w:rPr>
        <w:t xml:space="preserve"> [online] Available at: </w:t>
      </w:r>
      <w:hyperlink r:id="rId32" w:history="1">
        <w:r w:rsidRPr="00AC4911">
          <w:rPr>
            <w:rStyle w:val="Hyperlink"/>
            <w:sz w:val="22"/>
            <w:szCs w:val="22"/>
          </w:rPr>
          <w:t>https://stackoverflow.co</w:t>
        </w:r>
        <w:r w:rsidRPr="00AC4911">
          <w:rPr>
            <w:rStyle w:val="Hyperlink"/>
            <w:sz w:val="22"/>
            <w:szCs w:val="22"/>
          </w:rPr>
          <w:t>m</w:t>
        </w:r>
        <w:r w:rsidRPr="00AC4911">
          <w:rPr>
            <w:rStyle w:val="Hyperlink"/>
            <w:sz w:val="22"/>
            <w:szCs w:val="22"/>
          </w:rPr>
          <w:t>/questions/378331/physical-vs-logical-hard-vs-soft-delete-of-database-record</w:t>
        </w:r>
      </w:hyperlink>
      <w:r w:rsidRPr="00AC4911">
        <w:rPr>
          <w:color w:val="000000"/>
          <w:sz w:val="22"/>
          <w:szCs w:val="22"/>
        </w:rPr>
        <w:t xml:space="preserve"> [Accessed 21 Apr. 2021].</w:t>
      </w:r>
    </w:p>
    <w:p w14:paraId="4A9A8680" w14:textId="77777777" w:rsidR="00166BD2" w:rsidRPr="00AC4911" w:rsidRDefault="00166BD2" w:rsidP="00166BD2">
      <w:pPr>
        <w:pStyle w:val="NormalWeb"/>
        <w:spacing w:before="0" w:beforeAutospacing="0" w:after="0" w:afterAutospacing="0" w:line="360" w:lineRule="atLeast"/>
        <w:rPr>
          <w:color w:val="000000"/>
          <w:sz w:val="22"/>
          <w:szCs w:val="22"/>
        </w:rPr>
      </w:pPr>
    </w:p>
    <w:p w14:paraId="7C3E58D0" w14:textId="24DBD76F" w:rsidR="00166BD2" w:rsidRPr="00AC4911" w:rsidRDefault="00166BD2" w:rsidP="00166BD2">
      <w:pPr>
        <w:pStyle w:val="NormalWeb"/>
        <w:spacing w:before="0" w:beforeAutospacing="0" w:after="0" w:afterAutospacing="0" w:line="360" w:lineRule="atLeast"/>
        <w:rPr>
          <w:color w:val="000000"/>
          <w:sz w:val="22"/>
          <w:szCs w:val="22"/>
        </w:rPr>
      </w:pPr>
      <w:r w:rsidRPr="00AC4911">
        <w:rPr>
          <w:color w:val="000000"/>
          <w:sz w:val="22"/>
          <w:szCs w:val="22"/>
        </w:rPr>
        <w:t>‌Law Stack Exchange. (n.d.). </w:t>
      </w:r>
      <w:r w:rsidRPr="00AC4911">
        <w:rPr>
          <w:i/>
          <w:iCs/>
          <w:color w:val="000000"/>
          <w:sz w:val="22"/>
          <w:szCs w:val="22"/>
        </w:rPr>
        <w:t xml:space="preserve">data protection - Is it allowed to </w:t>
      </w:r>
      <w:proofErr w:type="spellStart"/>
      <w:r w:rsidRPr="00AC4911">
        <w:rPr>
          <w:i/>
          <w:iCs/>
          <w:color w:val="000000"/>
          <w:sz w:val="22"/>
          <w:szCs w:val="22"/>
        </w:rPr>
        <w:t>Psuedonym</w:t>
      </w:r>
      <w:proofErr w:type="spellEnd"/>
      <w:r w:rsidRPr="00AC4911">
        <w:rPr>
          <w:i/>
          <w:iCs/>
          <w:color w:val="000000"/>
          <w:sz w:val="22"/>
          <w:szCs w:val="22"/>
        </w:rPr>
        <w:t xml:space="preserve"> or Soft delete the User Records in a highly complex User centric Software under GDPR?</w:t>
      </w:r>
      <w:r w:rsidRPr="00AC4911">
        <w:rPr>
          <w:color w:val="000000"/>
          <w:sz w:val="22"/>
          <w:szCs w:val="22"/>
        </w:rPr>
        <w:t xml:space="preserve"> [online] Available at: </w:t>
      </w:r>
      <w:hyperlink r:id="rId33" w:history="1">
        <w:r w:rsidRPr="00AC4911">
          <w:rPr>
            <w:rStyle w:val="Hyperlink"/>
            <w:sz w:val="22"/>
            <w:szCs w:val="22"/>
          </w:rPr>
          <w:t>https://law.stackexchange.com/questio</w:t>
        </w:r>
        <w:r w:rsidRPr="00AC4911">
          <w:rPr>
            <w:rStyle w:val="Hyperlink"/>
            <w:sz w:val="22"/>
            <w:szCs w:val="22"/>
          </w:rPr>
          <w:t>n</w:t>
        </w:r>
        <w:r w:rsidRPr="00AC4911">
          <w:rPr>
            <w:rStyle w:val="Hyperlink"/>
            <w:sz w:val="22"/>
            <w:szCs w:val="22"/>
          </w:rPr>
          <w:t>s/29078/is-it-allowed-to-psuedonym-or-soft-delete-the-user-records-in-a-highly-complex-u</w:t>
        </w:r>
      </w:hyperlink>
      <w:r w:rsidRPr="00AC4911">
        <w:rPr>
          <w:color w:val="000000"/>
          <w:sz w:val="22"/>
          <w:szCs w:val="22"/>
        </w:rPr>
        <w:t xml:space="preserve"> [Accessed 21 Apr. 2021].</w:t>
      </w:r>
    </w:p>
    <w:p w14:paraId="658D16B8" w14:textId="6E5C6D28" w:rsidR="00166BD2" w:rsidRPr="00AC4911" w:rsidRDefault="00166BD2" w:rsidP="00166BD2">
      <w:pPr>
        <w:rPr>
          <w:rFonts w:ascii="Times New Roman" w:hAnsi="Times New Roman" w:cs="Times New Roman"/>
          <w:color w:val="000000"/>
        </w:rPr>
      </w:pPr>
      <w:r w:rsidRPr="00AC4911">
        <w:rPr>
          <w:rFonts w:ascii="Times New Roman" w:hAnsi="Times New Roman" w:cs="Times New Roman"/>
          <w:color w:val="000000"/>
        </w:rPr>
        <w:t>‌</w:t>
      </w:r>
    </w:p>
    <w:p w14:paraId="19975CC2" w14:textId="753994B7" w:rsidR="006D645D" w:rsidRPr="00AC4911" w:rsidRDefault="00166BD2" w:rsidP="00AC4911">
      <w:pPr>
        <w:pStyle w:val="NormalWeb"/>
        <w:spacing w:before="0" w:beforeAutospacing="0" w:after="0" w:afterAutospacing="0" w:line="360" w:lineRule="atLeast"/>
        <w:rPr>
          <w:sz w:val="22"/>
          <w:szCs w:val="22"/>
        </w:rPr>
      </w:pPr>
      <w:r w:rsidRPr="00AC4911">
        <w:rPr>
          <w:color w:val="000000"/>
          <w:sz w:val="22"/>
          <w:szCs w:val="22"/>
        </w:rPr>
        <w:t>General Data Protection Regulation (GDPR). (n.d.). </w:t>
      </w:r>
      <w:r w:rsidRPr="00AC4911">
        <w:rPr>
          <w:i/>
          <w:iCs/>
          <w:color w:val="000000"/>
          <w:sz w:val="22"/>
          <w:szCs w:val="22"/>
        </w:rPr>
        <w:t>Recital 26 - Not Applicable to Anonymous Data</w:t>
      </w:r>
      <w:r w:rsidRPr="00AC4911">
        <w:rPr>
          <w:color w:val="000000"/>
          <w:sz w:val="22"/>
          <w:szCs w:val="22"/>
        </w:rPr>
        <w:t xml:space="preserve">. [online] Available at: </w:t>
      </w:r>
      <w:hyperlink r:id="rId34" w:history="1">
        <w:r w:rsidRPr="00AC4911">
          <w:rPr>
            <w:rStyle w:val="Hyperlink"/>
            <w:sz w:val="22"/>
            <w:szCs w:val="22"/>
          </w:rPr>
          <w:t>https://gdpr-info.e</w:t>
        </w:r>
        <w:r w:rsidRPr="00AC4911">
          <w:rPr>
            <w:rStyle w:val="Hyperlink"/>
            <w:sz w:val="22"/>
            <w:szCs w:val="22"/>
          </w:rPr>
          <w:t>u</w:t>
        </w:r>
        <w:r w:rsidRPr="00AC4911">
          <w:rPr>
            <w:rStyle w:val="Hyperlink"/>
            <w:sz w:val="22"/>
            <w:szCs w:val="22"/>
          </w:rPr>
          <w:t>/recitals/no-26/</w:t>
        </w:r>
      </w:hyperlink>
      <w:r w:rsidRPr="00AC4911">
        <w:rPr>
          <w:color w:val="000000"/>
          <w:sz w:val="22"/>
          <w:szCs w:val="22"/>
        </w:rPr>
        <w:t xml:space="preserve"> </w:t>
      </w:r>
      <w:r w:rsidRPr="00AC4911">
        <w:rPr>
          <w:color w:val="000000"/>
          <w:sz w:val="22"/>
          <w:szCs w:val="22"/>
        </w:rPr>
        <w:t>[Accessed 21 Apr. 2021].</w:t>
      </w:r>
    </w:p>
    <w:sectPr w:rsidR="006D645D" w:rsidRPr="00AC4911" w:rsidSect="005A72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0D92CD"/>
    <w:multiLevelType w:val="hybridMultilevel"/>
    <w:tmpl w:val="7041F3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14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CF46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A179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A87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F434D"/>
    <w:multiLevelType w:val="hybridMultilevel"/>
    <w:tmpl w:val="CDEA4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620256"/>
    <w:multiLevelType w:val="hybridMultilevel"/>
    <w:tmpl w:val="FBA23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F98F0"/>
    <w:multiLevelType w:val="hybridMultilevel"/>
    <w:tmpl w:val="7BEC69B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28E5303"/>
    <w:multiLevelType w:val="hybridMultilevel"/>
    <w:tmpl w:val="4B78B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4B798C"/>
    <w:multiLevelType w:val="hybridMultilevel"/>
    <w:tmpl w:val="6778D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6C4F66"/>
    <w:multiLevelType w:val="hybridMultilevel"/>
    <w:tmpl w:val="93BAC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C11F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096316"/>
    <w:multiLevelType w:val="hybridMultilevel"/>
    <w:tmpl w:val="90544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D0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5B79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296D21"/>
    <w:multiLevelType w:val="hybridMultilevel"/>
    <w:tmpl w:val="C7F803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1B226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BC20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9"/>
  </w:num>
  <w:num w:numId="4">
    <w:abstractNumId w:val="15"/>
  </w:num>
  <w:num w:numId="5">
    <w:abstractNumId w:val="4"/>
  </w:num>
  <w:num w:numId="6">
    <w:abstractNumId w:val="14"/>
  </w:num>
  <w:num w:numId="7">
    <w:abstractNumId w:val="17"/>
  </w:num>
  <w:num w:numId="8">
    <w:abstractNumId w:val="1"/>
  </w:num>
  <w:num w:numId="9">
    <w:abstractNumId w:val="13"/>
  </w:num>
  <w:num w:numId="10">
    <w:abstractNumId w:val="3"/>
  </w:num>
  <w:num w:numId="11">
    <w:abstractNumId w:val="8"/>
  </w:num>
  <w:num w:numId="12">
    <w:abstractNumId w:val="16"/>
  </w:num>
  <w:num w:numId="13">
    <w:abstractNumId w:val="11"/>
  </w:num>
  <w:num w:numId="14">
    <w:abstractNumId w:val="7"/>
  </w:num>
  <w:num w:numId="15">
    <w:abstractNumId w:val="2"/>
  </w:num>
  <w:num w:numId="16">
    <w:abstractNumId w:val="5"/>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D6"/>
    <w:rsid w:val="0000097F"/>
    <w:rsid w:val="00061015"/>
    <w:rsid w:val="000C7BFF"/>
    <w:rsid w:val="00166BD2"/>
    <w:rsid w:val="00175669"/>
    <w:rsid w:val="002855ED"/>
    <w:rsid w:val="00296A79"/>
    <w:rsid w:val="002B4097"/>
    <w:rsid w:val="002C3970"/>
    <w:rsid w:val="002D1BBD"/>
    <w:rsid w:val="00302AF4"/>
    <w:rsid w:val="0037761E"/>
    <w:rsid w:val="003E7B87"/>
    <w:rsid w:val="0041058E"/>
    <w:rsid w:val="00422817"/>
    <w:rsid w:val="00475455"/>
    <w:rsid w:val="004C4DF0"/>
    <w:rsid w:val="004E3A69"/>
    <w:rsid w:val="005A72D2"/>
    <w:rsid w:val="00603089"/>
    <w:rsid w:val="006D645D"/>
    <w:rsid w:val="00700DA1"/>
    <w:rsid w:val="00756DB7"/>
    <w:rsid w:val="007627B2"/>
    <w:rsid w:val="007A0E7E"/>
    <w:rsid w:val="007B49F2"/>
    <w:rsid w:val="0087476D"/>
    <w:rsid w:val="008923BE"/>
    <w:rsid w:val="008A42DC"/>
    <w:rsid w:val="009E3A8A"/>
    <w:rsid w:val="00A71619"/>
    <w:rsid w:val="00AC4911"/>
    <w:rsid w:val="00B06407"/>
    <w:rsid w:val="00B471B3"/>
    <w:rsid w:val="00B8759F"/>
    <w:rsid w:val="00BD2A4E"/>
    <w:rsid w:val="00D11287"/>
    <w:rsid w:val="00DC61F3"/>
    <w:rsid w:val="00E44081"/>
    <w:rsid w:val="00EB64FB"/>
    <w:rsid w:val="00ED0BE6"/>
    <w:rsid w:val="00F52AD6"/>
    <w:rsid w:val="00F70818"/>
    <w:rsid w:val="00FC2143"/>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C4A7"/>
  <w15:chartTrackingRefBased/>
  <w15:docId w15:val="{A009E1EB-15EF-45AD-A168-9BC92C82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AD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2AD6"/>
    <w:pPr>
      <w:spacing w:after="0" w:line="240" w:lineRule="auto"/>
    </w:pPr>
  </w:style>
  <w:style w:type="character" w:customStyle="1" w:styleId="Heading3Char">
    <w:name w:val="Heading 3 Char"/>
    <w:basedOn w:val="DefaultParagraphFont"/>
    <w:link w:val="Heading3"/>
    <w:uiPriority w:val="9"/>
    <w:rsid w:val="00F52AD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52AD6"/>
    <w:pPr>
      <w:outlineLvl w:val="9"/>
    </w:pPr>
    <w:rPr>
      <w:lang w:val="en-US"/>
    </w:rPr>
  </w:style>
  <w:style w:type="paragraph" w:styleId="TOC1">
    <w:name w:val="toc 1"/>
    <w:basedOn w:val="Normal"/>
    <w:next w:val="Normal"/>
    <w:autoRedefine/>
    <w:uiPriority w:val="39"/>
    <w:unhideWhenUsed/>
    <w:rsid w:val="00F52AD6"/>
    <w:pPr>
      <w:spacing w:after="100"/>
    </w:pPr>
  </w:style>
  <w:style w:type="paragraph" w:styleId="TOC2">
    <w:name w:val="toc 2"/>
    <w:basedOn w:val="Normal"/>
    <w:next w:val="Normal"/>
    <w:autoRedefine/>
    <w:uiPriority w:val="39"/>
    <w:unhideWhenUsed/>
    <w:rsid w:val="00F52AD6"/>
    <w:pPr>
      <w:spacing w:after="100"/>
      <w:ind w:left="220"/>
    </w:pPr>
  </w:style>
  <w:style w:type="paragraph" w:styleId="TOC3">
    <w:name w:val="toc 3"/>
    <w:basedOn w:val="Normal"/>
    <w:next w:val="Normal"/>
    <w:autoRedefine/>
    <w:uiPriority w:val="39"/>
    <w:unhideWhenUsed/>
    <w:rsid w:val="00F52AD6"/>
    <w:pPr>
      <w:spacing w:after="100"/>
      <w:ind w:left="440"/>
    </w:pPr>
  </w:style>
  <w:style w:type="character" w:styleId="Hyperlink">
    <w:name w:val="Hyperlink"/>
    <w:basedOn w:val="DefaultParagraphFont"/>
    <w:uiPriority w:val="99"/>
    <w:unhideWhenUsed/>
    <w:rsid w:val="00F52AD6"/>
    <w:rPr>
      <w:color w:val="0563C1" w:themeColor="hyperlink"/>
      <w:u w:val="single"/>
    </w:rPr>
  </w:style>
  <w:style w:type="paragraph" w:customStyle="1" w:styleId="Default">
    <w:name w:val="Default"/>
    <w:rsid w:val="00BD2A4E"/>
    <w:pPr>
      <w:autoSpaceDE w:val="0"/>
      <w:autoSpaceDN w:val="0"/>
      <w:adjustRightInd w:val="0"/>
      <w:spacing w:after="0" w:line="240" w:lineRule="auto"/>
    </w:pPr>
    <w:rPr>
      <w:rFonts w:ascii="Calibri" w:hAnsi="Calibri" w:cs="Calibri"/>
      <w:color w:val="000000"/>
      <w:sz w:val="24"/>
      <w:szCs w:val="24"/>
      <w:lang w:val="en-GB"/>
    </w:rPr>
  </w:style>
  <w:style w:type="paragraph" w:styleId="Title">
    <w:name w:val="Title"/>
    <w:basedOn w:val="Normal"/>
    <w:next w:val="Normal"/>
    <w:link w:val="TitleChar"/>
    <w:uiPriority w:val="10"/>
    <w:qFormat/>
    <w:rsid w:val="00BD2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A4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A4E"/>
    <w:pPr>
      <w:spacing w:after="0" w:line="240" w:lineRule="auto"/>
    </w:pPr>
    <w:rPr>
      <w:rFonts w:eastAsiaTheme="minorEastAsia"/>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817"/>
    <w:rPr>
      <w:color w:val="605E5C"/>
      <w:shd w:val="clear" w:color="auto" w:fill="E1DFDD"/>
    </w:rPr>
  </w:style>
  <w:style w:type="character" w:styleId="FollowedHyperlink">
    <w:name w:val="FollowedHyperlink"/>
    <w:basedOn w:val="DefaultParagraphFont"/>
    <w:uiPriority w:val="99"/>
    <w:semiHidden/>
    <w:unhideWhenUsed/>
    <w:rsid w:val="00422817"/>
    <w:rPr>
      <w:color w:val="954F72" w:themeColor="followedHyperlink"/>
      <w:u w:val="single"/>
    </w:rPr>
  </w:style>
  <w:style w:type="paragraph" w:styleId="ListParagraph">
    <w:name w:val="List Paragraph"/>
    <w:basedOn w:val="Normal"/>
    <w:uiPriority w:val="34"/>
    <w:qFormat/>
    <w:rsid w:val="00DC61F3"/>
    <w:pPr>
      <w:ind w:left="720"/>
      <w:contextualSpacing/>
    </w:pPr>
  </w:style>
  <w:style w:type="character" w:styleId="CommentReference">
    <w:name w:val="annotation reference"/>
    <w:basedOn w:val="DefaultParagraphFont"/>
    <w:uiPriority w:val="99"/>
    <w:semiHidden/>
    <w:unhideWhenUsed/>
    <w:rsid w:val="00296A79"/>
    <w:rPr>
      <w:sz w:val="16"/>
      <w:szCs w:val="16"/>
    </w:rPr>
  </w:style>
  <w:style w:type="paragraph" w:styleId="CommentText">
    <w:name w:val="annotation text"/>
    <w:basedOn w:val="Normal"/>
    <w:link w:val="CommentTextChar"/>
    <w:uiPriority w:val="99"/>
    <w:semiHidden/>
    <w:unhideWhenUsed/>
    <w:rsid w:val="00296A79"/>
    <w:pPr>
      <w:spacing w:line="240" w:lineRule="auto"/>
    </w:pPr>
    <w:rPr>
      <w:sz w:val="20"/>
      <w:szCs w:val="20"/>
    </w:rPr>
  </w:style>
  <w:style w:type="character" w:customStyle="1" w:styleId="CommentTextChar">
    <w:name w:val="Comment Text Char"/>
    <w:basedOn w:val="DefaultParagraphFont"/>
    <w:link w:val="CommentText"/>
    <w:uiPriority w:val="99"/>
    <w:semiHidden/>
    <w:rsid w:val="00296A79"/>
    <w:rPr>
      <w:sz w:val="20"/>
      <w:szCs w:val="20"/>
    </w:rPr>
  </w:style>
  <w:style w:type="paragraph" w:styleId="CommentSubject">
    <w:name w:val="annotation subject"/>
    <w:basedOn w:val="CommentText"/>
    <w:next w:val="CommentText"/>
    <w:link w:val="CommentSubjectChar"/>
    <w:uiPriority w:val="99"/>
    <w:semiHidden/>
    <w:unhideWhenUsed/>
    <w:rsid w:val="00296A79"/>
    <w:rPr>
      <w:b/>
      <w:bCs/>
    </w:rPr>
  </w:style>
  <w:style w:type="character" w:customStyle="1" w:styleId="CommentSubjectChar">
    <w:name w:val="Comment Subject Char"/>
    <w:basedOn w:val="CommentTextChar"/>
    <w:link w:val="CommentSubject"/>
    <w:uiPriority w:val="99"/>
    <w:semiHidden/>
    <w:rsid w:val="00296A79"/>
    <w:rPr>
      <w:b/>
      <w:bCs/>
      <w:sz w:val="20"/>
      <w:szCs w:val="20"/>
    </w:rPr>
  </w:style>
  <w:style w:type="paragraph" w:styleId="NormalWeb">
    <w:name w:val="Normal (Web)"/>
    <w:basedOn w:val="Normal"/>
    <w:uiPriority w:val="99"/>
    <w:unhideWhenUsed/>
    <w:rsid w:val="006D645D"/>
    <w:pPr>
      <w:spacing w:before="100" w:beforeAutospacing="1" w:after="100" w:afterAutospacing="1" w:line="240" w:lineRule="auto"/>
    </w:pPr>
    <w:rPr>
      <w:rFonts w:ascii="Times New Roman" w:eastAsia="Times New Roman" w:hAnsi="Times New Roman" w:cs="Times New Roman"/>
      <w:sz w:val="24"/>
      <w:szCs w:val="24"/>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8347">
      <w:bodyDiv w:val="1"/>
      <w:marLeft w:val="0"/>
      <w:marRight w:val="0"/>
      <w:marTop w:val="0"/>
      <w:marBottom w:val="0"/>
      <w:divBdr>
        <w:top w:val="none" w:sz="0" w:space="0" w:color="auto"/>
        <w:left w:val="none" w:sz="0" w:space="0" w:color="auto"/>
        <w:bottom w:val="none" w:sz="0" w:space="0" w:color="auto"/>
        <w:right w:val="none" w:sz="0" w:space="0" w:color="auto"/>
      </w:divBdr>
    </w:div>
    <w:div w:id="393478759">
      <w:bodyDiv w:val="1"/>
      <w:marLeft w:val="0"/>
      <w:marRight w:val="0"/>
      <w:marTop w:val="0"/>
      <w:marBottom w:val="0"/>
      <w:divBdr>
        <w:top w:val="none" w:sz="0" w:space="0" w:color="auto"/>
        <w:left w:val="none" w:sz="0" w:space="0" w:color="auto"/>
        <w:bottom w:val="none" w:sz="0" w:space="0" w:color="auto"/>
        <w:right w:val="none" w:sz="0" w:space="0" w:color="auto"/>
      </w:divBdr>
    </w:div>
    <w:div w:id="517160586">
      <w:bodyDiv w:val="1"/>
      <w:marLeft w:val="0"/>
      <w:marRight w:val="0"/>
      <w:marTop w:val="0"/>
      <w:marBottom w:val="0"/>
      <w:divBdr>
        <w:top w:val="none" w:sz="0" w:space="0" w:color="auto"/>
        <w:left w:val="none" w:sz="0" w:space="0" w:color="auto"/>
        <w:bottom w:val="none" w:sz="0" w:space="0" w:color="auto"/>
        <w:right w:val="none" w:sz="0" w:space="0" w:color="auto"/>
      </w:divBdr>
    </w:div>
    <w:div w:id="586117305">
      <w:bodyDiv w:val="1"/>
      <w:marLeft w:val="0"/>
      <w:marRight w:val="0"/>
      <w:marTop w:val="0"/>
      <w:marBottom w:val="0"/>
      <w:divBdr>
        <w:top w:val="none" w:sz="0" w:space="0" w:color="auto"/>
        <w:left w:val="none" w:sz="0" w:space="0" w:color="auto"/>
        <w:bottom w:val="none" w:sz="0" w:space="0" w:color="auto"/>
        <w:right w:val="none" w:sz="0" w:space="0" w:color="auto"/>
      </w:divBdr>
    </w:div>
    <w:div w:id="601030881">
      <w:bodyDiv w:val="1"/>
      <w:marLeft w:val="0"/>
      <w:marRight w:val="0"/>
      <w:marTop w:val="0"/>
      <w:marBottom w:val="0"/>
      <w:divBdr>
        <w:top w:val="none" w:sz="0" w:space="0" w:color="auto"/>
        <w:left w:val="none" w:sz="0" w:space="0" w:color="auto"/>
        <w:bottom w:val="none" w:sz="0" w:space="0" w:color="auto"/>
        <w:right w:val="none" w:sz="0" w:space="0" w:color="auto"/>
      </w:divBdr>
    </w:div>
    <w:div w:id="723070036">
      <w:bodyDiv w:val="1"/>
      <w:marLeft w:val="0"/>
      <w:marRight w:val="0"/>
      <w:marTop w:val="0"/>
      <w:marBottom w:val="0"/>
      <w:divBdr>
        <w:top w:val="none" w:sz="0" w:space="0" w:color="auto"/>
        <w:left w:val="none" w:sz="0" w:space="0" w:color="auto"/>
        <w:bottom w:val="none" w:sz="0" w:space="0" w:color="auto"/>
        <w:right w:val="none" w:sz="0" w:space="0" w:color="auto"/>
      </w:divBdr>
    </w:div>
    <w:div w:id="806316171">
      <w:bodyDiv w:val="1"/>
      <w:marLeft w:val="0"/>
      <w:marRight w:val="0"/>
      <w:marTop w:val="0"/>
      <w:marBottom w:val="0"/>
      <w:divBdr>
        <w:top w:val="none" w:sz="0" w:space="0" w:color="auto"/>
        <w:left w:val="none" w:sz="0" w:space="0" w:color="auto"/>
        <w:bottom w:val="none" w:sz="0" w:space="0" w:color="auto"/>
        <w:right w:val="none" w:sz="0" w:space="0" w:color="auto"/>
      </w:divBdr>
    </w:div>
    <w:div w:id="877812396">
      <w:bodyDiv w:val="1"/>
      <w:marLeft w:val="0"/>
      <w:marRight w:val="0"/>
      <w:marTop w:val="0"/>
      <w:marBottom w:val="0"/>
      <w:divBdr>
        <w:top w:val="none" w:sz="0" w:space="0" w:color="auto"/>
        <w:left w:val="none" w:sz="0" w:space="0" w:color="auto"/>
        <w:bottom w:val="none" w:sz="0" w:space="0" w:color="auto"/>
        <w:right w:val="none" w:sz="0" w:space="0" w:color="auto"/>
      </w:divBdr>
    </w:div>
    <w:div w:id="1349408888">
      <w:bodyDiv w:val="1"/>
      <w:marLeft w:val="0"/>
      <w:marRight w:val="0"/>
      <w:marTop w:val="0"/>
      <w:marBottom w:val="0"/>
      <w:divBdr>
        <w:top w:val="none" w:sz="0" w:space="0" w:color="auto"/>
        <w:left w:val="none" w:sz="0" w:space="0" w:color="auto"/>
        <w:bottom w:val="none" w:sz="0" w:space="0" w:color="auto"/>
        <w:right w:val="none" w:sz="0" w:space="0" w:color="auto"/>
      </w:divBdr>
    </w:div>
    <w:div w:id="1446391424">
      <w:bodyDiv w:val="1"/>
      <w:marLeft w:val="0"/>
      <w:marRight w:val="0"/>
      <w:marTop w:val="0"/>
      <w:marBottom w:val="0"/>
      <w:divBdr>
        <w:top w:val="none" w:sz="0" w:space="0" w:color="auto"/>
        <w:left w:val="none" w:sz="0" w:space="0" w:color="auto"/>
        <w:bottom w:val="none" w:sz="0" w:space="0" w:color="auto"/>
        <w:right w:val="none" w:sz="0" w:space="0" w:color="auto"/>
      </w:divBdr>
    </w:div>
    <w:div w:id="1502624578">
      <w:bodyDiv w:val="1"/>
      <w:marLeft w:val="0"/>
      <w:marRight w:val="0"/>
      <w:marTop w:val="0"/>
      <w:marBottom w:val="0"/>
      <w:divBdr>
        <w:top w:val="none" w:sz="0" w:space="0" w:color="auto"/>
        <w:left w:val="none" w:sz="0" w:space="0" w:color="auto"/>
        <w:bottom w:val="none" w:sz="0" w:space="0" w:color="auto"/>
        <w:right w:val="none" w:sz="0" w:space="0" w:color="auto"/>
      </w:divBdr>
    </w:div>
    <w:div w:id="1550990778">
      <w:bodyDiv w:val="1"/>
      <w:marLeft w:val="0"/>
      <w:marRight w:val="0"/>
      <w:marTop w:val="0"/>
      <w:marBottom w:val="0"/>
      <w:divBdr>
        <w:top w:val="none" w:sz="0" w:space="0" w:color="auto"/>
        <w:left w:val="none" w:sz="0" w:space="0" w:color="auto"/>
        <w:bottom w:val="none" w:sz="0" w:space="0" w:color="auto"/>
        <w:right w:val="none" w:sz="0" w:space="0" w:color="auto"/>
      </w:divBdr>
    </w:div>
    <w:div w:id="1577324171">
      <w:bodyDiv w:val="1"/>
      <w:marLeft w:val="0"/>
      <w:marRight w:val="0"/>
      <w:marTop w:val="0"/>
      <w:marBottom w:val="0"/>
      <w:divBdr>
        <w:top w:val="none" w:sz="0" w:space="0" w:color="auto"/>
        <w:left w:val="none" w:sz="0" w:space="0" w:color="auto"/>
        <w:bottom w:val="none" w:sz="0" w:space="0" w:color="auto"/>
        <w:right w:val="none" w:sz="0" w:space="0" w:color="auto"/>
      </w:divBdr>
    </w:div>
    <w:div w:id="1590121603">
      <w:bodyDiv w:val="1"/>
      <w:marLeft w:val="0"/>
      <w:marRight w:val="0"/>
      <w:marTop w:val="0"/>
      <w:marBottom w:val="0"/>
      <w:divBdr>
        <w:top w:val="none" w:sz="0" w:space="0" w:color="auto"/>
        <w:left w:val="none" w:sz="0" w:space="0" w:color="auto"/>
        <w:bottom w:val="none" w:sz="0" w:space="0" w:color="auto"/>
        <w:right w:val="none" w:sz="0" w:space="0" w:color="auto"/>
      </w:divBdr>
    </w:div>
    <w:div w:id="1606501309">
      <w:bodyDiv w:val="1"/>
      <w:marLeft w:val="0"/>
      <w:marRight w:val="0"/>
      <w:marTop w:val="0"/>
      <w:marBottom w:val="0"/>
      <w:divBdr>
        <w:top w:val="none" w:sz="0" w:space="0" w:color="auto"/>
        <w:left w:val="none" w:sz="0" w:space="0" w:color="auto"/>
        <w:bottom w:val="none" w:sz="0" w:space="0" w:color="auto"/>
        <w:right w:val="none" w:sz="0" w:space="0" w:color="auto"/>
      </w:divBdr>
    </w:div>
    <w:div w:id="19156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microsoft.com/en-us/sql/t-sql/statements/create-view-transact-sql?view=sql-server-ver15"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gdpr-info.eu/recitals/no-26/"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Third_normal_form" TargetMode="External"/><Relationship Id="rId33" Type="http://schemas.openxmlformats.org/officeDocument/2006/relationships/hyperlink" Target="https://law.stackexchange.com/questions/29078/is-it-allowed-to-psuedonym-or-soft-delete-the-user-records-in-a-highly-complex-u"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investopedia.com/ask/answers/033015/what-are-some-common-examples-marketable-securities.a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ocs.microsoft.com/en-us/sql/ssms/sql-server-management-studio-ssms?view=sql-server-ver15" TargetMode="External"/><Relationship Id="rId32" Type="http://schemas.openxmlformats.org/officeDocument/2006/relationships/hyperlink" Target="https://stackoverflow.com/questions/378331/physical-vs-logical-hard-vs-soft-delete-of-database-recor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en.wikipedia.org/wiki/Microsoft_SQL_Server" TargetMode="External"/><Relationship Id="rId28" Type="http://schemas.openxmlformats.org/officeDocument/2006/relationships/hyperlink" Target="https://www.investopedia.com/terms/s/security.asp"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edium.com/@mtreacy002/hard-vs-soft-delete-user-data-forget-me-or-forget-me-not-e5b56436360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cybersecurity.att.com/blogs/security-essentials/data-governance.at-the-heart-of-security-privacy-and-risk#:~:text=Data%20governance%20is%20the%20capability" TargetMode="External"/><Relationship Id="rId30" Type="http://schemas.openxmlformats.org/officeDocument/2006/relationships/hyperlink" Target="https://stackoverflow.com/questions/42648/best-way-to-get-identity-of-inserted-row" TargetMode="External"/><Relationship Id="rId35" Type="http://schemas.openxmlformats.org/officeDocument/2006/relationships/fontTable" Target="fontTable.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FC97-1B87-456D-8244-8B3BB5E2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9</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Gargan</dc:creator>
  <cp:keywords/>
  <dc:description/>
  <cp:lastModifiedBy>Maximiliano Herrera</cp:lastModifiedBy>
  <cp:revision>14</cp:revision>
  <dcterms:created xsi:type="dcterms:W3CDTF">2021-04-10T14:15:00Z</dcterms:created>
  <dcterms:modified xsi:type="dcterms:W3CDTF">2021-04-22T00:04:00Z</dcterms:modified>
</cp:coreProperties>
</file>