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D25" w:rsidRDefault="00F47D25" w:rsidP="00F47D25">
      <w:pPr>
        <w:ind w:firstLineChars="200" w:firstLine="420"/>
      </w:pPr>
      <w:r w:rsidRPr="00B5780D">
        <w:rPr>
          <w:rFonts w:hint="eastAsia"/>
        </w:rPr>
        <w:t>本课题的研究</w:t>
      </w:r>
      <w:r>
        <w:rPr>
          <w:rFonts w:hint="eastAsia"/>
        </w:rPr>
        <w:t>中</w:t>
      </w:r>
      <w:r w:rsidRPr="00B5780D">
        <w:rPr>
          <w:rFonts w:hint="eastAsia"/>
        </w:rPr>
        <w:t>，</w:t>
      </w:r>
      <w:r>
        <w:rPr>
          <w:rFonts w:hint="eastAsia"/>
        </w:rPr>
        <w:t>我们对不同相机拍下的场景中的同一个行人进行了识别。我们</w:t>
      </w:r>
      <w:r>
        <w:rPr>
          <w:rFonts w:hint="eastAsia"/>
        </w:rPr>
        <w:t>先对</w:t>
      </w:r>
      <w:r>
        <w:rPr>
          <w:rFonts w:hint="eastAsia"/>
        </w:rPr>
        <w:t>不同地点拍摄的视频进行前景分割，以去除背景噪声的干扰，然后将获得的前景图片使用不同的算法利用</w:t>
      </w:r>
      <w:r>
        <w:rPr>
          <w:rFonts w:hint="eastAsia"/>
        </w:rPr>
        <w:t>OpenCv</w:t>
      </w:r>
      <w:r>
        <w:rPr>
          <w:rFonts w:hint="eastAsia"/>
        </w:rPr>
        <w:t>进行图像之间的比对。通过比</w:t>
      </w:r>
      <w:r>
        <w:rPr>
          <w:rFonts w:hint="eastAsia"/>
        </w:rPr>
        <w:t>较</w:t>
      </w:r>
      <w:r>
        <w:rPr>
          <w:rFonts w:hint="eastAsia"/>
        </w:rPr>
        <w:t>，我们就可以获得与提供的目标较为相近的行人的图片，从而完成对多监控相机下的行人比对。</w:t>
      </w:r>
    </w:p>
    <w:p w:rsidR="00F47D25" w:rsidRDefault="00F47D25" w:rsidP="00F47D25">
      <w:pPr>
        <w:ind w:firstLineChars="200" w:firstLine="420"/>
      </w:pPr>
      <w:r>
        <w:rPr>
          <w:rFonts w:asciiTheme="minorEastAsia" w:hAnsiTheme="minorEastAsia" w:hint="eastAsia"/>
          <w:szCs w:val="21"/>
        </w:rPr>
        <w:t>在</w:t>
      </w:r>
      <w:r>
        <w:rPr>
          <w:rFonts w:asciiTheme="minorEastAsia" w:hAnsiTheme="minorEastAsia" w:hint="eastAsia"/>
          <w:szCs w:val="21"/>
        </w:rPr>
        <w:t>我所负责的部分</w:t>
      </w:r>
      <w:r>
        <w:rPr>
          <w:rFonts w:asciiTheme="minorEastAsia" w:hAnsiTheme="minorEastAsia" w:hint="eastAsia"/>
          <w:szCs w:val="21"/>
        </w:rPr>
        <w:t>中</w:t>
      </w:r>
      <w:r w:rsidRPr="004924F9">
        <w:rPr>
          <w:rFonts w:asciiTheme="minorEastAsia" w:hAnsiTheme="minorEastAsia" w:hint="eastAsia"/>
          <w:szCs w:val="21"/>
        </w:rPr>
        <w:t>，主要是完成利用HSV算法进行的检测。</w:t>
      </w:r>
      <w:r>
        <w:t>由于</w:t>
      </w:r>
      <w:r>
        <w:t>HSV</w:t>
      </w:r>
      <w:r>
        <w:rPr>
          <w:rFonts w:hint="eastAsia"/>
        </w:rPr>
        <w:t>中的</w:t>
      </w:r>
      <w:r>
        <w:rPr>
          <w:rFonts w:hint="eastAsia"/>
        </w:rPr>
        <w:t>V</w:t>
      </w:r>
      <w:r>
        <w:t>表示了整幅图片的明暗程度，因此，如果要进行前景分割的话，只需要将</w:t>
      </w:r>
      <w:r>
        <w:t>HSV</w:t>
      </w:r>
      <w:r>
        <w:t>三个属性中的</w:t>
      </w:r>
      <w:r>
        <w:t>V</w:t>
      </w:r>
      <w:r>
        <w:t>属性去掉即可，这样就避免了由于背景是黑色而导致的对整幅图片的干扰问题。而由于去掉</w:t>
      </w:r>
      <w:r>
        <w:t>V</w:t>
      </w:r>
      <w:r>
        <w:t>属性可以极大程度上减轻行人比对时光线的明暗对画面的干扰，所以我的这个算法中也只使用了</w:t>
      </w:r>
      <w:r>
        <w:t>HS</w:t>
      </w:r>
      <w:r>
        <w:t>两个属性。这样，通过将图像</w:t>
      </w:r>
      <w:r>
        <w:rPr>
          <w:rFonts w:hint="eastAsia"/>
        </w:rPr>
        <w:t>化为</w:t>
      </w:r>
      <w:r>
        <w:t>二维的直方图矩阵并进行比较，选出与原图最为贴近的几幅图像即可。</w:t>
      </w:r>
    </w:p>
    <w:p w:rsidR="00F47D25" w:rsidRDefault="00F47D25" w:rsidP="00F47D25">
      <w:pPr>
        <w:ind w:firstLineChars="200" w:firstLine="420"/>
      </w:pPr>
      <w:r>
        <w:rPr>
          <w:rFonts w:hint="eastAsia"/>
        </w:rPr>
        <w:t>因此，我的研究方法主要分成以下几个步骤：</w:t>
      </w:r>
    </w:p>
    <w:p w:rsidR="00F47D25" w:rsidRPr="00F47D25" w:rsidRDefault="00F47D25" w:rsidP="00F47D25">
      <w:pPr>
        <w:ind w:firstLineChars="200" w:firstLine="420"/>
      </w:pPr>
      <w:r>
        <w:rPr>
          <w:rFonts w:asciiTheme="minorEastAsia" w:hAnsiTheme="minorEastAsia"/>
          <w:szCs w:val="21"/>
        </w:rPr>
        <w:t>（</w:t>
      </w:r>
      <w:r>
        <w:rPr>
          <w:rFonts w:asciiTheme="minorEastAsia" w:hAnsiTheme="minorEastAsia" w:hint="eastAsia"/>
          <w:szCs w:val="21"/>
        </w:rPr>
        <w:t>1）首先我们将所得到的视频进行前景分割，并使用截图程序不断地得到行人的前景图片</w:t>
      </w:r>
      <w:bookmarkStart w:id="0" w:name="_GoBack"/>
      <w:bookmarkEnd w:id="0"/>
    </w:p>
    <w:p w:rsidR="00F47D25" w:rsidRDefault="00F47D25" w:rsidP="00F47D25">
      <w:pPr>
        <w:autoSpaceDE w:val="0"/>
        <w:autoSpaceDN w:val="0"/>
        <w:adjustRightInd w:val="0"/>
        <w:ind w:firstLineChars="200" w:firstLine="420"/>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2）然后我们将得到的行人图片放缩至合适大小，并使用HSV算法加以比对</w:t>
      </w:r>
    </w:p>
    <w:p w:rsidR="00F47D25" w:rsidRDefault="00F47D25" w:rsidP="00F47D25">
      <w:pPr>
        <w:autoSpaceDE w:val="0"/>
        <w:autoSpaceDN w:val="0"/>
        <w:adjustRightInd w:val="0"/>
        <w:ind w:firstLineChars="200" w:firstLine="420"/>
        <w:jc w:val="left"/>
        <w:rPr>
          <w:rFonts w:asciiTheme="minorEastAsia" w:hAnsiTheme="minorEastAsia" w:cs="Times New Roman"/>
          <w:noProof/>
          <w:kern w:val="0"/>
          <w:szCs w:val="21"/>
        </w:rPr>
      </w:pPr>
      <w:r>
        <w:rPr>
          <w:rFonts w:asciiTheme="minorEastAsia" w:hAnsiTheme="minorEastAsia"/>
          <w:szCs w:val="21"/>
        </w:rPr>
        <w:t>（</w:t>
      </w:r>
      <w:r>
        <w:rPr>
          <w:rFonts w:asciiTheme="minorEastAsia" w:hAnsiTheme="minorEastAsia" w:hint="eastAsia"/>
          <w:szCs w:val="21"/>
        </w:rPr>
        <w:t>3）将与原图接近的图片编号输出并与实际情况对比</w:t>
      </w:r>
    </w:p>
    <w:p w:rsidR="00F31768" w:rsidRDefault="00F47D25" w:rsidP="00F47D25">
      <w:pPr>
        <w:rPr>
          <w:rStyle w:val="a5"/>
          <w:rFonts w:asciiTheme="minorEastAsia" w:hAnsiTheme="minorEastAsia"/>
        </w:rPr>
      </w:pPr>
      <w:r>
        <w:tab/>
      </w:r>
      <w:r>
        <w:rPr>
          <w:rFonts w:asciiTheme="minorEastAsia" w:hAnsiTheme="minorEastAsia" w:hint="eastAsia"/>
        </w:rPr>
        <w:t>由</w:t>
      </w:r>
      <w:r>
        <w:rPr>
          <w:rFonts w:asciiTheme="minorEastAsia" w:hAnsiTheme="minorEastAsia" w:hint="eastAsia"/>
        </w:rPr>
        <w:t>最后的结果</w:t>
      </w:r>
      <w:r>
        <w:rPr>
          <w:rFonts w:asciiTheme="minorEastAsia" w:hAnsiTheme="minorEastAsia" w:hint="eastAsia"/>
        </w:rPr>
        <w:t>可见，</w:t>
      </w:r>
      <w:r w:rsidRPr="00F47D25">
        <w:rPr>
          <w:rFonts w:asciiTheme="minorEastAsia" w:hAnsiTheme="minorEastAsia"/>
        </w:rPr>
        <w:t>17</w:t>
      </w:r>
      <w:r w:rsidRPr="00F47D25">
        <w:rPr>
          <w:rFonts w:asciiTheme="minorEastAsia" w:hAnsiTheme="minorEastAsia" w:hint="eastAsia"/>
        </w:rPr>
        <w:t>个符合，</w:t>
      </w:r>
      <w:r w:rsidRPr="00F47D25">
        <w:rPr>
          <w:rFonts w:asciiTheme="minorEastAsia" w:hAnsiTheme="minorEastAsia"/>
        </w:rPr>
        <w:t>10</w:t>
      </w:r>
      <w:r w:rsidRPr="00F47D25">
        <w:rPr>
          <w:rFonts w:asciiTheme="minorEastAsia" w:hAnsiTheme="minorEastAsia" w:hint="eastAsia"/>
        </w:rPr>
        <w:t>个不符合，准确率</w:t>
      </w:r>
      <w:r w:rsidRPr="00F47D25">
        <w:rPr>
          <w:rFonts w:asciiTheme="minorEastAsia" w:hAnsiTheme="minorEastAsia"/>
        </w:rPr>
        <w:t>63.0</w:t>
      </w:r>
      <w:r>
        <w:rPr>
          <w:rFonts w:asciiTheme="minorEastAsia" w:hAnsiTheme="minorEastAsia"/>
        </w:rPr>
        <w:t>%。</w:t>
      </w:r>
      <w:r>
        <w:rPr>
          <w:rFonts w:asciiTheme="minorEastAsia" w:hAnsiTheme="minorEastAsia" w:hint="eastAsia"/>
        </w:rPr>
        <w:t>实验的结果大体上还算比较准确</w:t>
      </w:r>
      <w:r w:rsidR="00CB73F5">
        <w:rPr>
          <w:rFonts w:asciiTheme="minorEastAsia" w:hAnsiTheme="minorEastAsia" w:hint="eastAsia"/>
        </w:rPr>
        <w:t>，大部分</w:t>
      </w:r>
      <w:r>
        <w:rPr>
          <w:rFonts w:asciiTheme="minorEastAsia" w:hAnsiTheme="minorEastAsia" w:hint="eastAsia"/>
        </w:rPr>
        <w:t>图片基本上都与各自的原图片完成了匹配。而未完成匹配的几组，可能是由于目标图片与原图片还是受到了一定程度的光照影响而使得自身的S属性受到了一定程度上的干扰。同时也由于有的图片的HSV矩阵较为均匀，从而完成了与很多其他矩阵的匹配。虽然两幅图片并不是十分相似，但是可能它们的矩阵构造碰巧满足了HSV中</w:t>
      </w:r>
      <w:r w:rsidR="00CB73F5">
        <w:rPr>
          <w:rFonts w:asciiTheme="minorEastAsia" w:hAnsiTheme="minorEastAsia" w:hint="eastAsia"/>
        </w:rPr>
        <w:t>矩阵</w:t>
      </w:r>
      <w:r w:rsidRPr="00F47D25">
        <w:rPr>
          <w:rStyle w:val="a5"/>
          <w:rFonts w:asciiTheme="minorEastAsia" w:hAnsiTheme="minorEastAsia"/>
          <w:b w:val="0"/>
        </w:rPr>
        <w:t>距离的条件</w:t>
      </w:r>
      <w:r>
        <w:rPr>
          <w:rStyle w:val="a5"/>
          <w:rFonts w:asciiTheme="minorEastAsia" w:hAnsiTheme="minorEastAsia"/>
        </w:rPr>
        <w:t>。</w:t>
      </w:r>
    </w:p>
    <w:p w:rsidR="00F47D25" w:rsidRPr="004D11BE" w:rsidRDefault="00F47D25" w:rsidP="00F47D25">
      <w:pPr>
        <w:tabs>
          <w:tab w:val="left" w:pos="420"/>
          <w:tab w:val="left" w:pos="1515"/>
        </w:tabs>
        <w:rPr>
          <w:rFonts w:asciiTheme="minorEastAsia" w:hAnsiTheme="minorEastAsia"/>
          <w:bCs/>
          <w:szCs w:val="21"/>
        </w:rPr>
      </w:pPr>
      <w:r>
        <w:rPr>
          <w:rFonts w:asciiTheme="minorEastAsia" w:hAnsiTheme="minorEastAsia"/>
          <w:bCs/>
          <w:szCs w:val="21"/>
        </w:rPr>
        <w:tab/>
      </w:r>
      <w:r>
        <w:rPr>
          <w:rFonts w:asciiTheme="minorEastAsia" w:hAnsiTheme="minorEastAsia"/>
          <w:bCs/>
          <w:szCs w:val="21"/>
        </w:rPr>
        <w:t>在做prp项目的这几个月中，虽然我在使用OpenCv方面遇到了很多困难，也造成了比较大的压力，但是从总体上来讲，我还是获得了非常多的收获。</w:t>
      </w:r>
      <w:r>
        <w:t>这是我第一次正式进入实验室进行科研型的学习，这将是我的一段及其宝贵的经历。再次感谢杨华老师和马文琪学长！</w:t>
      </w:r>
      <w:r>
        <w:rPr>
          <w:rFonts w:hint="eastAsia"/>
        </w:rPr>
        <w:t>感谢</w:t>
      </w:r>
      <w:r>
        <w:t>程栋彬学长，顾婕昱同学和罗若天同学！</w:t>
      </w:r>
    </w:p>
    <w:p w:rsidR="00F47D25" w:rsidRPr="00F47D25" w:rsidRDefault="00F47D25" w:rsidP="00F47D25">
      <w:pPr>
        <w:rPr>
          <w:rFonts w:asciiTheme="minorEastAsia" w:hAnsiTheme="minorEastAsia" w:hint="eastAsia"/>
          <w:b/>
          <w:bCs/>
        </w:rPr>
      </w:pPr>
    </w:p>
    <w:sectPr w:rsidR="00F47D25" w:rsidRPr="00F47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359" w:rsidRDefault="00B24359" w:rsidP="00F47D25">
      <w:r>
        <w:separator/>
      </w:r>
    </w:p>
  </w:endnote>
  <w:endnote w:type="continuationSeparator" w:id="0">
    <w:p w:rsidR="00B24359" w:rsidRDefault="00B24359" w:rsidP="00F47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359" w:rsidRDefault="00B24359" w:rsidP="00F47D25">
      <w:r>
        <w:separator/>
      </w:r>
    </w:p>
  </w:footnote>
  <w:footnote w:type="continuationSeparator" w:id="0">
    <w:p w:rsidR="00B24359" w:rsidRDefault="00B24359" w:rsidP="00F47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B4"/>
    <w:rsid w:val="007C39BB"/>
    <w:rsid w:val="00B147B4"/>
    <w:rsid w:val="00B24359"/>
    <w:rsid w:val="00CB73F5"/>
    <w:rsid w:val="00F31768"/>
    <w:rsid w:val="00F47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F472CC-2742-4D57-9BA9-B7A27EFD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D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D25"/>
    <w:rPr>
      <w:sz w:val="18"/>
      <w:szCs w:val="18"/>
    </w:rPr>
  </w:style>
  <w:style w:type="paragraph" w:styleId="a4">
    <w:name w:val="footer"/>
    <w:basedOn w:val="a"/>
    <w:link w:val="Char0"/>
    <w:uiPriority w:val="99"/>
    <w:unhideWhenUsed/>
    <w:rsid w:val="00F47D25"/>
    <w:pPr>
      <w:tabs>
        <w:tab w:val="center" w:pos="4153"/>
        <w:tab w:val="right" w:pos="8306"/>
      </w:tabs>
      <w:snapToGrid w:val="0"/>
      <w:jc w:val="left"/>
    </w:pPr>
    <w:rPr>
      <w:sz w:val="18"/>
      <w:szCs w:val="18"/>
    </w:rPr>
  </w:style>
  <w:style w:type="character" w:customStyle="1" w:styleId="Char0">
    <w:name w:val="页脚 Char"/>
    <w:basedOn w:val="a0"/>
    <w:link w:val="a4"/>
    <w:uiPriority w:val="99"/>
    <w:rsid w:val="00F47D25"/>
    <w:rPr>
      <w:sz w:val="18"/>
      <w:szCs w:val="18"/>
    </w:rPr>
  </w:style>
  <w:style w:type="character" w:styleId="a5">
    <w:name w:val="Strong"/>
    <w:basedOn w:val="a0"/>
    <w:uiPriority w:val="22"/>
    <w:qFormat/>
    <w:rsid w:val="00F47D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陈宇翔</dc:creator>
  <cp:keywords/>
  <dc:description/>
  <cp:lastModifiedBy>陈宇翔</cp:lastModifiedBy>
  <cp:revision>3</cp:revision>
  <dcterms:created xsi:type="dcterms:W3CDTF">2013-07-23T07:17:00Z</dcterms:created>
  <dcterms:modified xsi:type="dcterms:W3CDTF">2013-07-23T07:27:00Z</dcterms:modified>
</cp:coreProperties>
</file>