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>
        <w:t>. Please submit your solutions (source code) of all below described problems in</w:t>
      </w:r>
      <w:r w:rsidR="00276781">
        <w:rPr>
          <w:lang w:val="bg-BG"/>
        </w:rPr>
        <w:t xml:space="preserve"> </w:t>
      </w:r>
      <w:hyperlink r:id="rId9" w:history="1">
        <w:r w:rsidR="00276781" w:rsidRPr="00276781">
          <w:rPr>
            <w:rStyle w:val="Hyperlink"/>
            <w:color w:val="0000FF"/>
          </w:rPr>
          <w:t>Judge</w:t>
        </w:r>
      </w:hyperlink>
      <w:r>
        <w:t>.</w:t>
      </w:r>
    </w:p>
    <w:p w:rsidR="00F25A8D" w:rsidRPr="00F25A8D" w:rsidRDefault="00444506" w:rsidP="00EA1270">
      <w:pPr>
        <w:pStyle w:val="Heading2"/>
      </w:pPr>
      <w:r>
        <w:t>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stack. If it</w:t>
      </w:r>
      <w:r w:rsidR="00B640F7">
        <w:rPr>
          <w:rFonts w:ascii="Calibri" w:eastAsia="Calibri" w:hAnsi="Calibri" w:cs="Arial"/>
          <w:color w:val="auto"/>
        </w:rPr>
        <w:t>’s found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="00B640F7">
        <w:rPr>
          <w:rFonts w:ascii="Calibri" w:eastAsia="Calibri" w:hAnsi="Calibri" w:cs="Arial"/>
          <w:color w:val="auto"/>
        </w:rPr>
        <w:t>“</w:t>
      </w:r>
      <w:r w:rsidRPr="00F25A8D">
        <w:rPr>
          <w:rFonts w:ascii="Calibri" w:eastAsia="Calibri" w:hAnsi="Calibri" w:cs="Arial"/>
          <w:b/>
          <w:color w:val="auto"/>
        </w:rPr>
        <w:t>true</w:t>
      </w:r>
      <w:r w:rsidR="00B640F7" w:rsidRPr="00B640F7">
        <w:rPr>
          <w:rFonts w:ascii="Calibri" w:eastAsia="Calibri" w:hAnsi="Calibri" w:cs="Arial"/>
          <w:color w:val="auto"/>
        </w:rPr>
        <w:t>”</w:t>
      </w:r>
      <w:r w:rsidRPr="00F25A8D">
        <w:rPr>
          <w:rFonts w:ascii="Calibri" w:eastAsia="Calibri" w:hAnsi="Calibri" w:cs="Arial"/>
          <w:b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B640F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="00B640F7">
        <w:rPr>
          <w:rFonts w:ascii="Calibri" w:eastAsia="Calibri" w:hAnsi="Calibri" w:cs="Arial"/>
          <w:color w:val="auto"/>
        </w:rPr>
        <w:t>I</w:t>
      </w:r>
      <w:r w:rsidRPr="00F25A8D">
        <w:rPr>
          <w:rFonts w:ascii="Calibri" w:eastAsia="Calibri" w:hAnsi="Calibri" w:cs="Arial"/>
          <w:color w:val="auto"/>
        </w:rPr>
        <w:t xml:space="preserve">f it </w:t>
      </w:r>
      <w:r w:rsidR="00CD6EB3">
        <w:rPr>
          <w:rFonts w:ascii="Calibri" w:eastAsia="Calibri" w:hAnsi="Calibri" w:cs="Arial"/>
          <w:color w:val="auto"/>
        </w:rPr>
        <w:t>isn’</w:t>
      </w:r>
      <w:r w:rsidRPr="00F25A8D">
        <w:rPr>
          <w:rFonts w:ascii="Calibri" w:eastAsia="Calibri" w:hAnsi="Calibri" w:cs="Arial"/>
          <w:color w:val="auto"/>
        </w:rPr>
        <w:t>t</w:t>
      </w:r>
      <w:r w:rsidR="00CD6EB3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the </w:t>
      </w:r>
      <w:r w:rsidRPr="00CD6EB3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element currently present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first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, </w:t>
      </w:r>
      <w:r w:rsidRPr="00EA1270">
        <w:rPr>
          <w:rFonts w:ascii="Calibri" w:eastAsia="Calibri" w:hAnsi="Calibri" w:cs="Arial"/>
          <w:b/>
          <w:color w:val="auto"/>
        </w:rPr>
        <w:t>S</w:t>
      </w:r>
      <w:r w:rsidRPr="00EA1270">
        <w:rPr>
          <w:rFonts w:ascii="Calibri" w:eastAsia="Calibri" w:hAnsi="Calibri" w:cs="Arial"/>
          <w:color w:val="auto"/>
        </w:rPr>
        <w:t xml:space="preserve"> and </w:t>
      </w:r>
      <w:r w:rsidRPr="00EA1270">
        <w:rPr>
          <w:rFonts w:ascii="Calibri" w:eastAsia="Calibri" w:hAnsi="Calibri" w:cs="Arial"/>
          <w:b/>
          <w:color w:val="auto"/>
        </w:rPr>
        <w:t>X</w:t>
      </w:r>
      <w:r w:rsidR="00CD6EB3" w:rsidRPr="00EA1270">
        <w:rPr>
          <w:rFonts w:ascii="Calibri" w:eastAsia="Calibri" w:hAnsi="Calibri" w:cs="Arial"/>
          <w:b/>
          <w:color w:val="auto"/>
        </w:rPr>
        <w:t>,</w:t>
      </w:r>
      <w:r w:rsidRPr="00EA1270">
        <w:rPr>
          <w:rFonts w:ascii="Calibri" w:eastAsia="Calibri" w:hAnsi="Calibri" w:cs="Arial"/>
          <w:b/>
          <w:color w:val="auto"/>
        </w:rPr>
        <w:t xml:space="preserve"> </w:t>
      </w:r>
      <w:r w:rsidRPr="00EA1270">
        <w:rPr>
          <w:rFonts w:ascii="Calibri" w:eastAsia="Calibri" w:hAnsi="Calibri" w:cs="Arial"/>
          <w:color w:val="auto"/>
        </w:rPr>
        <w:t>separated by a single space</w:t>
      </w:r>
    </w:p>
    <w:p w:rsidR="00F25A8D" w:rsidRPr="00EA1270" w:rsidRDefault="00F25A8D" w:rsidP="00EA1270">
      <w:pPr>
        <w:pStyle w:val="ListParagraph"/>
        <w:numPr>
          <w:ilvl w:val="0"/>
          <w:numId w:val="9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the next line you will be given 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="00CD6EB3" w:rsidRPr="00EA1270">
        <w:rPr>
          <w:rFonts w:ascii="Calibri" w:eastAsia="Calibri" w:hAnsi="Calibri" w:cs="Arial"/>
          <w:color w:val="auto"/>
        </w:rPr>
        <w:t>number</w:t>
      </w:r>
      <w:r w:rsidRPr="00EA1270">
        <w:rPr>
          <w:rFonts w:ascii="Calibri" w:eastAsia="Calibri" w:hAnsi="Calibri" w:cs="Arial"/>
          <w:color w:val="auto"/>
        </w:rPr>
        <w:t xml:space="preserve"> of integers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On a single line print either </w:t>
      </w:r>
      <w:r w:rsidRPr="00EA1270">
        <w:rPr>
          <w:rFonts w:ascii="Calibri" w:eastAsia="Calibri" w:hAnsi="Calibri" w:cs="Arial"/>
          <w:b/>
          <w:color w:val="auto"/>
        </w:rPr>
        <w:t xml:space="preserve">true </w:t>
      </w:r>
      <w:r w:rsidRPr="00EA1270">
        <w:rPr>
          <w:rFonts w:ascii="Calibri" w:eastAsia="Calibri" w:hAnsi="Calibri" w:cs="Arial"/>
          <w:color w:val="auto"/>
        </w:rPr>
        <w:t xml:space="preserve">if </w:t>
      </w:r>
      <w:r w:rsidRPr="00EA1270">
        <w:rPr>
          <w:rFonts w:ascii="Calibri" w:eastAsia="Calibri" w:hAnsi="Calibri" w:cs="Arial"/>
          <w:b/>
          <w:color w:val="auto"/>
        </w:rPr>
        <w:t xml:space="preserve">X </w:t>
      </w:r>
      <w:r w:rsidRPr="00EA1270">
        <w:rPr>
          <w:rFonts w:ascii="Calibri" w:eastAsia="Calibri" w:hAnsi="Calibri" w:cs="Arial"/>
          <w:color w:val="auto"/>
        </w:rPr>
        <w:t>is present in the stack</w:t>
      </w:r>
      <w:r w:rsidR="00CD6EB3" w:rsidRPr="00EA1270">
        <w:rPr>
          <w:rFonts w:ascii="Calibri" w:eastAsia="Calibri" w:hAnsi="Calibri" w:cs="Arial"/>
          <w:color w:val="auto"/>
        </w:rPr>
        <w:t>, o</w:t>
      </w:r>
      <w:r w:rsidRPr="00EA1270">
        <w:rPr>
          <w:rFonts w:ascii="Calibri" w:eastAsia="Calibri" w:hAnsi="Calibri" w:cs="Arial"/>
          <w:color w:val="auto"/>
        </w:rPr>
        <w:t>therwise print</w:t>
      </w:r>
      <w:r w:rsidR="00CD6EB3" w:rsidRPr="00EA1270">
        <w:rPr>
          <w:rFonts w:ascii="Calibri" w:eastAsia="Calibri" w:hAnsi="Calibri" w:cs="Arial"/>
          <w:color w:val="auto"/>
        </w:rPr>
        <w:t xml:space="preserve"> the</w:t>
      </w:r>
      <w:r w:rsidRPr="00EA1270">
        <w:rPr>
          <w:rFonts w:ascii="Calibri" w:eastAsia="Calibri" w:hAnsi="Calibri" w:cs="Arial"/>
          <w:color w:val="auto"/>
        </w:rPr>
        <w:t xml:space="preserve"> </w:t>
      </w:r>
      <w:r w:rsidRPr="00EA1270">
        <w:rPr>
          <w:rFonts w:ascii="Calibri" w:eastAsia="Calibri" w:hAnsi="Calibri" w:cs="Arial"/>
          <w:b/>
          <w:color w:val="auto"/>
        </w:rPr>
        <w:t xml:space="preserve">smallest </w:t>
      </w:r>
      <w:r w:rsidRPr="00EA1270">
        <w:rPr>
          <w:rFonts w:ascii="Calibri" w:eastAsia="Calibri" w:hAnsi="Calibri" w:cs="Arial"/>
          <w:color w:val="auto"/>
        </w:rPr>
        <w:t xml:space="preserve">element in the stack. If the stack is </w:t>
      </w:r>
      <w:r w:rsidRPr="00EA1270">
        <w:rPr>
          <w:rFonts w:ascii="Calibri" w:eastAsia="Calibri" w:hAnsi="Calibri" w:cs="Arial"/>
          <w:b/>
          <w:color w:val="auto"/>
        </w:rPr>
        <w:t>empty</w:t>
      </w:r>
      <w:r w:rsidR="00CD6EB3" w:rsidRPr="00EA1270">
        <w:rPr>
          <w:rFonts w:ascii="Calibri" w:eastAsia="Calibri" w:hAnsi="Calibri" w:cs="Arial"/>
          <w:color w:val="auto"/>
        </w:rPr>
        <w:t>,</w:t>
      </w:r>
      <w:r w:rsidRPr="00EA1270">
        <w:rPr>
          <w:rFonts w:ascii="Calibri" w:eastAsia="Calibri" w:hAnsi="Calibri" w:cs="Arial"/>
          <w:color w:val="auto"/>
        </w:rPr>
        <w:t xml:space="preserve"> print 0</w:t>
      </w:r>
    </w:p>
    <w:p w:rsidR="00F25A8D" w:rsidRPr="00EA1270" w:rsidRDefault="00F25A8D" w:rsidP="00EA1270">
      <w:pPr>
        <w:pStyle w:val="Heading3"/>
      </w:pPr>
      <w:r w:rsidRPr="00EA1270"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</w:t>
      </w:r>
      <w:r w:rsidRPr="00CD6EB3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>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x - </w:t>
      </w:r>
      <w:r w:rsidRPr="00CD6EB3">
        <w:rPr>
          <w:rFonts w:ascii="Calibri" w:eastAsia="Calibri" w:hAnsi="Calibri" w:cs="Arial"/>
          <w:b/>
          <w:color w:val="auto"/>
        </w:rPr>
        <w:t>Push</w:t>
      </w:r>
      <w:r w:rsidRPr="00F25A8D">
        <w:rPr>
          <w:rFonts w:ascii="Calibri" w:eastAsia="Calibri" w:hAnsi="Calibri" w:cs="Arial"/>
          <w:color w:val="auto"/>
        </w:rPr>
        <w:t xml:space="preserve">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Delete</w:t>
      </w:r>
      <w:r w:rsidRPr="00F25A8D">
        <w:rPr>
          <w:rFonts w:ascii="Calibri" w:eastAsia="Calibri" w:hAnsi="Calibri" w:cs="Arial"/>
          <w:color w:val="auto"/>
        </w:rPr>
        <w:t xml:space="preserve"> the element present at the </w:t>
      </w:r>
      <w:r w:rsidRPr="00CD6EB3">
        <w:rPr>
          <w:rFonts w:ascii="Calibri" w:eastAsia="Calibri" w:hAnsi="Calibri" w:cs="Arial"/>
          <w:b/>
          <w:color w:val="auto"/>
        </w:rPr>
        <w:t>top</w:t>
      </w:r>
      <w:r w:rsidRPr="00F25A8D">
        <w:rPr>
          <w:rFonts w:ascii="Calibri" w:eastAsia="Calibri" w:hAnsi="Calibri" w:cs="Arial"/>
          <w:color w:val="auto"/>
        </w:rPr>
        <w:t xml:space="preserve">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- </w:t>
      </w:r>
      <w:r w:rsidRPr="00CD6EB3">
        <w:rPr>
          <w:rFonts w:ascii="Calibri" w:eastAsia="Calibri" w:hAnsi="Calibri" w:cs="Arial"/>
          <w:b/>
          <w:color w:val="auto"/>
        </w:rPr>
        <w:t>Print</w:t>
      </w:r>
      <w:r w:rsidRPr="00F25A8D">
        <w:rPr>
          <w:rFonts w:ascii="Calibri" w:eastAsia="Calibri" w:hAnsi="Calibri" w:cs="Arial"/>
          <w:color w:val="auto"/>
        </w:rPr>
        <w:t xml:space="preserve"> the </w:t>
      </w:r>
      <w:r w:rsidRPr="00CD6EB3">
        <w:rPr>
          <w:rFonts w:ascii="Calibri" w:eastAsia="Calibri" w:hAnsi="Calibri" w:cs="Arial"/>
          <w:b/>
          <w:color w:val="auto"/>
        </w:rPr>
        <w:t>maximum</w:t>
      </w:r>
      <w:r w:rsidRPr="00F25A8D">
        <w:rPr>
          <w:rFonts w:ascii="Calibri" w:eastAsia="Calibri" w:hAnsi="Calibri" w:cs="Arial"/>
          <w:color w:val="auto"/>
        </w:rPr>
        <w:t xml:space="preserve"> element in the stack.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first line of input contains an integer, </w:t>
      </w:r>
      <w:r w:rsidRPr="00EA1270">
        <w:rPr>
          <w:rFonts w:ascii="Calibri" w:eastAsia="Calibri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0"/>
        </w:num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EA1270">
        <w:rPr>
          <w:rFonts w:ascii="Calibri" w:eastAsia="Calibri" w:hAnsi="Calibri" w:cs="Arial"/>
          <w:color w:val="auto"/>
        </w:rPr>
        <w:t>The next </w:t>
      </w:r>
      <w:r w:rsidRPr="00EA1270">
        <w:rPr>
          <w:rFonts w:ascii="Calibri" w:eastAsia="Calibri" w:hAnsi="Calibri" w:cs="Arial"/>
          <w:b/>
          <w:color w:val="auto"/>
        </w:rPr>
        <w:t>N</w:t>
      </w:r>
      <w:r w:rsidRPr="00EA1270">
        <w:rPr>
          <w:rFonts w:ascii="Calibri" w:eastAsia="Calibri" w:hAnsi="Calibri" w:cs="Arial"/>
          <w:color w:val="auto"/>
        </w:rPr>
        <w:t xml:space="preserve"> lines each contain an </w:t>
      </w:r>
      <w:r w:rsidR="00ED38BA" w:rsidRPr="00EA1270">
        <w:rPr>
          <w:rFonts w:ascii="Calibri" w:eastAsia="Calibri" w:hAnsi="Calibri" w:cs="Arial"/>
          <w:color w:val="auto"/>
        </w:rPr>
        <w:t>above-mentioned</w:t>
      </w:r>
      <w:r w:rsidRPr="00EA1270">
        <w:rPr>
          <w:rFonts w:ascii="Calibri" w:eastAsia="Calibri" w:hAnsi="Calibri" w:cs="Arial"/>
          <w:color w:val="auto"/>
        </w:rPr>
        <w:t xml:space="preserve"> query</w:t>
      </w:r>
      <w:r w:rsidR="00EA1270">
        <w:rPr>
          <w:rFonts w:ascii="Calibri" w:eastAsia="Calibri" w:hAnsi="Calibri" w:cs="Arial"/>
          <w:color w:val="auto"/>
        </w:rPr>
        <w:t>.</w:t>
      </w:r>
      <w:r w:rsidRPr="00EA1270">
        <w:rPr>
          <w:rFonts w:ascii="Calibri" w:eastAsia="Calibri" w:hAnsi="Calibri" w:cs="Arial"/>
          <w:color w:val="auto"/>
        </w:rPr>
        <w:t> </w:t>
      </w:r>
      <w:r w:rsidRPr="00EA1270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EA1270" w:rsidRDefault="00F25A8D" w:rsidP="00EA1270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Calibri" w:hAnsi="Calibri" w:cs="Arial"/>
          <w:color w:val="auto"/>
        </w:rPr>
      </w:pPr>
      <w:r w:rsidRPr="00EA1270">
        <w:rPr>
          <w:rFonts w:ascii="Calibri" w:eastAsia="Calibri" w:hAnsi="Calibri" w:cs="Arial"/>
          <w:color w:val="auto"/>
        </w:rPr>
        <w:t xml:space="preserve">For each type 3 query, print the </w:t>
      </w:r>
      <w:r w:rsidRPr="00EA1270">
        <w:rPr>
          <w:rFonts w:ascii="Calibri" w:eastAsia="Calibri" w:hAnsi="Calibri" w:cs="Arial"/>
          <w:b/>
          <w:color w:val="auto"/>
        </w:rPr>
        <w:t>maximum</w:t>
      </w:r>
      <w:r w:rsidRPr="00EA1270">
        <w:rPr>
          <w:rFonts w:ascii="Calibri" w:eastAsia="Calibri" w:hAnsi="Calibri" w:cs="Arial"/>
          <w:color w:val="auto"/>
        </w:rPr>
        <w:t xml:space="preserve"> element in the stack on a new line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105</w:t>
      </w:r>
    </w:p>
    <w:p w:rsidR="00EE0C48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rPr>
          <w:rFonts w:ascii="Calibri" w:eastAsia="Calibri" w:hAnsi="Calibri" w:cs="Arial"/>
          <w:color w:val="auto"/>
        </w:rPr>
        <w:t>1 ≤ x ≤ 109</w:t>
      </w:r>
    </w:p>
    <w:p w:rsidR="00F25A8D" w:rsidRPr="00EE0C48" w:rsidRDefault="00F25A8D" w:rsidP="009804D2">
      <w:pPr>
        <w:numPr>
          <w:ilvl w:val="0"/>
          <w:numId w:val="11"/>
        </w:numPr>
        <w:spacing w:before="80" w:after="120"/>
        <w:contextualSpacing/>
      </w:pPr>
      <w:r w:rsidRPr="00EE0C48">
        <w:t>1 ≤ type ≤ 3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F25A8D">
        <w:rPr>
          <w:rFonts w:ascii="Calibri" w:eastAsia="Calibri" w:hAnsi="Calibri" w:cs="Arial"/>
          <w:color w:val="auto"/>
        </w:rPr>
        <w:t>number</w:t>
      </w:r>
      <w:r w:rsidRPr="00F25A8D">
        <w:rPr>
          <w:rFonts w:ascii="Calibri" w:eastAsia="Calibri" w:hAnsi="Calibri" w:cs="Arial"/>
          <w:color w:val="auto"/>
        </w:rPr>
        <w:t xml:space="preserve">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</w:t>
      </w:r>
      <w:r w:rsidRPr="00C77FFB">
        <w:rPr>
          <w:rFonts w:ascii="Calibri" w:eastAsia="Calibri" w:hAnsi="Calibri" w:cs="Arial"/>
          <w:b/>
          <w:color w:val="auto"/>
        </w:rPr>
        <w:t>add</w:t>
      </w:r>
      <w:r w:rsidRPr="00F25A8D">
        <w:rPr>
          <w:rFonts w:ascii="Calibri" w:eastAsia="Calibri" w:hAnsi="Calibri" w:cs="Arial"/>
          <w:color w:val="auto"/>
        </w:rPr>
        <w:t xml:space="preserve">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</w:t>
      </w:r>
      <w:r w:rsidR="00CD6EB3" w:rsidRPr="00C77FFB">
        <w:rPr>
          <w:rFonts w:ascii="Calibri" w:eastAsia="Calibri" w:hAnsi="Calibri" w:cs="Arial"/>
          <w:b/>
          <w:color w:val="auto"/>
        </w:rPr>
        <w:t>number</w:t>
      </w:r>
      <w:r w:rsidRPr="00C77FFB">
        <w:rPr>
          <w:rFonts w:ascii="Calibri" w:eastAsia="Calibri" w:hAnsi="Calibri" w:cs="Arial"/>
          <w:b/>
          <w:color w:val="auto"/>
        </w:rPr>
        <w:t xml:space="preserve"> of elements</w:t>
      </w:r>
      <w:r w:rsidRPr="00F25A8D">
        <w:rPr>
          <w:rFonts w:ascii="Calibri" w:eastAsia="Calibri" w:hAnsi="Calibri" w:cs="Arial"/>
          <w:color w:val="auto"/>
        </w:rPr>
        <w:t xml:space="preserve"> to </w:t>
      </w:r>
      <w:r w:rsidRPr="00C77FFB">
        <w:rPr>
          <w:rFonts w:ascii="Calibri" w:eastAsia="Calibri" w:hAnsi="Calibri" w:cs="Arial"/>
          <w:b/>
          <w:noProof/>
          <w:color w:val="auto"/>
        </w:rPr>
        <w:t>dequeue</w:t>
      </w:r>
      <w:r w:rsidRPr="00F25A8D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(</w:t>
      </w:r>
      <w:r w:rsidRPr="00A6224A">
        <w:rPr>
          <w:rFonts w:ascii="Calibri" w:eastAsia="Calibri" w:hAnsi="Calibri" w:cs="Arial"/>
          <w:b/>
          <w:color w:val="auto"/>
        </w:rPr>
        <w:t>remove</w:t>
      </w:r>
      <w:r w:rsidRPr="00F25A8D">
        <w:rPr>
          <w:rFonts w:ascii="Calibri" w:eastAsia="Calibri" w:hAnsi="Calibri" w:cs="Arial"/>
          <w:color w:val="auto"/>
        </w:rPr>
        <w:t xml:space="preserve">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</w:t>
      </w:r>
      <w:r w:rsidR="00CD6EB3">
        <w:rPr>
          <w:rFonts w:ascii="Calibri" w:eastAsia="Calibri" w:hAnsi="Calibri" w:cs="Arial"/>
          <w:color w:val="auto"/>
        </w:rPr>
        <w:t>look for</w:t>
      </w:r>
      <w:r w:rsidRPr="00F25A8D">
        <w:rPr>
          <w:rFonts w:ascii="Calibri" w:eastAsia="Calibri" w:hAnsi="Calibri" w:cs="Arial"/>
          <w:color w:val="auto"/>
        </w:rPr>
        <w:t xml:space="preserve"> in the </w:t>
      </w:r>
      <w:r w:rsidRPr="005A2454">
        <w:rPr>
          <w:rFonts w:ascii="Calibri" w:eastAsia="Calibri" w:hAnsi="Calibri" w:cs="Arial"/>
          <w:b/>
          <w:color w:val="auto"/>
        </w:rPr>
        <w:t>queue</w:t>
      </w:r>
      <w:r w:rsidRPr="00F25A8D">
        <w:rPr>
          <w:rFonts w:ascii="Calibri" w:eastAsia="Calibri" w:hAnsi="Calibri" w:cs="Arial"/>
          <w:color w:val="auto"/>
        </w:rPr>
        <w:t>. If it is</w:t>
      </w:r>
      <w:r w:rsidR="003A2506">
        <w:rPr>
          <w:rFonts w:ascii="Calibri" w:eastAsia="Calibri" w:hAnsi="Calibri" w:cs="Arial"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</w:t>
      </w:r>
      <w:r w:rsidR="003A2506">
        <w:rPr>
          <w:rFonts w:ascii="Calibri" w:eastAsia="Calibri" w:hAnsi="Calibri" w:cs="Arial"/>
          <w:color w:val="auto"/>
        </w:rPr>
        <w:t>. I</w:t>
      </w:r>
      <w:r w:rsidRPr="00F25A8D">
        <w:rPr>
          <w:rFonts w:ascii="Calibri" w:eastAsia="Calibri" w:hAnsi="Calibri" w:cs="Arial"/>
          <w:color w:val="auto"/>
        </w:rPr>
        <w:t xml:space="preserve">f it’s not print the </w:t>
      </w:r>
      <w:r w:rsidRPr="00ED38BA">
        <w:rPr>
          <w:rFonts w:ascii="Calibri" w:eastAsia="Calibri" w:hAnsi="Calibri" w:cs="Arial"/>
          <w:b/>
          <w:color w:val="auto"/>
        </w:rPr>
        <w:t>smallest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ED38BA">
        <w:rPr>
          <w:rFonts w:ascii="Calibri" w:eastAsia="Calibri" w:hAnsi="Calibri" w:cs="Arial"/>
          <w:b/>
          <w:color w:val="auto"/>
        </w:rPr>
        <w:t>element</w:t>
      </w:r>
      <w:r w:rsidRPr="00F25A8D">
        <w:rPr>
          <w:rFonts w:ascii="Calibri" w:eastAsia="Calibri" w:hAnsi="Calibri" w:cs="Arial"/>
          <w:color w:val="auto"/>
        </w:rPr>
        <w:t xml:space="preserve"> currently present in the queue.</w:t>
      </w:r>
      <w:r w:rsidR="00ED38BA">
        <w:rPr>
          <w:rFonts w:ascii="Calibri" w:eastAsia="Calibri" w:hAnsi="Calibri" w:cs="Arial"/>
          <w:color w:val="auto"/>
        </w:rPr>
        <w:t xml:space="preserve"> If there are </w:t>
      </w:r>
      <w:r w:rsidR="00ED38BA" w:rsidRPr="00D24B49">
        <w:rPr>
          <w:rFonts w:ascii="Calibri" w:eastAsia="Calibri" w:hAnsi="Calibri" w:cs="Arial"/>
          <w:b/>
          <w:color w:val="auto"/>
        </w:rPr>
        <w:t>no</w:t>
      </w:r>
      <w:r w:rsidR="00ED38BA">
        <w:rPr>
          <w:rFonts w:ascii="Calibri" w:eastAsia="Calibri" w:hAnsi="Calibri" w:cs="Arial"/>
          <w:color w:val="auto"/>
        </w:rPr>
        <w:t xml:space="preserve"> </w:t>
      </w:r>
      <w:r w:rsidR="00ED38BA" w:rsidRPr="00D24B49">
        <w:rPr>
          <w:rFonts w:ascii="Calibri" w:eastAsia="Calibri" w:hAnsi="Calibri" w:cs="Arial"/>
          <w:b/>
          <w:color w:val="auto"/>
        </w:rPr>
        <w:t>elements</w:t>
      </w:r>
      <w:r w:rsidR="00ED38BA">
        <w:rPr>
          <w:rFonts w:ascii="Calibri" w:eastAsia="Calibri" w:hAnsi="Calibri" w:cs="Arial"/>
          <w:color w:val="auto"/>
        </w:rPr>
        <w:t xml:space="preserve"> in the sequence, print </w:t>
      </w:r>
      <w:r w:rsidR="00ED38BA" w:rsidRPr="00D24B49">
        <w:rPr>
          <w:rFonts w:ascii="Calibri" w:eastAsia="Calibri" w:hAnsi="Calibri" w:cs="Arial"/>
          <w:b/>
          <w:color w:val="auto"/>
        </w:rPr>
        <w:t>0</w:t>
      </w:r>
      <w:r w:rsidR="00ED38BA">
        <w:rPr>
          <w:rFonts w:ascii="Calibri" w:eastAsia="Calibri" w:hAnsi="Calibri" w:cs="Arial"/>
          <w:color w:val="auto"/>
        </w:rPr>
        <w:t xml:space="preserve"> on the console.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BE2A31">
            <w:pPr>
              <w:spacing w:after="0" w:line="240" w:lineRule="auto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EA1270">
      <w:pPr>
        <w:pStyle w:val="Heading2"/>
      </w:pPr>
      <w:r w:rsidRPr="00F25A8D">
        <w:t>Calculate Sequence with Queue</w:t>
      </w:r>
    </w:p>
    <w:p w:rsidR="00F25A8D" w:rsidRPr="00F25A8D" w:rsidRDefault="00F25A8D" w:rsidP="00BE2A31">
      <w:pPr>
        <w:spacing w:before="80" w:after="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9E19F3" w:rsidRPr="00F25A8D" w:rsidRDefault="009E19F3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="00EC7822">
        <w:rPr>
          <w:rFonts w:ascii="Calibri" w:eastAsia="Calibri" w:hAnsi="Calibri" w:cs="Arial"/>
          <w:color w:val="auto"/>
          <w:vertAlign w:val="subscript"/>
        </w:rPr>
        <w:t xml:space="preserve">8 </w:t>
      </w:r>
      <w:r w:rsidR="00EC7822" w:rsidRPr="00F25A8D">
        <w:rPr>
          <w:rFonts w:ascii="Calibri" w:eastAsia="Calibri" w:hAnsi="Calibri" w:cs="Arial"/>
          <w:color w:val="auto"/>
        </w:rPr>
        <w:t>= S</w:t>
      </w:r>
      <w:r w:rsidR="00EC7822">
        <w:rPr>
          <w:rFonts w:ascii="Calibri" w:eastAsia="Calibri" w:hAnsi="Calibri" w:cs="Arial"/>
          <w:color w:val="auto"/>
          <w:vertAlign w:val="subscript"/>
        </w:rPr>
        <w:t>3</w:t>
      </w:r>
      <w:r w:rsidR="00EC7822" w:rsidRPr="00F25A8D">
        <w:rPr>
          <w:rFonts w:ascii="Calibri" w:eastAsia="Calibri" w:hAnsi="Calibri" w:cs="Arial"/>
          <w:color w:val="auto"/>
        </w:rPr>
        <w:t xml:space="preserve"> + </w:t>
      </w:r>
      <w:r w:rsidR="00EC7822">
        <w:rPr>
          <w:rFonts w:ascii="Calibri" w:eastAsia="Calibri" w:hAnsi="Calibri" w:cs="Arial"/>
          <w:color w:val="auto"/>
        </w:rPr>
        <w:t>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BE2A31">
            <w:pPr>
              <w:spacing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EA1270" w:rsidRDefault="00F25A8D" w:rsidP="00EA1270">
      <w:pPr>
        <w:pStyle w:val="Heading3"/>
      </w:pPr>
      <w:r w:rsidRPr="00F25A8D">
        <w:t>Input Format:</w:t>
      </w:r>
    </w:p>
    <w:p w:rsidR="00EA1270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first line will contain the value of </w:t>
      </w:r>
      <w:r w:rsidRPr="00EA1270">
        <w:rPr>
          <w:rFonts w:ascii="Calibri" w:eastAsia="Times New Roman" w:hAnsi="Calibri" w:cs="Arial"/>
          <w:b/>
          <w:color w:val="auto"/>
        </w:rPr>
        <w:t>N</w:t>
      </w:r>
    </w:p>
    <w:p w:rsidR="00F25A8D" w:rsidRPr="00EA1270" w:rsidRDefault="00F25A8D" w:rsidP="00EA1270">
      <w:pPr>
        <w:pStyle w:val="ListParagraph"/>
        <w:numPr>
          <w:ilvl w:val="0"/>
          <w:numId w:val="11"/>
        </w:numPr>
        <w:spacing w:before="80" w:after="120"/>
        <w:rPr>
          <w:rFonts w:ascii="Calibri" w:eastAsia="Times New Roman" w:hAnsi="Calibri" w:cs="Arial"/>
          <w:color w:val="auto"/>
        </w:rPr>
      </w:pPr>
      <w:r w:rsidRPr="00EA1270">
        <w:rPr>
          <w:rFonts w:ascii="Calibri" w:eastAsia="Times New Roman" w:hAnsi="Calibri" w:cs="Arial"/>
          <w:color w:val="auto"/>
        </w:rPr>
        <w:t>The next </w:t>
      </w:r>
      <w:r w:rsidRPr="00EA1270">
        <w:rPr>
          <w:rFonts w:ascii="Calibri" w:eastAsia="Times New Roman" w:hAnsi="Calibri" w:cs="Arial"/>
          <w:b/>
          <w:color w:val="auto"/>
        </w:rPr>
        <w:t>N</w:t>
      </w:r>
      <w:r w:rsidRPr="00EA1270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</w:t>
      </w:r>
    </w:p>
    <w:p w:rsidR="00EA1270" w:rsidRDefault="00F25A8D" w:rsidP="00D84EAA">
      <w:pPr>
        <w:pStyle w:val="Heading3"/>
      </w:pPr>
      <w:r w:rsidRPr="00F25A8D">
        <w:t>Output Format:</w:t>
      </w:r>
    </w:p>
    <w:p w:rsidR="00F25A8D" w:rsidRPr="00EA1270" w:rsidRDefault="00F25A8D" w:rsidP="00EA1270">
      <w:pPr>
        <w:pStyle w:val="ListParagraph"/>
        <w:numPr>
          <w:ilvl w:val="0"/>
          <w:numId w:val="12"/>
        </w:num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EA1270">
        <w:rPr>
          <w:rFonts w:ascii="Calibri" w:eastAsia="Calibri" w:hAnsi="Calibri" w:cs="Arial"/>
          <w:color w:val="auto"/>
        </w:rPr>
        <w:t>An integer which will be the smallest index of the petrol pump from which we can start the tour</w:t>
      </w:r>
    </w:p>
    <w:p w:rsidR="00EE0C48" w:rsidRDefault="00F25A8D" w:rsidP="00EE0C48">
      <w:pPr>
        <w:pStyle w:val="Heading3"/>
      </w:pPr>
      <w:r w:rsidRPr="00F25A8D">
        <w:t>Constraints:</w:t>
      </w:r>
    </w:p>
    <w:p w:rsidR="00EE0C48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N ≤ 1000001</w:t>
      </w:r>
    </w:p>
    <w:p w:rsidR="00F25A8D" w:rsidRPr="00EE0C48" w:rsidRDefault="00F25A8D" w:rsidP="00EE0C48">
      <w:pPr>
        <w:pStyle w:val="ListParagraph"/>
        <w:numPr>
          <w:ilvl w:val="0"/>
          <w:numId w:val="12"/>
        </w:numPr>
        <w:spacing w:before="80" w:after="120"/>
        <w:rPr>
          <w:rFonts w:ascii="Calibri" w:eastAsia="Calibri" w:hAnsi="Calibri" w:cs="Arial"/>
          <w:b/>
          <w:bCs/>
          <w:color w:val="auto"/>
        </w:rPr>
      </w:pPr>
      <w:r w:rsidRPr="00EE0C48">
        <w:rPr>
          <w:rFonts w:ascii="Calibri" w:eastAsia="Calibri" w:hAnsi="Calibri" w:cs="Arial"/>
          <w:color w:val="auto"/>
        </w:rPr>
        <w:t>1 ≤ Amount of petrol, Distance ≤ 1000000000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bookmarkStart w:id="0" w:name="_GoBack"/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  <w:bookmarkEnd w:id="0"/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EA1270">
      <w:pPr>
        <w:pStyle w:val="Heading2"/>
      </w:pPr>
      <w:r w:rsidRPr="00F25A8D"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7A0E58" w:rsidRDefault="00F25A8D" w:rsidP="007A0E58">
      <w:pPr>
        <w:pStyle w:val="Heading3"/>
      </w:pPr>
      <w:r w:rsidRPr="00F25A8D">
        <w:t>Input Format: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input consists of a single line, the sequence of parentheses.</w:t>
      </w:r>
    </w:p>
    <w:p w:rsidR="007A0E58" w:rsidRDefault="00F25A8D" w:rsidP="007A0E58">
      <w:pPr>
        <w:pStyle w:val="Heading3"/>
      </w:pPr>
      <w:r w:rsidRPr="00F25A8D">
        <w:t>Constraints:</w:t>
      </w:r>
    </w:p>
    <w:p w:rsidR="007A0E58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1 ≤ len</w:t>
      </w:r>
      <w:r w:rsidRPr="007A0E58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7A0E58">
        <w:rPr>
          <w:rFonts w:ascii="Calibri" w:eastAsia="Calibri" w:hAnsi="Calibri" w:cs="Arial"/>
          <w:color w:val="auto"/>
        </w:rPr>
        <w:t>≤ 1000, where len</w:t>
      </w:r>
      <w:r w:rsidRPr="007A0E58">
        <w:rPr>
          <w:rFonts w:ascii="Calibri" w:eastAsia="Calibri" w:hAnsi="Calibri" w:cs="Arial"/>
          <w:color w:val="auto"/>
          <w:vertAlign w:val="subscript"/>
        </w:rPr>
        <w:t>s</w:t>
      </w:r>
      <w:r w:rsidRPr="007A0E58">
        <w:rPr>
          <w:rFonts w:ascii="Calibri" w:eastAsia="Calibri" w:hAnsi="Calibri" w:cs="Arial"/>
          <w:color w:val="auto"/>
        </w:rPr>
        <w:t> is the length of the sequence.</w:t>
      </w:r>
    </w:p>
    <w:p w:rsidR="00F25A8D" w:rsidRPr="007A0E58" w:rsidRDefault="00F25A8D" w:rsidP="007A0E58">
      <w:pPr>
        <w:pStyle w:val="ListParagraph"/>
        <w:numPr>
          <w:ilvl w:val="0"/>
          <w:numId w:val="13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Each character of the sequence will be one of </w:t>
      </w:r>
      <w:r w:rsidRPr="007A0E58">
        <w:rPr>
          <w:rFonts w:ascii="Calibri" w:eastAsia="Calibri" w:hAnsi="Calibri" w:cs="Arial"/>
          <w:noProof/>
          <w:color w:val="auto"/>
        </w:rPr>
        <w:t>{, }, (, ), [, ].</w:t>
      </w:r>
    </w:p>
    <w:p w:rsidR="007A0E58" w:rsidRDefault="00F25A8D" w:rsidP="007A0E58">
      <w:pPr>
        <w:pStyle w:val="Heading3"/>
      </w:pPr>
      <w:r w:rsidRPr="00F25A8D">
        <w:t>Output Format:</w:t>
      </w:r>
    </w:p>
    <w:p w:rsidR="00F25A8D" w:rsidRPr="007A0E58" w:rsidRDefault="00F25A8D" w:rsidP="007A0E58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7A0E58">
        <w:rPr>
          <w:rFonts w:ascii="Calibri" w:eastAsia="Calibri" w:hAnsi="Calibri" w:cs="Arial"/>
          <w:color w:val="auto"/>
        </w:rPr>
        <w:t>For each test case, print on a new line "</w:t>
      </w:r>
      <w:r w:rsidRPr="0097721A">
        <w:rPr>
          <w:rFonts w:ascii="Calibri" w:eastAsia="Calibri" w:hAnsi="Calibri" w:cs="Arial"/>
          <w:iCs/>
          <w:color w:val="auto"/>
        </w:rPr>
        <w:t>YES</w:t>
      </w:r>
      <w:r w:rsidRPr="007A0E58">
        <w:rPr>
          <w:rFonts w:ascii="Calibri" w:eastAsia="Calibri" w:hAnsi="Calibri" w:cs="Arial"/>
          <w:color w:val="auto"/>
        </w:rPr>
        <w:t xml:space="preserve">" if the parentheses are balanced. </w:t>
      </w:r>
      <w:r w:rsidR="0097721A">
        <w:rPr>
          <w:rFonts w:ascii="Calibri" w:eastAsia="Calibri" w:hAnsi="Calibri" w:cs="Arial"/>
          <w:color w:val="auto"/>
        </w:rPr>
        <w:br/>
      </w:r>
      <w:r w:rsidRPr="007A0E58">
        <w:rPr>
          <w:rFonts w:ascii="Calibri" w:eastAsia="Calibri" w:hAnsi="Calibri" w:cs="Arial"/>
          <w:color w:val="auto"/>
        </w:rPr>
        <w:t>Otherwise, print "</w:t>
      </w:r>
      <w:r w:rsidRPr="0097721A">
        <w:rPr>
          <w:rFonts w:ascii="Calibri" w:eastAsia="Calibri" w:hAnsi="Calibri" w:cs="Arial"/>
          <w:iCs/>
          <w:color w:val="auto"/>
        </w:rPr>
        <w:t>NO</w:t>
      </w:r>
      <w:r w:rsidRPr="007A0E58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EA1270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2B5C05">
      <w:pPr>
        <w:pStyle w:val="Heading2"/>
      </w:pPr>
      <w:r w:rsidRPr="00F25A8D"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>1, 1, 2, 3, 5, 8, 13, 21, 34…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Input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noProof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On the only line in the input the user should enter the wanted Fibonacci number</w:t>
      </w:r>
      <w:r w:rsidR="00427977" w:rsidRPr="002B5C05">
        <w:rPr>
          <w:rFonts w:ascii="Calibri" w:eastAsia="Calibri" w:hAnsi="Calibri" w:cs="Arial"/>
          <w:noProof/>
          <w:color w:val="auto"/>
        </w:rPr>
        <w:t>.</w:t>
      </w:r>
    </w:p>
    <w:p w:rsidR="002B5C05" w:rsidRDefault="00F25A8D" w:rsidP="002B5C05">
      <w:pPr>
        <w:pStyle w:val="Heading3"/>
        <w:rPr>
          <w:noProof/>
        </w:rPr>
      </w:pPr>
      <w:r w:rsidRPr="00F25A8D">
        <w:rPr>
          <w:noProof/>
        </w:rPr>
        <w:t>Output Format: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 w:rsidRPr="002B5C05">
        <w:rPr>
          <w:rFonts w:ascii="Calibri" w:eastAsia="Calibri" w:hAnsi="Calibri" w:cs="Arial"/>
          <w:noProof/>
          <w:color w:val="auto"/>
        </w:rPr>
        <w:t>ibonacci</w:t>
      </w:r>
      <w:r w:rsidR="003C1272" w:rsidRPr="002B5C05">
        <w:rPr>
          <w:rFonts w:ascii="Calibri" w:eastAsia="Calibri" w:hAnsi="Calibri" w:cs="Arial"/>
          <w:color w:val="auto"/>
        </w:rPr>
        <w:t xml:space="preserve"> number counting from 1</w:t>
      </w:r>
      <w:r w:rsidR="001703ED" w:rsidRPr="002B5C05">
        <w:rPr>
          <w:rFonts w:ascii="Calibri" w:eastAsia="Calibri" w:hAnsi="Calibri" w:cs="Arial"/>
          <w:color w:val="auto"/>
        </w:rPr>
        <w:t>.</w:t>
      </w:r>
    </w:p>
    <w:p w:rsidR="00F25A8D" w:rsidRPr="00F25A8D" w:rsidRDefault="00F25A8D" w:rsidP="002B5C05">
      <w:pPr>
        <w:pStyle w:val="Heading3"/>
      </w:pPr>
      <w:r w:rsidRPr="00F25A8D">
        <w:t>Constraints:</w:t>
      </w:r>
    </w:p>
    <w:p w:rsidR="00F25A8D" w:rsidRPr="002B5C05" w:rsidRDefault="00F25A8D" w:rsidP="002B5C05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2B5C05">
        <w:rPr>
          <w:rFonts w:ascii="Calibri" w:eastAsia="Calibri" w:hAnsi="Calibri" w:cs="Arial"/>
          <w:color w:val="auto"/>
        </w:rPr>
        <w:t xml:space="preserve">1 ≤ N ≤ </w:t>
      </w:r>
      <w:r w:rsidR="00D615E9" w:rsidRPr="002B5C05">
        <w:rPr>
          <w:rFonts w:ascii="Calibri" w:eastAsia="Calibri" w:hAnsi="Calibri" w:cs="Arial"/>
          <w:color w:val="auto"/>
        </w:rPr>
        <w:t>50</w:t>
      </w:r>
    </w:p>
    <w:p w:rsidR="00F25A8D" w:rsidRPr="00F25A8D" w:rsidRDefault="00F25A8D" w:rsidP="002B5C0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</w:p>
    <w:p w:rsidR="00F25A8D" w:rsidRPr="00F25A8D" w:rsidRDefault="00F25A8D" w:rsidP="004C5612">
      <w:pPr>
        <w:pStyle w:val="Heading2"/>
      </w:pPr>
      <w:r w:rsidRPr="00F25A8D"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 xml:space="preserve">. It is </w:t>
      </w:r>
      <w:r w:rsidR="004270F7" w:rsidRPr="00F25A8D">
        <w:rPr>
          <w:rFonts w:ascii="Calibri" w:eastAsia="Calibri" w:hAnsi="Calibri" w:cs="Arial"/>
          <w:color w:val="auto"/>
        </w:rPr>
        <w:t>non-recursive</w:t>
      </w:r>
      <w:r w:rsidRPr="00F25A8D">
        <w:rPr>
          <w:rFonts w:ascii="Calibri" w:eastAsia="Calibri" w:hAnsi="Calibri" w:cs="Arial"/>
          <w:color w:val="auto"/>
        </w:rPr>
        <w:t>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</w:t>
      </w:r>
    </w:p>
    <w:p w:rsidR="00F25A8D" w:rsidRPr="00F25A8D" w:rsidRDefault="00F25A8D" w:rsidP="004C5612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2466E4" w:rsidP="004C5612">
      <w:pPr>
        <w:pStyle w:val="Heading2"/>
      </w:pPr>
      <w:r>
        <w:t xml:space="preserve"> </w:t>
      </w:r>
      <w:r w:rsidR="00F25A8D" w:rsidRPr="00F25A8D"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someString</w:t>
      </w:r>
      <w:r w:rsidRPr="00F25A8D">
        <w:rPr>
          <w:rFonts w:ascii="Calibri" w:eastAsia="Calibri" w:hAnsi="Calibri" w:cs="Arial"/>
          <w:color w:val="auto"/>
        </w:rPr>
        <w:t xml:space="preserve">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</w:t>
      </w:r>
      <w:r w:rsidRPr="00F25A8D">
        <w:rPr>
          <w:rFonts w:ascii="Calibri" w:eastAsia="Calibri" w:hAnsi="Calibri" w:cs="Arial"/>
          <w:noProof/>
          <w:color w:val="auto"/>
        </w:rPr>
        <w:t>count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</w:t>
      </w:r>
      <w:r w:rsidRPr="00F25A8D">
        <w:rPr>
          <w:rFonts w:ascii="Calibri" w:eastAsia="Calibri" w:hAnsi="Calibri" w:cs="Arial"/>
          <w:noProof/>
          <w:color w:val="auto"/>
        </w:rPr>
        <w:t>index</w:t>
      </w:r>
      <w:r w:rsidRPr="00F25A8D">
        <w:rPr>
          <w:rFonts w:ascii="Calibri" w:eastAsia="Calibri" w:hAnsi="Calibri" w:cs="Arial"/>
          <w:color w:val="auto"/>
        </w:rPr>
        <w:t xml:space="preserve">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>, the number of operations.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>.</w:t>
      </w:r>
    </w:p>
    <w:p w:rsidR="004C5612" w:rsidRDefault="00F25A8D" w:rsidP="004C5612">
      <w:pPr>
        <w:pStyle w:val="Heading3"/>
      </w:pPr>
      <w:r w:rsidRPr="00F25A8D">
        <w:t>Output Format:</w:t>
      </w:r>
    </w:p>
    <w:p w:rsidR="00F25A8D" w:rsidRPr="004C5612" w:rsidRDefault="00F25A8D" w:rsidP="004C5612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Arial"/>
          <w:color w:val="auto"/>
        </w:rPr>
      </w:pPr>
      <w:r w:rsidRPr="004C5612">
        <w:rPr>
          <w:rFonts w:ascii="Calibri" w:eastAsia="Calibri" w:hAnsi="Calibri" w:cs="Calibri"/>
          <w:color w:val="auto"/>
        </w:rPr>
        <w:t xml:space="preserve">For each operation of type </w:t>
      </w:r>
      <w:r w:rsidRPr="004C5612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4C5612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4C5612">
      <w:pPr>
        <w:pStyle w:val="Heading3"/>
        <w:rPr>
          <w:rFonts w:cs="Arial"/>
        </w:rPr>
      </w:pPr>
      <w:r w:rsidRPr="00F25A8D">
        <w:t xml:space="preserve">Constraints: </w:t>
      </w:r>
    </w:p>
    <w:p w:rsidR="004C5612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Arial"/>
          <w:color w:val="auto"/>
        </w:rPr>
        <w:t xml:space="preserve">1 ≤ N ≤ </w:t>
      </w:r>
      <w:r w:rsidRPr="004C5612">
        <w:rPr>
          <w:rFonts w:ascii="Calibri" w:eastAsia="Calibri" w:hAnsi="Calibri" w:cs="Calibri"/>
          <w:bCs/>
          <w:iCs/>
          <w:color w:val="auto"/>
        </w:rPr>
        <w:t>105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The length of the text will not exceed 1000000</w:t>
      </w:r>
    </w:p>
    <w:p w:rsid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All input characters are English letters.</w:t>
      </w:r>
    </w:p>
    <w:p w:rsidR="00F25A8D" w:rsidRPr="004C5612" w:rsidRDefault="00F25A8D" w:rsidP="003C7EAE">
      <w:pPr>
        <w:pStyle w:val="ListParagraph"/>
        <w:numPr>
          <w:ilvl w:val="0"/>
          <w:numId w:val="14"/>
        </w:numPr>
        <w:spacing w:before="80" w:after="120"/>
        <w:rPr>
          <w:rFonts w:ascii="Calibri" w:eastAsia="Calibri" w:hAnsi="Calibri" w:cs="Calibri"/>
          <w:color w:val="auto"/>
        </w:rPr>
      </w:pPr>
      <w:r w:rsidRPr="004C5612">
        <w:rPr>
          <w:rFonts w:ascii="Calibri" w:eastAsia="Calibri" w:hAnsi="Calibri" w:cs="Calibri"/>
          <w:color w:val="auto"/>
        </w:rPr>
        <w:t>It is guaranteed that the sequence of input operation is possible to perform</w:t>
      </w:r>
      <w:r w:rsidR="00427977" w:rsidRPr="004C5612">
        <w:rPr>
          <w:rFonts w:ascii="Calibri" w:eastAsia="Calibri" w:hAnsi="Calibri" w:cs="Calibri"/>
          <w:color w:val="auto"/>
        </w:rPr>
        <w:t>.</w:t>
      </w: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23562B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CE1B37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 xml:space="preserve">There </w:t>
      </w:r>
      <w:r w:rsidR="00AC26D4" w:rsidRPr="00BB62B4">
        <w:rPr>
          <w:rFonts w:ascii="Calibri" w:eastAsia="Calibri" w:hAnsi="Calibri" w:cs="Arial"/>
          <w:color w:val="auto"/>
        </w:rPr>
        <w:t>are 8</w:t>
      </w:r>
      <w:r w:rsidRPr="00BB62B4">
        <w:rPr>
          <w:rFonts w:ascii="Calibri" w:eastAsia="Calibri" w:hAnsi="Calibri" w:cs="Arial"/>
          <w:color w:val="auto"/>
        </w:rPr>
        <w:t> operations. Initially, the text is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In the first operation, we append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 xml:space="preserve"> to 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Then, we print its 3rd character,</w:t>
      </w:r>
      <w:r w:rsidRPr="00BB62B4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noProof/>
          <w:color w:val="auto"/>
        </w:rPr>
        <w:t>which is </w:t>
      </w:r>
      <w:r w:rsidRPr="00BB62B4">
        <w:rPr>
          <w:rFonts w:ascii="Calibri" w:eastAsia="Calibri" w:hAnsi="Calibri" w:cs="Arial"/>
          <w:b/>
          <w:noProof/>
          <w:color w:val="auto"/>
        </w:rPr>
        <w:t>c</w:t>
      </w:r>
      <w:r w:rsidRPr="00BB62B4">
        <w:rPr>
          <w:rFonts w:ascii="Calibri" w:eastAsia="Calibri" w:hAnsi="Calibri" w:cs="Arial"/>
          <w:noProof/>
          <w:color w:val="auto"/>
        </w:rPr>
        <w:t> at this point.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Next, we erase its last 3 characters, 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Pr="00BB62B4">
        <w:rPr>
          <w:rFonts w:ascii="Calibri" w:eastAsia="Calibri" w:hAnsi="Calibri" w:cs="Arial"/>
          <w:noProof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After that, we append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 xml:space="preserve"> to the text.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noProof/>
          <w:color w:val="auto"/>
        </w:rPr>
        <w:t>The text becomes </w:t>
      </w:r>
      <w:r w:rsidRPr="00BB62B4">
        <w:rPr>
          <w:rFonts w:ascii="Calibri" w:eastAsia="Calibri" w:hAnsi="Calibri" w:cs="Arial"/>
          <w:b/>
          <w:noProof/>
          <w:color w:val="auto"/>
        </w:rPr>
        <w:t>xy</w:t>
      </w:r>
      <w:r w:rsidRPr="00BB62B4">
        <w:rPr>
          <w:rFonts w:ascii="Calibri" w:eastAsia="Calibri" w:hAnsi="Calibri" w:cs="Arial"/>
          <w:noProof/>
          <w:color w:val="auto"/>
        </w:rPr>
        <w:t> after these previous</w:t>
      </w:r>
      <w:r w:rsidRPr="00BB62B4">
        <w:rPr>
          <w:rFonts w:ascii="Calibri" w:eastAsia="Calibri" w:hAnsi="Calibri" w:cs="Arial"/>
          <w:color w:val="auto"/>
        </w:rPr>
        <w:t xml:space="preserve"> two modifications.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Then, we are asked to return the 2nd character of the text, which is </w:t>
      </w:r>
      <w:r w:rsidRPr="00BB62B4">
        <w:rPr>
          <w:rFonts w:ascii="Calibri" w:eastAsia="Calibri" w:hAnsi="Calibri" w:cs="Arial"/>
          <w:b/>
          <w:color w:val="auto"/>
        </w:rPr>
        <w:t>y</w:t>
      </w:r>
      <w:r w:rsidR="00427977" w:rsidRPr="00BB62B4">
        <w:rPr>
          <w:rFonts w:ascii="Calibri" w:eastAsia="Calibri" w:hAnsi="Calibri" w:cs="Arial"/>
          <w:color w:val="auto"/>
        </w:rPr>
        <w:t>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After that, we have to undo the last update to the text, so it becomes empty.</w:t>
      </w:r>
    </w:p>
    <w:p w:rsid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The next operation asks us to undo the update before that, so the text becomes</w:t>
      </w:r>
      <w:r w:rsidR="004A4DC5">
        <w:rPr>
          <w:rFonts w:ascii="Calibri" w:eastAsia="Calibri" w:hAnsi="Calibri" w:cs="Arial"/>
          <w:color w:val="auto"/>
        </w:rPr>
        <w:t xml:space="preserve"> </w:t>
      </w:r>
      <w:r w:rsidRPr="00BB62B4">
        <w:rPr>
          <w:rFonts w:ascii="Calibri" w:eastAsia="Calibri" w:hAnsi="Calibri" w:cs="Arial"/>
          <w:b/>
          <w:noProof/>
          <w:color w:val="auto"/>
        </w:rPr>
        <w:t>abc</w:t>
      </w:r>
      <w:r w:rsidR="004A4DC5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BB62B4">
        <w:rPr>
          <w:rFonts w:ascii="Calibri" w:eastAsia="Calibri" w:hAnsi="Calibri" w:cs="Arial"/>
          <w:color w:val="auto"/>
        </w:rPr>
        <w:t>again.</w:t>
      </w:r>
    </w:p>
    <w:p w:rsidR="00F25A8D" w:rsidRPr="00BB62B4" w:rsidRDefault="00F25A8D" w:rsidP="00BB62B4">
      <w:pPr>
        <w:pStyle w:val="ListParagraph"/>
        <w:numPr>
          <w:ilvl w:val="0"/>
          <w:numId w:val="6"/>
        </w:numPr>
        <w:spacing w:before="80" w:after="120"/>
        <w:rPr>
          <w:rFonts w:ascii="Calibri" w:eastAsia="Calibri" w:hAnsi="Calibri" w:cs="Arial"/>
          <w:color w:val="auto"/>
        </w:rPr>
      </w:pPr>
      <w:r w:rsidRPr="00BB62B4">
        <w:rPr>
          <w:rFonts w:ascii="Calibri" w:eastAsia="Calibri" w:hAnsi="Calibri" w:cs="Arial"/>
          <w:color w:val="auto"/>
        </w:rPr>
        <w:t>Finally, we are asked to print its 1st character, which is</w:t>
      </w:r>
      <w:r w:rsidRPr="00BB62B4">
        <w:rPr>
          <w:rFonts w:ascii="Calibri" w:eastAsia="Calibri" w:hAnsi="Calibri" w:cs="Arial"/>
          <w:noProof/>
          <w:color w:val="auto"/>
        </w:rPr>
        <w:t> </w:t>
      </w:r>
      <w:r w:rsidRPr="00BB62B4">
        <w:rPr>
          <w:rFonts w:ascii="Calibri" w:eastAsia="Calibri" w:hAnsi="Calibri" w:cs="Arial"/>
          <w:b/>
          <w:noProof/>
          <w:color w:val="auto"/>
        </w:rPr>
        <w:t>a</w:t>
      </w:r>
      <w:r w:rsidRPr="00BB62B4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4A4DC5">
      <w:pPr>
        <w:pStyle w:val="Heading2"/>
      </w:pPr>
      <w:r>
        <w:t xml:space="preserve"> </w:t>
      </w:r>
      <w:r w:rsidR="00F25A8D" w:rsidRPr="00F25A8D"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4A4DC5" w:rsidRDefault="00F25A8D" w:rsidP="004A4DC5">
      <w:pPr>
        <w:pStyle w:val="Heading3"/>
      </w:pPr>
      <w:r w:rsidRPr="00F25A8D">
        <w:t>Input Format:</w:t>
      </w:r>
    </w:p>
    <w:p w:rsidR="004A4DC5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The input consists of an integer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 representing the number of plants</w:t>
      </w:r>
    </w:p>
    <w:p w:rsidR="00F25A8D" w:rsidRPr="004A4DC5" w:rsidRDefault="00F25A8D" w:rsidP="004A4DC5">
      <w:pPr>
        <w:pStyle w:val="ListParagraph"/>
        <w:numPr>
          <w:ilvl w:val="0"/>
          <w:numId w:val="15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 xml:space="preserve">The next </w:t>
      </w:r>
      <w:r w:rsidRPr="004A4DC5">
        <w:rPr>
          <w:rFonts w:ascii="Calibri" w:eastAsia="Calibri" w:hAnsi="Calibri" w:cs="Arial"/>
          <w:b/>
          <w:color w:val="auto"/>
        </w:rPr>
        <w:t>single line</w:t>
      </w:r>
      <w:r w:rsidRPr="004A4DC5">
        <w:rPr>
          <w:rFonts w:ascii="Calibri" w:eastAsia="Calibri" w:hAnsi="Calibri" w:cs="Arial"/>
          <w:color w:val="auto"/>
        </w:rPr>
        <w:t xml:space="preserve"> consists of </w:t>
      </w:r>
      <w:r w:rsidRPr="004A4DC5">
        <w:rPr>
          <w:rFonts w:ascii="Calibri" w:eastAsia="Calibri" w:hAnsi="Calibri" w:cs="Arial"/>
          <w:b/>
          <w:color w:val="auto"/>
        </w:rPr>
        <w:t>N</w:t>
      </w:r>
      <w:r w:rsidRPr="004A4DC5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 w:rsidRPr="004A4DC5">
        <w:rPr>
          <w:rFonts w:ascii="Calibri" w:eastAsia="Calibri" w:hAnsi="Calibri" w:cs="Arial"/>
          <w:color w:val="auto"/>
        </w:rPr>
        <w:t xml:space="preserve">the </w:t>
      </w:r>
      <w:r w:rsidRPr="004A4DC5">
        <w:rPr>
          <w:rFonts w:ascii="Calibri" w:eastAsia="Calibri" w:hAnsi="Calibri" w:cs="Arial"/>
          <w:color w:val="auto"/>
        </w:rPr>
        <w:t>amount of pesticides of each plant</w:t>
      </w:r>
    </w:p>
    <w:p w:rsidR="004A4DC5" w:rsidRDefault="00F25A8D" w:rsidP="004A4DC5">
      <w:pPr>
        <w:pStyle w:val="Heading3"/>
      </w:pPr>
      <w:r w:rsidRPr="00F25A8D">
        <w:t>Output Format:</w:t>
      </w:r>
    </w:p>
    <w:p w:rsidR="00F25A8D" w:rsidRDefault="00F25A8D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4A4DC5" w:rsidRDefault="004A4DC5" w:rsidP="004A4DC5">
      <w:pPr>
        <w:pStyle w:val="Heading3"/>
      </w:pPr>
      <w:r w:rsidRPr="00F25A8D">
        <w:t>Constraints:</w:t>
      </w:r>
    </w:p>
    <w:p w:rsid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1 ≤ N ≤ 100000</w:t>
      </w:r>
    </w:p>
    <w:p w:rsidR="004A4DC5" w:rsidRPr="004A4DC5" w:rsidRDefault="004A4DC5" w:rsidP="004A4DC5">
      <w:pPr>
        <w:pStyle w:val="ListParagraph"/>
        <w:numPr>
          <w:ilvl w:val="0"/>
          <w:numId w:val="16"/>
        </w:numPr>
        <w:spacing w:before="80" w:after="120"/>
        <w:rPr>
          <w:rFonts w:ascii="Calibri" w:eastAsia="Calibri" w:hAnsi="Calibri" w:cs="Arial"/>
          <w:color w:val="auto"/>
        </w:rPr>
      </w:pPr>
      <w:r w:rsidRPr="004A4DC5">
        <w:rPr>
          <w:rFonts w:ascii="Calibri" w:eastAsia="Calibri" w:hAnsi="Calibri" w:cs="Arial"/>
          <w:color w:val="auto"/>
        </w:rPr>
        <w:t>Pesticides amount on a plant is between 0 and 1000000000</w:t>
      </w:r>
    </w:p>
    <w:p w:rsidR="004A4DC5" w:rsidRPr="004A4DC5" w:rsidRDefault="004A4DC5" w:rsidP="004A4DC5">
      <w:pPr>
        <w:pStyle w:val="ListParagraph"/>
        <w:numPr>
          <w:ilvl w:val="0"/>
          <w:numId w:val="17"/>
        </w:num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4A4DC5">
      <w:pPr>
        <w:pStyle w:val="Heading3"/>
      </w:pPr>
      <w:r w:rsidRPr="00F25A8D"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4A4DC5">
      <w:pPr>
        <w:pStyle w:val="Heading3"/>
      </w:pPr>
      <w:r w:rsidRPr="00F25A8D"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r w:rsidRPr="00F25A8D">
        <w:rPr>
          <w:rFonts w:ascii="Calibri" w:eastAsia="Calibri" w:hAnsi="Calibri" w:cs="Arial"/>
          <w:noProof/>
          <w:color w:val="auto"/>
        </w:rPr>
        <w:t>i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 xml:space="preserve"> day, 4 plants remain as plants 3, 5, and 6 </w:t>
      </w:r>
      <w:r w:rsidRPr="00F25A8D">
        <w:rPr>
          <w:rFonts w:ascii="Calibri" w:eastAsia="Calibri" w:hAnsi="Calibri" w:cs="Arial"/>
          <w:noProof/>
          <w:color w:val="auto"/>
        </w:rPr>
        <w:t>die</w:t>
      </w:r>
      <w:r w:rsidR="00427977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(4,4), (9,7)}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Plants = {(6,1), (5,2), (4,4)}</w:t>
      </w:r>
      <w:r w:rsidR="00427977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 the plants stop dying</w:t>
      </w:r>
      <w:r w:rsidR="00427977">
        <w:rPr>
          <w:rFonts w:ascii="Calibri" w:eastAsia="Calibri" w:hAnsi="Calibri" w:cs="Arial"/>
          <w:color w:val="auto"/>
        </w:rPr>
        <w:t>.</w:t>
      </w:r>
    </w:p>
    <w:sectPr w:rsidR="00F25A8D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BE1" w:rsidRDefault="004A5BE1">
      <w:pPr>
        <w:spacing w:after="0" w:line="240" w:lineRule="auto"/>
      </w:pPr>
      <w:r>
        <w:separator/>
      </w:r>
    </w:p>
  </w:endnote>
  <w:endnote w:type="continuationSeparator" w:id="0">
    <w:p w:rsidR="004A5BE1" w:rsidRDefault="004A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26B" w:rsidRDefault="0007026B" w:rsidP="0007026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9D1943" wp14:editId="35DEF8F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018BC5" wp14:editId="445BEA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78C55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53918E5" wp14:editId="4A7CB9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7026B" w:rsidRDefault="0007026B" w:rsidP="000702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BF6F6" wp14:editId="42EE085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1FA2C" wp14:editId="6CA72F4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CE2AC2" wp14:editId="544B3E80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A98F29" wp14:editId="34E60FD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FB16FA" wp14:editId="53AD6D8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FC5DC" wp14:editId="72665F63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664A54" wp14:editId="5B3E71F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74829" wp14:editId="7D87F32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8924F1" wp14:editId="1F5B2DD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918E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07026B" w:rsidRDefault="0007026B" w:rsidP="000702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7026B" w:rsidRDefault="0007026B" w:rsidP="000702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BF6F6" wp14:editId="42EE0852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1FA2C" wp14:editId="6CA72F4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CE2AC2" wp14:editId="544B3E80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A98F29" wp14:editId="34E60FD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FB16FA" wp14:editId="53AD6D8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FC5DC" wp14:editId="72665F63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664A54" wp14:editId="5B3E71F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74829" wp14:editId="7D87F32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8924F1" wp14:editId="1F5B2DDC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DD7A3DF" wp14:editId="44B67D4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D7A3DF" id="Text Box 5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07026B" w:rsidRDefault="0007026B" w:rsidP="000702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7F0C969" wp14:editId="5B6B98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6B" w:rsidRDefault="0007026B" w:rsidP="000702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8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0C96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07026B" w:rsidRDefault="0007026B" w:rsidP="000702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38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BE1" w:rsidRDefault="004A5BE1">
      <w:pPr>
        <w:spacing w:after="0" w:line="240" w:lineRule="auto"/>
      </w:pPr>
      <w:r>
        <w:separator/>
      </w:r>
    </w:p>
  </w:footnote>
  <w:footnote w:type="continuationSeparator" w:id="0">
    <w:p w:rsidR="004A5BE1" w:rsidRDefault="004A5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F7208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568F2"/>
    <w:multiLevelType w:val="hybridMultilevel"/>
    <w:tmpl w:val="1D3A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515"/>
    <w:multiLevelType w:val="hybridMultilevel"/>
    <w:tmpl w:val="8AE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08423A"/>
    <w:multiLevelType w:val="hybridMultilevel"/>
    <w:tmpl w:val="BEAA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E6299"/>
    <w:multiLevelType w:val="hybridMultilevel"/>
    <w:tmpl w:val="BB4C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4"/>
  </w:num>
  <w:num w:numId="5">
    <w:abstractNumId w:val="3"/>
  </w:num>
  <w:num w:numId="6">
    <w:abstractNumId w:val="16"/>
  </w:num>
  <w:num w:numId="7">
    <w:abstractNumId w:val="13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12"/>
  </w:num>
  <w:num w:numId="13">
    <w:abstractNumId w:val="15"/>
  </w:num>
  <w:num w:numId="14">
    <w:abstractNumId w:val="5"/>
  </w:num>
  <w:num w:numId="15">
    <w:abstractNumId w:val="8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5A"/>
    <w:rsid w:val="0007026B"/>
    <w:rsid w:val="000B01A7"/>
    <w:rsid w:val="001077B9"/>
    <w:rsid w:val="001176BA"/>
    <w:rsid w:val="00154F5D"/>
    <w:rsid w:val="001703ED"/>
    <w:rsid w:val="001D2A37"/>
    <w:rsid w:val="001D49E0"/>
    <w:rsid w:val="001D62B6"/>
    <w:rsid w:val="001D7924"/>
    <w:rsid w:val="001F7278"/>
    <w:rsid w:val="002210BE"/>
    <w:rsid w:val="0023562B"/>
    <w:rsid w:val="002427A5"/>
    <w:rsid w:val="002466E4"/>
    <w:rsid w:val="00251072"/>
    <w:rsid w:val="00276781"/>
    <w:rsid w:val="002A2095"/>
    <w:rsid w:val="002B5C05"/>
    <w:rsid w:val="00305F88"/>
    <w:rsid w:val="00334E22"/>
    <w:rsid w:val="003458E2"/>
    <w:rsid w:val="00385E1B"/>
    <w:rsid w:val="003A2506"/>
    <w:rsid w:val="003C0B37"/>
    <w:rsid w:val="003C1272"/>
    <w:rsid w:val="003D7C42"/>
    <w:rsid w:val="00401CF2"/>
    <w:rsid w:val="004270F7"/>
    <w:rsid w:val="00427977"/>
    <w:rsid w:val="00435B3D"/>
    <w:rsid w:val="0043714B"/>
    <w:rsid w:val="00444506"/>
    <w:rsid w:val="004A4DC5"/>
    <w:rsid w:val="004A5BE1"/>
    <w:rsid w:val="004B4610"/>
    <w:rsid w:val="004C1265"/>
    <w:rsid w:val="004C5612"/>
    <w:rsid w:val="0053441D"/>
    <w:rsid w:val="0056120A"/>
    <w:rsid w:val="00580151"/>
    <w:rsid w:val="005A2454"/>
    <w:rsid w:val="005D57A3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A0E58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2D24"/>
    <w:rsid w:val="009139C0"/>
    <w:rsid w:val="00923CE8"/>
    <w:rsid w:val="00972B59"/>
    <w:rsid w:val="0097721A"/>
    <w:rsid w:val="009B243A"/>
    <w:rsid w:val="009E19F3"/>
    <w:rsid w:val="009E7EBF"/>
    <w:rsid w:val="00A27BB9"/>
    <w:rsid w:val="00A55A01"/>
    <w:rsid w:val="00A57D3F"/>
    <w:rsid w:val="00A6224A"/>
    <w:rsid w:val="00A64E7B"/>
    <w:rsid w:val="00A73627"/>
    <w:rsid w:val="00AA4DF8"/>
    <w:rsid w:val="00AC26D4"/>
    <w:rsid w:val="00AE3745"/>
    <w:rsid w:val="00B13265"/>
    <w:rsid w:val="00B30880"/>
    <w:rsid w:val="00B640F7"/>
    <w:rsid w:val="00B87E56"/>
    <w:rsid w:val="00B957EC"/>
    <w:rsid w:val="00BA665A"/>
    <w:rsid w:val="00BA7878"/>
    <w:rsid w:val="00BB62B4"/>
    <w:rsid w:val="00BC4F84"/>
    <w:rsid w:val="00BE2A31"/>
    <w:rsid w:val="00BF3F2F"/>
    <w:rsid w:val="00C2051E"/>
    <w:rsid w:val="00C254C4"/>
    <w:rsid w:val="00C77FFB"/>
    <w:rsid w:val="00C807F8"/>
    <w:rsid w:val="00C80B63"/>
    <w:rsid w:val="00CB1D3E"/>
    <w:rsid w:val="00CC4EB7"/>
    <w:rsid w:val="00CD6EB3"/>
    <w:rsid w:val="00CE1B37"/>
    <w:rsid w:val="00D15D1C"/>
    <w:rsid w:val="00D177EF"/>
    <w:rsid w:val="00D23E85"/>
    <w:rsid w:val="00D24B49"/>
    <w:rsid w:val="00D2581E"/>
    <w:rsid w:val="00D556CD"/>
    <w:rsid w:val="00D615E9"/>
    <w:rsid w:val="00D84EAA"/>
    <w:rsid w:val="00D87C8B"/>
    <w:rsid w:val="00DA2A68"/>
    <w:rsid w:val="00DC559F"/>
    <w:rsid w:val="00E40454"/>
    <w:rsid w:val="00E710C1"/>
    <w:rsid w:val="00E823B0"/>
    <w:rsid w:val="00EA1270"/>
    <w:rsid w:val="00EA51CD"/>
    <w:rsid w:val="00EB19F8"/>
    <w:rsid w:val="00EC5551"/>
    <w:rsid w:val="00EC7822"/>
    <w:rsid w:val="00ED38BA"/>
    <w:rsid w:val="00ED4242"/>
    <w:rsid w:val="00EE0C48"/>
    <w:rsid w:val="00F25A8D"/>
    <w:rsid w:val="00F72085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61680F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270"/>
    <w:pPr>
      <w:keepNext/>
      <w:keepLines/>
      <w:numPr>
        <w:numId w:val="8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270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A1270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A1270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5CBB0-9790-4EB7-B91F-C035FC49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1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Stefan Nikolov</cp:lastModifiedBy>
  <cp:revision>150</cp:revision>
  <dcterms:created xsi:type="dcterms:W3CDTF">2016-04-12T07:29:00Z</dcterms:created>
  <dcterms:modified xsi:type="dcterms:W3CDTF">2018-01-24T20:31:00Z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