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hcjvojl3ljc0" w:id="0"/>
      <w:bookmarkEnd w:id="0"/>
      <w:r w:rsidDel="00000000" w:rsidR="00000000" w:rsidRPr="00000000">
        <w:rPr>
          <w:b w:val="1"/>
          <w:bCs w:val="1"/>
          <w:sz w:val="22"/>
          <w:szCs w:val="22"/>
          <w:rtl w:val="0"/>
        </w:rPr>
        <w:t xml:space="preserve">When is the best time to apply pre-emergent weed control to prevent weeds in the Augusta area?</w:t>
      </w:r>
    </w:p>
    <w:p w:rsidR="00000000" w:rsidDel="00000000" w:rsidP="00000000" w:rsidRDefault="00000000" w:rsidRPr="00000000" w14:paraId="00000002">
      <w:pPr>
        <w:spacing w:after="240" w:before="240" w:lineRule="auto"/>
        <w:rPr/>
      </w:pPr>
      <w:r w:rsidDel="00000000" w:rsidR="00000000" w:rsidRPr="00000000">
        <w:rPr>
          <w:rtl w:val="0"/>
        </w:rPr>
        <w:t xml:space="preserve">Earlier than you think. Weeds don't wait for you to feel motivated.</w:t>
      </w:r>
    </w:p>
    <w:p w:rsidR="00000000" w:rsidDel="00000000" w:rsidP="00000000" w:rsidRDefault="00000000" w:rsidRPr="00000000" w14:paraId="00000003">
      <w:pPr>
        <w:spacing w:after="240" w:before="240" w:lineRule="auto"/>
        <w:rPr/>
      </w:pPr>
      <w:r w:rsidDel="00000000" w:rsidR="00000000" w:rsidRPr="00000000">
        <w:rPr>
          <w:rtl w:val="0"/>
        </w:rPr>
        <w:t xml:space="preserve">Pre-emergent works by stopping weed seeds before they sprout, so timing is everything. In the CSRA, that means a late winter application (typically February to early March) before soil temperatures reach about 55°F and crabgrass starts germinating, plus a fall round (September to October) to stop winter weeds like annual bluegrass, henbit, and chickweed. Miss the window and you're stuck playing defense all season.</w:t>
      </w:r>
    </w:p>
    <w:p w:rsidR="00000000" w:rsidDel="00000000" w:rsidP="00000000" w:rsidRDefault="00000000" w:rsidRPr="00000000" w14:paraId="00000004">
      <w:pPr>
        <w:spacing w:after="240" w:before="240" w:lineRule="auto"/>
        <w:rPr/>
      </w:pPr>
      <w:r w:rsidDel="00000000" w:rsidR="00000000" w:rsidRPr="00000000">
        <w:rPr>
          <w:rtl w:val="0"/>
        </w:rPr>
        <w:t xml:space="preserve">The good news: tracking soil temperatures is our job, not yours. </w:t>
      </w:r>
      <w:r w:rsidDel="00000000" w:rsidR="00000000" w:rsidRPr="00000000">
        <w:rPr>
          <w:rtl w:val="0"/>
        </w:rPr>
        <w:t xml:space="preserve">Call us and we’ll handle the calendar!</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g25sswk1kn7w" w:id="1"/>
      <w:bookmarkEnd w:id="1"/>
      <w:r w:rsidDel="00000000" w:rsidR="00000000" w:rsidRPr="00000000">
        <w:rPr>
          <w:b w:val="1"/>
          <w:bCs w:val="1"/>
          <w:sz w:val="22"/>
          <w:szCs w:val="22"/>
          <w:rtl w:val="0"/>
        </w:rPr>
        <w:t xml:space="preserve">Is weed control safe for kids and pets?</w:t>
      </w:r>
    </w:p>
    <w:p w:rsidR="00000000" w:rsidDel="00000000" w:rsidP="00000000" w:rsidRDefault="00000000" w:rsidRPr="00000000" w14:paraId="00000006">
      <w:pPr>
        <w:spacing w:after="240" w:before="240" w:lineRule="auto"/>
        <w:rPr/>
      </w:pPr>
      <w:r w:rsidDel="00000000" w:rsidR="00000000" w:rsidRPr="00000000">
        <w:rPr>
          <w:rtl w:val="0"/>
        </w:rPr>
        <w:t xml:space="preserve">Yes. The backyard stays open for business!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When applied correctly, professional weed control is safe for families and pets. Our technicians are trained to apply products at the right rates, in the right conditions, following all label requirements. We simply recommend staying off treated areas until they're dry, usually a couple of hours tops, and we'll let you know any specifics after every visit.</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Questions about specific products we apply? Just ask. We're happy to walk you through exactly what we use. Your trust means everything to us!</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22"/>
          <w:szCs w:val="22"/>
        </w:rPr>
      </w:pPr>
      <w:bookmarkStart w:colFirst="0" w:colLast="0" w:name="_dt8g35whpu41" w:id="2"/>
      <w:bookmarkEnd w:id="2"/>
      <w:r w:rsidDel="00000000" w:rsidR="00000000" w:rsidRPr="00000000">
        <w:rPr>
          <w:b w:val="1"/>
          <w:bCs w:val="1"/>
          <w:sz w:val="22"/>
          <w:szCs w:val="22"/>
          <w:rtl w:val="0"/>
        </w:rPr>
        <w:t xml:space="preserve">Can't I just use store-bought weed killer?</w:t>
      </w:r>
    </w:p>
    <w:p w:rsidR="00000000" w:rsidDel="00000000" w:rsidP="00000000" w:rsidRDefault="00000000" w:rsidRPr="00000000" w14:paraId="0000000A">
      <w:pPr>
        <w:spacing w:after="240" w:before="240" w:lineRule="auto"/>
        <w:rPr/>
      </w:pPr>
      <w:r w:rsidDel="00000000" w:rsidR="00000000" w:rsidRPr="00000000">
        <w:rPr>
          <w:rtl w:val="0"/>
        </w:rPr>
        <w:t xml:space="preserve">You can. You can also cut your own hair. Sometimes it works out.</w:t>
      </w:r>
    </w:p>
    <w:p w:rsidR="00000000" w:rsidDel="00000000" w:rsidP="00000000" w:rsidRDefault="00000000" w:rsidRPr="00000000" w14:paraId="0000000B">
      <w:pPr>
        <w:spacing w:after="240" w:before="240" w:lineRule="auto"/>
        <w:rPr/>
      </w:pPr>
      <w:r w:rsidDel="00000000" w:rsidR="00000000" w:rsidRPr="00000000">
        <w:rPr>
          <w:rtl w:val="0"/>
        </w:rPr>
        <w:t xml:space="preserve">Store-bought products can knock down some weeds, but there are two common ways DIY goes sideways in the CSRA. First, timing: most weed problems are won or lost before the weeds ever appear, and the spray-what-you-see approach misses that window. Second, the wrong product on the wrong grass. Some common herbicides that are fine on one turf type can seriously damage Centipede or stress Bermuda in summer heat. We've seen more than one lawn where the cure was worse than the weeds.</w:t>
      </w:r>
    </w:p>
    <w:p w:rsidR="00000000" w:rsidDel="00000000" w:rsidP="00000000" w:rsidRDefault="00000000" w:rsidRPr="00000000" w14:paraId="0000000C">
      <w:pPr>
        <w:spacing w:after="240" w:before="240" w:lineRule="auto"/>
        <w:rPr/>
      </w:pPr>
      <w:r w:rsidDel="00000000" w:rsidR="00000000" w:rsidRPr="00000000">
        <w:rPr>
          <w:rtl w:val="0"/>
        </w:rPr>
        <w:t xml:space="preserve">We match the product to your grass, your weeds, and the season…no guesswork, no casualties.</w:t>
      </w:r>
    </w:p>
    <w:p w:rsidR="00000000" w:rsidDel="00000000" w:rsidP="00000000" w:rsidRDefault="00000000" w:rsidRPr="00000000" w14:paraId="0000000D">
      <w:pPr>
        <w:pStyle w:val="Heading2"/>
        <w:keepNext w:val="0"/>
        <w:keepLines w:val="0"/>
        <w:spacing w:after="80" w:lineRule="auto"/>
        <w:rPr>
          <w:b w:val="1"/>
          <w:bCs w:val="1"/>
          <w:sz w:val="22"/>
          <w:szCs w:val="22"/>
        </w:rPr>
      </w:pPr>
      <w:bookmarkStart w:colFirst="0" w:colLast="0" w:name="_r13aqpvmlnj" w:id="3"/>
      <w:bookmarkEnd w:id="3"/>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2"/>
          <w:szCs w:val="22"/>
        </w:rPr>
      </w:pPr>
      <w:bookmarkStart w:colFirst="0" w:colLast="0" w:name="_g9tk7lnzralo" w:id="4"/>
      <w:bookmarkEnd w:id="4"/>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22"/>
          <w:szCs w:val="22"/>
        </w:rPr>
      </w:pPr>
      <w:bookmarkStart w:colFirst="0" w:colLast="0" w:name="_6okuz89z3m3s" w:id="5"/>
      <w:bookmarkEnd w:id="5"/>
      <w:r w:rsidDel="00000000" w:rsidR="00000000" w:rsidRPr="00000000">
        <w:rPr>
          <w:b w:val="1"/>
          <w:bCs w:val="1"/>
          <w:sz w:val="22"/>
          <w:szCs w:val="22"/>
          <w:rtl w:val="0"/>
        </w:rPr>
        <w:t xml:space="preserve">How long until I see results after a weed control treatment?</w:t>
      </w:r>
    </w:p>
    <w:p w:rsidR="00000000" w:rsidDel="00000000" w:rsidP="00000000" w:rsidRDefault="00000000" w:rsidRPr="00000000" w14:paraId="00000010">
      <w:pPr>
        <w:spacing w:after="240" w:before="240" w:lineRule="auto"/>
        <w:rPr/>
      </w:pPr>
      <w:r w:rsidDel="00000000" w:rsidR="00000000" w:rsidRPr="00000000">
        <w:rPr>
          <w:rtl w:val="0"/>
        </w:rPr>
        <w:t xml:space="preserve">Faster than your weeds would like, slower than a magic wand.</w:t>
      </w:r>
    </w:p>
    <w:p w:rsidR="00000000" w:rsidDel="00000000" w:rsidP="00000000" w:rsidRDefault="00000000" w:rsidRPr="00000000" w14:paraId="00000011">
      <w:pPr>
        <w:spacing w:after="240" w:before="240" w:lineRule="auto"/>
        <w:rPr/>
      </w:pPr>
      <w:r w:rsidDel="00000000" w:rsidR="00000000" w:rsidRPr="00000000">
        <w:rPr>
          <w:rtl w:val="0"/>
        </w:rPr>
        <w:t xml:space="preserve">Most post-emergent treatments show visible results like yellowing, wilting, &amp; general weed despair within 1 to 2 weeks, depending on the weed type and the weather. Tough customers like nutsedge and dallisgrass may need follow-up applications to fully clear out. And remember, pre-emergent results are invisible by design: the win is the weeds you never see.</w:t>
      </w:r>
    </w:p>
    <w:p w:rsidR="00000000" w:rsidDel="00000000" w:rsidP="00000000" w:rsidRDefault="00000000" w:rsidRPr="00000000" w14:paraId="00000012">
      <w:pPr>
        <w:spacing w:after="240" w:before="240" w:lineRule="auto"/>
        <w:rPr/>
      </w:pPr>
      <w:r w:rsidDel="00000000" w:rsidR="00000000" w:rsidRPr="00000000">
        <w:rPr>
          <w:rtl w:val="0"/>
        </w:rPr>
        <w:t xml:space="preserve">And for added confidence: If weeds pop up between scheduled visits, let us know and we'll take care of it, on us! That's part of the plan.</w:t>
      </w:r>
    </w:p>
    <w:p w:rsidR="00000000" w:rsidDel="00000000" w:rsidP="00000000" w:rsidRDefault="00000000" w:rsidRPr="00000000" w14:paraId="00000013">
      <w:pPr>
        <w:pStyle w:val="Heading2"/>
        <w:keepNext w:val="0"/>
        <w:keepLines w:val="0"/>
        <w:spacing w:after="80" w:lineRule="auto"/>
        <w:rPr>
          <w:b w:val="1"/>
          <w:bCs w:val="1"/>
          <w:sz w:val="22"/>
          <w:szCs w:val="22"/>
        </w:rPr>
      </w:pPr>
      <w:bookmarkStart w:colFirst="0" w:colLast="0" w:name="_6jztzgromakz" w:id="6"/>
      <w:bookmarkEnd w:id="6"/>
      <w:r w:rsidDel="00000000" w:rsidR="00000000" w:rsidRPr="00000000">
        <w:rPr>
          <w:b w:val="1"/>
          <w:bCs w:val="1"/>
          <w:sz w:val="22"/>
          <w:szCs w:val="22"/>
          <w:rtl w:val="0"/>
        </w:rPr>
        <w:t xml:space="preserve">How long do I have to stay on your program to get rid of my weeds?</w:t>
      </w:r>
    </w:p>
    <w:p w:rsidR="00000000" w:rsidDel="00000000" w:rsidP="00000000" w:rsidRDefault="00000000" w:rsidRPr="00000000" w14:paraId="00000014">
      <w:pPr>
        <w:spacing w:after="240" w:before="240" w:lineRule="auto"/>
        <w:rPr/>
      </w:pPr>
      <w:r w:rsidDel="00000000" w:rsidR="00000000" w:rsidRPr="00000000">
        <w:rPr>
          <w:rtl w:val="0"/>
        </w:rPr>
        <w:t xml:space="preserve">The weeds you have now? Quick work. The weeds you don't have yet? That's where the real magic is.</w:t>
      </w:r>
    </w:p>
    <w:p w:rsidR="00000000" w:rsidDel="00000000" w:rsidP="00000000" w:rsidRDefault="00000000" w:rsidRPr="00000000" w14:paraId="00000015">
      <w:pPr>
        <w:spacing w:after="240" w:before="240" w:lineRule="auto"/>
        <w:rPr/>
      </w:pPr>
      <w:r w:rsidDel="00000000" w:rsidR="00000000" w:rsidRPr="00000000">
        <w:rPr>
          <w:rtl w:val="0"/>
        </w:rPr>
        <w:t xml:space="preserve">We can typically knock out existing weeds within a couple of treatments. But here's the thing about the CSRA: our warm climate and long growing season mean weed seeds are always waiting for an opening. Ongoing treatments are what keep them from coming back. Our goal is for you to never see a weed in the first place, not to wait until the yard is covered and we're playing defense.</w:t>
      </w:r>
    </w:p>
    <w:p w:rsidR="00000000" w:rsidDel="00000000" w:rsidP="00000000" w:rsidRDefault="00000000" w:rsidRPr="00000000" w14:paraId="00000016">
      <w:pPr>
        <w:spacing w:after="240" w:before="240" w:lineRule="auto"/>
        <w:rPr/>
      </w:pPr>
      <w:r w:rsidDel="00000000" w:rsidR="00000000" w:rsidRPr="00000000">
        <w:rPr>
          <w:rtl w:val="0"/>
        </w:rPr>
        <w:t xml:space="preserve">It's also the more affordable path. Maintaining a healthy, weed-free lawn costs less than the cycle of cleaning up a big mess, stopping service, and cleaning up another big mess a season later. Steady wins.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