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900"/>
      </w:pPr>
    </w:p>
    <w:p>
      <w:pPr>
        <w:spacing w:after="140"/>
        <w:jc w:val="center"/>
      </w:pPr>
      <w:r>
        <w:rPr>
          <w:rFonts w:ascii="Arial" w:cs="Arial" w:eastAsia="Arial" w:hAnsi="Arial"/>
          <w:b/>
          <w:bCs/>
          <w:color w:val="1F3864"/>
          <w:sz w:val="72"/>
          <w:szCs w:val="72"/>
        </w:rPr>
        <w:t xml:space="preserve">Ari + Ava</w:t>
      </w:r>
    </w:p>
    <w:p>
      <w:pPr>
        <w:spacing w:after="700"/>
        <w:jc w:val="center"/>
      </w:pPr>
      <w:r>
        <w:rPr>
          <w:rFonts w:ascii="Arial" w:cs="Arial" w:eastAsia="Arial" w:hAnsi="Arial"/>
          <w:color w:val="595959"/>
          <w:sz w:val="48"/>
          <w:szCs w:val="48"/>
        </w:rPr>
        <w:t xml:space="preserve">SEO Audit Report</w:t>
      </w:r>
    </w:p>
    <w:p>
      <w:pPr>
        <w:spacing w:after="100"/>
        <w:jc w:val="center"/>
      </w:pPr>
      <w:r>
        <w:rPr>
          <w:rFonts w:ascii="Arial" w:cs="Arial" w:eastAsia="Arial" w:hAnsi="Arial"/>
          <w:sz w:val="28"/>
          <w:szCs w:val="28"/>
        </w:rPr>
        <w:t xml:space="preserve">Prepared by GroupRB</w:t>
      </w:r>
    </w:p>
    <w:p>
      <w:pPr>
        <w:spacing w:after="700"/>
        <w:jc w:val="center"/>
      </w:pPr>
      <w:r>
        <w:rPr>
          <w:rFonts w:ascii="Arial" w:cs="Arial" w:eastAsia="Arial" w:hAnsi="Arial"/>
          <w:color w:val="595959"/>
          <w:sz w:val="24"/>
          <w:szCs w:val="24"/>
        </w:rPr>
        <w:t xml:space="preserve">August 2026</w:t>
      </w:r>
    </w:p>
    <w:p>
      <w:pPr>
        <w:jc w:val="center"/>
      </w:pPr>
      <w:r>
        <w:rPr>
          <w:rFonts w:ascii="Arial" w:cs="Arial" w:eastAsia="Arial" w:hAnsi="Arial"/>
          <w:i/>
          <w:iCs/>
          <w:color w:val="595959"/>
          <w:sz w:val="20"/>
          <w:szCs w:val="20"/>
        </w:rPr>
        <w:t xml:space="preserve">Confidential — Prepared Exclusively for Ari + Ava</w:t>
      </w:r>
    </w:p>
    <w:p>
      <w:r>
        <w:br w:type="page"/>
      </w:r>
    </w:p>
    <w:p>
      <w:pPr>
        <w:pStyle w:val="Heading1"/>
        <w:spacing w:after="170" w:before="380"/>
      </w:pPr>
      <w:r>
        <w:rPr>
          <w:rFonts w:ascii="Arial" w:cs="Arial" w:eastAsia="Arial" w:hAnsi="Arial"/>
          <w:b/>
          <w:bCs/>
          <w:color w:val="1F3864"/>
          <w:sz w:val="32"/>
          <w:szCs w:val="32"/>
        </w:rPr>
        <w:t xml:space="preserve">Your SEO Health Score: 53 / 100</w:t>
      </w:r>
    </w:p>
    <w:p>
      <w:pPr>
        <w:spacing w:after="150" w:line="280"/>
      </w:pPr>
      <w:r>
        <w:rPr>
          <w:rFonts w:ascii="Arial" w:cs="Arial" w:eastAsia="Arial" w:hAnsi="Arial"/>
          <w:i w:val="false"/>
          <w:iCs w:val="false"/>
          <w:color w:val="000000"/>
          <w:sz w:val="22"/>
          <w:szCs w:val="22"/>
        </w:rPr>
        <w:t xml:space="preserve">First, the good news — and it is genuinely good. Your website is better built than most boutique sites we audit. Your page titles are properly written for search, not left on Shopify defaults. Your collection pages carry real, original copy. Your store address and opening hours appear in the footer of every single page, which is exactly what Google wants to see from a business with a physical shop. And your size charts and Callie’s fit notes are the kind of detail most competitors simply do not bother with.</w:t>
      </w:r>
    </w:p>
    <w:p>
      <w:pPr>
        <w:spacing w:after="150" w:line="280"/>
      </w:pPr>
      <w:r>
        <w:rPr>
          <w:rFonts w:ascii="Arial" w:cs="Arial" w:eastAsia="Arial" w:hAnsi="Arial"/>
          <w:i w:val="false"/>
          <w:iCs w:val="false"/>
          <w:color w:val="000000"/>
          <w:sz w:val="22"/>
          <w:szCs w:val="22"/>
        </w:rPr>
        <w:t xml:space="preserve">What is holding you back is not how the site is built — it is what is missing from it. There is no story anywhere about who you are or why you opened. There is no phone number or email address on the site. And there is not a single customer review across your entire catalogue. Meanwhile Google is spending most of its time on your site crawling thousands of duplicate tracking links created by one of your apps, which means </w:t>
      </w:r>
      <w:r>
        <w:rPr>
          <w:rFonts w:ascii="Arial" w:cs="Arial" w:eastAsia="Arial" w:hAnsi="Arial"/>
          <w:b/>
          <w:bCs/>
          <w:i w:val="false"/>
          <w:iCs w:val="false"/>
          <w:color w:val="000000"/>
          <w:sz w:val="22"/>
          <w:szCs w:val="22"/>
        </w:rPr>
        <w:t xml:space="preserve">1,130 of your real pages have been looked at by Google and left out of search results entirely</w:t>
      </w:r>
      <w:r>
        <w:rPr>
          <w:rFonts w:ascii="Arial" w:cs="Arial" w:eastAsia="Arial" w:hAnsi="Arial"/>
          <w:i w:val="false"/>
          <w:iCs w:val="false"/>
          <w:color w:val="000000"/>
          <w:sz w:val="22"/>
          <w:szCs w:val="22"/>
        </w:rPr>
        <w:t xml:space="preserve">.</w:t>
      </w:r>
    </w:p>
    <w:p>
      <w:pPr>
        <w:spacing w:after="150" w:line="280"/>
      </w:pPr>
      <w:r>
        <w:rPr>
          <w:rFonts w:ascii="Arial" w:cs="Arial" w:eastAsia="Arial" w:hAnsi="Arial"/>
          <w:b/>
          <w:bCs/>
          <w:i w:val="false"/>
          <w:iCs w:val="false"/>
          <w:color w:val="000000"/>
          <w:sz w:val="22"/>
          <w:szCs w:val="22"/>
        </w:rPr>
        <w:t xml:space="preserve">The good news: every one of these is fixable</w:t>
      </w:r>
      <w:r>
        <w:rPr>
          <w:rFonts w:ascii="Arial" w:cs="Arial" w:eastAsia="Arial" w:hAnsi="Arial"/>
          <w:i w:val="false"/>
          <w:iCs w:val="false"/>
          <w:color w:val="000000"/>
          <w:sz w:val="22"/>
          <w:szCs w:val="22"/>
        </w:rPr>
        <w:t xml:space="preserve">, and several can be fixed inside a week.</w:t>
      </w:r>
    </w:p>
    <w:p>
      <w:pPr>
        <w:pStyle w:val="Heading1"/>
        <w:spacing w:after="170" w:before="380"/>
      </w:pPr>
      <w:r>
        <w:rPr>
          <w:rFonts w:ascii="Arial" w:cs="Arial" w:eastAsia="Arial" w:hAnsi="Arial"/>
          <w:b/>
          <w:bCs/>
          <w:color w:val="1F3864"/>
          <w:sz w:val="32"/>
          <w:szCs w:val="32"/>
        </w:rPr>
        <w:t xml:space="preserve">What We Found</w:t>
      </w:r>
    </w:p>
    <w:p>
      <w:pPr>
        <w:spacing w:after="150" w:line="280"/>
      </w:pPr>
      <w:r>
        <w:rPr>
          <w:rFonts w:ascii="Arial" w:cs="Arial" w:eastAsia="Arial" w:hAnsi="Arial"/>
          <w:i w:val="false"/>
          <w:iCs w:val="false"/>
          <w:color w:val="000000"/>
          <w:sz w:val="22"/>
          <w:szCs w:val="22"/>
        </w:rPr>
        <w:t xml:space="preserve">Our audit identified issues across five key areas. Each one is currently costing you visibility.</w:t>
      </w:r>
    </w:p>
    <w:p>
      <w:pPr>
        <w:spacing w:after="100"/>
      </w:pP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rPr>
          <w:tblHeader/>
        </w:trPr>
        <w:tc>
          <w:tcPr>
            <w:tcW w:type="pct" w:w="20%"/>
            <w:shd w:fill="1F3864" w:val="clear"/>
            <w:tcMar>
              <w:top w:type="dxa" w:w="90"/>
              <w:left w:type="dxa" w:w="130"/>
              <w:bottom w:type="dxa" w:w="90"/>
              <w:right w:type="dxa" w:w="130"/>
            </w:tcMar>
          </w:tcPr>
          <w:p>
            <w:r>
              <w:rPr>
                <w:rFonts w:ascii="Arial" w:cs="Arial" w:eastAsia="Arial" w:hAnsi="Arial"/>
                <w:b/>
                <w:bCs/>
                <w:color w:val="FFFFFF"/>
                <w:sz w:val="20"/>
                <w:szCs w:val="20"/>
              </w:rPr>
              <w:t xml:space="preserve">Issue Area</w:t>
            </w:r>
          </w:p>
        </w:tc>
        <w:tc>
          <w:tcPr>
            <w:tcW w:type="pct" w:w="50%"/>
            <w:shd w:fill="1F3864" w:val="clear"/>
            <w:tcMar>
              <w:top w:type="dxa" w:w="90"/>
              <w:left w:type="dxa" w:w="130"/>
              <w:bottom w:type="dxa" w:w="90"/>
              <w:right w:type="dxa" w:w="130"/>
            </w:tcMar>
          </w:tcPr>
          <w:p>
            <w:r>
              <w:rPr>
                <w:rFonts w:ascii="Arial" w:cs="Arial" w:eastAsia="Arial" w:hAnsi="Arial"/>
                <w:b/>
                <w:bCs/>
                <w:color w:val="FFFFFF"/>
                <w:sz w:val="20"/>
                <w:szCs w:val="20"/>
              </w:rPr>
              <w:t xml:space="preserve">Finding</w:t>
            </w:r>
          </w:p>
        </w:tc>
        <w:tc>
          <w:tcPr>
            <w:tcW w:type="pct" w:w="30%"/>
            <w:shd w:fill="1F3864" w:val="clear"/>
            <w:tcMar>
              <w:top w:type="dxa" w:w="90"/>
              <w:left w:type="dxa" w:w="130"/>
              <w:bottom w:type="dxa" w:w="90"/>
              <w:right w:type="dxa" w:w="130"/>
            </w:tcMar>
          </w:tcPr>
          <w:p>
            <w:r>
              <w:rPr>
                <w:rFonts w:ascii="Arial" w:cs="Arial" w:eastAsia="Arial" w:hAnsi="Arial"/>
                <w:b/>
                <w:bCs/>
                <w:color w:val="FFFFFF"/>
                <w:sz w:val="20"/>
                <w:szCs w:val="20"/>
              </w:rPr>
              <w:t xml:space="preserve">Impact</w:t>
            </w:r>
          </w:p>
        </w:tc>
      </w:tr>
      <w:tr>
        <w:tc>
          <w:tcPr>
            <w:tcW w:type="pct" w:w="20%"/>
            <w:tcMar>
              <w:top w:type="dxa" w:w="90"/>
              <w:left w:type="dxa" w:w="130"/>
              <w:bottom w:type="dxa" w:w="90"/>
              <w:right w:type="dxa" w:w="130"/>
            </w:tcMar>
          </w:tcPr>
          <w:p>
            <w:r>
              <w:rPr>
                <w:rFonts w:ascii="Arial" w:cs="Arial" w:eastAsia="Arial" w:hAnsi="Arial"/>
                <w:b/>
                <w:bCs/>
                <w:color w:val="000000"/>
                <w:sz w:val="20"/>
                <w:szCs w:val="20"/>
              </w:rPr>
              <w:t xml:space="preserve">Your story</w:t>
            </w:r>
          </w:p>
        </w:tc>
        <w:tc>
          <w:tcPr>
            <w:tcW w:type="pct" w:w="50%"/>
            <w:tcMar>
              <w:top w:type="dxa" w:w="90"/>
              <w:left w:type="dxa" w:w="130"/>
              <w:bottom w:type="dxa" w:w="90"/>
              <w:right w:type="dxa" w:w="130"/>
            </w:tcMar>
          </w:tcPr>
          <w:p>
            <w:r>
              <w:rPr>
                <w:rFonts w:ascii="Arial" w:cs="Arial" w:eastAsia="Arial" w:hAnsi="Arial"/>
                <w:b w:val="false"/>
                <w:bCs w:val="false"/>
                <w:color w:val="000000"/>
                <w:sz w:val="20"/>
                <w:szCs w:val="20"/>
              </w:rPr>
              <w:t xml:space="preserve">Your "About Us" page tells visitors your address and opening hours, but nothing about who you are, why you opened, or who Callie is.</w:t>
            </w:r>
          </w:p>
        </w:tc>
        <w:tc>
          <w:tcPr>
            <w:tcW w:type="pct" w:w="30%"/>
            <w:tcMar>
              <w:top w:type="dxa" w:w="90"/>
              <w:left w:type="dxa" w:w="130"/>
              <w:bottom w:type="dxa" w:w="90"/>
              <w:right w:type="dxa" w:w="130"/>
            </w:tcMar>
          </w:tcPr>
          <w:p>
            <w:r>
              <w:rPr>
                <w:rFonts w:ascii="Arial" w:cs="Arial" w:eastAsia="Arial" w:hAnsi="Arial"/>
                <w:b w:val="false"/>
                <w:bCs w:val="false"/>
                <w:color w:val="000000"/>
                <w:sz w:val="20"/>
                <w:szCs w:val="20"/>
              </w:rPr>
              <w:t xml:space="preserve">Shoppers cannot connect with you before buying</w:t>
            </w:r>
          </w:p>
        </w:tc>
      </w:tr>
      <w:tr>
        <w:tc>
          <w:tcPr>
            <w:tcW w:type="pct" w:w="20%"/>
            <w:shd w:fill="F2F2F2" w:val="clear"/>
            <w:tcMar>
              <w:top w:type="dxa" w:w="90"/>
              <w:left w:type="dxa" w:w="130"/>
              <w:bottom w:type="dxa" w:w="90"/>
              <w:right w:type="dxa" w:w="130"/>
            </w:tcMar>
          </w:tcPr>
          <w:p>
            <w:r>
              <w:rPr>
                <w:rFonts w:ascii="Arial" w:cs="Arial" w:eastAsia="Arial" w:hAnsi="Arial"/>
                <w:b/>
                <w:bCs/>
                <w:color w:val="000000"/>
                <w:sz w:val="20"/>
                <w:szCs w:val="20"/>
              </w:rPr>
              <w:t xml:space="preserve">Customer reviews</w:t>
            </w:r>
          </w:p>
        </w:tc>
        <w:tc>
          <w:tcPr>
            <w:tcW w:type="pct" w:w="50%"/>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Not one product on your site has a customer review or star rating.</w:t>
            </w:r>
          </w:p>
        </w:tc>
        <w:tc>
          <w:tcPr>
            <w:tcW w:type="pct" w:w="30%"/>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No stars in Google results, and shoppers hesitate on fit</w:t>
            </w:r>
          </w:p>
        </w:tc>
      </w:tr>
      <w:tr>
        <w:tc>
          <w:tcPr>
            <w:tcW w:type="pct" w:w="20%"/>
            <w:tcMar>
              <w:top w:type="dxa" w:w="90"/>
              <w:left w:type="dxa" w:w="130"/>
              <w:bottom w:type="dxa" w:w="90"/>
              <w:right w:type="dxa" w:w="130"/>
            </w:tcMar>
          </w:tcPr>
          <w:p>
            <w:r>
              <w:rPr>
                <w:rFonts w:ascii="Arial" w:cs="Arial" w:eastAsia="Arial" w:hAnsi="Arial"/>
                <w:b/>
                <w:bCs/>
                <w:color w:val="000000"/>
                <w:sz w:val="20"/>
                <w:szCs w:val="20"/>
              </w:rPr>
              <w:t xml:space="preserve">Contact details</w:t>
            </w:r>
          </w:p>
        </w:tc>
        <w:tc>
          <w:tcPr>
            <w:tcW w:type="pct" w:w="50%"/>
            <w:tcMar>
              <w:top w:type="dxa" w:w="90"/>
              <w:left w:type="dxa" w:w="130"/>
              <w:bottom w:type="dxa" w:w="90"/>
              <w:right w:type="dxa" w:w="130"/>
            </w:tcMar>
          </w:tcPr>
          <w:p>
            <w:r>
              <w:rPr>
                <w:rFonts w:ascii="Arial" w:cs="Arial" w:eastAsia="Arial" w:hAnsi="Arial"/>
                <w:b w:val="false"/>
                <w:bCs w:val="false"/>
                <w:color w:val="000000"/>
                <w:sz w:val="20"/>
                <w:szCs w:val="20"/>
              </w:rPr>
              <w:t xml:space="preserve">There is no phone number or email address anywhere on the site. Your only contact page is hidden from Google.</w:t>
            </w:r>
          </w:p>
        </w:tc>
        <w:tc>
          <w:tcPr>
            <w:tcW w:type="pct" w:w="30%"/>
            <w:tcMar>
              <w:top w:type="dxa" w:w="90"/>
              <w:left w:type="dxa" w:w="130"/>
              <w:bottom w:type="dxa" w:w="90"/>
              <w:right w:type="dxa" w:w="130"/>
            </w:tcMar>
          </w:tcPr>
          <w:p>
            <w:r>
              <w:rPr>
                <w:rFonts w:ascii="Arial" w:cs="Arial" w:eastAsia="Arial" w:hAnsi="Arial"/>
                <w:b w:val="false"/>
                <w:bCs w:val="false"/>
                <w:color w:val="000000"/>
                <w:sz w:val="20"/>
                <w:szCs w:val="20"/>
              </w:rPr>
              <w:t xml:space="preserve">Customers with sizing questions have no way to reach you</w:t>
            </w:r>
          </w:p>
        </w:tc>
      </w:tr>
      <w:tr>
        <w:tc>
          <w:tcPr>
            <w:tcW w:type="pct" w:w="20%"/>
            <w:shd w:fill="F2F2F2" w:val="clear"/>
            <w:tcMar>
              <w:top w:type="dxa" w:w="90"/>
              <w:left w:type="dxa" w:w="130"/>
              <w:bottom w:type="dxa" w:w="90"/>
              <w:right w:type="dxa" w:w="130"/>
            </w:tcMar>
          </w:tcPr>
          <w:p>
            <w:r>
              <w:rPr>
                <w:rFonts w:ascii="Arial" w:cs="Arial" w:eastAsia="Arial" w:hAnsi="Arial"/>
                <w:b/>
                <w:bCs/>
                <w:color w:val="000000"/>
                <w:sz w:val="20"/>
                <w:szCs w:val="20"/>
              </w:rPr>
              <w:t xml:space="preserve">Google crawl waste</w:t>
            </w:r>
          </w:p>
        </w:tc>
        <w:tc>
          <w:tcPr>
            <w:tcW w:type="pct" w:w="50%"/>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One of your apps adds tracking codes to your links, creating around 3,600 duplicate web addresses that Google crawls instead of your real pages.</w:t>
            </w:r>
          </w:p>
        </w:tc>
        <w:tc>
          <w:tcPr>
            <w:tcW w:type="pct" w:w="30%"/>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1,130 real pages sit unseen in search results</w:t>
            </w:r>
          </w:p>
        </w:tc>
      </w:tr>
      <w:tr>
        <w:tc>
          <w:tcPr>
            <w:tcW w:type="pct" w:w="20%"/>
            <w:tcMar>
              <w:top w:type="dxa" w:w="90"/>
              <w:left w:type="dxa" w:w="130"/>
              <w:bottom w:type="dxa" w:w="90"/>
              <w:right w:type="dxa" w:w="130"/>
            </w:tcMar>
          </w:tcPr>
          <w:p>
            <w:r>
              <w:rPr>
                <w:rFonts w:ascii="Arial" w:cs="Arial" w:eastAsia="Arial" w:hAnsi="Arial"/>
                <w:b/>
                <w:bCs/>
                <w:color w:val="000000"/>
                <w:sz w:val="20"/>
                <w:szCs w:val="20"/>
              </w:rPr>
              <w:t xml:space="preserve">Broken links</w:t>
            </w:r>
          </w:p>
        </w:tc>
        <w:tc>
          <w:tcPr>
            <w:tcW w:type="pct" w:w="50%"/>
            <w:tcMar>
              <w:top w:type="dxa" w:w="90"/>
              <w:left w:type="dxa" w:w="130"/>
              <w:bottom w:type="dxa" w:w="90"/>
              <w:right w:type="dxa" w:w="130"/>
            </w:tcMar>
          </w:tcPr>
          <w:p>
            <w:r>
              <w:rPr>
                <w:rFonts w:ascii="Arial" w:cs="Arial" w:eastAsia="Arial" w:hAnsi="Arial"/>
                <w:b w:val="false"/>
                <w:bCs w:val="false"/>
                <w:color w:val="000000"/>
                <w:sz w:val="20"/>
                <w:szCs w:val="20"/>
              </w:rPr>
              <w:t xml:space="preserve">129 web addresses lead nowhere, including 34 removed products and your own "Callie" collection.</w:t>
            </w:r>
          </w:p>
        </w:tc>
        <w:tc>
          <w:tcPr>
            <w:tcW w:type="pct" w:w="30%"/>
            <w:tcMar>
              <w:top w:type="dxa" w:w="90"/>
              <w:left w:type="dxa" w:w="130"/>
              <w:bottom w:type="dxa" w:w="90"/>
              <w:right w:type="dxa" w:w="130"/>
            </w:tcMar>
          </w:tcPr>
          <w:p>
            <w:r>
              <w:rPr>
                <w:rFonts w:ascii="Arial" w:cs="Arial" w:eastAsia="Arial" w:hAnsi="Arial"/>
                <w:b w:val="false"/>
                <w:bCs w:val="false"/>
                <w:color w:val="000000"/>
                <w:sz w:val="20"/>
                <w:szCs w:val="20"/>
              </w:rPr>
              <w:t xml:space="preserve">Lost visitors and wasted Google credibility</w:t>
            </w:r>
          </w:p>
        </w:tc>
      </w:tr>
      <w:tr>
        <w:tc>
          <w:tcPr>
            <w:tcW w:type="pct" w:w="20%"/>
            <w:shd w:fill="F2F2F2" w:val="clear"/>
            <w:tcMar>
              <w:top w:type="dxa" w:w="90"/>
              <w:left w:type="dxa" w:w="130"/>
              <w:bottom w:type="dxa" w:w="90"/>
              <w:right w:type="dxa" w:w="130"/>
            </w:tcMar>
          </w:tcPr>
          <w:p>
            <w:r>
              <w:rPr>
                <w:rFonts w:ascii="Arial" w:cs="Arial" w:eastAsia="Arial" w:hAnsi="Arial"/>
                <w:b/>
                <w:bCs/>
                <w:color w:val="000000"/>
                <w:sz w:val="20"/>
                <w:szCs w:val="20"/>
              </w:rPr>
              <w:t xml:space="preserve">Content &amp; blog</w:t>
            </w:r>
          </w:p>
        </w:tc>
        <w:tc>
          <w:tcPr>
            <w:tcW w:type="pct" w:w="50%"/>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Your blog is empty, and product descriptions run 50–115 words on garments other boutiques also sell.</w:t>
            </w:r>
          </w:p>
        </w:tc>
        <w:tc>
          <w:tcPr>
            <w:tcW w:type="pct" w:w="30%"/>
            <w:shd w:fill="F2F2F2" w:val="clear"/>
            <w:tcMar>
              <w:top w:type="dxa" w:w="90"/>
              <w:left w:type="dxa" w:w="130"/>
              <w:bottom w:type="dxa" w:w="90"/>
              <w:right w:type="dxa" w:w="130"/>
            </w:tcMar>
          </w:tcPr>
          <w:p>
            <w:r>
              <w:rPr>
                <w:rFonts w:ascii="Arial" w:cs="Arial" w:eastAsia="Arial" w:hAnsi="Arial"/>
                <w:b w:val="false"/>
                <w:bCs w:val="false"/>
                <w:color w:val="000000"/>
                <w:sz w:val="20"/>
                <w:szCs w:val="20"/>
              </w:rPr>
              <w:t xml:space="preserve">Missing shoppers searching for fit and styling advice</w:t>
            </w:r>
          </w:p>
        </w:tc>
      </w:tr>
    </w:tbl>
    <w:p>
      <w:r>
        <w:br w:type="page"/>
      </w:r>
    </w:p>
    <w:p>
      <w:pPr>
        <w:pStyle w:val="Heading1"/>
        <w:spacing w:after="170" w:before="380"/>
      </w:pPr>
      <w:r>
        <w:rPr>
          <w:rFonts w:ascii="Arial" w:cs="Arial" w:eastAsia="Arial" w:hAnsi="Arial"/>
          <w:b/>
          <w:bCs/>
          <w:color w:val="1F3864"/>
          <w:sz w:val="32"/>
          <w:szCs w:val="32"/>
        </w:rPr>
        <w:t xml:space="preserve">Where You’re Losing Customers Right Now</w:t>
      </w:r>
    </w:p>
    <w:p>
      <w:pPr>
        <w:pStyle w:val="Heading2"/>
        <w:spacing w:after="115" w:before="260"/>
      </w:pPr>
      <w:r>
        <w:rPr>
          <w:rFonts w:ascii="Arial" w:cs="Arial" w:eastAsia="Arial" w:hAnsi="Arial"/>
          <w:b/>
          <w:bCs/>
          <w:color w:val="2E74B5"/>
          <w:sz w:val="26"/>
          <w:szCs w:val="26"/>
        </w:rPr>
        <w:t xml:space="preserve">Nobody Can Find Out Who You Are</w:t>
      </w:r>
    </w:p>
    <w:p>
      <w:pPr>
        <w:spacing w:after="150" w:line="280"/>
      </w:pPr>
      <w:r>
        <w:rPr>
          <w:rFonts w:ascii="Arial" w:cs="Arial" w:eastAsia="Arial" w:hAnsi="Arial"/>
          <w:i w:val="false"/>
          <w:iCs w:val="false"/>
          <w:color w:val="000000"/>
          <w:sz w:val="22"/>
          <w:szCs w:val="22"/>
        </w:rPr>
        <w:t xml:space="preserve">Your whole brand is built around Callie. Your homepage has "Callie’s Newest Favs". Your product pages have "Callie’s Comments" telling shoppers how things actually fit. That personal curation is the single biggest advantage an independent boutique has over a national retailer.</w:t>
      </w:r>
    </w:p>
    <w:p>
      <w:pPr>
        <w:spacing w:after="150" w:line="280"/>
      </w:pPr>
      <w:r>
        <w:rPr>
          <w:rFonts w:ascii="Arial" w:cs="Arial" w:eastAsia="Arial" w:hAnsi="Arial"/>
          <w:i w:val="false"/>
          <w:iCs w:val="false"/>
          <w:color w:val="000000"/>
          <w:sz w:val="22"/>
          <w:szCs w:val="22"/>
        </w:rPr>
        <w:t xml:space="preserve">But when a shopper clicks "About Us", they land on a page with your address, your parking arrangements and your opening hours — around sixty words in total. Nothing about how you started, why you chose plus-size specifically, or who Callie is. The page is in the right place and properly linked; it simply has not been written yet. Your collection page for Callie’s own picks also returns an error.</w:t>
      </w:r>
    </w:p>
    <w:p>
      <w:pPr>
        <w:pStyle w:val="Heading2"/>
        <w:spacing w:after="115" w:before="260"/>
      </w:pPr>
      <w:r>
        <w:rPr>
          <w:rFonts w:ascii="Arial" w:cs="Arial" w:eastAsia="Arial" w:hAnsi="Arial"/>
          <w:b/>
          <w:bCs/>
          <w:color w:val="2E74B5"/>
          <w:sz w:val="26"/>
          <w:szCs w:val="26"/>
        </w:rPr>
        <w:t xml:space="preserve">Shoppers Can’t Reach You</w:t>
      </w:r>
    </w:p>
    <w:p>
      <w:pPr>
        <w:spacing w:after="150" w:line="280"/>
      </w:pPr>
      <w:r>
        <w:rPr>
          <w:rFonts w:ascii="Arial" w:cs="Arial" w:eastAsia="Arial" w:hAnsi="Arial"/>
          <w:i w:val="false"/>
          <w:iCs w:val="false"/>
          <w:color w:val="000000"/>
          <w:sz w:val="22"/>
          <w:szCs w:val="22"/>
        </w:rPr>
        <w:t xml:space="preserve">You have done the hard part here already — your address and opening hours appear in the footer of every page on the site, which is exactly right. What is missing is a phone number and an email address. Neither appears anywhere.</w:t>
      </w:r>
    </w:p>
    <w:p>
      <w:pPr>
        <w:spacing w:after="150" w:line="280"/>
      </w:pPr>
      <w:r>
        <w:rPr>
          <w:rFonts w:ascii="Arial" w:cs="Arial" w:eastAsia="Arial" w:hAnsi="Arial"/>
          <w:i w:val="false"/>
          <w:iCs w:val="false"/>
          <w:color w:val="000000"/>
          <w:sz w:val="22"/>
          <w:szCs w:val="22"/>
        </w:rPr>
        <w:t xml:space="preserve">In plus-size clothing, fit uncertainty is the number one reason a shopper does not complete a purchase — and the number one reason they send an item back. Every customer who wanted to ask "will this fit me?" and could not find a way to ask has either guessed, or left. Adding a phone line to a footer block you have already built is close to the cheapest improvement available to you.</w:t>
      </w:r>
    </w:p>
    <w:p>
      <w:pPr>
        <w:pStyle w:val="Heading2"/>
        <w:spacing w:after="115" w:before="260"/>
      </w:pPr>
      <w:r>
        <w:rPr>
          <w:rFonts w:ascii="Arial" w:cs="Arial" w:eastAsia="Arial" w:hAnsi="Arial"/>
          <w:b/>
          <w:bCs/>
          <w:color w:val="2E74B5"/>
          <w:sz w:val="26"/>
          <w:szCs w:val="26"/>
        </w:rPr>
        <w:t xml:space="preserve">Your Products Have No Reviews</w:t>
      </w:r>
    </w:p>
    <w:p>
      <w:pPr>
        <w:spacing w:after="150" w:line="280"/>
      </w:pPr>
      <w:r>
        <w:rPr>
          <w:rFonts w:ascii="Arial" w:cs="Arial" w:eastAsia="Arial" w:hAnsi="Arial"/>
          <w:i w:val="false"/>
          <w:iCs w:val="false"/>
          <w:color w:val="000000"/>
          <w:sz w:val="22"/>
          <w:szCs w:val="22"/>
        </w:rPr>
        <w:t xml:space="preserve">We checked a sample of your product pages and found zero customer reviews across all of them. That means no star ratings appear next to your products in Google search results, while competitors selling the very same garments show theirs.</w:t>
      </w:r>
    </w:p>
    <w:p>
      <w:pPr>
        <w:spacing w:after="150" w:line="280"/>
      </w:pPr>
      <w:r>
        <w:rPr>
          <w:rFonts w:ascii="Arial" w:cs="Arial" w:eastAsia="Arial" w:hAnsi="Arial"/>
          <w:i w:val="false"/>
          <w:iCs w:val="false"/>
          <w:color w:val="000000"/>
          <w:sz w:val="22"/>
          <w:szCs w:val="22"/>
        </w:rPr>
        <w:t xml:space="preserve">Reviews also solve a second, less obvious problem. Many of your products are wholesale pieces that other boutiques stock too. Customer reviews add original content to those pages that no competitor can copy — which is exactly what Google looks for before deciding a page deserves to rank.</w:t>
      </w:r>
    </w:p>
    <w:p>
      <w:pPr>
        <w:pStyle w:val="Heading2"/>
        <w:spacing w:after="115" w:before="260"/>
      </w:pPr>
      <w:r>
        <w:rPr>
          <w:rFonts w:ascii="Arial" w:cs="Arial" w:eastAsia="Arial" w:hAnsi="Arial"/>
          <w:b/>
          <w:bCs/>
          <w:color w:val="2E74B5"/>
          <w:sz w:val="26"/>
          <w:szCs w:val="26"/>
        </w:rPr>
        <w:t xml:space="preserve">Google Is Busy Crawling the Wrong Pages</w:t>
      </w:r>
    </w:p>
    <w:p>
      <w:pPr>
        <w:spacing w:after="150" w:line="280"/>
      </w:pPr>
      <w:r>
        <w:rPr>
          <w:rFonts w:ascii="Arial" w:cs="Arial" w:eastAsia="Arial" w:hAnsi="Arial"/>
          <w:i w:val="false"/>
          <w:iCs w:val="false"/>
          <w:color w:val="000000"/>
          <w:sz w:val="22"/>
          <w:szCs w:val="22"/>
        </w:rPr>
        <w:t xml:space="preserve">One of your Shopify apps adds tracking codes to your internal links. Every time a shopper sees a "you may also like" section, it creates a brand-new web address. Google has now found around 3,600 of these.</w:t>
      </w:r>
    </w:p>
    <w:p>
      <w:pPr>
        <w:spacing w:after="150" w:line="280"/>
      </w:pPr>
      <w:r>
        <w:rPr>
          <w:rFonts w:ascii="Arial" w:cs="Arial" w:eastAsia="Arial" w:hAnsi="Arial"/>
          <w:i w:val="false"/>
          <w:iCs w:val="false"/>
          <w:color w:val="000000"/>
          <w:sz w:val="22"/>
          <w:szCs w:val="22"/>
        </w:rPr>
        <w:t xml:space="preserve">Google gives every website a limited amount of attention, and yours is being spent on duplicates. The result: </w:t>
      </w:r>
      <w:r>
        <w:rPr>
          <w:rFonts w:ascii="Arial" w:cs="Arial" w:eastAsia="Arial" w:hAnsi="Arial"/>
          <w:b/>
          <w:bCs/>
          <w:i w:val="false"/>
          <w:iCs w:val="false"/>
          <w:color w:val="000000"/>
          <w:sz w:val="22"/>
          <w:szCs w:val="22"/>
        </w:rPr>
        <w:t xml:space="preserve">1,130 of your genuine pages have been crawled by Google and left out of search results</w:t>
      </w:r>
      <w:r>
        <w:rPr>
          <w:rFonts w:ascii="Arial" w:cs="Arial" w:eastAsia="Arial" w:hAnsi="Arial"/>
          <w:i w:val="false"/>
          <w:iCs w:val="false"/>
          <w:color w:val="000000"/>
          <w:sz w:val="22"/>
          <w:szCs w:val="22"/>
        </w:rPr>
        <w:t xml:space="preserve">. We can show this is the cause rather than a content problem — your Valentine’s Day collection has 41 products and well-written original copy, and it is still not in Google. It is not that the page is not good enough. Google ran out of patience before it got there.</w:t>
      </w:r>
    </w:p>
    <w:p>
      <w:pPr>
        <w:pStyle w:val="Heading2"/>
        <w:spacing w:after="115" w:before="260"/>
      </w:pPr>
      <w:r>
        <w:rPr>
          <w:rFonts w:ascii="Arial" w:cs="Arial" w:eastAsia="Arial" w:hAnsi="Arial"/>
          <w:b/>
          <w:bCs/>
          <w:color w:val="2E74B5"/>
          <w:sz w:val="26"/>
          <w:szCs w:val="26"/>
        </w:rPr>
        <w:t xml:space="preserve">Two Things Worth Checking On Screen</w:t>
      </w:r>
    </w:p>
    <w:p>
      <w:pPr>
        <w:spacing w:after="150" w:line="280"/>
      </w:pPr>
      <w:r>
        <w:rPr>
          <w:rFonts w:ascii="Arial" w:cs="Arial" w:eastAsia="Arial" w:hAnsi="Arial"/>
          <w:i w:val="false"/>
          <w:iCs w:val="false"/>
          <w:color w:val="000000"/>
          <w:sz w:val="22"/>
          <w:szCs w:val="22"/>
        </w:rPr>
        <w:t xml:space="preserve">While inspecting your site we found your email signup popup loads covering the entire screen, blocking every click until it is dismissed. Worth reviewing how early it appears.</w:t>
      </w:r>
    </w:p>
    <w:p>
      <w:pPr>
        <w:spacing w:after="150" w:line="280"/>
      </w:pPr>
      <w:r>
        <w:rPr>
          <w:rFonts w:ascii="Arial" w:cs="Arial" w:eastAsia="Arial" w:hAnsi="Arial"/>
          <w:i w:val="false"/>
          <w:iCs w:val="false"/>
          <w:color w:val="000000"/>
          <w:sz w:val="22"/>
          <w:szCs w:val="22"/>
        </w:rPr>
        <w:t xml:space="preserve">We also measured your rewards bar sitting in the same 50-pixel strip of screen as the top of your navigation menus. We could not confirm from our end which one appears in front. It takes twenty seconds to check: hover over "Denim" on a desktop and look at where the menu crosses the rewards bar. If the bar covers the menu, or the top links are unclickable, it is a quick fix.</w:t>
      </w:r>
    </w:p>
    <w:p>
      <w:r>
        <w:br w:type="page"/>
      </w:r>
    </w:p>
    <w:p>
      <w:pPr>
        <w:pStyle w:val="Heading1"/>
        <w:spacing w:after="170" w:before="380"/>
      </w:pPr>
      <w:r>
        <w:rPr>
          <w:rFonts w:ascii="Arial" w:cs="Arial" w:eastAsia="Arial" w:hAnsi="Arial"/>
          <w:b/>
          <w:bCs/>
          <w:color w:val="1F3864"/>
          <w:sz w:val="32"/>
          <w:szCs w:val="32"/>
        </w:rPr>
        <w:t xml:space="preserve">What’s Working In Your Favour</w:t>
      </w:r>
    </w:p>
    <w:p>
      <w:pPr>
        <w:spacing w:after="150" w:line="280"/>
      </w:pPr>
      <w:r>
        <w:rPr>
          <w:rFonts w:ascii="Arial" w:cs="Arial" w:eastAsia="Arial" w:hAnsi="Arial"/>
          <w:i w:val="false"/>
          <w:iCs w:val="false"/>
          <w:color w:val="000000"/>
          <w:sz w:val="22"/>
          <w:szCs w:val="22"/>
        </w:rPr>
        <w:t xml:space="preserve">It is worth being clear that this is not a rescue job. A lot has been done well here, and it gives us a strong base to build on.</w:t>
      </w:r>
    </w:p>
    <w:p>
      <w:pPr>
        <w:pStyle w:val="ListParagraph"/>
        <w:numPr>
          <w:ilvl w:val="0"/>
          <w:numId w:val="2"/>
        </w:numPr>
        <w:spacing w:after="90" w:line="285"/>
      </w:pPr>
      <w:r>
        <w:rPr>
          <w:rFonts w:ascii="Arial" w:cs="Arial" w:eastAsia="Arial" w:hAnsi="Arial"/>
          <w:b/>
          <w:bCs/>
          <w:i w:val="false"/>
          <w:iCs w:val="false"/>
          <w:color w:val="000000"/>
          <w:sz w:val="22"/>
          <w:szCs w:val="22"/>
        </w:rPr>
        <w:t xml:space="preserve">Your page titles are properly written.</w:t>
      </w:r>
      <w:r>
        <w:rPr>
          <w:rFonts w:ascii="Arial" w:cs="Arial" w:eastAsia="Arial" w:hAnsi="Arial"/>
          <w:i w:val="false"/>
          <w:iCs w:val="false"/>
          <w:color w:val="000000"/>
          <w:sz w:val="22"/>
          <w:szCs w:val="22"/>
        </w:rPr>
        <w:t xml:space="preserve"> "Nashville Plus Size Women’s Boutique Clothing" and "Plus-Size Maxi Dresses – Flowy &amp; Chic" are targeted, natural and specific. Most boutique sites we audit have never touched these.</w:t>
      </w:r>
    </w:p>
    <w:p>
      <w:pPr>
        <w:pStyle w:val="ListParagraph"/>
        <w:numPr>
          <w:ilvl w:val="0"/>
          <w:numId w:val="2"/>
        </w:numPr>
        <w:spacing w:after="90" w:line="285"/>
      </w:pPr>
      <w:r>
        <w:rPr>
          <w:rFonts w:ascii="Arial" w:cs="Arial" w:eastAsia="Arial" w:hAnsi="Arial"/>
          <w:b/>
          <w:bCs/>
          <w:i w:val="false"/>
          <w:iCs w:val="false"/>
          <w:color w:val="000000"/>
          <w:sz w:val="22"/>
          <w:szCs w:val="22"/>
        </w:rPr>
        <w:t xml:space="preserve">Your address and hours are on every page.</w:t>
      </w:r>
      <w:r>
        <w:rPr>
          <w:rFonts w:ascii="Arial" w:cs="Arial" w:eastAsia="Arial" w:hAnsi="Arial"/>
          <w:i w:val="false"/>
          <w:iCs w:val="false"/>
          <w:color w:val="000000"/>
          <w:sz w:val="22"/>
          <w:szCs w:val="22"/>
        </w:rPr>
        <w:t xml:space="preserve"> This is a genuine local search signal, correctly implemented, and many businesses with a shopfront get it wrong. Adding a phone number is all that is missing.</w:t>
      </w:r>
    </w:p>
    <w:p>
      <w:pPr>
        <w:pStyle w:val="ListParagraph"/>
        <w:numPr>
          <w:ilvl w:val="0"/>
          <w:numId w:val="2"/>
        </w:numPr>
        <w:spacing w:after="90" w:line="285"/>
      </w:pPr>
      <w:r>
        <w:rPr>
          <w:rFonts w:ascii="Arial" w:cs="Arial" w:eastAsia="Arial" w:hAnsi="Arial"/>
          <w:b/>
          <w:bCs/>
          <w:i w:val="false"/>
          <w:iCs w:val="false"/>
          <w:color w:val="000000"/>
          <w:sz w:val="22"/>
          <w:szCs w:val="22"/>
        </w:rPr>
        <w:t xml:space="preserve">Your collection pages have real content.</w:t>
      </w:r>
      <w:r>
        <w:rPr>
          <w:rFonts w:ascii="Arial" w:cs="Arial" w:eastAsia="Arial" w:hAnsi="Arial"/>
          <w:i w:val="false"/>
          <w:iCs w:val="false"/>
          <w:color w:val="000000"/>
          <w:sz w:val="22"/>
          <w:szCs w:val="22"/>
        </w:rPr>
        <w:t xml:space="preserve"> Your Judy Blues page carries 350–400 words of genuinely useful original copy — better than most competitors, and already working for you.</w:t>
      </w:r>
    </w:p>
    <w:p>
      <w:pPr>
        <w:pStyle w:val="ListParagraph"/>
        <w:numPr>
          <w:ilvl w:val="0"/>
          <w:numId w:val="2"/>
        </w:numPr>
        <w:spacing w:after="90" w:line="285"/>
      </w:pPr>
      <w:r>
        <w:rPr>
          <w:rFonts w:ascii="Arial" w:cs="Arial" w:eastAsia="Arial" w:hAnsi="Arial"/>
          <w:b/>
          <w:bCs/>
          <w:i w:val="false"/>
          <w:iCs w:val="false"/>
          <w:color w:val="000000"/>
          <w:sz w:val="22"/>
          <w:szCs w:val="22"/>
        </w:rPr>
        <w:t xml:space="preserve">Your size charts are excellent.</w:t>
      </w:r>
      <w:r>
        <w:rPr>
          <w:rFonts w:ascii="Arial" w:cs="Arial" w:eastAsia="Arial" w:hAnsi="Arial"/>
          <w:i w:val="false"/>
          <w:iCs w:val="false"/>
          <w:color w:val="000000"/>
          <w:sz w:val="22"/>
          <w:szCs w:val="22"/>
        </w:rPr>
        <w:t xml:space="preserve"> Model measurements, international size conversion, a dedicated model information page, and a transparency statement about showing styles across the size range.</w:t>
      </w:r>
    </w:p>
    <w:p>
      <w:pPr>
        <w:pStyle w:val="ListParagraph"/>
        <w:numPr>
          <w:ilvl w:val="0"/>
          <w:numId w:val="2"/>
        </w:numPr>
        <w:spacing w:after="90" w:line="285"/>
      </w:pPr>
      <w:r>
        <w:rPr>
          <w:rFonts w:ascii="Arial" w:cs="Arial" w:eastAsia="Arial" w:hAnsi="Arial"/>
          <w:b/>
          <w:bCs/>
          <w:i w:val="false"/>
          <w:iCs w:val="false"/>
          <w:color w:val="000000"/>
          <w:sz w:val="22"/>
          <w:szCs w:val="22"/>
        </w:rPr>
        <w:t xml:space="preserve">Callie’s Comments are a genuine asset.</w:t>
      </w:r>
      <w:r>
        <w:rPr>
          <w:rFonts w:ascii="Arial" w:cs="Arial" w:eastAsia="Arial" w:hAnsi="Arial"/>
          <w:i w:val="false"/>
          <w:iCs w:val="false"/>
          <w:color w:val="000000"/>
          <w:sz w:val="22"/>
          <w:szCs w:val="22"/>
        </w:rPr>
        <w:t xml:space="preserve"> Personal fit notes on product pages are exactly the kind of first-hand experience Google values — you simply need more of it, and it needs to be findable.</w:t>
      </w:r>
    </w:p>
    <w:p>
      <w:pPr>
        <w:pStyle w:val="ListParagraph"/>
        <w:numPr>
          <w:ilvl w:val="0"/>
          <w:numId w:val="2"/>
        </w:numPr>
        <w:spacing w:after="90" w:line="285"/>
      </w:pPr>
      <w:r>
        <w:rPr>
          <w:rFonts w:ascii="Arial" w:cs="Arial" w:eastAsia="Arial" w:hAnsi="Arial"/>
          <w:b/>
          <w:bCs/>
          <w:i w:val="false"/>
          <w:iCs w:val="false"/>
          <w:color w:val="000000"/>
          <w:sz w:val="22"/>
          <w:szCs w:val="22"/>
        </w:rPr>
        <w:t xml:space="preserve">Your niche is sharp and defensible.</w:t>
      </w:r>
      <w:r>
        <w:rPr>
          <w:rFonts w:ascii="Arial" w:cs="Arial" w:eastAsia="Arial" w:hAnsi="Arial"/>
          <w:i w:val="false"/>
          <w:iCs w:val="false"/>
          <w:color w:val="000000"/>
          <w:sz w:val="22"/>
          <w:szCs w:val="22"/>
        </w:rPr>
        <w:t xml:space="preserve"> Plus-size, size-inclusive, Nashville, Judy Blue denim. A focused position with real search demand and far less competition than generic womenswear.</w:t>
      </w:r>
    </w:p>
    <w:p>
      <w:pPr>
        <w:pStyle w:val="ListParagraph"/>
        <w:numPr>
          <w:ilvl w:val="0"/>
          <w:numId w:val="2"/>
        </w:numPr>
        <w:spacing w:after="90" w:line="285"/>
      </w:pPr>
      <w:r>
        <w:rPr>
          <w:rFonts w:ascii="Arial" w:cs="Arial" w:eastAsia="Arial" w:hAnsi="Arial"/>
          <w:b/>
          <w:bCs/>
          <w:i w:val="false"/>
          <w:iCs w:val="false"/>
          <w:color w:val="000000"/>
          <w:sz w:val="22"/>
          <w:szCs w:val="22"/>
        </w:rPr>
        <w:t xml:space="preserve">Your shopping experience is well built.</w:t>
      </w:r>
      <w:r>
        <w:rPr>
          <w:rFonts w:ascii="Arial" w:cs="Arial" w:eastAsia="Arial" w:hAnsi="Arial"/>
          <w:i w:val="false"/>
          <w:iCs w:val="false"/>
          <w:color w:val="000000"/>
          <w:sz w:val="22"/>
          <w:szCs w:val="22"/>
        </w:rPr>
        <w:t xml:space="preserve"> Clear navigation, filtering by colour, size, fabric and fit, a rewards programme, and every major payment method.</w:t>
      </w:r>
    </w:p>
    <w:p>
      <w:pPr>
        <w:pStyle w:val="ListParagraph"/>
        <w:numPr>
          <w:ilvl w:val="0"/>
          <w:numId w:val="2"/>
        </w:numPr>
        <w:spacing w:after="90" w:line="285"/>
      </w:pPr>
      <w:r>
        <w:rPr>
          <w:rFonts w:ascii="Arial" w:cs="Arial" w:eastAsia="Arial" w:hAnsi="Arial"/>
          <w:b/>
          <w:bCs/>
          <w:i w:val="false"/>
          <w:iCs w:val="false"/>
          <w:color w:val="000000"/>
          <w:sz w:val="22"/>
          <w:szCs w:val="22"/>
        </w:rPr>
        <w:t xml:space="preserve">You have a physical store.</w:t>
      </w:r>
      <w:r>
        <w:rPr>
          <w:rFonts w:ascii="Arial" w:cs="Arial" w:eastAsia="Arial" w:hAnsi="Arial"/>
          <w:i w:val="false"/>
          <w:iCs w:val="false"/>
          <w:color w:val="000000"/>
          <w:sz w:val="22"/>
          <w:szCs w:val="22"/>
        </w:rPr>
        <w:t xml:space="preserve"> A real address in East Nashville is a local search advantage online-only competitors cannot replicate — and it is currently barely being used.</w:t>
      </w:r>
    </w:p>
    <w:p>
      <w:pPr>
        <w:pStyle w:val="Heading1"/>
        <w:spacing w:after="170" w:before="380"/>
      </w:pPr>
      <w:r>
        <w:rPr>
          <w:rFonts w:ascii="Arial" w:cs="Arial" w:eastAsia="Arial" w:hAnsi="Arial"/>
          <w:b/>
          <w:bCs/>
          <w:color w:val="1F3864"/>
          <w:sz w:val="32"/>
          <w:szCs w:val="32"/>
        </w:rPr>
        <w:t xml:space="preserve">The Opportunity Ahead</w:t>
      </w:r>
    </w:p>
    <w:p>
      <w:pPr>
        <w:spacing w:after="150" w:line="280"/>
      </w:pPr>
      <w:r>
        <w:rPr>
          <w:rFonts w:ascii="Arial" w:cs="Arial" w:eastAsia="Arial" w:hAnsi="Arial"/>
          <w:i w:val="false"/>
          <w:iCs w:val="false"/>
          <w:color w:val="000000"/>
          <w:sz w:val="22"/>
          <w:szCs w:val="22"/>
        </w:rPr>
        <w:t xml:space="preserve">Plus-size fashion is one of the few retail categories where demand consistently outstrips the quality of what is available online, and Nashville has no dominant plus-size boutique in search results. You have a physical store, a curated Judy Blue range, and a genuine point of view — the three things that are hardest to build and that you already have.</w:t>
      </w:r>
    </w:p>
    <w:p>
      <w:pPr>
        <w:spacing w:after="150" w:line="280"/>
      </w:pPr>
      <w:r>
        <w:rPr>
          <w:rFonts w:ascii="Arial" w:cs="Arial" w:eastAsia="Arial" w:hAnsi="Arial"/>
          <w:i w:val="false"/>
          <w:iCs w:val="false"/>
          <w:color w:val="000000"/>
          <w:sz w:val="22"/>
          <w:szCs w:val="22"/>
        </w:rPr>
        <w:t xml:space="preserve">There are specific gaps sitting unclaimed right now. </w:t>
      </w:r>
      <w:r>
        <w:rPr>
          <w:rFonts w:ascii="Arial" w:cs="Arial" w:eastAsia="Arial" w:hAnsi="Arial"/>
          <w:b/>
          <w:bCs/>
          <w:i w:val="false"/>
          <w:iCs w:val="false"/>
          <w:color w:val="000000"/>
          <w:sz w:val="22"/>
          <w:szCs w:val="22"/>
        </w:rPr>
        <w:t xml:space="preserve">"Plus size boutique Nashville"</w:t>
      </w:r>
      <w:r>
        <w:rPr>
          <w:rFonts w:ascii="Arial" w:cs="Arial" w:eastAsia="Arial" w:hAnsi="Arial"/>
          <w:i w:val="false"/>
          <w:iCs w:val="false"/>
          <w:color w:val="000000"/>
          <w:sz w:val="22"/>
          <w:szCs w:val="22"/>
        </w:rPr>
        <w:t xml:space="preserve"> is a low-competition local term with real buying intent, and you have the storefront to win it. </w:t>
      </w:r>
      <w:r>
        <w:rPr>
          <w:rFonts w:ascii="Arial" w:cs="Arial" w:eastAsia="Arial" w:hAnsi="Arial"/>
          <w:b/>
          <w:bCs/>
          <w:i w:val="false"/>
          <w:iCs w:val="false"/>
          <w:color w:val="000000"/>
          <w:sz w:val="22"/>
          <w:szCs w:val="22"/>
        </w:rPr>
        <w:t xml:space="preserve">"What size Judy Blue should I order"</w:t>
      </w:r>
      <w:r>
        <w:rPr>
          <w:rFonts w:ascii="Arial" w:cs="Arial" w:eastAsia="Arial" w:hAnsi="Arial"/>
          <w:i w:val="false"/>
          <w:iCs w:val="false"/>
          <w:color w:val="000000"/>
          <w:sz w:val="22"/>
          <w:szCs w:val="22"/>
        </w:rPr>
        <w:t xml:space="preserve"> and </w:t>
      </w:r>
      <w:r>
        <w:rPr>
          <w:rFonts w:ascii="Arial" w:cs="Arial" w:eastAsia="Arial" w:hAnsi="Arial"/>
          <w:b/>
          <w:bCs/>
          <w:i w:val="false"/>
          <w:iCs w:val="false"/>
          <w:color w:val="000000"/>
          <w:sz w:val="22"/>
          <w:szCs w:val="22"/>
        </w:rPr>
        <w:t xml:space="preserve">"Judy Blue jeans size chart"</w:t>
      </w:r>
      <w:r>
        <w:rPr>
          <w:rFonts w:ascii="Arial" w:cs="Arial" w:eastAsia="Arial" w:hAnsi="Arial"/>
          <w:i w:val="false"/>
          <w:iCs w:val="false"/>
          <w:color w:val="000000"/>
          <w:sz w:val="22"/>
          <w:szCs w:val="22"/>
        </w:rPr>
        <w:t xml:space="preserve"> are questions your customers type into Google every day — and you already have the answers in Callie’s fit notes, just not in a form Google can find. </w:t>
      </w:r>
      <w:r>
        <w:rPr>
          <w:rFonts w:ascii="Arial" w:cs="Arial" w:eastAsia="Arial" w:hAnsi="Arial"/>
          <w:b/>
          <w:bCs/>
          <w:i w:val="false"/>
          <w:iCs w:val="false"/>
          <w:color w:val="000000"/>
          <w:sz w:val="22"/>
          <w:szCs w:val="22"/>
        </w:rPr>
        <w:t xml:space="preserve">"Plus size wedding guest dresses"</w:t>
      </w:r>
      <w:r>
        <w:rPr>
          <w:rFonts w:ascii="Arial" w:cs="Arial" w:eastAsia="Arial" w:hAnsi="Arial"/>
          <w:i w:val="false"/>
          <w:iCs w:val="false"/>
          <w:color w:val="000000"/>
          <w:sz w:val="22"/>
          <w:szCs w:val="22"/>
        </w:rPr>
        <w:t xml:space="preserve"> is a high-value seasonal term you are not competing for at all.</w:t>
      </w:r>
    </w:p>
    <w:p>
      <w:pPr>
        <w:spacing w:after="150" w:line="280"/>
      </w:pPr>
      <w:r>
        <w:rPr>
          <w:rFonts w:ascii="Arial" w:cs="Arial" w:eastAsia="Arial" w:hAnsi="Arial"/>
          <w:i w:val="false"/>
          <w:iCs w:val="false"/>
          <w:color w:val="000000"/>
          <w:sz w:val="22"/>
          <w:szCs w:val="22"/>
        </w:rPr>
        <w:t xml:space="preserve">Fix the foundations, put your expertise where Google can see it, and there is no reason Ari + Ava should not be the first name that comes up when someone searches for plus-size fashion that actually looks good.</w:t>
      </w:r>
    </w:p>
    <w:p>
      <w:r>
        <w:br w:type="page"/>
      </w:r>
    </w:p>
    <w:p>
      <w:pPr>
        <w:pStyle w:val="Heading1"/>
        <w:spacing w:after="170" w:before="380"/>
      </w:pPr>
      <w:r>
        <w:rPr>
          <w:rFonts w:ascii="Arial" w:cs="Arial" w:eastAsia="Arial" w:hAnsi="Arial"/>
          <w:b/>
          <w:bCs/>
          <w:color w:val="1F3864"/>
          <w:sz w:val="32"/>
          <w:szCs w:val="32"/>
        </w:rPr>
        <w:t xml:space="preserve">Recommended Next Steps</w:t>
      </w:r>
    </w:p>
    <w:p>
      <w:pPr>
        <w:spacing w:after="150" w:line="280"/>
      </w:pPr>
      <w:r>
        <w:rPr>
          <w:rFonts w:ascii="Arial" w:cs="Arial" w:eastAsia="Arial" w:hAnsi="Arial"/>
          <w:i w:val="false"/>
          <w:iCs w:val="false"/>
          <w:color w:val="000000"/>
          <w:sz w:val="22"/>
          <w:szCs w:val="22"/>
        </w:rPr>
        <w:t xml:space="preserve">Based on our audit, we have identified three tiers of work:</w:t>
      </w:r>
    </w:p>
    <w:p>
      <w:pPr>
        <w:pStyle w:val="Heading2"/>
        <w:spacing w:after="115" w:before="260"/>
      </w:pPr>
      <w:r>
        <w:rPr>
          <w:rFonts w:ascii="Arial" w:cs="Arial" w:eastAsia="Arial" w:hAnsi="Arial"/>
          <w:b/>
          <w:bCs/>
          <w:color w:val="2E74B5"/>
          <w:sz w:val="26"/>
          <w:szCs w:val="26"/>
        </w:rPr>
        <w:t xml:space="preserve">Quick Wins — Week One</w:t>
      </w:r>
    </w:p>
    <w:p>
      <w:pPr>
        <w:pStyle w:val="ListParagraph"/>
        <w:numPr>
          <w:ilvl w:val="0"/>
          <w:numId w:val="2"/>
        </w:numPr>
        <w:spacing w:after="90" w:line="285"/>
      </w:pPr>
      <w:r>
        <w:rPr>
          <w:rFonts w:ascii="Arial" w:cs="Arial" w:eastAsia="Arial" w:hAnsi="Arial"/>
          <w:i w:val="false"/>
          <w:iCs w:val="false"/>
          <w:color w:val="000000"/>
          <w:sz w:val="22"/>
          <w:szCs w:val="22"/>
        </w:rPr>
        <w:t xml:space="preserve">Add a phone number and email address to the footer block that already carries your address and hours.</w:t>
      </w:r>
    </w:p>
    <w:p>
      <w:pPr>
        <w:pStyle w:val="ListParagraph"/>
        <w:numPr>
          <w:ilvl w:val="0"/>
          <w:numId w:val="2"/>
        </w:numPr>
        <w:spacing w:after="90" w:line="285"/>
      </w:pPr>
      <w:r>
        <w:rPr>
          <w:rFonts w:ascii="Arial" w:cs="Arial" w:eastAsia="Arial" w:hAnsi="Arial"/>
          <w:i w:val="false"/>
          <w:iCs w:val="false"/>
          <w:color w:val="000000"/>
          <w:sz w:val="22"/>
          <w:szCs w:val="22"/>
        </w:rPr>
        <w:t xml:space="preserve">Redirect the 34 dead product links and fix the broken Callie collection.</w:t>
      </w:r>
    </w:p>
    <w:p>
      <w:pPr>
        <w:pStyle w:val="ListParagraph"/>
        <w:numPr>
          <w:ilvl w:val="0"/>
          <w:numId w:val="2"/>
        </w:numPr>
        <w:spacing w:after="90" w:line="285"/>
      </w:pPr>
      <w:r>
        <w:rPr>
          <w:rFonts w:ascii="Arial" w:cs="Arial" w:eastAsia="Arial" w:hAnsi="Arial"/>
          <w:i w:val="false"/>
          <w:iCs w:val="false"/>
          <w:color w:val="000000"/>
          <w:sz w:val="22"/>
          <w:szCs w:val="22"/>
        </w:rPr>
        <w:t xml:space="preserve">Switch off the app tracking codes creating 3,600 duplicate pages, freeing up Google’s attention for your real products.</w:t>
      </w:r>
    </w:p>
    <w:p>
      <w:pPr>
        <w:pStyle w:val="ListParagraph"/>
        <w:numPr>
          <w:ilvl w:val="0"/>
          <w:numId w:val="2"/>
        </w:numPr>
        <w:spacing w:after="90" w:line="285"/>
      </w:pPr>
      <w:r>
        <w:rPr>
          <w:rFonts w:ascii="Arial" w:cs="Arial" w:eastAsia="Arial" w:hAnsi="Arial"/>
          <w:i w:val="false"/>
          <w:iCs w:val="false"/>
          <w:color w:val="000000"/>
          <w:sz w:val="22"/>
          <w:szCs w:val="22"/>
        </w:rPr>
        <w:t xml:space="preserve">Check the rewards bar and menu overlap, and review when your email popup appears.</w:t>
      </w:r>
    </w:p>
    <w:p>
      <w:pPr>
        <w:pStyle w:val="Heading2"/>
        <w:spacing w:after="115" w:before="260"/>
      </w:pPr>
      <w:r>
        <w:rPr>
          <w:rFonts w:ascii="Arial" w:cs="Arial" w:eastAsia="Arial" w:hAnsi="Arial"/>
          <w:b/>
          <w:bCs/>
          <w:color w:val="2E74B5"/>
          <w:sz w:val="26"/>
          <w:szCs w:val="26"/>
        </w:rPr>
        <w:t xml:space="preserve">Medium-Term — Two to Eight Weeks</w:t>
      </w:r>
    </w:p>
    <w:p>
      <w:pPr>
        <w:pStyle w:val="ListParagraph"/>
        <w:numPr>
          <w:ilvl w:val="0"/>
          <w:numId w:val="2"/>
        </w:numPr>
        <w:spacing w:after="90" w:line="285"/>
      </w:pPr>
      <w:r>
        <w:rPr>
          <w:rFonts w:ascii="Arial" w:cs="Arial" w:eastAsia="Arial" w:hAnsi="Arial"/>
          <w:i w:val="false"/>
          <w:iCs w:val="false"/>
          <w:color w:val="000000"/>
          <w:sz w:val="22"/>
          <w:szCs w:val="22"/>
        </w:rPr>
        <w:t xml:space="preserve">Write your story properly onto your About page — how Ari + Ava started, why plus-size, and who Callie is, with photography of the store.</w:t>
      </w:r>
    </w:p>
    <w:p>
      <w:pPr>
        <w:pStyle w:val="ListParagraph"/>
        <w:numPr>
          <w:ilvl w:val="0"/>
          <w:numId w:val="2"/>
        </w:numPr>
        <w:spacing w:after="90" w:line="285"/>
      </w:pPr>
      <w:r>
        <w:rPr>
          <w:rFonts w:ascii="Arial" w:cs="Arial" w:eastAsia="Arial" w:hAnsi="Arial"/>
          <w:i w:val="false"/>
          <w:iCs w:val="false"/>
          <w:color w:val="000000"/>
          <w:sz w:val="22"/>
          <w:szCs w:val="22"/>
        </w:rPr>
        <w:t xml:space="preserve">Launch customer reviews and run a request campaign to your existing customers, so star ratings start appearing in Google results.</w:t>
      </w:r>
    </w:p>
    <w:p>
      <w:pPr>
        <w:pStyle w:val="ListParagraph"/>
        <w:numPr>
          <w:ilvl w:val="0"/>
          <w:numId w:val="2"/>
        </w:numPr>
        <w:spacing w:after="90" w:line="285"/>
      </w:pPr>
      <w:r>
        <w:rPr>
          <w:rFonts w:ascii="Arial" w:cs="Arial" w:eastAsia="Arial" w:hAnsi="Arial"/>
          <w:i w:val="false"/>
          <w:iCs w:val="false"/>
          <w:color w:val="000000"/>
          <w:sz w:val="22"/>
          <w:szCs w:val="22"/>
        </w:rPr>
        <w:t xml:space="preserve">Expand your top 100 product descriptions with real fit, fabric and styling detail no competing boutique can copy.</w:t>
      </w:r>
    </w:p>
    <w:p>
      <w:pPr>
        <w:pStyle w:val="ListParagraph"/>
        <w:numPr>
          <w:ilvl w:val="0"/>
          <w:numId w:val="2"/>
        </w:numPr>
        <w:spacing w:after="90" w:line="285"/>
      </w:pPr>
      <w:r>
        <w:rPr>
          <w:rFonts w:ascii="Arial" w:cs="Arial" w:eastAsia="Arial" w:hAnsi="Arial"/>
          <w:i w:val="false"/>
          <w:iCs w:val="false"/>
          <w:color w:val="000000"/>
          <w:sz w:val="22"/>
          <w:szCs w:val="22"/>
        </w:rPr>
        <w:t xml:space="preserve">Add local business information and a map to your store page so Google can properly connect you to Nashville searches.</w:t>
      </w:r>
    </w:p>
    <w:p>
      <w:pPr>
        <w:pStyle w:val="Heading2"/>
        <w:spacing w:after="115" w:before="260"/>
      </w:pPr>
      <w:r>
        <w:rPr>
          <w:rFonts w:ascii="Arial" w:cs="Arial" w:eastAsia="Arial" w:hAnsi="Arial"/>
          <w:b/>
          <w:bCs/>
          <w:color w:val="2E74B5"/>
          <w:sz w:val="26"/>
          <w:szCs w:val="26"/>
        </w:rPr>
        <w:t xml:space="preserve">Longer-Term — Strategic</w:t>
      </w:r>
    </w:p>
    <w:p>
      <w:pPr>
        <w:pStyle w:val="ListParagraph"/>
        <w:numPr>
          <w:ilvl w:val="0"/>
          <w:numId w:val="2"/>
        </w:numPr>
        <w:spacing w:after="90" w:line="285"/>
      </w:pPr>
      <w:r>
        <w:rPr>
          <w:rFonts w:ascii="Arial" w:cs="Arial" w:eastAsia="Arial" w:hAnsi="Arial"/>
          <w:i w:val="false"/>
          <w:iCs w:val="false"/>
          <w:color w:val="000000"/>
          <w:sz w:val="22"/>
          <w:szCs w:val="22"/>
        </w:rPr>
        <w:t xml:space="preserve">Build a Judy Blue content hub covering sizing, washes and fit — owning the category nationally, not just locally.</w:t>
      </w:r>
    </w:p>
    <w:p>
      <w:pPr>
        <w:pStyle w:val="ListParagraph"/>
        <w:numPr>
          <w:ilvl w:val="0"/>
          <w:numId w:val="2"/>
        </w:numPr>
        <w:spacing w:after="90" w:line="285"/>
      </w:pPr>
      <w:r>
        <w:rPr>
          <w:rFonts w:ascii="Arial" w:cs="Arial" w:eastAsia="Arial" w:hAnsi="Arial"/>
          <w:i w:val="false"/>
          <w:iCs w:val="false"/>
          <w:color w:val="000000"/>
          <w:sz w:val="22"/>
          <w:szCs w:val="22"/>
        </w:rPr>
        <w:t xml:space="preserve">Launch your blog with the fit and styling guidance your customers are already searching for.</w:t>
      </w:r>
    </w:p>
    <w:p>
      <w:pPr>
        <w:pStyle w:val="ListParagraph"/>
        <w:numPr>
          <w:ilvl w:val="0"/>
          <w:numId w:val="2"/>
        </w:numPr>
        <w:spacing w:after="90" w:line="285"/>
      </w:pPr>
      <w:r>
        <w:rPr>
          <w:rFonts w:ascii="Arial" w:cs="Arial" w:eastAsia="Arial" w:hAnsi="Arial"/>
          <w:i w:val="false"/>
          <w:iCs w:val="false"/>
          <w:color w:val="000000"/>
          <w:sz w:val="22"/>
          <w:szCs w:val="22"/>
        </w:rPr>
        <w:t xml:space="preserve">Establish Ari + Ava as the recognised plus-size destination in Nashville through local content, citations and press.</w:t>
      </w:r>
    </w:p>
    <w:p>
      <w:pPr>
        <w:pStyle w:val="Heading1"/>
        <w:spacing w:after="170" w:before="380"/>
      </w:pPr>
      <w:r>
        <w:rPr>
          <w:rFonts w:ascii="Arial" w:cs="Arial" w:eastAsia="Arial" w:hAnsi="Arial"/>
          <w:b/>
          <w:bCs/>
          <w:color w:val="1F3864"/>
          <w:sz w:val="32"/>
          <w:szCs w:val="32"/>
        </w:rPr>
        <w:t xml:space="preserve">Let’s Talk</w:t>
      </w:r>
    </w:p>
    <w:p>
      <w:pPr>
        <w:spacing w:after="150" w:line="280"/>
      </w:pPr>
      <w:r>
        <w:rPr>
          <w:rFonts w:ascii="Arial" w:cs="Arial" w:eastAsia="Arial" w:hAnsi="Arial"/>
          <w:i w:val="false"/>
          <w:iCs w:val="false"/>
          <w:color w:val="000000"/>
          <w:sz w:val="22"/>
          <w:szCs w:val="22"/>
        </w:rPr>
        <w:t xml:space="preserve">We audited shopariandava.com on 2026-08-17 using your own Google Search Console data alongside a technical inspection of your site. Everything in this report comes from what Google is actually recording about your website, and what we could measure directly — not estimates. Where we could not confirm something, we have said so.</w:t>
      </w:r>
    </w:p>
    <w:p>
      <w:pPr>
        <w:spacing w:after="150" w:line="280"/>
      </w:pPr>
      <w:r>
        <w:rPr>
          <w:rFonts w:ascii="Arial" w:cs="Arial" w:eastAsia="Arial" w:hAnsi="Arial"/>
          <w:i w:val="false"/>
          <w:iCs w:val="false"/>
          <w:color w:val="000000"/>
          <w:sz w:val="22"/>
          <w:szCs w:val="22"/>
        </w:rPr>
        <w:t xml:space="preserve">We would genuinely enjoy walking you through these findings properly, showing you the specific pages affected and what recovery would look like month by month. There is no obligation and nothing to prepare — just bring your questions.</w:t>
      </w:r>
    </w:p>
    <w:p>
      <w:pPr>
        <w:spacing w:after="200"/>
      </w:pPr>
    </w:p>
    <w:p>
      <w:pPr>
        <w:pBdr>
          <w:left w:val="single" w:color="1F3864" w:sz="18"/>
        </w:pBdr>
        <w:shd w:fill="EDF1F8" w:val="clear"/>
        <w:spacing w:after="60" w:line="300"/>
        <w:ind w:left="240" w:right="240"/>
      </w:pPr>
      <w:r>
        <w:rPr>
          <w:rFonts w:ascii="Arial" w:cs="Arial" w:eastAsia="Arial" w:hAnsi="Arial"/>
          <w:b/>
          <w:bCs/>
          <w:color w:val="1F3864"/>
          <w:sz w:val="28"/>
          <w:szCs w:val="28"/>
        </w:rPr>
        <w:t xml:space="preserve">GroupRB</w:t>
      </w:r>
    </w:p>
    <w:p>
      <w:pPr>
        <w:pBdr>
          <w:left w:val="single" w:color="1F3864" w:sz="18"/>
        </w:pBdr>
        <w:shd w:fill="EDF1F8" w:val="clear"/>
        <w:spacing w:after="60" w:line="300"/>
        <w:ind w:left="240" w:right="240"/>
      </w:pPr>
      <w:r>
        <w:rPr>
          <w:rFonts w:ascii="Arial" w:cs="Arial" w:eastAsia="Arial" w:hAnsi="Arial"/>
          <w:sz w:val="24"/>
          <w:szCs w:val="24"/>
        </w:rPr>
        <w:t xml:space="preserve">Email:  richard@grouprb.com</w:t>
      </w:r>
    </w:p>
    <w:p>
      <w:pPr>
        <w:pBdr>
          <w:left w:val="single" w:color="1F3864" w:sz="18"/>
        </w:pBdr>
        <w:shd w:fill="EDF1F8" w:val="clear"/>
        <w:spacing w:after="60" w:line="300"/>
        <w:ind w:left="240" w:right="240"/>
      </w:pPr>
      <w:r>
        <w:rPr>
          <w:rFonts w:ascii="Arial" w:cs="Arial" w:eastAsia="Arial" w:hAnsi="Arial"/>
          <w:sz w:val="24"/>
          <w:szCs w:val="24"/>
        </w:rPr>
        <w:t xml:space="preserve">Web:    grouprb.com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595959"/>
        <w:sz w:val="18"/>
        <w:szCs w:val="18"/>
      </w:rPr>
      <w:t xml:space="preserve">Confidential — Prepared Exclusively for Ari + Ava</w:t>
    </w:r>
    <w:r>
      <w:rPr>
        <w:sz w:val="18"/>
        <w:szCs w:val="18"/>
      </w:rPr>
      <w:t xml:space="preserv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8"/>
        <w:szCs w:val="18"/>
      </w:rPr>
      <w:t xml:space="preserve">Ari + Ava — SEO Audit Report | GroupRB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2026-08-17T14:49:22.909Z</dcterms:created>
  <dcterms:modified xsi:type="dcterms:W3CDTF">2026-08-17T14:49:22.914Z</dcterms:modified>
</cp:coreProperties>
</file>

<file path=docProps/custom.xml><?xml version="1.0" encoding="utf-8"?>
<Properties xmlns="http://schemas.openxmlformats.org/officeDocument/2006/custom-properties" xmlns:vt="http://schemas.openxmlformats.org/officeDocument/2006/docPropsVTypes"/>
</file>