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https://www.fruth.com/products/barrier-films/kraft-foil-barrier-film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07/13/2026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Custom Packaging offers kraft foil barrier film manufactured to MIL-PRF-131 TI C2 specifications. The product serves industries requiring single-use or single-serve packaging solutions.</w:t>
      </w:r>
    </w:p>
    <w:p>
      <w:r>
        <w:t xml:space="preserve"/>
      </w:r>
    </w:p>
    <w:p>
      <w:r>
        <w:rPr>
          <w:sz w:val="22"/>
          <w:szCs w:val="22"/>
        </w:rPr>
        <w:t xml:space="preserve">Frequently used when protection from grease is required.</w:t>
      </w:r>
    </w:p>
    <w:p>
      <w:r>
        <w:t xml:space="preserve"/>
      </w:r>
    </w:p>
    <w:p>
      <w:r>
        <w:rPr>
          <w:sz w:val="22"/>
          <w:szCs w:val="22"/>
        </w:rPr>
        <w:t xml:space="preserve">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Snacks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Seasonings and condiments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Cosmetics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Nutritional and sports nutrition products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Dietary supplements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Kraft Foil Barrier Film for Food, Supplement &amp; Cosmetic Packaging</w:t>
      </w:r>
    </w:p>
    <w:p>
      <w:r>
        <w:rPr>
          <w:sz w:val="22"/>
          <w:szCs w:val="22"/>
        </w:rPr>
        <w:t xml:space="preserve">Fruth kraft foil barrier film is a flexible packaging material for B2B buyers in the food, supplement, and personal care industries who need grease resistance, moisture protection, and a premium kraft-foil aesthetic in a single-use or single-serve format. Manufactured to MIL-PRF-131 TI C2 specifications, it delivers reliable barrier performance for sensitive products.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Snack packaging — grease and moisture barrier for chips, nuts, and dry snacks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Seasonings and condiments — portion packs and single-serve sachets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Nutritional and sports nutrition products — protein powder, pre-workout, and supplement sachets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Dietary supplements — vitamins, powders, and single-dose packets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Cosmetics and personal care — sample sachets and single-use applicator packs</w:t>
      </w:r>
    </w:p>
    <w:p>
      <w:r>
        <w:t xml:space="preserve"/>
      </w:r>
    </w:p>
    <w:p>
      <w:pPr>
        <w:pStyle w:val="Heading2"/>
      </w:pPr>
      <w:r>
        <w:t xml:space="preserve">Kraft Foil Barrier Film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 — MIL-PRF-131 TI C2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Barrier properties — grease resistant, moisture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Format — single-use and single-serve packaging applications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widths, lengths, and configurations available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kraft foil barrier film pricing and specifications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is kraft foil barrier film used for?</w:t>
      </w:r>
    </w:p>
    <w:p>
      <w:r>
        <w:rPr>
          <w:sz w:val="22"/>
          <w:szCs w:val="22"/>
        </w:rPr>
        <w:t xml:space="preserve">Kraft foil barrier film is used for single-use and single-serve flexible packaging in the food, supplement, and cosmetic industries. It provides grease resistance and moisture protection for products like snacks, seasonings, nutritional supplements, and cosmetic sachets.</w:t>
      </w:r>
    </w:p>
    <w:p>
      <w:r>
        <w:t xml:space="preserve"/>
      </w:r>
    </w:p>
    <w:p>
      <w:pPr>
        <w:pStyle w:val="Heading3"/>
      </w:pPr>
      <w:r>
        <w:t xml:space="preserve">What specification does Fruth kraft foil barrier film meet?</w:t>
      </w:r>
    </w:p>
    <w:p>
      <w:r>
        <w:rPr>
          <w:sz w:val="22"/>
          <w:szCs w:val="22"/>
        </w:rPr>
        <w:t xml:space="preserve">Fruth kraft foil barrier film is manufactured to MIL-PRF-131 TI C2 specifications, a recognized standard for barrier material performance.</w:t>
      </w:r>
    </w:p>
    <w:p>
      <w:r>
        <w:t xml:space="preserve"/>
      </w:r>
    </w:p>
    <w:p>
      <w:pPr>
        <w:pStyle w:val="Heading3"/>
      </w:pPr>
      <w:r>
        <w:t xml:space="preserve">Can kraft foil barrier film be produced in custom sizes?</w:t>
      </w:r>
    </w:p>
    <w:p>
      <w:r>
        <w:rPr>
          <w:sz w:val="22"/>
          <w:szCs w:val="22"/>
        </w:rPr>
        <w:t xml:space="preserve">Yes. Fruth produces kraft foil barrier film in custom widths, lengths, and configurations to match your packaging equipment and product requirements. Contact us for specifications and a quote.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is kraft foil barrier film used for?",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"Kraft foil barrier film is used for single-use and single-serve flexible packaging in the food, supplement, and cosmetic industries. It provides grease resistance and moisture protection for products like snacks, seasonings, nutritional supplements, and cosmetic sachets."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specification does Fruth kraft foil barrier film meet?",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kraft foil barrier film is manufactured to MIL-PRF-131 TI C2 specifications, a recognized standard for barrier material performance."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kraft foil barrier film be produced in custom sizes?",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kraft foil barrier film in custom widths, lengths, and configurations to match your packaging equipment and product requirements. Contact us for specifications and a quote."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Kraft Foil Barrier Film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2026-07-13T11:41:24.236Z</dcterms:created>
  <dcterms:modified xsi:type="dcterms:W3CDTF">2026-07-13T11:41:24.236Z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