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SEO / AI Content Expansion</w:t>
      </w:r>
    </w:p>
    <w:p>
      <w:pPr>
        <w:spacing w:after="100"/>
      </w:pPr>
      <w:r>
        <w:t xml:space="preserve">https://www.fruth.com/our-story</w:t>
      </w:r>
    </w:p>
    <w:p>
      <w:pPr>
        <w:spacing w:after="80"/>
      </w:pPr>
      <w:r>
        <w:rPr>
          <w:b/>
          <w:bCs/>
        </w:rPr>
        <w:t xml:space="preserve">Pending Implementation</w:t>
      </w:r>
    </w:p>
    <w:p>
      <w:pPr>
        <w:pBdr>
          <w:bottom w:val="single" w:color="CCCCCC" w:sz="6"/>
        </w:pBdr>
        <w:spacing w:after="120"/>
      </w:pPr>
      <w:r>
        <w:t xml:space="preserve"/>
      </w:r>
    </w:p>
    <w:p>
      <w:pPr>
        <w:pStyle w:val="Heading2"/>
        <w:spacing w:after="100" w:before="200"/>
      </w:pPr>
      <w:r>
        <w:t xml:space="preserve">META / On-Page SEO</w:t>
      </w:r>
    </w:p>
    <w:p>
      <w:pPr>
        <w:spacing w:after="80"/>
      </w:pPr>
      <w:r>
        <w:rPr>
          <w:b/>
          <w:bCs/>
        </w:rPr>
        <w:t xml:space="preserve">Meta Title (&lt;=70 chars):</w:t>
      </w:r>
    </w:p>
    <w:p>
      <w:pPr>
        <w:spacing w:after="100"/>
      </w:pPr>
      <w:r>
        <w:t xml:space="preserve">Our Story | 100% American Made Custom Packaging | Fruth</w:t>
      </w:r>
    </w:p>
    <w:p>
      <w:pPr>
        <w:spacing w:after="80"/>
      </w:pPr>
      <w:r>
        <w:rPr>
          <w:b/>
          <w:bCs/>
        </w:rPr>
        <w:t xml:space="preserve">Meta Description (&lt;=155 chars):</w:t>
      </w:r>
    </w:p>
    <w:p>
      <w:pPr>
        <w:spacing w:after="100"/>
      </w:pPr>
      <w:r>
        <w:t xml:space="preserve">Fruth Custom Packaging is a vertically integrated, 100% American-made manufacturer of specialty flexible packaging. Serving automotive, medical, aerospace, and industrial markets.</w:t>
      </w:r>
    </w:p>
    <w:p>
      <w:pPr>
        <w:spacing w:after="80"/>
      </w:pPr>
      <w:r>
        <w:rPr>
          <w:b/>
          <w:bCs/>
        </w:rPr>
        <w:t xml:space="preserve">Image Alt Text:</w:t>
      </w:r>
    </w:p>
    <w:p>
      <w:pPr>
        <w:pStyle w:val="ListParagraph"/>
        <w:numPr>
          <w:ilvl w:val="0"/>
          <w:numId w:val="1"/>
        </w:numPr>
        <w:spacing w:after="60"/>
      </w:pPr>
      <w:r>
        <w:t xml:space="preserve">Fruth Custom Packaging facility in Placentia, CA -- 100% American made manufacturer</w:t>
      </w:r>
    </w:p>
    <w:p>
      <w:pPr>
        <w:pStyle w:val="ListParagraph"/>
        <w:numPr>
          <w:ilvl w:val="0"/>
          <w:numId w:val="1"/>
        </w:numPr>
        <w:spacing w:after="60"/>
      </w:pPr>
      <w:r>
        <w:t xml:space="preserve">Fruth vertically integrated plastic packaging manufacturing -- Our Story</w:t>
      </w:r>
    </w:p>
    <w:p>
      <w:pPr>
        <w:pStyle w:val="ListParagraph"/>
        <w:numPr>
          <w:ilvl w:val="0"/>
          <w:numId w:val="1"/>
        </w:numPr>
        <w:spacing w:after="60"/>
      </w:pPr>
      <w:r>
        <w:t xml:space="preserve">American-made custom flexible packaging for specialty markets -- Fruth Custom Packaging</w:t>
      </w:r>
    </w:p>
    <w:p>
      <w:pPr>
        <w:pBdr>
          <w:bottom w:val="single" w:color="CCCCCC" w:sz="6"/>
        </w:pBdr>
        <w:spacing w:after="120"/>
      </w:pPr>
      <w:r>
        <w:t xml:space="preserve"/>
      </w:r>
    </w:p>
    <w:p>
      <w:pPr>
        <w:pStyle w:val="Heading2"/>
        <w:spacing w:after="100" w:before="200"/>
      </w:pPr>
      <w:r>
        <w:t xml:space="preserve">BEFORE -- Current Content (Preserved)</w:t>
      </w:r>
    </w:p>
    <w:p>
      <w:pPr>
        <w:spacing w:after="100"/>
      </w:pPr>
      <w:r>
        <w:t xml:space="preserve">100% American Made: The Gold Standard For Specialty Products, Trust and Innovation</w:t>
      </w:r>
    </w:p>
    <w:p>
      <w:pPr>
        <w:spacing w:after="100"/>
      </w:pPr>
      <w:r>
        <w:t xml:space="preserve">Whether difficult times or a thriving economy, job creation and retention are consistently coupled with U.S.-made products at Fruth.</w:t>
      </w:r>
    </w:p>
    <w:p>
      <w:pPr>
        <w:spacing w:after="100"/>
      </w:pPr>
      <w:r>
        <w:t xml:space="preserve">As a global manufacturer and supplier of custom flexible packaging, Fruth has found its niche in producing specialty products for specialty markets. From its engineering solutions to custom constructions, formulations and materials, Fruth serves a diversified client base in the automotive, aerospace, medical, pharmaceutical, agricultural, electronic, industrial and luxury goods industries.</w:t>
      </w:r>
    </w:p>
    <w:p>
      <w:pPr>
        <w:spacing w:after="100"/>
      </w:pPr>
      <w:r>
        <w:t xml:space="preserve">More and more customers are seeking alternate packaging options, whether specialty or environmentally certified, and Fruth is uniquely suited to pivot to customer needs because the business is vertically integrated, producing 100% of its products in-house. Family owned and American made, Fruth's extensive lineup of capabilities leverage the Fruth 360 process.</w:t>
      </w:r>
    </w:p>
    <w:p>
      <w:pPr>
        <w:spacing w:after="100"/>
      </w:pPr>
      <w:r>
        <w:t xml:space="preserve">The vertically integrated manufacturing process allows the company to manage every step of production, from extrusion to conversion to printing and customization, in-house, ensuring the highest quality at every stage of production and saving clients time, budget and peace of mind.</w:t>
      </w:r>
    </w:p>
    <w:p>
      <w:pPr>
        <w:spacing w:after="100"/>
      </w:pPr>
      <w:r>
        <w:t xml:space="preserve">And all Fruth products are 100% American made, starting with raw materials sourced domestically. In fact, Fruth was one of the first companies to break down siloed plastics manufacturing that previously required customers to work with multiple companies and vendors to source a finished product -- and Fruth does so at a lower price point.</w:t>
      </w:r>
    </w:p>
    <w:p>
      <w:pPr>
        <w:pBdr>
          <w:bottom w:val="single" w:color="CCCCCC" w:sz="6"/>
        </w:pBdr>
        <w:spacing w:after="120"/>
      </w:pPr>
      <w:r>
        <w:t xml:space="preserve"/>
      </w:r>
    </w:p>
    <w:p>
      <w:pPr>
        <w:pStyle w:val="Heading2"/>
        <w:spacing w:after="100" w:before="200"/>
      </w:pPr>
      <w:r>
        <w:t xml:space="preserve">AFTER -- New Content (Add Below Existing)</w:t>
      </w:r>
    </w:p>
    <w:p>
      <w:pPr>
        <w:pStyle w:val="Heading2"/>
        <w:spacing w:after="100" w:before="200"/>
      </w:pPr>
      <w:r>
        <w:t xml:space="preserve">American-Made Custom Packaging Built for Specialty Markets</w:t>
      </w:r>
    </w:p>
    <w:p>
      <w:pPr>
        <w:spacing w:after="100"/>
      </w:pPr>
      <w:r>
        <w:t xml:space="preserve">Fruth Custom Packaging was built on a straightforward premise: customers who need specialty packaging should not have to manage multiple suppliers, vendors, and converters to get a finished product. By vertically integrating every step of production under one roof in Placentia, CA, Fruth delivers custom plastic bags, films, and barrier materials at a quality level and price point that fragmented supply chains cannot match.</w:t>
      </w:r>
    </w:p>
    <w:p>
      <w:pPr>
        <w:spacing w:after="100"/>
      </w:pPr>
      <w:r>
        <w:t xml:space="preserve">All Fruth products are 100% American made, starting with domestically sourced raw materials. Every step -- from resin extrusion through conversion, printing, tooling, and reprocessing -- is completed in-house by Fruth employees. That is the Fruth 360 process, and it is what has made Fruth a trusted manufacturer for buyers in demanding industries for decades.</w:t>
      </w:r>
    </w:p>
    <w:p>
      <w:pPr>
        <w:pStyle w:val="Heading3"/>
        <w:spacing w:after="80" w:before="160"/>
      </w:pPr>
      <w:r>
        <w:t xml:space="preserve">Specialty Products for Specialty Markets</w:t>
      </w:r>
    </w:p>
    <w:p>
      <w:pPr>
        <w:spacing w:after="100"/>
      </w:pPr>
      <w:r>
        <w:t xml:space="preserve">Fruth has built its reputation serving markets where packaging requirements are non-standard. Medical and pharmaceutical customers need cleanroom-certified, sterilization-compatible materials. Aerospace and military buyers need MIL-spec barrier film and flame-retardant packaging. Electronics manufacturers need ESD-safe and static shielding solutions. Agricultural customers need durable grow bags and greenhouse covers.</w:t>
      </w:r>
    </w:p>
    <w:p>
      <w:pPr>
        <w:spacing w:after="100"/>
      </w:pPr>
      <w:r>
        <w:t xml:space="preserve">Fruth serves all of these markets through the same vertically integrated manufacturing process, with the flexibility to pivot quickly to new requirements as customer needs evolve.</w:t>
      </w:r>
    </w:p>
    <w:p>
      <w:pPr>
        <w:pStyle w:val="Heading3"/>
        <w:spacing w:after="80" w:before="160"/>
      </w:pPr>
      <w:r>
        <w:t xml:space="preserve">Vertically Integrated Since Day One</w:t>
      </w:r>
    </w:p>
    <w:p>
      <w:pPr>
        <w:spacing w:after="100"/>
      </w:pPr>
      <w:r>
        <w:t xml:space="preserve">Fruth was one of the first plastic packaging manufacturers to break down the siloed structure that forced customers to work with separate extrusion, conversion, and printing vendors to source a single finished product. That integrated approach -- uncommon when Fruth pioneered it -- is now the foundation of every product we make and every customer relationship we build.</w:t>
      </w:r>
    </w:p>
    <w:p>
      <w:pPr>
        <w:pStyle w:val="ListParagraph"/>
        <w:numPr>
          <w:ilvl w:val="0"/>
          <w:numId w:val="1"/>
        </w:numPr>
        <w:spacing w:after="60"/>
      </w:pPr>
      <w:r>
        <w:t xml:space="preserve">Extrusion: film from 0.5" to 82" wide, 1.5 mil to 15 mil thick</w:t>
      </w:r>
    </w:p>
    <w:p>
      <w:pPr>
        <w:pStyle w:val="ListParagraph"/>
        <w:numPr>
          <w:ilvl w:val="0"/>
          <w:numId w:val="1"/>
        </w:numPr>
        <w:spacing w:after="60"/>
      </w:pPr>
      <w:r>
        <w:t xml:space="preserve">Conversion: LDPE film and bags in 1-10 MIL thicknesses</w:t>
      </w:r>
    </w:p>
    <w:p>
      <w:pPr>
        <w:pStyle w:val="ListParagraph"/>
        <w:numPr>
          <w:ilvl w:val="0"/>
          <w:numId w:val="1"/>
        </w:numPr>
        <w:spacing w:after="60"/>
      </w:pPr>
      <w:r>
        <w:t xml:space="preserve">Printing: in-house on extruded blow film and heat-sealable materials</w:t>
      </w:r>
    </w:p>
    <w:p>
      <w:pPr>
        <w:pStyle w:val="ListParagraph"/>
        <w:numPr>
          <w:ilvl w:val="0"/>
          <w:numId w:val="1"/>
        </w:numPr>
        <w:spacing w:after="60"/>
      </w:pPr>
      <w:r>
        <w:t xml:space="preserve">Tooling: in-house machine shop for custom and intricate packaging solutions</w:t>
      </w:r>
    </w:p>
    <w:p>
      <w:pPr>
        <w:pStyle w:val="ListParagraph"/>
        <w:numPr>
          <w:ilvl w:val="0"/>
          <w:numId w:val="1"/>
        </w:numPr>
        <w:spacing w:after="60"/>
      </w:pPr>
      <w:r>
        <w:t xml:space="preserve">Reprocessing: 100% of high-quality resins recycled, 60% average materials cost reduction</w:t>
      </w:r>
    </w:p>
    <w:p>
      <w:pPr>
        <w:pStyle w:val="Heading3"/>
        <w:spacing w:after="80" w:before="160"/>
      </w:pPr>
      <w:r>
        <w:t xml:space="preserve">ISO 9001:2015 Certified, Made in the USA</w:t>
      </w:r>
    </w:p>
    <w:p>
      <w:pPr>
        <w:spacing w:after="100"/>
      </w:pPr>
      <w:r>
        <w:t xml:space="preserve">Every Fruth product is manufactured to ISO 9001:2015 quality standards at our Placentia, CA facility. Our ISO 14644 cleanroom certification covers contamination-controlled manufacturing for medical, pharmaceutical, electronics, and semiconductor packaging. American-made, quality-assured, and delivered on time.</w:t>
      </w:r>
    </w:p>
    <w:p>
      <w:pPr>
        <w:spacing w:after="100"/>
      </w:pPr>
      <w:r>
        <w:t xml:space="preserve">Learn more about our </w:t>
      </w:r>
      <w:hyperlink w:history="1" r:id="rIdhsb2yvnwtsavkqsrtkvjg">
        <w:r>
          <w:rPr>
            <w:rStyle w:val="Hyperlink"/>
          </w:rPr>
          <w:t xml:space="preserve">manufacturing capabilities</w:t>
        </w:r>
      </w:hyperlink>
      <w:r>
        <w:t xml:space="preserve">, the </w:t>
      </w:r>
      <w:hyperlink w:history="1" r:id="rIdhdyjhexihag_anwi6c4j1">
        <w:r>
          <w:rPr>
            <w:rStyle w:val="Hyperlink"/>
          </w:rPr>
          <w:t xml:space="preserve">Fruth 360 process</w:t>
        </w:r>
      </w:hyperlink>
      <w:r>
        <w:t xml:space="preserve">, or </w:t>
      </w:r>
      <w:hyperlink w:history="1" r:id="rIdm863u-musdzdhr3n8mw8t">
        <w:r>
          <w:rPr>
            <w:rStyle w:val="Hyperlink"/>
          </w:rPr>
          <w:t xml:space="preserve">contact us</w:t>
        </w:r>
      </w:hyperlink>
      <w:r>
        <w:t xml:space="preserve"> to discuss your packaging requirements.</w:t>
      </w:r>
    </w:p>
    <w:p>
      <w:pPr>
        <w:pBdr>
          <w:bottom w:val="single" w:color="CCCCCC" w:sz="6"/>
        </w:pBdr>
        <w:spacing w:after="120"/>
      </w:pPr>
      <w:r>
        <w:t xml:space="preserve"/>
      </w:r>
    </w:p>
    <w:p>
      <w:pPr>
        <w:pStyle w:val="Heading2"/>
        <w:spacing w:after="100" w:before="200"/>
      </w:pPr>
      <w:r>
        <w:t xml:space="preserve">Frequently Asked Questions</w:t>
      </w:r>
    </w:p>
    <w:p>
      <w:pPr>
        <w:pStyle w:val="Heading3"/>
        <w:spacing w:after="80" w:before="160"/>
      </w:pPr>
      <w:r>
        <w:t xml:space="preserve">Where is Fruth Custom Packaging manufactured?</w:t>
      </w:r>
    </w:p>
    <w:p>
      <w:pPr>
        <w:spacing w:after="100"/>
      </w:pPr>
      <w:r>
        <w:t xml:space="preserve">All Fruth products are 100% American made at our manufacturing facility in Placentia, CA. Raw materials are sourced domestically and every step of production is completed in-house through the Fruth 360 vertically integrated process.</w:t>
      </w:r>
    </w:p>
    <w:p>
      <w:pPr>
        <w:pStyle w:val="Heading3"/>
        <w:spacing w:after="80" w:before="160"/>
      </w:pPr>
      <w:r>
        <w:t xml:space="preserve">What makes Fruth Custom Packaging different from other packaging suppliers?</w:t>
      </w:r>
    </w:p>
    <w:p>
      <w:pPr>
        <w:spacing w:after="100"/>
      </w:pPr>
      <w:r>
        <w:t xml:space="preserve">Fruth was one of the first companies to break down siloed plastics manufacturing, which previously required customers to work with multiple companies and vendors to source a finished product. By vertically integrating every step from extrusion to conversion to printing and customization, Fruth delivers specialty packaging at a lower price point with faster turnaround than fragmented supply chains.</w:t>
      </w:r>
    </w:p>
    <w:p>
      <w:pPr>
        <w:pStyle w:val="Heading3"/>
        <w:spacing w:after="80" w:before="160"/>
      </w:pPr>
      <w:r>
        <w:t xml:space="preserve">What industries does Fruth Custom Packaging serve?</w:t>
      </w:r>
    </w:p>
    <w:p>
      <w:pPr>
        <w:spacing w:after="100"/>
      </w:pPr>
      <w:r>
        <w:t xml:space="preserve">Fruth serves a diversified client base in the automotive, aerospace, medical, pharmaceutical, agricultural, electronics, industrial, and luxury goods industries. Fruth specializes in producing specialty products for specialty markets, from engineering solutions to custom constructions, formulations, and materials.</w:t>
      </w:r>
    </w:p>
    <w:p>
      <w:pPr>
        <w:pBdr>
          <w:bottom w:val="single" w:color="CCCCCC" w:sz="6"/>
        </w:pBdr>
        <w:spacing w:after="120"/>
      </w:pPr>
      <w:r>
        <w:t xml:space="preserve"/>
      </w:r>
    </w:p>
    <w:p>
      <w:pPr>
        <w:pStyle w:val="Heading2"/>
        <w:spacing w:after="100" w:before="200"/>
      </w:pPr>
      <w:r>
        <w:t xml:space="preserve">SCHEMA / Technical Implementation</w:t>
      </w:r>
    </w:p>
    <w:p>
      <w:pPr>
        <w:shd w:fill="F5F5F5" w:val="clear"/>
        <w:spacing w:after="60"/>
        <w:ind w:left="360"/>
      </w:pPr>
      <w:r>
        <w:rPr>
          <w:rFonts w:ascii="Courier New" w:cs="Courier New" w:eastAsia="Courier New" w:hAnsi="Courier New"/>
          <w:color w:val="333333"/>
          <w:sz w:val="18"/>
          <w:szCs w:val="18"/>
        </w:rPr>
        <w:t xml:space="preserve">&lt;script type="application/ld+json"&gt;</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  "@context": "https://schema.org",</w:t>
      </w:r>
    </w:p>
    <w:p>
      <w:pPr>
        <w:shd w:fill="F5F5F5" w:val="clear"/>
        <w:spacing w:after="60"/>
        <w:ind w:left="360"/>
      </w:pPr>
      <w:r>
        <w:rPr>
          <w:rFonts w:ascii="Courier New" w:cs="Courier New" w:eastAsia="Courier New" w:hAnsi="Courier New"/>
          <w:color w:val="333333"/>
          <w:sz w:val="18"/>
          <w:szCs w:val="18"/>
        </w:rPr>
        <w:t xml:space="preserve">  "@type": "FAQPage",</w:t>
      </w:r>
    </w:p>
    <w:p>
      <w:pPr>
        <w:shd w:fill="F5F5F5" w:val="clear"/>
        <w:spacing w:after="60"/>
        <w:ind w:left="360"/>
      </w:pPr>
      <w:r>
        <w:rPr>
          <w:rFonts w:ascii="Courier New" w:cs="Courier New" w:eastAsia="Courier New" w:hAnsi="Courier New"/>
          <w:color w:val="333333"/>
          <w:sz w:val="18"/>
          <w:szCs w:val="18"/>
        </w:rPr>
        <w:t xml:space="preserve">  "mainEntity":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"Where is Fruth Custom Packaging manufactured?",</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"All Fruth products are 100% American made at our manufacturing facility in Placentia, CA. Raw materials are sourced domestically and every step of production is completed in-house through the Fruth 360 vertically integrated process."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makes Fruth Custom Packaging different from other packaging suppliers?",</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"Fruth was one of the first companies to break down siloed plastics manufacturing, which previously required customers to work with multiple companies and vendors to source a finished product. By vertically integrating every step from extrusion to conversion to printing and customization, Fruth delivers specialty packaging at a lower price point with faster turnaround than fragmented supply chains."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industries does Fruth Custom Packaging serve?",</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"Fruth serves a diversified client base in the automotive, aerospace, medical, pharmaceutical, agricultural, electronics, industrial, and luxury goods industries. Fruth specializes in producing specialty products for specialty markets, from engineering solutions to custom constructions, formulations, and materials."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&lt;/script&gt;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sb2yvnwtsavkqsrtkvjg" Type="http://schemas.openxmlformats.org/officeDocument/2006/relationships/hyperlink" Target="https://www.fruth.com/capabilities" TargetMode="External"/><Relationship Id="rIdhdyjhexihag_anwi6c4j1" Type="http://schemas.openxmlformats.org/officeDocument/2006/relationships/hyperlink" Target="https://www.fruth.com/fruth-360" TargetMode="External"/><Relationship Id="rIdm863u-musdzdhr3n8mw8t" Type="http://schemas.openxmlformats.org/officeDocument/2006/relationships/hyperlink" Target="https://www.fruth.com/contac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2026-08-03T12:58:42.873Z</dcterms:created>
  <dcterms:modified xsi:type="dcterms:W3CDTF">2026-08-03T12:58:42.875Z</dcterms:modified>
</cp:coreProperties>
</file>

<file path=docProps/custom.xml><?xml version="1.0" encoding="utf-8"?>
<Properties xmlns="http://schemas.openxmlformats.org/officeDocument/2006/custom-properties" xmlns:vt="http://schemas.openxmlformats.org/officeDocument/2006/docPropsVTypes"/>
</file>