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200"/>
      </w:pPr>
      <w:r>
        <w:rPr>
          <w:rFonts w:ascii="Arial" w:cs="Arial" w:eastAsia="Arial" w:hAnsi="Arial"/>
          <w:b/>
          <w:bCs/>
          <w:color w:val="1F3864"/>
          <w:sz w:val="72"/>
          <w:szCs w:val="72"/>
        </w:rPr>
        <w:t xml:space="preserve">Mothership Roofing</w:t>
      </w:r>
    </w:p>
    <w:p>
      <w:pPr>
        <w:spacing w:after="160" w:before="0"/>
      </w:pPr>
      <w:r>
        <w:rPr>
          <w:rFonts w:ascii="Arial" w:cs="Arial" w:eastAsia="Arial" w:hAnsi="Arial"/>
          <w:color w:val="595959"/>
          <w:sz w:val="48"/>
          <w:szCs w:val="48"/>
        </w:rPr>
        <w:t xml:space="preserve">SEO Fix Estimate</w:t>
      </w:r>
    </w:p>
    <w:p>
      <w:pPr>
        <w:spacing w:after="160" w:before="0"/>
      </w:pPr>
      <w:r>
        <w:rPr>
          <w:rFonts w:ascii="Arial" w:cs="Arial" w:eastAsia="Arial" w:hAnsi="Arial"/>
          <w:color w:val="595959"/>
          <w:sz w:val="26"/>
          <w:szCs w:val="26"/>
        </w:rPr>
        <w:t xml:space="preserve">Prepared by GroupRB</w:t>
      </w:r>
    </w:p>
    <w:p>
      <w:pPr>
        <w:spacing w:after="160" w:before="0"/>
      </w:pPr>
      <w:r>
        <w:rPr>
          <w:rFonts w:ascii="Arial" w:cs="Arial" w:eastAsia="Arial" w:hAnsi="Arial"/>
          <w:color w:val="595959"/>
          <w:sz w:val="22"/>
          <w:szCs w:val="22"/>
        </w:rPr>
        <w:t xml:space="preserve">Date: August 19, 2026</w:t>
      </w:r>
    </w:p>
    <w:p>
      <w:pPr>
        <w:spacing w:after="600" w:before="0"/>
      </w:pPr>
      <w:r>
        <w:rPr>
          <w:rFonts w:ascii="Arial" w:cs="Arial" w:eastAsia="Arial" w:hAnsi="Arial"/>
          <w:color w:val="595959"/>
          <w:sz w:val="22"/>
          <w:szCs w:val="22"/>
        </w:rPr>
        <w:t xml:space="preserve">Valid Until: September 19, 2026</w:t>
      </w:r>
    </w:p>
    <w:p>
      <w:pPr>
        <w:spacing w:after="40" w:before="0"/>
      </w:pPr>
      <w:r>
        <w:rPr>
          <w:rFonts w:ascii="Arial" w:cs="Arial" w:eastAsia="Arial" w:hAnsi="Arial"/>
          <w:color w:val="595959"/>
          <w:sz w:val="20"/>
          <w:szCs w:val="20"/>
        </w:rPr>
        <w:t xml:space="preserve">Prepared for:</w:t>
      </w:r>
    </w:p>
    <w:p>
      <w:pPr>
        <w:spacing w:after="40" w:before="0"/>
      </w:pPr>
      <w:r>
        <w:rPr>
          <w:rFonts w:ascii="Arial" w:cs="Arial" w:eastAsia="Arial" w:hAnsi="Arial"/>
          <w:b/>
          <w:bCs/>
          <w:color w:val="1F3864"/>
          <w:sz w:val="24"/>
          <w:szCs w:val="24"/>
        </w:rPr>
        <w:t xml:space="preserve">Mothership Roofing</w:t>
      </w:r>
    </w:p>
    <w:p>
      <w:pPr>
        <w:spacing w:after="40" w:before="0"/>
      </w:pPr>
      <w:r>
        <w:rPr>
          <w:rFonts w:ascii="Arial" w:cs="Arial" w:eastAsia="Arial" w:hAnsi="Arial"/>
          <w:color w:val="595959"/>
          <w:sz w:val="22"/>
          <w:szCs w:val="22"/>
        </w:rPr>
        <w:t xml:space="preserve">www.mothershiproofing.com</w:t>
      </w:r>
    </w:p>
    <w:p>
      <w:pPr>
        <w:spacing w:after="40" w:before="0"/>
      </w:pPr>
      <w:r>
        <w:rPr>
          <w:rFonts w:ascii="Arial" w:cs="Arial" w:eastAsia="Arial" w:hAnsi="Arial"/>
          <w:color w:val="595959"/>
          <w:sz w:val="22"/>
          <w:szCs w:val="22"/>
        </w:rPr>
        <w:t xml:space="preserve">Charlotte, NC</w:t>
      </w:r>
    </w:p>
    <w:p>
      <w:r>
        <w:br w:type="page"/>
      </w:r>
    </w:p>
    <w:p>
      <w:pPr>
        <w:pStyle w:val="Heading1"/>
        <w:spacing w:after="120" w:before="320"/>
      </w:pPr>
      <w:r>
        <w:rPr>
          <w:rFonts w:ascii="Arial" w:cs="Arial" w:eastAsia="Arial" w:hAnsi="Arial"/>
          <w:b/>
          <w:bCs/>
          <w:color w:val="1F3864"/>
          <w:sz w:val="32"/>
          <w:szCs w:val="32"/>
        </w:rPr>
        <w:t xml:space="preserve">1. What We Found</w:t>
      </w:r>
    </w:p>
    <w:p>
      <w:pPr>
        <w:spacing w:after="60" w:before="60"/>
      </w:pPr>
      <w:r>
        <w:rPr>
          <w:rFonts w:ascii="Arial" w:cs="Arial" w:eastAsia="Arial" w:hAnsi="Arial"/>
          <w:sz w:val="22"/>
          <w:szCs w:val="22"/>
        </w:rPr>
        <w:t xml:space="preserve">Our SEO audit of mothershiproofing.com identified the following issues that are currently hurting your visibility in Google search results. None of these are major — they are all fixable, and addressing them will meaningfully improve how Google sees and ranks your site.</w:t>
      </w:r>
    </w:p>
    <w:p>
      <w:pPr>
        <w:spacing w:after="100" w:before="100"/>
      </w:pPr>
      <w:r>
        <w:t xml:space="preserve"/>
      </w:r>
    </w:p>
    <w:tbl>
      <w:tblPr>
        <w:tblW w:type="dxa" w:w="92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tblGrid>
      <w:tr>
        <w:trPr>
          <w:tblHeader/>
        </w:trPr>
        <w:tc>
          <w:tcPr>
            <w:tcW w:type="dxa" w:w="3600"/>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1800"/>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Pages Affected</w:t>
            </w:r>
          </w:p>
        </w:tc>
        <w:tc>
          <w:tcPr>
            <w:tcW w:type="dxa" w:w="1800"/>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SEO Impact</w:t>
            </w:r>
          </w:p>
        </w:tc>
      </w:tr>
      <w:tr>
        <w:tc>
          <w:tcPr>
            <w:tcW w:type="dxa" w:w="3600"/>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404 Errors — pages linked on your site that return "not found"</w:t>
            </w:r>
          </w:p>
        </w:tc>
        <w:tc>
          <w:tcPr>
            <w:tcW w:type="dxa" w:w="1800"/>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3 pages</w:t>
            </w:r>
          </w:p>
        </w:tc>
        <w:tc>
          <w:tcPr>
            <w:tcW w:type="dxa" w:w="1800"/>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High — Google penalizes sites with broken pages</w:t>
            </w:r>
          </w:p>
        </w:tc>
      </w:tr>
      <w:tr>
        <w:tc>
          <w:tcPr>
            <w:tcW w:type="dxa" w:w="3600"/>
            <w:shd w:fill="F2F2F2" w:color="auto" w:val="clear"/>
            <w:tcMar>
              <w:top w:type="dxa" w:w="80"/>
              <w:left w:type="dxa" w:w="120"/>
              <w:bottom w:type="dxa" w:w="80"/>
              <w:right w:type="dxa" w:w="120"/>
            </w:tcMar>
          </w:tcPr>
          <w:p>
            <w:r>
              <w:rPr>
                <w:rFonts w:ascii="Arial" w:cs="Arial" w:eastAsia="Arial" w:hAnsi="Arial"/>
                <w:b w:val="false"/>
                <w:bCs w:val="false"/>
                <w:sz w:val="20"/>
                <w:szCs w:val="20"/>
              </w:rPr>
              <w:t xml:space="preserve">Missing Meta Descriptions</w:t>
            </w:r>
          </w:p>
        </w:tc>
        <w:tc>
          <w:tcPr>
            <w:tcW w:type="dxa" w:w="1800"/>
            <w:shd w:fill="F2F2F2" w:color="auto" w:val="clear"/>
            <w:tcMar>
              <w:top w:type="dxa" w:w="80"/>
              <w:left w:type="dxa" w:w="120"/>
              <w:bottom w:type="dxa" w:w="80"/>
              <w:right w:type="dxa" w:w="120"/>
            </w:tcMar>
          </w:tcPr>
          <w:p>
            <w:r>
              <w:rPr>
                <w:rFonts w:ascii="Arial" w:cs="Arial" w:eastAsia="Arial" w:hAnsi="Arial"/>
                <w:b w:val="false"/>
                <w:bCs w:val="false"/>
                <w:sz w:val="20"/>
                <w:szCs w:val="20"/>
              </w:rPr>
              <w:t xml:space="preserve">10 pages (all)</w:t>
            </w:r>
          </w:p>
        </w:tc>
        <w:tc>
          <w:tcPr>
            <w:tcW w:type="dxa" w:w="1800"/>
            <w:shd w:fill="F2F2F2" w:color="auto" w:val="clear"/>
            <w:tcMar>
              <w:top w:type="dxa" w:w="80"/>
              <w:left w:type="dxa" w:w="120"/>
              <w:bottom w:type="dxa" w:w="80"/>
              <w:right w:type="dxa" w:w="120"/>
            </w:tcMar>
          </w:tcPr>
          <w:p>
            <w:r>
              <w:rPr>
                <w:rFonts w:ascii="Arial" w:cs="Arial" w:eastAsia="Arial" w:hAnsi="Arial"/>
                <w:b w:val="false"/>
                <w:bCs w:val="false"/>
                <w:sz w:val="20"/>
                <w:szCs w:val="20"/>
              </w:rPr>
              <w:t xml:space="preserve">High — Google writes its own, often pulling poor copy</w:t>
            </w:r>
          </w:p>
        </w:tc>
      </w:tr>
      <w:tr>
        <w:tc>
          <w:tcPr>
            <w:tcW w:type="dxa" w:w="3600"/>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Title Tags Not Optimized</w:t>
            </w:r>
          </w:p>
        </w:tc>
        <w:tc>
          <w:tcPr>
            <w:tcW w:type="dxa" w:w="1800"/>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10 pages (all)</w:t>
            </w:r>
          </w:p>
        </w:tc>
        <w:tc>
          <w:tcPr>
            <w:tcW w:type="dxa" w:w="1800"/>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High — titles are the #1 on-page ranking signal</w:t>
            </w:r>
          </w:p>
        </w:tc>
      </w:tr>
      <w:tr>
        <w:tc>
          <w:tcPr>
            <w:tcW w:type="dxa" w:w="3600"/>
            <w:shd w:fill="F2F2F2" w:color="auto" w:val="clear"/>
            <w:tcMar>
              <w:top w:type="dxa" w:w="80"/>
              <w:left w:type="dxa" w:w="120"/>
              <w:bottom w:type="dxa" w:w="80"/>
              <w:right w:type="dxa" w:w="120"/>
            </w:tcMar>
          </w:tcPr>
          <w:p>
            <w:r>
              <w:rPr>
                <w:rFonts w:ascii="Arial" w:cs="Arial" w:eastAsia="Arial" w:hAnsi="Arial"/>
                <w:b w:val="false"/>
                <w:bCs w:val="false"/>
                <w:sz w:val="20"/>
                <w:szCs w:val="20"/>
              </w:rPr>
              <w:t xml:space="preserve">H1 Headings Not Keyword-Targeted</w:t>
            </w:r>
          </w:p>
        </w:tc>
        <w:tc>
          <w:tcPr>
            <w:tcW w:type="dxa" w:w="1800"/>
            <w:shd w:fill="F2F2F2" w:color="auto" w:val="clear"/>
            <w:tcMar>
              <w:top w:type="dxa" w:w="80"/>
              <w:left w:type="dxa" w:w="120"/>
              <w:bottom w:type="dxa" w:w="80"/>
              <w:right w:type="dxa" w:w="120"/>
            </w:tcMar>
          </w:tcPr>
          <w:p>
            <w:r>
              <w:rPr>
                <w:rFonts w:ascii="Arial" w:cs="Arial" w:eastAsia="Arial" w:hAnsi="Arial"/>
                <w:b w:val="false"/>
                <w:bCs w:val="false"/>
                <w:sz w:val="20"/>
                <w:szCs w:val="20"/>
              </w:rPr>
              <w:t xml:space="preserve">5 pages</w:t>
            </w:r>
          </w:p>
        </w:tc>
        <w:tc>
          <w:tcPr>
            <w:tcW w:type="dxa" w:w="1800"/>
            <w:shd w:fill="F2F2F2" w:color="auto" w:val="clear"/>
            <w:tcMar>
              <w:top w:type="dxa" w:w="80"/>
              <w:left w:type="dxa" w:w="120"/>
              <w:bottom w:type="dxa" w:w="80"/>
              <w:right w:type="dxa" w:w="120"/>
            </w:tcMar>
          </w:tcPr>
          <w:p>
            <w:r>
              <w:rPr>
                <w:rFonts w:ascii="Arial" w:cs="Arial" w:eastAsia="Arial" w:hAnsi="Arial"/>
                <w:b w:val="false"/>
                <w:bCs w:val="false"/>
                <w:sz w:val="20"/>
                <w:szCs w:val="20"/>
              </w:rPr>
              <w:t xml:space="preserve">Medium — H1 tells Google what each page is about</w:t>
            </w:r>
          </w:p>
        </w:tc>
      </w:tr>
      <w:tr>
        <w:tc>
          <w:tcPr>
            <w:tcW w:type="dxa" w:w="3600"/>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Images Missing Alt Text</w:t>
            </w:r>
          </w:p>
        </w:tc>
        <w:tc>
          <w:tcPr>
            <w:tcW w:type="dxa" w:w="1800"/>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2 pages</w:t>
            </w:r>
          </w:p>
        </w:tc>
        <w:tc>
          <w:tcPr>
            <w:tcW w:type="dxa" w:w="1800"/>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Medium — affects image search and accessibility</w:t>
            </w:r>
          </w:p>
        </w:tc>
      </w:tr>
      <w:tr>
        <w:tc>
          <w:tcPr>
            <w:tcW w:type="dxa" w:w="3600"/>
            <w:shd w:fill="F2F2F2" w:color="auto" w:val="clear"/>
            <w:tcMar>
              <w:top w:type="dxa" w:w="80"/>
              <w:left w:type="dxa" w:w="120"/>
              <w:bottom w:type="dxa" w:w="80"/>
              <w:right w:type="dxa" w:w="120"/>
            </w:tcMar>
          </w:tcPr>
          <w:p>
            <w:r>
              <w:rPr>
                <w:rFonts w:ascii="Arial" w:cs="Arial" w:eastAsia="Arial" w:hAnsi="Arial"/>
                <w:b w:val="false"/>
                <w:bCs w:val="false"/>
                <w:sz w:val="20"/>
                <w:szCs w:val="20"/>
              </w:rPr>
              <w:t xml:space="preserve">Schema Markup Wrong Type</w:t>
            </w:r>
          </w:p>
        </w:tc>
        <w:tc>
          <w:tcPr>
            <w:tcW w:type="dxa" w:w="1800"/>
            <w:shd w:fill="F2F2F2" w:color="auto" w:val="clear"/>
            <w:tcMar>
              <w:top w:type="dxa" w:w="80"/>
              <w:left w:type="dxa" w:w="120"/>
              <w:bottom w:type="dxa" w:w="80"/>
              <w:right w:type="dxa" w:w="120"/>
            </w:tcMar>
          </w:tcPr>
          <w:p>
            <w:r>
              <w:rPr>
                <w:rFonts w:ascii="Arial" w:cs="Arial" w:eastAsia="Arial" w:hAnsi="Arial"/>
                <w:b w:val="false"/>
                <w:bCs w:val="false"/>
                <w:sz w:val="20"/>
                <w:szCs w:val="20"/>
              </w:rPr>
              <w:t xml:space="preserve">7 pages</w:t>
            </w:r>
          </w:p>
        </w:tc>
        <w:tc>
          <w:tcPr>
            <w:tcW w:type="dxa" w:w="1800"/>
            <w:shd w:fill="F2F2F2" w:color="auto" w:val="clear"/>
            <w:tcMar>
              <w:top w:type="dxa" w:w="80"/>
              <w:left w:type="dxa" w:w="120"/>
              <w:bottom w:type="dxa" w:w="80"/>
              <w:right w:type="dxa" w:w="120"/>
            </w:tcMar>
          </w:tcPr>
          <w:p>
            <w:r>
              <w:rPr>
                <w:rFonts w:ascii="Arial" w:cs="Arial" w:eastAsia="Arial" w:hAnsi="Arial"/>
                <w:b w:val="false"/>
                <w:bCs w:val="false"/>
                <w:sz w:val="20"/>
                <w:szCs w:val="20"/>
              </w:rPr>
              <w:t xml:space="preserve">Medium — site has generic schema, not RoofingContractor or Service schema</w:t>
            </w:r>
          </w:p>
        </w:tc>
      </w:tr>
      <w:tr>
        <w:tc>
          <w:tcPr>
            <w:tcW w:type="dxa" w:w="3600"/>
            <w:shd w:fill="EBF3FB" w:color="auto" w:val="clear"/>
            <w:tcMar>
              <w:top w:type="dxa" w:w="80"/>
              <w:left w:type="dxa" w:w="120"/>
              <w:bottom w:type="dxa" w:w="80"/>
              <w:right w:type="dxa" w:w="120"/>
            </w:tcMar>
          </w:tcPr>
          <w:p>
            <w:r>
              <w:rPr>
                <w:rFonts w:ascii="Arial" w:cs="Arial" w:eastAsia="Arial" w:hAnsi="Arial"/>
                <w:b/>
                <w:bCs/>
                <w:sz w:val="20"/>
                <w:szCs w:val="20"/>
              </w:rPr>
              <w:t xml:space="preserve">Thin Content (under 300 words)</w:t>
            </w:r>
          </w:p>
        </w:tc>
        <w:tc>
          <w:tcPr>
            <w:tcW w:type="dxa" w:w="1800"/>
            <w:shd w:fill="EBF3FB" w:color="auto" w:val="clear"/>
            <w:tcMar>
              <w:top w:type="dxa" w:w="80"/>
              <w:left w:type="dxa" w:w="120"/>
              <w:bottom w:type="dxa" w:w="80"/>
              <w:right w:type="dxa" w:w="120"/>
            </w:tcMar>
          </w:tcPr>
          <w:p>
            <w:r>
              <w:rPr>
                <w:rFonts w:ascii="Arial" w:cs="Arial" w:eastAsia="Arial" w:hAnsi="Arial"/>
                <w:b/>
                <w:bCs/>
                <w:sz w:val="20"/>
                <w:szCs w:val="20"/>
              </w:rPr>
              <w:t xml:space="preserve">5 pages</w:t>
            </w:r>
          </w:p>
        </w:tc>
        <w:tc>
          <w:tcPr>
            <w:tcW w:type="dxa" w:w="1800"/>
            <w:shd w:fill="EBF3FB" w:color="auto" w:val="clear"/>
            <w:tcMar>
              <w:top w:type="dxa" w:w="80"/>
              <w:left w:type="dxa" w:w="120"/>
              <w:bottom w:type="dxa" w:w="80"/>
              <w:right w:type="dxa" w:w="120"/>
            </w:tcMar>
          </w:tcPr>
          <w:p>
            <w:r>
              <w:rPr>
                <w:rFonts w:ascii="Arial" w:cs="Arial" w:eastAsia="Arial" w:hAnsi="Arial"/>
                <w:b/>
                <w:bCs/>
                <w:sz w:val="20"/>
                <w:szCs w:val="20"/>
              </w:rPr>
              <w:t xml:space="preserve">Low-Medium — pages with little content rank poorly</w:t>
            </w:r>
          </w:p>
        </w:tc>
      </w:tr>
    </w:tbl>
    <w:p>
      <w:pPr>
        <w:spacing w:after="100" w:before="100"/>
      </w:pPr>
      <w:r>
        <w:t xml:space="preserve"/>
      </w:r>
    </w:p>
    <w:p>
      <w:pPr>
        <w:pStyle w:val="Heading1"/>
        <w:spacing w:after="120" w:before="320"/>
      </w:pPr>
      <w:r>
        <w:rPr>
          <w:rFonts w:ascii="Arial" w:cs="Arial" w:eastAsia="Arial" w:hAnsi="Arial"/>
          <w:b/>
          <w:bCs/>
          <w:color w:val="1F3864"/>
          <w:sz w:val="32"/>
          <w:szCs w:val="32"/>
        </w:rPr>
        <w:t xml:space="preserve">2. Scope of Work</w:t>
      </w:r>
    </w:p>
    <w:p>
      <w:pPr>
        <w:pStyle w:val="Heading2"/>
        <w:spacing w:after="80" w:before="200"/>
      </w:pPr>
      <w:r>
        <w:rPr>
          <w:rFonts w:ascii="Arial" w:cs="Arial" w:eastAsia="Arial" w:hAnsi="Arial"/>
          <w:b/>
          <w:bCs/>
          <w:color w:val="2E74B5"/>
          <w:sz w:val="26"/>
          <w:szCs w:val="26"/>
        </w:rPr>
        <w:t xml:space="preserve">Task 1 — Fix 404 Errors (3 pages)</w:t>
      </w:r>
    </w:p>
    <w:p>
      <w:pPr>
        <w:spacing w:after="60" w:before="60"/>
      </w:pPr>
      <w:r>
        <w:rPr>
          <w:rFonts w:ascii="Arial" w:cs="Arial" w:eastAsia="Arial" w:hAnsi="Arial"/>
          <w:sz w:val="22"/>
          <w:szCs w:val="22"/>
        </w:rPr>
        <w:t xml:space="preserve">We will identify the three broken pages, determine whether they should be rebuilt or redirected, and implement 301 redirects or recreate the page content as needed. Broken pages waste Google's crawl budget and signal a poorly maintained site.</w:t>
      </w:r>
    </w:p>
    <w:p>
      <w:pPr>
        <w:spacing w:after="40" w:before="40"/>
        <w:ind w:left="360" w:hanging="260"/>
      </w:pPr>
      <w:r>
        <w:rPr>
          <w:rFonts w:ascii="Arial" w:cs="Arial" w:eastAsia="Arial" w:hAnsi="Arial"/>
          <w:sz w:val="22"/>
          <w:szCs w:val="22"/>
        </w:rPr>
        <w:t xml:space="preserve">• Diagnose all 3 broken URLs</w:t>
      </w:r>
    </w:p>
    <w:p>
      <w:pPr>
        <w:spacing w:after="40" w:before="40"/>
        <w:ind w:left="360" w:hanging="260"/>
      </w:pPr>
      <w:r>
        <w:rPr>
          <w:rFonts w:ascii="Arial" w:cs="Arial" w:eastAsia="Arial" w:hAnsi="Arial"/>
          <w:sz w:val="22"/>
          <w:szCs w:val="22"/>
        </w:rPr>
        <w:t xml:space="preserve">• Implement 301 redirects to appropriate live pages</w:t>
      </w:r>
    </w:p>
    <w:p>
      <w:pPr>
        <w:spacing w:after="40" w:before="40"/>
        <w:ind w:left="360" w:hanging="260"/>
      </w:pPr>
      <w:r>
        <w:rPr>
          <w:rFonts w:ascii="Arial" w:cs="Arial" w:eastAsia="Arial" w:hAnsi="Arial"/>
          <w:sz w:val="22"/>
          <w:szCs w:val="22"/>
        </w:rPr>
        <w:t xml:space="preserve">• Verify redirects are resolving correctly in Google Search Console</w:t>
      </w:r>
    </w:p>
    <w:p>
      <w:pPr>
        <w:spacing w:after="100" w:before="100"/>
      </w:pPr>
      <w:r>
        <w:t xml:space="preserve"/>
      </w:r>
    </w:p>
    <w:p>
      <w:pPr>
        <w:pStyle w:val="Heading2"/>
        <w:spacing w:after="80" w:before="200"/>
      </w:pPr>
      <w:r>
        <w:rPr>
          <w:rFonts w:ascii="Arial" w:cs="Arial" w:eastAsia="Arial" w:hAnsi="Arial"/>
          <w:b/>
          <w:bCs/>
          <w:color w:val="2E74B5"/>
          <w:sz w:val="26"/>
          <w:szCs w:val="26"/>
        </w:rPr>
        <w:t xml:space="preserve">Task 2 — Rewrite Title Tags (10 pages)</w:t>
      </w:r>
    </w:p>
    <w:p>
      <w:pPr>
        <w:spacing w:after="60" w:before="60"/>
      </w:pPr>
      <w:r>
        <w:rPr>
          <w:rFonts w:ascii="Arial" w:cs="Arial" w:eastAsia="Arial" w:hAnsi="Arial"/>
          <w:sz w:val="22"/>
          <w:szCs w:val="22"/>
        </w:rPr>
        <w:t xml:space="preserve">Every page title will be rewritten to follow SEO best practices: 50–65 characters, primary keyword near the front, brand name at the end, no filler words like "Top" or "Best." Title tags are the single highest-impact on-page SEO element.</w:t>
      </w:r>
    </w:p>
    <w:tbl>
      <w:tblPr>
        <w:tblW w:type="dxa" w:w="92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tblGrid>
      <w:tr>
        <w:trPr>
          <w:tblHeader/>
        </w:trPr>
        <w:tc>
          <w:tcPr>
            <w:tcW w:type="dxa" w:w="2200"/>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3200"/>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Current Title</w:t>
            </w:r>
          </w:p>
        </w:tc>
        <w:tc>
          <w:tcPr>
            <w:tcW w:type="dxa" w:w="3800"/>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Recommended Title</w:t>
            </w:r>
          </w:p>
        </w:tc>
      </w:tr>
      <w:tr>
        <w:tc>
          <w:tcPr>
            <w:tcW w:type="dxa" w:w="2200"/>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Homepage</w:t>
            </w:r>
          </w:p>
        </w:tc>
        <w:tc>
          <w:tcPr>
            <w:tcW w:type="dxa" w:w="3200"/>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Expert Roofing Repairs Charlotte NC | Mothership Roofing</w:t>
            </w:r>
          </w:p>
        </w:tc>
        <w:tc>
          <w:tcPr>
            <w:tcW w:type="dxa" w:w="3800"/>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Roof Repair &amp; Replacement Charlotte NC | Mothership Roofing</w:t>
            </w:r>
          </w:p>
        </w:tc>
      </w:tr>
      <w:tr>
        <w:tc>
          <w:tcPr>
            <w:tcW w:type="dxa" w:w="2200"/>
            <w:shd w:fill="F2F2F2" w:color="auto" w:val="clear"/>
            <w:tcMar>
              <w:top w:type="dxa" w:w="80"/>
              <w:left w:type="dxa" w:w="120"/>
              <w:bottom w:type="dxa" w:w="80"/>
              <w:right w:type="dxa" w:w="120"/>
            </w:tcMar>
          </w:tcPr>
          <w:p>
            <w:r>
              <w:rPr>
                <w:rFonts w:ascii="Arial" w:cs="Arial" w:eastAsia="Arial" w:hAnsi="Arial"/>
                <w:b w:val="false"/>
                <w:bCs w:val="false"/>
                <w:sz w:val="20"/>
                <w:szCs w:val="20"/>
              </w:rPr>
              <w:t xml:space="preserve">Roofing Service Charlotte</w:t>
            </w:r>
          </w:p>
        </w:tc>
        <w:tc>
          <w:tcPr>
            <w:tcW w:type="dxa" w:w="3200"/>
            <w:shd w:fill="F2F2F2" w:color="auto" w:val="clear"/>
            <w:tcMar>
              <w:top w:type="dxa" w:w="80"/>
              <w:left w:type="dxa" w:w="120"/>
              <w:bottom w:type="dxa" w:w="80"/>
              <w:right w:type="dxa" w:w="120"/>
            </w:tcMar>
          </w:tcPr>
          <w:p>
            <w:r>
              <w:rPr>
                <w:rFonts w:ascii="Arial" w:cs="Arial" w:eastAsia="Arial" w:hAnsi="Arial"/>
                <w:b w:val="false"/>
                <w:bCs w:val="false"/>
                <w:sz w:val="20"/>
                <w:szCs w:val="20"/>
              </w:rPr>
              <w:t xml:space="preserve">Top Roofing Service Charlotte, NC | Mothership Roofing</w:t>
            </w:r>
          </w:p>
        </w:tc>
        <w:tc>
          <w:tcPr>
            <w:tcW w:type="dxa" w:w="3800"/>
            <w:shd w:fill="F2F2F2" w:color="auto" w:val="clear"/>
            <w:tcMar>
              <w:top w:type="dxa" w:w="80"/>
              <w:left w:type="dxa" w:w="120"/>
              <w:bottom w:type="dxa" w:w="80"/>
              <w:right w:type="dxa" w:w="120"/>
            </w:tcMar>
          </w:tcPr>
          <w:p>
            <w:r>
              <w:rPr>
                <w:rFonts w:ascii="Arial" w:cs="Arial" w:eastAsia="Arial" w:hAnsi="Arial"/>
                <w:b w:val="false"/>
                <w:bCs w:val="false"/>
                <w:sz w:val="20"/>
                <w:szCs w:val="20"/>
              </w:rPr>
              <w:t xml:space="preserve">Roofing Contractor Charlotte NC &amp; Surrounding Areas | Mothership Roofing</w:t>
            </w:r>
          </w:p>
        </w:tc>
      </w:tr>
      <w:tr>
        <w:tc>
          <w:tcPr>
            <w:tcW w:type="dxa" w:w="2200"/>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Residential Roofing Services</w:t>
            </w:r>
          </w:p>
        </w:tc>
        <w:tc>
          <w:tcPr>
            <w:tcW w:type="dxa" w:w="3200"/>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Top Residential Roofing Services in Charlotte | Mothership Roofing</w:t>
            </w:r>
          </w:p>
        </w:tc>
        <w:tc>
          <w:tcPr>
            <w:tcW w:type="dxa" w:w="3800"/>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Residential Roofing Repair &amp; Replacement Charlotte NC | Mothership Roofing</w:t>
            </w:r>
          </w:p>
        </w:tc>
      </w:tr>
      <w:tr>
        <w:tc>
          <w:tcPr>
            <w:tcW w:type="dxa" w:w="2200"/>
            <w:shd w:fill="F2F2F2" w:color="auto" w:val="clear"/>
            <w:tcMar>
              <w:top w:type="dxa" w:w="80"/>
              <w:left w:type="dxa" w:w="120"/>
              <w:bottom w:type="dxa" w:w="80"/>
              <w:right w:type="dxa" w:w="120"/>
            </w:tcMar>
          </w:tcPr>
          <w:p>
            <w:r>
              <w:rPr>
                <w:rFonts w:ascii="Arial" w:cs="Arial" w:eastAsia="Arial" w:hAnsi="Arial"/>
                <w:b w:val="false"/>
                <w:bCs w:val="false"/>
                <w:sz w:val="20"/>
                <w:szCs w:val="20"/>
              </w:rPr>
              <w:t xml:space="preserve">About</w:t>
            </w:r>
          </w:p>
        </w:tc>
        <w:tc>
          <w:tcPr>
            <w:tcW w:type="dxa" w:w="3200"/>
            <w:shd w:fill="F2F2F2" w:color="auto" w:val="clear"/>
            <w:tcMar>
              <w:top w:type="dxa" w:w="80"/>
              <w:left w:type="dxa" w:w="120"/>
              <w:bottom w:type="dxa" w:w="80"/>
              <w:right w:type="dxa" w:w="120"/>
            </w:tcMar>
          </w:tcPr>
          <w:p>
            <w:r>
              <w:rPr>
                <w:rFonts w:ascii="Arial" w:cs="Arial" w:eastAsia="Arial" w:hAnsi="Arial"/>
                <w:b w:val="false"/>
                <w:bCs w:val="false"/>
                <w:sz w:val="20"/>
                <w:szCs w:val="20"/>
              </w:rPr>
              <w:t xml:space="preserve">Mothership Roofing: Top Charlotte Roofing Company | Mothership Roofing</w:t>
            </w:r>
          </w:p>
        </w:tc>
        <w:tc>
          <w:tcPr>
            <w:tcW w:type="dxa" w:w="3800"/>
            <w:shd w:fill="F2F2F2" w:color="auto" w:val="clear"/>
            <w:tcMar>
              <w:top w:type="dxa" w:w="80"/>
              <w:left w:type="dxa" w:w="120"/>
              <w:bottom w:type="dxa" w:w="80"/>
              <w:right w:type="dxa" w:w="120"/>
            </w:tcMar>
          </w:tcPr>
          <w:p>
            <w:r>
              <w:rPr>
                <w:rFonts w:ascii="Arial" w:cs="Arial" w:eastAsia="Arial" w:hAnsi="Arial"/>
                <w:b w:val="false"/>
                <w:bCs w:val="false"/>
                <w:sz w:val="20"/>
                <w:szCs w:val="20"/>
              </w:rPr>
              <w:t xml:space="preserve">About Mothership Roofing | Family-Owned Charlotte Roofing Company</w:t>
            </w:r>
          </w:p>
        </w:tc>
      </w:tr>
      <w:tr>
        <w:tc>
          <w:tcPr>
            <w:tcW w:type="dxa" w:w="2200"/>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Contact</w:t>
            </w:r>
          </w:p>
        </w:tc>
        <w:tc>
          <w:tcPr>
            <w:tcW w:type="dxa" w:w="3200"/>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Mothership Roofing: Residential Roofing in Charlotte | Mothership Roofing</w:t>
            </w:r>
          </w:p>
        </w:tc>
        <w:tc>
          <w:tcPr>
            <w:tcW w:type="dxa" w:w="3800"/>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Contact Mothership Roofing | Charlotte NC Roofing Contractor</w:t>
            </w:r>
          </w:p>
        </w:tc>
      </w:tr>
      <w:tr>
        <w:tc>
          <w:tcPr>
            <w:tcW w:type="dxa" w:w="2200"/>
            <w:shd w:fill="F2F2F2" w:color="auto" w:val="clear"/>
            <w:tcMar>
              <w:top w:type="dxa" w:w="80"/>
              <w:left w:type="dxa" w:w="120"/>
              <w:bottom w:type="dxa" w:w="80"/>
              <w:right w:type="dxa" w:w="120"/>
            </w:tcMar>
          </w:tcPr>
          <w:p>
            <w:r>
              <w:rPr>
                <w:rFonts w:ascii="Arial" w:cs="Arial" w:eastAsia="Arial" w:hAnsi="Arial"/>
                <w:b w:val="false"/>
                <w:bCs w:val="false"/>
                <w:sz w:val="20"/>
                <w:szCs w:val="20"/>
              </w:rPr>
              <w:t xml:space="preserve">Book Inspection</w:t>
            </w:r>
          </w:p>
        </w:tc>
        <w:tc>
          <w:tcPr>
            <w:tcW w:type="dxa" w:w="3200"/>
            <w:shd w:fill="F2F2F2" w:color="auto" w:val="clear"/>
            <w:tcMar>
              <w:top w:type="dxa" w:w="80"/>
              <w:left w:type="dxa" w:w="120"/>
              <w:bottom w:type="dxa" w:w="80"/>
              <w:right w:type="dxa" w:w="120"/>
            </w:tcMar>
          </w:tcPr>
          <w:p>
            <w:r>
              <w:rPr>
                <w:rFonts w:ascii="Arial" w:cs="Arial" w:eastAsia="Arial" w:hAnsi="Arial"/>
                <w:b w:val="false"/>
                <w:bCs w:val="false"/>
                <w:sz w:val="20"/>
                <w:szCs w:val="20"/>
              </w:rPr>
              <w:t xml:space="preserve">Free Residential Roof Inspections - Book Online Roofing Inspection Now | Mothership Roofing</w:t>
            </w:r>
          </w:p>
        </w:tc>
        <w:tc>
          <w:tcPr>
            <w:tcW w:type="dxa" w:w="3800"/>
            <w:shd w:fill="F2F2F2" w:color="auto" w:val="clear"/>
            <w:tcMar>
              <w:top w:type="dxa" w:w="80"/>
              <w:left w:type="dxa" w:w="120"/>
              <w:bottom w:type="dxa" w:w="80"/>
              <w:right w:type="dxa" w:w="120"/>
            </w:tcMar>
          </w:tcPr>
          <w:p>
            <w:r>
              <w:rPr>
                <w:rFonts w:ascii="Arial" w:cs="Arial" w:eastAsia="Arial" w:hAnsi="Arial"/>
                <w:b w:val="false"/>
                <w:bCs w:val="false"/>
                <w:sz w:val="20"/>
                <w:szCs w:val="20"/>
              </w:rPr>
              <w:t xml:space="preserve">Book a Free Roof Inspection in Charlotte NC | Mothership Roofing</w:t>
            </w:r>
          </w:p>
        </w:tc>
      </w:tr>
      <w:tr>
        <w:tc>
          <w:tcPr>
            <w:tcW w:type="dxa" w:w="2200"/>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Free Expert Roof Inspection</w:t>
            </w:r>
          </w:p>
        </w:tc>
        <w:tc>
          <w:tcPr>
            <w:tcW w:type="dxa" w:w="3200"/>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(to be confirmed)</w:t>
            </w:r>
          </w:p>
        </w:tc>
        <w:tc>
          <w:tcPr>
            <w:tcW w:type="dxa" w:w="3800"/>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Free Roof Inspection Charlotte NC — Storm Damage Experts | Mothership Roofing</w:t>
            </w:r>
          </w:p>
        </w:tc>
      </w:tr>
      <w:tr>
        <w:tc>
          <w:tcPr>
            <w:tcW w:type="dxa" w:w="2200"/>
            <w:shd w:fill="EBF3FB" w:color="auto" w:val="clear"/>
            <w:tcMar>
              <w:top w:type="dxa" w:w="80"/>
              <w:left w:type="dxa" w:w="120"/>
              <w:bottom w:type="dxa" w:w="80"/>
              <w:right w:type="dxa" w:w="120"/>
            </w:tcMar>
          </w:tcPr>
          <w:p>
            <w:r>
              <w:rPr>
                <w:rFonts w:ascii="Arial" w:cs="Arial" w:eastAsia="Arial" w:hAnsi="Arial"/>
                <w:b/>
                <w:bCs/>
                <w:sz w:val="20"/>
                <w:szCs w:val="20"/>
              </w:rPr>
              <w:t xml:space="preserve">Remaining 3 pages</w:t>
            </w:r>
          </w:p>
        </w:tc>
        <w:tc>
          <w:tcPr>
            <w:tcW w:type="dxa" w:w="3200"/>
            <w:shd w:fill="EBF3FB" w:color="auto" w:val="clear"/>
            <w:tcMar>
              <w:top w:type="dxa" w:w="80"/>
              <w:left w:type="dxa" w:w="120"/>
              <w:bottom w:type="dxa" w:w="80"/>
              <w:right w:type="dxa" w:w="120"/>
            </w:tcMar>
          </w:tcPr>
          <w:p>
            <w:r>
              <w:rPr>
                <w:rFonts w:ascii="Arial" w:cs="Arial" w:eastAsia="Arial" w:hAnsi="Arial"/>
                <w:b/>
                <w:bCs/>
                <w:sz w:val="20"/>
                <w:szCs w:val="20"/>
              </w:rPr>
              <w:t xml:space="preserve">(to be confirmed on access)</w:t>
            </w:r>
          </w:p>
        </w:tc>
        <w:tc>
          <w:tcPr>
            <w:tcW w:type="dxa" w:w="3800"/>
            <w:shd w:fill="EBF3FB" w:color="auto" w:val="clear"/>
            <w:tcMar>
              <w:top w:type="dxa" w:w="80"/>
              <w:left w:type="dxa" w:w="120"/>
              <w:bottom w:type="dxa" w:w="80"/>
              <w:right w:type="dxa" w:w="120"/>
            </w:tcMar>
          </w:tcPr>
          <w:p>
            <w:r>
              <w:rPr>
                <w:rFonts w:ascii="Arial" w:cs="Arial" w:eastAsia="Arial" w:hAnsi="Arial"/>
                <w:b/>
                <w:bCs/>
                <w:sz w:val="20"/>
                <w:szCs w:val="20"/>
              </w:rPr>
              <w:t xml:space="preserve">Optimized per page topic and primary keyword</w:t>
            </w:r>
          </w:p>
        </w:tc>
      </w:tr>
    </w:tbl>
    <w:p>
      <w:pPr>
        <w:spacing w:after="100" w:before="100"/>
      </w:pPr>
      <w:r>
        <w:t xml:space="preserve"/>
      </w:r>
    </w:p>
    <w:p>
      <w:pPr>
        <w:pStyle w:val="Heading2"/>
        <w:spacing w:after="80" w:before="200"/>
      </w:pPr>
      <w:r>
        <w:rPr>
          <w:rFonts w:ascii="Arial" w:cs="Arial" w:eastAsia="Arial" w:hAnsi="Arial"/>
          <w:b/>
          <w:bCs/>
          <w:color w:val="2E74B5"/>
          <w:sz w:val="26"/>
          <w:szCs w:val="26"/>
        </w:rPr>
        <w:t xml:space="preserve">Task 3 — Write Meta Descriptions (10 pages)</w:t>
      </w:r>
    </w:p>
    <w:p>
      <w:pPr>
        <w:spacing w:after="60" w:before="60"/>
      </w:pPr>
      <w:r>
        <w:rPr>
          <w:rFonts w:ascii="Arial" w:cs="Arial" w:eastAsia="Arial" w:hAnsi="Arial"/>
          <w:sz w:val="22"/>
          <w:szCs w:val="22"/>
        </w:rPr>
        <w:t xml:space="preserve">Every page currently has no meta description — Google is writing them automatically, usually pulling from whatever text it finds first. We will write compelling, keyword-targeted descriptions (140–160 characters) for all 10 pages that encourage clicks from search results.</w:t>
      </w:r>
    </w:p>
    <w:tbl>
      <w:tblPr>
        <w:tblW w:type="dxa" w:w="92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tblGrid>
      <w:tr>
        <w:trPr>
          <w:tblHeader/>
        </w:trPr>
        <w:tc>
          <w:tcPr>
            <w:tcW w:type="dxa" w:w="2400"/>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6800"/>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Recommended Meta Description</w:t>
            </w:r>
          </w:p>
        </w:tc>
      </w:tr>
      <w:tr>
        <w:tc>
          <w:tcPr>
            <w:tcW w:type="dxa" w:w="2400"/>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Homepage</w:t>
            </w:r>
          </w:p>
        </w:tc>
        <w:tc>
          <w:tcPr>
            <w:tcW w:type="dxa" w:w="6800"/>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Family-owned roofing company serving Charlotte, NC. Free inspections, insurance claim help, roof repair, replacement &amp; gutters. Call 704-340-2113.</w:t>
            </w:r>
          </w:p>
        </w:tc>
      </w:tr>
      <w:tr>
        <w:tc>
          <w:tcPr>
            <w:tcW w:type="dxa" w:w="2400"/>
            <w:shd w:fill="F2F2F2" w:color="auto" w:val="clear"/>
            <w:tcMar>
              <w:top w:type="dxa" w:w="80"/>
              <w:left w:type="dxa" w:w="120"/>
              <w:bottom w:type="dxa" w:w="80"/>
              <w:right w:type="dxa" w:w="120"/>
            </w:tcMar>
          </w:tcPr>
          <w:p>
            <w:r>
              <w:rPr>
                <w:rFonts w:ascii="Arial" w:cs="Arial" w:eastAsia="Arial" w:hAnsi="Arial"/>
                <w:b w:val="false"/>
                <w:bCs w:val="false"/>
                <w:sz w:val="20"/>
                <w:szCs w:val="20"/>
              </w:rPr>
              <w:t xml:space="preserve">Residential Services</w:t>
            </w:r>
          </w:p>
        </w:tc>
        <w:tc>
          <w:tcPr>
            <w:tcW w:type="dxa" w:w="6800"/>
            <w:shd w:fill="F2F2F2" w:color="auto" w:val="clear"/>
            <w:tcMar>
              <w:top w:type="dxa" w:w="80"/>
              <w:left w:type="dxa" w:w="120"/>
              <w:bottom w:type="dxa" w:w="80"/>
              <w:right w:type="dxa" w:w="120"/>
            </w:tcMar>
          </w:tcPr>
          <w:p>
            <w:r>
              <w:rPr>
                <w:rFonts w:ascii="Arial" w:cs="Arial" w:eastAsia="Arial" w:hAnsi="Arial"/>
                <w:b w:val="false"/>
                <w:bCs w:val="false"/>
                <w:sz w:val="20"/>
                <w:szCs w:val="20"/>
              </w:rPr>
              <w:t xml:space="preserve">Expert residential roofing in Charlotte NC. Inspections, repairs, replacements, gutters &amp; insurance claims. Repair-first approach. Free estimate today.</w:t>
            </w:r>
          </w:p>
        </w:tc>
      </w:tr>
      <w:tr>
        <w:tc>
          <w:tcPr>
            <w:tcW w:type="dxa" w:w="2400"/>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Service Area</w:t>
            </w:r>
          </w:p>
        </w:tc>
        <w:tc>
          <w:tcPr>
            <w:tcW w:type="dxa" w:w="6800"/>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Mothership Roofing serves Charlotte, Mooresville, Fort Mill, Rock Hill and surrounding areas. Free estimates, insurance specialists, 5-star service.</w:t>
            </w:r>
          </w:p>
        </w:tc>
      </w:tr>
      <w:tr>
        <w:tc>
          <w:tcPr>
            <w:tcW w:type="dxa" w:w="2400"/>
            <w:shd w:fill="F2F2F2" w:color="auto" w:val="clear"/>
            <w:tcMar>
              <w:top w:type="dxa" w:w="80"/>
              <w:left w:type="dxa" w:w="120"/>
              <w:bottom w:type="dxa" w:w="80"/>
              <w:right w:type="dxa" w:w="120"/>
            </w:tcMar>
          </w:tcPr>
          <w:p>
            <w:r>
              <w:rPr>
                <w:rFonts w:ascii="Arial" w:cs="Arial" w:eastAsia="Arial" w:hAnsi="Arial"/>
                <w:b w:val="false"/>
                <w:bCs w:val="false"/>
                <w:sz w:val="20"/>
                <w:szCs w:val="20"/>
              </w:rPr>
              <w:t xml:space="preserve">About</w:t>
            </w:r>
          </w:p>
        </w:tc>
        <w:tc>
          <w:tcPr>
            <w:tcW w:type="dxa" w:w="6800"/>
            <w:shd w:fill="F2F2F2" w:color="auto" w:val="clear"/>
            <w:tcMar>
              <w:top w:type="dxa" w:w="80"/>
              <w:left w:type="dxa" w:w="120"/>
              <w:bottom w:type="dxa" w:w="80"/>
              <w:right w:type="dxa" w:w="120"/>
            </w:tcMar>
          </w:tcPr>
          <w:p>
            <w:r>
              <w:rPr>
                <w:rFonts w:ascii="Arial" w:cs="Arial" w:eastAsia="Arial" w:hAnsi="Arial"/>
                <w:b w:val="false"/>
                <w:bCs w:val="false"/>
                <w:sz w:val="20"/>
                <w:szCs w:val="20"/>
              </w:rPr>
              <w:t xml:space="preserve">Meet the Mothership Roofing team — Charlotte's family-owned roofing experts with 15+ years of combined experience in repairs, replacements &amp; insurance claims.</w:t>
            </w:r>
          </w:p>
        </w:tc>
      </w:tr>
      <w:tr>
        <w:tc>
          <w:tcPr>
            <w:tcW w:type="dxa" w:w="2400"/>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Contact</w:t>
            </w:r>
          </w:p>
        </w:tc>
        <w:tc>
          <w:tcPr>
            <w:tcW w:type="dxa" w:w="6800"/>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Get in touch with Mothership Roofing. Call 704-340-2113 or book online. Serving Charlotte NC and surrounding communities Mon-Fri 8am-8pm.</w:t>
            </w:r>
          </w:p>
        </w:tc>
      </w:tr>
      <w:tr>
        <w:tc>
          <w:tcPr>
            <w:tcW w:type="dxa" w:w="2400"/>
            <w:shd w:fill="F2F2F2" w:color="auto" w:val="clear"/>
            <w:tcMar>
              <w:top w:type="dxa" w:w="80"/>
              <w:left w:type="dxa" w:w="120"/>
              <w:bottom w:type="dxa" w:w="80"/>
              <w:right w:type="dxa" w:w="120"/>
            </w:tcMar>
          </w:tcPr>
          <w:p>
            <w:r>
              <w:rPr>
                <w:rFonts w:ascii="Arial" w:cs="Arial" w:eastAsia="Arial" w:hAnsi="Arial"/>
                <w:b w:val="false"/>
                <w:bCs w:val="false"/>
                <w:sz w:val="20"/>
                <w:szCs w:val="20"/>
              </w:rPr>
              <w:t xml:space="preserve">Book Inspection</w:t>
            </w:r>
          </w:p>
        </w:tc>
        <w:tc>
          <w:tcPr>
            <w:tcW w:type="dxa" w:w="6800"/>
            <w:shd w:fill="F2F2F2" w:color="auto" w:val="clear"/>
            <w:tcMar>
              <w:top w:type="dxa" w:w="80"/>
              <w:left w:type="dxa" w:w="120"/>
              <w:bottom w:type="dxa" w:w="80"/>
              <w:right w:type="dxa" w:w="120"/>
            </w:tcMar>
          </w:tcPr>
          <w:p>
            <w:r>
              <w:rPr>
                <w:rFonts w:ascii="Arial" w:cs="Arial" w:eastAsia="Arial" w:hAnsi="Arial"/>
                <w:b w:val="false"/>
                <w:bCs w:val="false"/>
                <w:sz w:val="20"/>
                <w:szCs w:val="20"/>
              </w:rPr>
              <w:t xml:space="preserve">Book your free roof inspection with Mothership Roofing online, by phone, or by email. Serving Charlotte NC. No obligation — just a free expert assessment.</w:t>
            </w:r>
          </w:p>
        </w:tc>
      </w:tr>
      <w:tr>
        <w:tc>
          <w:tcPr>
            <w:tcW w:type="dxa" w:w="2400"/>
            <w:shd w:fill="EBF3FB" w:color="auto" w:val="clear"/>
            <w:tcMar>
              <w:top w:type="dxa" w:w="80"/>
              <w:left w:type="dxa" w:w="120"/>
              <w:bottom w:type="dxa" w:w="80"/>
              <w:right w:type="dxa" w:w="120"/>
            </w:tcMar>
          </w:tcPr>
          <w:p>
            <w:r>
              <w:rPr>
                <w:rFonts w:ascii="Arial" w:cs="Arial" w:eastAsia="Arial" w:hAnsi="Arial"/>
                <w:b/>
                <w:bCs/>
                <w:sz w:val="20"/>
                <w:szCs w:val="20"/>
              </w:rPr>
              <w:t xml:space="preserve">Remaining 4 pages</w:t>
            </w:r>
          </w:p>
        </w:tc>
        <w:tc>
          <w:tcPr>
            <w:tcW w:type="dxa" w:w="6800"/>
            <w:shd w:fill="EBF3FB" w:color="auto" w:val="clear"/>
            <w:tcMar>
              <w:top w:type="dxa" w:w="80"/>
              <w:left w:type="dxa" w:w="120"/>
              <w:bottom w:type="dxa" w:w="80"/>
              <w:right w:type="dxa" w:w="120"/>
            </w:tcMar>
          </w:tcPr>
          <w:p>
            <w:r>
              <w:rPr>
                <w:rFonts w:ascii="Arial" w:cs="Arial" w:eastAsia="Arial" w:hAnsi="Arial"/>
                <w:b/>
                <w:bCs/>
                <w:sz w:val="20"/>
                <w:szCs w:val="20"/>
              </w:rPr>
              <w:t xml:space="preserve">Customized per page content and target keyword</w:t>
            </w:r>
          </w:p>
        </w:tc>
      </w:tr>
    </w:tbl>
    <w:p>
      <w:pPr>
        <w:spacing w:after="100" w:before="100"/>
      </w:pPr>
      <w:r>
        <w:t xml:space="preserve"/>
      </w:r>
    </w:p>
    <w:p>
      <w:pPr>
        <w:pStyle w:val="Heading2"/>
        <w:spacing w:after="80" w:before="200"/>
      </w:pPr>
      <w:r>
        <w:rPr>
          <w:rFonts w:ascii="Arial" w:cs="Arial" w:eastAsia="Arial" w:hAnsi="Arial"/>
          <w:b/>
          <w:bCs/>
          <w:color w:val="2E74B5"/>
          <w:sz w:val="26"/>
          <w:szCs w:val="26"/>
        </w:rPr>
        <w:t xml:space="preserve">Task 4 — Fix H1 Headings (5 pages)</w:t>
      </w:r>
    </w:p>
    <w:p>
      <w:pPr>
        <w:spacing w:after="60" w:before="60"/>
      </w:pPr>
      <w:r>
        <w:rPr>
          <w:rFonts w:ascii="Arial" w:cs="Arial" w:eastAsia="Arial" w:hAnsi="Arial"/>
          <w:sz w:val="22"/>
          <w:szCs w:val="22"/>
        </w:rPr>
        <w:t xml:space="preserve">Five pages have H1 headings that are brand slogans or generic phrases with no keyword value. We will rewrite them to include primary search terms while keeping them natural and readable.</w:t>
      </w:r>
    </w:p>
    <w:p>
      <w:pPr>
        <w:spacing w:after="40" w:before="40"/>
        <w:ind w:left="360" w:hanging="260"/>
      </w:pPr>
      <w:r>
        <w:rPr>
          <w:rFonts w:ascii="Arial" w:cs="Arial" w:eastAsia="Arial" w:hAnsi="Arial"/>
          <w:sz w:val="22"/>
          <w:szCs w:val="22"/>
        </w:rPr>
        <w:t xml:space="preserve">• "YOUR ROOF IS OUR MISSION" → "Roof Repair &amp; Replacement Experts Serving Charlotte, NC"</w:t>
      </w:r>
    </w:p>
    <w:p>
      <w:pPr>
        <w:spacing w:after="40" w:before="40"/>
        <w:ind w:left="360" w:hanging="260"/>
      </w:pPr>
      <w:r>
        <w:rPr>
          <w:rFonts w:ascii="Arial" w:cs="Arial" w:eastAsia="Arial" w:hAnsi="Arial"/>
          <w:sz w:val="22"/>
          <w:szCs w:val="22"/>
        </w:rPr>
        <w:t xml:space="preserve">• "We Proudly Service Roofs in the Greater Charlotte NC Area!" → "Roofing Services in Charlotte, NC and Surrounding Communities"</w:t>
      </w:r>
    </w:p>
    <w:p>
      <w:pPr>
        <w:spacing w:after="40" w:before="40"/>
        <w:ind w:left="360" w:hanging="260"/>
      </w:pPr>
      <w:r>
        <w:rPr>
          <w:rFonts w:ascii="Arial" w:cs="Arial" w:eastAsia="Arial" w:hAnsi="Arial"/>
          <w:sz w:val="22"/>
          <w:szCs w:val="22"/>
        </w:rPr>
        <w:t xml:space="preserve">• "About Mothership Roofing" → "Charlotte's Family-Owned Roofing Company — 15+ Years of Combined Experience"</w:t>
      </w:r>
    </w:p>
    <w:p>
      <w:pPr>
        <w:spacing w:after="40" w:before="40"/>
        <w:ind w:left="360" w:hanging="260"/>
      </w:pPr>
      <w:r>
        <w:rPr>
          <w:rFonts w:ascii="Arial" w:cs="Arial" w:eastAsia="Arial" w:hAnsi="Arial"/>
          <w:sz w:val="22"/>
          <w:szCs w:val="22"/>
        </w:rPr>
        <w:t xml:space="preserve">• 2 additional pages to be optimized on site access</w:t>
      </w:r>
    </w:p>
    <w:p>
      <w:pPr>
        <w:spacing w:after="100" w:before="100"/>
      </w:pPr>
      <w:r>
        <w:t xml:space="preserve"/>
      </w:r>
    </w:p>
    <w:p>
      <w:pPr>
        <w:pStyle w:val="Heading2"/>
        <w:spacing w:after="80" w:before="200"/>
      </w:pPr>
      <w:r>
        <w:rPr>
          <w:rFonts w:ascii="Arial" w:cs="Arial" w:eastAsia="Arial" w:hAnsi="Arial"/>
          <w:b/>
          <w:bCs/>
          <w:color w:val="2E74B5"/>
          <w:sz w:val="26"/>
          <w:szCs w:val="26"/>
        </w:rPr>
        <w:t xml:space="preserve">Task 5 — Fix Image Alt Text (2 pages)</w:t>
      </w:r>
    </w:p>
    <w:p>
      <w:pPr>
        <w:spacing w:after="60" w:before="60"/>
      </w:pPr>
      <w:r>
        <w:rPr>
          <w:rFonts w:ascii="Arial" w:cs="Arial" w:eastAsia="Arial" w:hAnsi="Arial"/>
          <w:sz w:val="22"/>
          <w:szCs w:val="22"/>
        </w:rPr>
        <w:t xml:space="preserve">Two pages have images with missing alt text attributes. We will add descriptive, keyword-relevant alt text to all affected images. This improves image search rankings and is required for ADA accessibility compliance.</w:t>
      </w:r>
    </w:p>
    <w:p>
      <w:pPr>
        <w:spacing w:after="40" w:before="40"/>
        <w:ind w:left="360" w:hanging="260"/>
      </w:pPr>
      <w:r>
        <w:rPr>
          <w:rFonts w:ascii="Arial" w:cs="Arial" w:eastAsia="Arial" w:hAnsi="Arial"/>
          <w:sz w:val="22"/>
          <w:szCs w:val="22"/>
        </w:rPr>
        <w:t xml:space="preserve">• Audit all images on affected pages</w:t>
      </w:r>
    </w:p>
    <w:p>
      <w:pPr>
        <w:spacing w:after="40" w:before="40"/>
        <w:ind w:left="360" w:hanging="260"/>
      </w:pPr>
      <w:r>
        <w:rPr>
          <w:rFonts w:ascii="Arial" w:cs="Arial" w:eastAsia="Arial" w:hAnsi="Arial"/>
          <w:sz w:val="22"/>
          <w:szCs w:val="22"/>
        </w:rPr>
        <w:t xml:space="preserve">• Write descriptive alt text for each image (e.g. "Mothership Roofing team replacing roof in Charlotte NC")</w:t>
      </w:r>
    </w:p>
    <w:p>
      <w:pPr>
        <w:spacing w:after="100" w:before="100"/>
      </w:pPr>
      <w:r>
        <w:t xml:space="preserve"/>
      </w:r>
    </w:p>
    <w:p>
      <w:pPr>
        <w:pStyle w:val="Heading2"/>
        <w:spacing w:after="80" w:before="200"/>
      </w:pPr>
      <w:r>
        <w:rPr>
          <w:rFonts w:ascii="Arial" w:cs="Arial" w:eastAsia="Arial" w:hAnsi="Arial"/>
          <w:b/>
          <w:bCs/>
          <w:color w:val="2E74B5"/>
          <w:sz w:val="26"/>
          <w:szCs w:val="26"/>
        </w:rPr>
        <w:t xml:space="preserve">Task 6 — Implement Correct Schema Markup (all 10 pages)</w:t>
      </w:r>
    </w:p>
    <w:p>
      <w:pPr>
        <w:spacing w:after="60" w:before="60"/>
      </w:pPr>
      <w:r>
        <w:rPr>
          <w:rFonts w:ascii="Arial" w:cs="Arial" w:eastAsia="Arial" w:hAnsi="Arial"/>
          <w:sz w:val="22"/>
          <w:szCs w:val="22"/>
        </w:rPr>
        <w:t xml:space="preserve">The site currently has generic schema markup. We will replace it with the correct types for a roofing contractor, which helps Google display rich results including your business address, hours, phone number, and star ratings directly in search results.</w:t>
      </w:r>
    </w:p>
    <w:p>
      <w:pPr>
        <w:spacing w:after="40" w:before="40"/>
        <w:ind w:left="360" w:hanging="260"/>
      </w:pPr>
      <w:r>
        <w:rPr>
          <w:rFonts w:ascii="Arial" w:cs="Arial" w:eastAsia="Arial" w:hAnsi="Arial"/>
          <w:sz w:val="22"/>
          <w:szCs w:val="22"/>
        </w:rPr>
        <w:t xml:space="preserve">• Homepage + Contact: LocalBusiness + RoofingContractor schema with address, phone, hours, and service area</w:t>
      </w:r>
    </w:p>
    <w:p>
      <w:pPr>
        <w:spacing w:after="40" w:before="40"/>
        <w:ind w:left="360" w:hanging="260"/>
      </w:pPr>
      <w:r>
        <w:rPr>
          <w:rFonts w:ascii="Arial" w:cs="Arial" w:eastAsia="Arial" w:hAnsi="Arial"/>
          <w:sz w:val="22"/>
          <w:szCs w:val="22"/>
        </w:rPr>
        <w:t xml:space="preserve">• Service pages: Service schema with name, description, and provider</w:t>
      </w:r>
    </w:p>
    <w:p>
      <w:pPr>
        <w:spacing w:after="40" w:before="40"/>
        <w:ind w:left="360" w:hanging="260"/>
      </w:pPr>
      <w:r>
        <w:rPr>
          <w:rFonts w:ascii="Arial" w:cs="Arial" w:eastAsia="Arial" w:hAnsi="Arial"/>
          <w:sz w:val="22"/>
          <w:szCs w:val="22"/>
        </w:rPr>
        <w:t xml:space="preserve">• About page: Organization schema with founding date, team size, and social profiles</w:t>
      </w:r>
    </w:p>
    <w:p>
      <w:pPr>
        <w:spacing w:after="40" w:before="40"/>
        <w:ind w:left="360" w:hanging="260"/>
      </w:pPr>
      <w:r>
        <w:rPr>
          <w:rFonts w:ascii="Arial" w:cs="Arial" w:eastAsia="Arial" w:hAnsi="Arial"/>
          <w:sz w:val="22"/>
          <w:szCs w:val="22"/>
        </w:rPr>
        <w:t xml:space="preserve">• Book Inspection page: Service + potentialAction (ReserveAction) schema</w:t>
      </w:r>
    </w:p>
    <w:p>
      <w:pPr>
        <w:spacing w:after="40" w:before="40"/>
        <w:ind w:left="360" w:hanging="260"/>
      </w:pPr>
      <w:r>
        <w:rPr>
          <w:rFonts w:ascii="Arial" w:cs="Arial" w:eastAsia="Arial" w:hAnsi="Arial"/>
          <w:sz w:val="22"/>
          <w:szCs w:val="22"/>
        </w:rPr>
        <w:t xml:space="preserve">• Validate all schema using Google's Rich Results Test tool after implementation</w:t>
      </w:r>
    </w:p>
    <w:p>
      <w:pPr>
        <w:spacing w:after="100" w:before="100"/>
      </w:pPr>
      <w:r>
        <w:t xml:space="preserve"/>
      </w:r>
    </w:p>
    <w:p>
      <w:pPr>
        <w:pStyle w:val="Heading1"/>
        <w:spacing w:after="120" w:before="320"/>
      </w:pPr>
      <w:r>
        <w:rPr>
          <w:rFonts w:ascii="Arial" w:cs="Arial" w:eastAsia="Arial" w:hAnsi="Arial"/>
          <w:b/>
          <w:bCs/>
          <w:color w:val="1F3864"/>
          <w:sz w:val="32"/>
          <w:szCs w:val="32"/>
        </w:rPr>
        <w:t xml:space="preserve">3. Pricing</w:t>
      </w:r>
    </w:p>
    <w:p>
      <w:pPr>
        <w:spacing w:after="60" w:before="60"/>
      </w:pPr>
      <w:r>
        <w:rPr>
          <w:rFonts w:ascii="Arial" w:cs="Arial" w:eastAsia="Arial" w:hAnsi="Arial"/>
          <w:sz w:val="22"/>
          <w:szCs w:val="22"/>
        </w:rPr>
        <w:t xml:space="preserve">All work is quoted as a one-time project. No ongoing commitment required, though we do offer a monthly SEO retainer for continued optimization (see Section 4).</w:t>
      </w:r>
    </w:p>
    <w:p>
      <w:pPr>
        <w:spacing w:after="100" w:before="100"/>
      </w:pPr>
      <w:r>
        <w:t xml:space="preserve"/>
      </w:r>
    </w:p>
    <w:tbl>
      <w:tblPr>
        <w:tblW w:type="dxa" w:w="92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gridCol w:w="100"/>
      </w:tblGrid>
      <w:tr>
        <w:trPr>
          <w:tblHeader/>
        </w:trPr>
        <w:tc>
          <w:tcPr>
            <w:tcW w:type="dxa" w:w="3800"/>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600"/>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Est. Hours</w:t>
            </w:r>
          </w:p>
        </w:tc>
        <w:tc>
          <w:tcPr>
            <w:tcW w:type="dxa" w:w="1600"/>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Rate</w:t>
            </w:r>
          </w:p>
        </w:tc>
        <w:tc>
          <w:tcPr>
            <w:tcW w:type="dxa" w:w="2200"/>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Total</w:t>
            </w:r>
          </w:p>
        </w:tc>
      </w:tr>
      <w:tr>
        <w:tc>
          <w:tcPr>
            <w:tcW w:type="dxa" w:w="3800"/>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Task 1 — Fix 404 Errors (3 pages)</w:t>
            </w:r>
          </w:p>
        </w:tc>
        <w:tc>
          <w:tcPr>
            <w:tcW w:type="dxa" w:w="1600"/>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1.5 hrs</w:t>
            </w:r>
          </w:p>
        </w:tc>
        <w:tc>
          <w:tcPr>
            <w:tcW w:type="dxa" w:w="1600"/>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$125/hr</w:t>
            </w:r>
          </w:p>
        </w:tc>
        <w:tc>
          <w:tcPr>
            <w:tcW w:type="dxa" w:w="2200"/>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$188</w:t>
            </w:r>
          </w:p>
        </w:tc>
      </w:tr>
      <w:tr>
        <w:tc>
          <w:tcPr>
            <w:tcW w:type="dxa" w:w="3800"/>
            <w:shd w:fill="F2F2F2" w:color="auto" w:val="clear"/>
            <w:tcMar>
              <w:top w:type="dxa" w:w="80"/>
              <w:left w:type="dxa" w:w="120"/>
              <w:bottom w:type="dxa" w:w="80"/>
              <w:right w:type="dxa" w:w="120"/>
            </w:tcMar>
          </w:tcPr>
          <w:p>
            <w:r>
              <w:rPr>
                <w:rFonts w:ascii="Arial" w:cs="Arial" w:eastAsia="Arial" w:hAnsi="Arial"/>
                <w:b w:val="false"/>
                <w:bCs w:val="false"/>
                <w:sz w:val="20"/>
                <w:szCs w:val="20"/>
              </w:rPr>
              <w:t xml:space="preserve">Task 2 — Rewrite Title Tags (10 pages)</w:t>
            </w:r>
          </w:p>
        </w:tc>
        <w:tc>
          <w:tcPr>
            <w:tcW w:type="dxa" w:w="1600"/>
            <w:shd w:fill="F2F2F2" w:color="auto" w:val="clear"/>
            <w:tcMar>
              <w:top w:type="dxa" w:w="80"/>
              <w:left w:type="dxa" w:w="120"/>
              <w:bottom w:type="dxa" w:w="80"/>
              <w:right w:type="dxa" w:w="120"/>
            </w:tcMar>
          </w:tcPr>
          <w:p>
            <w:r>
              <w:rPr>
                <w:rFonts w:ascii="Arial" w:cs="Arial" w:eastAsia="Arial" w:hAnsi="Arial"/>
                <w:b w:val="false"/>
                <w:bCs w:val="false"/>
                <w:sz w:val="20"/>
                <w:szCs w:val="20"/>
              </w:rPr>
              <w:t xml:space="preserve">2.0 hrs</w:t>
            </w:r>
          </w:p>
        </w:tc>
        <w:tc>
          <w:tcPr>
            <w:tcW w:type="dxa" w:w="1600"/>
            <w:shd w:fill="F2F2F2" w:color="auto" w:val="clear"/>
            <w:tcMar>
              <w:top w:type="dxa" w:w="80"/>
              <w:left w:type="dxa" w:w="120"/>
              <w:bottom w:type="dxa" w:w="80"/>
              <w:right w:type="dxa" w:w="120"/>
            </w:tcMar>
          </w:tcPr>
          <w:p>
            <w:r>
              <w:rPr>
                <w:rFonts w:ascii="Arial" w:cs="Arial" w:eastAsia="Arial" w:hAnsi="Arial"/>
                <w:b w:val="false"/>
                <w:bCs w:val="false"/>
                <w:sz w:val="20"/>
                <w:szCs w:val="20"/>
              </w:rPr>
              <w:t xml:space="preserve">$125/hr</w:t>
            </w:r>
          </w:p>
        </w:tc>
        <w:tc>
          <w:tcPr>
            <w:tcW w:type="dxa" w:w="2200"/>
            <w:shd w:fill="F2F2F2" w:color="auto" w:val="clear"/>
            <w:tcMar>
              <w:top w:type="dxa" w:w="80"/>
              <w:left w:type="dxa" w:w="120"/>
              <w:bottom w:type="dxa" w:w="80"/>
              <w:right w:type="dxa" w:w="120"/>
            </w:tcMar>
          </w:tcPr>
          <w:p>
            <w:r>
              <w:rPr>
                <w:rFonts w:ascii="Arial" w:cs="Arial" w:eastAsia="Arial" w:hAnsi="Arial"/>
                <w:b w:val="false"/>
                <w:bCs w:val="false"/>
                <w:sz w:val="20"/>
                <w:szCs w:val="20"/>
              </w:rPr>
              <w:t xml:space="preserve">$250</w:t>
            </w:r>
          </w:p>
        </w:tc>
      </w:tr>
      <w:tr>
        <w:tc>
          <w:tcPr>
            <w:tcW w:type="dxa" w:w="3800"/>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Task 3 — Write Meta Descriptions (10 pages)</w:t>
            </w:r>
          </w:p>
        </w:tc>
        <w:tc>
          <w:tcPr>
            <w:tcW w:type="dxa" w:w="1600"/>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2.0 hrs</w:t>
            </w:r>
          </w:p>
        </w:tc>
        <w:tc>
          <w:tcPr>
            <w:tcW w:type="dxa" w:w="1600"/>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$125/hr</w:t>
            </w:r>
          </w:p>
        </w:tc>
        <w:tc>
          <w:tcPr>
            <w:tcW w:type="dxa" w:w="2200"/>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$250</w:t>
            </w:r>
          </w:p>
        </w:tc>
      </w:tr>
      <w:tr>
        <w:tc>
          <w:tcPr>
            <w:tcW w:type="dxa" w:w="3800"/>
            <w:shd w:fill="F2F2F2" w:color="auto" w:val="clear"/>
            <w:tcMar>
              <w:top w:type="dxa" w:w="80"/>
              <w:left w:type="dxa" w:w="120"/>
              <w:bottom w:type="dxa" w:w="80"/>
              <w:right w:type="dxa" w:w="120"/>
            </w:tcMar>
          </w:tcPr>
          <w:p>
            <w:r>
              <w:rPr>
                <w:rFonts w:ascii="Arial" w:cs="Arial" w:eastAsia="Arial" w:hAnsi="Arial"/>
                <w:b w:val="false"/>
                <w:bCs w:val="false"/>
                <w:sz w:val="20"/>
                <w:szCs w:val="20"/>
              </w:rPr>
              <w:t xml:space="preserve">Task 4 — Fix H1 Headings (5 pages)</w:t>
            </w:r>
          </w:p>
        </w:tc>
        <w:tc>
          <w:tcPr>
            <w:tcW w:type="dxa" w:w="1600"/>
            <w:shd w:fill="F2F2F2" w:color="auto" w:val="clear"/>
            <w:tcMar>
              <w:top w:type="dxa" w:w="80"/>
              <w:left w:type="dxa" w:w="120"/>
              <w:bottom w:type="dxa" w:w="80"/>
              <w:right w:type="dxa" w:w="120"/>
            </w:tcMar>
          </w:tcPr>
          <w:p>
            <w:r>
              <w:rPr>
                <w:rFonts w:ascii="Arial" w:cs="Arial" w:eastAsia="Arial" w:hAnsi="Arial"/>
                <w:b w:val="false"/>
                <w:bCs w:val="false"/>
                <w:sz w:val="20"/>
                <w:szCs w:val="20"/>
              </w:rPr>
              <w:t xml:space="preserve">1.5 hrs</w:t>
            </w:r>
          </w:p>
        </w:tc>
        <w:tc>
          <w:tcPr>
            <w:tcW w:type="dxa" w:w="1600"/>
            <w:shd w:fill="F2F2F2" w:color="auto" w:val="clear"/>
            <w:tcMar>
              <w:top w:type="dxa" w:w="80"/>
              <w:left w:type="dxa" w:w="120"/>
              <w:bottom w:type="dxa" w:w="80"/>
              <w:right w:type="dxa" w:w="120"/>
            </w:tcMar>
          </w:tcPr>
          <w:p>
            <w:r>
              <w:rPr>
                <w:rFonts w:ascii="Arial" w:cs="Arial" w:eastAsia="Arial" w:hAnsi="Arial"/>
                <w:b w:val="false"/>
                <w:bCs w:val="false"/>
                <w:sz w:val="20"/>
                <w:szCs w:val="20"/>
              </w:rPr>
              <w:t xml:space="preserve">$125/hr</w:t>
            </w:r>
          </w:p>
        </w:tc>
        <w:tc>
          <w:tcPr>
            <w:tcW w:type="dxa" w:w="2200"/>
            <w:shd w:fill="F2F2F2" w:color="auto" w:val="clear"/>
            <w:tcMar>
              <w:top w:type="dxa" w:w="80"/>
              <w:left w:type="dxa" w:w="120"/>
              <w:bottom w:type="dxa" w:w="80"/>
              <w:right w:type="dxa" w:w="120"/>
            </w:tcMar>
          </w:tcPr>
          <w:p>
            <w:r>
              <w:rPr>
                <w:rFonts w:ascii="Arial" w:cs="Arial" w:eastAsia="Arial" w:hAnsi="Arial"/>
                <w:b w:val="false"/>
                <w:bCs w:val="false"/>
                <w:sz w:val="20"/>
                <w:szCs w:val="20"/>
              </w:rPr>
              <w:t xml:space="preserve">$188</w:t>
            </w:r>
          </w:p>
        </w:tc>
      </w:tr>
      <w:tr>
        <w:tc>
          <w:tcPr>
            <w:tcW w:type="dxa" w:w="3800"/>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Task 5 — Fix Image Alt Text (2 pages)</w:t>
            </w:r>
          </w:p>
        </w:tc>
        <w:tc>
          <w:tcPr>
            <w:tcW w:type="dxa" w:w="1600"/>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0.5 hrs</w:t>
            </w:r>
          </w:p>
        </w:tc>
        <w:tc>
          <w:tcPr>
            <w:tcW w:type="dxa" w:w="1600"/>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$125/hr</w:t>
            </w:r>
          </w:p>
        </w:tc>
        <w:tc>
          <w:tcPr>
            <w:tcW w:type="dxa" w:w="2200"/>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$63</w:t>
            </w:r>
          </w:p>
        </w:tc>
      </w:tr>
      <w:tr>
        <w:tc>
          <w:tcPr>
            <w:tcW w:type="dxa" w:w="3800"/>
            <w:shd w:fill="F2F2F2" w:color="auto" w:val="clear"/>
            <w:tcMar>
              <w:top w:type="dxa" w:w="80"/>
              <w:left w:type="dxa" w:w="120"/>
              <w:bottom w:type="dxa" w:w="80"/>
              <w:right w:type="dxa" w:w="120"/>
            </w:tcMar>
          </w:tcPr>
          <w:p>
            <w:r>
              <w:rPr>
                <w:rFonts w:ascii="Arial" w:cs="Arial" w:eastAsia="Arial" w:hAnsi="Arial"/>
                <w:b w:val="false"/>
                <w:bCs w:val="false"/>
                <w:sz w:val="20"/>
                <w:szCs w:val="20"/>
              </w:rPr>
              <w:t xml:space="preserve">Task 6 — Schema Markup (10 pages)</w:t>
            </w:r>
          </w:p>
        </w:tc>
        <w:tc>
          <w:tcPr>
            <w:tcW w:type="dxa" w:w="1600"/>
            <w:shd w:fill="F2F2F2" w:color="auto" w:val="clear"/>
            <w:tcMar>
              <w:top w:type="dxa" w:w="80"/>
              <w:left w:type="dxa" w:w="120"/>
              <w:bottom w:type="dxa" w:w="80"/>
              <w:right w:type="dxa" w:w="120"/>
            </w:tcMar>
          </w:tcPr>
          <w:p>
            <w:r>
              <w:rPr>
                <w:rFonts w:ascii="Arial" w:cs="Arial" w:eastAsia="Arial" w:hAnsi="Arial"/>
                <w:b w:val="false"/>
                <w:bCs w:val="false"/>
                <w:sz w:val="20"/>
                <w:szCs w:val="20"/>
              </w:rPr>
              <w:t xml:space="preserve">3.5 hrs</w:t>
            </w:r>
          </w:p>
        </w:tc>
        <w:tc>
          <w:tcPr>
            <w:tcW w:type="dxa" w:w="1600"/>
            <w:shd w:fill="F2F2F2" w:color="auto" w:val="clear"/>
            <w:tcMar>
              <w:top w:type="dxa" w:w="80"/>
              <w:left w:type="dxa" w:w="120"/>
              <w:bottom w:type="dxa" w:w="80"/>
              <w:right w:type="dxa" w:w="120"/>
            </w:tcMar>
          </w:tcPr>
          <w:p>
            <w:r>
              <w:rPr>
                <w:rFonts w:ascii="Arial" w:cs="Arial" w:eastAsia="Arial" w:hAnsi="Arial"/>
                <w:b w:val="false"/>
                <w:bCs w:val="false"/>
                <w:sz w:val="20"/>
                <w:szCs w:val="20"/>
              </w:rPr>
              <w:t xml:space="preserve">$125/hr</w:t>
            </w:r>
          </w:p>
        </w:tc>
        <w:tc>
          <w:tcPr>
            <w:tcW w:type="dxa" w:w="2200"/>
            <w:shd w:fill="F2F2F2" w:color="auto" w:val="clear"/>
            <w:tcMar>
              <w:top w:type="dxa" w:w="80"/>
              <w:left w:type="dxa" w:w="120"/>
              <w:bottom w:type="dxa" w:w="80"/>
              <w:right w:type="dxa" w:w="120"/>
            </w:tcMar>
          </w:tcPr>
          <w:p>
            <w:r>
              <w:rPr>
                <w:rFonts w:ascii="Arial" w:cs="Arial" w:eastAsia="Arial" w:hAnsi="Arial"/>
                <w:b w:val="false"/>
                <w:bCs w:val="false"/>
                <w:sz w:val="20"/>
                <w:szCs w:val="20"/>
              </w:rPr>
              <w:t xml:space="preserve">$438</w:t>
            </w:r>
          </w:p>
        </w:tc>
      </w:tr>
      <w:tr>
        <w:tc>
          <w:tcPr>
            <w:tcW w:type="dxa" w:w="3800"/>
            <w:shd w:fill="EBF3FB" w:color="auto" w:val="clear"/>
            <w:tcMar>
              <w:top w:type="dxa" w:w="80"/>
              <w:left w:type="dxa" w:w="120"/>
              <w:bottom w:type="dxa" w:w="80"/>
              <w:right w:type="dxa" w:w="120"/>
            </w:tcMar>
          </w:tcPr>
          <w:p>
            <w:r>
              <w:rPr>
                <w:rFonts w:ascii="Arial" w:cs="Arial" w:eastAsia="Arial" w:hAnsi="Arial"/>
                <w:b/>
                <w:bCs/>
                <w:sz w:val="20"/>
                <w:szCs w:val="20"/>
              </w:rPr>
              <w:t xml:space="preserve">TOTAL</w:t>
            </w:r>
          </w:p>
        </w:tc>
        <w:tc>
          <w:tcPr>
            <w:tcW w:type="dxa" w:w="1600"/>
            <w:shd w:fill="EBF3FB" w:color="auto" w:val="clear"/>
            <w:tcMar>
              <w:top w:type="dxa" w:w="80"/>
              <w:left w:type="dxa" w:w="120"/>
              <w:bottom w:type="dxa" w:w="80"/>
              <w:right w:type="dxa" w:w="120"/>
            </w:tcMar>
          </w:tcPr>
          <w:p>
            <w:r>
              <w:rPr>
                <w:rFonts w:ascii="Arial" w:cs="Arial" w:eastAsia="Arial" w:hAnsi="Arial"/>
                <w:b/>
                <w:bCs/>
                <w:sz w:val="20"/>
                <w:szCs w:val="20"/>
              </w:rPr>
              <w:t xml:space="preserve">11 hrs</w:t>
            </w:r>
          </w:p>
        </w:tc>
        <w:tc>
          <w:tcPr>
            <w:tcW w:type="dxa" w:w="1600"/>
            <w:shd w:fill="EBF3FB" w:color="auto" w:val="clear"/>
            <w:tcMar>
              <w:top w:type="dxa" w:w="80"/>
              <w:left w:type="dxa" w:w="120"/>
              <w:bottom w:type="dxa" w:w="80"/>
              <w:right w:type="dxa" w:w="120"/>
            </w:tcMar>
          </w:tcPr>
          <w:p>
            <w:r>
              <w:rPr>
                <w:rFonts w:ascii="Arial" w:cs="Arial" w:eastAsia="Arial" w:hAnsi="Arial"/>
                <w:b/>
                <w:bCs/>
                <w:sz w:val="20"/>
                <w:szCs w:val="20"/>
              </w:rPr>
              <w:t xml:space="preserve"/>
            </w:r>
          </w:p>
        </w:tc>
        <w:tc>
          <w:tcPr>
            <w:tcW w:type="dxa" w:w="2200"/>
            <w:shd w:fill="EBF3FB" w:color="auto" w:val="clear"/>
            <w:tcMar>
              <w:top w:type="dxa" w:w="80"/>
              <w:left w:type="dxa" w:w="120"/>
              <w:bottom w:type="dxa" w:w="80"/>
              <w:right w:type="dxa" w:w="120"/>
            </w:tcMar>
          </w:tcPr>
          <w:p>
            <w:r>
              <w:rPr>
                <w:rFonts w:ascii="Arial" w:cs="Arial" w:eastAsia="Arial" w:hAnsi="Arial"/>
                <w:b/>
                <w:bCs/>
                <w:sz w:val="20"/>
                <w:szCs w:val="20"/>
              </w:rPr>
              <w:t xml:space="preserve">$1,375</w:t>
            </w:r>
          </w:p>
        </w:tc>
      </w:tr>
    </w:tbl>
    <w:p>
      <w:pPr>
        <w:spacing w:after="100" w:before="100"/>
      </w:pPr>
      <w:r>
        <w:t xml:space="preserve"/>
      </w:r>
    </w:p>
    <w:p>
      <w:pPr>
        <w:spacing w:after="60" w:before="60"/>
      </w:pPr>
      <w:r>
        <w:rPr>
          <w:rFonts w:ascii="Arial" w:cs="Arial" w:eastAsia="Arial" w:hAnsi="Arial"/>
          <w:b/>
          <w:bCs/>
          <w:color w:val="1E7E34"/>
          <w:sz w:val="22"/>
          <w:szCs w:val="22"/>
        </w:rPr>
        <w:t xml:space="preserve">Project flat rate (recommended): $1,200</w:t>
      </w:r>
    </w:p>
    <w:p>
      <w:pPr>
        <w:spacing w:after="60" w:before="60"/>
      </w:pPr>
      <w:r>
        <w:rPr>
          <w:rFonts w:ascii="Arial" w:cs="Arial" w:eastAsia="Arial" w:hAnsi="Arial"/>
          <w:sz w:val="22"/>
          <w:szCs w:val="22"/>
        </w:rPr>
        <w:t xml:space="preserve">We are offering a flat project rate of $1,200 — a savings of $175 off the hourly estimate — in exchange for a signed agreement within 14 days.</w:t>
      </w:r>
    </w:p>
    <w:p>
      <w:pPr>
        <w:spacing w:after="100" w:before="100"/>
      </w:pPr>
      <w:r>
        <w:t xml:space="preserve"/>
      </w:r>
    </w:p>
    <w:p>
      <w:pPr>
        <w:pStyle w:val="Heading1"/>
        <w:spacing w:after="120" w:before="320"/>
      </w:pPr>
      <w:r>
        <w:rPr>
          <w:rFonts w:ascii="Arial" w:cs="Arial" w:eastAsia="Arial" w:hAnsi="Arial"/>
          <w:b/>
          <w:bCs/>
          <w:color w:val="1F3864"/>
          <w:sz w:val="32"/>
          <w:szCs w:val="32"/>
        </w:rPr>
        <w:t xml:space="preserve">4. Optional: Monthly SEO Retainer</w:t>
      </w:r>
    </w:p>
    <w:p>
      <w:pPr>
        <w:spacing w:after="60" w:before="60"/>
      </w:pPr>
      <w:r>
        <w:rPr>
          <w:rFonts w:ascii="Arial" w:cs="Arial" w:eastAsia="Arial" w:hAnsi="Arial"/>
          <w:sz w:val="22"/>
          <w:szCs w:val="22"/>
        </w:rPr>
        <w:t xml:space="preserve">The fixes above are a one-time foundation. To maintain and grow your rankings over time, we offer a monthly SEO retainer that keeps your site competitive as Google's algorithm evolves and competitors improve their own sites.</w:t>
      </w:r>
    </w:p>
    <w:p>
      <w:pPr>
        <w:spacing w:after="100" w:before="100"/>
      </w:pPr>
      <w:r>
        <w:t xml:space="preserve"/>
      </w:r>
    </w:p>
    <w:tbl>
      <w:tblPr>
        <w:tblW w:type="dxa" w:w="92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tblGrid>
      <w:tr>
        <w:trPr>
          <w:tblHeader/>
        </w:trPr>
        <w:tc>
          <w:tcPr>
            <w:tcW w:type="dxa" w:w="3000"/>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Included Monthly</w:t>
            </w:r>
          </w:p>
        </w:tc>
        <w:tc>
          <w:tcPr>
            <w:tcW w:type="dxa" w:w="6200"/>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000"/>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Google Business Profile management</w:t>
            </w:r>
          </w:p>
        </w:tc>
        <w:tc>
          <w:tcPr>
            <w:tcW w:type="dxa" w:w="6200"/>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Monthly posts, photo uploads, Q&amp;A monitoring, review responses</w:t>
            </w:r>
          </w:p>
        </w:tc>
      </w:tr>
      <w:tr>
        <w:tc>
          <w:tcPr>
            <w:tcW w:type="dxa" w:w="3000"/>
            <w:shd w:fill="F2F2F2" w:color="auto" w:val="clear"/>
            <w:tcMar>
              <w:top w:type="dxa" w:w="80"/>
              <w:left w:type="dxa" w:w="120"/>
              <w:bottom w:type="dxa" w:w="80"/>
              <w:right w:type="dxa" w:w="120"/>
            </w:tcMar>
          </w:tcPr>
          <w:p>
            <w:r>
              <w:rPr>
                <w:rFonts w:ascii="Arial" w:cs="Arial" w:eastAsia="Arial" w:hAnsi="Arial"/>
                <w:b w:val="false"/>
                <w:bCs w:val="false"/>
                <w:sz w:val="20"/>
                <w:szCs w:val="20"/>
              </w:rPr>
              <w:t xml:space="preserve">1 blog article or service area page</w:t>
            </w:r>
          </w:p>
        </w:tc>
        <w:tc>
          <w:tcPr>
            <w:tcW w:type="dxa" w:w="6200"/>
            <w:shd w:fill="F2F2F2" w:color="auto" w:val="clear"/>
            <w:tcMar>
              <w:top w:type="dxa" w:w="80"/>
              <w:left w:type="dxa" w:w="120"/>
              <w:bottom w:type="dxa" w:w="80"/>
              <w:right w:type="dxa" w:w="120"/>
            </w:tcMar>
          </w:tcPr>
          <w:p>
            <w:r>
              <w:rPr>
                <w:rFonts w:ascii="Arial" w:cs="Arial" w:eastAsia="Arial" w:hAnsi="Arial"/>
                <w:b w:val="false"/>
                <w:bCs w:val="false"/>
                <w:sz w:val="20"/>
                <w:szCs w:val="20"/>
              </w:rPr>
              <w:t xml:space="preserve">Targets local roofing keywords (e.g. "roof repair Mooresville NC")</w:t>
            </w:r>
          </w:p>
        </w:tc>
      </w:tr>
      <w:tr>
        <w:tc>
          <w:tcPr>
            <w:tcW w:type="dxa" w:w="3000"/>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Keyword ranking report</w:t>
            </w:r>
          </w:p>
        </w:tc>
        <w:tc>
          <w:tcPr>
            <w:tcW w:type="dxa" w:w="6200"/>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Monthly PDF showing position changes for your target keywords</w:t>
            </w:r>
          </w:p>
        </w:tc>
      </w:tr>
      <w:tr>
        <w:tc>
          <w:tcPr>
            <w:tcW w:type="dxa" w:w="3000"/>
            <w:shd w:fill="F2F2F2" w:color="auto" w:val="clear"/>
            <w:tcMar>
              <w:top w:type="dxa" w:w="80"/>
              <w:left w:type="dxa" w:w="120"/>
              <w:bottom w:type="dxa" w:w="80"/>
              <w:right w:type="dxa" w:w="120"/>
            </w:tcMar>
          </w:tcPr>
          <w:p>
            <w:r>
              <w:rPr>
                <w:rFonts w:ascii="Arial" w:cs="Arial" w:eastAsia="Arial" w:hAnsi="Arial"/>
                <w:b w:val="false"/>
                <w:bCs w:val="false"/>
                <w:sz w:val="20"/>
                <w:szCs w:val="20"/>
              </w:rPr>
              <w:t xml:space="preserve">Google Search Console monitoring</w:t>
            </w:r>
          </w:p>
        </w:tc>
        <w:tc>
          <w:tcPr>
            <w:tcW w:type="dxa" w:w="6200"/>
            <w:shd w:fill="F2F2F2" w:color="auto" w:val="clear"/>
            <w:tcMar>
              <w:top w:type="dxa" w:w="80"/>
              <w:left w:type="dxa" w:w="120"/>
              <w:bottom w:type="dxa" w:w="80"/>
              <w:right w:type="dxa" w:w="120"/>
            </w:tcMar>
          </w:tcPr>
          <w:p>
            <w:r>
              <w:rPr>
                <w:rFonts w:ascii="Arial" w:cs="Arial" w:eastAsia="Arial" w:hAnsi="Arial"/>
                <w:b w:val="false"/>
                <w:bCs w:val="false"/>
                <w:sz w:val="20"/>
                <w:szCs w:val="20"/>
              </w:rPr>
              <w:t xml:space="preserve">Catch new errors, crawl issues, or ranking drops before they cost you leads</w:t>
            </w:r>
          </w:p>
        </w:tc>
      </w:tr>
      <w:tr>
        <w:tc>
          <w:tcPr>
            <w:tcW w:type="dxa" w:w="3000"/>
            <w:shd w:fill="EBF3FB" w:color="auto" w:val="clear"/>
            <w:tcMar>
              <w:top w:type="dxa" w:w="80"/>
              <w:left w:type="dxa" w:w="120"/>
              <w:bottom w:type="dxa" w:w="80"/>
              <w:right w:type="dxa" w:w="120"/>
            </w:tcMar>
          </w:tcPr>
          <w:p>
            <w:r>
              <w:rPr>
                <w:rFonts w:ascii="Arial" w:cs="Arial" w:eastAsia="Arial" w:hAnsi="Arial"/>
                <w:b/>
                <w:bCs/>
                <w:sz w:val="20"/>
                <w:szCs w:val="20"/>
              </w:rPr>
              <w:t xml:space="preserve">Schema &amp; technical updates</w:t>
            </w:r>
          </w:p>
        </w:tc>
        <w:tc>
          <w:tcPr>
            <w:tcW w:type="dxa" w:w="6200"/>
            <w:shd w:fill="EBF3FB" w:color="auto" w:val="clear"/>
            <w:tcMar>
              <w:top w:type="dxa" w:w="80"/>
              <w:left w:type="dxa" w:w="120"/>
              <w:bottom w:type="dxa" w:w="80"/>
              <w:right w:type="dxa" w:w="120"/>
            </w:tcMar>
          </w:tcPr>
          <w:p>
            <w:r>
              <w:rPr>
                <w:rFonts w:ascii="Arial" w:cs="Arial" w:eastAsia="Arial" w:hAnsi="Arial"/>
                <w:b/>
                <w:bCs/>
                <w:sz w:val="20"/>
                <w:szCs w:val="20"/>
              </w:rPr>
              <w:t xml:space="preserve">Keep structured data current as Google's requirements evolve</w:t>
            </w:r>
          </w:p>
        </w:tc>
      </w:tr>
    </w:tbl>
    <w:p>
      <w:pPr>
        <w:spacing w:after="100" w:before="100"/>
      </w:pPr>
      <w:r>
        <w:t xml:space="preserve"/>
      </w:r>
    </w:p>
    <w:p>
      <w:pPr>
        <w:spacing w:after="60" w:before="60"/>
      </w:pPr>
      <w:r>
        <w:rPr>
          <w:rFonts w:ascii="Arial" w:cs="Arial" w:eastAsia="Arial" w:hAnsi="Arial"/>
          <w:b/>
          <w:bCs/>
          <w:color w:val="1E7E34"/>
          <w:sz w:val="22"/>
          <w:szCs w:val="22"/>
        </w:rPr>
        <w:t xml:space="preserve">Monthly retainer: $550/month</w:t>
      </w:r>
    </w:p>
    <w:p>
      <w:pPr>
        <w:spacing w:after="60" w:before="60"/>
      </w:pPr>
      <w:r>
        <w:rPr>
          <w:rFonts w:ascii="Arial" w:cs="Arial" w:eastAsia="Arial" w:hAnsi="Arial"/>
          <w:sz w:val="22"/>
          <w:szCs w:val="22"/>
        </w:rPr>
        <w:t xml:space="preserve">No long-term contract — month-to-month. Cancel anytime with 30 days notice.</w:t>
      </w:r>
    </w:p>
    <w:p>
      <w:pPr>
        <w:spacing w:after="100" w:before="100"/>
      </w:pPr>
      <w:r>
        <w:t xml:space="preserve"/>
      </w:r>
    </w:p>
    <w:p>
      <w:pPr>
        <w:pStyle w:val="Heading1"/>
        <w:spacing w:after="120" w:before="320"/>
      </w:pPr>
      <w:r>
        <w:rPr>
          <w:rFonts w:ascii="Arial" w:cs="Arial" w:eastAsia="Arial" w:hAnsi="Arial"/>
          <w:b/>
          <w:bCs/>
          <w:color w:val="1F3864"/>
          <w:sz w:val="32"/>
          <w:szCs w:val="32"/>
        </w:rPr>
        <w:t xml:space="preserve">5. Timeline</w:t>
      </w:r>
    </w:p>
    <w:tbl>
      <w:tblPr>
        <w:tblW w:type="dxa" w:w="92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tblGrid>
      <w:tr>
        <w:trPr>
          <w:tblHeader/>
        </w:trPr>
        <w:tc>
          <w:tcPr>
            <w:tcW w:type="dxa" w:w="1800"/>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7400"/>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1800"/>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Week 1</w:t>
            </w:r>
          </w:p>
        </w:tc>
        <w:tc>
          <w:tcPr>
            <w:tcW w:type="dxa" w:w="7400"/>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Fix 404 errors, rewrite title tags and H1s, write meta descriptions</w:t>
            </w:r>
          </w:p>
        </w:tc>
      </w:tr>
      <w:tr>
        <w:tc>
          <w:tcPr>
            <w:tcW w:type="dxa" w:w="1800"/>
            <w:shd w:fill="F2F2F2" w:color="auto" w:val="clear"/>
            <w:tcMar>
              <w:top w:type="dxa" w:w="80"/>
              <w:left w:type="dxa" w:w="120"/>
              <w:bottom w:type="dxa" w:w="80"/>
              <w:right w:type="dxa" w:w="120"/>
            </w:tcMar>
          </w:tcPr>
          <w:p>
            <w:r>
              <w:rPr>
                <w:rFonts w:ascii="Arial" w:cs="Arial" w:eastAsia="Arial" w:hAnsi="Arial"/>
                <w:b w:val="false"/>
                <w:bCs w:val="false"/>
                <w:sz w:val="20"/>
                <w:szCs w:val="20"/>
              </w:rPr>
              <w:t xml:space="preserve">Week 2</w:t>
            </w:r>
          </w:p>
        </w:tc>
        <w:tc>
          <w:tcPr>
            <w:tcW w:type="dxa" w:w="7400"/>
            <w:shd w:fill="F2F2F2" w:color="auto" w:val="clear"/>
            <w:tcMar>
              <w:top w:type="dxa" w:w="80"/>
              <w:left w:type="dxa" w:w="120"/>
              <w:bottom w:type="dxa" w:w="80"/>
              <w:right w:type="dxa" w:w="120"/>
            </w:tcMar>
          </w:tcPr>
          <w:p>
            <w:r>
              <w:rPr>
                <w:rFonts w:ascii="Arial" w:cs="Arial" w:eastAsia="Arial" w:hAnsi="Arial"/>
                <w:b w:val="false"/>
                <w:bCs w:val="false"/>
                <w:sz w:val="20"/>
                <w:szCs w:val="20"/>
              </w:rPr>
              <w:t xml:space="preserve">Implement all schema markup, fix image alt text, submit updated sitemap to Google</w:t>
            </w:r>
          </w:p>
        </w:tc>
      </w:tr>
      <w:tr>
        <w:tc>
          <w:tcPr>
            <w:tcW w:type="dxa" w:w="1800"/>
            <w:shd w:fill="EBF3FB" w:color="auto" w:val="clear"/>
            <w:tcMar>
              <w:top w:type="dxa" w:w="80"/>
              <w:left w:type="dxa" w:w="120"/>
              <w:bottom w:type="dxa" w:w="80"/>
              <w:right w:type="dxa" w:w="120"/>
            </w:tcMar>
          </w:tcPr>
          <w:p>
            <w:r>
              <w:rPr>
                <w:rFonts w:ascii="Arial" w:cs="Arial" w:eastAsia="Arial" w:hAnsi="Arial"/>
                <w:b/>
                <w:bCs/>
                <w:sz w:val="20"/>
                <w:szCs w:val="20"/>
              </w:rPr>
              <w:t xml:space="preserve">Week 2 (end)</w:t>
            </w:r>
          </w:p>
        </w:tc>
        <w:tc>
          <w:tcPr>
            <w:tcW w:type="dxa" w:w="7400"/>
            <w:shd w:fill="EBF3FB" w:color="auto" w:val="clear"/>
            <w:tcMar>
              <w:top w:type="dxa" w:w="80"/>
              <w:left w:type="dxa" w:w="120"/>
              <w:bottom w:type="dxa" w:w="80"/>
              <w:right w:type="dxa" w:w="120"/>
            </w:tcMar>
          </w:tcPr>
          <w:p>
            <w:r>
              <w:rPr>
                <w:rFonts w:ascii="Arial" w:cs="Arial" w:eastAsia="Arial" w:hAnsi="Arial"/>
                <w:b/>
                <w:bCs/>
                <w:sz w:val="20"/>
                <w:szCs w:val="20"/>
              </w:rPr>
              <w:t xml:space="preserve">Final review, GSC verification, delivery of summary report showing all changes made</w:t>
            </w:r>
          </w:p>
        </w:tc>
      </w:tr>
    </w:tbl>
    <w:p>
      <w:pPr>
        <w:spacing w:after="100" w:before="100"/>
      </w:pPr>
      <w:r>
        <w:t xml:space="preserve"/>
      </w:r>
    </w:p>
    <w:p>
      <w:pPr>
        <w:pStyle w:val="Heading1"/>
        <w:spacing w:after="120" w:before="320"/>
      </w:pPr>
      <w:r>
        <w:rPr>
          <w:rFonts w:ascii="Arial" w:cs="Arial" w:eastAsia="Arial" w:hAnsi="Arial"/>
          <w:b/>
          <w:bCs/>
          <w:color w:val="1F3864"/>
          <w:sz w:val="32"/>
          <w:szCs w:val="32"/>
        </w:rPr>
        <w:t xml:space="preserve">6. What to Expect After the Fix</w:t>
      </w:r>
    </w:p>
    <w:p>
      <w:pPr>
        <w:spacing w:after="60" w:before="60"/>
      </w:pPr>
      <w:r>
        <w:rPr>
          <w:rFonts w:ascii="Arial" w:cs="Arial" w:eastAsia="Arial" w:hAnsi="Arial"/>
          <w:sz w:val="22"/>
          <w:szCs w:val="22"/>
        </w:rPr>
        <w:t xml:space="preserve">SEO improvements are not instant — Google re-crawls and re-indexes pages on its own schedule, typically within 2–6 weeks of changes being made. Here is a realistic timeline of what you can expect:</w:t>
      </w:r>
    </w:p>
    <w:p>
      <w:pPr>
        <w:spacing w:after="100" w:before="100"/>
      </w:pPr>
      <w:r>
        <w:t xml:space="preserve"/>
      </w:r>
    </w:p>
    <w:p>
      <w:pPr>
        <w:spacing w:after="40" w:before="40"/>
        <w:ind w:left="360" w:hanging="260"/>
      </w:pPr>
      <w:r>
        <w:rPr>
          <w:rFonts w:ascii="Arial" w:cs="Arial" w:eastAsia="Arial" w:hAnsi="Arial"/>
          <w:sz w:val="22"/>
          <w:szCs w:val="22"/>
        </w:rPr>
        <w:t xml:space="preserve">• Weeks 1–2: Changes implemented. Google begins recrawling updated pages.</w:t>
      </w:r>
    </w:p>
    <w:p>
      <w:pPr>
        <w:spacing w:after="40" w:before="40"/>
        <w:ind w:left="360" w:hanging="260"/>
      </w:pPr>
      <w:r>
        <w:rPr>
          <w:rFonts w:ascii="Arial" w:cs="Arial" w:eastAsia="Arial" w:hAnsi="Arial"/>
          <w:sz w:val="22"/>
          <w:szCs w:val="22"/>
        </w:rPr>
        <w:t xml:space="preserve">• Weeks 3–6: Title tags and meta descriptions begin appearing in search results. Click-through rates may improve.</w:t>
      </w:r>
    </w:p>
    <w:p>
      <w:pPr>
        <w:spacing w:after="40" w:before="40"/>
        <w:ind w:left="360" w:hanging="260"/>
      </w:pPr>
      <w:r>
        <w:rPr>
          <w:rFonts w:ascii="Arial" w:cs="Arial" w:eastAsia="Arial" w:hAnsi="Arial"/>
          <w:sz w:val="22"/>
          <w:szCs w:val="22"/>
        </w:rPr>
        <w:t xml:space="preserve">• Months 2–3: Rankings for target keywords (roof repair Charlotte NC, roofing contractor Charlotte) begin to stabilize or improve.</w:t>
      </w:r>
    </w:p>
    <w:p>
      <w:pPr>
        <w:spacing w:after="40" w:before="40"/>
        <w:ind w:left="360" w:hanging="260"/>
      </w:pPr>
      <w:r>
        <w:rPr>
          <w:rFonts w:ascii="Arial" w:cs="Arial" w:eastAsia="Arial" w:hAnsi="Arial"/>
          <w:sz w:val="22"/>
          <w:szCs w:val="22"/>
        </w:rPr>
        <w:t xml:space="preserve">• Month 3+: With the retainer, continued content and GBP activity compounds — new pages index, more keywords rank, more leads arrive.</w:t>
      </w:r>
    </w:p>
    <w:p>
      <w:pPr>
        <w:spacing w:after="100" w:before="100"/>
      </w:pPr>
      <w:r>
        <w:t xml:space="preserve"/>
      </w:r>
    </w:p>
    <w:p>
      <w:pPr>
        <w:spacing w:after="60" w:before="60"/>
      </w:pPr>
      <w:r>
        <w:rPr>
          <w:rFonts w:ascii="Arial" w:cs="Arial" w:eastAsia="Arial" w:hAnsi="Arial"/>
          <w:sz w:val="22"/>
          <w:szCs w:val="22"/>
        </w:rPr>
        <w:t xml:space="preserve">One roofing job in Charlotte is worth $8,000–$15,000. A single new customer from organic search pays for this entire project many times over.</w:t>
      </w:r>
    </w:p>
    <w:p>
      <w:pPr>
        <w:spacing w:after="100" w:before="100"/>
      </w:pPr>
      <w:r>
        <w:t xml:space="preserve"/>
      </w:r>
    </w:p>
    <w:p>
      <w:pPr>
        <w:pBdr>
          <w:bottom w:val="single" w:color="CCCCCC" w:sz="1"/>
        </w:pBdr>
        <w:spacing w:after="120" w:before="120"/>
      </w:pPr>
      <w:r>
        <w:t xml:space="preserve"/>
      </w:r>
    </w:p>
    <w:p>
      <w:pPr>
        <w:pStyle w:val="Heading1"/>
        <w:spacing w:after="120" w:before="320"/>
      </w:pPr>
      <w:r>
        <w:rPr>
          <w:rFonts w:ascii="Arial" w:cs="Arial" w:eastAsia="Arial" w:hAnsi="Arial"/>
          <w:b/>
          <w:bCs/>
          <w:color w:val="1F3864"/>
          <w:sz w:val="32"/>
          <w:szCs w:val="32"/>
        </w:rPr>
        <w:t xml:space="preserve">Ready to Get Started?</w:t>
      </w:r>
    </w:p>
    <w:p>
      <w:pPr>
        <w:spacing w:after="60" w:before="60"/>
      </w:pPr>
      <w:r>
        <w:rPr>
          <w:rFonts w:ascii="Arial" w:cs="Arial" w:eastAsia="Arial" w:hAnsi="Arial"/>
          <w:sz w:val="22"/>
          <w:szCs w:val="22"/>
        </w:rPr>
        <w:t xml:space="preserve">This estimate is valid through September 19, 2026. To move forward, simply reply to this document or contact us directly and we'll send a simple one-page agreement to kick things off.</w:t>
      </w:r>
    </w:p>
    <w:p>
      <w:pPr>
        <w:spacing w:after="100" w:before="100"/>
      </w:pPr>
      <w:r>
        <w:t xml:space="preserve"/>
      </w:r>
    </w:p>
    <w:p>
      <w:pPr>
        <w:pBdr>
          <w:left w:val="single" w:color="1F3864" w:sz="12" w:space="12"/>
        </w:pBdr>
        <w:spacing w:after="40" w:before="40"/>
        <w:ind w:left="240"/>
      </w:pPr>
      <w:r>
        <w:rPr>
          <w:rFonts w:ascii="Arial" w:cs="Arial" w:eastAsia="Arial" w:hAnsi="Arial"/>
          <w:b/>
          <w:bCs/>
          <w:color w:val="1F3864"/>
          <w:sz w:val="26"/>
          <w:szCs w:val="26"/>
        </w:rPr>
        <w:t xml:space="preserve">GroupRB</w:t>
      </w:r>
    </w:p>
    <w:p>
      <w:pPr>
        <w:pBdr>
          <w:left w:val="single" w:color="1F3864" w:sz="12" w:space="12"/>
        </w:pBdr>
        <w:spacing w:after="40" w:before="40"/>
        <w:ind w:left="240"/>
      </w:pPr>
      <w:r>
        <w:rPr>
          <w:rFonts w:ascii="Arial" w:cs="Arial" w:eastAsia="Arial" w:hAnsi="Arial"/>
          <w:b w:val="false"/>
          <w:bCs w:val="false"/>
          <w:color w:val="333333"/>
          <w:sz w:val="22"/>
          <w:szCs w:val="22"/>
        </w:rPr>
        <w:t xml:space="preserve">richard@grouprb.com</w:t>
      </w:r>
    </w:p>
    <w:p>
      <w:pPr>
        <w:pBdr>
          <w:left w:val="single" w:color="1F3864" w:sz="12" w:space="12"/>
        </w:pBdr>
        <w:spacing w:after="40" w:before="40"/>
        <w:ind w:left="240"/>
      </w:pPr>
      <w:r>
        <w:rPr>
          <w:rFonts w:ascii="Arial" w:cs="Arial" w:eastAsia="Arial" w:hAnsi="Arial"/>
          <w:b w:val="false"/>
          <w:bCs w:val="false"/>
          <w:color w:val="333333"/>
          <w:sz w:val="22"/>
          <w:szCs w:val="22"/>
        </w:rPr>
        <w:t xml:space="preserve">www.grouprb.com</w:t>
      </w:r>
    </w:p>
    <w:p>
      <w:pPr>
        <w:pBdr>
          <w:left w:val="single" w:color="1F3864" w:sz="12" w:space="12"/>
        </w:pBdr>
        <w:spacing w:after="40" w:before="40"/>
        <w:ind w:left="240"/>
      </w:pPr>
      <w:r>
        <w:rPr>
          <w:rFonts w:ascii="Arial" w:cs="Arial" w:eastAsia="Arial" w:hAnsi="Arial"/>
          <w:b w:val="false"/>
          <w:bCs w:val="false"/>
          <w:color w:val="333333"/>
          <w:sz w:val="22"/>
          <w:szCs w:val="22"/>
        </w:rPr>
        <w:t xml:space="preserve">704-555-0100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200"/>
      </w:tabs>
    </w:pPr>
    <w:r>
      <w:rPr>
        <w:rFonts w:ascii="Arial" w:cs="Arial" w:eastAsia="Arial" w:hAnsi="Arial"/>
        <w:color w:val="595959"/>
        <w:sz w:val="18"/>
        <w:szCs w:val="18"/>
      </w:rPr>
      <w:t xml:space="preserve">Confidential — Prepared for Mothership Roofing</w:t>
    </w:r>
    <w:r>
      <w:rPr>
        <w:rFonts w:ascii="Arial" w:cs="Arial" w:eastAsia="Arial" w:hAnsi="Arial"/>
      </w:rPr>
      <w:t xml:space="preserv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95959"/>
        <w:sz w:val="18"/>
        <w:szCs w:val="18"/>
      </w:rPr>
      <w:t xml:space="preserve">Mothership Roofing — SEO Fix Estimate | GroupRB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2026-08-19T17:19:51.287Z</dcterms:created>
  <dcterms:modified xsi:type="dcterms:W3CDTF">2026-08-19T17:19:51.287Z</dcterms:modified>
</cp:coreProperties>
</file>

<file path=docProps/custom.xml><?xml version="1.0" encoding="utf-8"?>
<Properties xmlns="http://schemas.openxmlformats.org/officeDocument/2006/custom-properties" xmlns:vt="http://schemas.openxmlformats.org/officeDocument/2006/docPropsVTypes"/>
</file>