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7EB" w:rsidRPr="001577EB" w:rsidRDefault="001577EB" w:rsidP="001577EB">
      <w:pPr>
        <w:pStyle w:val="GvdeMetni"/>
        <w:spacing w:before="190"/>
        <w:jc w:val="center"/>
        <w:rPr>
          <w:b/>
          <w:sz w:val="24"/>
          <w:szCs w:val="24"/>
        </w:rPr>
      </w:pPr>
      <w:r w:rsidRPr="001577EB">
        <w:rPr>
          <w:b/>
          <w:sz w:val="24"/>
          <w:szCs w:val="24"/>
        </w:rPr>
        <w:t>***** LAMBDA HAKKINDA *****</w:t>
      </w:r>
    </w:p>
    <w:p w:rsidR="00FD0694" w:rsidRPr="001577EB" w:rsidRDefault="00F96A5F">
      <w:pPr>
        <w:pStyle w:val="GvdeMetni"/>
        <w:spacing w:before="190"/>
        <w:rPr>
          <w:sz w:val="24"/>
          <w:szCs w:val="24"/>
        </w:rPr>
      </w:pPr>
      <w:r w:rsidRPr="001577EB">
        <w:rPr>
          <w:sz w:val="24"/>
          <w:szCs w:val="24"/>
        </w:rPr>
        <w:t>"</w:t>
      </w:r>
      <w:r w:rsidR="00DF5028" w:rsidRPr="001577EB">
        <w:rPr>
          <w:sz w:val="24"/>
          <w:szCs w:val="24"/>
        </w:rPr>
        <w:t>BAŞARI gayrete aşıktır</w:t>
      </w:r>
      <w:r w:rsidRPr="001577EB">
        <w:rPr>
          <w:sz w:val="24"/>
          <w:szCs w:val="24"/>
        </w:rPr>
        <w:t>!"</w:t>
      </w:r>
    </w:p>
    <w:p w:rsidR="00FD0694" w:rsidRPr="001577EB" w:rsidRDefault="00F96A5F" w:rsidP="001577EB">
      <w:pPr>
        <w:pStyle w:val="GvdeMetni"/>
        <w:spacing w:before="183" w:line="259" w:lineRule="auto"/>
        <w:ind w:right="-1"/>
        <w:rPr>
          <w:sz w:val="24"/>
          <w:szCs w:val="24"/>
        </w:rPr>
      </w:pPr>
      <w:r w:rsidRPr="001577EB">
        <w:rPr>
          <w:sz w:val="24"/>
          <w:szCs w:val="24"/>
        </w:rPr>
        <w:t xml:space="preserve">Java 8 ile birlikte gelen Lambda ifadeler </w:t>
      </w:r>
      <w:r w:rsidRPr="001577EB">
        <w:rPr>
          <w:sz w:val="24"/>
          <w:szCs w:val="24"/>
          <w:u w:val="single"/>
        </w:rPr>
        <w:t>anonim fonksiyonlardır</w:t>
      </w:r>
      <w:r w:rsidRPr="001577EB">
        <w:rPr>
          <w:sz w:val="24"/>
          <w:szCs w:val="24"/>
        </w:rPr>
        <w:t xml:space="preserve">. Yani </w:t>
      </w:r>
      <w:r w:rsidRPr="001577EB">
        <w:rPr>
          <w:sz w:val="24"/>
          <w:szCs w:val="24"/>
          <w:u w:val="single"/>
        </w:rPr>
        <w:t>herhangi bir ismi olmayan</w:t>
      </w:r>
      <w:r w:rsidR="001577EB" w:rsidRPr="001577EB">
        <w:rPr>
          <w:sz w:val="24"/>
          <w:szCs w:val="24"/>
          <w:u w:val="single"/>
        </w:rPr>
        <w:t xml:space="preserve"> </w:t>
      </w:r>
      <w:r w:rsidRPr="001577EB">
        <w:rPr>
          <w:sz w:val="24"/>
          <w:szCs w:val="24"/>
          <w:u w:val="single"/>
        </w:rPr>
        <w:t>methodlardır</w:t>
      </w:r>
      <w:r w:rsidRPr="001577EB">
        <w:rPr>
          <w:sz w:val="24"/>
          <w:szCs w:val="24"/>
        </w:rPr>
        <w:t xml:space="preserve">. Bunun yanı sıra </w:t>
      </w:r>
      <w:r w:rsidRPr="001577EB">
        <w:rPr>
          <w:sz w:val="24"/>
          <w:szCs w:val="24"/>
          <w:u w:val="single"/>
        </w:rPr>
        <w:t>parametre alabilir</w:t>
      </w:r>
      <w:r w:rsidRPr="001577EB">
        <w:rPr>
          <w:sz w:val="24"/>
          <w:szCs w:val="24"/>
        </w:rPr>
        <w:t xml:space="preserve">, </w:t>
      </w:r>
      <w:r w:rsidRPr="001577EB">
        <w:rPr>
          <w:sz w:val="24"/>
          <w:szCs w:val="24"/>
          <w:u w:val="single"/>
        </w:rPr>
        <w:t>method gövdesine sahip olabilir</w:t>
      </w:r>
      <w:r w:rsidRPr="001577EB">
        <w:rPr>
          <w:sz w:val="24"/>
          <w:szCs w:val="24"/>
        </w:rPr>
        <w:t xml:space="preserve"> ve </w:t>
      </w:r>
      <w:r w:rsidRPr="001577EB">
        <w:rPr>
          <w:sz w:val="24"/>
          <w:szCs w:val="24"/>
          <w:u w:val="single"/>
        </w:rPr>
        <w:t>bir değer</w:t>
      </w:r>
      <w:r w:rsidR="001577EB" w:rsidRPr="001577EB">
        <w:rPr>
          <w:sz w:val="24"/>
          <w:szCs w:val="24"/>
          <w:u w:val="single"/>
        </w:rPr>
        <w:t xml:space="preserve"> </w:t>
      </w:r>
      <w:r w:rsidRPr="001577EB">
        <w:rPr>
          <w:sz w:val="24"/>
          <w:szCs w:val="24"/>
          <w:u w:val="single"/>
        </w:rPr>
        <w:t>döndürebilir</w:t>
      </w:r>
      <w:r w:rsidRPr="001577EB">
        <w:rPr>
          <w:sz w:val="24"/>
          <w:szCs w:val="24"/>
        </w:rPr>
        <w:t>.</w:t>
      </w:r>
    </w:p>
    <w:p w:rsidR="00FD0694" w:rsidRPr="001577EB" w:rsidRDefault="00F96A5F">
      <w:pPr>
        <w:pStyle w:val="GvdeMetni"/>
        <w:spacing w:before="159"/>
        <w:rPr>
          <w:sz w:val="24"/>
          <w:szCs w:val="24"/>
        </w:rPr>
      </w:pPr>
      <w:r w:rsidRPr="001577EB">
        <w:rPr>
          <w:sz w:val="24"/>
          <w:szCs w:val="24"/>
        </w:rPr>
        <w:t xml:space="preserve">Temel olarak </w:t>
      </w:r>
      <w:r w:rsidRPr="001577EB">
        <w:rPr>
          <w:sz w:val="24"/>
          <w:szCs w:val="24"/>
          <w:u w:val="single"/>
        </w:rPr>
        <w:t>methodun iş yapan mantık kısmına odaklanmaya</w:t>
      </w:r>
      <w:r w:rsidRPr="001577EB">
        <w:rPr>
          <w:sz w:val="24"/>
          <w:szCs w:val="24"/>
        </w:rPr>
        <w:t xml:space="preserve"> ve </w:t>
      </w:r>
      <w:r w:rsidRPr="001577EB">
        <w:rPr>
          <w:sz w:val="24"/>
          <w:szCs w:val="24"/>
          <w:u w:val="single"/>
        </w:rPr>
        <w:t>kod kalabalığından kurtulmaya</w:t>
      </w:r>
    </w:p>
    <w:p w:rsidR="00FD0694" w:rsidRPr="001577EB" w:rsidRDefault="00F96A5F">
      <w:pPr>
        <w:pStyle w:val="GvdeMetni"/>
        <w:spacing w:before="19"/>
        <w:rPr>
          <w:sz w:val="24"/>
          <w:szCs w:val="24"/>
        </w:rPr>
      </w:pPr>
      <w:r w:rsidRPr="001577EB">
        <w:rPr>
          <w:sz w:val="24"/>
          <w:szCs w:val="24"/>
          <w:u w:val="single"/>
        </w:rPr>
        <w:t>yarar</w:t>
      </w:r>
      <w:r w:rsidRPr="001577EB">
        <w:rPr>
          <w:sz w:val="24"/>
          <w:szCs w:val="24"/>
        </w:rPr>
        <w:t xml:space="preserve"> diyebiliriz.</w:t>
      </w:r>
    </w:p>
    <w:p w:rsidR="00FD0694" w:rsidRPr="001577EB" w:rsidRDefault="00F96A5F" w:rsidP="001577EB">
      <w:pPr>
        <w:pStyle w:val="ListeParagraf"/>
        <w:numPr>
          <w:ilvl w:val="0"/>
          <w:numId w:val="2"/>
        </w:numPr>
        <w:tabs>
          <w:tab w:val="left" w:pos="480"/>
          <w:tab w:val="left" w:pos="11056"/>
        </w:tabs>
        <w:spacing w:before="184" w:line="256" w:lineRule="auto"/>
        <w:ind w:right="308"/>
        <w:rPr>
          <w:sz w:val="24"/>
          <w:szCs w:val="24"/>
        </w:rPr>
      </w:pPr>
      <w:r w:rsidRPr="001577EB">
        <w:rPr>
          <w:sz w:val="24"/>
          <w:szCs w:val="24"/>
        </w:rPr>
        <w:t>Lambda "Functional Programming" dir. "Functional Programming" de "Nasıl yaparım?" değil "Ne yaparım?"düşünülür.</w:t>
      </w:r>
    </w:p>
    <w:p w:rsidR="00FD0694" w:rsidRPr="001577EB" w:rsidRDefault="00F96A5F">
      <w:pPr>
        <w:pStyle w:val="ListeParagraf"/>
        <w:numPr>
          <w:ilvl w:val="0"/>
          <w:numId w:val="2"/>
        </w:numPr>
        <w:tabs>
          <w:tab w:val="left" w:pos="480"/>
        </w:tabs>
        <w:spacing w:before="3"/>
        <w:ind w:hanging="361"/>
        <w:rPr>
          <w:sz w:val="24"/>
          <w:szCs w:val="24"/>
        </w:rPr>
      </w:pPr>
      <w:r w:rsidRPr="001577EB">
        <w:rPr>
          <w:sz w:val="24"/>
          <w:szCs w:val="24"/>
        </w:rPr>
        <w:t>"Structured Programming" de "Ne yaparım?" dan çok "Nasıl yaparım?"düşünülür.</w:t>
      </w:r>
    </w:p>
    <w:p w:rsidR="00FD0694" w:rsidRPr="001577EB" w:rsidRDefault="00F96A5F">
      <w:pPr>
        <w:pStyle w:val="ListeParagraf"/>
        <w:numPr>
          <w:ilvl w:val="0"/>
          <w:numId w:val="2"/>
        </w:numPr>
        <w:tabs>
          <w:tab w:val="left" w:pos="480"/>
        </w:tabs>
        <w:spacing w:before="22" w:line="259" w:lineRule="auto"/>
        <w:ind w:right="410"/>
        <w:rPr>
          <w:sz w:val="24"/>
          <w:szCs w:val="24"/>
        </w:rPr>
      </w:pPr>
      <w:r w:rsidRPr="001577EB">
        <w:rPr>
          <w:sz w:val="24"/>
          <w:szCs w:val="24"/>
        </w:rPr>
        <w:t xml:space="preserve">"Functional Programming" </w:t>
      </w:r>
      <w:r w:rsidRPr="001577EB">
        <w:rPr>
          <w:b/>
          <w:bCs/>
          <w:sz w:val="24"/>
          <w:szCs w:val="24"/>
          <w:u w:val="single"/>
        </w:rPr>
        <w:t>hız</w:t>
      </w:r>
      <w:r w:rsidRPr="001577EB">
        <w:rPr>
          <w:b/>
          <w:bCs/>
          <w:sz w:val="24"/>
          <w:szCs w:val="24"/>
        </w:rPr>
        <w:t xml:space="preserve">, </w:t>
      </w:r>
      <w:r w:rsidRPr="001577EB">
        <w:rPr>
          <w:b/>
          <w:bCs/>
          <w:sz w:val="24"/>
          <w:szCs w:val="24"/>
          <w:u w:val="single"/>
        </w:rPr>
        <w:t>kod kısalığı</w:t>
      </w:r>
      <w:r w:rsidRPr="001577EB">
        <w:rPr>
          <w:b/>
          <w:bCs/>
          <w:sz w:val="24"/>
          <w:szCs w:val="24"/>
        </w:rPr>
        <w:t xml:space="preserve">, </w:t>
      </w:r>
      <w:r w:rsidRPr="001577EB">
        <w:rPr>
          <w:b/>
          <w:bCs/>
          <w:sz w:val="24"/>
          <w:szCs w:val="24"/>
          <w:u w:val="single"/>
        </w:rPr>
        <w:t>kod okunabilirliği</w:t>
      </w:r>
      <w:r w:rsidRPr="001577EB">
        <w:rPr>
          <w:b/>
          <w:bCs/>
          <w:sz w:val="24"/>
          <w:szCs w:val="24"/>
        </w:rPr>
        <w:t xml:space="preserve"> ve </w:t>
      </w:r>
      <w:r w:rsidRPr="001577EB">
        <w:rPr>
          <w:b/>
          <w:bCs/>
          <w:sz w:val="24"/>
          <w:szCs w:val="24"/>
          <w:u w:val="single"/>
        </w:rPr>
        <w:t>hatasız kod yazma</w:t>
      </w:r>
      <w:r w:rsidRPr="001577EB">
        <w:rPr>
          <w:b/>
          <w:bCs/>
          <w:sz w:val="24"/>
          <w:szCs w:val="24"/>
        </w:rPr>
        <w:t xml:space="preserve"> (güvenilirlik)</w:t>
      </w:r>
      <w:r w:rsidRPr="001577EB">
        <w:rPr>
          <w:sz w:val="24"/>
          <w:szCs w:val="24"/>
        </w:rPr>
        <w:t xml:space="preserve"> açılarından çokfaydalıdır.</w:t>
      </w:r>
    </w:p>
    <w:p w:rsidR="00FD0694" w:rsidRPr="001577EB" w:rsidRDefault="00F96A5F">
      <w:pPr>
        <w:pStyle w:val="ListeParagraf"/>
        <w:numPr>
          <w:ilvl w:val="0"/>
          <w:numId w:val="2"/>
        </w:numPr>
        <w:tabs>
          <w:tab w:val="left" w:pos="480"/>
        </w:tabs>
        <w:spacing w:before="1"/>
        <w:ind w:hanging="361"/>
        <w:rPr>
          <w:sz w:val="24"/>
          <w:szCs w:val="24"/>
        </w:rPr>
      </w:pPr>
      <w:r w:rsidRPr="001577EB">
        <w:rPr>
          <w:sz w:val="24"/>
          <w:szCs w:val="24"/>
        </w:rPr>
        <w:t xml:space="preserve">Lambda sadece </w:t>
      </w:r>
      <w:r w:rsidRPr="001577EB">
        <w:rPr>
          <w:b/>
          <w:sz w:val="24"/>
          <w:szCs w:val="24"/>
          <w:u w:val="single"/>
        </w:rPr>
        <w:t>Collection</w:t>
      </w:r>
      <w:r w:rsidRPr="001577EB">
        <w:rPr>
          <w:sz w:val="24"/>
          <w:szCs w:val="24"/>
          <w:u w:val="single"/>
        </w:rPr>
        <w:t>'larda</w:t>
      </w:r>
      <w:r w:rsidRPr="001577EB">
        <w:rPr>
          <w:sz w:val="24"/>
          <w:szCs w:val="24"/>
        </w:rPr>
        <w:t xml:space="preserve"> (</w:t>
      </w:r>
      <w:r w:rsidRPr="001577EB">
        <w:rPr>
          <w:sz w:val="24"/>
          <w:szCs w:val="24"/>
          <w:u w:val="single"/>
        </w:rPr>
        <w:t>List</w:t>
      </w:r>
      <w:r w:rsidRPr="001577EB">
        <w:rPr>
          <w:sz w:val="24"/>
          <w:szCs w:val="24"/>
        </w:rPr>
        <w:t xml:space="preserve">, </w:t>
      </w:r>
      <w:r w:rsidRPr="001577EB">
        <w:rPr>
          <w:sz w:val="24"/>
          <w:szCs w:val="24"/>
          <w:u w:val="single"/>
        </w:rPr>
        <w:t>Queue</w:t>
      </w:r>
      <w:r w:rsidRPr="001577EB">
        <w:rPr>
          <w:sz w:val="24"/>
          <w:szCs w:val="24"/>
        </w:rPr>
        <w:t xml:space="preserve"> ve </w:t>
      </w:r>
      <w:r w:rsidRPr="001577EB">
        <w:rPr>
          <w:sz w:val="24"/>
          <w:szCs w:val="24"/>
          <w:u w:val="single"/>
        </w:rPr>
        <w:t>Set</w:t>
      </w:r>
      <w:r w:rsidRPr="001577EB">
        <w:rPr>
          <w:sz w:val="24"/>
          <w:szCs w:val="24"/>
        </w:rPr>
        <w:t xml:space="preserve">) ve </w:t>
      </w:r>
      <w:r w:rsidRPr="001577EB">
        <w:rPr>
          <w:b/>
          <w:sz w:val="24"/>
          <w:szCs w:val="24"/>
          <w:u w:val="single"/>
        </w:rPr>
        <w:t>Array</w:t>
      </w:r>
      <w:r w:rsidRPr="001577EB">
        <w:rPr>
          <w:sz w:val="24"/>
          <w:szCs w:val="24"/>
          <w:u w:val="single"/>
        </w:rPr>
        <w:t>'lerde</w:t>
      </w:r>
      <w:r w:rsidRPr="001577EB">
        <w:rPr>
          <w:sz w:val="24"/>
          <w:szCs w:val="24"/>
        </w:rPr>
        <w:t>kullanılabilir.</w:t>
      </w:r>
    </w:p>
    <w:p w:rsidR="00FD0694" w:rsidRPr="001577EB" w:rsidRDefault="00F96A5F">
      <w:pPr>
        <w:pStyle w:val="GvdeMetni"/>
        <w:spacing w:before="101"/>
        <w:ind w:left="119"/>
        <w:jc w:val="both"/>
        <w:rPr>
          <w:sz w:val="24"/>
          <w:szCs w:val="24"/>
        </w:rPr>
      </w:pPr>
      <w:r w:rsidRPr="001577EB">
        <w:rPr>
          <w:rFonts w:ascii="Symbol" w:hAnsi="Symbol"/>
          <w:b/>
          <w:color w:val="FF0000"/>
          <w:sz w:val="24"/>
          <w:szCs w:val="24"/>
        </w:rPr>
        <w:t></w:t>
      </w:r>
      <w:r w:rsidRPr="001577EB">
        <w:rPr>
          <w:sz w:val="24"/>
          <w:szCs w:val="24"/>
        </w:rPr>
        <w:t>Lambda’yi aşağıdaki gibi farklı sahalarda kullanabiliriz;</w:t>
      </w:r>
    </w:p>
    <w:p w:rsidR="00FD0694" w:rsidRPr="001577EB" w:rsidRDefault="00F96A5F">
      <w:pPr>
        <w:pStyle w:val="ListeParagraf"/>
        <w:numPr>
          <w:ilvl w:val="1"/>
          <w:numId w:val="2"/>
        </w:numPr>
        <w:tabs>
          <w:tab w:val="left" w:pos="1200"/>
        </w:tabs>
        <w:spacing w:before="21"/>
        <w:ind w:hanging="361"/>
        <w:rPr>
          <w:sz w:val="24"/>
          <w:szCs w:val="24"/>
        </w:rPr>
      </w:pPr>
      <w:r w:rsidRPr="001577EB">
        <w:rPr>
          <w:sz w:val="24"/>
          <w:szCs w:val="24"/>
        </w:rPr>
        <w:t>İntegerList,</w:t>
      </w:r>
    </w:p>
    <w:p w:rsidR="00FD0694" w:rsidRPr="001577EB" w:rsidRDefault="00F96A5F">
      <w:pPr>
        <w:pStyle w:val="ListeParagraf"/>
        <w:numPr>
          <w:ilvl w:val="1"/>
          <w:numId w:val="2"/>
        </w:numPr>
        <w:tabs>
          <w:tab w:val="left" w:pos="1200"/>
        </w:tabs>
        <w:spacing w:before="20"/>
        <w:ind w:hanging="361"/>
        <w:rPr>
          <w:sz w:val="24"/>
          <w:szCs w:val="24"/>
        </w:rPr>
      </w:pPr>
      <w:r w:rsidRPr="001577EB">
        <w:rPr>
          <w:sz w:val="24"/>
          <w:szCs w:val="24"/>
        </w:rPr>
        <w:t>StringList,</w:t>
      </w:r>
    </w:p>
    <w:p w:rsidR="00FD0694" w:rsidRPr="001577EB" w:rsidRDefault="00F96A5F">
      <w:pPr>
        <w:pStyle w:val="ListeParagraf"/>
        <w:numPr>
          <w:ilvl w:val="1"/>
          <w:numId w:val="2"/>
        </w:numPr>
        <w:tabs>
          <w:tab w:val="left" w:pos="1200"/>
        </w:tabs>
        <w:spacing w:before="22"/>
        <w:ind w:hanging="361"/>
        <w:rPr>
          <w:sz w:val="24"/>
          <w:szCs w:val="24"/>
        </w:rPr>
      </w:pPr>
      <w:r w:rsidRPr="001577EB">
        <w:rPr>
          <w:sz w:val="24"/>
          <w:szCs w:val="24"/>
        </w:rPr>
        <w:t>Object List (CourseObject),</w:t>
      </w:r>
    </w:p>
    <w:p w:rsidR="00FD0694" w:rsidRPr="001577EB" w:rsidRDefault="00F96A5F">
      <w:pPr>
        <w:pStyle w:val="ListeParagraf"/>
        <w:numPr>
          <w:ilvl w:val="1"/>
          <w:numId w:val="2"/>
        </w:numPr>
        <w:tabs>
          <w:tab w:val="left" w:pos="1200"/>
        </w:tabs>
        <w:spacing w:before="22"/>
        <w:ind w:hanging="361"/>
        <w:rPr>
          <w:sz w:val="24"/>
          <w:szCs w:val="24"/>
        </w:rPr>
      </w:pPr>
      <w:r w:rsidRPr="001577EB">
        <w:rPr>
          <w:sz w:val="24"/>
          <w:szCs w:val="24"/>
        </w:rPr>
        <w:t>File(text),</w:t>
      </w:r>
    </w:p>
    <w:p w:rsidR="00FD0694" w:rsidRPr="001577EB" w:rsidRDefault="00F96A5F">
      <w:pPr>
        <w:pStyle w:val="ListeParagraf"/>
        <w:numPr>
          <w:ilvl w:val="1"/>
          <w:numId w:val="2"/>
        </w:numPr>
        <w:tabs>
          <w:tab w:val="left" w:pos="1200"/>
        </w:tabs>
        <w:spacing w:before="22"/>
        <w:ind w:hanging="361"/>
        <w:rPr>
          <w:sz w:val="24"/>
          <w:szCs w:val="24"/>
        </w:rPr>
      </w:pPr>
      <w:r w:rsidRPr="001577EB">
        <w:rPr>
          <w:sz w:val="24"/>
          <w:szCs w:val="24"/>
        </w:rPr>
        <w:t>IntStream (StructuredProgramming’defor-Loop kullanımıgibi).</w:t>
      </w:r>
    </w:p>
    <w:p w:rsidR="00FD0694" w:rsidRPr="001577EB" w:rsidRDefault="00FD0694">
      <w:pPr>
        <w:pStyle w:val="GvdeMetni"/>
        <w:spacing w:before="5"/>
        <w:ind w:left="0"/>
        <w:rPr>
          <w:sz w:val="24"/>
          <w:szCs w:val="24"/>
        </w:rPr>
      </w:pPr>
    </w:p>
    <w:p w:rsidR="00FD0694" w:rsidRPr="001577EB" w:rsidRDefault="00F96A5F" w:rsidP="001577EB">
      <w:pPr>
        <w:pStyle w:val="ListeParagraf"/>
        <w:numPr>
          <w:ilvl w:val="0"/>
          <w:numId w:val="1"/>
        </w:numPr>
        <w:tabs>
          <w:tab w:val="left" w:pos="479"/>
          <w:tab w:val="left" w:pos="480"/>
        </w:tabs>
        <w:spacing w:line="259" w:lineRule="auto"/>
        <w:ind w:right="-1"/>
        <w:rPr>
          <w:sz w:val="24"/>
          <w:szCs w:val="24"/>
        </w:rPr>
      </w:pPr>
      <w:r w:rsidRPr="001577EB">
        <w:rPr>
          <w:b/>
          <w:bCs/>
          <w:sz w:val="24"/>
          <w:szCs w:val="24"/>
        </w:rPr>
        <w:t>Functional</w:t>
      </w:r>
      <w:r w:rsidRPr="001577EB">
        <w:rPr>
          <w:sz w:val="24"/>
          <w:szCs w:val="24"/>
        </w:rPr>
        <w:t xml:space="preserve"> =&gt; fonksiyon</w:t>
      </w:r>
      <w:r w:rsidR="00436C21" w:rsidRPr="001577EB">
        <w:rPr>
          <w:sz w:val="24"/>
          <w:szCs w:val="24"/>
        </w:rPr>
        <w:t>el</w:t>
      </w:r>
      <w:r w:rsidRPr="001577EB">
        <w:rPr>
          <w:sz w:val="24"/>
          <w:szCs w:val="24"/>
        </w:rPr>
        <w:t xml:space="preserve">. Programlama dillerinde fonksiyon programın iş yapan kısmına denir. Java fonksiyon yerine method kullanır. "Functional Programming" method kullanma programlama </w:t>
      </w:r>
      <w:r w:rsidR="001577EB">
        <w:rPr>
          <w:sz w:val="24"/>
          <w:szCs w:val="24"/>
        </w:rPr>
        <w:t>d</w:t>
      </w:r>
      <w:r w:rsidRPr="001577EB">
        <w:rPr>
          <w:sz w:val="24"/>
          <w:szCs w:val="24"/>
        </w:rPr>
        <w:t>il</w:t>
      </w:r>
      <w:r w:rsidR="001577EB">
        <w:rPr>
          <w:sz w:val="24"/>
          <w:szCs w:val="24"/>
        </w:rPr>
        <w:t xml:space="preserve">i </w:t>
      </w:r>
      <w:r w:rsidRPr="001577EB">
        <w:rPr>
          <w:sz w:val="24"/>
          <w:szCs w:val="24"/>
        </w:rPr>
        <w:t>demektir.</w:t>
      </w:r>
    </w:p>
    <w:p w:rsidR="00FD0694" w:rsidRPr="001577EB" w:rsidRDefault="00F96A5F" w:rsidP="001577EB">
      <w:pPr>
        <w:pStyle w:val="ListeParagraf"/>
        <w:numPr>
          <w:ilvl w:val="0"/>
          <w:numId w:val="1"/>
        </w:numPr>
        <w:tabs>
          <w:tab w:val="left" w:pos="479"/>
          <w:tab w:val="left" w:pos="480"/>
        </w:tabs>
        <w:spacing w:line="259" w:lineRule="auto"/>
        <w:ind w:right="-1"/>
        <w:rPr>
          <w:sz w:val="24"/>
          <w:szCs w:val="24"/>
        </w:rPr>
      </w:pPr>
      <w:r w:rsidRPr="001577EB">
        <w:rPr>
          <w:sz w:val="24"/>
          <w:szCs w:val="24"/>
        </w:rPr>
        <w:t>Lambda ’da sürekli method kullanılır. Örneğin; Forloop yazılmaz, forloop içeren method kullanılır. Elemanları sıralamayacağız, sıralayan methodu kullanacağız. En büyük elemanı bulmak için kod yazmayacağız, ilgili methodu</w:t>
      </w:r>
      <w:r w:rsidR="001577EB">
        <w:rPr>
          <w:sz w:val="24"/>
          <w:szCs w:val="24"/>
        </w:rPr>
        <w:t xml:space="preserve"> </w:t>
      </w:r>
      <w:r w:rsidRPr="001577EB">
        <w:rPr>
          <w:sz w:val="24"/>
          <w:szCs w:val="24"/>
        </w:rPr>
        <w:t>kullanacağız.</w:t>
      </w:r>
    </w:p>
    <w:p w:rsidR="00FD0694" w:rsidRPr="001577EB" w:rsidRDefault="00F96A5F">
      <w:pPr>
        <w:pStyle w:val="ListeParagraf"/>
        <w:numPr>
          <w:ilvl w:val="0"/>
          <w:numId w:val="1"/>
        </w:numPr>
        <w:tabs>
          <w:tab w:val="left" w:pos="479"/>
          <w:tab w:val="left" w:pos="480"/>
        </w:tabs>
        <w:spacing w:line="279" w:lineRule="exact"/>
        <w:ind w:hanging="361"/>
        <w:rPr>
          <w:sz w:val="24"/>
          <w:szCs w:val="24"/>
        </w:rPr>
      </w:pPr>
      <w:r w:rsidRPr="001577EB">
        <w:rPr>
          <w:sz w:val="24"/>
          <w:szCs w:val="24"/>
        </w:rPr>
        <w:t>Lambda ‘da kod yazmazsınız, method seçip kullanırsınız. Kod</w:t>
      </w:r>
      <w:r w:rsidR="00436C21" w:rsidRPr="001577EB">
        <w:rPr>
          <w:sz w:val="24"/>
          <w:szCs w:val="24"/>
        </w:rPr>
        <w:t>(Lambdaexpression)</w:t>
      </w:r>
      <w:r w:rsidRPr="001577EB">
        <w:rPr>
          <w:sz w:val="24"/>
          <w:szCs w:val="24"/>
        </w:rPr>
        <w:t xml:space="preserve"> yazmak hoşkarşılanmaz.</w:t>
      </w:r>
    </w:p>
    <w:p w:rsidR="00FD0694" w:rsidRPr="001577EB" w:rsidRDefault="00FD0694">
      <w:pPr>
        <w:pStyle w:val="GvdeMetni"/>
        <w:spacing w:before="7"/>
        <w:ind w:left="0"/>
        <w:rPr>
          <w:sz w:val="24"/>
          <w:szCs w:val="24"/>
        </w:rPr>
      </w:pPr>
    </w:p>
    <w:p w:rsidR="00FD0694" w:rsidRPr="001577EB" w:rsidRDefault="00F96A5F" w:rsidP="001577EB">
      <w:pPr>
        <w:pStyle w:val="GvdeMetni"/>
        <w:spacing w:before="0" w:line="259" w:lineRule="auto"/>
        <w:ind w:right="-1"/>
        <w:jc w:val="both"/>
        <w:rPr>
          <w:sz w:val="24"/>
          <w:szCs w:val="24"/>
        </w:rPr>
      </w:pPr>
      <w:r w:rsidRPr="001577EB">
        <w:rPr>
          <w:b/>
          <w:sz w:val="24"/>
          <w:szCs w:val="24"/>
        </w:rPr>
        <w:t xml:space="preserve">stream() </w:t>
      </w:r>
      <w:r w:rsidRPr="001577EB">
        <w:rPr>
          <w:sz w:val="24"/>
          <w:szCs w:val="24"/>
        </w:rPr>
        <w:t xml:space="preserve">=&gt; koleksiyonun (List elemanlarını) kaynağı olarak sıralı bir </w:t>
      </w:r>
      <w:r w:rsidR="00436C21" w:rsidRPr="001577EB">
        <w:rPr>
          <w:sz w:val="24"/>
          <w:szCs w:val="24"/>
        </w:rPr>
        <w:t>a</w:t>
      </w:r>
      <w:r w:rsidRPr="001577EB">
        <w:rPr>
          <w:sz w:val="24"/>
          <w:szCs w:val="24"/>
        </w:rPr>
        <w:t>kış döndürür. Yukarıdan aşağı dizildiğinde yatay dizilmeye göre daha fazla method kullanılır</w:t>
      </w:r>
      <w:r w:rsidR="00436C21" w:rsidRPr="001577EB">
        <w:rPr>
          <w:sz w:val="24"/>
          <w:szCs w:val="24"/>
        </w:rPr>
        <w:t xml:space="preserve"> ve verilerin güvenliğini sağlar</w:t>
      </w:r>
      <w:r w:rsidRPr="001577EB">
        <w:rPr>
          <w:sz w:val="24"/>
          <w:szCs w:val="24"/>
        </w:rPr>
        <w:t>. forEach() hem yatay hem de dikeyde çalışır ama bazı method</w:t>
      </w:r>
      <w:r w:rsidR="00436C21" w:rsidRPr="001577EB">
        <w:rPr>
          <w:sz w:val="24"/>
          <w:szCs w:val="24"/>
        </w:rPr>
        <w:t>’</w:t>
      </w:r>
      <w:r w:rsidRPr="001577EB">
        <w:rPr>
          <w:sz w:val="24"/>
          <w:szCs w:val="24"/>
        </w:rPr>
        <w:t>lar ya sadece yatay yada sadece dikeyler için çalışıyor. List’in</w:t>
      </w:r>
    </w:p>
    <w:p w:rsidR="00FD0694" w:rsidRPr="001577EB" w:rsidRDefault="00F96A5F">
      <w:pPr>
        <w:pStyle w:val="GvdeMetni"/>
        <w:spacing w:before="0" w:line="267" w:lineRule="exact"/>
        <w:jc w:val="both"/>
        <w:rPr>
          <w:sz w:val="24"/>
          <w:szCs w:val="24"/>
        </w:rPr>
      </w:pPr>
      <w:r w:rsidRPr="001577EB">
        <w:rPr>
          <w:sz w:val="24"/>
          <w:szCs w:val="24"/>
        </w:rPr>
        <w:t>kendisine ait bazı method</w:t>
      </w:r>
      <w:r w:rsidR="00436C21" w:rsidRPr="001577EB">
        <w:rPr>
          <w:sz w:val="24"/>
          <w:szCs w:val="24"/>
        </w:rPr>
        <w:t>’</w:t>
      </w:r>
      <w:r w:rsidRPr="001577EB">
        <w:rPr>
          <w:sz w:val="24"/>
          <w:szCs w:val="24"/>
        </w:rPr>
        <w:t>lar sadece yatayda çalışır.</w:t>
      </w:r>
    </w:p>
    <w:p w:rsidR="00FD0694" w:rsidRPr="001577EB" w:rsidRDefault="00F96A5F" w:rsidP="001577EB">
      <w:pPr>
        <w:pStyle w:val="GvdeMetni"/>
        <w:spacing w:before="183" w:line="259" w:lineRule="auto"/>
        <w:ind w:right="-1"/>
        <w:rPr>
          <w:sz w:val="24"/>
          <w:szCs w:val="24"/>
        </w:rPr>
      </w:pPr>
      <w:r w:rsidRPr="001577EB">
        <w:rPr>
          <w:b/>
          <w:sz w:val="24"/>
          <w:szCs w:val="24"/>
        </w:rPr>
        <w:t xml:space="preserve">forEach() </w:t>
      </w:r>
      <w:r w:rsidRPr="001577EB">
        <w:rPr>
          <w:sz w:val="24"/>
          <w:szCs w:val="24"/>
        </w:rPr>
        <w:t>=&gt;</w:t>
      </w:r>
      <w:r w:rsidR="00436C21" w:rsidRPr="001577EB">
        <w:rPr>
          <w:sz w:val="24"/>
          <w:szCs w:val="24"/>
        </w:rPr>
        <w:t>“</w:t>
      </w:r>
      <w:r w:rsidRPr="001577EB">
        <w:rPr>
          <w:sz w:val="24"/>
          <w:szCs w:val="24"/>
        </w:rPr>
        <w:t xml:space="preserve">her birisi için” anlamındadır. </w:t>
      </w:r>
      <w:r w:rsidR="00436C21" w:rsidRPr="001577EB">
        <w:rPr>
          <w:sz w:val="24"/>
          <w:szCs w:val="24"/>
        </w:rPr>
        <w:t>Method</w:t>
      </w:r>
      <w:r w:rsidRPr="001577EB">
        <w:rPr>
          <w:sz w:val="24"/>
          <w:szCs w:val="24"/>
        </w:rPr>
        <w:t xml:space="preserve"> akışın her bir </w:t>
      </w:r>
      <w:r w:rsidR="00436C21" w:rsidRPr="001577EB">
        <w:rPr>
          <w:sz w:val="24"/>
          <w:szCs w:val="24"/>
        </w:rPr>
        <w:t>elemanı</w:t>
      </w:r>
      <w:r w:rsidRPr="001577EB">
        <w:rPr>
          <w:sz w:val="24"/>
          <w:szCs w:val="24"/>
        </w:rPr>
        <w:t xml:space="preserve"> için bir </w:t>
      </w:r>
      <w:r w:rsidR="00436C21" w:rsidRPr="001577EB">
        <w:rPr>
          <w:sz w:val="24"/>
          <w:szCs w:val="24"/>
        </w:rPr>
        <w:t>islem</w:t>
      </w:r>
      <w:r w:rsidRPr="001577EB">
        <w:rPr>
          <w:sz w:val="24"/>
          <w:szCs w:val="24"/>
        </w:rPr>
        <w:t xml:space="preserve"> gerçekleştirir. Dikey datalar bitene kadar çalışır.</w:t>
      </w:r>
    </w:p>
    <w:p w:rsidR="00FD0694" w:rsidRPr="001577EB" w:rsidRDefault="00F96A5F">
      <w:pPr>
        <w:pStyle w:val="GvdeMetni"/>
        <w:spacing w:before="159"/>
        <w:rPr>
          <w:sz w:val="24"/>
          <w:szCs w:val="24"/>
        </w:rPr>
      </w:pPr>
      <w:r w:rsidRPr="001577EB">
        <w:rPr>
          <w:b/>
          <w:sz w:val="24"/>
          <w:szCs w:val="24"/>
        </w:rPr>
        <w:t>t-&gt;</w:t>
      </w:r>
      <w:r w:rsidRPr="001577EB">
        <w:rPr>
          <w:b/>
          <w:color w:val="FF0000"/>
          <w:sz w:val="24"/>
          <w:szCs w:val="24"/>
        </w:rPr>
        <w:t>=&gt;</w:t>
      </w:r>
      <w:r w:rsidRPr="001577EB">
        <w:rPr>
          <w:sz w:val="24"/>
          <w:szCs w:val="24"/>
        </w:rPr>
        <w:t xml:space="preserve">Lambda Operatörü. Burada genellikle </w:t>
      </w:r>
      <w:r w:rsidRPr="001577EB">
        <w:rPr>
          <w:b/>
          <w:sz w:val="24"/>
          <w:szCs w:val="24"/>
        </w:rPr>
        <w:t xml:space="preserve">t </w:t>
      </w:r>
      <w:r w:rsidRPr="001577EB">
        <w:rPr>
          <w:sz w:val="24"/>
          <w:szCs w:val="24"/>
        </w:rPr>
        <w:t xml:space="preserve">harfi sonrasında </w:t>
      </w:r>
      <w:r w:rsidRPr="001577EB">
        <w:rPr>
          <w:b/>
          <w:sz w:val="24"/>
          <w:szCs w:val="24"/>
        </w:rPr>
        <w:t xml:space="preserve">u </w:t>
      </w:r>
      <w:r w:rsidRPr="001577EB">
        <w:rPr>
          <w:sz w:val="24"/>
          <w:szCs w:val="24"/>
        </w:rPr>
        <w:t xml:space="preserve">ve </w:t>
      </w:r>
      <w:r w:rsidRPr="001577EB">
        <w:rPr>
          <w:b/>
          <w:sz w:val="24"/>
          <w:szCs w:val="24"/>
        </w:rPr>
        <w:t xml:space="preserve">v </w:t>
      </w:r>
      <w:r w:rsidRPr="001577EB">
        <w:rPr>
          <w:sz w:val="24"/>
          <w:szCs w:val="24"/>
        </w:rPr>
        <w:t>harfi kullanılır.</w:t>
      </w:r>
    </w:p>
    <w:p w:rsidR="00FD0694" w:rsidRPr="001577EB" w:rsidRDefault="00F96A5F" w:rsidP="001577EB">
      <w:pPr>
        <w:pStyle w:val="ListeParagraf"/>
        <w:numPr>
          <w:ilvl w:val="1"/>
          <w:numId w:val="1"/>
        </w:numPr>
        <w:tabs>
          <w:tab w:val="left" w:pos="916"/>
          <w:tab w:val="left" w:pos="917"/>
        </w:tabs>
        <w:spacing w:before="26"/>
        <w:ind w:hanging="361"/>
        <w:rPr>
          <w:sz w:val="24"/>
          <w:szCs w:val="24"/>
        </w:rPr>
      </w:pPr>
      <w:r w:rsidRPr="001577EB">
        <w:rPr>
          <w:b/>
          <w:sz w:val="24"/>
          <w:szCs w:val="24"/>
        </w:rPr>
        <w:t>t-&gt;</w:t>
      </w:r>
      <w:r w:rsidRPr="001577EB">
        <w:rPr>
          <w:sz w:val="24"/>
          <w:szCs w:val="24"/>
        </w:rPr>
        <w:t xml:space="preserve">System.out.print(t + " ") =&gt; ı </w:t>
      </w:r>
      <w:r w:rsidRPr="001577EB">
        <w:rPr>
          <w:b/>
          <w:sz w:val="24"/>
          <w:szCs w:val="24"/>
        </w:rPr>
        <w:t>LambdaExpression</w:t>
      </w:r>
      <w:r w:rsidRPr="001577EB">
        <w:rPr>
          <w:sz w:val="24"/>
          <w:szCs w:val="24"/>
        </w:rPr>
        <w:t>’dir tavsiye edilmez,Method</w:t>
      </w:r>
      <w:r w:rsidR="001577EB">
        <w:rPr>
          <w:sz w:val="24"/>
          <w:szCs w:val="24"/>
        </w:rPr>
        <w:t xml:space="preserve"> </w:t>
      </w:r>
      <w:r w:rsidRPr="001577EB">
        <w:rPr>
          <w:sz w:val="24"/>
          <w:szCs w:val="24"/>
        </w:rPr>
        <w:t>Reference tavsiye edilir. (</w:t>
      </w:r>
      <w:r w:rsidRPr="001577EB">
        <w:rPr>
          <w:sz w:val="24"/>
          <w:szCs w:val="24"/>
          <w:u w:val="single"/>
        </w:rPr>
        <w:t>System.out</w:t>
      </w:r>
      <w:r w:rsidRPr="001577EB">
        <w:rPr>
          <w:b/>
          <w:sz w:val="24"/>
          <w:szCs w:val="24"/>
          <w:u w:val="single"/>
        </w:rPr>
        <w:t>::</w:t>
      </w:r>
      <w:r w:rsidRPr="001577EB">
        <w:rPr>
          <w:sz w:val="24"/>
          <w:szCs w:val="24"/>
          <w:u w:val="single"/>
        </w:rPr>
        <w:t>print</w:t>
      </w:r>
      <w:r w:rsidRPr="001577EB">
        <w:rPr>
          <w:sz w:val="24"/>
          <w:szCs w:val="24"/>
        </w:rPr>
        <w:t xml:space="preserve"> gibi)</w:t>
      </w:r>
    </w:p>
    <w:p w:rsidR="00FD0694" w:rsidRPr="001577EB" w:rsidRDefault="00F96A5F">
      <w:pPr>
        <w:pStyle w:val="ListeParagraf"/>
        <w:numPr>
          <w:ilvl w:val="1"/>
          <w:numId w:val="1"/>
        </w:numPr>
        <w:tabs>
          <w:tab w:val="left" w:pos="916"/>
          <w:tab w:val="left" w:pos="917"/>
        </w:tabs>
        <w:spacing w:before="25" w:line="256" w:lineRule="auto"/>
        <w:ind w:right="354"/>
        <w:rPr>
          <w:sz w:val="24"/>
          <w:szCs w:val="24"/>
        </w:rPr>
      </w:pPr>
      <w:r w:rsidRPr="001577EB">
        <w:rPr>
          <w:b/>
          <w:sz w:val="24"/>
          <w:szCs w:val="24"/>
        </w:rPr>
        <w:t xml:space="preserve">Method Reference </w:t>
      </w:r>
      <w:r w:rsidRPr="001577EB">
        <w:rPr>
          <w:sz w:val="24"/>
          <w:szCs w:val="24"/>
        </w:rPr>
        <w:t xml:space="preserve">bir methoda yönlendirmek demektir. </w:t>
      </w:r>
      <w:r w:rsidRPr="001577EB">
        <w:rPr>
          <w:sz w:val="24"/>
          <w:szCs w:val="24"/>
          <w:u w:val="single"/>
        </w:rPr>
        <w:t xml:space="preserve">Class ismi </w:t>
      </w:r>
      <w:r w:rsidRPr="001577EB">
        <w:rPr>
          <w:b/>
          <w:sz w:val="24"/>
          <w:szCs w:val="24"/>
          <w:u w:val="single"/>
        </w:rPr>
        <w:t xml:space="preserve">:: </w:t>
      </w:r>
      <w:r w:rsidRPr="001577EB">
        <w:rPr>
          <w:sz w:val="24"/>
          <w:szCs w:val="24"/>
          <w:u w:val="single"/>
        </w:rPr>
        <w:t>Method ismi</w:t>
      </w:r>
      <w:r w:rsidRPr="001577EB">
        <w:rPr>
          <w:sz w:val="24"/>
          <w:szCs w:val="24"/>
        </w:rPr>
        <w:t xml:space="preserve"> şeklinde yazılır.</w:t>
      </w:r>
    </w:p>
    <w:p w:rsidR="001577EB" w:rsidRDefault="001577EB" w:rsidP="00436C21">
      <w:pPr>
        <w:pStyle w:val="GvdeMetni"/>
        <w:spacing w:before="37" w:line="259" w:lineRule="auto"/>
        <w:ind w:right="317"/>
        <w:rPr>
          <w:b/>
          <w:sz w:val="24"/>
          <w:szCs w:val="24"/>
        </w:rPr>
      </w:pPr>
    </w:p>
    <w:p w:rsidR="00FD0694" w:rsidRPr="001577EB" w:rsidRDefault="00F96A5F" w:rsidP="001577EB">
      <w:pPr>
        <w:pStyle w:val="GvdeMetni"/>
        <w:spacing w:before="37" w:line="259" w:lineRule="auto"/>
        <w:ind w:right="-1"/>
        <w:rPr>
          <w:sz w:val="24"/>
          <w:szCs w:val="24"/>
        </w:rPr>
      </w:pPr>
      <w:r w:rsidRPr="001577EB">
        <w:rPr>
          <w:b/>
          <w:sz w:val="24"/>
          <w:szCs w:val="24"/>
        </w:rPr>
        <w:t xml:space="preserve">filter() </w:t>
      </w:r>
      <w:r w:rsidRPr="001577EB">
        <w:rPr>
          <w:sz w:val="24"/>
          <w:szCs w:val="24"/>
        </w:rPr>
        <w:t>=&gt;</w:t>
      </w:r>
      <w:r w:rsidR="00436C21" w:rsidRPr="001577EB">
        <w:rPr>
          <w:sz w:val="24"/>
          <w:szCs w:val="24"/>
        </w:rPr>
        <w:t>Bir</w:t>
      </w:r>
      <w:r w:rsidRPr="001577EB">
        <w:rPr>
          <w:sz w:val="24"/>
          <w:szCs w:val="24"/>
        </w:rPr>
        <w:t xml:space="preserve"> akışın verilen </w:t>
      </w:r>
      <w:r w:rsidR="00436C21" w:rsidRPr="001577EB">
        <w:rPr>
          <w:sz w:val="24"/>
          <w:szCs w:val="24"/>
        </w:rPr>
        <w:t>işlemle</w:t>
      </w:r>
      <w:r w:rsidRPr="001577EB">
        <w:rPr>
          <w:sz w:val="24"/>
          <w:szCs w:val="24"/>
        </w:rPr>
        <w:t xml:space="preserve"> eşleşen </w:t>
      </w:r>
      <w:r w:rsidR="00436C21" w:rsidRPr="001577EB">
        <w:rPr>
          <w:sz w:val="24"/>
          <w:szCs w:val="24"/>
        </w:rPr>
        <w:t>elemanlarından</w:t>
      </w:r>
      <w:r w:rsidRPr="001577EB">
        <w:rPr>
          <w:sz w:val="24"/>
          <w:szCs w:val="24"/>
        </w:rPr>
        <w:t xml:space="preserve"> oluşan bir akış döndürür. Filtreleme işlemi gerçekleştirir. Bir liste veya dizi içerisinde bazı şartlara göre elemanları ayırt etmek isteyebiliriz,mesela bir sipariş listesinde fiyatı en yüksek olan siparişi getir veya kullanıcı listesinde yaşı belirli bir yaşın üzerinde olanları getir diyebiliriz. Kısaca bir listeyi; bir veya birden çok parametreye görekısıtlayabiliriz.</w:t>
      </w:r>
    </w:p>
    <w:p w:rsidR="00FD0694" w:rsidRDefault="00F96A5F" w:rsidP="001577EB">
      <w:pPr>
        <w:pStyle w:val="GvdeMetni"/>
        <w:spacing w:before="182"/>
        <w:rPr>
          <w:sz w:val="24"/>
          <w:szCs w:val="24"/>
        </w:rPr>
      </w:pPr>
      <w:r w:rsidRPr="001577EB">
        <w:rPr>
          <w:b/>
          <w:sz w:val="24"/>
          <w:szCs w:val="24"/>
        </w:rPr>
        <w:t xml:space="preserve">map() </w:t>
      </w:r>
      <w:r w:rsidRPr="001577EB">
        <w:rPr>
          <w:sz w:val="24"/>
          <w:szCs w:val="24"/>
        </w:rPr>
        <w:t>=&gt; Verilen i</w:t>
      </w:r>
      <w:r w:rsidR="00436C21" w:rsidRPr="001577EB">
        <w:rPr>
          <w:sz w:val="24"/>
          <w:szCs w:val="24"/>
        </w:rPr>
        <w:t>şlemi</w:t>
      </w:r>
      <w:r w:rsidRPr="001577EB">
        <w:rPr>
          <w:sz w:val="24"/>
          <w:szCs w:val="24"/>
        </w:rPr>
        <w:t xml:space="preserve"> bu akışın </w:t>
      </w:r>
      <w:r w:rsidR="00105F59" w:rsidRPr="001577EB">
        <w:rPr>
          <w:sz w:val="24"/>
          <w:szCs w:val="24"/>
        </w:rPr>
        <w:t>elemanın</w:t>
      </w:r>
      <w:r w:rsidRPr="001577EB">
        <w:rPr>
          <w:sz w:val="24"/>
          <w:szCs w:val="24"/>
        </w:rPr>
        <w:t xml:space="preserve"> uygulamanın sonuçlarından oluşan bir akış döndürür. Bu</w:t>
      </w:r>
      <w:r w:rsidR="001577EB">
        <w:rPr>
          <w:sz w:val="24"/>
          <w:szCs w:val="24"/>
        </w:rPr>
        <w:t xml:space="preserve"> </w:t>
      </w:r>
      <w:r w:rsidRPr="001577EB">
        <w:rPr>
          <w:sz w:val="24"/>
          <w:szCs w:val="24"/>
        </w:rPr>
        <w:t xml:space="preserve">bir ara işlemdir. Stream içerisinde erişilen her bir </w:t>
      </w:r>
      <w:r w:rsidR="00105F59" w:rsidRPr="001577EB">
        <w:rPr>
          <w:sz w:val="24"/>
          <w:szCs w:val="24"/>
        </w:rPr>
        <w:t>elemana</w:t>
      </w:r>
      <w:r w:rsidRPr="001577EB">
        <w:rPr>
          <w:sz w:val="24"/>
          <w:szCs w:val="24"/>
        </w:rPr>
        <w:t xml:space="preserve"> özgü işlemler yapmamızı sağlar. Lambda’da</w:t>
      </w:r>
      <w:r w:rsidR="001577EB">
        <w:rPr>
          <w:sz w:val="24"/>
          <w:szCs w:val="24"/>
        </w:rPr>
        <w:t xml:space="preserve"> </w:t>
      </w:r>
      <w:r w:rsidRPr="001577EB">
        <w:rPr>
          <w:sz w:val="24"/>
          <w:szCs w:val="24"/>
        </w:rPr>
        <w:t xml:space="preserve">update etmek değişiklik yapmak için map() methodu kullanılır. </w:t>
      </w:r>
    </w:p>
    <w:p w:rsidR="00BA21D8" w:rsidRPr="001577EB" w:rsidRDefault="00BA21D8" w:rsidP="001577EB">
      <w:pPr>
        <w:pStyle w:val="GvdeMetni"/>
        <w:spacing w:before="182"/>
        <w:rPr>
          <w:sz w:val="24"/>
          <w:szCs w:val="24"/>
        </w:rPr>
      </w:pPr>
    </w:p>
    <w:p w:rsidR="00FD0694" w:rsidRPr="001577EB" w:rsidRDefault="00F96A5F">
      <w:pPr>
        <w:pStyle w:val="GvdeMetni"/>
        <w:spacing w:before="182" w:line="259" w:lineRule="auto"/>
        <w:ind w:right="127"/>
        <w:rPr>
          <w:sz w:val="24"/>
          <w:szCs w:val="24"/>
        </w:rPr>
      </w:pPr>
      <w:r w:rsidRPr="001577EB">
        <w:rPr>
          <w:b/>
          <w:sz w:val="24"/>
          <w:szCs w:val="24"/>
        </w:rPr>
        <w:lastRenderedPageBreak/>
        <w:t xml:space="preserve">Math </w:t>
      </w:r>
      <w:r w:rsidRPr="001577EB">
        <w:rPr>
          <w:sz w:val="24"/>
          <w:szCs w:val="24"/>
        </w:rPr>
        <w:t xml:space="preserve">=&gt; Math Class’i, temel üstel, logaritma, karekök ve trigonometrik fonksiyonlar gibi temel sayısal işlemleri gerçekleştirmek için </w:t>
      </w:r>
      <w:r w:rsidR="00105F59" w:rsidRPr="001577EB">
        <w:rPr>
          <w:sz w:val="24"/>
          <w:szCs w:val="24"/>
        </w:rPr>
        <w:t>methodlar</w:t>
      </w:r>
      <w:r w:rsidRPr="001577EB">
        <w:rPr>
          <w:sz w:val="24"/>
          <w:szCs w:val="24"/>
        </w:rPr>
        <w:t xml:space="preserve"> içerir.</w:t>
      </w:r>
    </w:p>
    <w:p w:rsidR="00FD0694" w:rsidRPr="001577EB" w:rsidRDefault="00F96A5F">
      <w:pPr>
        <w:spacing w:before="160"/>
        <w:ind w:left="196"/>
        <w:rPr>
          <w:sz w:val="24"/>
          <w:szCs w:val="24"/>
        </w:rPr>
      </w:pPr>
      <w:r w:rsidRPr="001577EB">
        <w:rPr>
          <w:b/>
          <w:sz w:val="24"/>
          <w:szCs w:val="24"/>
        </w:rPr>
        <w:t>sqrt</w:t>
      </w:r>
      <w:r w:rsidRPr="001577EB">
        <w:rPr>
          <w:sz w:val="24"/>
          <w:szCs w:val="24"/>
        </w:rPr>
        <w:t xml:space="preserve">=&gt; Çift değerin doğru şekilde yuvarlanmış pozitif </w:t>
      </w:r>
      <w:r w:rsidRPr="001577EB">
        <w:rPr>
          <w:b/>
          <w:sz w:val="24"/>
          <w:szCs w:val="24"/>
        </w:rPr>
        <w:t xml:space="preserve">karekökünü </w:t>
      </w:r>
      <w:r w:rsidRPr="001577EB">
        <w:rPr>
          <w:sz w:val="24"/>
          <w:szCs w:val="24"/>
        </w:rPr>
        <w:t>verir.</w:t>
      </w:r>
    </w:p>
    <w:p w:rsidR="00FD0694" w:rsidRPr="001577EB" w:rsidRDefault="00F96A5F" w:rsidP="001577EB">
      <w:pPr>
        <w:pStyle w:val="GvdeMetni"/>
        <w:spacing w:before="180" w:line="259" w:lineRule="auto"/>
        <w:ind w:right="-1"/>
        <w:rPr>
          <w:sz w:val="24"/>
          <w:szCs w:val="24"/>
        </w:rPr>
      </w:pPr>
      <w:r w:rsidRPr="001577EB">
        <w:rPr>
          <w:b/>
          <w:sz w:val="24"/>
          <w:szCs w:val="24"/>
        </w:rPr>
        <w:t xml:space="preserve">reduce() </w:t>
      </w:r>
      <w:r w:rsidRPr="001577EB">
        <w:rPr>
          <w:sz w:val="24"/>
          <w:szCs w:val="24"/>
        </w:rPr>
        <w:t>=&gt; Azaltmak demek</w:t>
      </w:r>
      <w:r w:rsidR="00105F59" w:rsidRPr="001577EB">
        <w:rPr>
          <w:sz w:val="24"/>
          <w:szCs w:val="24"/>
        </w:rPr>
        <w:t>tir</w:t>
      </w:r>
      <w:r w:rsidRPr="001577EB">
        <w:rPr>
          <w:sz w:val="24"/>
          <w:szCs w:val="24"/>
        </w:rPr>
        <w:t xml:space="preserve">. Reduce işlemi genelde kümülatif operasyonlarda sıkça kullanılır. Bir veri setinde sırayla işlem yapmak istiyorsanız ve bir önceki yaptığınız işlemi de dahil etmek istiyorsanız reduce metodunu kullanabilirsiniz. İlişkili bir biriktirme işlevi kullanarak bu akışın </w:t>
      </w:r>
      <w:r w:rsidR="00105F59" w:rsidRPr="001577EB">
        <w:rPr>
          <w:sz w:val="24"/>
          <w:szCs w:val="24"/>
        </w:rPr>
        <w:t>elemanlarından</w:t>
      </w:r>
      <w:r w:rsidRPr="001577EB">
        <w:rPr>
          <w:sz w:val="24"/>
          <w:szCs w:val="24"/>
        </w:rPr>
        <w:t xml:space="preserve"> bir azalma gerçekleştirir ve varsa indirgenmiş değeri açıklayan bir İsteğe </w:t>
      </w:r>
      <w:r w:rsidR="00105F59" w:rsidRPr="001577EB">
        <w:rPr>
          <w:sz w:val="24"/>
          <w:szCs w:val="24"/>
        </w:rPr>
        <w:t>b</w:t>
      </w:r>
      <w:r w:rsidRPr="001577EB">
        <w:rPr>
          <w:sz w:val="24"/>
          <w:szCs w:val="24"/>
        </w:rPr>
        <w:t xml:space="preserve">ağlı döndürür. </w:t>
      </w:r>
      <w:r w:rsidRPr="001577EB">
        <w:rPr>
          <w:sz w:val="24"/>
          <w:szCs w:val="24"/>
          <w:u w:val="single"/>
        </w:rPr>
        <w:t>Maksimum-minimum bulma</w:t>
      </w:r>
      <w:r w:rsidRPr="001577EB">
        <w:rPr>
          <w:sz w:val="24"/>
          <w:szCs w:val="24"/>
        </w:rPr>
        <w:t xml:space="preserve">, </w:t>
      </w:r>
      <w:r w:rsidRPr="001577EB">
        <w:rPr>
          <w:sz w:val="24"/>
          <w:szCs w:val="24"/>
          <w:u w:val="single"/>
        </w:rPr>
        <w:t>toplama-çarpma işleminde</w:t>
      </w:r>
      <w:r w:rsidRPr="001577EB">
        <w:rPr>
          <w:sz w:val="24"/>
          <w:szCs w:val="24"/>
        </w:rPr>
        <w:t xml:space="preserve"> kullanılır.</w:t>
      </w:r>
    </w:p>
    <w:p w:rsidR="00FD0694" w:rsidRPr="001577EB" w:rsidRDefault="00FD0694">
      <w:pPr>
        <w:pStyle w:val="GvdeMetni"/>
        <w:spacing w:before="7"/>
        <w:ind w:left="0"/>
        <w:rPr>
          <w:sz w:val="24"/>
          <w:szCs w:val="24"/>
        </w:rPr>
      </w:pPr>
    </w:p>
    <w:p w:rsidR="00FD0694" w:rsidRPr="001577EB" w:rsidRDefault="00F96A5F" w:rsidP="001577EB">
      <w:pPr>
        <w:pStyle w:val="GvdeMetni"/>
        <w:spacing w:before="56" w:line="259" w:lineRule="auto"/>
        <w:ind w:right="-1"/>
        <w:rPr>
          <w:sz w:val="24"/>
          <w:szCs w:val="24"/>
        </w:rPr>
      </w:pPr>
      <w:r w:rsidRPr="001577EB">
        <w:rPr>
          <w:b/>
          <w:sz w:val="24"/>
          <w:szCs w:val="24"/>
        </w:rPr>
        <w:t>max</w:t>
      </w:r>
      <w:r w:rsidRPr="001577EB">
        <w:rPr>
          <w:sz w:val="24"/>
          <w:szCs w:val="24"/>
        </w:rPr>
        <w:t xml:space="preserve">=&gt; İki int değerinden büyük olanı döndürür. Yani, sonuç, </w:t>
      </w:r>
      <w:r w:rsidRPr="001577EB">
        <w:rPr>
          <w:color w:val="006FC0"/>
          <w:sz w:val="24"/>
          <w:szCs w:val="24"/>
        </w:rPr>
        <w:t>Integer.MAX_VALUE</w:t>
      </w:r>
      <w:r w:rsidRPr="001577EB">
        <w:rPr>
          <w:sz w:val="24"/>
          <w:szCs w:val="24"/>
        </w:rPr>
        <w:t>değerine daha yakın olan bağımsız değişkendir. Bağımsız değişkenler aynı değere sahipse, sonuç aynı değerdir.</w:t>
      </w:r>
    </w:p>
    <w:p w:rsidR="00FD0694" w:rsidRPr="001577EB" w:rsidRDefault="00F96A5F" w:rsidP="001577EB">
      <w:pPr>
        <w:pStyle w:val="GvdeMetni"/>
        <w:spacing w:before="159" w:line="259" w:lineRule="auto"/>
        <w:ind w:right="-1"/>
        <w:rPr>
          <w:sz w:val="24"/>
          <w:szCs w:val="24"/>
        </w:rPr>
      </w:pPr>
      <w:r w:rsidRPr="001577EB">
        <w:rPr>
          <w:b/>
          <w:sz w:val="24"/>
          <w:szCs w:val="24"/>
        </w:rPr>
        <w:t>Optional&lt;Integer&gt;</w:t>
      </w:r>
      <w:r w:rsidRPr="001577EB">
        <w:rPr>
          <w:sz w:val="24"/>
          <w:szCs w:val="24"/>
        </w:rPr>
        <w:t xml:space="preserve">=&gt; Bir Class’tır. Boş olmayan bir değer içerebilen veya içermeyen bir kap Objecttir. Bir değer varsa, isPresent () true, get () ise değeri döndürecektir. Ek olarak, bu sınıf, bir int'i bir String'e ve bir String'i bir int'e dönüştürmek için çeşitli yöntemler ve ayrıca bir int ile ilgilenirken yararlı olan diğer sabitler ve yöntemler sağlar. </w:t>
      </w:r>
      <w:r w:rsidRPr="001577EB">
        <w:rPr>
          <w:sz w:val="24"/>
          <w:szCs w:val="24"/>
          <w:u w:val="single"/>
        </w:rPr>
        <w:t>Exception gibi çalışır</w:t>
      </w:r>
      <w:r w:rsidRPr="001577EB">
        <w:rPr>
          <w:sz w:val="24"/>
          <w:szCs w:val="24"/>
        </w:rPr>
        <w:t>.</w:t>
      </w:r>
    </w:p>
    <w:p w:rsidR="00FD0694" w:rsidRPr="001577EB" w:rsidRDefault="00F96A5F">
      <w:pPr>
        <w:spacing w:before="189"/>
        <w:ind w:left="196"/>
        <w:rPr>
          <w:b/>
          <w:sz w:val="24"/>
          <w:szCs w:val="24"/>
        </w:rPr>
      </w:pPr>
      <w:r w:rsidRPr="001577EB">
        <w:rPr>
          <w:sz w:val="24"/>
          <w:szCs w:val="24"/>
        </w:rPr>
        <w:t xml:space="preserve">List ‘teki </w:t>
      </w:r>
      <w:r w:rsidRPr="001577EB">
        <w:rPr>
          <w:sz w:val="24"/>
          <w:szCs w:val="24"/>
          <w:u w:val="single"/>
        </w:rPr>
        <w:t>tüm elemanların toplamı</w:t>
      </w:r>
      <w:r w:rsidRPr="001577EB">
        <w:rPr>
          <w:sz w:val="24"/>
          <w:szCs w:val="24"/>
        </w:rPr>
        <w:t xml:space="preserve">nı alırken; </w:t>
      </w:r>
      <w:r w:rsidRPr="001577EB">
        <w:rPr>
          <w:b/>
          <w:sz w:val="24"/>
          <w:szCs w:val="24"/>
        </w:rPr>
        <w:t xml:space="preserve">reduce(0, (x,y) -&gt;x+y ); </w:t>
      </w:r>
      <w:r w:rsidRPr="001577EB">
        <w:rPr>
          <w:sz w:val="24"/>
          <w:szCs w:val="24"/>
        </w:rPr>
        <w:t xml:space="preserve">yada </w:t>
      </w:r>
      <w:r w:rsidRPr="001577EB">
        <w:rPr>
          <w:b/>
          <w:sz w:val="24"/>
          <w:szCs w:val="24"/>
        </w:rPr>
        <w:t>reduce(0, Integer::sum );</w:t>
      </w:r>
    </w:p>
    <w:p w:rsidR="00FD0694" w:rsidRPr="001577EB" w:rsidRDefault="001577EB">
      <w:pPr>
        <w:pStyle w:val="GvdeMetni"/>
        <w:rPr>
          <w:sz w:val="24"/>
          <w:szCs w:val="24"/>
        </w:rPr>
      </w:pPr>
      <w:r>
        <w:rPr>
          <w:noProof/>
          <w:sz w:val="24"/>
          <w:szCs w:val="24"/>
          <w:lang w:eastAsia="tr-TR"/>
        </w:rPr>
        <w:drawing>
          <wp:anchor distT="0" distB="0" distL="0" distR="0" simplePos="0" relativeHeight="251658240" behindDoc="0" locked="0" layoutInCell="1" allowOverlap="1">
            <wp:simplePos x="0" y="0"/>
            <wp:positionH relativeFrom="page">
              <wp:posOffset>1030605</wp:posOffset>
            </wp:positionH>
            <wp:positionV relativeFrom="paragraph">
              <wp:posOffset>313055</wp:posOffset>
            </wp:positionV>
            <wp:extent cx="4364355" cy="1868805"/>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364355" cy="1868805"/>
                    </a:xfrm>
                    <a:prstGeom prst="rect">
                      <a:avLst/>
                    </a:prstGeom>
                  </pic:spPr>
                </pic:pic>
              </a:graphicData>
            </a:graphic>
          </wp:anchor>
        </w:drawing>
      </w:r>
      <w:r w:rsidR="00F96A5F" w:rsidRPr="001577EB">
        <w:rPr>
          <w:sz w:val="24"/>
          <w:szCs w:val="24"/>
        </w:rPr>
        <w:t>kullanılabilir.</w:t>
      </w:r>
    </w:p>
    <w:p w:rsidR="00FD0694" w:rsidRPr="001577EB" w:rsidRDefault="00F96A5F">
      <w:pPr>
        <w:pStyle w:val="GvdeMetni"/>
        <w:spacing w:before="173"/>
        <w:rPr>
          <w:sz w:val="24"/>
          <w:szCs w:val="24"/>
        </w:rPr>
      </w:pPr>
      <w:r w:rsidRPr="001577EB">
        <w:rPr>
          <w:b/>
          <w:sz w:val="24"/>
          <w:szCs w:val="24"/>
        </w:rPr>
        <w:t xml:space="preserve">sorted() </w:t>
      </w:r>
      <w:r w:rsidRPr="001577EB">
        <w:rPr>
          <w:sz w:val="24"/>
          <w:szCs w:val="24"/>
        </w:rPr>
        <w:t xml:space="preserve">=&gt; Doğal düzene göre sıralanmış, bu akışın </w:t>
      </w:r>
      <w:r w:rsidR="00105F59" w:rsidRPr="001577EB">
        <w:rPr>
          <w:sz w:val="24"/>
          <w:szCs w:val="24"/>
        </w:rPr>
        <w:t>elemanlarında</w:t>
      </w:r>
      <w:r w:rsidRPr="001577EB">
        <w:rPr>
          <w:sz w:val="24"/>
          <w:szCs w:val="24"/>
        </w:rPr>
        <w:t xml:space="preserve"> oluşan bir akış döndürür. Sorted()</w:t>
      </w:r>
    </w:p>
    <w:p w:rsidR="00FD0694" w:rsidRPr="001577EB" w:rsidRDefault="00F96A5F">
      <w:pPr>
        <w:pStyle w:val="GvdeMetni"/>
        <w:rPr>
          <w:sz w:val="24"/>
          <w:szCs w:val="24"/>
        </w:rPr>
      </w:pPr>
      <w:r w:rsidRPr="001577EB">
        <w:rPr>
          <w:sz w:val="24"/>
          <w:szCs w:val="24"/>
        </w:rPr>
        <w:t>methodu tekrarlı kullanılırsa en son kullanılan aktif olur.</w:t>
      </w:r>
    </w:p>
    <w:p w:rsidR="00FD0694" w:rsidRPr="001577EB" w:rsidRDefault="00F96A5F" w:rsidP="001577EB">
      <w:pPr>
        <w:pStyle w:val="GvdeMetni"/>
        <w:spacing w:before="180" w:line="259" w:lineRule="auto"/>
        <w:ind w:right="-1"/>
        <w:rPr>
          <w:sz w:val="24"/>
          <w:szCs w:val="24"/>
        </w:rPr>
      </w:pPr>
      <w:r w:rsidRPr="001577EB">
        <w:rPr>
          <w:b/>
          <w:sz w:val="24"/>
          <w:szCs w:val="24"/>
        </w:rPr>
        <w:t>Comparator</w:t>
      </w:r>
      <w:r w:rsidRPr="001577EB">
        <w:rPr>
          <w:sz w:val="24"/>
          <w:szCs w:val="24"/>
        </w:rPr>
        <w:t xml:space="preserve">=&gt; bir Class’tır. Compar karşılaştırmak demektir. Bazı nesneler koleksiyonuna toplam </w:t>
      </w:r>
      <w:r w:rsidR="001577EB">
        <w:rPr>
          <w:sz w:val="24"/>
          <w:szCs w:val="24"/>
        </w:rPr>
        <w:t>S</w:t>
      </w:r>
      <w:r w:rsidRPr="001577EB">
        <w:rPr>
          <w:sz w:val="24"/>
          <w:szCs w:val="24"/>
        </w:rPr>
        <w:t>ıralama uygulayan bir karşılaştırma işlevi. Karşılaştırıcılar, sıralama düzeni üzerinde hassas kontrol</w:t>
      </w:r>
      <w:r w:rsidR="001577EB">
        <w:rPr>
          <w:sz w:val="24"/>
          <w:szCs w:val="24"/>
        </w:rPr>
        <w:t xml:space="preserve"> </w:t>
      </w:r>
      <w:r w:rsidRPr="001577EB">
        <w:rPr>
          <w:sz w:val="24"/>
          <w:szCs w:val="24"/>
        </w:rPr>
        <w:t>sağlamak için bir sıralama yöntemine (Collections.sort veya Arrays.sort gibi) aktarılabilir.</w:t>
      </w:r>
    </w:p>
    <w:p w:rsidR="00FD0694" w:rsidRPr="001577EB" w:rsidRDefault="00F96A5F" w:rsidP="001577EB">
      <w:pPr>
        <w:pStyle w:val="GvdeMetni"/>
        <w:spacing w:line="259" w:lineRule="auto"/>
        <w:rPr>
          <w:sz w:val="24"/>
          <w:szCs w:val="24"/>
        </w:rPr>
      </w:pPr>
      <w:r w:rsidRPr="001577EB">
        <w:rPr>
          <w:sz w:val="24"/>
          <w:szCs w:val="24"/>
        </w:rPr>
        <w:t>Karşılaştırıcılar, belirli veri yapılarının (sıralı kümeler veya sıralı haritalar gibi) sırasını kontrol etmek veya doğal sıralaması olmayan nesnelerin koleksiyonları için bir sıralama sağlamak için de</w:t>
      </w:r>
      <w:r w:rsidR="001577EB">
        <w:rPr>
          <w:sz w:val="24"/>
          <w:szCs w:val="24"/>
        </w:rPr>
        <w:t xml:space="preserve"> </w:t>
      </w:r>
      <w:r w:rsidRPr="001577EB">
        <w:rPr>
          <w:sz w:val="24"/>
          <w:szCs w:val="24"/>
        </w:rPr>
        <w:t>kullanılabilir.</w:t>
      </w:r>
    </w:p>
    <w:p w:rsidR="00FD0694" w:rsidRPr="001577EB" w:rsidRDefault="00F96A5F">
      <w:pPr>
        <w:pStyle w:val="GvdeMetni"/>
        <w:spacing w:before="180" w:line="259" w:lineRule="auto"/>
        <w:ind w:right="794"/>
        <w:rPr>
          <w:sz w:val="24"/>
          <w:szCs w:val="24"/>
        </w:rPr>
      </w:pPr>
      <w:r w:rsidRPr="001577EB">
        <w:rPr>
          <w:b/>
          <w:sz w:val="24"/>
          <w:szCs w:val="24"/>
        </w:rPr>
        <w:t xml:space="preserve">reverseOrder() </w:t>
      </w:r>
      <w:r w:rsidRPr="001577EB">
        <w:rPr>
          <w:sz w:val="24"/>
          <w:szCs w:val="24"/>
        </w:rPr>
        <w:t>=&gt;ComparatorClass’ının bir methodudur. Doğal sıralamanın tersini (büyükten küçüğe) uygulayan bir Comparator (karşılaştırıcı) döndürür.</w:t>
      </w:r>
    </w:p>
    <w:p w:rsidR="00FD0694" w:rsidRPr="001577EB" w:rsidRDefault="00F96A5F">
      <w:pPr>
        <w:spacing w:before="159"/>
        <w:ind w:left="196"/>
        <w:rPr>
          <w:sz w:val="24"/>
          <w:szCs w:val="24"/>
        </w:rPr>
      </w:pPr>
      <w:r w:rsidRPr="001577EB">
        <w:rPr>
          <w:b/>
          <w:sz w:val="24"/>
          <w:szCs w:val="24"/>
        </w:rPr>
        <w:t xml:space="preserve">comparing() </w:t>
      </w:r>
      <w:r w:rsidRPr="001577EB">
        <w:rPr>
          <w:sz w:val="24"/>
          <w:szCs w:val="24"/>
        </w:rPr>
        <w:t>=&gt; karşılaştırma demektir.</w:t>
      </w:r>
    </w:p>
    <w:p w:rsidR="00FD0694" w:rsidRPr="001577EB" w:rsidRDefault="00F96A5F" w:rsidP="00BA21D8">
      <w:pPr>
        <w:pStyle w:val="GvdeMetni"/>
        <w:spacing w:before="183"/>
        <w:rPr>
          <w:sz w:val="24"/>
          <w:szCs w:val="24"/>
        </w:rPr>
      </w:pPr>
      <w:r w:rsidRPr="001577EB">
        <w:rPr>
          <w:b/>
          <w:sz w:val="24"/>
          <w:szCs w:val="24"/>
        </w:rPr>
        <w:t xml:space="preserve">reversed() </w:t>
      </w:r>
      <w:r w:rsidRPr="001577EB">
        <w:rPr>
          <w:sz w:val="24"/>
          <w:szCs w:val="24"/>
        </w:rPr>
        <w:t>=&gt; Bu karşılaştırıcının (comparator) ters sıralanmasını uygulayan bir karşılaştırıcı</w:t>
      </w:r>
      <w:r w:rsidR="00BA21D8">
        <w:rPr>
          <w:sz w:val="24"/>
          <w:szCs w:val="24"/>
        </w:rPr>
        <w:t xml:space="preserve"> </w:t>
      </w:r>
      <w:r w:rsidRPr="001577EB">
        <w:rPr>
          <w:sz w:val="24"/>
          <w:szCs w:val="24"/>
        </w:rPr>
        <w:t>(comparator) döndürür.</w:t>
      </w:r>
    </w:p>
    <w:p w:rsidR="00FD0694" w:rsidRDefault="00F96A5F" w:rsidP="001577EB">
      <w:pPr>
        <w:pStyle w:val="GvdeMetni"/>
        <w:spacing w:before="192" w:line="259" w:lineRule="auto"/>
        <w:ind w:right="283"/>
        <w:jc w:val="both"/>
        <w:rPr>
          <w:sz w:val="24"/>
          <w:szCs w:val="24"/>
        </w:rPr>
      </w:pPr>
      <w:r w:rsidRPr="001577EB">
        <w:rPr>
          <w:b/>
          <w:sz w:val="24"/>
          <w:szCs w:val="24"/>
        </w:rPr>
        <w:t xml:space="preserve">distinct() </w:t>
      </w:r>
      <w:r w:rsidRPr="001577EB">
        <w:rPr>
          <w:sz w:val="24"/>
          <w:szCs w:val="24"/>
        </w:rPr>
        <w:t xml:space="preserve">=&gt; Bu method tekrarlı elemanları sadece bir kere yazdırır. Bu akışın farklı </w:t>
      </w:r>
      <w:r w:rsidR="00105F59" w:rsidRPr="001577EB">
        <w:rPr>
          <w:sz w:val="24"/>
          <w:szCs w:val="24"/>
        </w:rPr>
        <w:t>elemanlarından</w:t>
      </w:r>
      <w:r w:rsidRPr="001577EB">
        <w:rPr>
          <w:sz w:val="24"/>
          <w:szCs w:val="24"/>
        </w:rPr>
        <w:t xml:space="preserve"> (Object.equals (Object) 'e göre) oluşan bir akış döndürür. Sıralı akışlar için, farklı </w:t>
      </w:r>
      <w:r w:rsidR="00105F59" w:rsidRPr="001577EB">
        <w:rPr>
          <w:sz w:val="24"/>
          <w:szCs w:val="24"/>
        </w:rPr>
        <w:t>elemanın</w:t>
      </w:r>
      <w:r w:rsidRPr="001577EB">
        <w:rPr>
          <w:sz w:val="24"/>
          <w:szCs w:val="24"/>
        </w:rPr>
        <w:t xml:space="preserve"> seçimi sabittir (yinelenen öğeler için, karşılaşma sırasında ilk görünen öğe korunur.) Sırasız akışlar için, herhangi bir kararlılık garantisi verilmez. </w:t>
      </w:r>
      <w:r w:rsidRPr="001577EB">
        <w:rPr>
          <w:sz w:val="24"/>
          <w:szCs w:val="24"/>
          <w:u w:val="single"/>
        </w:rPr>
        <w:t>Stream</w:t>
      </w:r>
      <w:r w:rsidR="00BA21D8">
        <w:rPr>
          <w:sz w:val="24"/>
          <w:szCs w:val="24"/>
          <w:u w:val="single"/>
        </w:rPr>
        <w:t xml:space="preserve"> </w:t>
      </w:r>
      <w:r w:rsidRPr="001577EB">
        <w:rPr>
          <w:sz w:val="24"/>
          <w:szCs w:val="24"/>
          <w:u w:val="single"/>
        </w:rPr>
        <w:t>return eder</w:t>
      </w:r>
      <w:r w:rsidRPr="001577EB">
        <w:rPr>
          <w:sz w:val="24"/>
          <w:szCs w:val="24"/>
        </w:rPr>
        <w:t>.</w:t>
      </w:r>
    </w:p>
    <w:p w:rsidR="00BA21D8" w:rsidRDefault="00BA21D8" w:rsidP="001577EB">
      <w:pPr>
        <w:pStyle w:val="GvdeMetni"/>
        <w:spacing w:before="157" w:line="259" w:lineRule="auto"/>
        <w:ind w:right="445"/>
        <w:rPr>
          <w:b/>
          <w:sz w:val="24"/>
          <w:szCs w:val="24"/>
        </w:rPr>
      </w:pPr>
    </w:p>
    <w:p w:rsidR="00FD0694" w:rsidRPr="001577EB" w:rsidRDefault="00F96A5F" w:rsidP="001577EB">
      <w:pPr>
        <w:pStyle w:val="GvdeMetni"/>
        <w:spacing w:before="157" w:line="259" w:lineRule="auto"/>
        <w:ind w:right="445"/>
        <w:rPr>
          <w:sz w:val="24"/>
          <w:szCs w:val="24"/>
        </w:rPr>
      </w:pPr>
      <w:r w:rsidRPr="001577EB">
        <w:rPr>
          <w:b/>
          <w:sz w:val="24"/>
          <w:szCs w:val="24"/>
        </w:rPr>
        <w:lastRenderedPageBreak/>
        <w:t>Match</w:t>
      </w:r>
      <w:r w:rsidR="00BA21D8">
        <w:rPr>
          <w:b/>
          <w:sz w:val="24"/>
          <w:szCs w:val="24"/>
        </w:rPr>
        <w:t xml:space="preserve"> </w:t>
      </w:r>
      <w:r w:rsidRPr="001577EB">
        <w:rPr>
          <w:sz w:val="24"/>
          <w:szCs w:val="24"/>
        </w:rPr>
        <w:t>operasyonu bir akışın belirli kriterleri sağlayıp sağlamadığını ölçmek için kullanılır. Map den farkı her iterasyonu tek tek değerlendirip sonucu yansıtmaz bunun yerine tüm koleksiyonu</w:t>
      </w:r>
      <w:r w:rsidR="001577EB">
        <w:rPr>
          <w:sz w:val="24"/>
          <w:szCs w:val="24"/>
        </w:rPr>
        <w:t xml:space="preserve"> </w:t>
      </w:r>
      <w:r w:rsidRPr="001577EB">
        <w:rPr>
          <w:sz w:val="24"/>
          <w:szCs w:val="24"/>
        </w:rPr>
        <w:t>değerlendirerek sonucu yansıtmasıdır. Match operasyonunun 3 çeşit kullanımı bulunmaktadır;</w:t>
      </w:r>
    </w:p>
    <w:p w:rsidR="00FD0694" w:rsidRPr="001577EB" w:rsidRDefault="00F96A5F" w:rsidP="001577EB">
      <w:pPr>
        <w:pStyle w:val="GvdeMetni"/>
        <w:spacing w:before="180" w:line="259" w:lineRule="auto"/>
        <w:rPr>
          <w:sz w:val="24"/>
          <w:szCs w:val="24"/>
        </w:rPr>
      </w:pPr>
      <w:r w:rsidRPr="001577EB">
        <w:rPr>
          <w:b/>
          <w:sz w:val="24"/>
          <w:szCs w:val="24"/>
        </w:rPr>
        <w:t xml:space="preserve">allMatch() </w:t>
      </w:r>
      <w:r w:rsidRPr="001577EB">
        <w:rPr>
          <w:sz w:val="24"/>
          <w:szCs w:val="24"/>
        </w:rPr>
        <w:t>=&gt; “</w:t>
      </w:r>
      <w:r w:rsidRPr="001577EB">
        <w:rPr>
          <w:b/>
          <w:sz w:val="24"/>
          <w:szCs w:val="24"/>
        </w:rPr>
        <w:t xml:space="preserve">Hepsi </w:t>
      </w:r>
      <w:r w:rsidRPr="001577EB">
        <w:rPr>
          <w:sz w:val="24"/>
          <w:szCs w:val="24"/>
        </w:rPr>
        <w:t xml:space="preserve">uyar, vereceğim kurala” demektir. Bu akışın </w:t>
      </w:r>
      <w:r w:rsidRPr="001577EB">
        <w:rPr>
          <w:b/>
          <w:sz w:val="24"/>
          <w:szCs w:val="24"/>
        </w:rPr>
        <w:t xml:space="preserve">tüm öğelerinin </w:t>
      </w:r>
      <w:r w:rsidRPr="001577EB">
        <w:rPr>
          <w:sz w:val="24"/>
          <w:szCs w:val="24"/>
        </w:rPr>
        <w:t xml:space="preserve">sağlanan </w:t>
      </w:r>
      <w:r w:rsidR="00105F59" w:rsidRPr="001577EB">
        <w:rPr>
          <w:sz w:val="24"/>
          <w:szCs w:val="24"/>
        </w:rPr>
        <w:t>işlemle</w:t>
      </w:r>
      <w:r w:rsidRPr="001577EB">
        <w:rPr>
          <w:sz w:val="24"/>
          <w:szCs w:val="24"/>
        </w:rPr>
        <w:t xml:space="preserve"> eşleşip eşleşmediğini döndürür. Sonucu belirlemek için gerekli değilse tüm öğelerdeki </w:t>
      </w:r>
      <w:r w:rsidR="00105F59" w:rsidRPr="001577EB">
        <w:rPr>
          <w:sz w:val="24"/>
          <w:szCs w:val="24"/>
        </w:rPr>
        <w:t>işlemi</w:t>
      </w:r>
      <w:r w:rsidR="001577EB">
        <w:rPr>
          <w:sz w:val="24"/>
          <w:szCs w:val="24"/>
        </w:rPr>
        <w:t xml:space="preserve"> </w:t>
      </w:r>
      <w:r w:rsidRPr="001577EB">
        <w:rPr>
          <w:sz w:val="24"/>
          <w:szCs w:val="24"/>
        </w:rPr>
        <w:t xml:space="preserve">değerlendirmeyebilir. Akış boşsa, </w:t>
      </w:r>
      <w:r w:rsidRPr="001577EB">
        <w:rPr>
          <w:b/>
          <w:sz w:val="24"/>
          <w:szCs w:val="24"/>
        </w:rPr>
        <w:t>true</w:t>
      </w:r>
      <w:r w:rsidRPr="001577EB">
        <w:rPr>
          <w:sz w:val="24"/>
          <w:szCs w:val="24"/>
        </w:rPr>
        <w:t>döndürülür ve dayanak değerlendirilmez.</w:t>
      </w:r>
    </w:p>
    <w:p w:rsidR="00FD0694" w:rsidRPr="001577EB" w:rsidRDefault="00F96A5F">
      <w:pPr>
        <w:pStyle w:val="GvdeMetni"/>
        <w:spacing w:before="180" w:line="259" w:lineRule="auto"/>
        <w:ind w:right="226"/>
        <w:rPr>
          <w:sz w:val="24"/>
          <w:szCs w:val="24"/>
        </w:rPr>
      </w:pPr>
      <w:r w:rsidRPr="001577EB">
        <w:rPr>
          <w:b/>
          <w:sz w:val="24"/>
          <w:szCs w:val="24"/>
        </w:rPr>
        <w:t xml:space="preserve">noneMatch() </w:t>
      </w:r>
      <w:r w:rsidRPr="001577EB">
        <w:rPr>
          <w:sz w:val="24"/>
          <w:szCs w:val="24"/>
        </w:rPr>
        <w:t>=&gt;</w:t>
      </w:r>
      <w:r w:rsidRPr="001577EB">
        <w:rPr>
          <w:b/>
          <w:sz w:val="24"/>
          <w:szCs w:val="24"/>
        </w:rPr>
        <w:t xml:space="preserve">Hiç biri </w:t>
      </w:r>
      <w:r w:rsidRPr="001577EB">
        <w:rPr>
          <w:sz w:val="24"/>
          <w:szCs w:val="24"/>
        </w:rPr>
        <w:t xml:space="preserve">uymaz. Bu akışın </w:t>
      </w:r>
      <w:r w:rsidRPr="001577EB">
        <w:rPr>
          <w:b/>
          <w:sz w:val="24"/>
          <w:szCs w:val="24"/>
        </w:rPr>
        <w:t xml:space="preserve">hiçbir </w:t>
      </w:r>
      <w:r w:rsidRPr="001577EB">
        <w:rPr>
          <w:sz w:val="24"/>
          <w:szCs w:val="24"/>
        </w:rPr>
        <w:t xml:space="preserve">öğesinin sağlanan </w:t>
      </w:r>
      <w:r w:rsidR="00105F59" w:rsidRPr="001577EB">
        <w:rPr>
          <w:sz w:val="24"/>
          <w:szCs w:val="24"/>
        </w:rPr>
        <w:t>işlemle</w:t>
      </w:r>
      <w:r w:rsidRPr="001577EB">
        <w:rPr>
          <w:sz w:val="24"/>
          <w:szCs w:val="24"/>
        </w:rPr>
        <w:t xml:space="preserve"> eşleşip eşleşmediğini döndürür. Sonucu belirlemek için gerekli değilse tüm öğelerdeki </w:t>
      </w:r>
      <w:r w:rsidR="00105F59" w:rsidRPr="001577EB">
        <w:rPr>
          <w:sz w:val="24"/>
          <w:szCs w:val="24"/>
        </w:rPr>
        <w:t>işlemi</w:t>
      </w:r>
      <w:r w:rsidRPr="001577EB">
        <w:rPr>
          <w:sz w:val="24"/>
          <w:szCs w:val="24"/>
        </w:rPr>
        <w:t xml:space="preserve"> değerlendiremeyebilir. Akış boşsa, </w:t>
      </w:r>
      <w:r w:rsidRPr="001577EB">
        <w:rPr>
          <w:b/>
          <w:sz w:val="24"/>
          <w:szCs w:val="24"/>
        </w:rPr>
        <w:t>true</w:t>
      </w:r>
      <w:r w:rsidR="001577EB">
        <w:rPr>
          <w:b/>
          <w:sz w:val="24"/>
          <w:szCs w:val="24"/>
        </w:rPr>
        <w:t xml:space="preserve"> </w:t>
      </w:r>
      <w:r w:rsidRPr="001577EB">
        <w:rPr>
          <w:sz w:val="24"/>
          <w:szCs w:val="24"/>
        </w:rPr>
        <w:t>döndürülür ve dayanak değerlendirilmez.</w:t>
      </w:r>
    </w:p>
    <w:p w:rsidR="00FD0694" w:rsidRPr="001577EB" w:rsidRDefault="00F96A5F">
      <w:pPr>
        <w:pStyle w:val="GvdeMetni"/>
        <w:spacing w:before="160" w:line="259" w:lineRule="auto"/>
        <w:ind w:right="387"/>
        <w:rPr>
          <w:sz w:val="24"/>
          <w:szCs w:val="24"/>
        </w:rPr>
      </w:pPr>
      <w:r w:rsidRPr="001577EB">
        <w:rPr>
          <w:b/>
          <w:sz w:val="24"/>
          <w:szCs w:val="24"/>
        </w:rPr>
        <w:t xml:space="preserve">anyMatch() </w:t>
      </w:r>
      <w:r w:rsidRPr="001577EB">
        <w:rPr>
          <w:sz w:val="24"/>
          <w:szCs w:val="24"/>
        </w:rPr>
        <w:t xml:space="preserve">=&gt; Bu akışın </w:t>
      </w:r>
      <w:r w:rsidRPr="001577EB">
        <w:rPr>
          <w:b/>
          <w:sz w:val="24"/>
          <w:szCs w:val="24"/>
        </w:rPr>
        <w:t xml:space="preserve">herhangi bir </w:t>
      </w:r>
      <w:r w:rsidRPr="001577EB">
        <w:rPr>
          <w:sz w:val="24"/>
          <w:szCs w:val="24"/>
        </w:rPr>
        <w:t xml:space="preserve">öğesinin sağlanan öngörü ile eşleşip eşleşmediğini döndürür. Sonucu belirlemek için gerekli değilse tüm öğeler üzerindeki </w:t>
      </w:r>
      <w:r w:rsidR="00105F59" w:rsidRPr="001577EB">
        <w:rPr>
          <w:sz w:val="24"/>
          <w:szCs w:val="24"/>
        </w:rPr>
        <w:t>işlemi</w:t>
      </w:r>
      <w:r w:rsidRPr="001577EB">
        <w:rPr>
          <w:sz w:val="24"/>
          <w:szCs w:val="24"/>
        </w:rPr>
        <w:t xml:space="preserve"> değerlendirmeyebilir. Akış boşsa, </w:t>
      </w:r>
      <w:r w:rsidRPr="001577EB">
        <w:rPr>
          <w:b/>
          <w:sz w:val="24"/>
          <w:szCs w:val="24"/>
        </w:rPr>
        <w:t>false</w:t>
      </w:r>
      <w:r w:rsidR="001577EB">
        <w:rPr>
          <w:b/>
          <w:sz w:val="24"/>
          <w:szCs w:val="24"/>
        </w:rPr>
        <w:t xml:space="preserve"> </w:t>
      </w:r>
      <w:r w:rsidRPr="001577EB">
        <w:rPr>
          <w:sz w:val="24"/>
          <w:szCs w:val="24"/>
        </w:rPr>
        <w:t xml:space="preserve">döndürülür ve </w:t>
      </w:r>
      <w:r w:rsidR="00105F59" w:rsidRPr="001577EB">
        <w:rPr>
          <w:sz w:val="24"/>
          <w:szCs w:val="24"/>
        </w:rPr>
        <w:t>işlem</w:t>
      </w:r>
      <w:r w:rsidRPr="001577EB">
        <w:rPr>
          <w:sz w:val="24"/>
          <w:szCs w:val="24"/>
        </w:rPr>
        <w:t xml:space="preserve"> değerlendirilmez.</w:t>
      </w:r>
    </w:p>
    <w:p w:rsidR="00FD0694" w:rsidRPr="001577EB" w:rsidRDefault="00F96A5F">
      <w:pPr>
        <w:pStyle w:val="GvdeMetni"/>
        <w:spacing w:before="160" w:line="259" w:lineRule="auto"/>
        <w:ind w:right="313"/>
        <w:jc w:val="both"/>
        <w:rPr>
          <w:sz w:val="24"/>
          <w:szCs w:val="24"/>
        </w:rPr>
      </w:pPr>
      <w:r w:rsidRPr="001577EB">
        <w:rPr>
          <w:b/>
          <w:sz w:val="24"/>
          <w:szCs w:val="24"/>
        </w:rPr>
        <w:t xml:space="preserve">findFirst() </w:t>
      </w:r>
      <w:r w:rsidRPr="001577EB">
        <w:rPr>
          <w:sz w:val="24"/>
          <w:szCs w:val="24"/>
        </w:rPr>
        <w:t xml:space="preserve">=&gt; İlk elemanı verir. Bu akışın </w:t>
      </w:r>
      <w:r w:rsidRPr="001577EB">
        <w:rPr>
          <w:b/>
          <w:sz w:val="24"/>
          <w:szCs w:val="24"/>
        </w:rPr>
        <w:t xml:space="preserve">ilk </w:t>
      </w:r>
      <w:r w:rsidR="00105F59" w:rsidRPr="001577EB">
        <w:rPr>
          <w:b/>
          <w:sz w:val="24"/>
          <w:szCs w:val="24"/>
        </w:rPr>
        <w:t>elemanını</w:t>
      </w:r>
      <w:r w:rsidRPr="001577EB">
        <w:rPr>
          <w:sz w:val="24"/>
          <w:szCs w:val="24"/>
        </w:rPr>
        <w:t xml:space="preserve">açıklayan bir İsteğe </w:t>
      </w:r>
      <w:r w:rsidR="00105F59" w:rsidRPr="001577EB">
        <w:rPr>
          <w:sz w:val="24"/>
          <w:szCs w:val="24"/>
        </w:rPr>
        <w:t>b</w:t>
      </w:r>
      <w:r w:rsidRPr="001577EB">
        <w:rPr>
          <w:sz w:val="24"/>
          <w:szCs w:val="24"/>
        </w:rPr>
        <w:t xml:space="preserve">ağlı veya akış boşsa boş bir İsteğe </w:t>
      </w:r>
      <w:r w:rsidR="00105F59" w:rsidRPr="001577EB">
        <w:rPr>
          <w:sz w:val="24"/>
          <w:szCs w:val="24"/>
        </w:rPr>
        <w:t>b</w:t>
      </w:r>
      <w:r w:rsidRPr="001577EB">
        <w:rPr>
          <w:sz w:val="24"/>
          <w:szCs w:val="24"/>
        </w:rPr>
        <w:t xml:space="preserve">ağlı döndürür. Akışın karşılaşma sırası yoksa herhangi bir öğe iade edilebilir. </w:t>
      </w:r>
      <w:r w:rsidRPr="001577EB">
        <w:rPr>
          <w:sz w:val="24"/>
          <w:szCs w:val="24"/>
          <w:u w:val="single"/>
        </w:rPr>
        <w:t>Optional</w:t>
      </w:r>
      <w:r w:rsidR="001577EB">
        <w:rPr>
          <w:sz w:val="24"/>
          <w:szCs w:val="24"/>
          <w:u w:val="single"/>
        </w:rPr>
        <w:t xml:space="preserve"> </w:t>
      </w:r>
      <w:r w:rsidRPr="001577EB">
        <w:rPr>
          <w:sz w:val="24"/>
          <w:szCs w:val="24"/>
          <w:u w:val="single"/>
        </w:rPr>
        <w:t>return</w:t>
      </w:r>
      <w:r w:rsidR="001577EB">
        <w:rPr>
          <w:sz w:val="24"/>
          <w:szCs w:val="24"/>
          <w:u w:val="single"/>
        </w:rPr>
        <w:t xml:space="preserve"> </w:t>
      </w:r>
      <w:r w:rsidRPr="001577EB">
        <w:rPr>
          <w:sz w:val="24"/>
          <w:szCs w:val="24"/>
          <w:u w:val="single"/>
        </w:rPr>
        <w:t>eder</w:t>
      </w:r>
      <w:r w:rsidRPr="001577EB">
        <w:rPr>
          <w:sz w:val="24"/>
          <w:szCs w:val="24"/>
        </w:rPr>
        <w:t>.</w:t>
      </w:r>
    </w:p>
    <w:p w:rsidR="00FD0694" w:rsidRPr="001577EB" w:rsidRDefault="00F96A5F">
      <w:pPr>
        <w:pStyle w:val="GvdeMetni"/>
        <w:spacing w:before="56" w:line="259" w:lineRule="auto"/>
        <w:ind w:right="113"/>
        <w:rPr>
          <w:sz w:val="24"/>
          <w:szCs w:val="24"/>
        </w:rPr>
      </w:pPr>
      <w:r w:rsidRPr="001577EB">
        <w:rPr>
          <w:b/>
          <w:sz w:val="24"/>
          <w:szCs w:val="24"/>
        </w:rPr>
        <w:t xml:space="preserve">limit(1) </w:t>
      </w:r>
      <w:r w:rsidRPr="001577EB">
        <w:rPr>
          <w:sz w:val="24"/>
          <w:szCs w:val="24"/>
        </w:rPr>
        <w:t xml:space="preserve">=&gt; Sınırlandırma demek. Bu akışın öğelerinden oluşan, uzunluğu maxSize'dan uzun olmayacak şekilde kesilmiş bir akış döndürür. </w:t>
      </w:r>
      <w:r w:rsidRPr="001577EB">
        <w:rPr>
          <w:b/>
          <w:sz w:val="24"/>
          <w:szCs w:val="24"/>
        </w:rPr>
        <w:t>Stream</w:t>
      </w:r>
      <w:r w:rsidR="00BA21D8">
        <w:rPr>
          <w:b/>
          <w:sz w:val="24"/>
          <w:szCs w:val="24"/>
        </w:rPr>
        <w:t xml:space="preserve"> </w:t>
      </w:r>
      <w:r w:rsidRPr="001577EB">
        <w:rPr>
          <w:b/>
          <w:sz w:val="24"/>
          <w:szCs w:val="24"/>
        </w:rPr>
        <w:t>return eder</w:t>
      </w:r>
      <w:r w:rsidRPr="001577EB">
        <w:rPr>
          <w:sz w:val="24"/>
          <w:szCs w:val="24"/>
        </w:rPr>
        <w:t>.</w:t>
      </w:r>
    </w:p>
    <w:p w:rsidR="00105F59" w:rsidRPr="001577EB" w:rsidRDefault="00F96A5F">
      <w:pPr>
        <w:pStyle w:val="ListeParagraf"/>
        <w:numPr>
          <w:ilvl w:val="0"/>
          <w:numId w:val="1"/>
        </w:numPr>
        <w:tabs>
          <w:tab w:val="left" w:pos="479"/>
          <w:tab w:val="left" w:pos="480"/>
        </w:tabs>
        <w:spacing w:before="159" w:line="259" w:lineRule="auto"/>
        <w:ind w:right="155"/>
        <w:rPr>
          <w:sz w:val="24"/>
          <w:szCs w:val="24"/>
        </w:rPr>
      </w:pPr>
      <w:r w:rsidRPr="001577EB">
        <w:rPr>
          <w:sz w:val="24"/>
          <w:szCs w:val="24"/>
        </w:rPr>
        <w:t>Stream’ler ekrana direk yazdırılamaz. Stream’i</w:t>
      </w:r>
      <w:r w:rsidR="00BA21D8">
        <w:rPr>
          <w:sz w:val="24"/>
          <w:szCs w:val="24"/>
        </w:rPr>
        <w:t xml:space="preserve"> </w:t>
      </w:r>
      <w:r w:rsidRPr="001577EB">
        <w:rPr>
          <w:b/>
          <w:sz w:val="24"/>
          <w:szCs w:val="24"/>
        </w:rPr>
        <w:t xml:space="preserve">toArray() </w:t>
      </w:r>
      <w:r w:rsidRPr="001577EB">
        <w:rPr>
          <w:sz w:val="24"/>
          <w:szCs w:val="24"/>
        </w:rPr>
        <w:t xml:space="preserve">ile Array’e çeviririz. Array’i de </w:t>
      </w:r>
      <w:r w:rsidRPr="001577EB">
        <w:rPr>
          <w:b/>
          <w:sz w:val="24"/>
          <w:szCs w:val="24"/>
        </w:rPr>
        <w:t xml:space="preserve">Arrays.toString() </w:t>
      </w:r>
      <w:r w:rsidRPr="001577EB">
        <w:rPr>
          <w:sz w:val="24"/>
          <w:szCs w:val="24"/>
        </w:rPr>
        <w:t xml:space="preserve">‘in içine alıp yazdırabiliriz. </w:t>
      </w:r>
    </w:p>
    <w:p w:rsidR="00FD0694" w:rsidRPr="001577EB" w:rsidRDefault="00F96A5F">
      <w:pPr>
        <w:pStyle w:val="ListeParagraf"/>
        <w:numPr>
          <w:ilvl w:val="0"/>
          <w:numId w:val="1"/>
        </w:numPr>
        <w:tabs>
          <w:tab w:val="left" w:pos="479"/>
          <w:tab w:val="left" w:pos="480"/>
        </w:tabs>
        <w:spacing w:before="159" w:line="259" w:lineRule="auto"/>
        <w:ind w:right="155"/>
        <w:rPr>
          <w:sz w:val="24"/>
          <w:szCs w:val="24"/>
        </w:rPr>
      </w:pPr>
      <w:r w:rsidRPr="001577EB">
        <w:rPr>
          <w:color w:val="FF0000"/>
          <w:sz w:val="24"/>
          <w:szCs w:val="24"/>
        </w:rPr>
        <w:t>Ör</w:t>
      </w:r>
      <w:r w:rsidRPr="001577EB">
        <w:rPr>
          <w:sz w:val="24"/>
          <w:szCs w:val="24"/>
        </w:rPr>
        <w:t>; System.out.println(Arrays.toString(***.toArray())); veya System.out.println(Arrays.asList(***.toArray()));kullanılabilir.</w:t>
      </w:r>
    </w:p>
    <w:p w:rsidR="00FD0694" w:rsidRPr="001577EB" w:rsidRDefault="00F96A5F">
      <w:pPr>
        <w:pStyle w:val="GvdeMetni"/>
        <w:spacing w:before="160" w:line="259" w:lineRule="auto"/>
        <w:ind w:right="121"/>
        <w:rPr>
          <w:sz w:val="24"/>
          <w:szCs w:val="24"/>
        </w:rPr>
      </w:pPr>
      <w:r w:rsidRPr="001577EB">
        <w:rPr>
          <w:b/>
          <w:sz w:val="24"/>
          <w:szCs w:val="24"/>
        </w:rPr>
        <w:t xml:space="preserve">skip(1) </w:t>
      </w:r>
      <w:r w:rsidRPr="001577EB">
        <w:rPr>
          <w:sz w:val="24"/>
          <w:szCs w:val="24"/>
        </w:rPr>
        <w:t>=&gt; atlama demek. Akışın ilk n elemanını attıktan sonra bu akışın kalan elemanlarından oluşan bir akış döndürür. Bu akış n'den daha az öğe içeriyorsa, boş bir akış döndürülür. Bu, durum bilgisi olan bir ara işlemdir.</w:t>
      </w:r>
    </w:p>
    <w:p w:rsidR="00FD0694" w:rsidRPr="001577EB" w:rsidRDefault="00F96A5F">
      <w:pPr>
        <w:spacing w:before="160"/>
        <w:ind w:left="196"/>
        <w:rPr>
          <w:sz w:val="24"/>
          <w:szCs w:val="24"/>
        </w:rPr>
      </w:pPr>
      <w:r w:rsidRPr="001577EB">
        <w:rPr>
          <w:b/>
          <w:sz w:val="24"/>
          <w:szCs w:val="24"/>
        </w:rPr>
        <w:t xml:space="preserve">skip(list.size()-1) </w:t>
      </w:r>
      <w:r w:rsidRPr="001577EB">
        <w:rPr>
          <w:sz w:val="24"/>
          <w:szCs w:val="24"/>
        </w:rPr>
        <w:t>=&gt;List’in uzunluğunun 1 eksiğini yazarsak son elemanı yazdırırız.</w:t>
      </w:r>
    </w:p>
    <w:p w:rsidR="001577EB" w:rsidRDefault="00F96A5F">
      <w:pPr>
        <w:pStyle w:val="GvdeMetni"/>
        <w:spacing w:before="37"/>
        <w:rPr>
          <w:sz w:val="24"/>
          <w:szCs w:val="24"/>
        </w:rPr>
      </w:pPr>
      <w:r w:rsidRPr="001577EB">
        <w:rPr>
          <w:b/>
          <w:sz w:val="24"/>
          <w:szCs w:val="24"/>
        </w:rPr>
        <w:t xml:space="preserve">collect() </w:t>
      </w:r>
      <w:r w:rsidRPr="001577EB">
        <w:rPr>
          <w:sz w:val="24"/>
          <w:szCs w:val="24"/>
        </w:rPr>
        <w:t>=&gt;collect topla demektir. Elemanları List’in içine toplamak için kullanılır. Sunucunuzu</w:t>
      </w:r>
    </w:p>
    <w:p w:rsidR="001577EB" w:rsidRDefault="001577EB">
      <w:pPr>
        <w:pStyle w:val="GvdeMetni"/>
        <w:spacing w:before="37"/>
        <w:rPr>
          <w:sz w:val="24"/>
          <w:szCs w:val="24"/>
        </w:rPr>
      </w:pPr>
    </w:p>
    <w:p w:rsidR="00FD0694" w:rsidRPr="001577EB" w:rsidRDefault="00F96A5F" w:rsidP="001577EB">
      <w:pPr>
        <w:pStyle w:val="GvdeMetni"/>
        <w:spacing w:before="37"/>
        <w:rPr>
          <w:sz w:val="24"/>
          <w:szCs w:val="24"/>
        </w:rPr>
      </w:pPr>
      <w:r w:rsidRPr="001577EB">
        <w:rPr>
          <w:sz w:val="24"/>
          <w:szCs w:val="24"/>
        </w:rPr>
        <w:t xml:space="preserve"> List</w:t>
      </w:r>
      <w:r w:rsidR="001577EB">
        <w:rPr>
          <w:sz w:val="24"/>
          <w:szCs w:val="24"/>
        </w:rPr>
        <w:t xml:space="preserve"> </w:t>
      </w:r>
      <w:r w:rsidRPr="001577EB">
        <w:rPr>
          <w:sz w:val="24"/>
          <w:szCs w:val="24"/>
        </w:rPr>
        <w:t xml:space="preserve">içinde görmek için kullanırsınız. Bir collector kullanarak bu akışın öğeleri üzerinde </w:t>
      </w:r>
      <w:r w:rsidRPr="001577EB">
        <w:rPr>
          <w:sz w:val="24"/>
          <w:szCs w:val="24"/>
          <w:u w:val="single"/>
        </w:rPr>
        <w:t>mutablereduction</w:t>
      </w:r>
    </w:p>
    <w:p w:rsidR="00FD0694" w:rsidRPr="001577EB" w:rsidRDefault="00F96A5F">
      <w:pPr>
        <w:pStyle w:val="GvdeMetni"/>
        <w:spacing w:line="259" w:lineRule="auto"/>
        <w:ind w:right="706"/>
        <w:rPr>
          <w:sz w:val="24"/>
          <w:szCs w:val="24"/>
        </w:rPr>
      </w:pPr>
      <w:r w:rsidRPr="001577EB">
        <w:rPr>
          <w:sz w:val="24"/>
          <w:szCs w:val="24"/>
        </w:rPr>
        <w:t>işlemi gerçekleştirir. Bir collector, toplamak için argümanlar olarak kullanılan işlevleri (Supplier, BiConsumer) kapsüller ve çok seviyeli gruplama veya bölümleme gibi toplama stratejilerinin yeniden kullanımına ve toplama işlemlerinin kompozisyonuna izin verir.</w:t>
      </w:r>
    </w:p>
    <w:p w:rsidR="00FD0694" w:rsidRPr="001577EB" w:rsidRDefault="00F96A5F">
      <w:pPr>
        <w:pStyle w:val="GvdeMetni"/>
        <w:spacing w:before="159" w:line="259" w:lineRule="auto"/>
        <w:ind w:right="151"/>
        <w:rPr>
          <w:sz w:val="24"/>
          <w:szCs w:val="24"/>
        </w:rPr>
      </w:pPr>
      <w:r w:rsidRPr="001577EB">
        <w:rPr>
          <w:sz w:val="24"/>
          <w:szCs w:val="24"/>
        </w:rPr>
        <w:t>Akış paralelse ve Toplayıcı eşzamanlıysa ve akış sıralı değilse veya toplayıcı sıralanmamışsa, eşzamanlı bir azaltma gerçekleştirilecektir (eşzamanlı azaltma ile ilgili ayrıntılar için Toplayıcıya bakınız.)</w:t>
      </w:r>
    </w:p>
    <w:p w:rsidR="00FD0694" w:rsidRPr="001577EB" w:rsidRDefault="00F96A5F">
      <w:pPr>
        <w:pStyle w:val="GvdeMetni"/>
        <w:spacing w:before="159" w:line="259" w:lineRule="auto"/>
        <w:ind w:right="109"/>
        <w:rPr>
          <w:sz w:val="24"/>
          <w:szCs w:val="24"/>
        </w:rPr>
      </w:pPr>
      <w:r w:rsidRPr="001577EB">
        <w:rPr>
          <w:sz w:val="24"/>
          <w:szCs w:val="24"/>
        </w:rPr>
        <w:t>Bu bir terminal işlemidir. Paralel olarak yürütüldüğünde, değişken veri yapılarının izolasyonunu sürdürmek için çoklu ara sonuçlar somutlaştırılabilir, doldurulabilir ve birleştirilebilir. Bu nedenle, iş parçacığı açısından güvenli olmayan veri yapılarıyla (ArrayList gibi) paralel olarak yürütüldüğünde bile, paralel bir azaltma için ek eşitleme gerekmez.</w:t>
      </w:r>
    </w:p>
    <w:p w:rsidR="00FD0694" w:rsidRPr="001577EB" w:rsidRDefault="00F96A5F">
      <w:pPr>
        <w:pStyle w:val="GvdeMetni"/>
        <w:spacing w:before="161" w:line="256" w:lineRule="auto"/>
        <w:ind w:right="289"/>
        <w:rPr>
          <w:sz w:val="24"/>
          <w:szCs w:val="24"/>
        </w:rPr>
      </w:pPr>
      <w:r w:rsidRPr="001577EB">
        <w:rPr>
          <w:b/>
          <w:sz w:val="24"/>
          <w:szCs w:val="24"/>
        </w:rPr>
        <w:t xml:space="preserve">Collectors.toList() </w:t>
      </w:r>
      <w:r w:rsidRPr="001577EB">
        <w:rPr>
          <w:sz w:val="24"/>
          <w:szCs w:val="24"/>
        </w:rPr>
        <w:t>=&gt; Öğeleri koleksiyonlarda toplamak, öğeleri çeşitli kriterlere göre özetlemek gibi çeşitli yararlı azaltma işlemlerini uygulayan Collector Uygulamaları.</w:t>
      </w:r>
    </w:p>
    <w:p w:rsidR="00FD0694" w:rsidRDefault="00F96A5F">
      <w:pPr>
        <w:pStyle w:val="GvdeMetni"/>
        <w:spacing w:before="164" w:line="259" w:lineRule="auto"/>
        <w:ind w:right="313"/>
        <w:rPr>
          <w:sz w:val="24"/>
          <w:szCs w:val="24"/>
        </w:rPr>
      </w:pPr>
      <w:r w:rsidRPr="001577EB">
        <w:rPr>
          <w:b/>
          <w:sz w:val="24"/>
          <w:szCs w:val="24"/>
        </w:rPr>
        <w:t xml:space="preserve">toList() </w:t>
      </w:r>
      <w:r w:rsidRPr="001577EB">
        <w:rPr>
          <w:sz w:val="24"/>
          <w:szCs w:val="24"/>
        </w:rPr>
        <w:t>=&gt; Giriş öğelerini yeni bir Listede toplayan bir collector döndürür. Döndürülen Listenin türü, değiştirilebilirliği, serileştirilebilirliği veya iş parçacığı güvenliği konusunda hiçbir garanti yoktur; döndürülen Liste üzerinde daha fazla denetim gerekiyorsa, toCollection (Tedarikçi) kullanın.</w:t>
      </w:r>
    </w:p>
    <w:p w:rsidR="00BA21D8" w:rsidRDefault="00BA21D8">
      <w:pPr>
        <w:pStyle w:val="GvdeMetni"/>
        <w:spacing w:before="164" w:line="259" w:lineRule="auto"/>
        <w:ind w:right="313"/>
        <w:rPr>
          <w:sz w:val="24"/>
          <w:szCs w:val="24"/>
        </w:rPr>
      </w:pPr>
    </w:p>
    <w:p w:rsidR="00BA21D8" w:rsidRPr="001577EB" w:rsidRDefault="00BA21D8">
      <w:pPr>
        <w:pStyle w:val="GvdeMetni"/>
        <w:spacing w:before="164" w:line="259" w:lineRule="auto"/>
        <w:ind w:right="313"/>
        <w:rPr>
          <w:sz w:val="24"/>
          <w:szCs w:val="24"/>
        </w:rPr>
      </w:pPr>
    </w:p>
    <w:p w:rsidR="00FD0694" w:rsidRPr="001577EB" w:rsidRDefault="00F96A5F">
      <w:pPr>
        <w:pStyle w:val="GvdeMetni"/>
        <w:spacing w:before="193" w:line="256" w:lineRule="auto"/>
        <w:rPr>
          <w:sz w:val="24"/>
          <w:szCs w:val="24"/>
        </w:rPr>
      </w:pPr>
      <w:r w:rsidRPr="001577EB">
        <w:rPr>
          <w:b/>
          <w:sz w:val="24"/>
          <w:szCs w:val="24"/>
        </w:rPr>
        <w:lastRenderedPageBreak/>
        <w:t xml:space="preserve">mapToInt() </w:t>
      </w:r>
      <w:r w:rsidRPr="001577EB">
        <w:rPr>
          <w:sz w:val="24"/>
          <w:szCs w:val="24"/>
        </w:rPr>
        <w:t>=&gt;map() methodu</w:t>
      </w:r>
      <w:r w:rsidRPr="001577EB">
        <w:rPr>
          <w:b/>
          <w:sz w:val="24"/>
          <w:szCs w:val="24"/>
        </w:rPr>
        <w:t>integer</w:t>
      </w:r>
      <w:r w:rsidRPr="001577EB">
        <w:rPr>
          <w:sz w:val="24"/>
          <w:szCs w:val="24"/>
        </w:rPr>
        <w:t xml:space="preserve">kullanmadığı için toplama yapamayız. Verilen işlevi bu akışın öğelerine uygulamanın sonuçlarından oluşan bir </w:t>
      </w:r>
      <w:r w:rsidRPr="001577EB">
        <w:rPr>
          <w:sz w:val="24"/>
          <w:szCs w:val="24"/>
          <w:u w:val="single"/>
        </w:rPr>
        <w:t>IntStream döndürür</w:t>
      </w:r>
      <w:r w:rsidRPr="001577EB">
        <w:rPr>
          <w:sz w:val="24"/>
          <w:szCs w:val="24"/>
        </w:rPr>
        <w:t>. Bu bir ara işlemdir.</w:t>
      </w:r>
    </w:p>
    <w:p w:rsidR="00FD0694" w:rsidRPr="001577EB" w:rsidRDefault="00F96A5F">
      <w:pPr>
        <w:pStyle w:val="GvdeMetni"/>
        <w:spacing w:before="164"/>
        <w:rPr>
          <w:sz w:val="24"/>
          <w:szCs w:val="24"/>
        </w:rPr>
      </w:pPr>
      <w:r w:rsidRPr="001577EB">
        <w:rPr>
          <w:b/>
          <w:sz w:val="24"/>
          <w:szCs w:val="24"/>
        </w:rPr>
        <w:t xml:space="preserve">sum() </w:t>
      </w:r>
      <w:r w:rsidRPr="001577EB">
        <w:rPr>
          <w:sz w:val="24"/>
          <w:szCs w:val="24"/>
        </w:rPr>
        <w:t>=&gt; Bu akıştaki öğelerin toplamını döndürür.</w:t>
      </w:r>
    </w:p>
    <w:p w:rsidR="00FD0694" w:rsidRPr="001577EB" w:rsidRDefault="00F96A5F">
      <w:pPr>
        <w:spacing w:before="180" w:line="259" w:lineRule="auto"/>
        <w:ind w:left="196" w:right="862"/>
        <w:rPr>
          <w:sz w:val="24"/>
          <w:szCs w:val="24"/>
        </w:rPr>
      </w:pPr>
      <w:r w:rsidRPr="001577EB">
        <w:rPr>
          <w:b/>
          <w:sz w:val="24"/>
          <w:szCs w:val="24"/>
        </w:rPr>
        <w:t xml:space="preserve">mapToDouble() </w:t>
      </w:r>
      <w:r w:rsidRPr="001577EB">
        <w:rPr>
          <w:sz w:val="24"/>
          <w:szCs w:val="24"/>
        </w:rPr>
        <w:t>=&gt;</w:t>
      </w:r>
      <w:r w:rsidRPr="001577EB">
        <w:rPr>
          <w:b/>
          <w:sz w:val="24"/>
          <w:szCs w:val="24"/>
        </w:rPr>
        <w:t xml:space="preserve">Ondalık sayılarda </w:t>
      </w:r>
      <w:r w:rsidRPr="001577EB">
        <w:rPr>
          <w:sz w:val="24"/>
          <w:szCs w:val="24"/>
        </w:rPr>
        <w:t xml:space="preserve">kullanılır. Verilen işlevi bu akışın öğelerine uygulamanın sonuçlarından oluşan bir </w:t>
      </w:r>
      <w:r w:rsidRPr="001577EB">
        <w:rPr>
          <w:sz w:val="24"/>
          <w:szCs w:val="24"/>
          <w:u w:val="single"/>
        </w:rPr>
        <w:t>DoubleStream döndürür</w:t>
      </w:r>
      <w:r w:rsidRPr="001577EB">
        <w:rPr>
          <w:sz w:val="24"/>
          <w:szCs w:val="24"/>
        </w:rPr>
        <w:t>.</w:t>
      </w:r>
    </w:p>
    <w:p w:rsidR="00FD0694" w:rsidRPr="001577EB" w:rsidRDefault="00F96A5F">
      <w:pPr>
        <w:pStyle w:val="GvdeMetni"/>
        <w:spacing w:before="159"/>
        <w:rPr>
          <w:sz w:val="24"/>
          <w:szCs w:val="24"/>
        </w:rPr>
      </w:pPr>
      <w:r w:rsidRPr="001577EB">
        <w:rPr>
          <w:b/>
          <w:sz w:val="24"/>
          <w:szCs w:val="24"/>
        </w:rPr>
        <w:t>OptionalDouble</w:t>
      </w:r>
      <w:r w:rsidRPr="001577EB">
        <w:rPr>
          <w:sz w:val="24"/>
          <w:szCs w:val="24"/>
        </w:rPr>
        <w:t>=&gt; Çift değer içerebilen veya içermeyen bir konteyner nesnesi.</w:t>
      </w:r>
    </w:p>
    <w:p w:rsidR="00FD0694" w:rsidRPr="001577EB" w:rsidRDefault="00F96A5F">
      <w:pPr>
        <w:pStyle w:val="GvdeMetni"/>
        <w:spacing w:before="183" w:line="259" w:lineRule="auto"/>
        <w:ind w:right="181"/>
        <w:rPr>
          <w:sz w:val="24"/>
          <w:szCs w:val="24"/>
        </w:rPr>
      </w:pPr>
      <w:r w:rsidRPr="001577EB">
        <w:rPr>
          <w:b/>
          <w:sz w:val="24"/>
          <w:szCs w:val="24"/>
        </w:rPr>
        <w:t xml:space="preserve">average() </w:t>
      </w:r>
      <w:r w:rsidRPr="001577EB">
        <w:rPr>
          <w:sz w:val="24"/>
          <w:szCs w:val="24"/>
        </w:rPr>
        <w:t xml:space="preserve">=&gt; Bu akışın elemanlarının </w:t>
      </w:r>
      <w:r w:rsidRPr="001577EB">
        <w:rPr>
          <w:b/>
          <w:sz w:val="24"/>
          <w:szCs w:val="24"/>
        </w:rPr>
        <w:t xml:space="preserve">aritmetik ortalamasını </w:t>
      </w:r>
      <w:r w:rsidRPr="001577EB">
        <w:rPr>
          <w:sz w:val="24"/>
          <w:szCs w:val="24"/>
        </w:rPr>
        <w:t>açıklayan bir İsteğe Bağlı Çift döndürür veya bu akış boşsa isteğe bağlı boş bir değer döndürür. Döndürülen ortalama, değerlerin kaydedildiği sıraya bağlı olarak değişebilir. Bu yöntem, ortalamayı hesaplamak için kullanılan sayısal toplamdaki hata sınırını azaltmak için telafi edilmiş toplama veya başka bir teknik kullanılarak uygulanabilir.</w:t>
      </w:r>
    </w:p>
    <w:p w:rsidR="00FD0694" w:rsidRPr="001577EB" w:rsidRDefault="00F96A5F">
      <w:pPr>
        <w:pStyle w:val="GvdeMetni"/>
        <w:spacing w:before="0" w:line="259" w:lineRule="auto"/>
        <w:ind w:right="231"/>
        <w:rPr>
          <w:sz w:val="24"/>
          <w:szCs w:val="24"/>
        </w:rPr>
      </w:pPr>
      <w:r w:rsidRPr="001577EB">
        <w:rPr>
          <w:sz w:val="24"/>
          <w:szCs w:val="24"/>
        </w:rPr>
        <w:t xml:space="preserve">Mutlak büyüklük arttıkça sıralanan öğeler daha doğru sonuçlar verme eğilimindedir. </w:t>
      </w:r>
      <w:r w:rsidRPr="001577EB">
        <w:rPr>
          <w:sz w:val="24"/>
          <w:szCs w:val="24"/>
          <w:u w:val="single"/>
        </w:rPr>
        <w:t>OptionalDouble</w:t>
      </w:r>
      <w:r w:rsidR="00BA21D8">
        <w:rPr>
          <w:sz w:val="24"/>
          <w:szCs w:val="24"/>
          <w:u w:val="single"/>
        </w:rPr>
        <w:t xml:space="preserve"> </w:t>
      </w:r>
      <w:r w:rsidRPr="001577EB">
        <w:rPr>
          <w:sz w:val="24"/>
          <w:szCs w:val="24"/>
          <w:u w:val="single"/>
        </w:rPr>
        <w:t>return eder</w:t>
      </w:r>
      <w:r w:rsidRPr="001577EB">
        <w:rPr>
          <w:sz w:val="24"/>
          <w:szCs w:val="24"/>
        </w:rPr>
        <w:t>.</w:t>
      </w:r>
    </w:p>
    <w:p w:rsidR="00FD0694" w:rsidRPr="001577EB" w:rsidRDefault="00FD0694">
      <w:pPr>
        <w:pStyle w:val="GvdeMetni"/>
        <w:spacing w:before="5"/>
        <w:ind w:left="0"/>
        <w:rPr>
          <w:sz w:val="24"/>
          <w:szCs w:val="24"/>
        </w:rPr>
      </w:pPr>
    </w:p>
    <w:p w:rsidR="00FD0694" w:rsidRPr="001577EB" w:rsidRDefault="00F96A5F">
      <w:pPr>
        <w:pStyle w:val="GvdeMetni"/>
        <w:spacing w:before="56" w:line="259" w:lineRule="auto"/>
        <w:ind w:right="117"/>
        <w:rPr>
          <w:sz w:val="24"/>
          <w:szCs w:val="24"/>
        </w:rPr>
      </w:pPr>
      <w:r w:rsidRPr="001577EB">
        <w:rPr>
          <w:b/>
          <w:sz w:val="24"/>
          <w:szCs w:val="24"/>
        </w:rPr>
        <w:t xml:space="preserve">max() </w:t>
      </w:r>
      <w:r w:rsidRPr="001577EB">
        <w:rPr>
          <w:sz w:val="24"/>
          <w:szCs w:val="24"/>
        </w:rPr>
        <w:t xml:space="preserve">=&gt; Bu akışın </w:t>
      </w:r>
      <w:r w:rsidRPr="001577EB">
        <w:rPr>
          <w:b/>
          <w:sz w:val="24"/>
          <w:szCs w:val="24"/>
        </w:rPr>
        <w:t xml:space="preserve">maksimum </w:t>
      </w:r>
      <w:r w:rsidRPr="001577EB">
        <w:rPr>
          <w:sz w:val="24"/>
          <w:szCs w:val="24"/>
        </w:rPr>
        <w:t xml:space="preserve">elemanını açıklayan bir </w:t>
      </w:r>
      <w:r w:rsidRPr="001577EB">
        <w:rPr>
          <w:sz w:val="24"/>
          <w:szCs w:val="24"/>
          <w:u w:val="single"/>
        </w:rPr>
        <w:t>OptionalDouble döndürür</w:t>
      </w:r>
      <w:r w:rsidRPr="001577EB">
        <w:rPr>
          <w:sz w:val="24"/>
          <w:szCs w:val="24"/>
        </w:rPr>
        <w:t>. Sayısal karşılaştırma işleçlerinden farklı olarak, bu yöntem negatif sıfırın kesin olarak pozitif sıfırdan daha küçük olduğunu düşünür.</w:t>
      </w:r>
    </w:p>
    <w:p w:rsidR="00FD0694" w:rsidRPr="001577EB" w:rsidRDefault="00F96A5F">
      <w:pPr>
        <w:pStyle w:val="GvdeMetni"/>
        <w:spacing w:before="160"/>
        <w:rPr>
          <w:sz w:val="24"/>
          <w:szCs w:val="24"/>
        </w:rPr>
      </w:pPr>
      <w:r w:rsidRPr="001577EB">
        <w:rPr>
          <w:b/>
          <w:sz w:val="24"/>
          <w:szCs w:val="24"/>
        </w:rPr>
        <w:t xml:space="preserve">min() </w:t>
      </w:r>
      <w:r w:rsidRPr="001577EB">
        <w:rPr>
          <w:sz w:val="24"/>
          <w:szCs w:val="24"/>
        </w:rPr>
        <w:t xml:space="preserve">=&gt; Bu akışın </w:t>
      </w:r>
      <w:r w:rsidRPr="001577EB">
        <w:rPr>
          <w:b/>
          <w:sz w:val="24"/>
          <w:szCs w:val="24"/>
        </w:rPr>
        <w:t xml:space="preserve">minimum </w:t>
      </w:r>
      <w:r w:rsidRPr="001577EB">
        <w:rPr>
          <w:sz w:val="24"/>
          <w:szCs w:val="24"/>
        </w:rPr>
        <w:t xml:space="preserve">öğesini açıklayan bir </w:t>
      </w:r>
      <w:r w:rsidRPr="001577EB">
        <w:rPr>
          <w:sz w:val="24"/>
          <w:szCs w:val="24"/>
          <w:u w:val="single"/>
        </w:rPr>
        <w:t>OptionalDouble döndürür</w:t>
      </w:r>
      <w:r w:rsidRPr="001577EB">
        <w:rPr>
          <w:sz w:val="24"/>
          <w:szCs w:val="24"/>
        </w:rPr>
        <w:t>.</w:t>
      </w:r>
    </w:p>
    <w:p w:rsidR="00FD0694" w:rsidRPr="001577EB" w:rsidRDefault="00FD0694">
      <w:pPr>
        <w:pStyle w:val="GvdeMetni"/>
        <w:spacing w:before="1"/>
        <w:ind w:left="0"/>
        <w:rPr>
          <w:sz w:val="24"/>
          <w:szCs w:val="24"/>
        </w:rPr>
      </w:pPr>
    </w:p>
    <w:p w:rsidR="00FD0694" w:rsidRPr="001577EB" w:rsidRDefault="00F96A5F">
      <w:pPr>
        <w:spacing w:before="57"/>
        <w:ind w:left="196"/>
        <w:rPr>
          <w:sz w:val="24"/>
          <w:szCs w:val="24"/>
        </w:rPr>
      </w:pPr>
      <w:r w:rsidRPr="001577EB">
        <w:rPr>
          <w:b/>
          <w:sz w:val="24"/>
          <w:szCs w:val="24"/>
        </w:rPr>
        <w:t xml:space="preserve">mapToLong() </w:t>
      </w:r>
      <w:r w:rsidRPr="001577EB">
        <w:rPr>
          <w:sz w:val="24"/>
          <w:szCs w:val="24"/>
        </w:rPr>
        <w:t xml:space="preserve">=&gt; Astronomi gibi </w:t>
      </w:r>
      <w:r w:rsidRPr="001577EB">
        <w:rPr>
          <w:b/>
          <w:sz w:val="24"/>
          <w:szCs w:val="24"/>
        </w:rPr>
        <w:t>çok uzun sayılar</w:t>
      </w:r>
      <w:r w:rsidRPr="001577EB">
        <w:rPr>
          <w:sz w:val="24"/>
          <w:szCs w:val="24"/>
        </w:rPr>
        <w:t xml:space="preserve">ın olduğu yerlerde </w:t>
      </w:r>
      <w:r w:rsidRPr="001577EB">
        <w:rPr>
          <w:b/>
          <w:sz w:val="24"/>
          <w:szCs w:val="24"/>
        </w:rPr>
        <w:t>kullanılır</w:t>
      </w:r>
      <w:r w:rsidRPr="001577EB">
        <w:rPr>
          <w:sz w:val="24"/>
          <w:szCs w:val="24"/>
        </w:rPr>
        <w:t>.</w:t>
      </w:r>
    </w:p>
    <w:p w:rsidR="00FD0694" w:rsidRPr="001577EB" w:rsidRDefault="00F96A5F">
      <w:pPr>
        <w:spacing w:before="182"/>
        <w:ind w:left="196"/>
        <w:rPr>
          <w:sz w:val="24"/>
          <w:szCs w:val="24"/>
        </w:rPr>
      </w:pPr>
      <w:r w:rsidRPr="001577EB">
        <w:rPr>
          <w:b/>
          <w:sz w:val="24"/>
          <w:szCs w:val="24"/>
        </w:rPr>
        <w:t xml:space="preserve">count() </w:t>
      </w:r>
      <w:r w:rsidRPr="001577EB">
        <w:rPr>
          <w:sz w:val="24"/>
          <w:szCs w:val="24"/>
        </w:rPr>
        <w:t xml:space="preserve">=&gt; Bu akıştaki </w:t>
      </w:r>
      <w:r w:rsidRPr="001577EB">
        <w:rPr>
          <w:b/>
          <w:sz w:val="24"/>
          <w:szCs w:val="24"/>
        </w:rPr>
        <w:t xml:space="preserve">öğelerin sayısını </w:t>
      </w:r>
      <w:r w:rsidRPr="001577EB">
        <w:rPr>
          <w:sz w:val="24"/>
          <w:szCs w:val="24"/>
        </w:rPr>
        <w:t>döndürür. Return type’i</w:t>
      </w:r>
      <w:r w:rsidRPr="001577EB">
        <w:rPr>
          <w:b/>
          <w:sz w:val="24"/>
          <w:szCs w:val="24"/>
        </w:rPr>
        <w:t>long döndürür</w:t>
      </w:r>
      <w:r w:rsidRPr="001577EB">
        <w:rPr>
          <w:sz w:val="24"/>
          <w:szCs w:val="24"/>
        </w:rPr>
        <w:t>.</w:t>
      </w:r>
    </w:p>
    <w:p w:rsidR="00FD0694" w:rsidRPr="001577EB" w:rsidRDefault="00F96A5F" w:rsidP="001577EB">
      <w:pPr>
        <w:pStyle w:val="GvdeMetni"/>
        <w:spacing w:before="181" w:line="259" w:lineRule="auto"/>
        <w:ind w:right="-15"/>
        <w:rPr>
          <w:sz w:val="24"/>
          <w:szCs w:val="24"/>
        </w:rPr>
      </w:pPr>
      <w:r w:rsidRPr="001577EB">
        <w:rPr>
          <w:b/>
          <w:sz w:val="24"/>
          <w:szCs w:val="24"/>
        </w:rPr>
        <w:t>IntStream</w:t>
      </w:r>
      <w:r w:rsidRPr="001577EB">
        <w:rPr>
          <w:sz w:val="24"/>
          <w:szCs w:val="24"/>
        </w:rPr>
        <w:t>=&gt;LambdaCollection’larlacalisir. Collection kullanmadığımız zaman IntStream’e</w:t>
      </w:r>
      <w:r w:rsidRPr="001577EB">
        <w:rPr>
          <w:b/>
          <w:sz w:val="24"/>
          <w:szCs w:val="24"/>
        </w:rPr>
        <w:t xml:space="preserve">range() </w:t>
      </w:r>
      <w:r w:rsidRPr="001577EB">
        <w:rPr>
          <w:sz w:val="24"/>
          <w:szCs w:val="24"/>
        </w:rPr>
        <w:t xml:space="preserve">methodu ile sınırlar verildiğinde sınırları bir List gibi kullanır. Bir aralık ister, o aralığı da </w:t>
      </w:r>
      <w:r w:rsidRPr="001577EB">
        <w:rPr>
          <w:b/>
          <w:sz w:val="24"/>
          <w:szCs w:val="24"/>
        </w:rPr>
        <w:t xml:space="preserve">range() </w:t>
      </w:r>
      <w:r w:rsidRPr="001577EB">
        <w:rPr>
          <w:sz w:val="24"/>
          <w:szCs w:val="24"/>
        </w:rPr>
        <w:t>methodu verir. Sıralı ve paralel birleştirme işlemlerini destekleyen primitive, int değerli öğeler dizisi.</w:t>
      </w:r>
    </w:p>
    <w:p w:rsidR="00FD0694" w:rsidRDefault="00FD0694">
      <w:pPr>
        <w:spacing w:line="259" w:lineRule="auto"/>
        <w:rPr>
          <w:sz w:val="24"/>
          <w:szCs w:val="24"/>
        </w:rPr>
      </w:pPr>
    </w:p>
    <w:p w:rsidR="00FD0694" w:rsidRPr="001577EB" w:rsidRDefault="00F96A5F">
      <w:pPr>
        <w:pStyle w:val="GvdeMetni"/>
        <w:spacing w:before="37" w:line="259" w:lineRule="auto"/>
        <w:ind w:right="253"/>
        <w:rPr>
          <w:sz w:val="24"/>
          <w:szCs w:val="24"/>
        </w:rPr>
      </w:pPr>
      <w:r w:rsidRPr="001577EB">
        <w:rPr>
          <w:sz w:val="24"/>
          <w:szCs w:val="24"/>
        </w:rPr>
        <w:t>Bu, Stream'in sezgisel primitive uzmanlaşmasıdır. Akışların, akış işlemlerinin, akış işlem hatlarının ve paralelliğin ek özellikleri için Stream için sınıf belgelerine ve java.util.stream paket belgelerine bakın.</w:t>
      </w:r>
    </w:p>
    <w:p w:rsidR="00FD0694" w:rsidRPr="001577EB" w:rsidRDefault="00F96A5F">
      <w:pPr>
        <w:pStyle w:val="GvdeMetni"/>
        <w:spacing w:before="162" w:line="259" w:lineRule="auto"/>
        <w:ind w:right="303"/>
        <w:rPr>
          <w:sz w:val="24"/>
          <w:szCs w:val="24"/>
        </w:rPr>
      </w:pPr>
      <w:r w:rsidRPr="001577EB">
        <w:rPr>
          <w:b/>
          <w:sz w:val="24"/>
          <w:szCs w:val="24"/>
        </w:rPr>
        <w:t>range</w:t>
      </w:r>
      <w:r w:rsidRPr="001577EB">
        <w:rPr>
          <w:sz w:val="24"/>
          <w:szCs w:val="24"/>
        </w:rPr>
        <w:t>(int</w:t>
      </w:r>
      <w:r w:rsidRPr="001577EB">
        <w:rPr>
          <w:b/>
          <w:sz w:val="24"/>
          <w:szCs w:val="24"/>
        </w:rPr>
        <w:t>startInclusive</w:t>
      </w:r>
      <w:r w:rsidRPr="001577EB">
        <w:rPr>
          <w:sz w:val="24"/>
          <w:szCs w:val="24"/>
        </w:rPr>
        <w:t>, int</w:t>
      </w:r>
      <w:r w:rsidRPr="001577EB">
        <w:rPr>
          <w:b/>
          <w:sz w:val="24"/>
          <w:szCs w:val="24"/>
        </w:rPr>
        <w:t>endExclusive</w:t>
      </w:r>
      <w:r w:rsidRPr="001577EB">
        <w:rPr>
          <w:sz w:val="24"/>
          <w:szCs w:val="24"/>
        </w:rPr>
        <w:t xml:space="preserve">) =&gt; Başlangıç parametresi dahil, bitiş parametresi hariçtir. "startInclusive" (dahil) ile "endExclusive" (hariç) arasında sıralı bir IntStream'i 1'lik artımlı bir adımla döndürür. Eşdeğer bir artan değerler dizisi, bir </w:t>
      </w:r>
      <w:r w:rsidRPr="001577EB">
        <w:rPr>
          <w:sz w:val="24"/>
          <w:szCs w:val="24"/>
          <w:u w:val="single"/>
        </w:rPr>
        <w:t>for döngüsü gibi kullanılarak</w:t>
      </w:r>
      <w:r w:rsidRPr="001577EB">
        <w:rPr>
          <w:sz w:val="24"/>
          <w:szCs w:val="24"/>
        </w:rPr>
        <w:t xml:space="preserve"> sırayla üretilebilir. range(1, x+1) şeklinde yazılır.</w:t>
      </w:r>
    </w:p>
    <w:p w:rsidR="00FD0694" w:rsidRPr="001577EB" w:rsidRDefault="00F96A5F">
      <w:pPr>
        <w:spacing w:before="157"/>
        <w:ind w:left="196"/>
        <w:rPr>
          <w:sz w:val="24"/>
          <w:szCs w:val="24"/>
        </w:rPr>
      </w:pPr>
      <w:r w:rsidRPr="001577EB">
        <w:rPr>
          <w:b/>
          <w:sz w:val="24"/>
          <w:szCs w:val="24"/>
        </w:rPr>
        <w:t>rangeClosed(</w:t>
      </w:r>
      <w:r w:rsidRPr="001577EB">
        <w:rPr>
          <w:sz w:val="24"/>
          <w:szCs w:val="24"/>
        </w:rPr>
        <w:t>int</w:t>
      </w:r>
      <w:r w:rsidRPr="001577EB">
        <w:rPr>
          <w:b/>
          <w:sz w:val="24"/>
          <w:szCs w:val="24"/>
        </w:rPr>
        <w:t xml:space="preserve">startInclusive, </w:t>
      </w:r>
      <w:r w:rsidRPr="001577EB">
        <w:rPr>
          <w:sz w:val="24"/>
          <w:szCs w:val="24"/>
        </w:rPr>
        <w:t>int</w:t>
      </w:r>
      <w:r w:rsidRPr="001577EB">
        <w:rPr>
          <w:b/>
          <w:sz w:val="24"/>
          <w:szCs w:val="24"/>
        </w:rPr>
        <w:t xml:space="preserve">endInclusive) </w:t>
      </w:r>
      <w:r w:rsidRPr="001577EB">
        <w:rPr>
          <w:sz w:val="24"/>
          <w:szCs w:val="24"/>
        </w:rPr>
        <w:t>=&gt; "StartInclusive (inclusive)" ile "endInclusive</w:t>
      </w:r>
    </w:p>
    <w:p w:rsidR="00FD0694" w:rsidRPr="001577EB" w:rsidRDefault="00F96A5F">
      <w:pPr>
        <w:pStyle w:val="GvdeMetni"/>
        <w:rPr>
          <w:sz w:val="24"/>
          <w:szCs w:val="24"/>
        </w:rPr>
      </w:pPr>
      <w:r w:rsidRPr="001577EB">
        <w:rPr>
          <w:sz w:val="24"/>
          <w:szCs w:val="24"/>
        </w:rPr>
        <w:t xml:space="preserve">(inclusive)" arasında artımlı 1 adımı ile sıralı bir </w:t>
      </w:r>
      <w:r w:rsidRPr="001577EB">
        <w:rPr>
          <w:sz w:val="24"/>
          <w:szCs w:val="24"/>
          <w:u w:val="single"/>
        </w:rPr>
        <w:t>IntStream döndürür</w:t>
      </w:r>
      <w:r w:rsidRPr="001577EB">
        <w:rPr>
          <w:sz w:val="24"/>
          <w:szCs w:val="24"/>
        </w:rPr>
        <w:t>. rangeClosed(1, x) şeklinde yazılır.</w:t>
      </w:r>
    </w:p>
    <w:p w:rsidR="00FD0694" w:rsidRPr="001577EB" w:rsidRDefault="00FD0694">
      <w:pPr>
        <w:pStyle w:val="GvdeMetni"/>
        <w:spacing w:before="2"/>
        <w:ind w:left="0"/>
        <w:rPr>
          <w:sz w:val="24"/>
          <w:szCs w:val="24"/>
        </w:rPr>
      </w:pPr>
    </w:p>
    <w:p w:rsidR="00FD0694" w:rsidRPr="001577EB" w:rsidRDefault="00F96A5F">
      <w:pPr>
        <w:pStyle w:val="GvdeMetni"/>
        <w:spacing w:before="56"/>
        <w:rPr>
          <w:sz w:val="24"/>
          <w:szCs w:val="24"/>
        </w:rPr>
      </w:pPr>
      <w:r w:rsidRPr="001577EB">
        <w:rPr>
          <w:b/>
          <w:sz w:val="24"/>
          <w:szCs w:val="24"/>
        </w:rPr>
        <w:t xml:space="preserve">iterate(seed, f) </w:t>
      </w:r>
      <w:r w:rsidRPr="001577EB">
        <w:rPr>
          <w:sz w:val="24"/>
          <w:szCs w:val="24"/>
        </w:rPr>
        <w:t xml:space="preserve">=&gt; Bir f fonksiyonunun bir ilk öğe (seed) yinelemeli uygulamasıyla üretilen </w:t>
      </w:r>
      <w:r w:rsidRPr="001577EB">
        <w:rPr>
          <w:sz w:val="24"/>
          <w:szCs w:val="24"/>
          <w:u w:val="single"/>
        </w:rPr>
        <w:t>sonsuz</w:t>
      </w:r>
    </w:p>
    <w:p w:rsidR="00FD0694" w:rsidRPr="001577EB" w:rsidRDefault="00F96A5F">
      <w:pPr>
        <w:pStyle w:val="GvdeMetni"/>
        <w:rPr>
          <w:sz w:val="24"/>
          <w:szCs w:val="24"/>
        </w:rPr>
      </w:pPr>
      <w:r w:rsidRPr="001577EB">
        <w:rPr>
          <w:sz w:val="24"/>
          <w:szCs w:val="24"/>
        </w:rPr>
        <w:t>sıralıIntStream döndürür. limit() kullanmak gerekebilir.</w:t>
      </w:r>
    </w:p>
    <w:p w:rsidR="00FD0694" w:rsidRPr="001577EB" w:rsidRDefault="00F96A5F">
      <w:pPr>
        <w:pStyle w:val="ListeParagraf"/>
        <w:numPr>
          <w:ilvl w:val="1"/>
          <w:numId w:val="1"/>
        </w:numPr>
        <w:tabs>
          <w:tab w:val="left" w:pos="916"/>
          <w:tab w:val="left" w:pos="917"/>
        </w:tabs>
        <w:spacing w:before="183"/>
        <w:ind w:hanging="361"/>
        <w:rPr>
          <w:sz w:val="24"/>
          <w:szCs w:val="24"/>
        </w:rPr>
      </w:pPr>
      <w:r w:rsidRPr="001577EB">
        <w:rPr>
          <w:sz w:val="24"/>
          <w:szCs w:val="24"/>
        </w:rPr>
        <w:t>Hücre sayısı, atom sayısı vb. gibi çok büyük sayılarla çalışabilmekiçin;</w:t>
      </w:r>
    </w:p>
    <w:p w:rsidR="00FD0694" w:rsidRPr="001577EB" w:rsidRDefault="00F96A5F">
      <w:pPr>
        <w:pStyle w:val="GvdeMetni"/>
        <w:spacing w:before="181" w:line="259" w:lineRule="auto"/>
        <w:ind w:right="162"/>
        <w:jc w:val="both"/>
        <w:rPr>
          <w:sz w:val="24"/>
          <w:szCs w:val="24"/>
        </w:rPr>
      </w:pPr>
      <w:r w:rsidRPr="001577EB">
        <w:rPr>
          <w:b/>
          <w:sz w:val="24"/>
          <w:szCs w:val="24"/>
        </w:rPr>
        <w:t xml:space="preserve">mapToObj() </w:t>
      </w:r>
      <w:r w:rsidRPr="001577EB">
        <w:rPr>
          <w:sz w:val="24"/>
          <w:szCs w:val="24"/>
        </w:rPr>
        <w:t xml:space="preserve">=&gt; Kullanılacak sayılar integer ve long u aşacaksa mapToObj() methodu kullanılır. Verilen sayıları Object’e dönüştürür. Verilen işlevin bu akışın öğelerine uygulanmasının sonuçlarından oluşan </w:t>
      </w:r>
      <w:r w:rsidRPr="001577EB">
        <w:rPr>
          <w:sz w:val="24"/>
          <w:szCs w:val="24"/>
          <w:u w:val="single"/>
        </w:rPr>
        <w:t>Object değerli bir Akış döndürür</w:t>
      </w:r>
      <w:r w:rsidRPr="001577EB">
        <w:rPr>
          <w:sz w:val="24"/>
          <w:szCs w:val="24"/>
        </w:rPr>
        <w:t>.</w:t>
      </w:r>
    </w:p>
    <w:p w:rsidR="00FD0694" w:rsidRPr="001577EB" w:rsidRDefault="00FD0694">
      <w:pPr>
        <w:pStyle w:val="GvdeMetni"/>
        <w:spacing w:before="5"/>
        <w:ind w:left="0"/>
        <w:rPr>
          <w:sz w:val="24"/>
          <w:szCs w:val="24"/>
        </w:rPr>
      </w:pPr>
    </w:p>
    <w:p w:rsidR="00FD0694" w:rsidRDefault="00F96A5F">
      <w:pPr>
        <w:pStyle w:val="GvdeMetni"/>
        <w:spacing w:before="56" w:line="259" w:lineRule="auto"/>
        <w:ind w:right="553"/>
        <w:rPr>
          <w:sz w:val="24"/>
          <w:szCs w:val="24"/>
        </w:rPr>
      </w:pPr>
      <w:r w:rsidRPr="001577EB">
        <w:rPr>
          <w:b/>
          <w:sz w:val="24"/>
          <w:szCs w:val="24"/>
        </w:rPr>
        <w:t>BigInteger</w:t>
      </w:r>
      <w:r w:rsidRPr="001577EB">
        <w:rPr>
          <w:sz w:val="24"/>
          <w:szCs w:val="24"/>
        </w:rPr>
        <w:t>=&gt; Büyük sayıların depolandığı bir Class’tır. BigInteger, Java’nın tüm primitiveinteger operatörlerine ayrıca modüler aritmetik, GCD hesaplaması, asallık testi, ana üretim, bit işleme ve birkaç başka çeşitli işlem için işlemler sağlar.</w:t>
      </w:r>
    </w:p>
    <w:p w:rsidR="00BA21D8" w:rsidRPr="001577EB" w:rsidRDefault="00BA21D8">
      <w:pPr>
        <w:pStyle w:val="GvdeMetni"/>
        <w:spacing w:before="56" w:line="259" w:lineRule="auto"/>
        <w:ind w:right="553"/>
        <w:rPr>
          <w:sz w:val="24"/>
          <w:szCs w:val="24"/>
        </w:rPr>
      </w:pPr>
    </w:p>
    <w:p w:rsidR="00FD0694" w:rsidRPr="001577EB" w:rsidRDefault="00F96A5F">
      <w:pPr>
        <w:pStyle w:val="GvdeMetni"/>
        <w:spacing w:before="160" w:line="259" w:lineRule="auto"/>
        <w:ind w:right="326"/>
        <w:jc w:val="both"/>
        <w:rPr>
          <w:sz w:val="24"/>
          <w:szCs w:val="24"/>
        </w:rPr>
      </w:pPr>
      <w:r w:rsidRPr="001577EB">
        <w:rPr>
          <w:b/>
          <w:sz w:val="24"/>
          <w:szCs w:val="24"/>
        </w:rPr>
        <w:lastRenderedPageBreak/>
        <w:t>valueOf</w:t>
      </w:r>
      <w:r w:rsidRPr="001577EB">
        <w:rPr>
          <w:sz w:val="24"/>
          <w:szCs w:val="24"/>
        </w:rPr>
        <w:t xml:space="preserve">=&gt; Değeri belirtilen uzunluktaki değere eşit olan bir </w:t>
      </w:r>
      <w:r w:rsidRPr="001577EB">
        <w:rPr>
          <w:sz w:val="24"/>
          <w:szCs w:val="24"/>
          <w:u w:val="single"/>
        </w:rPr>
        <w:t>BigInteger döndürür</w:t>
      </w:r>
      <w:r w:rsidRPr="001577EB">
        <w:rPr>
          <w:sz w:val="24"/>
          <w:szCs w:val="24"/>
        </w:rPr>
        <w:t>. Bu "staticfactorymethod ", bir (uzun) kurucuya tercih edilir, çünkü sık kullanılan BigInteger'ların yeniden kullanımına izin verir.</w:t>
      </w:r>
    </w:p>
    <w:p w:rsidR="00FD0694" w:rsidRPr="001577EB" w:rsidRDefault="00F96A5F">
      <w:pPr>
        <w:pStyle w:val="GvdeMetni"/>
        <w:spacing w:before="160"/>
        <w:rPr>
          <w:sz w:val="24"/>
          <w:szCs w:val="24"/>
        </w:rPr>
      </w:pPr>
      <w:r w:rsidRPr="001577EB">
        <w:rPr>
          <w:b/>
          <w:sz w:val="24"/>
          <w:szCs w:val="24"/>
        </w:rPr>
        <w:t>ONE</w:t>
      </w:r>
      <w:r w:rsidRPr="001577EB">
        <w:rPr>
          <w:sz w:val="24"/>
          <w:szCs w:val="24"/>
        </w:rPr>
        <w:t>=&gt;BigInteger sabiti olan. Büyük sayılarla çalışırken 1 gibi integer sayı kullanmaya Java itiraz eder.</w:t>
      </w:r>
    </w:p>
    <w:p w:rsidR="00FD0694" w:rsidRPr="001577EB" w:rsidRDefault="00F96A5F">
      <w:pPr>
        <w:pStyle w:val="GvdeMetni"/>
        <w:rPr>
          <w:sz w:val="24"/>
          <w:szCs w:val="24"/>
        </w:rPr>
      </w:pPr>
      <w:r w:rsidRPr="001577EB">
        <w:rPr>
          <w:sz w:val="24"/>
          <w:szCs w:val="24"/>
        </w:rPr>
        <w:t>Bunun yerine kullanılır. Final variable olduğu için büyük harflerle yazılır.</w:t>
      </w:r>
    </w:p>
    <w:p w:rsidR="00FD0694" w:rsidRPr="001577EB" w:rsidRDefault="00F96A5F">
      <w:pPr>
        <w:spacing w:before="180"/>
        <w:ind w:left="196"/>
        <w:rPr>
          <w:sz w:val="24"/>
          <w:szCs w:val="24"/>
        </w:rPr>
      </w:pPr>
      <w:r w:rsidRPr="001577EB">
        <w:rPr>
          <w:b/>
          <w:sz w:val="24"/>
          <w:szCs w:val="24"/>
        </w:rPr>
        <w:t>multiply</w:t>
      </w:r>
      <w:r w:rsidRPr="001577EB">
        <w:rPr>
          <w:sz w:val="24"/>
          <w:szCs w:val="24"/>
        </w:rPr>
        <w:t xml:space="preserve">=&gt; Bir uygulama </w:t>
      </w:r>
      <w:r w:rsidRPr="001577EB">
        <w:rPr>
          <w:b/>
          <w:sz w:val="24"/>
          <w:szCs w:val="24"/>
        </w:rPr>
        <w:t>val == this</w:t>
      </w:r>
      <w:r w:rsidRPr="001577EB">
        <w:rPr>
          <w:sz w:val="24"/>
          <w:szCs w:val="24"/>
        </w:rPr>
        <w:t>olduğunda daha iyi algoritmik performans sunabilir.</w:t>
      </w:r>
    </w:p>
    <w:p w:rsidR="00FD0694" w:rsidRPr="001577EB" w:rsidRDefault="00F96A5F">
      <w:pPr>
        <w:pStyle w:val="GvdeMetni"/>
        <w:spacing w:before="7"/>
        <w:ind w:left="0"/>
        <w:rPr>
          <w:sz w:val="24"/>
          <w:szCs w:val="24"/>
        </w:rPr>
      </w:pPr>
      <w:r w:rsidRPr="001577EB">
        <w:rPr>
          <w:noProof/>
          <w:sz w:val="24"/>
          <w:szCs w:val="24"/>
          <w:lang w:eastAsia="tr-TR"/>
        </w:rPr>
        <w:drawing>
          <wp:anchor distT="0" distB="0" distL="0" distR="0" simplePos="0" relativeHeight="251659264" behindDoc="0" locked="0" layoutInCell="1" allowOverlap="1">
            <wp:simplePos x="0" y="0"/>
            <wp:positionH relativeFrom="page">
              <wp:posOffset>899794</wp:posOffset>
            </wp:positionH>
            <wp:positionV relativeFrom="paragraph">
              <wp:posOffset>114643</wp:posOffset>
            </wp:positionV>
            <wp:extent cx="5743848" cy="19259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43848" cy="1925955"/>
                    </a:xfrm>
                    <a:prstGeom prst="rect">
                      <a:avLst/>
                    </a:prstGeom>
                  </pic:spPr>
                </pic:pic>
              </a:graphicData>
            </a:graphic>
          </wp:anchor>
        </w:drawing>
      </w:r>
    </w:p>
    <w:p w:rsidR="00FD0694" w:rsidRPr="001577EB" w:rsidRDefault="00F96A5F">
      <w:pPr>
        <w:pStyle w:val="ListeParagraf"/>
        <w:numPr>
          <w:ilvl w:val="0"/>
          <w:numId w:val="1"/>
        </w:numPr>
        <w:tabs>
          <w:tab w:val="left" w:pos="479"/>
          <w:tab w:val="left" w:pos="480"/>
        </w:tabs>
        <w:spacing w:line="259" w:lineRule="auto"/>
        <w:ind w:right="315"/>
        <w:rPr>
          <w:sz w:val="24"/>
          <w:szCs w:val="24"/>
        </w:rPr>
      </w:pPr>
      <w:r w:rsidRPr="001577EB">
        <w:rPr>
          <w:sz w:val="24"/>
          <w:szCs w:val="24"/>
        </w:rPr>
        <w:t>Java’da File oluşturmak için package üstüne sağ tıklanır, New içinde “UntitledText File” seçilir. (Eğer “UntitledText File” görülmezse en altta Other tıklanır, General içindeki “UntitledText File” seçilir.) İçine istenilen text (metin) yazılır. File tıklanır ve Save As ya da SaveAll seçilir.Gelen</w:t>
      </w:r>
    </w:p>
    <w:p w:rsidR="00FD0694" w:rsidRPr="001577EB" w:rsidRDefault="00F96A5F">
      <w:pPr>
        <w:pStyle w:val="GvdeMetni"/>
        <w:spacing w:before="1" w:line="256" w:lineRule="auto"/>
        <w:ind w:left="479" w:right="537"/>
        <w:rPr>
          <w:sz w:val="24"/>
          <w:szCs w:val="24"/>
        </w:rPr>
      </w:pPr>
      <w:r w:rsidRPr="001577EB">
        <w:rPr>
          <w:sz w:val="24"/>
          <w:szCs w:val="24"/>
        </w:rPr>
        <w:t>pencerede “File name”e istenilen dosya ismi (FileForLambda) yazılır, File’ı kaydetmek istediğimiz location belirlenir ve OK tıklanır.</w:t>
      </w:r>
    </w:p>
    <w:p w:rsidR="001577EB" w:rsidRDefault="001577EB">
      <w:pPr>
        <w:pStyle w:val="GvdeMetni"/>
        <w:spacing w:before="37" w:line="259" w:lineRule="auto"/>
        <w:rPr>
          <w:b/>
          <w:sz w:val="24"/>
          <w:szCs w:val="24"/>
        </w:rPr>
      </w:pPr>
    </w:p>
    <w:p w:rsidR="00FD0694" w:rsidRPr="001577EB" w:rsidRDefault="00F96A5F">
      <w:pPr>
        <w:pStyle w:val="GvdeMetni"/>
        <w:spacing w:before="37" w:line="259" w:lineRule="auto"/>
        <w:rPr>
          <w:sz w:val="24"/>
          <w:szCs w:val="24"/>
        </w:rPr>
      </w:pPr>
      <w:r w:rsidRPr="001577EB">
        <w:rPr>
          <w:b/>
          <w:sz w:val="24"/>
          <w:szCs w:val="24"/>
        </w:rPr>
        <w:t>Files</w:t>
      </w:r>
      <w:r w:rsidRPr="001577EB">
        <w:rPr>
          <w:sz w:val="24"/>
          <w:szCs w:val="24"/>
        </w:rPr>
        <w:t xml:space="preserve">=&gt; Dosya okumak için kullanılan bir Class’tır. Bu sınıf, yalnızca dosyalar, dizinler veya diğer dosya türleri üzerinde çalışan </w:t>
      </w:r>
      <w:r w:rsidRPr="001577EB">
        <w:rPr>
          <w:sz w:val="24"/>
          <w:szCs w:val="24"/>
          <w:u w:val="single"/>
        </w:rPr>
        <w:t>statik yöntemlerden</w:t>
      </w:r>
      <w:r w:rsidRPr="001577EB">
        <w:rPr>
          <w:sz w:val="24"/>
          <w:szCs w:val="24"/>
        </w:rPr>
        <w:t xml:space="preserve"> oluşur. Çoğu durumda, burada tanımlanan yöntemler, dosya işlemlerini gerçekleştirmek için ilişkili dosya sistemi sağlayıcısına yetki verir.</w:t>
      </w:r>
    </w:p>
    <w:p w:rsidR="00FD0694" w:rsidRPr="001577EB" w:rsidRDefault="00F96A5F">
      <w:pPr>
        <w:pStyle w:val="GvdeMetni"/>
        <w:spacing w:before="160" w:line="259" w:lineRule="auto"/>
        <w:ind w:right="308"/>
        <w:rPr>
          <w:sz w:val="24"/>
          <w:szCs w:val="24"/>
        </w:rPr>
      </w:pPr>
      <w:r w:rsidRPr="001577EB">
        <w:rPr>
          <w:b/>
          <w:sz w:val="24"/>
          <w:szCs w:val="24"/>
        </w:rPr>
        <w:t xml:space="preserve">lines(path) </w:t>
      </w:r>
      <w:r w:rsidRPr="001577EB">
        <w:rPr>
          <w:sz w:val="24"/>
          <w:szCs w:val="24"/>
        </w:rPr>
        <w:t>=&gt; Bir dosyadaki (Files) tüm satırları (lines) Akış olarak okuyun. Dosyadaki baytlar, UTF-8 karakter kümesi kullanılarak karakterlere dönüştürülür. Bu yöntem, onu çağırmak, ifadeyi</w:t>
      </w:r>
    </w:p>
    <w:p w:rsidR="00FD0694" w:rsidRPr="001577EB" w:rsidRDefault="00F96A5F">
      <w:pPr>
        <w:spacing w:line="259" w:lineRule="auto"/>
        <w:ind w:left="196" w:right="611"/>
        <w:rPr>
          <w:sz w:val="24"/>
          <w:szCs w:val="24"/>
        </w:rPr>
      </w:pPr>
      <w:r w:rsidRPr="001577EB">
        <w:rPr>
          <w:sz w:val="24"/>
          <w:szCs w:val="24"/>
        </w:rPr>
        <w:t xml:space="preserve">değerlendirmeye eşdeğermiş gibi çalışır: </w:t>
      </w:r>
      <w:r w:rsidRPr="001577EB">
        <w:rPr>
          <w:sz w:val="24"/>
          <w:szCs w:val="24"/>
          <w:u w:val="single"/>
        </w:rPr>
        <w:t>Streamreturn eder</w:t>
      </w:r>
      <w:r w:rsidRPr="001577EB">
        <w:rPr>
          <w:sz w:val="24"/>
          <w:szCs w:val="24"/>
        </w:rPr>
        <w:t>. Path yerine =&gt;lines(Paths.get("src/lambda/FileForLambda")) yazılır. Burada Javaya “throwsIOException” atmak gerekir. Ekrana yazdırmak için “forEach(System.out::println);” kullanılır.</w:t>
      </w:r>
    </w:p>
    <w:p w:rsidR="00FD0694" w:rsidRPr="001577EB" w:rsidRDefault="00F96A5F">
      <w:pPr>
        <w:spacing w:before="160" w:line="259" w:lineRule="auto"/>
        <w:ind w:left="196" w:right="176"/>
        <w:rPr>
          <w:sz w:val="24"/>
          <w:szCs w:val="24"/>
        </w:rPr>
      </w:pPr>
      <w:r w:rsidRPr="001577EB">
        <w:rPr>
          <w:sz w:val="24"/>
          <w:szCs w:val="24"/>
        </w:rPr>
        <w:t>“FileForLambda” dosyasını ekrana büyük harflerle yazdırmak için “map(String::toUpperCase)” methodu kullanılır.</w:t>
      </w:r>
    </w:p>
    <w:p w:rsidR="00FD0694" w:rsidRPr="001577EB" w:rsidRDefault="00F96A5F">
      <w:pPr>
        <w:pStyle w:val="GvdeMetni"/>
        <w:spacing w:before="159"/>
        <w:rPr>
          <w:sz w:val="24"/>
          <w:szCs w:val="24"/>
        </w:rPr>
      </w:pPr>
      <w:r w:rsidRPr="001577EB">
        <w:rPr>
          <w:sz w:val="24"/>
          <w:szCs w:val="24"/>
        </w:rPr>
        <w:t>File içinde yapılan her değişiklik Save edilmeli.</w:t>
      </w:r>
    </w:p>
    <w:p w:rsidR="00FD0694" w:rsidRPr="001577EB" w:rsidRDefault="00F96A5F">
      <w:pPr>
        <w:pStyle w:val="GvdeMetni"/>
        <w:spacing w:before="189" w:line="259" w:lineRule="auto"/>
        <w:ind w:right="693"/>
        <w:jc w:val="both"/>
        <w:rPr>
          <w:sz w:val="24"/>
          <w:szCs w:val="24"/>
        </w:rPr>
      </w:pPr>
      <w:r w:rsidRPr="001577EB">
        <w:rPr>
          <w:b/>
          <w:sz w:val="24"/>
          <w:szCs w:val="24"/>
        </w:rPr>
        <w:t xml:space="preserve">split() </w:t>
      </w:r>
      <w:r w:rsidRPr="001577EB">
        <w:rPr>
          <w:sz w:val="24"/>
          <w:szCs w:val="24"/>
        </w:rPr>
        <w:t xml:space="preserve">=&gt; Bu String öğesini verilen normal ifadenin eşleşmelerine </w:t>
      </w:r>
      <w:r w:rsidRPr="001577EB">
        <w:rPr>
          <w:b/>
          <w:sz w:val="24"/>
          <w:szCs w:val="24"/>
        </w:rPr>
        <w:t>böler</w:t>
      </w:r>
      <w:r w:rsidRPr="001577EB">
        <w:rPr>
          <w:sz w:val="24"/>
          <w:szCs w:val="24"/>
        </w:rPr>
        <w:t>. Bu yöntem, iki bağımsız değişkenli bölünmüş yöntemi verilen ifade ve sıfır sınır değeriyle çağırır gibi çalışır. Sondaki boş dizeler bu nedenle sonuç dizisine dahil edilmez.</w:t>
      </w:r>
    </w:p>
    <w:p w:rsidR="00FD0694" w:rsidRPr="001577EB" w:rsidRDefault="00F96A5F">
      <w:pPr>
        <w:pStyle w:val="GvdeMetni"/>
        <w:spacing w:before="160"/>
        <w:rPr>
          <w:sz w:val="24"/>
          <w:szCs w:val="24"/>
        </w:rPr>
      </w:pPr>
      <w:r w:rsidRPr="001577EB">
        <w:rPr>
          <w:b/>
          <w:sz w:val="24"/>
          <w:szCs w:val="24"/>
        </w:rPr>
        <w:t xml:space="preserve">flatMap() </w:t>
      </w:r>
      <w:r w:rsidRPr="001577EB">
        <w:rPr>
          <w:sz w:val="24"/>
          <w:szCs w:val="24"/>
        </w:rPr>
        <w:t>=&gt; Herhangi bir Collection’daki (Array gibi) elemanları birer birer Stream’e yerleştirir.</w:t>
      </w:r>
    </w:p>
    <w:p w:rsidR="00FD0694" w:rsidRPr="001577EB" w:rsidRDefault="00F96A5F">
      <w:pPr>
        <w:pStyle w:val="GvdeMetni"/>
        <w:spacing w:before="21"/>
        <w:rPr>
          <w:sz w:val="24"/>
          <w:szCs w:val="24"/>
        </w:rPr>
      </w:pPr>
      <w:r w:rsidRPr="001577EB">
        <w:rPr>
          <w:sz w:val="24"/>
          <w:szCs w:val="24"/>
        </w:rPr>
        <w:t>flatMap()’i kullanabilmek için elimizde bir Collection olmak zorunda.</w:t>
      </w:r>
    </w:p>
    <w:p w:rsidR="00FD0694" w:rsidRPr="001577EB" w:rsidRDefault="00F96A5F">
      <w:pPr>
        <w:pStyle w:val="GvdeMetni"/>
        <w:spacing w:before="181" w:line="259" w:lineRule="auto"/>
        <w:ind w:right="110"/>
        <w:jc w:val="both"/>
        <w:rPr>
          <w:sz w:val="24"/>
          <w:szCs w:val="24"/>
        </w:rPr>
      </w:pPr>
      <w:r w:rsidRPr="001577EB">
        <w:rPr>
          <w:sz w:val="24"/>
          <w:szCs w:val="24"/>
        </w:rPr>
        <w:t xml:space="preserve">Bu stream’in her bir öğesinin, sağlanan eşleme işlevinin her öğeye uygulanmasıyla üretilen eşlenmiş birakışıniçeriğiyledeğiştirilmesininsonuçlarındanoluşanbirakışdöndürür.Eşlenenherakış,içeriğibu akışa yerleştirildikten sonra kapatılır. (Eşlenmiş bir akış </w:t>
      </w:r>
      <w:r w:rsidRPr="001577EB">
        <w:rPr>
          <w:b/>
          <w:sz w:val="24"/>
          <w:szCs w:val="24"/>
        </w:rPr>
        <w:t>null</w:t>
      </w:r>
      <w:r w:rsidRPr="001577EB">
        <w:rPr>
          <w:sz w:val="24"/>
          <w:szCs w:val="24"/>
        </w:rPr>
        <w:t>ise bunun yerine boş bir akış kullanılır.) flatMap()işlemi,akışınöğelerinebireçokdönüşümuygulamaveardındanortayaçıkanöğeleriyenibir akışa düzleştirme etkisine sahiptir. flatMap(Arrays::stream) şeklindekullanılır.</w:t>
      </w:r>
    </w:p>
    <w:p w:rsidR="00FD0694" w:rsidRPr="001577EB" w:rsidRDefault="00F96A5F">
      <w:pPr>
        <w:pStyle w:val="GvdeMetni"/>
        <w:spacing w:before="10"/>
        <w:ind w:left="0"/>
        <w:rPr>
          <w:sz w:val="24"/>
          <w:szCs w:val="24"/>
        </w:rPr>
      </w:pPr>
      <w:r w:rsidRPr="001577EB">
        <w:rPr>
          <w:noProof/>
          <w:sz w:val="24"/>
          <w:szCs w:val="24"/>
          <w:lang w:eastAsia="tr-TR"/>
        </w:rPr>
        <w:lastRenderedPageBreak/>
        <w:drawing>
          <wp:anchor distT="0" distB="0" distL="0" distR="0" simplePos="0" relativeHeight="2" behindDoc="0" locked="0" layoutInCell="1" allowOverlap="1">
            <wp:simplePos x="0" y="0"/>
            <wp:positionH relativeFrom="page">
              <wp:posOffset>942591</wp:posOffset>
            </wp:positionH>
            <wp:positionV relativeFrom="paragraph">
              <wp:posOffset>101477</wp:posOffset>
            </wp:positionV>
            <wp:extent cx="4805549" cy="15930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805549" cy="1593056"/>
                    </a:xfrm>
                    <a:prstGeom prst="rect">
                      <a:avLst/>
                    </a:prstGeom>
                  </pic:spPr>
                </pic:pic>
              </a:graphicData>
            </a:graphic>
          </wp:anchor>
        </w:drawing>
      </w:r>
    </w:p>
    <w:p w:rsidR="00FD0694" w:rsidRPr="001577EB" w:rsidRDefault="00FD0694">
      <w:pPr>
        <w:pStyle w:val="GvdeMetni"/>
        <w:spacing w:before="10"/>
        <w:ind w:left="0"/>
        <w:rPr>
          <w:sz w:val="24"/>
          <w:szCs w:val="24"/>
        </w:rPr>
      </w:pPr>
    </w:p>
    <w:p w:rsidR="00FD0694" w:rsidRPr="001577EB" w:rsidRDefault="00F96A5F">
      <w:pPr>
        <w:pStyle w:val="GvdeMetni"/>
        <w:spacing w:before="0"/>
        <w:rPr>
          <w:sz w:val="24"/>
          <w:szCs w:val="24"/>
        </w:rPr>
      </w:pPr>
      <w:r w:rsidRPr="001577EB">
        <w:rPr>
          <w:sz w:val="24"/>
          <w:szCs w:val="24"/>
        </w:rPr>
        <w:t>Yukarıdaki örnekte;</w:t>
      </w:r>
    </w:p>
    <w:p w:rsidR="00FD0694" w:rsidRPr="001577EB" w:rsidRDefault="00F96A5F">
      <w:pPr>
        <w:spacing w:before="180"/>
        <w:ind w:left="904"/>
        <w:rPr>
          <w:sz w:val="24"/>
          <w:szCs w:val="24"/>
        </w:rPr>
      </w:pPr>
      <w:r w:rsidRPr="001577EB">
        <w:rPr>
          <w:sz w:val="24"/>
          <w:szCs w:val="24"/>
        </w:rPr>
        <w:t>Lines() =&gt;satirlardan (line) oluşan bir Stream oluşturur,</w:t>
      </w:r>
    </w:p>
    <w:p w:rsidR="00FD0694" w:rsidRPr="001577EB" w:rsidRDefault="00FD0694">
      <w:pPr>
        <w:pStyle w:val="GvdeMetni"/>
        <w:spacing w:before="10"/>
        <w:ind w:left="0"/>
        <w:rPr>
          <w:sz w:val="24"/>
          <w:szCs w:val="24"/>
        </w:rPr>
      </w:pPr>
    </w:p>
    <w:p w:rsidR="00FD0694" w:rsidRPr="001577EB" w:rsidRDefault="00F96A5F">
      <w:pPr>
        <w:ind w:left="904"/>
        <w:rPr>
          <w:sz w:val="24"/>
          <w:szCs w:val="24"/>
        </w:rPr>
      </w:pPr>
      <w:r w:rsidRPr="001577EB">
        <w:rPr>
          <w:sz w:val="24"/>
          <w:szCs w:val="24"/>
        </w:rPr>
        <w:t>map()’in içindeki split() =&gt;Stream’i boşluklardan ayırarak Array’e çevirir,</w:t>
      </w:r>
    </w:p>
    <w:p w:rsidR="00FD0694" w:rsidRPr="001577EB" w:rsidRDefault="00F96A5F">
      <w:pPr>
        <w:spacing w:before="178" w:line="415" w:lineRule="auto"/>
        <w:ind w:left="904" w:right="1345"/>
        <w:rPr>
          <w:sz w:val="24"/>
          <w:szCs w:val="24"/>
        </w:rPr>
      </w:pPr>
      <w:r w:rsidRPr="001577EB">
        <w:rPr>
          <w:sz w:val="24"/>
          <w:szCs w:val="24"/>
        </w:rPr>
        <w:t>flatMap() =&gt; bir Collection’daki (Array gibi) elemanları birer birer Stream’e yerleştirir, distinct() =&gt; tekrarlı kelimeleri bire indirir,</w:t>
      </w:r>
    </w:p>
    <w:p w:rsidR="00FD0694" w:rsidRPr="001577EB" w:rsidRDefault="00F96A5F">
      <w:pPr>
        <w:spacing w:before="3"/>
        <w:ind w:left="904"/>
        <w:rPr>
          <w:sz w:val="24"/>
          <w:szCs w:val="24"/>
        </w:rPr>
      </w:pPr>
      <w:r w:rsidRPr="001577EB">
        <w:rPr>
          <w:sz w:val="24"/>
          <w:szCs w:val="24"/>
        </w:rPr>
        <w:t>forEach() =&gt;Console’da ekran çıktısı (output) alınır.</w:t>
      </w:r>
    </w:p>
    <w:p w:rsidR="00FD0694" w:rsidRPr="001577EB" w:rsidRDefault="00F96A5F">
      <w:pPr>
        <w:spacing w:before="179"/>
        <w:ind w:left="196"/>
        <w:rPr>
          <w:sz w:val="24"/>
          <w:szCs w:val="24"/>
        </w:rPr>
      </w:pPr>
      <w:r w:rsidRPr="001577EB">
        <w:rPr>
          <w:sz w:val="24"/>
          <w:szCs w:val="24"/>
        </w:rPr>
        <w:t xml:space="preserve">Eğer </w:t>
      </w:r>
      <w:r w:rsidRPr="001577EB">
        <w:rPr>
          <w:b/>
          <w:sz w:val="24"/>
          <w:szCs w:val="24"/>
        </w:rPr>
        <w:t>List</w:t>
      </w:r>
      <w:r w:rsidRPr="001577EB">
        <w:rPr>
          <w:sz w:val="24"/>
          <w:szCs w:val="24"/>
        </w:rPr>
        <w:t>’in içine yazdırmak istersek forEach() yerine collect(Collectors.toList()) methodu kullanırız.</w:t>
      </w:r>
    </w:p>
    <w:p w:rsidR="00FD0694" w:rsidRDefault="00FD0694">
      <w:pPr>
        <w:rPr>
          <w:sz w:val="24"/>
          <w:szCs w:val="24"/>
        </w:rPr>
      </w:pPr>
    </w:p>
    <w:p w:rsidR="00FD0694" w:rsidRPr="001577EB" w:rsidRDefault="00F96A5F">
      <w:pPr>
        <w:pStyle w:val="GvdeMetni"/>
        <w:spacing w:before="37"/>
        <w:rPr>
          <w:sz w:val="24"/>
          <w:szCs w:val="24"/>
        </w:rPr>
      </w:pPr>
      <w:r w:rsidRPr="001577EB">
        <w:rPr>
          <w:sz w:val="24"/>
          <w:szCs w:val="24"/>
        </w:rPr>
        <w:t>Başka bir örnek için aşağıdaki resim incelenebilir;</w:t>
      </w:r>
    </w:p>
    <w:p w:rsidR="00FD0694" w:rsidRPr="001577EB" w:rsidRDefault="00F96A5F">
      <w:pPr>
        <w:pStyle w:val="GvdeMetni"/>
        <w:spacing w:before="9"/>
        <w:ind w:left="0"/>
        <w:rPr>
          <w:sz w:val="24"/>
          <w:szCs w:val="24"/>
        </w:rPr>
      </w:pPr>
      <w:r w:rsidRPr="001577EB">
        <w:rPr>
          <w:noProof/>
          <w:sz w:val="24"/>
          <w:szCs w:val="24"/>
          <w:lang w:eastAsia="tr-TR"/>
        </w:rPr>
        <w:drawing>
          <wp:anchor distT="0" distB="0" distL="0" distR="0" simplePos="0" relativeHeight="3" behindDoc="0" locked="0" layoutInCell="1" allowOverlap="1">
            <wp:simplePos x="0" y="0"/>
            <wp:positionH relativeFrom="page">
              <wp:posOffset>899794</wp:posOffset>
            </wp:positionH>
            <wp:positionV relativeFrom="paragraph">
              <wp:posOffset>116360</wp:posOffset>
            </wp:positionV>
            <wp:extent cx="4947478" cy="16139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947478" cy="1613916"/>
                    </a:xfrm>
                    <a:prstGeom prst="rect">
                      <a:avLst/>
                    </a:prstGeom>
                  </pic:spPr>
                </pic:pic>
              </a:graphicData>
            </a:graphic>
          </wp:anchor>
        </w:drawing>
      </w:r>
    </w:p>
    <w:p w:rsidR="00FD0694" w:rsidRDefault="00F96A5F">
      <w:pPr>
        <w:spacing w:before="189"/>
        <w:ind w:left="196"/>
        <w:rPr>
          <w:sz w:val="24"/>
          <w:szCs w:val="24"/>
        </w:rPr>
      </w:pPr>
      <w:r w:rsidRPr="001577EB">
        <w:rPr>
          <w:sz w:val="24"/>
          <w:szCs w:val="24"/>
        </w:rPr>
        <w:t xml:space="preserve">Eclipse’de yazılan kodları IntelliJ’e aktarmak için; </w:t>
      </w:r>
      <w:r w:rsidRPr="001577EB">
        <w:rPr>
          <w:b/>
          <w:color w:val="006FC0"/>
          <w:sz w:val="24"/>
          <w:szCs w:val="24"/>
        </w:rPr>
        <w:t xml:space="preserve">https://youtu.be/Pb5zGZuf45A </w:t>
      </w:r>
      <w:r w:rsidRPr="001577EB">
        <w:rPr>
          <w:sz w:val="24"/>
          <w:szCs w:val="24"/>
        </w:rPr>
        <w:t>videosuna bakılabilir.</w:t>
      </w:r>
    </w:p>
    <w:sectPr w:rsidR="00FD0694" w:rsidSect="001577EB">
      <w:pgSz w:w="11910" w:h="16840"/>
      <w:pgMar w:top="851" w:right="428" w:bottom="280" w:left="42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AB0" w:rsidRDefault="004D4AB0" w:rsidP="001577EB">
      <w:r>
        <w:separator/>
      </w:r>
    </w:p>
  </w:endnote>
  <w:endnote w:type="continuationSeparator" w:id="1">
    <w:p w:rsidR="004D4AB0" w:rsidRDefault="004D4AB0" w:rsidP="001577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AB0" w:rsidRDefault="004D4AB0" w:rsidP="001577EB">
      <w:r>
        <w:separator/>
      </w:r>
    </w:p>
  </w:footnote>
  <w:footnote w:type="continuationSeparator" w:id="1">
    <w:p w:rsidR="004D4AB0" w:rsidRDefault="004D4AB0" w:rsidP="001577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C4E55"/>
    <w:multiLevelType w:val="hybridMultilevel"/>
    <w:tmpl w:val="C94E45F6"/>
    <w:lvl w:ilvl="0" w:tplc="83106306">
      <w:start w:val="1"/>
      <w:numFmt w:val="decimal"/>
      <w:lvlText w:val="%1)"/>
      <w:lvlJc w:val="left"/>
      <w:pPr>
        <w:ind w:left="479" w:hanging="360"/>
        <w:jc w:val="left"/>
      </w:pPr>
      <w:rPr>
        <w:rFonts w:ascii="Calibri" w:eastAsia="Calibri" w:hAnsi="Calibri" w:cs="Calibri" w:hint="default"/>
        <w:w w:val="100"/>
        <w:sz w:val="22"/>
        <w:szCs w:val="22"/>
        <w:lang w:val="tr-TR" w:eastAsia="en-US" w:bidi="ar-SA"/>
      </w:rPr>
    </w:lvl>
    <w:lvl w:ilvl="1" w:tplc="6428DE1C">
      <w:start w:val="1"/>
      <w:numFmt w:val="decimal"/>
      <w:lvlText w:val="%2."/>
      <w:lvlJc w:val="left"/>
      <w:pPr>
        <w:ind w:left="1199" w:hanging="360"/>
        <w:jc w:val="left"/>
      </w:pPr>
      <w:rPr>
        <w:rFonts w:ascii="Calibri" w:eastAsia="Calibri" w:hAnsi="Calibri" w:cs="Calibri" w:hint="default"/>
        <w:color w:val="FF0000"/>
        <w:w w:val="100"/>
        <w:sz w:val="22"/>
        <w:szCs w:val="22"/>
        <w:lang w:val="tr-TR" w:eastAsia="en-US" w:bidi="ar-SA"/>
      </w:rPr>
    </w:lvl>
    <w:lvl w:ilvl="2" w:tplc="993C1EFA">
      <w:numFmt w:val="bullet"/>
      <w:lvlText w:val="•"/>
      <w:lvlJc w:val="left"/>
      <w:pPr>
        <w:ind w:left="2109" w:hanging="360"/>
      </w:pPr>
      <w:rPr>
        <w:rFonts w:hint="default"/>
        <w:lang w:val="tr-TR" w:eastAsia="en-US" w:bidi="ar-SA"/>
      </w:rPr>
    </w:lvl>
    <w:lvl w:ilvl="3" w:tplc="CE321184">
      <w:numFmt w:val="bullet"/>
      <w:lvlText w:val="•"/>
      <w:lvlJc w:val="left"/>
      <w:pPr>
        <w:ind w:left="3019" w:hanging="360"/>
      </w:pPr>
      <w:rPr>
        <w:rFonts w:hint="default"/>
        <w:lang w:val="tr-TR" w:eastAsia="en-US" w:bidi="ar-SA"/>
      </w:rPr>
    </w:lvl>
    <w:lvl w:ilvl="4" w:tplc="56B2434E">
      <w:numFmt w:val="bullet"/>
      <w:lvlText w:val="•"/>
      <w:lvlJc w:val="left"/>
      <w:pPr>
        <w:ind w:left="3928" w:hanging="360"/>
      </w:pPr>
      <w:rPr>
        <w:rFonts w:hint="default"/>
        <w:lang w:val="tr-TR" w:eastAsia="en-US" w:bidi="ar-SA"/>
      </w:rPr>
    </w:lvl>
    <w:lvl w:ilvl="5" w:tplc="54883F6A">
      <w:numFmt w:val="bullet"/>
      <w:lvlText w:val="•"/>
      <w:lvlJc w:val="left"/>
      <w:pPr>
        <w:ind w:left="4838" w:hanging="360"/>
      </w:pPr>
      <w:rPr>
        <w:rFonts w:hint="default"/>
        <w:lang w:val="tr-TR" w:eastAsia="en-US" w:bidi="ar-SA"/>
      </w:rPr>
    </w:lvl>
    <w:lvl w:ilvl="6" w:tplc="195EAF6A">
      <w:numFmt w:val="bullet"/>
      <w:lvlText w:val="•"/>
      <w:lvlJc w:val="left"/>
      <w:pPr>
        <w:ind w:left="5748" w:hanging="360"/>
      </w:pPr>
      <w:rPr>
        <w:rFonts w:hint="default"/>
        <w:lang w:val="tr-TR" w:eastAsia="en-US" w:bidi="ar-SA"/>
      </w:rPr>
    </w:lvl>
    <w:lvl w:ilvl="7" w:tplc="F1ACD2BC">
      <w:numFmt w:val="bullet"/>
      <w:lvlText w:val="•"/>
      <w:lvlJc w:val="left"/>
      <w:pPr>
        <w:ind w:left="6657" w:hanging="360"/>
      </w:pPr>
      <w:rPr>
        <w:rFonts w:hint="default"/>
        <w:lang w:val="tr-TR" w:eastAsia="en-US" w:bidi="ar-SA"/>
      </w:rPr>
    </w:lvl>
    <w:lvl w:ilvl="8" w:tplc="15363C4A">
      <w:numFmt w:val="bullet"/>
      <w:lvlText w:val="•"/>
      <w:lvlJc w:val="left"/>
      <w:pPr>
        <w:ind w:left="7567" w:hanging="360"/>
      </w:pPr>
      <w:rPr>
        <w:rFonts w:hint="default"/>
        <w:lang w:val="tr-TR" w:eastAsia="en-US" w:bidi="ar-SA"/>
      </w:rPr>
    </w:lvl>
  </w:abstractNum>
  <w:abstractNum w:abstractNumId="1">
    <w:nsid w:val="2BFC0DA8"/>
    <w:multiLevelType w:val="hybridMultilevel"/>
    <w:tmpl w:val="3976D780"/>
    <w:lvl w:ilvl="0" w:tplc="E02A415E">
      <w:numFmt w:val="bullet"/>
      <w:lvlText w:val=""/>
      <w:lvlJc w:val="left"/>
      <w:pPr>
        <w:ind w:left="479" w:hanging="360"/>
      </w:pPr>
      <w:rPr>
        <w:rFonts w:ascii="Symbol" w:eastAsia="Symbol" w:hAnsi="Symbol" w:cs="Symbol" w:hint="default"/>
        <w:w w:val="100"/>
        <w:sz w:val="22"/>
        <w:szCs w:val="22"/>
        <w:lang w:val="tr-TR" w:eastAsia="en-US" w:bidi="ar-SA"/>
      </w:rPr>
    </w:lvl>
    <w:lvl w:ilvl="1" w:tplc="119A997C">
      <w:numFmt w:val="bullet"/>
      <w:lvlText w:val=""/>
      <w:lvlJc w:val="left"/>
      <w:pPr>
        <w:ind w:left="916" w:hanging="360"/>
      </w:pPr>
      <w:rPr>
        <w:rFonts w:ascii="Symbol" w:eastAsia="Symbol" w:hAnsi="Symbol" w:cs="Symbol" w:hint="default"/>
        <w:w w:val="100"/>
        <w:sz w:val="22"/>
        <w:szCs w:val="22"/>
        <w:lang w:val="tr-TR" w:eastAsia="en-US" w:bidi="ar-SA"/>
      </w:rPr>
    </w:lvl>
    <w:lvl w:ilvl="2" w:tplc="B268D1F0">
      <w:numFmt w:val="bullet"/>
      <w:lvlText w:val="•"/>
      <w:lvlJc w:val="left"/>
      <w:pPr>
        <w:ind w:left="1860" w:hanging="360"/>
      </w:pPr>
      <w:rPr>
        <w:rFonts w:hint="default"/>
        <w:lang w:val="tr-TR" w:eastAsia="en-US" w:bidi="ar-SA"/>
      </w:rPr>
    </w:lvl>
    <w:lvl w:ilvl="3" w:tplc="7D0A8756">
      <w:numFmt w:val="bullet"/>
      <w:lvlText w:val="•"/>
      <w:lvlJc w:val="left"/>
      <w:pPr>
        <w:ind w:left="2801" w:hanging="360"/>
      </w:pPr>
      <w:rPr>
        <w:rFonts w:hint="default"/>
        <w:lang w:val="tr-TR" w:eastAsia="en-US" w:bidi="ar-SA"/>
      </w:rPr>
    </w:lvl>
    <w:lvl w:ilvl="4" w:tplc="7EC85C7C">
      <w:numFmt w:val="bullet"/>
      <w:lvlText w:val="•"/>
      <w:lvlJc w:val="left"/>
      <w:pPr>
        <w:ind w:left="3742" w:hanging="360"/>
      </w:pPr>
      <w:rPr>
        <w:rFonts w:hint="default"/>
        <w:lang w:val="tr-TR" w:eastAsia="en-US" w:bidi="ar-SA"/>
      </w:rPr>
    </w:lvl>
    <w:lvl w:ilvl="5" w:tplc="566CDC72">
      <w:numFmt w:val="bullet"/>
      <w:lvlText w:val="•"/>
      <w:lvlJc w:val="left"/>
      <w:pPr>
        <w:ind w:left="4682" w:hanging="360"/>
      </w:pPr>
      <w:rPr>
        <w:rFonts w:hint="default"/>
        <w:lang w:val="tr-TR" w:eastAsia="en-US" w:bidi="ar-SA"/>
      </w:rPr>
    </w:lvl>
    <w:lvl w:ilvl="6" w:tplc="912E237C">
      <w:numFmt w:val="bullet"/>
      <w:lvlText w:val="•"/>
      <w:lvlJc w:val="left"/>
      <w:pPr>
        <w:ind w:left="5623" w:hanging="360"/>
      </w:pPr>
      <w:rPr>
        <w:rFonts w:hint="default"/>
        <w:lang w:val="tr-TR" w:eastAsia="en-US" w:bidi="ar-SA"/>
      </w:rPr>
    </w:lvl>
    <w:lvl w:ilvl="7" w:tplc="D2E6550A">
      <w:numFmt w:val="bullet"/>
      <w:lvlText w:val="•"/>
      <w:lvlJc w:val="left"/>
      <w:pPr>
        <w:ind w:left="6564" w:hanging="360"/>
      </w:pPr>
      <w:rPr>
        <w:rFonts w:hint="default"/>
        <w:lang w:val="tr-TR" w:eastAsia="en-US" w:bidi="ar-SA"/>
      </w:rPr>
    </w:lvl>
    <w:lvl w:ilvl="8" w:tplc="BD0E3F70">
      <w:numFmt w:val="bullet"/>
      <w:lvlText w:val="•"/>
      <w:lvlJc w:val="left"/>
      <w:pPr>
        <w:ind w:left="7504" w:hanging="360"/>
      </w:pPr>
      <w:rPr>
        <w:rFonts w:hint="default"/>
        <w:lang w:val="tr-TR"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FD0694"/>
    <w:rsid w:val="00105F59"/>
    <w:rsid w:val="001577EB"/>
    <w:rsid w:val="00436C21"/>
    <w:rsid w:val="004D4AB0"/>
    <w:rsid w:val="00597CE9"/>
    <w:rsid w:val="00BA21D8"/>
    <w:rsid w:val="00DF5028"/>
    <w:rsid w:val="00F96A5F"/>
    <w:rsid w:val="00FD069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CE9"/>
    <w:rPr>
      <w:rFonts w:ascii="Calibri" w:eastAsia="Calibri" w:hAnsi="Calibri" w:cs="Calibri"/>
      <w:lang w:val="tr-TR"/>
    </w:rPr>
  </w:style>
  <w:style w:type="paragraph" w:styleId="Balk1">
    <w:name w:val="heading 1"/>
    <w:basedOn w:val="Normal"/>
    <w:uiPriority w:val="9"/>
    <w:qFormat/>
    <w:rsid w:val="00597CE9"/>
    <w:pPr>
      <w:spacing w:before="35"/>
      <w:ind w:left="196"/>
      <w:outlineLvl w:val="0"/>
    </w:pPr>
    <w:rPr>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597CE9"/>
    <w:tblPr>
      <w:tblInd w:w="0" w:type="dxa"/>
      <w:tblCellMar>
        <w:top w:w="0" w:type="dxa"/>
        <w:left w:w="0" w:type="dxa"/>
        <w:bottom w:w="0" w:type="dxa"/>
        <w:right w:w="0" w:type="dxa"/>
      </w:tblCellMar>
    </w:tblPr>
  </w:style>
  <w:style w:type="paragraph" w:styleId="GvdeMetni">
    <w:name w:val="Body Text"/>
    <w:basedOn w:val="Normal"/>
    <w:uiPriority w:val="1"/>
    <w:qFormat/>
    <w:rsid w:val="00597CE9"/>
    <w:pPr>
      <w:spacing w:before="22"/>
      <w:ind w:left="196"/>
    </w:pPr>
  </w:style>
  <w:style w:type="paragraph" w:styleId="ListeParagraf">
    <w:name w:val="List Paragraph"/>
    <w:basedOn w:val="Normal"/>
    <w:uiPriority w:val="1"/>
    <w:qFormat/>
    <w:rsid w:val="00597CE9"/>
    <w:pPr>
      <w:ind w:left="479" w:hanging="361"/>
    </w:pPr>
  </w:style>
  <w:style w:type="paragraph" w:customStyle="1" w:styleId="TableParagraph">
    <w:name w:val="Table Paragraph"/>
    <w:basedOn w:val="Normal"/>
    <w:uiPriority w:val="1"/>
    <w:qFormat/>
    <w:rsid w:val="00597CE9"/>
  </w:style>
  <w:style w:type="paragraph" w:styleId="stbilgi">
    <w:name w:val="header"/>
    <w:basedOn w:val="Normal"/>
    <w:link w:val="stbilgiChar"/>
    <w:uiPriority w:val="99"/>
    <w:semiHidden/>
    <w:unhideWhenUsed/>
    <w:rsid w:val="001577EB"/>
    <w:pPr>
      <w:tabs>
        <w:tab w:val="center" w:pos="4536"/>
        <w:tab w:val="right" w:pos="9072"/>
      </w:tabs>
    </w:pPr>
  </w:style>
  <w:style w:type="character" w:customStyle="1" w:styleId="stbilgiChar">
    <w:name w:val="Üstbilgi Char"/>
    <w:basedOn w:val="VarsaylanParagrafYazTipi"/>
    <w:link w:val="stbilgi"/>
    <w:uiPriority w:val="99"/>
    <w:semiHidden/>
    <w:rsid w:val="001577EB"/>
    <w:rPr>
      <w:rFonts w:ascii="Calibri" w:eastAsia="Calibri" w:hAnsi="Calibri" w:cs="Calibri"/>
      <w:lang w:val="tr-TR"/>
    </w:rPr>
  </w:style>
  <w:style w:type="paragraph" w:styleId="Altbilgi">
    <w:name w:val="footer"/>
    <w:basedOn w:val="Normal"/>
    <w:link w:val="AltbilgiChar"/>
    <w:uiPriority w:val="99"/>
    <w:semiHidden/>
    <w:unhideWhenUsed/>
    <w:rsid w:val="001577EB"/>
    <w:pPr>
      <w:tabs>
        <w:tab w:val="center" w:pos="4536"/>
        <w:tab w:val="right" w:pos="9072"/>
      </w:tabs>
    </w:pPr>
  </w:style>
  <w:style w:type="character" w:customStyle="1" w:styleId="AltbilgiChar">
    <w:name w:val="Altbilgi Char"/>
    <w:basedOn w:val="VarsaylanParagrafYazTipi"/>
    <w:link w:val="Altbilgi"/>
    <w:uiPriority w:val="99"/>
    <w:semiHidden/>
    <w:rsid w:val="001577EB"/>
    <w:rPr>
      <w:rFonts w:ascii="Calibri" w:eastAsia="Calibri" w:hAnsi="Calibri" w:cs="Calibri"/>
      <w:lang w:val="tr-T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2352</Words>
  <Characters>13411</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Ümran</dc:creator>
  <cp:lastModifiedBy>Ersoy</cp:lastModifiedBy>
  <cp:revision>4</cp:revision>
  <dcterms:created xsi:type="dcterms:W3CDTF">2021-12-27T14:32:00Z</dcterms:created>
  <dcterms:modified xsi:type="dcterms:W3CDTF">2022-05-06T10:59:00Z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2016</vt:lpwstr>
  </property>
  <property fmtid="{D5CDD505-2E9C-101B-9397-08002B2CF9AE}" pid="4" name="LastSaved">
    <vt:filetime>2021-12-27T00:00:00Z</vt:filetime>
  </property>
</Properties>
</file>