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DB0" w:rsidRDefault="00750FBC" w:rsidP="004E55C3">
      <w:pPr>
        <w:rPr>
          <w:b/>
          <w:sz w:val="32"/>
          <w:szCs w:val="32"/>
          <w:highlight w:val="yellow"/>
        </w:rPr>
      </w:pPr>
      <w:bookmarkStart w:id="0" w:name="_GoBack"/>
      <w:bookmarkEnd w:id="0"/>
      <w:r>
        <w:rPr>
          <w:b/>
          <w:sz w:val="32"/>
          <w:szCs w:val="32"/>
          <w:highlight w:val="yellow"/>
        </w:rPr>
        <w:t xml:space="preserve"> </w:t>
      </w:r>
    </w:p>
    <w:p w:rsidR="004E55C3" w:rsidRPr="002666CE" w:rsidRDefault="002F5B70" w:rsidP="004E55C3">
      <w:pPr>
        <w:rPr>
          <w:b/>
          <w:sz w:val="32"/>
          <w:szCs w:val="32"/>
          <w:lang w:val="es-ES"/>
        </w:rPr>
      </w:pPr>
      <w:r w:rsidRPr="002666CE">
        <w:rPr>
          <w:b/>
          <w:sz w:val="32"/>
          <w:szCs w:val="32"/>
          <w:highlight w:val="yellow"/>
          <w:lang w:val="es-ES"/>
        </w:rPr>
        <w:t>TÍTULOS DE LAS PÁGINAS</w:t>
      </w:r>
    </w:p>
    <w:p w:rsidR="004E55C3" w:rsidRPr="002666CE" w:rsidRDefault="004E55C3" w:rsidP="004E55C3">
      <w:pPr>
        <w:rPr>
          <w:b/>
          <w:lang w:val="es-ES"/>
        </w:rPr>
      </w:pPr>
      <w:r w:rsidRPr="002666CE">
        <w:rPr>
          <w:b/>
          <w:lang w:val="es-ES"/>
        </w:rPr>
        <w:t>INICIO</w:t>
      </w:r>
    </w:p>
    <w:p w:rsidR="004E55C3" w:rsidRPr="00B46DB0" w:rsidRDefault="00B46DB0" w:rsidP="004E55C3">
      <w:pPr>
        <w:rPr>
          <w:b/>
          <w:lang w:val="es-ES"/>
        </w:rPr>
      </w:pPr>
      <w:r w:rsidRPr="00B46DB0">
        <w:rPr>
          <w:b/>
          <w:lang w:val="es-ES"/>
        </w:rPr>
        <w:t xml:space="preserve">¿QUÉ </w:t>
      </w:r>
      <w:r w:rsidR="00643BAC" w:rsidRPr="00B46DB0">
        <w:rPr>
          <w:b/>
          <w:lang w:val="es-ES"/>
        </w:rPr>
        <w:t>ES?</w:t>
      </w:r>
    </w:p>
    <w:p w:rsidR="004E55C3" w:rsidRPr="00B46DB0" w:rsidRDefault="00B46DB0" w:rsidP="004E55C3">
      <w:pPr>
        <w:rPr>
          <w:b/>
          <w:lang w:val="es-ES"/>
        </w:rPr>
      </w:pPr>
      <w:r w:rsidRPr="00B46DB0">
        <w:rPr>
          <w:b/>
          <w:lang w:val="es-ES"/>
        </w:rPr>
        <w:t>¿CÓMO S</w:t>
      </w:r>
      <w:r w:rsidR="00C61B24">
        <w:rPr>
          <w:b/>
          <w:lang w:val="es-ES"/>
        </w:rPr>
        <w:t>OLICITAR UNA</w:t>
      </w:r>
      <w:r w:rsidR="00643BAC" w:rsidRPr="00B46DB0">
        <w:rPr>
          <w:b/>
          <w:lang w:val="es-ES"/>
        </w:rPr>
        <w:t>?</w:t>
      </w:r>
    </w:p>
    <w:p w:rsidR="00C61B24" w:rsidRDefault="002F5B70" w:rsidP="004E55C3">
      <w:pPr>
        <w:rPr>
          <w:b/>
          <w:lang w:val="es-ES"/>
        </w:rPr>
      </w:pPr>
      <w:r>
        <w:rPr>
          <w:b/>
          <w:lang w:val="es-ES"/>
        </w:rPr>
        <w:t xml:space="preserve">TARIFAS   </w:t>
      </w:r>
    </w:p>
    <w:p w:rsidR="004E55C3" w:rsidRPr="00643BAC" w:rsidRDefault="00643BAC" w:rsidP="004E55C3">
      <w:pPr>
        <w:rPr>
          <w:b/>
          <w:lang w:val="es-ES"/>
        </w:rPr>
      </w:pPr>
      <w:r>
        <w:rPr>
          <w:b/>
          <w:lang w:val="es-ES"/>
        </w:rPr>
        <w:t>PREGUNTAS FRECUENTES</w:t>
      </w:r>
    </w:p>
    <w:p w:rsidR="004E55C3" w:rsidRPr="00643BAC" w:rsidRDefault="00643BAC" w:rsidP="004E55C3">
      <w:pPr>
        <w:rPr>
          <w:b/>
          <w:lang w:val="es-ES"/>
        </w:rPr>
      </w:pPr>
      <w:r>
        <w:rPr>
          <w:b/>
          <w:lang w:val="es-ES"/>
        </w:rPr>
        <w:t>CONSULADOS y LINKS</w:t>
      </w:r>
      <w:r w:rsidR="00B46DB0" w:rsidRPr="00643BAC">
        <w:rPr>
          <w:b/>
          <w:lang w:val="es-ES"/>
        </w:rPr>
        <w:t xml:space="preserve"> ÚTILES</w:t>
      </w:r>
    </w:p>
    <w:p w:rsidR="00C61B24" w:rsidRPr="00643BAC" w:rsidRDefault="00C61B24" w:rsidP="00C61B24">
      <w:pPr>
        <w:rPr>
          <w:b/>
          <w:lang w:val="es-ES"/>
        </w:rPr>
      </w:pPr>
      <w:r w:rsidRPr="00643BAC">
        <w:rPr>
          <w:b/>
          <w:lang w:val="es-ES"/>
        </w:rPr>
        <w:t>CONTÁCTENOS</w:t>
      </w:r>
    </w:p>
    <w:p w:rsidR="00E47EA2" w:rsidRPr="00643BAC" w:rsidRDefault="00E47EA2" w:rsidP="004E55C3">
      <w:pPr>
        <w:rPr>
          <w:b/>
          <w:lang w:val="es-ES"/>
        </w:rPr>
      </w:pPr>
    </w:p>
    <w:p w:rsidR="00B46DB0" w:rsidRPr="00C61B24" w:rsidRDefault="00B46DB0" w:rsidP="004E55C3">
      <w:pPr>
        <w:rPr>
          <w:b/>
          <w:sz w:val="48"/>
          <w:szCs w:val="48"/>
          <w:lang w:val="es-ES"/>
        </w:rPr>
      </w:pPr>
      <w:r w:rsidRPr="00C61B24">
        <w:rPr>
          <w:b/>
          <w:sz w:val="48"/>
          <w:szCs w:val="48"/>
          <w:lang w:val="es-ES"/>
        </w:rPr>
        <w:t>PÁGINA PRINCIPAL</w:t>
      </w:r>
    </w:p>
    <w:p w:rsidR="00B46DB0" w:rsidRPr="009E202A" w:rsidRDefault="00B46DB0" w:rsidP="004E55C3">
      <w:pPr>
        <w:rPr>
          <w:b/>
          <w:sz w:val="32"/>
          <w:szCs w:val="32"/>
          <w:lang w:val="es-ES"/>
        </w:rPr>
      </w:pPr>
      <w:r w:rsidRPr="007740D8">
        <w:rPr>
          <w:b/>
          <w:sz w:val="32"/>
          <w:szCs w:val="32"/>
          <w:highlight w:val="yellow"/>
          <w:lang w:val="es-ES"/>
        </w:rPr>
        <w:t>SLIDER 1</w:t>
      </w:r>
    </w:p>
    <w:p w:rsidR="00B46DB0" w:rsidRPr="009E202A" w:rsidRDefault="009E202A" w:rsidP="00B16659">
      <w:pPr>
        <w:spacing w:after="0"/>
        <w:rPr>
          <w:b/>
          <w:sz w:val="32"/>
          <w:szCs w:val="32"/>
          <w:lang w:val="es-ES"/>
        </w:rPr>
      </w:pPr>
      <w:r w:rsidRPr="009E202A">
        <w:rPr>
          <w:b/>
          <w:sz w:val="32"/>
          <w:szCs w:val="32"/>
          <w:lang w:val="es-ES"/>
        </w:rPr>
        <w:t>TRADUCCIONES OFICIALES</w:t>
      </w:r>
    </w:p>
    <w:p w:rsidR="009E202A" w:rsidRPr="009E202A" w:rsidRDefault="009E202A" w:rsidP="00B16659">
      <w:pPr>
        <w:spacing w:after="0"/>
        <w:rPr>
          <w:b/>
          <w:sz w:val="32"/>
          <w:szCs w:val="32"/>
          <w:lang w:val="es-ES"/>
        </w:rPr>
      </w:pPr>
      <w:r w:rsidRPr="009E202A">
        <w:rPr>
          <w:b/>
          <w:sz w:val="32"/>
          <w:szCs w:val="32"/>
          <w:lang w:val="es-ES"/>
        </w:rPr>
        <w:t>ESPAÑOL &lt;&gt;PORTUGUÉS</w:t>
      </w:r>
    </w:p>
    <w:p w:rsidR="009E202A" w:rsidRPr="009E202A" w:rsidRDefault="009E202A" w:rsidP="004E55C3">
      <w:pPr>
        <w:rPr>
          <w:b/>
          <w:sz w:val="32"/>
          <w:szCs w:val="32"/>
          <w:lang w:val="es-ES"/>
        </w:rPr>
      </w:pPr>
      <w:r w:rsidRPr="009E202A">
        <w:rPr>
          <w:b/>
          <w:sz w:val="32"/>
          <w:szCs w:val="32"/>
          <w:lang w:val="es-ES"/>
        </w:rPr>
        <w:t>P</w:t>
      </w:r>
      <w:r>
        <w:rPr>
          <w:b/>
          <w:sz w:val="32"/>
          <w:szCs w:val="32"/>
          <w:lang w:val="es-ES"/>
        </w:rPr>
        <w:t>ORTUGUÉS&lt;&gt;ESPAÑOL</w:t>
      </w:r>
    </w:p>
    <w:p w:rsidR="009E202A" w:rsidRPr="007740D8" w:rsidRDefault="009E202A" w:rsidP="004E55C3">
      <w:pPr>
        <w:rPr>
          <w:b/>
          <w:sz w:val="32"/>
          <w:szCs w:val="32"/>
          <w:lang w:val="es-ES"/>
        </w:rPr>
      </w:pPr>
      <w:r w:rsidRPr="007740D8">
        <w:rPr>
          <w:b/>
          <w:sz w:val="32"/>
          <w:szCs w:val="32"/>
          <w:lang w:val="es-ES"/>
        </w:rPr>
        <w:t xml:space="preserve">SOLICITE </w:t>
      </w:r>
      <w:r w:rsidRPr="00197B50">
        <w:rPr>
          <w:b/>
          <w:sz w:val="32"/>
          <w:szCs w:val="32"/>
          <w:highlight w:val="green"/>
          <w:lang w:val="es-ES"/>
        </w:rPr>
        <w:t>AQUÍ</w:t>
      </w:r>
      <w:r w:rsidRPr="007740D8">
        <w:rPr>
          <w:b/>
          <w:sz w:val="32"/>
          <w:szCs w:val="32"/>
          <w:lang w:val="es-ES"/>
        </w:rPr>
        <w:t xml:space="preserve"> SU PRESUPUESTO</w:t>
      </w:r>
    </w:p>
    <w:p w:rsidR="00B46DB0" w:rsidRPr="007740D8" w:rsidRDefault="00B46DB0" w:rsidP="004E55C3">
      <w:pPr>
        <w:rPr>
          <w:b/>
          <w:sz w:val="32"/>
          <w:szCs w:val="32"/>
          <w:lang w:val="es-ES"/>
        </w:rPr>
      </w:pPr>
      <w:r w:rsidRPr="007740D8">
        <w:rPr>
          <w:b/>
          <w:sz w:val="32"/>
          <w:szCs w:val="32"/>
          <w:highlight w:val="yellow"/>
          <w:lang w:val="es-ES"/>
        </w:rPr>
        <w:t>SLIDER 2</w:t>
      </w:r>
    </w:p>
    <w:p w:rsidR="00B46DB0" w:rsidRDefault="00643BAC" w:rsidP="00643BAC">
      <w:pPr>
        <w:spacing w:after="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SERVICIOS DE TRADUCCIÓN JURADA </w:t>
      </w:r>
    </w:p>
    <w:p w:rsidR="00643BAC" w:rsidRDefault="00643BAC" w:rsidP="004E55C3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PARA PERSONAS FÍSICAS Y JURÍDICAS</w:t>
      </w:r>
    </w:p>
    <w:p w:rsidR="00643BAC" w:rsidRDefault="00643BAC" w:rsidP="00643BAC">
      <w:pPr>
        <w:spacing w:after="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Con validez en todo el territorio brasileño </w:t>
      </w:r>
    </w:p>
    <w:p w:rsidR="00643BAC" w:rsidRPr="007740D8" w:rsidRDefault="00643BAC" w:rsidP="004E55C3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Y </w:t>
      </w:r>
      <w:r w:rsidR="00B16659">
        <w:rPr>
          <w:b/>
          <w:sz w:val="32"/>
          <w:szCs w:val="32"/>
          <w:lang w:val="es-ES"/>
        </w:rPr>
        <w:t>en el extranjero</w:t>
      </w:r>
    </w:p>
    <w:p w:rsidR="00B46DB0" w:rsidRPr="007740D8" w:rsidRDefault="00B46DB0" w:rsidP="004E55C3">
      <w:pPr>
        <w:rPr>
          <w:b/>
          <w:sz w:val="32"/>
          <w:szCs w:val="32"/>
          <w:lang w:val="es-ES"/>
        </w:rPr>
      </w:pPr>
    </w:p>
    <w:p w:rsidR="00B46DB0" w:rsidRPr="007740D8" w:rsidRDefault="00B46DB0" w:rsidP="004E55C3">
      <w:pPr>
        <w:rPr>
          <w:b/>
          <w:sz w:val="32"/>
          <w:szCs w:val="32"/>
          <w:lang w:val="es-ES"/>
        </w:rPr>
      </w:pPr>
    </w:p>
    <w:p w:rsidR="00B46DB0" w:rsidRDefault="00B46DB0" w:rsidP="004E55C3">
      <w:pPr>
        <w:rPr>
          <w:b/>
          <w:sz w:val="32"/>
          <w:szCs w:val="32"/>
          <w:lang w:val="es-ES"/>
        </w:rPr>
      </w:pPr>
    </w:p>
    <w:p w:rsidR="00EB04DA" w:rsidRPr="009E02DD" w:rsidRDefault="00EB04DA" w:rsidP="00EB04DA">
      <w:pPr>
        <w:rPr>
          <w:b/>
          <w:sz w:val="32"/>
          <w:szCs w:val="32"/>
          <w:lang w:val="es-ES"/>
        </w:rPr>
      </w:pPr>
      <w:r w:rsidRPr="009E02DD">
        <w:rPr>
          <w:b/>
          <w:sz w:val="32"/>
          <w:szCs w:val="32"/>
          <w:lang w:val="es-ES"/>
        </w:rPr>
        <w:lastRenderedPageBreak/>
        <w:t xml:space="preserve">Andrea </w:t>
      </w:r>
      <w:proofErr w:type="spellStart"/>
      <w:r w:rsidRPr="009E02DD">
        <w:rPr>
          <w:b/>
          <w:sz w:val="32"/>
          <w:szCs w:val="32"/>
          <w:lang w:val="es-ES"/>
        </w:rPr>
        <w:t>Baylé</w:t>
      </w:r>
      <w:proofErr w:type="spellEnd"/>
      <w:r w:rsidRPr="009E02DD">
        <w:rPr>
          <w:b/>
          <w:sz w:val="32"/>
          <w:szCs w:val="32"/>
          <w:lang w:val="es-ES"/>
        </w:rPr>
        <w:t xml:space="preserve"> – Traducciones Juradas</w:t>
      </w:r>
    </w:p>
    <w:p w:rsidR="00B46DB0" w:rsidRPr="006C07D7" w:rsidRDefault="003F2637" w:rsidP="00EB04DA">
      <w:pPr>
        <w:jc w:val="both"/>
        <w:rPr>
          <w:sz w:val="24"/>
          <w:szCs w:val="24"/>
          <w:lang w:val="es-ES"/>
        </w:rPr>
      </w:pPr>
      <w:r w:rsidRPr="006C07D7">
        <w:rPr>
          <w:sz w:val="24"/>
          <w:szCs w:val="24"/>
          <w:lang w:val="es-ES"/>
        </w:rPr>
        <w:t>Prestamos</w:t>
      </w:r>
      <w:r w:rsidR="00AA314C" w:rsidRPr="006C07D7">
        <w:rPr>
          <w:sz w:val="24"/>
          <w:szCs w:val="24"/>
          <w:lang w:val="es-ES"/>
        </w:rPr>
        <w:t xml:space="preserve"> serv</w:t>
      </w:r>
      <w:r w:rsidR="00EB04DA" w:rsidRPr="006C07D7">
        <w:rPr>
          <w:sz w:val="24"/>
          <w:szCs w:val="24"/>
          <w:lang w:val="es-ES"/>
        </w:rPr>
        <w:t xml:space="preserve">icios de traducción pública a personas físicas o jurídicas, traducciones </w:t>
      </w:r>
      <w:r w:rsidR="00AA314C" w:rsidRPr="006C07D7">
        <w:rPr>
          <w:sz w:val="24"/>
          <w:szCs w:val="24"/>
          <w:lang w:val="es-ES"/>
        </w:rPr>
        <w:t xml:space="preserve">oficiales </w:t>
      </w:r>
      <w:r w:rsidR="00EB04DA" w:rsidRPr="006C07D7">
        <w:rPr>
          <w:sz w:val="24"/>
          <w:szCs w:val="24"/>
          <w:lang w:val="es-ES"/>
        </w:rPr>
        <w:t>con validez en todo el territorio brasileño y en el ex</w:t>
      </w:r>
      <w:r w:rsidR="00F34837" w:rsidRPr="006C07D7">
        <w:rPr>
          <w:sz w:val="24"/>
          <w:szCs w:val="24"/>
          <w:lang w:val="es-ES"/>
        </w:rPr>
        <w:t>tranjero</w:t>
      </w:r>
      <w:r w:rsidR="00EB04DA" w:rsidRPr="006C07D7">
        <w:rPr>
          <w:sz w:val="24"/>
          <w:szCs w:val="24"/>
          <w:lang w:val="es-ES"/>
        </w:rPr>
        <w:t>, de documentos que posean el idioma español o portugués como lengua de partida o de llegada. Realizadas por una Traductora Jurada, nom</w:t>
      </w:r>
      <w:r w:rsidR="004F4CD5">
        <w:rPr>
          <w:sz w:val="24"/>
          <w:szCs w:val="24"/>
          <w:lang w:val="es-ES"/>
        </w:rPr>
        <w:t xml:space="preserve">brada por la </w:t>
      </w:r>
      <w:proofErr w:type="spellStart"/>
      <w:r w:rsidR="004F4CD5">
        <w:rPr>
          <w:sz w:val="24"/>
          <w:szCs w:val="24"/>
          <w:lang w:val="es-ES"/>
        </w:rPr>
        <w:t>JUCEPE</w:t>
      </w:r>
      <w:proofErr w:type="spellEnd"/>
      <w:r w:rsidR="004F4CD5">
        <w:rPr>
          <w:sz w:val="24"/>
          <w:szCs w:val="24"/>
          <w:lang w:val="es-ES"/>
        </w:rPr>
        <w:t xml:space="preserve"> y acreditada</w:t>
      </w:r>
      <w:r w:rsidR="00EB04DA" w:rsidRPr="006C07D7">
        <w:rPr>
          <w:sz w:val="24"/>
          <w:szCs w:val="24"/>
          <w:lang w:val="es-ES"/>
        </w:rPr>
        <w:t xml:space="preserve"> por el </w:t>
      </w:r>
      <w:proofErr w:type="spellStart"/>
      <w:r w:rsidR="00EB04DA" w:rsidRPr="006C07D7">
        <w:rPr>
          <w:sz w:val="24"/>
          <w:szCs w:val="24"/>
          <w:lang w:val="es-ES"/>
        </w:rPr>
        <w:t>MRE</w:t>
      </w:r>
      <w:proofErr w:type="spellEnd"/>
      <w:r w:rsidR="00EB04DA" w:rsidRPr="006C07D7">
        <w:rPr>
          <w:sz w:val="24"/>
          <w:szCs w:val="24"/>
          <w:lang w:val="es-ES"/>
        </w:rPr>
        <w:t>, con ampl</w:t>
      </w:r>
      <w:r w:rsidR="00A63F20" w:rsidRPr="006C07D7">
        <w:rPr>
          <w:sz w:val="24"/>
          <w:szCs w:val="24"/>
          <w:lang w:val="es-ES"/>
        </w:rPr>
        <w:t>ia experiencia y alto grado de capacitación</w:t>
      </w:r>
      <w:r w:rsidR="00EB04DA" w:rsidRPr="006C07D7">
        <w:rPr>
          <w:sz w:val="24"/>
          <w:szCs w:val="24"/>
          <w:lang w:val="es-ES"/>
        </w:rPr>
        <w:t>.</w:t>
      </w:r>
    </w:p>
    <w:p w:rsidR="00B94436" w:rsidRPr="006C07D7" w:rsidRDefault="00B94436" w:rsidP="00B94436">
      <w:pPr>
        <w:jc w:val="both"/>
        <w:rPr>
          <w:sz w:val="24"/>
          <w:szCs w:val="24"/>
          <w:lang w:val="es-ES"/>
        </w:rPr>
      </w:pPr>
      <w:r w:rsidRPr="006C07D7">
        <w:rPr>
          <w:sz w:val="24"/>
          <w:szCs w:val="24"/>
          <w:lang w:val="es-ES"/>
        </w:rPr>
        <w:t xml:space="preserve">La atención personalizada, la localización adecuada del texto, la </w:t>
      </w:r>
      <w:proofErr w:type="spellStart"/>
      <w:r w:rsidR="00B16659" w:rsidRPr="006C07D7">
        <w:rPr>
          <w:sz w:val="24"/>
          <w:szCs w:val="24"/>
          <w:lang w:val="es-ES"/>
        </w:rPr>
        <w:t>glosarización</w:t>
      </w:r>
      <w:proofErr w:type="spellEnd"/>
      <w:r w:rsidR="00B16659" w:rsidRPr="006C07D7">
        <w:rPr>
          <w:sz w:val="24"/>
          <w:szCs w:val="24"/>
          <w:lang w:val="es-ES"/>
        </w:rPr>
        <w:t xml:space="preserve"> de </w:t>
      </w:r>
      <w:r w:rsidR="0040130B" w:rsidRPr="006C07D7">
        <w:rPr>
          <w:sz w:val="24"/>
          <w:szCs w:val="24"/>
          <w:lang w:val="es-ES"/>
        </w:rPr>
        <w:t>términos técnicos</w:t>
      </w:r>
      <w:r w:rsidRPr="006C07D7">
        <w:rPr>
          <w:sz w:val="24"/>
          <w:szCs w:val="24"/>
          <w:lang w:val="es-ES"/>
        </w:rPr>
        <w:t xml:space="preserve">, la </w:t>
      </w:r>
      <w:r w:rsidR="00B37603" w:rsidRPr="006C07D7">
        <w:rPr>
          <w:sz w:val="24"/>
          <w:szCs w:val="24"/>
          <w:lang w:val="es-ES"/>
        </w:rPr>
        <w:t>celeridad</w:t>
      </w:r>
      <w:r w:rsidRPr="006C07D7">
        <w:rPr>
          <w:sz w:val="24"/>
          <w:szCs w:val="24"/>
          <w:lang w:val="es-ES"/>
        </w:rPr>
        <w:t xml:space="preserve"> en la ejecución, la puntualidad</w:t>
      </w:r>
      <w:r w:rsidR="0040130B" w:rsidRPr="006C07D7">
        <w:rPr>
          <w:sz w:val="24"/>
          <w:szCs w:val="24"/>
          <w:lang w:val="es-ES"/>
        </w:rPr>
        <w:t xml:space="preserve"> en la entrega</w:t>
      </w:r>
      <w:r w:rsidRPr="006C07D7">
        <w:rPr>
          <w:sz w:val="24"/>
          <w:szCs w:val="24"/>
          <w:lang w:val="es-ES"/>
        </w:rPr>
        <w:t xml:space="preserve"> y la absoluta confidencialidad son características de nuestro trabajo que nos permiten brindar servicios del más alto nivel</w:t>
      </w:r>
      <w:r w:rsidR="00B37603" w:rsidRPr="006C07D7">
        <w:rPr>
          <w:sz w:val="24"/>
          <w:szCs w:val="24"/>
          <w:lang w:val="es-ES"/>
        </w:rPr>
        <w:t xml:space="preserve"> y calidad</w:t>
      </w:r>
      <w:r w:rsidR="00D25A5B">
        <w:rPr>
          <w:sz w:val="24"/>
          <w:szCs w:val="24"/>
          <w:lang w:val="es-ES"/>
        </w:rPr>
        <w:t>, que dejan siempre a nuestros clientes muy satisfechos con el resultado.</w:t>
      </w:r>
    </w:p>
    <w:p w:rsidR="00EB04DA" w:rsidRPr="006C07D7" w:rsidRDefault="00A63F20" w:rsidP="00AA314C">
      <w:pPr>
        <w:tabs>
          <w:tab w:val="left" w:pos="1345"/>
        </w:tabs>
        <w:jc w:val="both"/>
        <w:rPr>
          <w:b/>
          <w:sz w:val="24"/>
          <w:szCs w:val="24"/>
        </w:rPr>
      </w:pPr>
      <w:proofErr w:type="spellStart"/>
      <w:r w:rsidRPr="006C07D7">
        <w:rPr>
          <w:b/>
          <w:sz w:val="24"/>
          <w:szCs w:val="24"/>
        </w:rPr>
        <w:t>LEER</w:t>
      </w:r>
      <w:proofErr w:type="spellEnd"/>
      <w:r w:rsidRPr="006C07D7">
        <w:rPr>
          <w:b/>
          <w:sz w:val="24"/>
          <w:szCs w:val="24"/>
        </w:rPr>
        <w:t xml:space="preserve"> MÁS…</w:t>
      </w:r>
    </w:p>
    <w:p w:rsidR="00A63F20" w:rsidRDefault="00A63F20" w:rsidP="00AA314C">
      <w:pPr>
        <w:tabs>
          <w:tab w:val="left" w:pos="1345"/>
        </w:tabs>
        <w:jc w:val="both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EJEMPLO:</w:t>
      </w:r>
    </w:p>
    <w:p w:rsidR="00A63F20" w:rsidRDefault="00A63F20" w:rsidP="00AA314C">
      <w:pPr>
        <w:tabs>
          <w:tab w:val="left" w:pos="1345"/>
        </w:tabs>
        <w:jc w:val="both"/>
        <w:rPr>
          <w:b/>
          <w:sz w:val="32"/>
          <w:szCs w:val="32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266244D" wp14:editId="54B10B29">
            <wp:extent cx="4149306" cy="119044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481" t="25346" r="10560" b="36213"/>
                    <a:stretch/>
                  </pic:blipFill>
                  <pic:spPr bwMode="auto">
                    <a:xfrm>
                      <a:off x="0" y="0"/>
                      <a:ext cx="4155873" cy="119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B84" w:rsidRDefault="00CA7B84" w:rsidP="00AA314C">
      <w:pPr>
        <w:tabs>
          <w:tab w:val="left" w:pos="1345"/>
        </w:tabs>
        <w:jc w:val="both"/>
        <w:rPr>
          <w:b/>
          <w:sz w:val="32"/>
          <w:szCs w:val="32"/>
          <w:lang w:val="es-ES"/>
        </w:rPr>
      </w:pPr>
    </w:p>
    <w:p w:rsidR="00CA7B84" w:rsidRPr="00195069" w:rsidRDefault="00CA7B84" w:rsidP="00AA314C">
      <w:pPr>
        <w:tabs>
          <w:tab w:val="left" w:pos="1345"/>
        </w:tabs>
        <w:jc w:val="both"/>
        <w:rPr>
          <w:b/>
          <w:sz w:val="28"/>
          <w:szCs w:val="28"/>
          <w:lang w:val="es-ES"/>
        </w:rPr>
      </w:pPr>
      <w:r w:rsidRPr="00195069">
        <w:rPr>
          <w:b/>
          <w:sz w:val="28"/>
          <w:szCs w:val="28"/>
          <w:lang w:val="es-ES"/>
        </w:rPr>
        <w:t>¿QUÉ ES UNA TRADUCCIÓN JURADA?</w:t>
      </w:r>
    </w:p>
    <w:p w:rsidR="00CA7B84" w:rsidRPr="00414158" w:rsidRDefault="00C61B24" w:rsidP="00AA314C">
      <w:pPr>
        <w:tabs>
          <w:tab w:val="left" w:pos="1345"/>
        </w:tabs>
        <w:jc w:val="both"/>
        <w:rPr>
          <w:b/>
          <w:sz w:val="24"/>
          <w:szCs w:val="24"/>
          <w:lang w:val="es-ES"/>
        </w:rPr>
      </w:pPr>
      <w:r w:rsidRPr="00C61B24">
        <w:rPr>
          <w:sz w:val="24"/>
          <w:szCs w:val="24"/>
          <w:lang w:val="es-ES"/>
        </w:rPr>
        <w:t>La Traducción Jurada es un tipo de traducción especial, realizada por un</w:t>
      </w:r>
      <w:r w:rsidR="00195069" w:rsidRPr="00C61B24">
        <w:rPr>
          <w:sz w:val="24"/>
          <w:szCs w:val="24"/>
          <w:lang w:val="es-ES"/>
        </w:rPr>
        <w:t xml:space="preserve"> Tradu</w:t>
      </w:r>
      <w:r>
        <w:rPr>
          <w:sz w:val="24"/>
          <w:szCs w:val="24"/>
          <w:lang w:val="es-ES"/>
        </w:rPr>
        <w:t>c</w:t>
      </w:r>
      <w:r w:rsidR="00195069" w:rsidRPr="00C61B24">
        <w:rPr>
          <w:sz w:val="24"/>
          <w:szCs w:val="24"/>
          <w:lang w:val="es-ES"/>
        </w:rPr>
        <w:t>tor Público</w:t>
      </w:r>
      <w:r>
        <w:rPr>
          <w:sz w:val="24"/>
          <w:szCs w:val="24"/>
          <w:lang w:val="es-ES"/>
        </w:rPr>
        <w:t xml:space="preserve"> nombrado</w:t>
      </w:r>
      <w:r w:rsidR="00195069" w:rsidRPr="00C61B24">
        <w:rPr>
          <w:sz w:val="24"/>
          <w:szCs w:val="24"/>
          <w:lang w:val="es-ES"/>
        </w:rPr>
        <w:t xml:space="preserve"> p</w:t>
      </w:r>
      <w:r>
        <w:rPr>
          <w:sz w:val="24"/>
          <w:szCs w:val="24"/>
          <w:lang w:val="es-ES"/>
        </w:rPr>
        <w:t>or la Junta Comercial de su Estado, de un</w:t>
      </w:r>
      <w:r w:rsidR="00195069" w:rsidRPr="00C61B24">
        <w:rPr>
          <w:sz w:val="24"/>
          <w:szCs w:val="24"/>
          <w:lang w:val="es-ES"/>
        </w:rPr>
        <w:t xml:space="preserve"> docume</w:t>
      </w:r>
      <w:r>
        <w:rPr>
          <w:sz w:val="24"/>
          <w:szCs w:val="24"/>
          <w:lang w:val="es-ES"/>
        </w:rPr>
        <w:t>nto oficial que precise producir efec</w:t>
      </w:r>
      <w:r w:rsidR="00195069" w:rsidRPr="00C61B24">
        <w:rPr>
          <w:sz w:val="24"/>
          <w:szCs w:val="24"/>
          <w:lang w:val="es-ES"/>
        </w:rPr>
        <w:t>tos lega</w:t>
      </w:r>
      <w:r>
        <w:rPr>
          <w:sz w:val="24"/>
          <w:szCs w:val="24"/>
          <w:lang w:val="es-ES"/>
        </w:rPr>
        <w:t>les en Brasil o en el extranjero</w:t>
      </w:r>
      <w:r w:rsidR="00195069" w:rsidRPr="00C61B24">
        <w:rPr>
          <w:sz w:val="24"/>
          <w:szCs w:val="24"/>
          <w:lang w:val="es-ES"/>
        </w:rPr>
        <w:t xml:space="preserve">. </w:t>
      </w:r>
      <w:r w:rsidRPr="00414158">
        <w:rPr>
          <w:b/>
          <w:sz w:val="24"/>
          <w:szCs w:val="24"/>
          <w:lang w:val="es-ES"/>
        </w:rPr>
        <w:t>LEER MÁS…</w:t>
      </w:r>
    </w:p>
    <w:p w:rsidR="00CA7B84" w:rsidRPr="001C4670" w:rsidRDefault="00CA7B84" w:rsidP="00AA314C">
      <w:pPr>
        <w:tabs>
          <w:tab w:val="left" w:pos="1345"/>
        </w:tabs>
        <w:jc w:val="both"/>
        <w:rPr>
          <w:b/>
          <w:sz w:val="28"/>
          <w:szCs w:val="28"/>
          <w:lang w:val="es-ES"/>
        </w:rPr>
      </w:pPr>
      <w:r w:rsidRPr="001C4670">
        <w:rPr>
          <w:b/>
          <w:sz w:val="28"/>
          <w:szCs w:val="28"/>
          <w:lang w:val="es-ES"/>
        </w:rPr>
        <w:t>¿</w:t>
      </w:r>
      <w:r w:rsidR="00195069" w:rsidRPr="001C4670">
        <w:rPr>
          <w:b/>
          <w:sz w:val="28"/>
          <w:szCs w:val="28"/>
          <w:lang w:val="es-ES"/>
        </w:rPr>
        <w:t xml:space="preserve">QUÉ </w:t>
      </w:r>
      <w:r w:rsidRPr="001C4670">
        <w:rPr>
          <w:b/>
          <w:sz w:val="28"/>
          <w:szCs w:val="28"/>
          <w:lang w:val="es-ES"/>
        </w:rPr>
        <w:t>TARIFAS</w:t>
      </w:r>
      <w:r w:rsidR="00195069" w:rsidRPr="001C4670">
        <w:rPr>
          <w:b/>
          <w:sz w:val="28"/>
          <w:szCs w:val="28"/>
          <w:lang w:val="es-ES"/>
        </w:rPr>
        <w:t xml:space="preserve"> SE APLICAN</w:t>
      </w:r>
      <w:r w:rsidRPr="001C4670">
        <w:rPr>
          <w:b/>
          <w:sz w:val="28"/>
          <w:szCs w:val="28"/>
          <w:lang w:val="es-ES"/>
        </w:rPr>
        <w:t>?</w:t>
      </w:r>
    </w:p>
    <w:p w:rsidR="00CA7B84" w:rsidRPr="00414158" w:rsidRDefault="00C61B24" w:rsidP="00AA314C">
      <w:pPr>
        <w:tabs>
          <w:tab w:val="left" w:pos="1345"/>
        </w:tabs>
        <w:jc w:val="both"/>
        <w:rPr>
          <w:b/>
          <w:sz w:val="24"/>
          <w:szCs w:val="24"/>
          <w:lang w:val="es-ES"/>
        </w:rPr>
      </w:pPr>
      <w:r w:rsidRPr="00081382">
        <w:rPr>
          <w:sz w:val="24"/>
          <w:szCs w:val="24"/>
          <w:lang w:val="es-ES"/>
        </w:rPr>
        <w:t xml:space="preserve">Son aplicadas las tarifas oficiales estipuladas por la Junta Comercial de </w:t>
      </w:r>
      <w:r w:rsidR="00081382" w:rsidRPr="00081382">
        <w:rPr>
          <w:sz w:val="24"/>
          <w:szCs w:val="24"/>
          <w:lang w:val="es-ES"/>
        </w:rPr>
        <w:t xml:space="preserve">Pernambuco y publicadas en el Diario Oficial del Estado, es un valor único que </w:t>
      </w:r>
      <w:r w:rsidR="00081382" w:rsidRPr="00341120">
        <w:rPr>
          <w:sz w:val="24"/>
          <w:szCs w:val="24"/>
          <w:lang w:val="es-ES"/>
        </w:rPr>
        <w:t xml:space="preserve">debe </w:t>
      </w:r>
      <w:r w:rsidR="00341120" w:rsidRPr="00341120">
        <w:rPr>
          <w:sz w:val="24"/>
          <w:szCs w:val="24"/>
          <w:lang w:val="es-ES"/>
        </w:rPr>
        <w:t>ser observado</w:t>
      </w:r>
      <w:r w:rsidR="00081382" w:rsidRPr="00081382">
        <w:rPr>
          <w:sz w:val="24"/>
          <w:szCs w:val="24"/>
          <w:lang w:val="es-ES"/>
        </w:rPr>
        <w:t xml:space="preserve"> por todos </w:t>
      </w:r>
      <w:r w:rsidR="00081382" w:rsidRPr="003B0558">
        <w:rPr>
          <w:sz w:val="24"/>
          <w:szCs w:val="24"/>
          <w:lang w:val="es-ES"/>
        </w:rPr>
        <w:t>los traductores</w:t>
      </w:r>
      <w:r w:rsidR="00341120" w:rsidRPr="003B0558">
        <w:rPr>
          <w:sz w:val="24"/>
          <w:szCs w:val="24"/>
          <w:lang w:val="es-ES"/>
        </w:rPr>
        <w:t xml:space="preserve"> públicos</w:t>
      </w:r>
      <w:r w:rsidR="00081382" w:rsidRPr="002666CE">
        <w:rPr>
          <w:sz w:val="24"/>
          <w:szCs w:val="24"/>
          <w:lang w:val="es-ES"/>
        </w:rPr>
        <w:t>, bajo pena de ley e invalidación</w:t>
      </w:r>
      <w:r w:rsidR="00081382">
        <w:rPr>
          <w:sz w:val="24"/>
          <w:szCs w:val="24"/>
          <w:lang w:val="es-ES"/>
        </w:rPr>
        <w:t xml:space="preserve"> de la traducción</w:t>
      </w:r>
      <w:r w:rsidR="00195069" w:rsidRPr="00081382">
        <w:rPr>
          <w:sz w:val="24"/>
          <w:szCs w:val="24"/>
          <w:lang w:val="es-ES"/>
        </w:rPr>
        <w:t xml:space="preserve">. </w:t>
      </w:r>
      <w:r w:rsidR="00081382" w:rsidRPr="00414158">
        <w:rPr>
          <w:b/>
          <w:sz w:val="24"/>
          <w:szCs w:val="24"/>
          <w:lang w:val="es-ES"/>
        </w:rPr>
        <w:t>LEER MÁS…</w:t>
      </w:r>
    </w:p>
    <w:p w:rsidR="00CA7B84" w:rsidRPr="00195069" w:rsidRDefault="00CA7B84" w:rsidP="00CA7B84">
      <w:pPr>
        <w:rPr>
          <w:b/>
          <w:sz w:val="28"/>
          <w:szCs w:val="28"/>
          <w:lang w:val="es-ES"/>
        </w:rPr>
      </w:pPr>
      <w:r w:rsidRPr="00195069">
        <w:rPr>
          <w:b/>
          <w:sz w:val="28"/>
          <w:szCs w:val="28"/>
          <w:lang w:val="es-ES"/>
        </w:rPr>
        <w:t>¿CÓMO SOLICITAR UNA TRADUCCIÓN JURADA?</w:t>
      </w:r>
    </w:p>
    <w:p w:rsidR="00CA7B84" w:rsidRPr="00414158" w:rsidRDefault="007E2152" w:rsidP="00AA314C">
      <w:pPr>
        <w:tabs>
          <w:tab w:val="left" w:pos="1345"/>
        </w:tabs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Póngase en contacto con</w:t>
      </w:r>
      <w:r w:rsidR="00081382" w:rsidRPr="00081382">
        <w:rPr>
          <w:sz w:val="24"/>
          <w:szCs w:val="24"/>
          <w:lang w:val="es-ES"/>
        </w:rPr>
        <w:t xml:space="preserve"> l</w:t>
      </w:r>
      <w:r w:rsidR="00195069" w:rsidRPr="00081382">
        <w:rPr>
          <w:sz w:val="24"/>
          <w:szCs w:val="24"/>
          <w:lang w:val="es-ES"/>
        </w:rPr>
        <w:t>a Tradu</w:t>
      </w:r>
      <w:r w:rsidR="00081382" w:rsidRPr="00081382">
        <w:rPr>
          <w:sz w:val="24"/>
          <w:szCs w:val="24"/>
          <w:lang w:val="es-ES"/>
        </w:rPr>
        <w:t xml:space="preserve">ctora Pública Andrea </w:t>
      </w:r>
      <w:proofErr w:type="spellStart"/>
      <w:r w:rsidR="00081382" w:rsidRPr="00081382">
        <w:rPr>
          <w:sz w:val="24"/>
          <w:szCs w:val="24"/>
          <w:lang w:val="es-ES"/>
        </w:rPr>
        <w:t>Baylé</w:t>
      </w:r>
      <w:proofErr w:type="spellEnd"/>
      <w:r w:rsidR="00081382" w:rsidRPr="00081382">
        <w:rPr>
          <w:sz w:val="24"/>
          <w:szCs w:val="24"/>
          <w:lang w:val="es-ES"/>
        </w:rPr>
        <w:t xml:space="preserve"> y solicite su</w:t>
      </w:r>
      <w:r w:rsidR="00195069" w:rsidRPr="00081382">
        <w:rPr>
          <w:sz w:val="24"/>
          <w:szCs w:val="24"/>
          <w:lang w:val="es-ES"/>
        </w:rPr>
        <w:t xml:space="preserve"> </w:t>
      </w:r>
      <w:r w:rsidR="00081382" w:rsidRPr="00081382">
        <w:rPr>
          <w:sz w:val="24"/>
          <w:szCs w:val="24"/>
          <w:lang w:val="es-ES"/>
        </w:rPr>
        <w:t xml:space="preserve">presupuesto, </w:t>
      </w:r>
      <w:r w:rsidR="00414158">
        <w:rPr>
          <w:sz w:val="24"/>
          <w:szCs w:val="24"/>
          <w:lang w:val="es-ES"/>
        </w:rPr>
        <w:t xml:space="preserve">le </w:t>
      </w:r>
      <w:r>
        <w:rPr>
          <w:sz w:val="24"/>
          <w:szCs w:val="24"/>
          <w:lang w:val="es-ES"/>
        </w:rPr>
        <w:t>haremos llegar</w:t>
      </w:r>
      <w:r w:rsidR="00414158">
        <w:rPr>
          <w:sz w:val="24"/>
          <w:szCs w:val="24"/>
          <w:lang w:val="es-ES"/>
        </w:rPr>
        <w:t xml:space="preserve"> de inmediato</w:t>
      </w:r>
      <w:r w:rsidR="00081382" w:rsidRPr="00081382">
        <w:rPr>
          <w:sz w:val="24"/>
          <w:szCs w:val="24"/>
          <w:lang w:val="es-ES"/>
        </w:rPr>
        <w:t xml:space="preserve"> nuestra propuesta</w:t>
      </w:r>
      <w:r>
        <w:rPr>
          <w:sz w:val="24"/>
          <w:szCs w:val="24"/>
          <w:lang w:val="es-ES"/>
        </w:rPr>
        <w:t xml:space="preserve"> de trabajo</w:t>
      </w:r>
      <w:r w:rsidR="00195069" w:rsidRPr="00081382">
        <w:rPr>
          <w:sz w:val="24"/>
          <w:szCs w:val="24"/>
          <w:lang w:val="es-ES"/>
        </w:rPr>
        <w:t xml:space="preserve">. </w:t>
      </w:r>
      <w:r w:rsidR="00414158" w:rsidRPr="00414158">
        <w:rPr>
          <w:b/>
          <w:sz w:val="24"/>
          <w:szCs w:val="24"/>
          <w:lang w:val="es-ES"/>
        </w:rPr>
        <w:t>PULSE AQUÍ.</w:t>
      </w:r>
    </w:p>
    <w:p w:rsidR="00195069" w:rsidRPr="007E2152" w:rsidRDefault="00195069" w:rsidP="00AA314C">
      <w:pPr>
        <w:tabs>
          <w:tab w:val="left" w:pos="1345"/>
        </w:tabs>
        <w:jc w:val="both"/>
        <w:rPr>
          <w:b/>
          <w:sz w:val="32"/>
          <w:szCs w:val="32"/>
          <w:lang w:val="es-ES"/>
        </w:rPr>
      </w:pPr>
      <w:r w:rsidRPr="009E02DD">
        <w:rPr>
          <w:b/>
          <w:sz w:val="32"/>
          <w:szCs w:val="32"/>
          <w:lang w:val="es-ES"/>
        </w:rPr>
        <w:lastRenderedPageBreak/>
        <w:t>NUESTROS SERVICIOS</w:t>
      </w:r>
    </w:p>
    <w:p w:rsidR="00195069" w:rsidRPr="001C4670" w:rsidRDefault="00195069" w:rsidP="00AA314C">
      <w:pPr>
        <w:tabs>
          <w:tab w:val="left" w:pos="1345"/>
        </w:tabs>
        <w:jc w:val="both"/>
        <w:rPr>
          <w:b/>
          <w:sz w:val="32"/>
          <w:szCs w:val="32"/>
          <w:lang w:val="es-ES"/>
        </w:rPr>
      </w:pPr>
      <w:r w:rsidRPr="001C4670">
        <w:rPr>
          <w:b/>
          <w:sz w:val="32"/>
          <w:szCs w:val="32"/>
          <w:lang w:val="es-ES"/>
        </w:rPr>
        <w:t>EMPRESAS</w:t>
      </w:r>
    </w:p>
    <w:p w:rsidR="00195069" w:rsidRPr="001C4670" w:rsidRDefault="00DD4129" w:rsidP="00195069">
      <w:pPr>
        <w:tabs>
          <w:tab w:val="left" w:pos="1345"/>
        </w:tabs>
        <w:jc w:val="both"/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ESTATUTOS SOCIETARIOS</w:t>
      </w:r>
    </w:p>
    <w:p w:rsidR="00195069" w:rsidRPr="006970DC" w:rsidRDefault="006970DC" w:rsidP="00195069">
      <w:pPr>
        <w:tabs>
          <w:tab w:val="left" w:pos="1345"/>
        </w:tabs>
        <w:jc w:val="both"/>
        <w:rPr>
          <w:sz w:val="32"/>
          <w:szCs w:val="32"/>
          <w:lang w:val="es-ES"/>
        </w:rPr>
      </w:pPr>
      <w:r w:rsidRPr="006970DC">
        <w:rPr>
          <w:sz w:val="32"/>
          <w:szCs w:val="32"/>
          <w:lang w:val="es-ES"/>
        </w:rPr>
        <w:t>ESCRITURAS DE CONSTITUCIÓN</w:t>
      </w:r>
    </w:p>
    <w:p w:rsidR="00195069" w:rsidRPr="006970DC" w:rsidRDefault="006970DC" w:rsidP="00195069">
      <w:pPr>
        <w:tabs>
          <w:tab w:val="left" w:pos="1345"/>
        </w:tabs>
        <w:jc w:val="both"/>
        <w:rPr>
          <w:sz w:val="32"/>
          <w:szCs w:val="32"/>
          <w:lang w:val="es-ES"/>
        </w:rPr>
      </w:pPr>
      <w:r w:rsidRPr="006970DC">
        <w:rPr>
          <w:sz w:val="32"/>
          <w:szCs w:val="32"/>
          <w:lang w:val="es-ES"/>
        </w:rPr>
        <w:t>PODERES</w:t>
      </w:r>
    </w:p>
    <w:p w:rsidR="00195069" w:rsidRPr="006970DC" w:rsidRDefault="006970DC" w:rsidP="00195069">
      <w:pPr>
        <w:tabs>
          <w:tab w:val="left" w:pos="1345"/>
        </w:tabs>
        <w:jc w:val="both"/>
        <w:rPr>
          <w:sz w:val="32"/>
          <w:szCs w:val="32"/>
          <w:lang w:val="es-ES"/>
        </w:rPr>
      </w:pPr>
      <w:r w:rsidRPr="006970DC">
        <w:rPr>
          <w:sz w:val="32"/>
          <w:szCs w:val="32"/>
          <w:lang w:val="es-ES"/>
        </w:rPr>
        <w:t>ESTADOS CONTABLES</w:t>
      </w:r>
    </w:p>
    <w:p w:rsidR="00195069" w:rsidRPr="001C4670" w:rsidRDefault="006970DC" w:rsidP="00195069">
      <w:pPr>
        <w:tabs>
          <w:tab w:val="left" w:pos="1345"/>
        </w:tabs>
        <w:jc w:val="both"/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LICITACIONES</w:t>
      </w:r>
      <w:r w:rsidR="00195069" w:rsidRPr="001C4670">
        <w:rPr>
          <w:sz w:val="32"/>
          <w:szCs w:val="32"/>
          <w:lang w:val="es-ES"/>
        </w:rPr>
        <w:t xml:space="preserve"> PÚBLICAS</w:t>
      </w:r>
    </w:p>
    <w:p w:rsidR="00195069" w:rsidRPr="001C4670" w:rsidRDefault="00195069" w:rsidP="00195069">
      <w:pPr>
        <w:tabs>
          <w:tab w:val="left" w:pos="1345"/>
        </w:tabs>
        <w:jc w:val="both"/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Etc.</w:t>
      </w:r>
    </w:p>
    <w:p w:rsidR="009E02DD" w:rsidRPr="001C4670" w:rsidRDefault="009E02DD" w:rsidP="00195069">
      <w:pPr>
        <w:tabs>
          <w:tab w:val="left" w:pos="1345"/>
        </w:tabs>
        <w:jc w:val="both"/>
        <w:rPr>
          <w:sz w:val="32"/>
          <w:szCs w:val="32"/>
          <w:lang w:val="es-ES"/>
        </w:rPr>
      </w:pPr>
    </w:p>
    <w:p w:rsidR="00B46DB0" w:rsidRPr="001C4670" w:rsidRDefault="00195069" w:rsidP="004E55C3">
      <w:pPr>
        <w:rPr>
          <w:b/>
          <w:sz w:val="32"/>
          <w:szCs w:val="32"/>
          <w:lang w:val="es-ES"/>
        </w:rPr>
      </w:pPr>
      <w:r w:rsidRPr="001C4670">
        <w:rPr>
          <w:b/>
          <w:sz w:val="32"/>
          <w:szCs w:val="32"/>
          <w:lang w:val="es-ES"/>
        </w:rPr>
        <w:t>MATRIMONIOS</w:t>
      </w:r>
    </w:p>
    <w:p w:rsidR="00195069" w:rsidRPr="001C4670" w:rsidRDefault="006970DC" w:rsidP="00195069">
      <w:pPr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CERTIFICADO DE MATRIMONIO</w:t>
      </w:r>
    </w:p>
    <w:p w:rsidR="00195069" w:rsidRPr="001C4670" w:rsidRDefault="00DD4129" w:rsidP="00195069">
      <w:pPr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SENTENCIA JUDICIAL</w:t>
      </w:r>
      <w:r w:rsidR="00195069" w:rsidRPr="001C4670">
        <w:rPr>
          <w:sz w:val="32"/>
          <w:szCs w:val="32"/>
          <w:lang w:val="es-ES"/>
        </w:rPr>
        <w:t xml:space="preserve"> </w:t>
      </w:r>
      <w:r w:rsidRPr="001C4670">
        <w:rPr>
          <w:sz w:val="32"/>
          <w:szCs w:val="32"/>
          <w:lang w:val="es-ES"/>
        </w:rPr>
        <w:t>(DIVO</w:t>
      </w:r>
      <w:r w:rsidR="00195069" w:rsidRPr="001C4670">
        <w:rPr>
          <w:sz w:val="32"/>
          <w:szCs w:val="32"/>
          <w:lang w:val="es-ES"/>
        </w:rPr>
        <w:t>RCIO</w:t>
      </w:r>
      <w:r w:rsidRPr="001C4670">
        <w:rPr>
          <w:sz w:val="32"/>
          <w:szCs w:val="32"/>
          <w:lang w:val="es-ES"/>
        </w:rPr>
        <w:t>, SEPARACIÓN)</w:t>
      </w:r>
    </w:p>
    <w:p w:rsidR="00195069" w:rsidRPr="001C4670" w:rsidRDefault="00DD4129" w:rsidP="00195069">
      <w:pPr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FE DE VIDA Y ESTADO</w:t>
      </w:r>
    </w:p>
    <w:p w:rsidR="00195069" w:rsidRPr="001C4670" w:rsidRDefault="006970DC" w:rsidP="00195069">
      <w:pPr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ANTECEDENTES</w:t>
      </w:r>
      <w:r w:rsidR="00DD4129" w:rsidRPr="001C4670">
        <w:rPr>
          <w:sz w:val="32"/>
          <w:szCs w:val="32"/>
          <w:lang w:val="es-ES"/>
        </w:rPr>
        <w:t xml:space="preserve"> PENALES</w:t>
      </w:r>
    </w:p>
    <w:p w:rsidR="00195069" w:rsidRPr="001C4670" w:rsidRDefault="00195069" w:rsidP="00195069">
      <w:pPr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Etc...</w:t>
      </w:r>
    </w:p>
    <w:p w:rsidR="009E02DD" w:rsidRPr="001C4670" w:rsidRDefault="009E02DD" w:rsidP="00195069">
      <w:pPr>
        <w:rPr>
          <w:sz w:val="32"/>
          <w:szCs w:val="32"/>
          <w:lang w:val="es-ES"/>
        </w:rPr>
      </w:pPr>
    </w:p>
    <w:p w:rsidR="00195069" w:rsidRPr="001C4670" w:rsidRDefault="00195069" w:rsidP="00195069">
      <w:pPr>
        <w:rPr>
          <w:b/>
          <w:sz w:val="32"/>
          <w:szCs w:val="32"/>
          <w:lang w:val="es-ES"/>
        </w:rPr>
      </w:pPr>
      <w:r w:rsidRPr="001C4670">
        <w:rPr>
          <w:b/>
          <w:sz w:val="32"/>
          <w:szCs w:val="32"/>
          <w:lang w:val="es-ES"/>
        </w:rPr>
        <w:t>ESTUDIOS INTERNACIONALES</w:t>
      </w:r>
    </w:p>
    <w:p w:rsidR="00195069" w:rsidRPr="001C4670" w:rsidRDefault="006970DC" w:rsidP="00195069">
      <w:pPr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CERTIFICADO ACADÉMICO</w:t>
      </w:r>
    </w:p>
    <w:p w:rsidR="00195069" w:rsidRPr="001C4670" w:rsidRDefault="006970DC" w:rsidP="00195069">
      <w:pPr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TÍTULO UNIVERSITA</w:t>
      </w:r>
      <w:r w:rsidR="00195069" w:rsidRPr="001C4670">
        <w:rPr>
          <w:sz w:val="32"/>
          <w:szCs w:val="32"/>
          <w:lang w:val="es-ES"/>
        </w:rPr>
        <w:t>RIO</w:t>
      </w:r>
    </w:p>
    <w:p w:rsidR="00195069" w:rsidRPr="001C4670" w:rsidRDefault="006970DC" w:rsidP="00195069">
      <w:pPr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CONSTANCIAS</w:t>
      </w:r>
    </w:p>
    <w:p w:rsidR="00195069" w:rsidRPr="001C4670" w:rsidRDefault="006970DC" w:rsidP="00195069">
      <w:pPr>
        <w:rPr>
          <w:sz w:val="32"/>
          <w:szCs w:val="32"/>
          <w:lang w:val="es-ES"/>
        </w:rPr>
      </w:pPr>
      <w:r w:rsidRPr="001C4670">
        <w:rPr>
          <w:sz w:val="32"/>
          <w:szCs w:val="32"/>
          <w:lang w:val="es-ES"/>
        </w:rPr>
        <w:t>HOMOLOGACIÓN</w:t>
      </w:r>
      <w:r w:rsidR="00195069" w:rsidRPr="001C4670">
        <w:rPr>
          <w:sz w:val="32"/>
          <w:szCs w:val="32"/>
          <w:lang w:val="es-ES"/>
        </w:rPr>
        <w:t xml:space="preserve"> DE ESTUD</w:t>
      </w:r>
      <w:r w:rsidRPr="001C4670">
        <w:rPr>
          <w:sz w:val="32"/>
          <w:szCs w:val="32"/>
          <w:lang w:val="es-ES"/>
        </w:rPr>
        <w:t>I</w:t>
      </w:r>
      <w:r w:rsidR="00195069" w:rsidRPr="001C4670">
        <w:rPr>
          <w:sz w:val="32"/>
          <w:szCs w:val="32"/>
          <w:lang w:val="es-ES"/>
        </w:rPr>
        <w:t>OS</w:t>
      </w:r>
    </w:p>
    <w:p w:rsidR="00195069" w:rsidRPr="001C4670" w:rsidRDefault="00195069" w:rsidP="00195069">
      <w:pPr>
        <w:rPr>
          <w:b/>
          <w:sz w:val="32"/>
          <w:szCs w:val="32"/>
          <w:lang w:val="es-ES"/>
        </w:rPr>
      </w:pPr>
      <w:r w:rsidRPr="001C4670">
        <w:rPr>
          <w:b/>
          <w:sz w:val="32"/>
          <w:szCs w:val="32"/>
          <w:lang w:val="es-ES"/>
        </w:rPr>
        <w:lastRenderedPageBreak/>
        <w:t>DOCUMENTACIÓN PERSONAL</w:t>
      </w:r>
    </w:p>
    <w:p w:rsidR="00195069" w:rsidRPr="009E02DD" w:rsidRDefault="007E2152" w:rsidP="00195069">
      <w:pPr>
        <w:rPr>
          <w:sz w:val="32"/>
          <w:szCs w:val="32"/>
          <w:lang w:val="es-ES"/>
        </w:rPr>
      </w:pPr>
      <w:r w:rsidRPr="009E02DD">
        <w:rPr>
          <w:sz w:val="32"/>
          <w:szCs w:val="32"/>
          <w:lang w:val="es-ES"/>
        </w:rPr>
        <w:t>DOCUMENTO DE  IDENTIDAD</w:t>
      </w:r>
    </w:p>
    <w:p w:rsidR="00195069" w:rsidRPr="009E02DD" w:rsidRDefault="00DD4129" w:rsidP="00195069">
      <w:pPr>
        <w:rPr>
          <w:sz w:val="32"/>
          <w:szCs w:val="32"/>
          <w:lang w:val="es-ES"/>
        </w:rPr>
      </w:pPr>
      <w:r w:rsidRPr="009E02DD">
        <w:rPr>
          <w:sz w:val="32"/>
          <w:szCs w:val="32"/>
          <w:lang w:val="es-ES"/>
        </w:rPr>
        <w:t>LICENCIA DE CONDUCIR</w:t>
      </w:r>
    </w:p>
    <w:p w:rsidR="00195069" w:rsidRPr="009E02DD" w:rsidRDefault="00DD4129" w:rsidP="00195069">
      <w:pPr>
        <w:rPr>
          <w:sz w:val="32"/>
          <w:szCs w:val="32"/>
          <w:lang w:val="es-ES"/>
        </w:rPr>
      </w:pPr>
      <w:r w:rsidRPr="009E02DD">
        <w:rPr>
          <w:sz w:val="32"/>
          <w:szCs w:val="32"/>
          <w:lang w:val="es-ES"/>
        </w:rPr>
        <w:t>PAS</w:t>
      </w:r>
      <w:r w:rsidR="00195069" w:rsidRPr="009E02DD">
        <w:rPr>
          <w:sz w:val="32"/>
          <w:szCs w:val="32"/>
          <w:lang w:val="es-ES"/>
        </w:rPr>
        <w:t>APORTE</w:t>
      </w:r>
    </w:p>
    <w:p w:rsidR="00195069" w:rsidRPr="009E02DD" w:rsidRDefault="009E02DD" w:rsidP="00195069">
      <w:pPr>
        <w:rPr>
          <w:sz w:val="32"/>
          <w:szCs w:val="32"/>
          <w:lang w:val="es-ES"/>
        </w:rPr>
      </w:pPr>
      <w:r w:rsidRPr="009E02DD">
        <w:rPr>
          <w:sz w:val="32"/>
          <w:szCs w:val="32"/>
          <w:lang w:val="es-ES"/>
        </w:rPr>
        <w:t>CARNÉ PROFESIONAL</w:t>
      </w:r>
    </w:p>
    <w:p w:rsidR="00195069" w:rsidRPr="007E2152" w:rsidRDefault="00DD4129" w:rsidP="00195069">
      <w:pPr>
        <w:rPr>
          <w:sz w:val="32"/>
          <w:szCs w:val="32"/>
          <w:lang w:val="es-ES"/>
        </w:rPr>
      </w:pPr>
      <w:r w:rsidRPr="007E2152">
        <w:rPr>
          <w:sz w:val="32"/>
          <w:szCs w:val="32"/>
          <w:lang w:val="es-ES"/>
        </w:rPr>
        <w:t>CERTIFICADO DE NA</w:t>
      </w:r>
      <w:r w:rsidR="00195069" w:rsidRPr="007E2152">
        <w:rPr>
          <w:sz w:val="32"/>
          <w:szCs w:val="32"/>
          <w:lang w:val="es-ES"/>
        </w:rPr>
        <w:t>CIM</w:t>
      </w:r>
      <w:r w:rsidRPr="007E2152">
        <w:rPr>
          <w:sz w:val="32"/>
          <w:szCs w:val="32"/>
          <w:lang w:val="es-ES"/>
        </w:rPr>
        <w:t>I</w:t>
      </w:r>
      <w:r w:rsidR="00195069" w:rsidRPr="007E2152">
        <w:rPr>
          <w:sz w:val="32"/>
          <w:szCs w:val="32"/>
          <w:lang w:val="es-ES"/>
        </w:rPr>
        <w:t>ENTO</w:t>
      </w:r>
    </w:p>
    <w:p w:rsidR="00195069" w:rsidRPr="007E2152" w:rsidRDefault="00195069" w:rsidP="00195069">
      <w:pPr>
        <w:rPr>
          <w:sz w:val="32"/>
          <w:szCs w:val="32"/>
          <w:lang w:val="es-ES"/>
        </w:rPr>
      </w:pPr>
      <w:r w:rsidRPr="007E2152">
        <w:rPr>
          <w:sz w:val="32"/>
          <w:szCs w:val="32"/>
          <w:lang w:val="es-ES"/>
        </w:rPr>
        <w:t>Etc...</w:t>
      </w:r>
    </w:p>
    <w:p w:rsidR="00195069" w:rsidRPr="007E2152" w:rsidRDefault="00195069" w:rsidP="004E55C3">
      <w:pPr>
        <w:rPr>
          <w:b/>
          <w:sz w:val="32"/>
          <w:szCs w:val="32"/>
          <w:lang w:val="es-ES"/>
        </w:rPr>
      </w:pPr>
    </w:p>
    <w:p w:rsidR="00195069" w:rsidRDefault="007E2152" w:rsidP="004E55C3">
      <w:pPr>
        <w:rPr>
          <w:b/>
          <w:sz w:val="32"/>
          <w:szCs w:val="32"/>
        </w:rPr>
      </w:pPr>
      <w:r w:rsidRPr="007E2152">
        <w:rPr>
          <w:b/>
          <w:sz w:val="32"/>
          <w:szCs w:val="32"/>
        </w:rPr>
        <w:t>¿</w:t>
      </w:r>
      <w:proofErr w:type="spellStart"/>
      <w:r w:rsidRPr="007E2152">
        <w:rPr>
          <w:b/>
          <w:sz w:val="32"/>
          <w:szCs w:val="32"/>
        </w:rPr>
        <w:t>Dudas</w:t>
      </w:r>
      <w:proofErr w:type="spellEnd"/>
      <w:r w:rsidR="00195069" w:rsidRPr="007E2152">
        <w:rPr>
          <w:b/>
          <w:sz w:val="32"/>
          <w:szCs w:val="32"/>
        </w:rPr>
        <w:t xml:space="preserve">? </w:t>
      </w:r>
      <w:proofErr w:type="spellStart"/>
      <w:r>
        <w:rPr>
          <w:b/>
          <w:sz w:val="32"/>
          <w:szCs w:val="32"/>
        </w:rPr>
        <w:t>Contáctenos</w:t>
      </w:r>
      <w:proofErr w:type="spellEnd"/>
      <w:r>
        <w:rPr>
          <w:b/>
          <w:sz w:val="32"/>
          <w:szCs w:val="32"/>
        </w:rPr>
        <w:t xml:space="preserve"> por </w:t>
      </w:r>
      <w:proofErr w:type="spellStart"/>
      <w:r>
        <w:rPr>
          <w:b/>
          <w:sz w:val="32"/>
          <w:szCs w:val="32"/>
        </w:rPr>
        <w:t>teléfono</w:t>
      </w:r>
      <w:proofErr w:type="spellEnd"/>
      <w:r>
        <w:rPr>
          <w:b/>
          <w:sz w:val="32"/>
          <w:szCs w:val="32"/>
        </w:rPr>
        <w:t xml:space="preserve"> o</w:t>
      </w:r>
      <w:r w:rsidR="00195069" w:rsidRPr="00195069">
        <w:rPr>
          <w:b/>
          <w:sz w:val="32"/>
          <w:szCs w:val="32"/>
        </w:rPr>
        <w:t xml:space="preserve"> </w:t>
      </w:r>
      <w:proofErr w:type="gramStart"/>
      <w:r w:rsidR="00195069" w:rsidRPr="00195069">
        <w:rPr>
          <w:b/>
          <w:sz w:val="32"/>
          <w:szCs w:val="32"/>
        </w:rPr>
        <w:t>e-mail</w:t>
      </w:r>
      <w:proofErr w:type="gramEnd"/>
    </w:p>
    <w:p w:rsidR="00195069" w:rsidRDefault="00195069" w:rsidP="004E55C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CONTACTO</w:t>
      </w:r>
      <w:proofErr w:type="spellEnd"/>
    </w:p>
    <w:p w:rsidR="00195069" w:rsidRPr="00B002A5" w:rsidRDefault="00195069" w:rsidP="00195069">
      <w:pPr>
        <w:spacing w:after="0"/>
        <w:rPr>
          <w:b/>
          <w:sz w:val="32"/>
          <w:szCs w:val="32"/>
        </w:rPr>
      </w:pPr>
      <w:proofErr w:type="spellStart"/>
      <w:r w:rsidRPr="00B002A5">
        <w:rPr>
          <w:b/>
          <w:sz w:val="32"/>
          <w:szCs w:val="32"/>
        </w:rPr>
        <w:t>Teléfono</w:t>
      </w:r>
      <w:proofErr w:type="spellEnd"/>
    </w:p>
    <w:p w:rsidR="00195069" w:rsidRPr="00B002A5" w:rsidRDefault="00195069" w:rsidP="00195069">
      <w:pPr>
        <w:spacing w:after="0"/>
        <w:rPr>
          <w:b/>
          <w:sz w:val="32"/>
          <w:szCs w:val="32"/>
        </w:rPr>
      </w:pPr>
      <w:r w:rsidRPr="00B002A5">
        <w:rPr>
          <w:b/>
          <w:sz w:val="32"/>
          <w:szCs w:val="32"/>
        </w:rPr>
        <w:t>Celular</w:t>
      </w:r>
    </w:p>
    <w:p w:rsidR="00195069" w:rsidRPr="00195069" w:rsidRDefault="00195069" w:rsidP="00195069">
      <w:pPr>
        <w:spacing w:after="0"/>
        <w:rPr>
          <w:b/>
          <w:sz w:val="32"/>
          <w:szCs w:val="32"/>
        </w:rPr>
      </w:pPr>
      <w:proofErr w:type="gramStart"/>
      <w:r w:rsidRPr="00B002A5">
        <w:rPr>
          <w:b/>
          <w:sz w:val="32"/>
          <w:szCs w:val="32"/>
        </w:rPr>
        <w:t>E-mail</w:t>
      </w:r>
      <w:proofErr w:type="gramEnd"/>
    </w:p>
    <w:p w:rsidR="00195069" w:rsidRDefault="00195069" w:rsidP="004E55C3">
      <w:pPr>
        <w:rPr>
          <w:b/>
          <w:sz w:val="32"/>
          <w:szCs w:val="32"/>
        </w:rPr>
      </w:pPr>
    </w:p>
    <w:p w:rsidR="007E2152" w:rsidRDefault="007E2152" w:rsidP="004E55C3">
      <w:pPr>
        <w:rPr>
          <w:b/>
          <w:sz w:val="32"/>
          <w:szCs w:val="32"/>
        </w:rPr>
      </w:pPr>
    </w:p>
    <w:p w:rsidR="007E2152" w:rsidRDefault="007E2152" w:rsidP="004E55C3">
      <w:pPr>
        <w:rPr>
          <w:b/>
          <w:sz w:val="32"/>
          <w:szCs w:val="32"/>
        </w:rPr>
      </w:pPr>
    </w:p>
    <w:p w:rsidR="007E2152" w:rsidRDefault="007E2152" w:rsidP="004E55C3">
      <w:pPr>
        <w:rPr>
          <w:b/>
          <w:sz w:val="32"/>
          <w:szCs w:val="32"/>
        </w:rPr>
      </w:pPr>
    </w:p>
    <w:p w:rsidR="009E02DD" w:rsidRDefault="009E02DD" w:rsidP="004E55C3">
      <w:pPr>
        <w:rPr>
          <w:b/>
          <w:sz w:val="32"/>
          <w:szCs w:val="32"/>
        </w:rPr>
      </w:pPr>
    </w:p>
    <w:p w:rsidR="009E02DD" w:rsidRDefault="009E02DD" w:rsidP="004E55C3">
      <w:pPr>
        <w:rPr>
          <w:b/>
          <w:sz w:val="32"/>
          <w:szCs w:val="32"/>
        </w:rPr>
      </w:pPr>
    </w:p>
    <w:p w:rsidR="009E02DD" w:rsidRDefault="009E02DD" w:rsidP="004E55C3">
      <w:pPr>
        <w:rPr>
          <w:b/>
          <w:sz w:val="32"/>
          <w:szCs w:val="32"/>
        </w:rPr>
      </w:pPr>
    </w:p>
    <w:p w:rsidR="009E02DD" w:rsidRDefault="009E02DD" w:rsidP="004E55C3">
      <w:pPr>
        <w:rPr>
          <w:b/>
          <w:sz w:val="32"/>
          <w:szCs w:val="32"/>
        </w:rPr>
      </w:pPr>
    </w:p>
    <w:p w:rsidR="009E02DD" w:rsidRDefault="009E02DD" w:rsidP="004E55C3">
      <w:pPr>
        <w:rPr>
          <w:b/>
          <w:sz w:val="32"/>
          <w:szCs w:val="32"/>
        </w:rPr>
      </w:pPr>
    </w:p>
    <w:p w:rsidR="009E02DD" w:rsidRPr="009E02DD" w:rsidRDefault="009E02DD" w:rsidP="009E02DD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PÁGINA: </w:t>
      </w:r>
      <w:proofErr w:type="spellStart"/>
      <w:r>
        <w:rPr>
          <w:b/>
          <w:sz w:val="48"/>
          <w:szCs w:val="48"/>
        </w:rPr>
        <w:t>LEER</w:t>
      </w:r>
      <w:proofErr w:type="spellEnd"/>
      <w:r>
        <w:rPr>
          <w:b/>
          <w:sz w:val="48"/>
          <w:szCs w:val="48"/>
        </w:rPr>
        <w:t xml:space="preserve"> MÁS</w:t>
      </w:r>
    </w:p>
    <w:p w:rsidR="004E55C3" w:rsidRPr="003E2456" w:rsidRDefault="004E55C3" w:rsidP="004E55C3">
      <w:pPr>
        <w:spacing w:after="0"/>
        <w:rPr>
          <w:sz w:val="32"/>
          <w:szCs w:val="32"/>
        </w:rPr>
      </w:pPr>
      <w:r w:rsidRPr="003E2456">
        <w:rPr>
          <w:sz w:val="32"/>
          <w:szCs w:val="32"/>
        </w:rPr>
        <w:t xml:space="preserve">ANDREA VIVIANA </w:t>
      </w:r>
      <w:proofErr w:type="spellStart"/>
      <w:r w:rsidRPr="003E2456">
        <w:rPr>
          <w:sz w:val="32"/>
          <w:szCs w:val="32"/>
        </w:rPr>
        <w:t>BAYLÉ</w:t>
      </w:r>
      <w:proofErr w:type="spellEnd"/>
      <w:r>
        <w:rPr>
          <w:sz w:val="32"/>
          <w:szCs w:val="32"/>
        </w:rPr>
        <w:t xml:space="preserve"> DE OLIVEIRA</w:t>
      </w:r>
    </w:p>
    <w:p w:rsidR="004E55C3" w:rsidRPr="002666CE" w:rsidRDefault="004E55C3" w:rsidP="004E55C3">
      <w:pPr>
        <w:rPr>
          <w:sz w:val="32"/>
          <w:szCs w:val="32"/>
          <w:lang w:val="es-ES"/>
        </w:rPr>
      </w:pPr>
      <w:r w:rsidRPr="002666CE">
        <w:rPr>
          <w:sz w:val="32"/>
          <w:szCs w:val="32"/>
          <w:lang w:val="es-ES"/>
        </w:rPr>
        <w:t>Tradu</w:t>
      </w:r>
      <w:r w:rsidR="006C07D7" w:rsidRPr="002666CE">
        <w:rPr>
          <w:sz w:val="32"/>
          <w:szCs w:val="32"/>
          <w:lang w:val="es-ES"/>
        </w:rPr>
        <w:t>c</w:t>
      </w:r>
      <w:r w:rsidRPr="002666CE">
        <w:rPr>
          <w:sz w:val="32"/>
          <w:szCs w:val="32"/>
          <w:lang w:val="es-ES"/>
        </w:rPr>
        <w:t xml:space="preserve">tora Pública </w:t>
      </w:r>
      <w:r w:rsidR="006C07D7" w:rsidRPr="002666CE">
        <w:rPr>
          <w:sz w:val="32"/>
          <w:szCs w:val="32"/>
          <w:lang w:val="es-ES"/>
        </w:rPr>
        <w:t xml:space="preserve">e Intérprete Comercial de </w:t>
      </w:r>
      <w:proofErr w:type="gramStart"/>
      <w:r w:rsidR="006C07D7" w:rsidRPr="002666CE">
        <w:rPr>
          <w:sz w:val="32"/>
          <w:szCs w:val="32"/>
          <w:lang w:val="es-ES"/>
        </w:rPr>
        <w:t>Españ</w:t>
      </w:r>
      <w:r w:rsidRPr="002666CE">
        <w:rPr>
          <w:sz w:val="32"/>
          <w:szCs w:val="32"/>
          <w:lang w:val="es-ES"/>
        </w:rPr>
        <w:t>ol</w:t>
      </w:r>
      <w:proofErr w:type="gramEnd"/>
    </w:p>
    <w:p w:rsidR="004E55C3" w:rsidRPr="00E4179C" w:rsidRDefault="00D25A5B" w:rsidP="004E55C3">
      <w:pPr>
        <w:jc w:val="both"/>
        <w:rPr>
          <w:lang w:val="es-ES"/>
        </w:rPr>
      </w:pPr>
      <w:r w:rsidRPr="00E4179C">
        <w:rPr>
          <w:lang w:val="es-ES"/>
        </w:rPr>
        <w:t>Todas las traducciones juradas</w:t>
      </w:r>
      <w:r w:rsidR="002E3761" w:rsidRPr="00E4179C">
        <w:rPr>
          <w:lang w:val="es-ES"/>
        </w:rPr>
        <w:t xml:space="preserve"> o públicas</w:t>
      </w:r>
      <w:r w:rsidR="004E55C3" w:rsidRPr="00E4179C">
        <w:rPr>
          <w:lang w:val="es-ES"/>
        </w:rPr>
        <w:t xml:space="preserve">, entre </w:t>
      </w:r>
      <w:r w:rsidR="002E3761" w:rsidRPr="00E4179C">
        <w:rPr>
          <w:lang w:val="es-ES"/>
        </w:rPr>
        <w:t>los idiomas español y portugué</w:t>
      </w:r>
      <w:r w:rsidR="004E55C3" w:rsidRPr="00E4179C">
        <w:rPr>
          <w:lang w:val="es-ES"/>
        </w:rPr>
        <w:t>s,</w:t>
      </w:r>
      <w:r w:rsidR="002E3761" w:rsidRPr="00E4179C">
        <w:rPr>
          <w:lang w:val="es-ES"/>
        </w:rPr>
        <w:t xml:space="preserve"> son realizadas per</w:t>
      </w:r>
      <w:r w:rsidR="004E55C3" w:rsidRPr="00E4179C">
        <w:rPr>
          <w:lang w:val="es-ES"/>
        </w:rPr>
        <w:t>so</w:t>
      </w:r>
      <w:r w:rsidR="002E3761" w:rsidRPr="00E4179C">
        <w:rPr>
          <w:lang w:val="es-ES"/>
        </w:rPr>
        <w:t>n</w:t>
      </w:r>
      <w:r w:rsidR="004E55C3" w:rsidRPr="00E4179C">
        <w:rPr>
          <w:lang w:val="es-ES"/>
        </w:rPr>
        <w:t xml:space="preserve">almente por </w:t>
      </w:r>
      <w:r w:rsidR="002E3761" w:rsidRPr="00E4179C">
        <w:rPr>
          <w:lang w:val="es-ES"/>
        </w:rPr>
        <w:t xml:space="preserve">la </w:t>
      </w:r>
      <w:r w:rsidR="002E3761" w:rsidRPr="00864076">
        <w:rPr>
          <w:lang w:val="es-ES"/>
        </w:rPr>
        <w:t>Prof</w:t>
      </w:r>
      <w:proofErr w:type="gramStart"/>
      <w:r w:rsidR="00864076" w:rsidRPr="00864076">
        <w:rPr>
          <w:lang w:val="es-ES"/>
        </w:rPr>
        <w:t>.</w:t>
      </w:r>
      <w:r w:rsidR="002E3761" w:rsidRPr="00864076">
        <w:rPr>
          <w:lang w:val="es-ES"/>
        </w:rPr>
        <w:t>ª</w:t>
      </w:r>
      <w:proofErr w:type="gramEnd"/>
      <w:r w:rsidR="002E3761" w:rsidRPr="00864076">
        <w:rPr>
          <w:lang w:val="es-ES"/>
        </w:rPr>
        <w:t xml:space="preserve"> </w:t>
      </w:r>
      <w:r w:rsidR="004E55C3" w:rsidRPr="00864076">
        <w:rPr>
          <w:lang w:val="es-ES"/>
        </w:rPr>
        <w:t>Andrea</w:t>
      </w:r>
      <w:r w:rsidR="002E3761" w:rsidRPr="00E4179C">
        <w:rPr>
          <w:lang w:val="es-ES"/>
        </w:rPr>
        <w:t xml:space="preserve"> </w:t>
      </w:r>
      <w:proofErr w:type="spellStart"/>
      <w:r w:rsidR="002E3761" w:rsidRPr="00E4179C">
        <w:rPr>
          <w:lang w:val="es-ES"/>
        </w:rPr>
        <w:t>Baylé</w:t>
      </w:r>
      <w:proofErr w:type="spellEnd"/>
      <w:r w:rsidR="002E3761" w:rsidRPr="00E4179C">
        <w:rPr>
          <w:lang w:val="es-ES"/>
        </w:rPr>
        <w:t>, T</w:t>
      </w:r>
      <w:r w:rsidR="004E55C3" w:rsidRPr="00E4179C">
        <w:rPr>
          <w:lang w:val="es-ES"/>
        </w:rPr>
        <w:t>radu</w:t>
      </w:r>
      <w:r w:rsidR="00864076">
        <w:rPr>
          <w:lang w:val="es-ES"/>
        </w:rPr>
        <w:t xml:space="preserve">ctora Pública </w:t>
      </w:r>
      <w:r w:rsidR="002E3761" w:rsidRPr="00E4179C">
        <w:rPr>
          <w:lang w:val="es-ES"/>
        </w:rPr>
        <w:t>e Intérprete Comercial</w:t>
      </w:r>
      <w:r w:rsidR="00E4179C">
        <w:rPr>
          <w:lang w:val="es-ES"/>
        </w:rPr>
        <w:t>, aprob</w:t>
      </w:r>
      <w:r w:rsidR="00E4179C" w:rsidRPr="00E4179C">
        <w:rPr>
          <w:lang w:val="es-ES"/>
        </w:rPr>
        <w:t>ada en</w:t>
      </w:r>
      <w:r w:rsidR="00082294">
        <w:rPr>
          <w:lang w:val="es-ES"/>
        </w:rPr>
        <w:t xml:space="preserve"> el Concurso de Oposición solicitado</w:t>
      </w:r>
      <w:r w:rsidR="002E3761" w:rsidRPr="00E4179C">
        <w:rPr>
          <w:lang w:val="es-ES"/>
        </w:rPr>
        <w:t xml:space="preserve"> por la</w:t>
      </w:r>
      <w:r w:rsidR="004E55C3" w:rsidRPr="00E4179C">
        <w:rPr>
          <w:lang w:val="es-ES"/>
        </w:rPr>
        <w:t xml:space="preserve"> Junta Comercial do Estado de Pernambuco – </w:t>
      </w:r>
      <w:proofErr w:type="spellStart"/>
      <w:r w:rsidR="004E55C3" w:rsidRPr="00E4179C">
        <w:rPr>
          <w:lang w:val="es-ES"/>
        </w:rPr>
        <w:t>JUCEPE</w:t>
      </w:r>
      <w:proofErr w:type="spellEnd"/>
      <w:r w:rsidR="002E3761" w:rsidRPr="00E4179C">
        <w:rPr>
          <w:lang w:val="es-ES"/>
        </w:rPr>
        <w:t xml:space="preserve"> en</w:t>
      </w:r>
      <w:r w:rsidR="00864076">
        <w:rPr>
          <w:lang w:val="es-ES"/>
        </w:rPr>
        <w:t xml:space="preserve"> el año 2011. H</w:t>
      </w:r>
      <w:r w:rsidR="00E4179C">
        <w:rPr>
          <w:lang w:val="es-ES"/>
        </w:rPr>
        <w:t>abilitada con la</w:t>
      </w:r>
      <w:r w:rsidR="002E3761" w:rsidRPr="00E4179C">
        <w:rPr>
          <w:lang w:val="es-ES"/>
        </w:rPr>
        <w:t xml:space="preserve"> matrícula profesional</w:t>
      </w:r>
      <w:r w:rsidR="004E55C3" w:rsidRPr="00E4179C">
        <w:rPr>
          <w:lang w:val="es-ES"/>
        </w:rPr>
        <w:t xml:space="preserve"> nº 415</w:t>
      </w:r>
      <w:r w:rsidR="00864076">
        <w:rPr>
          <w:lang w:val="es-ES"/>
        </w:rPr>
        <w:t>∕2012</w:t>
      </w:r>
      <w:r w:rsidR="00E4179C">
        <w:rPr>
          <w:lang w:val="es-ES"/>
        </w:rPr>
        <w:t xml:space="preserve">, publicada en el Diario Oficial </w:t>
      </w:r>
      <w:r w:rsidR="00864076">
        <w:rPr>
          <w:lang w:val="es-ES"/>
        </w:rPr>
        <w:t>del Estado</w:t>
      </w:r>
      <w:r w:rsidR="004E55C3" w:rsidRPr="00E4179C">
        <w:rPr>
          <w:lang w:val="es-ES"/>
        </w:rPr>
        <w:t>.</w:t>
      </w:r>
    </w:p>
    <w:p w:rsidR="004E55C3" w:rsidRPr="005F4FC3" w:rsidRDefault="00EA232A" w:rsidP="004E55C3">
      <w:pPr>
        <w:jc w:val="both"/>
        <w:rPr>
          <w:i/>
          <w:lang w:val="es-ES"/>
        </w:rPr>
      </w:pPr>
      <w:r>
        <w:rPr>
          <w:lang w:val="es-ES"/>
        </w:rPr>
        <w:t xml:space="preserve">Es natural de Argentina, vive en Brasil </w:t>
      </w:r>
      <w:r w:rsidR="005F4FC3">
        <w:rPr>
          <w:lang w:val="es-ES"/>
        </w:rPr>
        <w:t>desde 1998</w:t>
      </w:r>
      <w:r>
        <w:rPr>
          <w:lang w:val="es-ES"/>
        </w:rPr>
        <w:t xml:space="preserve"> y</w:t>
      </w:r>
      <w:r w:rsidR="00197B50">
        <w:rPr>
          <w:lang w:val="es-ES"/>
        </w:rPr>
        <w:t xml:space="preserve"> en el</w:t>
      </w:r>
      <w:r w:rsidR="00197B50" w:rsidRPr="00197B50">
        <w:rPr>
          <w:lang w:val="es-ES"/>
        </w:rPr>
        <w:t xml:space="preserve"> 2012</w:t>
      </w:r>
      <w:r w:rsidR="004E55C3" w:rsidRPr="00197B50">
        <w:rPr>
          <w:lang w:val="es-ES"/>
        </w:rPr>
        <w:t xml:space="preserve"> </w:t>
      </w:r>
      <w:r w:rsidR="00197B50">
        <w:rPr>
          <w:lang w:val="es-ES"/>
        </w:rPr>
        <w:t>adquirió la nacionalidad brasileña</w:t>
      </w:r>
      <w:r w:rsidR="004E55C3" w:rsidRPr="00197B50">
        <w:rPr>
          <w:lang w:val="es-ES"/>
        </w:rPr>
        <w:t xml:space="preserve">. </w:t>
      </w:r>
      <w:r w:rsidR="00197B50" w:rsidRPr="00197B50">
        <w:rPr>
          <w:lang w:val="es-ES"/>
        </w:rPr>
        <w:t xml:space="preserve">Obtuvo </w:t>
      </w:r>
      <w:r w:rsidR="00197B50" w:rsidRPr="006C1E58">
        <w:rPr>
          <w:lang w:val="es-ES"/>
        </w:rPr>
        <w:t>el Certificado de Proficiencia en Lengua</w:t>
      </w:r>
      <w:r w:rsidR="00197B50" w:rsidRPr="00197B50">
        <w:rPr>
          <w:lang w:val="es-ES"/>
        </w:rPr>
        <w:t xml:space="preserve"> Portuguesa para Extra</w:t>
      </w:r>
      <w:r w:rsidR="00197B50">
        <w:rPr>
          <w:lang w:val="es-ES"/>
        </w:rPr>
        <w:t>n</w:t>
      </w:r>
      <w:r w:rsidR="00197B50" w:rsidRPr="00197B50">
        <w:rPr>
          <w:lang w:val="es-ES"/>
        </w:rPr>
        <w:t>jeros</w:t>
      </w:r>
      <w:r w:rsidR="004E55C3" w:rsidRPr="00197B50">
        <w:rPr>
          <w:lang w:val="es-ES"/>
        </w:rPr>
        <w:t xml:space="preserve"> </w:t>
      </w:r>
      <w:proofErr w:type="spellStart"/>
      <w:r w:rsidR="004E55C3" w:rsidRPr="005F4FC3">
        <w:rPr>
          <w:lang w:val="es-ES"/>
        </w:rPr>
        <w:t>Celpe-Bras</w:t>
      </w:r>
      <w:proofErr w:type="spellEnd"/>
      <w:r w:rsidR="004E55C3" w:rsidRPr="00197B50">
        <w:rPr>
          <w:lang w:val="es-ES"/>
        </w:rPr>
        <w:t>,</w:t>
      </w:r>
      <w:r w:rsidR="006C1E58">
        <w:rPr>
          <w:lang w:val="es-ES"/>
        </w:rPr>
        <w:t xml:space="preserve"> desarrollado y otorgado por el Ministerio de Educación Brasileño (</w:t>
      </w:r>
      <w:proofErr w:type="spellStart"/>
      <w:r w:rsidR="006C1E58">
        <w:rPr>
          <w:lang w:val="es-ES"/>
        </w:rPr>
        <w:t>MEC</w:t>
      </w:r>
      <w:proofErr w:type="spellEnd"/>
      <w:r w:rsidR="006C1E58">
        <w:rPr>
          <w:lang w:val="es-ES"/>
        </w:rPr>
        <w:t>),</w:t>
      </w:r>
      <w:r w:rsidR="004E55C3" w:rsidRPr="00197B50">
        <w:rPr>
          <w:lang w:val="es-ES"/>
        </w:rPr>
        <w:t xml:space="preserve"> </w:t>
      </w:r>
      <w:r w:rsidR="00197B50" w:rsidRPr="00197B50">
        <w:rPr>
          <w:lang w:val="es-ES"/>
        </w:rPr>
        <w:t>nivel</w:t>
      </w:r>
      <w:r w:rsidR="004E55C3" w:rsidRPr="00197B50">
        <w:rPr>
          <w:lang w:val="es-ES"/>
        </w:rPr>
        <w:t xml:space="preserve"> superior, </w:t>
      </w:r>
      <w:r w:rsidR="00197B50" w:rsidRPr="00197B50">
        <w:rPr>
          <w:lang w:val="es-ES"/>
        </w:rPr>
        <w:t>en el año</w:t>
      </w:r>
      <w:r w:rsidR="004E55C3" w:rsidRPr="00197B50">
        <w:rPr>
          <w:lang w:val="es-ES"/>
        </w:rPr>
        <w:t xml:space="preserve"> 2008. </w:t>
      </w:r>
      <w:r w:rsidR="00197B50" w:rsidRPr="00197B50">
        <w:rPr>
          <w:lang w:val="es-ES"/>
        </w:rPr>
        <w:t>Trabajó co</w:t>
      </w:r>
      <w:r w:rsidR="006C1E58">
        <w:rPr>
          <w:lang w:val="es-ES"/>
        </w:rPr>
        <w:t>mo profesora de Español en reconocidas</w:t>
      </w:r>
      <w:r w:rsidR="00197B50" w:rsidRPr="00197B50">
        <w:rPr>
          <w:lang w:val="es-ES"/>
        </w:rPr>
        <w:t xml:space="preserve"> escue</w:t>
      </w:r>
      <w:r w:rsidR="004E55C3" w:rsidRPr="00197B50">
        <w:rPr>
          <w:lang w:val="es-ES"/>
        </w:rPr>
        <w:t>las de idiomas por</w:t>
      </w:r>
      <w:r w:rsidR="006C1E58">
        <w:rPr>
          <w:lang w:val="es-ES"/>
        </w:rPr>
        <w:t xml:space="preserve"> quince</w:t>
      </w:r>
      <w:r w:rsidR="00197B50" w:rsidRPr="00197B50">
        <w:rPr>
          <w:lang w:val="es-ES"/>
        </w:rPr>
        <w:t xml:space="preserve"> años</w:t>
      </w:r>
      <w:r w:rsidR="006C1E58">
        <w:rPr>
          <w:lang w:val="es-ES"/>
        </w:rPr>
        <w:t xml:space="preserve"> hasta la llegada a Recife del Instituto Cervantes</w:t>
      </w:r>
      <w:r w:rsidR="004E55C3" w:rsidRPr="00197B50">
        <w:rPr>
          <w:lang w:val="es-ES"/>
        </w:rPr>
        <w:t>,</w:t>
      </w:r>
      <w:r w:rsidR="006C1E58">
        <w:rPr>
          <w:lang w:val="es-ES"/>
        </w:rPr>
        <w:t xml:space="preserve"> siendo la primera profesora colaboradora contratada p</w:t>
      </w:r>
      <w:r w:rsidR="00534B26">
        <w:rPr>
          <w:lang w:val="es-ES"/>
        </w:rPr>
        <w:t>or esta prestigiosa institución;</w:t>
      </w:r>
      <w:r w:rsidR="006C1E58">
        <w:rPr>
          <w:lang w:val="es-ES"/>
        </w:rPr>
        <w:t xml:space="preserve"> donde dicta </w:t>
      </w:r>
      <w:r w:rsidR="006C1E58" w:rsidRPr="00534B26">
        <w:rPr>
          <w:lang w:val="es-ES"/>
        </w:rPr>
        <w:t xml:space="preserve">clases hasta </w:t>
      </w:r>
      <w:r w:rsidR="00534B26" w:rsidRPr="00534B26">
        <w:rPr>
          <w:lang w:val="es-ES"/>
        </w:rPr>
        <w:t>el</w:t>
      </w:r>
      <w:r w:rsidR="00534B26">
        <w:rPr>
          <w:lang w:val="es-ES"/>
        </w:rPr>
        <w:t xml:space="preserve"> día de la fecha</w:t>
      </w:r>
      <w:r w:rsidR="00E1279D" w:rsidRPr="00791322">
        <w:rPr>
          <w:lang w:val="es-ES"/>
        </w:rPr>
        <w:t xml:space="preserve"> y </w:t>
      </w:r>
      <w:r w:rsidR="00E1279D">
        <w:rPr>
          <w:lang w:val="es-ES"/>
        </w:rPr>
        <w:t xml:space="preserve"> </w:t>
      </w:r>
      <w:r w:rsidR="00E1279D" w:rsidRPr="006B0DD9">
        <w:rPr>
          <w:lang w:val="es-ES"/>
        </w:rPr>
        <w:t>participa</w:t>
      </w:r>
      <w:r w:rsidR="00E1279D" w:rsidRPr="004208E7">
        <w:rPr>
          <w:lang w:val="es-ES"/>
        </w:rPr>
        <w:t xml:space="preserve"> c</w:t>
      </w:r>
      <w:r w:rsidR="00E1279D">
        <w:rPr>
          <w:lang w:val="es-ES"/>
        </w:rPr>
        <w:t xml:space="preserve">omo </w:t>
      </w:r>
      <w:r w:rsidR="00E1279D" w:rsidRPr="00791322">
        <w:rPr>
          <w:lang w:val="es-ES"/>
        </w:rPr>
        <w:t>examinadora en los tribunales DELE (Diploma de Español Lengua Extranjera</w:t>
      </w:r>
      <w:r w:rsidR="00E1279D">
        <w:rPr>
          <w:lang w:val="es-ES"/>
        </w:rPr>
        <w:t>)</w:t>
      </w:r>
      <w:r w:rsidR="00E14A02">
        <w:rPr>
          <w:lang w:val="es-ES"/>
        </w:rPr>
        <w:t xml:space="preserve">, </w:t>
      </w:r>
      <w:r w:rsidR="004208E7">
        <w:rPr>
          <w:lang w:val="es-ES"/>
        </w:rPr>
        <w:t>título otorgado por el Instituto Cervantes de Recife en nombre del Ministerio de Educación, Cultura y Deporte de España</w:t>
      </w:r>
      <w:r w:rsidR="00E1279D">
        <w:rPr>
          <w:lang w:val="es-ES"/>
        </w:rPr>
        <w:t>.</w:t>
      </w:r>
      <w:r w:rsidR="004E55C3" w:rsidRPr="00197B50">
        <w:rPr>
          <w:lang w:val="es-ES"/>
        </w:rPr>
        <w:t xml:space="preserve"> </w:t>
      </w:r>
      <w:r w:rsidR="00E1279D">
        <w:rPr>
          <w:lang w:val="es-ES"/>
        </w:rPr>
        <w:t>A</w:t>
      </w:r>
      <w:r w:rsidR="006B0DD9">
        <w:rPr>
          <w:lang w:val="es-ES"/>
        </w:rPr>
        <w:t>ctuó,</w:t>
      </w:r>
      <w:r w:rsidR="004E55C3" w:rsidRPr="00197B50">
        <w:rPr>
          <w:lang w:val="es-ES"/>
        </w:rPr>
        <w:t xml:space="preserve"> </w:t>
      </w:r>
      <w:r w:rsidR="00197B50" w:rsidRPr="00197B50">
        <w:rPr>
          <w:lang w:val="es-ES"/>
        </w:rPr>
        <w:t>también</w:t>
      </w:r>
      <w:r w:rsidR="006B0DD9">
        <w:rPr>
          <w:lang w:val="es-ES"/>
        </w:rPr>
        <w:t>,</w:t>
      </w:r>
      <w:r w:rsidR="00197B50">
        <w:rPr>
          <w:lang w:val="es-ES"/>
        </w:rPr>
        <w:t xml:space="preserve"> </w:t>
      </w:r>
      <w:r w:rsidR="00AB54E2">
        <w:rPr>
          <w:lang w:val="es-ES"/>
        </w:rPr>
        <w:t>como conferenciante</w:t>
      </w:r>
      <w:r w:rsidR="006B0DD9">
        <w:rPr>
          <w:lang w:val="es-ES"/>
        </w:rPr>
        <w:t xml:space="preserve"> invitada</w:t>
      </w:r>
      <w:r w:rsidR="00AB54E2">
        <w:rPr>
          <w:lang w:val="es-ES"/>
        </w:rPr>
        <w:t xml:space="preserve"> en diversos eventos, tales como</w:t>
      </w:r>
      <w:r w:rsidR="00E1279D">
        <w:rPr>
          <w:lang w:val="es-ES"/>
        </w:rPr>
        <w:t xml:space="preserve"> </w:t>
      </w:r>
      <w:r w:rsidR="00791322" w:rsidRPr="00791322">
        <w:rPr>
          <w:lang w:val="es-ES"/>
        </w:rPr>
        <w:t>el Curso de Actualización para Profesores de Español</w:t>
      </w:r>
      <w:r w:rsidR="001C4670">
        <w:rPr>
          <w:lang w:val="es-ES"/>
        </w:rPr>
        <w:t>,</w:t>
      </w:r>
      <w:r w:rsidR="00791322" w:rsidRPr="00791322">
        <w:rPr>
          <w:lang w:val="es-ES"/>
        </w:rPr>
        <w:t xml:space="preserve"> organizado por la Consejería de Educación – Embajada de España conjuntamente con la </w:t>
      </w:r>
      <w:proofErr w:type="spellStart"/>
      <w:r w:rsidR="00791322" w:rsidRPr="00791322">
        <w:rPr>
          <w:lang w:val="es-ES"/>
        </w:rPr>
        <w:t>SEDUC</w:t>
      </w:r>
      <w:proofErr w:type="spellEnd"/>
      <w:r w:rsidR="00791322" w:rsidRPr="00791322">
        <w:rPr>
          <w:lang w:val="es-ES"/>
        </w:rPr>
        <w:t xml:space="preserve">-PE </w:t>
      </w:r>
      <w:r w:rsidR="00791322" w:rsidRPr="005F4FC3">
        <w:rPr>
          <w:i/>
          <w:lang w:val="es-ES"/>
        </w:rPr>
        <w:t>(“La Diversidad Cultural del Mundo Hispano”</w:t>
      </w:r>
      <w:r w:rsidR="00791322" w:rsidRPr="00791322">
        <w:rPr>
          <w:lang w:val="es-ES"/>
        </w:rPr>
        <w:t>)</w:t>
      </w:r>
      <w:r w:rsidR="00791322">
        <w:rPr>
          <w:lang w:val="es-ES"/>
        </w:rPr>
        <w:t xml:space="preserve">, en la Semana de la Hispanidad del Instituto Cervantes de Recife y  de la Universidad Católica de Pernambuco </w:t>
      </w:r>
      <w:r w:rsidR="00791322" w:rsidRPr="005F4FC3">
        <w:rPr>
          <w:lang w:val="es-ES"/>
        </w:rPr>
        <w:t>(</w:t>
      </w:r>
      <w:r w:rsidR="00791322" w:rsidRPr="005F4FC3">
        <w:rPr>
          <w:i/>
          <w:lang w:val="es-ES"/>
        </w:rPr>
        <w:t xml:space="preserve">“Voces </w:t>
      </w:r>
      <w:proofErr w:type="spellStart"/>
      <w:r w:rsidR="00791322" w:rsidRPr="005F4FC3">
        <w:rPr>
          <w:i/>
          <w:lang w:val="es-ES"/>
        </w:rPr>
        <w:t>Afroargentinas</w:t>
      </w:r>
      <w:proofErr w:type="spellEnd"/>
      <w:r w:rsidR="00791322" w:rsidRPr="005F4FC3">
        <w:rPr>
          <w:i/>
          <w:lang w:val="es-ES"/>
        </w:rPr>
        <w:t>”</w:t>
      </w:r>
      <w:r w:rsidR="002F5B70" w:rsidRPr="00791322">
        <w:rPr>
          <w:lang w:val="es-ES"/>
        </w:rPr>
        <w:t>)</w:t>
      </w:r>
      <w:r w:rsidR="00E1279D">
        <w:rPr>
          <w:lang w:val="es-ES"/>
        </w:rPr>
        <w:t>,</w:t>
      </w:r>
      <w:r w:rsidR="00791322">
        <w:rPr>
          <w:lang w:val="es-ES"/>
        </w:rPr>
        <w:t xml:space="preserve"> y</w:t>
      </w:r>
      <w:r w:rsidR="00E1279D">
        <w:rPr>
          <w:lang w:val="es-ES"/>
        </w:rPr>
        <w:t xml:space="preserve"> últimamente,</w:t>
      </w:r>
      <w:r w:rsidR="00791322">
        <w:rPr>
          <w:lang w:val="es-ES"/>
        </w:rPr>
        <w:t xml:space="preserve"> en la Tertulia Literaria del Instituto Cervantes de Recife con la ponencia </w:t>
      </w:r>
      <w:r w:rsidR="00791322" w:rsidRPr="005F4FC3">
        <w:rPr>
          <w:i/>
          <w:lang w:val="es-ES"/>
        </w:rPr>
        <w:t>“Todo lo que le gustaría saber sobre la Traducción Pública</w:t>
      </w:r>
      <w:r w:rsidR="00E1279D" w:rsidRPr="005F4FC3">
        <w:rPr>
          <w:i/>
          <w:lang w:val="es-ES"/>
        </w:rPr>
        <w:t>”.</w:t>
      </w:r>
    </w:p>
    <w:p w:rsidR="002F5B70" w:rsidRDefault="004E55C3" w:rsidP="00E1279D">
      <w:pPr>
        <w:spacing w:after="0"/>
        <w:jc w:val="both"/>
        <w:rPr>
          <w:lang w:val="es-ES"/>
        </w:rPr>
      </w:pPr>
      <w:r w:rsidRPr="00E1279D">
        <w:rPr>
          <w:lang w:val="es-ES"/>
        </w:rPr>
        <w:t>Tradu</w:t>
      </w:r>
      <w:r w:rsidR="002F5B70" w:rsidRPr="00E1279D">
        <w:rPr>
          <w:lang w:val="es-ES"/>
        </w:rPr>
        <w:t>c</w:t>
      </w:r>
      <w:r w:rsidRPr="00E1279D">
        <w:rPr>
          <w:lang w:val="es-ES"/>
        </w:rPr>
        <w:t xml:space="preserve">tora </w:t>
      </w:r>
      <w:r w:rsidR="00E1279D" w:rsidRPr="00E1279D">
        <w:rPr>
          <w:lang w:val="es-ES"/>
        </w:rPr>
        <w:t>con</w:t>
      </w:r>
      <w:r w:rsidRPr="00E1279D">
        <w:rPr>
          <w:lang w:val="es-ES"/>
        </w:rPr>
        <w:t xml:space="preserve"> ampl</w:t>
      </w:r>
      <w:r w:rsidR="002F5B70" w:rsidRPr="00E1279D">
        <w:rPr>
          <w:lang w:val="es-ES"/>
        </w:rPr>
        <w:t>i</w:t>
      </w:r>
      <w:r w:rsidRPr="00E1279D">
        <w:rPr>
          <w:lang w:val="es-ES"/>
        </w:rPr>
        <w:t>a</w:t>
      </w:r>
      <w:r w:rsidR="002F5B70" w:rsidRPr="00E1279D">
        <w:rPr>
          <w:lang w:val="es-ES"/>
        </w:rPr>
        <w:t xml:space="preserve"> experie</w:t>
      </w:r>
      <w:r w:rsidRPr="00E1279D">
        <w:rPr>
          <w:lang w:val="es-ES"/>
        </w:rPr>
        <w:t xml:space="preserve">ncia </w:t>
      </w:r>
      <w:r w:rsidR="002F5B70" w:rsidRPr="00E1279D">
        <w:rPr>
          <w:lang w:val="es-ES"/>
        </w:rPr>
        <w:t>en la</w:t>
      </w:r>
      <w:r w:rsidRPr="00E1279D">
        <w:rPr>
          <w:lang w:val="es-ES"/>
        </w:rPr>
        <w:t xml:space="preserve">s áreas </w:t>
      </w:r>
      <w:r w:rsidR="002F5B70" w:rsidRPr="00E1279D">
        <w:rPr>
          <w:lang w:val="es-ES"/>
        </w:rPr>
        <w:t>jurídica, acadé</w:t>
      </w:r>
      <w:r w:rsidRPr="00E1279D">
        <w:rPr>
          <w:lang w:val="es-ES"/>
        </w:rPr>
        <w:t xml:space="preserve">mica, médica, </w:t>
      </w:r>
      <w:r w:rsidR="00E1279D" w:rsidRPr="00E1279D">
        <w:rPr>
          <w:lang w:val="es-ES"/>
        </w:rPr>
        <w:t>farmacéutica</w:t>
      </w:r>
      <w:r w:rsidRPr="00E1279D">
        <w:rPr>
          <w:lang w:val="es-ES"/>
        </w:rPr>
        <w:t xml:space="preserve">, comercial, administrativa, </w:t>
      </w:r>
      <w:r w:rsidR="00E1279D" w:rsidRPr="00E1279D">
        <w:rPr>
          <w:lang w:val="es-ES"/>
        </w:rPr>
        <w:t>contable</w:t>
      </w:r>
      <w:r w:rsidRPr="00E1279D">
        <w:rPr>
          <w:lang w:val="es-ES"/>
        </w:rPr>
        <w:t>, etc.</w:t>
      </w:r>
      <w:r w:rsidR="00E1279D">
        <w:rPr>
          <w:lang w:val="es-ES"/>
        </w:rPr>
        <w:t>,</w:t>
      </w:r>
      <w:r w:rsidR="002F5B70" w:rsidRPr="002F5B70">
        <w:rPr>
          <w:lang w:val="es-ES"/>
        </w:rPr>
        <w:t xml:space="preserve"> es Licenciada en Letras Portugués y</w:t>
      </w:r>
      <w:r w:rsidR="002F5B70">
        <w:rPr>
          <w:lang w:val="es-ES"/>
        </w:rPr>
        <w:t xml:space="preserve"> Pos</w:t>
      </w:r>
      <w:r w:rsidRPr="002F5B70">
        <w:rPr>
          <w:lang w:val="es-ES"/>
        </w:rPr>
        <w:t>gr</w:t>
      </w:r>
      <w:r w:rsidR="002F5B70">
        <w:rPr>
          <w:lang w:val="es-ES"/>
        </w:rPr>
        <w:t>aduada en</w:t>
      </w:r>
      <w:r w:rsidRPr="002F5B70">
        <w:rPr>
          <w:lang w:val="es-ES"/>
        </w:rPr>
        <w:t xml:space="preserve"> </w:t>
      </w:r>
      <w:r w:rsidR="002F5B70">
        <w:rPr>
          <w:lang w:val="es-ES"/>
        </w:rPr>
        <w:t>Traducción</w:t>
      </w:r>
      <w:r w:rsidRPr="002F5B70">
        <w:rPr>
          <w:lang w:val="es-ES"/>
        </w:rPr>
        <w:t xml:space="preserve"> de </w:t>
      </w:r>
      <w:r w:rsidR="002F5B70" w:rsidRPr="002F5B70">
        <w:rPr>
          <w:lang w:val="es-ES"/>
        </w:rPr>
        <w:t>Español</w:t>
      </w:r>
      <w:r w:rsidRPr="002F5B70">
        <w:rPr>
          <w:lang w:val="es-ES"/>
        </w:rPr>
        <w:t xml:space="preserve">. </w:t>
      </w:r>
    </w:p>
    <w:p w:rsidR="004E55C3" w:rsidRDefault="0028732A" w:rsidP="004E55C3">
      <w:pPr>
        <w:jc w:val="both"/>
        <w:rPr>
          <w:lang w:val="es-ES"/>
        </w:rPr>
      </w:pPr>
      <w:r w:rsidRPr="0028732A">
        <w:rPr>
          <w:lang w:val="es-ES"/>
        </w:rPr>
        <w:t>A fin de presta</w:t>
      </w:r>
      <w:r>
        <w:rPr>
          <w:lang w:val="es-ES"/>
        </w:rPr>
        <w:t>r siempre un servicio impecable, con calidad</w:t>
      </w:r>
      <w:r w:rsidRPr="0028732A">
        <w:rPr>
          <w:lang w:val="es-ES"/>
        </w:rPr>
        <w:t xml:space="preserve"> y precisión en la traducción de la terminología jurídica y técnica</w:t>
      </w:r>
      <w:r>
        <w:rPr>
          <w:lang w:val="es-ES"/>
        </w:rPr>
        <w:t xml:space="preserve">, </w:t>
      </w:r>
      <w:r w:rsidRPr="006B0DD9">
        <w:rPr>
          <w:lang w:val="es-ES"/>
        </w:rPr>
        <w:t>participa con regularidad</w:t>
      </w:r>
      <w:r>
        <w:rPr>
          <w:lang w:val="es-ES"/>
        </w:rPr>
        <w:t xml:space="preserve"> en</w:t>
      </w:r>
      <w:r w:rsidR="002F5B70" w:rsidRPr="00B25D27">
        <w:rPr>
          <w:lang w:val="es-ES"/>
        </w:rPr>
        <w:t xml:space="preserve"> diversos cursos de formación en traducción</w:t>
      </w:r>
      <w:r>
        <w:rPr>
          <w:lang w:val="es-ES"/>
        </w:rPr>
        <w:t xml:space="preserve"> especializada</w:t>
      </w:r>
      <w:r w:rsidR="00AB54E2">
        <w:rPr>
          <w:lang w:val="es-ES"/>
        </w:rPr>
        <w:t xml:space="preserve"> </w:t>
      </w:r>
      <w:r w:rsidR="002F5B70" w:rsidRPr="00B25D27">
        <w:rPr>
          <w:lang w:val="es-ES"/>
        </w:rPr>
        <w:t>como</w:t>
      </w:r>
      <w:r w:rsidR="00AB54E2">
        <w:rPr>
          <w:lang w:val="es-ES"/>
        </w:rPr>
        <w:t>,</w:t>
      </w:r>
      <w:r w:rsidR="002F5B70" w:rsidRPr="00B25D27">
        <w:rPr>
          <w:lang w:val="es-ES"/>
        </w:rPr>
        <w:t xml:space="preserve"> por ej</w:t>
      </w:r>
      <w:r w:rsidR="004E55C3" w:rsidRPr="00B25D27">
        <w:rPr>
          <w:lang w:val="es-ES"/>
        </w:rPr>
        <w:t>emplo</w:t>
      </w:r>
      <w:r w:rsidR="00AB54E2">
        <w:rPr>
          <w:lang w:val="es-ES"/>
        </w:rPr>
        <w:t>,</w:t>
      </w:r>
      <w:r w:rsidR="004E55C3" w:rsidRPr="00B25D27">
        <w:rPr>
          <w:lang w:val="es-ES"/>
        </w:rPr>
        <w:t xml:space="preserve"> </w:t>
      </w:r>
      <w:r w:rsidR="002F5B70" w:rsidRPr="00B25D27">
        <w:rPr>
          <w:lang w:val="es-ES"/>
        </w:rPr>
        <w:t>l</w:t>
      </w:r>
      <w:r w:rsidR="004E55C3" w:rsidRPr="00B25D27">
        <w:rPr>
          <w:lang w:val="es-ES"/>
        </w:rPr>
        <w:t xml:space="preserve">a </w:t>
      </w:r>
      <w:r w:rsidR="002F5B70" w:rsidRPr="005F4FC3">
        <w:rPr>
          <w:i/>
          <w:lang w:val="es-ES"/>
        </w:rPr>
        <w:t>“Tercera Jornada de Traducción</w:t>
      </w:r>
      <w:r w:rsidR="004E55C3" w:rsidRPr="005F4FC3">
        <w:rPr>
          <w:i/>
          <w:lang w:val="es-ES"/>
        </w:rPr>
        <w:t xml:space="preserve"> Jurídica”</w:t>
      </w:r>
      <w:r w:rsidR="002F5B70" w:rsidRPr="00B25D27">
        <w:rPr>
          <w:lang w:val="es-ES"/>
        </w:rPr>
        <w:t xml:space="preserve"> </w:t>
      </w:r>
      <w:r w:rsidR="00B25D27" w:rsidRPr="00B25D27">
        <w:rPr>
          <w:lang w:val="es-ES"/>
        </w:rPr>
        <w:t>en</w:t>
      </w:r>
      <w:r w:rsidR="002F5B70" w:rsidRPr="00B25D27">
        <w:rPr>
          <w:lang w:val="es-ES"/>
        </w:rPr>
        <w:t xml:space="preserve"> el Colegio de Traduc</w:t>
      </w:r>
      <w:r w:rsidR="00B25D27" w:rsidRPr="00B25D27">
        <w:rPr>
          <w:lang w:val="es-ES"/>
        </w:rPr>
        <w:t>tores Públicos de Buenos Aires</w:t>
      </w:r>
      <w:r w:rsidR="00E1279D">
        <w:rPr>
          <w:lang w:val="es-ES"/>
        </w:rPr>
        <w:t>,</w:t>
      </w:r>
      <w:r w:rsidR="00B25D27" w:rsidRPr="00B25D27">
        <w:rPr>
          <w:lang w:val="es-ES"/>
        </w:rPr>
        <w:t xml:space="preserve"> en la República </w:t>
      </w:r>
      <w:r w:rsidR="004E55C3" w:rsidRPr="00B25D27">
        <w:rPr>
          <w:lang w:val="es-ES"/>
        </w:rPr>
        <w:t>Argentina</w:t>
      </w:r>
      <w:r w:rsidR="00E1279D">
        <w:rPr>
          <w:lang w:val="es-ES"/>
        </w:rPr>
        <w:t>,</w:t>
      </w:r>
      <w:r w:rsidR="00B25D27">
        <w:rPr>
          <w:lang w:val="es-ES"/>
        </w:rPr>
        <w:t xml:space="preserve"> y en el curso de </w:t>
      </w:r>
      <w:r w:rsidR="00B25D27" w:rsidRPr="00B25D27">
        <w:rPr>
          <w:lang w:val="es-ES"/>
        </w:rPr>
        <w:t>Terminología</w:t>
      </w:r>
      <w:r w:rsidR="00B25D27">
        <w:rPr>
          <w:lang w:val="es-ES"/>
        </w:rPr>
        <w:t xml:space="preserve"> Juríd</w:t>
      </w:r>
      <w:r w:rsidR="00E1279D">
        <w:rPr>
          <w:lang w:val="es-ES"/>
        </w:rPr>
        <w:t xml:space="preserve">ica: </w:t>
      </w:r>
      <w:r w:rsidR="00E1279D" w:rsidRPr="005F4FC3">
        <w:rPr>
          <w:i/>
          <w:lang w:val="es-ES"/>
        </w:rPr>
        <w:t>“El Derecho Procesal Civil -</w:t>
      </w:r>
      <w:r w:rsidR="00B25D27" w:rsidRPr="005F4FC3">
        <w:rPr>
          <w:i/>
          <w:lang w:val="es-ES"/>
        </w:rPr>
        <w:t xml:space="preserve"> Semejanzas y</w:t>
      </w:r>
      <w:r w:rsidR="004E55C3" w:rsidRPr="005F4FC3">
        <w:rPr>
          <w:i/>
          <w:lang w:val="es-ES"/>
        </w:rPr>
        <w:t xml:space="preserve"> </w:t>
      </w:r>
      <w:r w:rsidR="00B25D27" w:rsidRPr="005F4FC3">
        <w:rPr>
          <w:i/>
          <w:lang w:val="es-ES"/>
        </w:rPr>
        <w:t>Diferencias</w:t>
      </w:r>
      <w:r w:rsidR="004E55C3" w:rsidRPr="005F4FC3">
        <w:rPr>
          <w:i/>
          <w:lang w:val="es-ES"/>
        </w:rPr>
        <w:t xml:space="preserve"> entre </w:t>
      </w:r>
      <w:r w:rsidR="00B25D27" w:rsidRPr="005F4FC3">
        <w:rPr>
          <w:i/>
          <w:lang w:val="es-ES"/>
        </w:rPr>
        <w:t>los Sistemas Brasileño y Uruguay</w:t>
      </w:r>
      <w:r w:rsidR="004E55C3" w:rsidRPr="005F4FC3">
        <w:rPr>
          <w:i/>
          <w:lang w:val="es-ES"/>
        </w:rPr>
        <w:t>o”</w:t>
      </w:r>
      <w:r w:rsidR="00E1279D">
        <w:rPr>
          <w:lang w:val="es-ES"/>
        </w:rPr>
        <w:t xml:space="preserve"> organizado por el Colegio de Traductores Públicos de Uruguay en la ciudad de Montevideo</w:t>
      </w:r>
      <w:r w:rsidR="004E55C3" w:rsidRPr="00B25D27">
        <w:rPr>
          <w:lang w:val="es-ES"/>
        </w:rPr>
        <w:t>.</w:t>
      </w:r>
      <w:r w:rsidR="00534B26">
        <w:rPr>
          <w:lang w:val="es-ES"/>
        </w:rPr>
        <w:t xml:space="preserve"> Su profesionalidad, compromiso y cordialidad en el atendimiento hacen con que los clientes se sientan muy satisfechos con el servicio de traducción recibido.</w:t>
      </w:r>
    </w:p>
    <w:p w:rsidR="00F21A4A" w:rsidRDefault="00F21A4A" w:rsidP="004E55C3">
      <w:pPr>
        <w:jc w:val="both"/>
        <w:rPr>
          <w:lang w:val="es-ES"/>
        </w:rPr>
      </w:pPr>
    </w:p>
    <w:p w:rsidR="00F21A4A" w:rsidRDefault="00F21A4A" w:rsidP="004E55C3">
      <w:pPr>
        <w:jc w:val="both"/>
        <w:rPr>
          <w:lang w:val="es-ES"/>
        </w:rPr>
      </w:pPr>
      <w:r>
        <w:rPr>
          <w:lang w:val="es-ES"/>
        </w:rPr>
        <w:t>NOMBRADA</w:t>
      </w:r>
    </w:p>
    <w:p w:rsidR="00F21A4A" w:rsidRDefault="004F4CD5" w:rsidP="004E55C3">
      <w:pPr>
        <w:jc w:val="both"/>
        <w:rPr>
          <w:lang w:val="es-ES"/>
        </w:rPr>
      </w:pPr>
      <w:r>
        <w:rPr>
          <w:lang w:val="es-ES"/>
        </w:rPr>
        <w:t>ACREDITADA</w:t>
      </w:r>
    </w:p>
    <w:p w:rsidR="00F21A4A" w:rsidRDefault="00F21A4A" w:rsidP="004E55C3">
      <w:pPr>
        <w:jc w:val="both"/>
        <w:rPr>
          <w:lang w:val="es-ES"/>
        </w:rPr>
      </w:pPr>
      <w:r>
        <w:rPr>
          <w:lang w:val="es-ES"/>
        </w:rPr>
        <w:t>ASOCIADA</w:t>
      </w:r>
    </w:p>
    <w:p w:rsidR="009E02DD" w:rsidRDefault="009E02DD" w:rsidP="004E55C3">
      <w:pPr>
        <w:jc w:val="both"/>
        <w:rPr>
          <w:lang w:val="es-ES"/>
        </w:rPr>
      </w:pPr>
    </w:p>
    <w:p w:rsidR="004E55C3" w:rsidRPr="009E02DD" w:rsidRDefault="009E02DD" w:rsidP="004E55C3">
      <w:pPr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 xml:space="preserve">PÁGINA: ¿QUÉ ES una </w:t>
      </w:r>
      <w:r w:rsidRPr="009E02DD">
        <w:rPr>
          <w:b/>
          <w:sz w:val="32"/>
          <w:szCs w:val="32"/>
          <w:lang w:val="es-ES"/>
        </w:rPr>
        <w:t>traducción jura</w:t>
      </w:r>
      <w:r w:rsidR="004E55C3" w:rsidRPr="009E02DD">
        <w:rPr>
          <w:b/>
          <w:sz w:val="32"/>
          <w:szCs w:val="32"/>
          <w:lang w:val="es-ES"/>
        </w:rPr>
        <w:t>da?</w:t>
      </w:r>
    </w:p>
    <w:p w:rsidR="00CB1F88" w:rsidRDefault="00AB0F5B" w:rsidP="004E55C3">
      <w:pPr>
        <w:jc w:val="both"/>
        <w:rPr>
          <w:sz w:val="24"/>
          <w:szCs w:val="24"/>
          <w:lang w:val="es-ES"/>
        </w:rPr>
      </w:pPr>
      <w:r w:rsidRPr="00AB0F5B">
        <w:rPr>
          <w:sz w:val="24"/>
          <w:szCs w:val="24"/>
          <w:lang w:val="es-ES"/>
        </w:rPr>
        <w:t>Es</w:t>
      </w:r>
      <w:r w:rsidR="006E14C5">
        <w:rPr>
          <w:sz w:val="24"/>
          <w:szCs w:val="24"/>
          <w:lang w:val="es-ES"/>
        </w:rPr>
        <w:t xml:space="preserve"> una traducción oficial</w:t>
      </w:r>
      <w:r w:rsidRPr="00AB0F5B">
        <w:rPr>
          <w:sz w:val="24"/>
          <w:szCs w:val="24"/>
          <w:lang w:val="es-ES"/>
        </w:rPr>
        <w:t xml:space="preserve"> realizada por un</w:t>
      </w:r>
      <w:r w:rsidR="004E55C3" w:rsidRPr="00AB0F5B">
        <w:rPr>
          <w:sz w:val="24"/>
          <w:szCs w:val="24"/>
          <w:lang w:val="es-ES"/>
        </w:rPr>
        <w:t xml:space="preserve"> Tradu</w:t>
      </w:r>
      <w:r>
        <w:rPr>
          <w:sz w:val="24"/>
          <w:szCs w:val="24"/>
          <w:lang w:val="es-ES"/>
        </w:rPr>
        <w:t>c</w:t>
      </w:r>
      <w:r w:rsidR="004E55C3" w:rsidRPr="00AB0F5B">
        <w:rPr>
          <w:sz w:val="24"/>
          <w:szCs w:val="24"/>
          <w:lang w:val="es-ES"/>
        </w:rPr>
        <w:t xml:space="preserve">tor Público, </w:t>
      </w:r>
      <w:r w:rsidRPr="00B950E0">
        <w:rPr>
          <w:sz w:val="24"/>
          <w:szCs w:val="24"/>
          <w:lang w:val="es-ES"/>
        </w:rPr>
        <w:t>también llamado</w:t>
      </w:r>
      <w:r>
        <w:rPr>
          <w:sz w:val="24"/>
          <w:szCs w:val="24"/>
          <w:lang w:val="es-ES"/>
        </w:rPr>
        <w:t xml:space="preserve"> Traductor Jurado</w:t>
      </w:r>
      <w:r w:rsidR="006E14C5">
        <w:rPr>
          <w:sz w:val="24"/>
          <w:szCs w:val="24"/>
          <w:lang w:val="es-ES"/>
        </w:rPr>
        <w:t>, nombrado y habilitado por la Junta Comercial del estado donde</w:t>
      </w:r>
      <w:r w:rsidR="006E14C5" w:rsidRPr="00082294">
        <w:rPr>
          <w:sz w:val="24"/>
          <w:szCs w:val="24"/>
          <w:lang w:val="es-ES"/>
        </w:rPr>
        <w:t xml:space="preserve"> reside</w:t>
      </w:r>
      <w:r w:rsidR="006E14C5">
        <w:rPr>
          <w:sz w:val="24"/>
          <w:szCs w:val="24"/>
          <w:lang w:val="es-ES"/>
        </w:rPr>
        <w:t>, una vez aprobado en el Concurso de Oposición diseñado para tal fin.  La firma y sello de este fedatario público otorga</w:t>
      </w:r>
      <w:r w:rsidR="00117170">
        <w:rPr>
          <w:sz w:val="24"/>
          <w:szCs w:val="24"/>
          <w:lang w:val="es-ES"/>
        </w:rPr>
        <w:t xml:space="preserve"> carácter oficial a estas traducciones</w:t>
      </w:r>
      <w:r w:rsidR="00CB1F88">
        <w:rPr>
          <w:sz w:val="24"/>
          <w:szCs w:val="24"/>
          <w:lang w:val="es-ES"/>
        </w:rPr>
        <w:t>, dando fe de la veracidad y fidelidad del contenido de un documento en cualquier otro idioma.</w:t>
      </w:r>
    </w:p>
    <w:p w:rsidR="004E55C3" w:rsidRPr="00E9123E" w:rsidRDefault="001E4C42" w:rsidP="004E55C3">
      <w:pPr>
        <w:jc w:val="both"/>
        <w:rPr>
          <w:sz w:val="24"/>
          <w:szCs w:val="24"/>
        </w:rPr>
      </w:pPr>
      <w:r w:rsidRPr="00E9123E">
        <w:rPr>
          <w:sz w:val="24"/>
          <w:szCs w:val="24"/>
        </w:rPr>
        <w:t xml:space="preserve">Apenas </w:t>
      </w:r>
      <w:proofErr w:type="spellStart"/>
      <w:r w:rsidRPr="00E9123E">
        <w:rPr>
          <w:sz w:val="24"/>
          <w:szCs w:val="24"/>
        </w:rPr>
        <w:t>las</w:t>
      </w:r>
      <w:proofErr w:type="spellEnd"/>
      <w:r w:rsidRPr="00E9123E">
        <w:rPr>
          <w:sz w:val="24"/>
          <w:szCs w:val="24"/>
        </w:rPr>
        <w:t xml:space="preserve"> </w:t>
      </w:r>
      <w:proofErr w:type="spellStart"/>
      <w:r w:rsidRPr="00E9123E">
        <w:rPr>
          <w:sz w:val="24"/>
          <w:szCs w:val="24"/>
        </w:rPr>
        <w:t>traducciones</w:t>
      </w:r>
      <w:proofErr w:type="spellEnd"/>
      <w:r w:rsidRPr="00E9123E">
        <w:rPr>
          <w:sz w:val="24"/>
          <w:szCs w:val="24"/>
        </w:rPr>
        <w:t xml:space="preserve"> juradas </w:t>
      </w:r>
      <w:proofErr w:type="spellStart"/>
      <w:r w:rsidRPr="00E9123E">
        <w:rPr>
          <w:sz w:val="24"/>
          <w:szCs w:val="24"/>
        </w:rPr>
        <w:t>son</w:t>
      </w:r>
      <w:proofErr w:type="spellEnd"/>
      <w:r w:rsidR="00E9123E" w:rsidRPr="00E9123E">
        <w:rPr>
          <w:sz w:val="24"/>
          <w:szCs w:val="24"/>
        </w:rPr>
        <w:t xml:space="preserve"> consideradas válidas</w:t>
      </w:r>
      <w:r w:rsidR="00E9123E">
        <w:rPr>
          <w:sz w:val="24"/>
          <w:szCs w:val="24"/>
        </w:rPr>
        <w:t xml:space="preserve"> </w:t>
      </w:r>
      <w:r w:rsidR="00E9123E" w:rsidRPr="00E9123E">
        <w:rPr>
          <w:sz w:val="24"/>
          <w:szCs w:val="24"/>
        </w:rPr>
        <w:t xml:space="preserve">y </w:t>
      </w:r>
      <w:proofErr w:type="spellStart"/>
      <w:r w:rsidR="00E9123E" w:rsidRPr="00E9123E">
        <w:rPr>
          <w:sz w:val="24"/>
          <w:szCs w:val="24"/>
        </w:rPr>
        <w:t>pueden</w:t>
      </w:r>
      <w:proofErr w:type="spellEnd"/>
      <w:r w:rsidR="00E9123E" w:rsidRPr="00E9123E">
        <w:rPr>
          <w:sz w:val="24"/>
          <w:szCs w:val="24"/>
        </w:rPr>
        <w:t xml:space="preserve"> </w:t>
      </w:r>
      <w:proofErr w:type="spellStart"/>
      <w:r w:rsidR="00E9123E" w:rsidRPr="00E9123E">
        <w:rPr>
          <w:sz w:val="24"/>
          <w:szCs w:val="24"/>
        </w:rPr>
        <w:t>producir</w:t>
      </w:r>
      <w:proofErr w:type="spellEnd"/>
      <w:r w:rsidR="00E9123E" w:rsidRPr="00E9123E">
        <w:rPr>
          <w:sz w:val="24"/>
          <w:szCs w:val="24"/>
        </w:rPr>
        <w:t xml:space="preserve"> </w:t>
      </w:r>
      <w:proofErr w:type="spellStart"/>
      <w:r w:rsidR="00E9123E" w:rsidRPr="00E9123E">
        <w:rPr>
          <w:sz w:val="24"/>
          <w:szCs w:val="24"/>
        </w:rPr>
        <w:t>efectos</w:t>
      </w:r>
      <w:proofErr w:type="spellEnd"/>
      <w:r w:rsidR="00E9123E" w:rsidRPr="00E9123E">
        <w:rPr>
          <w:sz w:val="24"/>
          <w:szCs w:val="24"/>
        </w:rPr>
        <w:t xml:space="preserve"> </w:t>
      </w:r>
      <w:proofErr w:type="spellStart"/>
      <w:r w:rsidR="00E9123E" w:rsidRPr="00E9123E">
        <w:rPr>
          <w:sz w:val="24"/>
          <w:szCs w:val="24"/>
        </w:rPr>
        <w:t>legales</w:t>
      </w:r>
      <w:proofErr w:type="spellEnd"/>
      <w:r w:rsidR="00983A6C">
        <w:rPr>
          <w:sz w:val="24"/>
          <w:szCs w:val="24"/>
        </w:rPr>
        <w:t xml:space="preserve"> ante</w:t>
      </w:r>
      <w:r w:rsidRPr="00E9123E">
        <w:rPr>
          <w:sz w:val="24"/>
          <w:szCs w:val="24"/>
        </w:rPr>
        <w:t xml:space="preserve"> </w:t>
      </w:r>
      <w:proofErr w:type="spellStart"/>
      <w:r w:rsidRPr="00E9123E">
        <w:rPr>
          <w:sz w:val="24"/>
          <w:szCs w:val="24"/>
        </w:rPr>
        <w:t>instituciones</w:t>
      </w:r>
      <w:proofErr w:type="spellEnd"/>
      <w:r w:rsidR="00E9123E" w:rsidRPr="00E9123E">
        <w:rPr>
          <w:sz w:val="24"/>
          <w:szCs w:val="24"/>
        </w:rPr>
        <w:t xml:space="preserve"> </w:t>
      </w:r>
      <w:proofErr w:type="spellStart"/>
      <w:r w:rsidR="00E9123E" w:rsidRPr="00E9123E">
        <w:rPr>
          <w:sz w:val="24"/>
          <w:szCs w:val="24"/>
        </w:rPr>
        <w:t>oficiales</w:t>
      </w:r>
      <w:proofErr w:type="spellEnd"/>
      <w:r w:rsidRPr="00E9123E">
        <w:rPr>
          <w:sz w:val="24"/>
          <w:szCs w:val="24"/>
        </w:rPr>
        <w:t xml:space="preserve"> y organismos púb</w:t>
      </w:r>
      <w:r w:rsidR="00E9123E" w:rsidRPr="00E9123E">
        <w:rPr>
          <w:sz w:val="24"/>
          <w:szCs w:val="24"/>
        </w:rPr>
        <w:t xml:space="preserve">licos </w:t>
      </w:r>
      <w:proofErr w:type="spellStart"/>
      <w:r w:rsidR="00E9123E" w:rsidRPr="00E9123E">
        <w:rPr>
          <w:sz w:val="24"/>
          <w:szCs w:val="24"/>
        </w:rPr>
        <w:t>en</w:t>
      </w:r>
      <w:proofErr w:type="spellEnd"/>
      <w:r w:rsidR="00E9123E" w:rsidRPr="00E9123E">
        <w:rPr>
          <w:sz w:val="24"/>
          <w:szCs w:val="24"/>
        </w:rPr>
        <w:t xml:space="preserve"> Brasil, </w:t>
      </w:r>
      <w:proofErr w:type="spellStart"/>
      <w:r w:rsidR="00E9123E" w:rsidRPr="00E9123E">
        <w:rPr>
          <w:sz w:val="24"/>
          <w:szCs w:val="24"/>
        </w:rPr>
        <w:t>en</w:t>
      </w:r>
      <w:proofErr w:type="spellEnd"/>
      <w:r w:rsidR="00E9123E" w:rsidRPr="00E9123E">
        <w:rPr>
          <w:sz w:val="24"/>
          <w:szCs w:val="24"/>
        </w:rPr>
        <w:t xml:space="preserve"> </w:t>
      </w:r>
      <w:proofErr w:type="spellStart"/>
      <w:r w:rsidR="00E9123E" w:rsidRPr="00E9123E">
        <w:rPr>
          <w:sz w:val="24"/>
          <w:szCs w:val="24"/>
        </w:rPr>
        <w:t>conformidad</w:t>
      </w:r>
      <w:proofErr w:type="spellEnd"/>
      <w:r w:rsidR="00E9123E" w:rsidRPr="00E9123E">
        <w:rPr>
          <w:sz w:val="24"/>
          <w:szCs w:val="24"/>
        </w:rPr>
        <w:t xml:space="preserve"> </w:t>
      </w:r>
      <w:proofErr w:type="spellStart"/>
      <w:r w:rsidR="00E9123E" w:rsidRPr="00E9123E">
        <w:rPr>
          <w:sz w:val="24"/>
          <w:szCs w:val="24"/>
        </w:rPr>
        <w:t>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 w:rsidR="004E55C3" w:rsidRPr="004552CA">
        <w:rPr>
          <w:sz w:val="24"/>
          <w:szCs w:val="24"/>
        </w:rPr>
        <w:t xml:space="preserve"> Decreto N° 13.609, </w:t>
      </w:r>
      <w:proofErr w:type="spellStart"/>
      <w:r w:rsidR="004E55C3" w:rsidRPr="004552CA">
        <w:rPr>
          <w:sz w:val="24"/>
          <w:szCs w:val="24"/>
        </w:rPr>
        <w:t>de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21 de </w:t>
      </w:r>
      <w:proofErr w:type="spellStart"/>
      <w:r>
        <w:rPr>
          <w:sz w:val="24"/>
          <w:szCs w:val="24"/>
        </w:rPr>
        <w:t>octubre</w:t>
      </w:r>
      <w:proofErr w:type="spellEnd"/>
      <w:r>
        <w:rPr>
          <w:sz w:val="24"/>
          <w:szCs w:val="24"/>
        </w:rPr>
        <w:t xml:space="preserve"> de 1943, capítulo </w:t>
      </w:r>
      <w:proofErr w:type="spellStart"/>
      <w:r>
        <w:rPr>
          <w:sz w:val="24"/>
          <w:szCs w:val="24"/>
        </w:rPr>
        <w:t>III</w:t>
      </w:r>
      <w:proofErr w:type="spellEnd"/>
      <w:r>
        <w:rPr>
          <w:sz w:val="24"/>
          <w:szCs w:val="24"/>
        </w:rPr>
        <w:t>, artículo</w:t>
      </w:r>
      <w:r w:rsidR="004E55C3" w:rsidRPr="004552CA">
        <w:rPr>
          <w:sz w:val="24"/>
          <w:szCs w:val="24"/>
        </w:rPr>
        <w:t xml:space="preserve"> 18, </w:t>
      </w:r>
      <w:r w:rsidR="004E55C3" w:rsidRPr="004552CA">
        <w:rPr>
          <w:i/>
          <w:sz w:val="24"/>
          <w:szCs w:val="24"/>
        </w:rPr>
        <w:t>"Nenhum livro, documento ou papel de qualquer natureza que for exarado (redigido) em idioma estrangeiro</w:t>
      </w:r>
      <w:proofErr w:type="gramStart"/>
      <w:r w:rsidR="004E55C3" w:rsidRPr="004552CA">
        <w:rPr>
          <w:i/>
          <w:sz w:val="24"/>
          <w:szCs w:val="24"/>
        </w:rPr>
        <w:t>,</w:t>
      </w:r>
      <w:proofErr w:type="gramEnd"/>
      <w:r w:rsidR="004E55C3" w:rsidRPr="004552CA">
        <w:rPr>
          <w:i/>
          <w:sz w:val="24"/>
          <w:szCs w:val="24"/>
        </w:rPr>
        <w:t xml:space="preserve"> produzirá efeito em repartições da União dos Estados e dos municípios, em qualquer instância, Juízo ou Tribunal ou entidades mantidas, fiscalizadas ou orientadas pelos poderes públicos, sem ser acompanhado da respectiva tradução feita na conformidade deste regulamento”.</w:t>
      </w:r>
    </w:p>
    <w:p w:rsidR="004E55C3" w:rsidRPr="00B950E0" w:rsidRDefault="0038534D" w:rsidP="004E55C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práctica, i</w:t>
      </w:r>
      <w:r w:rsidR="00D7520C" w:rsidRPr="00D7520C">
        <w:rPr>
          <w:sz w:val="24"/>
          <w:szCs w:val="24"/>
          <w:lang w:val="es-ES"/>
        </w:rPr>
        <w:t>ndubitablemente, es necesa</w:t>
      </w:r>
      <w:r w:rsidR="004E55C3" w:rsidRPr="00D7520C">
        <w:rPr>
          <w:sz w:val="24"/>
          <w:szCs w:val="24"/>
          <w:lang w:val="es-ES"/>
        </w:rPr>
        <w:t>rio q</w:t>
      </w:r>
      <w:r w:rsidR="00D7520C" w:rsidRPr="00D7520C">
        <w:rPr>
          <w:sz w:val="24"/>
          <w:szCs w:val="24"/>
          <w:lang w:val="es-ES"/>
        </w:rPr>
        <w:t>ue</w:t>
      </w:r>
      <w:r>
        <w:rPr>
          <w:sz w:val="24"/>
          <w:szCs w:val="24"/>
          <w:lang w:val="es-ES"/>
        </w:rPr>
        <w:t xml:space="preserve"> los</w:t>
      </w:r>
      <w:r w:rsidR="00D7520C" w:rsidRPr="00D7520C">
        <w:rPr>
          <w:sz w:val="24"/>
          <w:szCs w:val="24"/>
          <w:lang w:val="es-ES"/>
        </w:rPr>
        <w:t xml:space="preserve"> funcionarios</w:t>
      </w:r>
      <w:r>
        <w:rPr>
          <w:sz w:val="24"/>
          <w:szCs w:val="24"/>
          <w:lang w:val="es-ES"/>
        </w:rPr>
        <w:t xml:space="preserve"> gubernamentales</w:t>
      </w:r>
      <w:r w:rsidR="00D7520C" w:rsidRPr="00D7520C">
        <w:rPr>
          <w:sz w:val="24"/>
          <w:szCs w:val="24"/>
          <w:lang w:val="es-ES"/>
        </w:rPr>
        <w:t xml:space="preserve"> o </w:t>
      </w:r>
      <w:r>
        <w:rPr>
          <w:sz w:val="24"/>
          <w:szCs w:val="24"/>
          <w:lang w:val="es-ES"/>
        </w:rPr>
        <w:t xml:space="preserve">los </w:t>
      </w:r>
      <w:r w:rsidR="00D7520C" w:rsidRPr="00D7520C">
        <w:rPr>
          <w:sz w:val="24"/>
          <w:szCs w:val="24"/>
          <w:lang w:val="es-ES"/>
        </w:rPr>
        <w:t xml:space="preserve">jueces </w:t>
      </w:r>
      <w:r>
        <w:rPr>
          <w:sz w:val="24"/>
          <w:szCs w:val="24"/>
          <w:lang w:val="es-ES"/>
        </w:rPr>
        <w:t xml:space="preserve"> cuenten con una traducción exacta del</w:t>
      </w:r>
      <w:r w:rsidR="00D7520C" w:rsidRPr="00D7520C">
        <w:rPr>
          <w:sz w:val="24"/>
          <w:szCs w:val="24"/>
          <w:lang w:val="es-ES"/>
        </w:rPr>
        <w:t xml:space="preserve"> documento que reciben para poder actu</w:t>
      </w:r>
      <w:r w:rsidR="00D7520C">
        <w:rPr>
          <w:sz w:val="24"/>
          <w:szCs w:val="24"/>
          <w:lang w:val="es-ES"/>
        </w:rPr>
        <w:t>ar de acuerdo con</w:t>
      </w:r>
      <w:r w:rsidR="004E55C3" w:rsidRPr="00D7520C">
        <w:rPr>
          <w:sz w:val="24"/>
          <w:szCs w:val="24"/>
          <w:lang w:val="es-ES"/>
        </w:rPr>
        <w:t xml:space="preserve"> </w:t>
      </w:r>
      <w:r w:rsidR="00D7520C">
        <w:rPr>
          <w:sz w:val="24"/>
          <w:szCs w:val="24"/>
          <w:lang w:val="es-ES"/>
        </w:rPr>
        <w:t>la ley</w:t>
      </w:r>
      <w:r w:rsidR="004E55C3" w:rsidRPr="00D7520C">
        <w:rPr>
          <w:sz w:val="24"/>
          <w:szCs w:val="24"/>
          <w:lang w:val="es-ES"/>
        </w:rPr>
        <w:t xml:space="preserve">. </w:t>
      </w:r>
      <w:r>
        <w:rPr>
          <w:sz w:val="24"/>
          <w:szCs w:val="24"/>
          <w:lang w:val="es-ES"/>
        </w:rPr>
        <w:t>Puesto que</w:t>
      </w:r>
      <w:r w:rsidR="00D7520C" w:rsidRPr="00D7520C">
        <w:rPr>
          <w:sz w:val="24"/>
          <w:szCs w:val="24"/>
          <w:lang w:val="es-ES"/>
        </w:rPr>
        <w:t>, el único idioma que una person</w:t>
      </w:r>
      <w:r w:rsidR="004E55C3" w:rsidRPr="00D7520C">
        <w:rPr>
          <w:sz w:val="24"/>
          <w:szCs w:val="24"/>
          <w:lang w:val="es-ES"/>
        </w:rPr>
        <w:t xml:space="preserve">a </w:t>
      </w:r>
      <w:r w:rsidR="00D7520C" w:rsidRPr="00D7520C">
        <w:rPr>
          <w:sz w:val="24"/>
          <w:szCs w:val="24"/>
          <w:lang w:val="es-ES"/>
        </w:rPr>
        <w:t xml:space="preserve">que trabaja en la administración pública </w:t>
      </w:r>
      <w:r>
        <w:rPr>
          <w:sz w:val="24"/>
          <w:szCs w:val="24"/>
          <w:lang w:val="es-ES"/>
        </w:rPr>
        <w:t xml:space="preserve">obligatoriamente </w:t>
      </w:r>
      <w:r w:rsidR="00D7520C" w:rsidRPr="00D7520C">
        <w:rPr>
          <w:sz w:val="24"/>
          <w:szCs w:val="24"/>
          <w:lang w:val="es-ES"/>
        </w:rPr>
        <w:t>debe dominar es el</w:t>
      </w:r>
      <w:r w:rsidR="00D7520C">
        <w:rPr>
          <w:sz w:val="24"/>
          <w:szCs w:val="24"/>
          <w:lang w:val="es-ES"/>
        </w:rPr>
        <w:t xml:space="preserve"> nacional, no se puede exigir que</w:t>
      </w:r>
      <w:r w:rsidR="004E55C3" w:rsidRPr="00D7520C">
        <w:rPr>
          <w:sz w:val="24"/>
          <w:szCs w:val="24"/>
          <w:lang w:val="es-ES"/>
        </w:rPr>
        <w:t xml:space="preserve"> todos </w:t>
      </w:r>
      <w:r w:rsidR="00D7520C">
        <w:rPr>
          <w:sz w:val="24"/>
          <w:szCs w:val="24"/>
          <w:lang w:val="es-ES"/>
        </w:rPr>
        <w:t>los funcionarios conozcan o</w:t>
      </w:r>
      <w:r w:rsidR="004E55C3" w:rsidRPr="00D7520C">
        <w:rPr>
          <w:sz w:val="24"/>
          <w:szCs w:val="24"/>
          <w:lang w:val="es-ES"/>
        </w:rPr>
        <w:t>tro</w:t>
      </w:r>
      <w:r w:rsidR="00D7520C">
        <w:rPr>
          <w:sz w:val="24"/>
          <w:szCs w:val="24"/>
          <w:lang w:val="es-ES"/>
        </w:rPr>
        <w:t xml:space="preserve"> idioma profundamente o q</w:t>
      </w:r>
      <w:r w:rsidR="00B950E0">
        <w:rPr>
          <w:sz w:val="24"/>
          <w:szCs w:val="24"/>
          <w:lang w:val="es-ES"/>
        </w:rPr>
        <w:t>ue sean especialistas en</w:t>
      </w:r>
      <w:r w:rsidR="00D7520C">
        <w:rPr>
          <w:sz w:val="24"/>
          <w:szCs w:val="24"/>
          <w:lang w:val="es-ES"/>
        </w:rPr>
        <w:t xml:space="preserve"> traducción</w:t>
      </w:r>
      <w:r w:rsidR="004E55C3" w:rsidRPr="00D7520C">
        <w:rPr>
          <w:sz w:val="24"/>
          <w:szCs w:val="24"/>
          <w:lang w:val="es-ES"/>
        </w:rPr>
        <w:t xml:space="preserve">. </w:t>
      </w:r>
      <w:r>
        <w:rPr>
          <w:sz w:val="24"/>
          <w:szCs w:val="24"/>
          <w:lang w:val="es-ES"/>
        </w:rPr>
        <w:t>L</w:t>
      </w:r>
      <w:r w:rsidR="00B950E0" w:rsidRPr="00B950E0">
        <w:rPr>
          <w:sz w:val="24"/>
          <w:szCs w:val="24"/>
          <w:lang w:val="es-ES"/>
        </w:rPr>
        <w:t>as autoridades precisan traducciones rigurosas y</w:t>
      </w:r>
      <w:r w:rsidR="004E55C3" w:rsidRPr="00B950E0">
        <w:rPr>
          <w:sz w:val="24"/>
          <w:szCs w:val="24"/>
          <w:lang w:val="es-ES"/>
        </w:rPr>
        <w:t xml:space="preserve"> c</w:t>
      </w:r>
      <w:r w:rsidR="00B950E0" w:rsidRPr="00B950E0">
        <w:rPr>
          <w:sz w:val="24"/>
          <w:szCs w:val="24"/>
          <w:lang w:val="es-ES"/>
        </w:rPr>
        <w:t xml:space="preserve">laras, para </w:t>
      </w:r>
      <w:r>
        <w:rPr>
          <w:sz w:val="24"/>
          <w:szCs w:val="24"/>
          <w:lang w:val="es-ES"/>
        </w:rPr>
        <w:t xml:space="preserve">que puedan </w:t>
      </w:r>
      <w:r w:rsidR="00B950E0" w:rsidRPr="00B950E0">
        <w:rPr>
          <w:sz w:val="24"/>
          <w:szCs w:val="24"/>
          <w:lang w:val="es-ES"/>
        </w:rPr>
        <w:t>tomar decisiones</w:t>
      </w:r>
      <w:r w:rsidR="00B950E0">
        <w:rPr>
          <w:sz w:val="24"/>
          <w:szCs w:val="24"/>
          <w:lang w:val="es-ES"/>
        </w:rPr>
        <w:t xml:space="preserve"> en las</w:t>
      </w:r>
      <w:r w:rsidR="004E55C3" w:rsidRPr="00B950E0">
        <w:rPr>
          <w:sz w:val="24"/>
          <w:szCs w:val="24"/>
          <w:lang w:val="es-ES"/>
        </w:rPr>
        <w:t xml:space="preserve"> que </w:t>
      </w:r>
      <w:r w:rsidR="00B950E0">
        <w:rPr>
          <w:sz w:val="24"/>
          <w:szCs w:val="24"/>
          <w:lang w:val="es-ES"/>
        </w:rPr>
        <w:t>los derechos</w:t>
      </w:r>
      <w:r w:rsidR="004E55C3" w:rsidRPr="00B950E0">
        <w:rPr>
          <w:sz w:val="24"/>
          <w:szCs w:val="24"/>
          <w:lang w:val="es-ES"/>
        </w:rPr>
        <w:t xml:space="preserve"> d</w:t>
      </w:r>
      <w:r w:rsidR="00B950E0">
        <w:rPr>
          <w:sz w:val="24"/>
          <w:szCs w:val="24"/>
          <w:lang w:val="es-ES"/>
        </w:rPr>
        <w:t>e los ciudadanos envueltos</w:t>
      </w:r>
      <w:r>
        <w:rPr>
          <w:sz w:val="24"/>
          <w:szCs w:val="24"/>
          <w:lang w:val="es-ES"/>
        </w:rPr>
        <w:t xml:space="preserve"> estén</w:t>
      </w:r>
      <w:r w:rsidR="00B950E0">
        <w:rPr>
          <w:sz w:val="24"/>
          <w:szCs w:val="24"/>
          <w:lang w:val="es-ES"/>
        </w:rPr>
        <w:t xml:space="preserve"> garantizados</w:t>
      </w:r>
      <w:r w:rsidR="004E55C3" w:rsidRPr="00B950E0">
        <w:rPr>
          <w:sz w:val="24"/>
          <w:szCs w:val="24"/>
          <w:lang w:val="es-ES"/>
        </w:rPr>
        <w:t>.</w:t>
      </w:r>
    </w:p>
    <w:p w:rsidR="004E55C3" w:rsidRPr="00034FFD" w:rsidRDefault="004F17F1" w:rsidP="004E55C3">
      <w:pPr>
        <w:jc w:val="both"/>
        <w:rPr>
          <w:sz w:val="24"/>
          <w:szCs w:val="24"/>
          <w:lang w:val="es-ES"/>
        </w:rPr>
      </w:pPr>
      <w:r w:rsidRPr="00034FFD">
        <w:rPr>
          <w:sz w:val="24"/>
          <w:szCs w:val="24"/>
          <w:lang w:val="es-ES"/>
        </w:rPr>
        <w:t>Si nos remitimos al</w:t>
      </w:r>
      <w:r w:rsidR="004E55C3" w:rsidRPr="00034FFD">
        <w:rPr>
          <w:sz w:val="24"/>
          <w:szCs w:val="24"/>
          <w:lang w:val="es-ES"/>
        </w:rPr>
        <w:t xml:space="preserve"> Art. 13 d</w:t>
      </w:r>
      <w:r w:rsidR="00B950E0" w:rsidRPr="00034FFD">
        <w:rPr>
          <w:sz w:val="24"/>
          <w:szCs w:val="24"/>
          <w:lang w:val="es-ES"/>
        </w:rPr>
        <w:t xml:space="preserve">e la Constitución </w:t>
      </w:r>
      <w:r w:rsidRPr="00034FFD">
        <w:rPr>
          <w:sz w:val="24"/>
          <w:szCs w:val="24"/>
          <w:lang w:val="es-ES"/>
        </w:rPr>
        <w:t xml:space="preserve"> brasileña </w:t>
      </w:r>
      <w:r w:rsidR="00B950E0" w:rsidRPr="00034FFD">
        <w:rPr>
          <w:sz w:val="24"/>
          <w:szCs w:val="24"/>
          <w:lang w:val="es-ES"/>
        </w:rPr>
        <w:t>de 1988</w:t>
      </w:r>
      <w:r w:rsidR="00034FFD" w:rsidRPr="00034FFD">
        <w:rPr>
          <w:sz w:val="24"/>
          <w:szCs w:val="24"/>
          <w:lang w:val="es-ES"/>
        </w:rPr>
        <w:t xml:space="preserve"> observare</w:t>
      </w:r>
      <w:r w:rsidR="00034FFD">
        <w:rPr>
          <w:sz w:val="24"/>
          <w:szCs w:val="24"/>
          <w:lang w:val="es-ES"/>
        </w:rPr>
        <w:t>mos donde se</w:t>
      </w:r>
      <w:r w:rsidR="00B950E0" w:rsidRPr="00034FFD">
        <w:rPr>
          <w:sz w:val="24"/>
          <w:szCs w:val="24"/>
          <w:lang w:val="es-ES"/>
        </w:rPr>
        <w:t xml:space="preserve"> </w:t>
      </w:r>
      <w:r w:rsidR="00034FFD">
        <w:rPr>
          <w:sz w:val="24"/>
          <w:szCs w:val="24"/>
          <w:lang w:val="es-ES"/>
        </w:rPr>
        <w:t>establece</w:t>
      </w:r>
      <w:r w:rsidR="004E55C3" w:rsidRPr="00034FFD">
        <w:rPr>
          <w:sz w:val="24"/>
          <w:szCs w:val="24"/>
          <w:lang w:val="es-ES"/>
        </w:rPr>
        <w:t xml:space="preserve"> que </w:t>
      </w:r>
      <w:r w:rsidR="004E55C3" w:rsidRPr="00034FFD">
        <w:rPr>
          <w:i/>
          <w:sz w:val="24"/>
          <w:szCs w:val="24"/>
          <w:lang w:val="es-ES"/>
        </w:rPr>
        <w:t xml:space="preserve">"A </w:t>
      </w:r>
      <w:proofErr w:type="spellStart"/>
      <w:r w:rsidR="004E55C3" w:rsidRPr="00034FFD">
        <w:rPr>
          <w:i/>
          <w:sz w:val="24"/>
          <w:szCs w:val="24"/>
          <w:lang w:val="es-ES"/>
        </w:rPr>
        <w:t>língua</w:t>
      </w:r>
      <w:proofErr w:type="spellEnd"/>
      <w:r w:rsidR="004E55C3" w:rsidRPr="00034FFD">
        <w:rPr>
          <w:i/>
          <w:sz w:val="24"/>
          <w:szCs w:val="24"/>
          <w:lang w:val="es-ES"/>
        </w:rPr>
        <w:t xml:space="preserve"> portuguesa é o idioma oficial da República Federativa do Brasil."</w:t>
      </w:r>
      <w:r w:rsidR="00B950E0" w:rsidRPr="00034FFD">
        <w:rPr>
          <w:sz w:val="24"/>
          <w:szCs w:val="24"/>
          <w:lang w:val="es-ES"/>
        </w:rPr>
        <w:t xml:space="preserve"> </w:t>
      </w:r>
      <w:r w:rsidR="00B950E0" w:rsidRPr="004F17F1">
        <w:rPr>
          <w:sz w:val="24"/>
          <w:szCs w:val="24"/>
        </w:rPr>
        <w:t>Po</w:t>
      </w:r>
      <w:r w:rsidRPr="004F17F1">
        <w:rPr>
          <w:sz w:val="24"/>
          <w:szCs w:val="24"/>
        </w:rPr>
        <w:t>r este motivo</w:t>
      </w:r>
      <w:r w:rsidR="00B950E0" w:rsidRPr="004F17F1">
        <w:rPr>
          <w:sz w:val="24"/>
          <w:szCs w:val="24"/>
        </w:rPr>
        <w:t xml:space="preserve">, </w:t>
      </w:r>
      <w:proofErr w:type="spellStart"/>
      <w:r w:rsidR="00B950E0" w:rsidRPr="004F17F1">
        <w:rPr>
          <w:sz w:val="24"/>
          <w:szCs w:val="24"/>
        </w:rPr>
        <w:t>el</w:t>
      </w:r>
      <w:proofErr w:type="spellEnd"/>
      <w:r w:rsidR="00B950E0" w:rsidRPr="004F17F1">
        <w:rPr>
          <w:sz w:val="24"/>
          <w:szCs w:val="24"/>
        </w:rPr>
        <w:t xml:space="preserve"> Código</w:t>
      </w:r>
      <w:r w:rsidR="00B950E0">
        <w:rPr>
          <w:sz w:val="24"/>
          <w:szCs w:val="24"/>
        </w:rPr>
        <w:t xml:space="preserve"> Civil estipula </w:t>
      </w:r>
      <w:proofErr w:type="spellStart"/>
      <w:r w:rsidR="00B950E0">
        <w:rPr>
          <w:sz w:val="24"/>
          <w:szCs w:val="24"/>
        </w:rPr>
        <w:t>en</w:t>
      </w:r>
      <w:proofErr w:type="spellEnd"/>
      <w:r w:rsidR="00B950E0">
        <w:rPr>
          <w:sz w:val="24"/>
          <w:szCs w:val="24"/>
        </w:rPr>
        <w:t xml:space="preserve"> </w:t>
      </w:r>
      <w:proofErr w:type="spellStart"/>
      <w:r w:rsidR="00B950E0">
        <w:rPr>
          <w:sz w:val="24"/>
          <w:szCs w:val="24"/>
        </w:rPr>
        <w:t>el</w:t>
      </w:r>
      <w:proofErr w:type="spellEnd"/>
      <w:r w:rsidR="004E55C3" w:rsidRPr="004552CA">
        <w:rPr>
          <w:sz w:val="24"/>
          <w:szCs w:val="24"/>
        </w:rPr>
        <w:t xml:space="preserve"> Art. 140 que </w:t>
      </w:r>
      <w:r w:rsidR="004E55C3" w:rsidRPr="004552CA">
        <w:rPr>
          <w:i/>
          <w:sz w:val="24"/>
          <w:szCs w:val="24"/>
        </w:rPr>
        <w:t>"Os escritos de obrigação redigidos em língua estrangeira serão, para ter efeitos legais no país, vertidos em português."</w:t>
      </w:r>
      <w:r w:rsidR="00B950E0">
        <w:rPr>
          <w:sz w:val="24"/>
          <w:szCs w:val="24"/>
        </w:rPr>
        <w:t xml:space="preserve"> Y </w:t>
      </w:r>
      <w:proofErr w:type="spellStart"/>
      <w:r w:rsidR="00B950E0">
        <w:rPr>
          <w:sz w:val="24"/>
          <w:szCs w:val="24"/>
        </w:rPr>
        <w:t>leemos</w:t>
      </w:r>
      <w:proofErr w:type="spellEnd"/>
      <w:r w:rsidR="004E55C3" w:rsidRPr="004552CA">
        <w:rPr>
          <w:sz w:val="24"/>
          <w:szCs w:val="24"/>
        </w:rPr>
        <w:t xml:space="preserve">, </w:t>
      </w:r>
      <w:proofErr w:type="spellStart"/>
      <w:r w:rsidR="00B950E0">
        <w:rPr>
          <w:sz w:val="24"/>
          <w:szCs w:val="24"/>
        </w:rPr>
        <w:t>en</w:t>
      </w:r>
      <w:proofErr w:type="spellEnd"/>
      <w:r w:rsidR="00B950E0">
        <w:rPr>
          <w:sz w:val="24"/>
          <w:szCs w:val="24"/>
        </w:rPr>
        <w:t xml:space="preserve"> </w:t>
      </w:r>
      <w:proofErr w:type="spellStart"/>
      <w:r w:rsidR="00B950E0">
        <w:rPr>
          <w:sz w:val="24"/>
          <w:szCs w:val="24"/>
        </w:rPr>
        <w:t>el</w:t>
      </w:r>
      <w:proofErr w:type="spellEnd"/>
      <w:r w:rsidR="00B950E0">
        <w:rPr>
          <w:sz w:val="24"/>
          <w:szCs w:val="24"/>
        </w:rPr>
        <w:t xml:space="preserve"> Código de </w:t>
      </w:r>
      <w:proofErr w:type="spellStart"/>
      <w:r w:rsidRPr="004F17F1">
        <w:rPr>
          <w:sz w:val="24"/>
          <w:szCs w:val="24"/>
        </w:rPr>
        <w:t>Procedimient</w:t>
      </w:r>
      <w:r>
        <w:rPr>
          <w:sz w:val="24"/>
          <w:szCs w:val="24"/>
        </w:rPr>
        <w:t>o</w:t>
      </w:r>
      <w:proofErr w:type="spellEnd"/>
      <w:r w:rsidR="00B950E0">
        <w:rPr>
          <w:sz w:val="24"/>
          <w:szCs w:val="24"/>
        </w:rPr>
        <w:t xml:space="preserve"> Civil, Art. 156 y</w:t>
      </w:r>
      <w:r w:rsidR="004E55C3" w:rsidRPr="004552CA">
        <w:rPr>
          <w:sz w:val="24"/>
          <w:szCs w:val="24"/>
        </w:rPr>
        <w:t xml:space="preserve"> 157, que "</w:t>
      </w:r>
      <w:r w:rsidR="004E55C3" w:rsidRPr="004552CA">
        <w:rPr>
          <w:i/>
          <w:sz w:val="24"/>
          <w:szCs w:val="24"/>
        </w:rPr>
        <w:t>Em todos os atos e termos do processo é obrigatório o uso do vernáculo"</w:t>
      </w:r>
      <w:r w:rsidR="0038534D">
        <w:rPr>
          <w:sz w:val="24"/>
          <w:szCs w:val="24"/>
        </w:rPr>
        <w:t xml:space="preserve"> y</w:t>
      </w:r>
      <w:r w:rsidR="004E55C3" w:rsidRPr="004552CA">
        <w:rPr>
          <w:sz w:val="24"/>
          <w:szCs w:val="24"/>
        </w:rPr>
        <w:t xml:space="preserve"> que </w:t>
      </w:r>
      <w:r w:rsidR="004E55C3" w:rsidRPr="004552CA">
        <w:rPr>
          <w:i/>
          <w:sz w:val="24"/>
          <w:szCs w:val="24"/>
        </w:rPr>
        <w:t>"Só poderá ser junto aos autos documento redigido em língua estrangeira, quando acompanhado de versão em vernáculo, firmada por tradutor juramentado".</w:t>
      </w:r>
      <w:r w:rsidR="00034FFD">
        <w:rPr>
          <w:sz w:val="24"/>
          <w:szCs w:val="24"/>
        </w:rPr>
        <w:t xml:space="preserve"> </w:t>
      </w:r>
      <w:r w:rsidR="00034FFD" w:rsidRPr="00467DCE">
        <w:rPr>
          <w:sz w:val="24"/>
          <w:szCs w:val="24"/>
          <w:lang w:val="es-ES"/>
        </w:rPr>
        <w:t>Por los motivos ya expuest</w:t>
      </w:r>
      <w:r w:rsidR="00467DCE" w:rsidRPr="00467DCE">
        <w:rPr>
          <w:sz w:val="24"/>
          <w:szCs w:val="24"/>
          <w:lang w:val="es-ES"/>
        </w:rPr>
        <w:t xml:space="preserve">os es que la traducción jurada </w:t>
      </w:r>
      <w:r w:rsidR="00467DCE" w:rsidRPr="00054417">
        <w:rPr>
          <w:sz w:val="24"/>
          <w:szCs w:val="24"/>
          <w:lang w:val="es-ES"/>
        </w:rPr>
        <w:t xml:space="preserve">se </w:t>
      </w:r>
      <w:r w:rsidR="00034FFD" w:rsidRPr="00054417">
        <w:rPr>
          <w:sz w:val="24"/>
          <w:szCs w:val="24"/>
          <w:lang w:val="es-ES"/>
        </w:rPr>
        <w:t xml:space="preserve">constituye </w:t>
      </w:r>
      <w:r w:rsidR="00467DCE" w:rsidRPr="00054417">
        <w:rPr>
          <w:sz w:val="24"/>
          <w:szCs w:val="24"/>
          <w:lang w:val="es-ES"/>
        </w:rPr>
        <w:t xml:space="preserve">en </w:t>
      </w:r>
      <w:r w:rsidR="00034FFD" w:rsidRPr="00054417">
        <w:rPr>
          <w:sz w:val="24"/>
          <w:szCs w:val="24"/>
          <w:lang w:val="es-ES"/>
        </w:rPr>
        <w:t xml:space="preserve">un </w:t>
      </w:r>
      <w:r w:rsidR="00750FBC">
        <w:rPr>
          <w:sz w:val="24"/>
          <w:szCs w:val="24"/>
          <w:lang w:val="es-ES"/>
        </w:rPr>
        <w:t>documento oficial indispensable</w:t>
      </w:r>
      <w:r w:rsidR="00034FFD" w:rsidRPr="00467DCE">
        <w:rPr>
          <w:sz w:val="24"/>
          <w:szCs w:val="24"/>
          <w:lang w:val="es-ES"/>
        </w:rPr>
        <w:t xml:space="preserve"> para cualquier trámite legal.</w:t>
      </w:r>
    </w:p>
    <w:p w:rsidR="009E02DD" w:rsidRPr="00034FFD" w:rsidRDefault="009E02DD" w:rsidP="004E55C3">
      <w:pPr>
        <w:rPr>
          <w:b/>
          <w:sz w:val="48"/>
          <w:szCs w:val="48"/>
          <w:lang w:val="es-ES"/>
        </w:rPr>
      </w:pPr>
    </w:p>
    <w:p w:rsidR="004E55C3" w:rsidRPr="009E02DD" w:rsidRDefault="009E02DD" w:rsidP="004E55C3">
      <w:pPr>
        <w:rPr>
          <w:b/>
          <w:sz w:val="48"/>
          <w:szCs w:val="48"/>
          <w:lang w:val="es-ES"/>
        </w:rPr>
      </w:pPr>
      <w:r w:rsidRPr="00916665">
        <w:rPr>
          <w:b/>
          <w:sz w:val="48"/>
          <w:szCs w:val="48"/>
          <w:lang w:val="es-ES"/>
        </w:rPr>
        <w:lastRenderedPageBreak/>
        <w:t>PÁGINA: ¿CÓMO SOLICITAR una traducción jura</w:t>
      </w:r>
      <w:r w:rsidR="004E55C3" w:rsidRPr="00916665">
        <w:rPr>
          <w:b/>
          <w:sz w:val="48"/>
          <w:szCs w:val="48"/>
          <w:lang w:val="es-ES"/>
        </w:rPr>
        <w:t>da?</w:t>
      </w:r>
    </w:p>
    <w:p w:rsidR="008C293F" w:rsidRDefault="00DA2CD6" w:rsidP="00DA2CD6">
      <w:pPr>
        <w:jc w:val="both"/>
        <w:rPr>
          <w:sz w:val="24"/>
          <w:szCs w:val="24"/>
          <w:lang w:val="es-ES"/>
        </w:rPr>
      </w:pPr>
      <w:r w:rsidRPr="00DA2CD6">
        <w:rPr>
          <w:sz w:val="24"/>
          <w:szCs w:val="24"/>
          <w:lang w:val="es-ES"/>
        </w:rPr>
        <w:t>Para poder emitir</w:t>
      </w:r>
      <w:r>
        <w:rPr>
          <w:sz w:val="24"/>
          <w:szCs w:val="24"/>
          <w:lang w:val="es-ES"/>
        </w:rPr>
        <w:t xml:space="preserve"> rápidamente</w:t>
      </w:r>
      <w:r w:rsidRPr="00DA2CD6">
        <w:rPr>
          <w:sz w:val="24"/>
          <w:szCs w:val="24"/>
          <w:lang w:val="es-ES"/>
        </w:rPr>
        <w:t xml:space="preserve"> un presupuesto</w:t>
      </w:r>
      <w:r>
        <w:rPr>
          <w:sz w:val="24"/>
          <w:szCs w:val="24"/>
          <w:lang w:val="es-ES"/>
        </w:rPr>
        <w:t xml:space="preserve"> conforme a sus necesidades</w:t>
      </w:r>
      <w:r w:rsidR="008C293F" w:rsidRPr="00DA2CD6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 xml:space="preserve"> le rogamos que nos </w:t>
      </w:r>
      <w:r w:rsidR="008A61D2">
        <w:rPr>
          <w:sz w:val="24"/>
          <w:szCs w:val="24"/>
          <w:lang w:val="es-ES"/>
        </w:rPr>
        <w:t>envíe</w:t>
      </w:r>
      <w:r w:rsidRPr="00DA2CD6">
        <w:rPr>
          <w:sz w:val="24"/>
          <w:szCs w:val="24"/>
          <w:lang w:val="es-ES"/>
        </w:rPr>
        <w:t xml:space="preserve"> un e-mail adjuntando todos los documentos, </w:t>
      </w:r>
      <w:r w:rsidR="008C293F" w:rsidRPr="00DA2CD6">
        <w:rPr>
          <w:sz w:val="24"/>
          <w:szCs w:val="24"/>
          <w:lang w:val="es-ES"/>
        </w:rPr>
        <w:t>d</w:t>
      </w:r>
      <w:r w:rsidRPr="00DA2CD6">
        <w:rPr>
          <w:sz w:val="24"/>
          <w:szCs w:val="24"/>
          <w:lang w:val="es-ES"/>
        </w:rPr>
        <w:t xml:space="preserve">igitalizados, que </w:t>
      </w:r>
      <w:proofErr w:type="gramStart"/>
      <w:r w:rsidRPr="00DA2CD6">
        <w:rPr>
          <w:sz w:val="24"/>
          <w:szCs w:val="24"/>
          <w:lang w:val="es-ES"/>
        </w:rPr>
        <w:t>precisan</w:t>
      </w:r>
      <w:proofErr w:type="gramEnd"/>
      <w:r w:rsidRPr="00DA2CD6">
        <w:rPr>
          <w:sz w:val="24"/>
          <w:szCs w:val="24"/>
          <w:lang w:val="es-ES"/>
        </w:rPr>
        <w:t xml:space="preserve"> ser traducidos o</w:t>
      </w:r>
      <w:r w:rsidR="008C293F" w:rsidRPr="00DA2CD6">
        <w:rPr>
          <w:sz w:val="24"/>
          <w:szCs w:val="24"/>
          <w:lang w:val="es-ES"/>
        </w:rPr>
        <w:t xml:space="preserve"> </w:t>
      </w:r>
      <w:r w:rsidR="00175A07">
        <w:rPr>
          <w:sz w:val="24"/>
          <w:szCs w:val="24"/>
          <w:lang w:val="es-ES"/>
        </w:rPr>
        <w:t xml:space="preserve">si lo prefiere podrá </w:t>
      </w:r>
      <w:r w:rsidR="00750FBC" w:rsidRPr="00175A07">
        <w:rPr>
          <w:sz w:val="24"/>
          <w:szCs w:val="24"/>
          <w:lang w:val="es-ES"/>
        </w:rPr>
        <w:t>entregár</w:t>
      </w:r>
      <w:r w:rsidR="00750FBC">
        <w:rPr>
          <w:sz w:val="24"/>
          <w:szCs w:val="24"/>
          <w:lang w:val="es-ES"/>
        </w:rPr>
        <w:t>nos</w:t>
      </w:r>
      <w:r w:rsidR="00750FBC" w:rsidRPr="00175A07">
        <w:rPr>
          <w:sz w:val="24"/>
          <w:szCs w:val="24"/>
          <w:lang w:val="es-ES"/>
        </w:rPr>
        <w:t>los</w:t>
      </w:r>
      <w:r w:rsidRPr="00175A07">
        <w:rPr>
          <w:sz w:val="24"/>
          <w:szCs w:val="24"/>
          <w:lang w:val="es-ES"/>
        </w:rPr>
        <w:t xml:space="preserve"> </w:t>
      </w:r>
      <w:r w:rsidR="00175A07" w:rsidRPr="00175A07">
        <w:rPr>
          <w:sz w:val="24"/>
          <w:szCs w:val="24"/>
          <w:lang w:val="es-ES"/>
        </w:rPr>
        <w:t>personalmente</w:t>
      </w:r>
      <w:r w:rsidRPr="00DA2CD6">
        <w:rPr>
          <w:sz w:val="24"/>
          <w:szCs w:val="24"/>
          <w:lang w:val="es-ES"/>
        </w:rPr>
        <w:t>. Póngas</w:t>
      </w:r>
      <w:r w:rsidR="008C293F" w:rsidRPr="00DA2CD6">
        <w:rPr>
          <w:sz w:val="24"/>
          <w:szCs w:val="24"/>
          <w:lang w:val="es-ES"/>
        </w:rPr>
        <w:t>e</w:t>
      </w:r>
      <w:r w:rsidRPr="00DA2CD6">
        <w:rPr>
          <w:sz w:val="24"/>
          <w:szCs w:val="24"/>
          <w:lang w:val="es-ES"/>
        </w:rPr>
        <w:t xml:space="preserve"> en</w:t>
      </w:r>
      <w:r w:rsidR="008C293F" w:rsidRPr="00DA2CD6">
        <w:rPr>
          <w:sz w:val="24"/>
          <w:szCs w:val="24"/>
          <w:lang w:val="es-ES"/>
        </w:rPr>
        <w:t xml:space="preserve"> conta</w:t>
      </w:r>
      <w:r w:rsidRPr="00DA2CD6">
        <w:rPr>
          <w:sz w:val="24"/>
          <w:szCs w:val="24"/>
          <w:lang w:val="es-ES"/>
        </w:rPr>
        <w:t>c</w:t>
      </w:r>
      <w:r w:rsidR="008C293F" w:rsidRPr="00DA2CD6">
        <w:rPr>
          <w:sz w:val="24"/>
          <w:szCs w:val="24"/>
          <w:lang w:val="es-ES"/>
        </w:rPr>
        <w:t>to a</w:t>
      </w:r>
      <w:r w:rsidRPr="00DA2CD6">
        <w:rPr>
          <w:sz w:val="24"/>
          <w:szCs w:val="24"/>
          <w:lang w:val="es-ES"/>
        </w:rPr>
        <w:t xml:space="preserve"> través de los números de teléfono para mayores detalles o rellene el formular</w:t>
      </w:r>
      <w:r>
        <w:rPr>
          <w:sz w:val="24"/>
          <w:szCs w:val="24"/>
          <w:lang w:val="es-ES"/>
        </w:rPr>
        <w:t>io al</w:t>
      </w:r>
      <w:r w:rsidR="008C293F" w:rsidRPr="00DA2CD6">
        <w:rPr>
          <w:sz w:val="24"/>
          <w:szCs w:val="24"/>
          <w:lang w:val="es-ES"/>
        </w:rPr>
        <w:t xml:space="preserve"> lado.</w:t>
      </w:r>
    </w:p>
    <w:p w:rsidR="00DA2CD6" w:rsidRPr="002F652D" w:rsidRDefault="00DA2CD6" w:rsidP="00DA2CD6">
      <w:pPr>
        <w:jc w:val="both"/>
        <w:rPr>
          <w:sz w:val="24"/>
          <w:szCs w:val="24"/>
          <w:lang w:val="es-ES"/>
        </w:rPr>
      </w:pPr>
      <w:r w:rsidRPr="002F652D">
        <w:rPr>
          <w:sz w:val="24"/>
          <w:szCs w:val="24"/>
          <w:lang w:val="es-ES"/>
        </w:rPr>
        <w:t>Le garan</w:t>
      </w:r>
      <w:r w:rsidR="008A61D2" w:rsidRPr="002F652D">
        <w:rPr>
          <w:sz w:val="24"/>
          <w:szCs w:val="24"/>
          <w:lang w:val="es-ES"/>
        </w:rPr>
        <w:t>tizamos una respuesta inmediata</w:t>
      </w:r>
      <w:r w:rsidR="00175A07" w:rsidRPr="002F652D">
        <w:rPr>
          <w:sz w:val="24"/>
          <w:szCs w:val="24"/>
          <w:lang w:val="es-ES"/>
        </w:rPr>
        <w:t xml:space="preserve"> a sus inquietudes</w:t>
      </w:r>
      <w:r w:rsidR="008A61D2" w:rsidRPr="002F652D">
        <w:rPr>
          <w:sz w:val="24"/>
          <w:szCs w:val="24"/>
          <w:lang w:val="es-ES"/>
        </w:rPr>
        <w:t>, la Traductora</w:t>
      </w:r>
      <w:r w:rsidR="00175A07" w:rsidRPr="002F652D">
        <w:rPr>
          <w:sz w:val="24"/>
          <w:szCs w:val="24"/>
          <w:lang w:val="es-ES"/>
        </w:rPr>
        <w:t xml:space="preserve"> Púbica Andrea </w:t>
      </w:r>
      <w:proofErr w:type="spellStart"/>
      <w:r w:rsidR="00175A07" w:rsidRPr="002F652D">
        <w:rPr>
          <w:sz w:val="24"/>
          <w:szCs w:val="24"/>
          <w:lang w:val="es-ES"/>
        </w:rPr>
        <w:t>Baylé</w:t>
      </w:r>
      <w:proofErr w:type="spellEnd"/>
      <w:r w:rsidR="00175A07" w:rsidRPr="002F652D">
        <w:rPr>
          <w:sz w:val="24"/>
          <w:szCs w:val="24"/>
          <w:lang w:val="es-ES"/>
        </w:rPr>
        <w:t xml:space="preserve"> </w:t>
      </w:r>
      <w:r w:rsidR="008A61D2" w:rsidRPr="002F652D">
        <w:rPr>
          <w:sz w:val="24"/>
          <w:szCs w:val="24"/>
          <w:lang w:val="es-ES"/>
        </w:rPr>
        <w:t xml:space="preserve">atenderá </w:t>
      </w:r>
      <w:r w:rsidR="00175A07" w:rsidRPr="002F652D">
        <w:rPr>
          <w:sz w:val="24"/>
          <w:szCs w:val="24"/>
          <w:lang w:val="es-ES"/>
        </w:rPr>
        <w:t xml:space="preserve">sus pedidos </w:t>
      </w:r>
      <w:r w:rsidR="008A61D2" w:rsidRPr="002F652D">
        <w:rPr>
          <w:sz w:val="24"/>
          <w:szCs w:val="24"/>
          <w:lang w:val="es-ES"/>
        </w:rPr>
        <w:t xml:space="preserve">independientemente </w:t>
      </w:r>
      <w:r w:rsidR="002F652D" w:rsidRPr="002F652D">
        <w:rPr>
          <w:sz w:val="24"/>
          <w:szCs w:val="24"/>
          <w:lang w:val="es-ES"/>
        </w:rPr>
        <w:t xml:space="preserve">de </w:t>
      </w:r>
      <w:r w:rsidR="008A61D2" w:rsidRPr="002F652D">
        <w:rPr>
          <w:sz w:val="24"/>
          <w:szCs w:val="24"/>
          <w:lang w:val="es-ES"/>
        </w:rPr>
        <w:t>si usted se en</w:t>
      </w:r>
      <w:r w:rsidR="002F652D" w:rsidRPr="002F652D">
        <w:rPr>
          <w:sz w:val="24"/>
          <w:szCs w:val="24"/>
          <w:lang w:val="es-ES"/>
        </w:rPr>
        <w:t xml:space="preserve">cuentra en Recife, en alguna </w:t>
      </w:r>
      <w:r w:rsidR="008A61D2" w:rsidRPr="002F652D">
        <w:rPr>
          <w:sz w:val="24"/>
          <w:szCs w:val="24"/>
          <w:lang w:val="es-ES"/>
        </w:rPr>
        <w:t>ciudad del interior</w:t>
      </w:r>
      <w:r w:rsidR="00C8406A" w:rsidRPr="002F652D">
        <w:rPr>
          <w:sz w:val="24"/>
          <w:szCs w:val="24"/>
          <w:lang w:val="es-ES"/>
        </w:rPr>
        <w:t xml:space="preserve"> de Pernambuco o</w:t>
      </w:r>
      <w:r w:rsidR="002F652D" w:rsidRPr="002F652D">
        <w:rPr>
          <w:sz w:val="24"/>
          <w:szCs w:val="24"/>
          <w:lang w:val="es-ES"/>
        </w:rPr>
        <w:t xml:space="preserve"> en cualquier</w:t>
      </w:r>
      <w:r w:rsidR="008A61D2" w:rsidRPr="002F652D">
        <w:rPr>
          <w:sz w:val="24"/>
          <w:szCs w:val="24"/>
          <w:lang w:val="es-ES"/>
        </w:rPr>
        <w:t xml:space="preserve"> otro punto del país.</w:t>
      </w:r>
    </w:p>
    <w:p w:rsidR="008A61D2" w:rsidRPr="00B842F8" w:rsidRDefault="008A61D2" w:rsidP="008C293F">
      <w:pPr>
        <w:rPr>
          <w:sz w:val="24"/>
          <w:szCs w:val="24"/>
          <w:highlight w:val="darkGray"/>
          <w:lang w:val="es-ES"/>
        </w:rPr>
      </w:pPr>
    </w:p>
    <w:p w:rsidR="008C293F" w:rsidRPr="008C293F" w:rsidRDefault="008C293F" w:rsidP="008C293F">
      <w:pPr>
        <w:rPr>
          <w:sz w:val="24"/>
          <w:szCs w:val="24"/>
          <w:lang w:val="es-ES"/>
        </w:rPr>
      </w:pPr>
      <w:r w:rsidRPr="0060206D">
        <w:rPr>
          <w:sz w:val="24"/>
          <w:szCs w:val="24"/>
          <w:lang w:val="es-ES"/>
        </w:rPr>
        <w:t>PRESUPUESTO RÁPIDO</w:t>
      </w:r>
    </w:p>
    <w:p w:rsidR="008C293F" w:rsidRPr="008C293F" w:rsidRDefault="008C293F" w:rsidP="008C293F">
      <w:pPr>
        <w:rPr>
          <w:sz w:val="24"/>
          <w:szCs w:val="24"/>
          <w:lang w:val="es-ES"/>
        </w:rPr>
      </w:pPr>
      <w:r w:rsidRPr="008C293F">
        <w:rPr>
          <w:sz w:val="24"/>
          <w:szCs w:val="24"/>
          <w:lang w:val="es-ES"/>
        </w:rPr>
        <w:t>Nombre</w:t>
      </w:r>
    </w:p>
    <w:p w:rsidR="008C293F" w:rsidRPr="008C293F" w:rsidRDefault="008C293F" w:rsidP="008C293F">
      <w:pPr>
        <w:rPr>
          <w:sz w:val="24"/>
          <w:szCs w:val="24"/>
          <w:lang w:val="es-ES"/>
        </w:rPr>
      </w:pPr>
      <w:r w:rsidRPr="008C293F">
        <w:rPr>
          <w:sz w:val="24"/>
          <w:szCs w:val="24"/>
          <w:lang w:val="es-ES"/>
        </w:rPr>
        <w:t>Email</w:t>
      </w:r>
    </w:p>
    <w:p w:rsidR="008C293F" w:rsidRPr="0060206D" w:rsidRDefault="0060206D" w:rsidP="008C293F">
      <w:pPr>
        <w:rPr>
          <w:sz w:val="24"/>
          <w:szCs w:val="24"/>
          <w:lang w:val="es-ES"/>
        </w:rPr>
      </w:pPr>
      <w:r w:rsidRPr="0060206D">
        <w:rPr>
          <w:sz w:val="24"/>
          <w:szCs w:val="24"/>
          <w:lang w:val="es-ES"/>
        </w:rPr>
        <w:t>Seleccionar archivo</w:t>
      </w:r>
      <w:r w:rsidR="00CB6AC8" w:rsidRPr="0060206D">
        <w:rPr>
          <w:sz w:val="24"/>
          <w:szCs w:val="24"/>
          <w:lang w:val="es-ES"/>
        </w:rPr>
        <w:t xml:space="preserve">             - Seleccionar</w:t>
      </w:r>
    </w:p>
    <w:p w:rsidR="008C293F" w:rsidRPr="008C293F" w:rsidRDefault="008C293F" w:rsidP="008C293F">
      <w:pPr>
        <w:rPr>
          <w:sz w:val="24"/>
          <w:szCs w:val="24"/>
          <w:lang w:val="es-ES"/>
        </w:rPr>
      </w:pPr>
      <w:r w:rsidRPr="0060206D">
        <w:rPr>
          <w:sz w:val="24"/>
          <w:szCs w:val="24"/>
          <w:lang w:val="es-ES"/>
        </w:rPr>
        <w:t>Descripción del documento</w:t>
      </w:r>
    </w:p>
    <w:p w:rsidR="008C293F" w:rsidRDefault="008C293F" w:rsidP="008C293F">
      <w:pPr>
        <w:rPr>
          <w:sz w:val="24"/>
          <w:szCs w:val="24"/>
          <w:lang w:val="es-ES"/>
        </w:rPr>
      </w:pPr>
    </w:p>
    <w:p w:rsidR="00CB6AC8" w:rsidRDefault="00CB6AC8" w:rsidP="008C293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CONTÁCTENOS</w:t>
      </w:r>
    </w:p>
    <w:p w:rsidR="00CB6AC8" w:rsidRPr="008C293F" w:rsidRDefault="00CB6AC8" w:rsidP="008C293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Servicio de traducción urgente</w:t>
      </w:r>
    </w:p>
    <w:p w:rsidR="008C293F" w:rsidRPr="008C293F" w:rsidRDefault="008C293F" w:rsidP="008C293F">
      <w:pPr>
        <w:rPr>
          <w:sz w:val="24"/>
          <w:szCs w:val="24"/>
          <w:lang w:val="es-ES"/>
        </w:rPr>
      </w:pPr>
    </w:p>
    <w:p w:rsidR="004E55C3" w:rsidRPr="005644A0" w:rsidRDefault="00CB6AC8" w:rsidP="004E55C3">
      <w:pPr>
        <w:rPr>
          <w:sz w:val="48"/>
          <w:szCs w:val="48"/>
          <w:lang w:val="es-ES"/>
        </w:rPr>
      </w:pPr>
      <w:r w:rsidRPr="005644A0">
        <w:rPr>
          <w:b/>
          <w:sz w:val="48"/>
          <w:szCs w:val="48"/>
          <w:lang w:val="es-ES"/>
        </w:rPr>
        <w:t>PÁGINA: ¿</w:t>
      </w:r>
      <w:r w:rsidR="00175A07" w:rsidRPr="005644A0">
        <w:rPr>
          <w:b/>
          <w:sz w:val="48"/>
          <w:szCs w:val="48"/>
          <w:lang w:val="es-ES"/>
        </w:rPr>
        <w:t>QUÉ TARIFAS se aplican</w:t>
      </w:r>
      <w:r w:rsidR="004E55C3" w:rsidRPr="005644A0">
        <w:rPr>
          <w:b/>
          <w:sz w:val="48"/>
          <w:szCs w:val="48"/>
          <w:lang w:val="es-ES"/>
        </w:rPr>
        <w:t>?</w:t>
      </w:r>
    </w:p>
    <w:p w:rsidR="004E55C3" w:rsidRPr="0057431C" w:rsidRDefault="0057431C" w:rsidP="004E55C3">
      <w:pPr>
        <w:jc w:val="both"/>
        <w:rPr>
          <w:sz w:val="28"/>
          <w:szCs w:val="28"/>
          <w:lang w:val="es-ES"/>
        </w:rPr>
      </w:pPr>
      <w:r w:rsidRPr="005644A0">
        <w:rPr>
          <w:sz w:val="24"/>
          <w:szCs w:val="24"/>
          <w:lang w:val="es-ES"/>
        </w:rPr>
        <w:t>El precio de una traducción jurada se calcula con base en la tarifa estipulada y divulgada por las Juntas Comerciales en el Diario Oficial</w:t>
      </w:r>
      <w:r w:rsidR="004E55C3" w:rsidRPr="005644A0">
        <w:rPr>
          <w:sz w:val="24"/>
          <w:szCs w:val="24"/>
          <w:lang w:val="es-ES"/>
        </w:rPr>
        <w:t xml:space="preserve">, </w:t>
      </w:r>
      <w:r w:rsidR="005644A0">
        <w:rPr>
          <w:sz w:val="24"/>
          <w:szCs w:val="24"/>
          <w:lang w:val="es-ES"/>
        </w:rPr>
        <w:t>l</w:t>
      </w:r>
      <w:r w:rsidR="005644A0">
        <w:rPr>
          <w:lang w:val="es-ES"/>
        </w:rPr>
        <w:t>a cual deb</w:t>
      </w:r>
      <w:r w:rsidR="005644A0" w:rsidRPr="005644A0">
        <w:rPr>
          <w:lang w:val="es-ES"/>
        </w:rPr>
        <w:t xml:space="preserve">e ser seguida por todos </w:t>
      </w:r>
      <w:r w:rsidR="005644A0">
        <w:rPr>
          <w:lang w:val="es-ES"/>
        </w:rPr>
        <w:t>l</w:t>
      </w:r>
      <w:r w:rsidR="005644A0" w:rsidRPr="005644A0">
        <w:rPr>
          <w:lang w:val="es-ES"/>
        </w:rPr>
        <w:t>os tradu</w:t>
      </w:r>
      <w:r w:rsidR="005644A0">
        <w:rPr>
          <w:lang w:val="es-ES"/>
        </w:rPr>
        <w:t>ctores nombrados por la</w:t>
      </w:r>
      <w:r w:rsidR="005644A0" w:rsidRPr="005644A0">
        <w:rPr>
          <w:lang w:val="es-ES"/>
        </w:rPr>
        <w:t xml:space="preserve"> </w:t>
      </w:r>
      <w:proofErr w:type="spellStart"/>
      <w:r w:rsidR="005644A0" w:rsidRPr="005644A0">
        <w:rPr>
          <w:lang w:val="es-ES"/>
        </w:rPr>
        <w:t>JUCEPE</w:t>
      </w:r>
      <w:proofErr w:type="spellEnd"/>
      <w:r w:rsidR="005644A0">
        <w:rPr>
          <w:lang w:val="es-ES"/>
        </w:rPr>
        <w:t>, bajo pena de las sanciones previstas y anulación</w:t>
      </w:r>
      <w:r w:rsidR="005644A0" w:rsidRPr="005644A0">
        <w:rPr>
          <w:lang w:val="es-ES"/>
        </w:rPr>
        <w:t xml:space="preserve"> d</w:t>
      </w:r>
      <w:r w:rsidR="005644A0">
        <w:rPr>
          <w:lang w:val="es-ES"/>
        </w:rPr>
        <w:t>e la traducción correspondiente</w:t>
      </w:r>
      <w:r w:rsidR="005644A0" w:rsidRPr="005644A0">
        <w:rPr>
          <w:lang w:val="es-ES"/>
        </w:rPr>
        <w:t xml:space="preserve">. </w:t>
      </w:r>
      <w:r w:rsidR="004E55C3" w:rsidRPr="00054417">
        <w:rPr>
          <w:sz w:val="24"/>
          <w:szCs w:val="24"/>
          <w:lang w:val="es-ES"/>
        </w:rPr>
        <w:t>A</w:t>
      </w:r>
      <w:r w:rsidRPr="00054417">
        <w:rPr>
          <w:sz w:val="24"/>
          <w:szCs w:val="24"/>
          <w:lang w:val="es-ES"/>
        </w:rPr>
        <w:t>ctualmente en</w:t>
      </w:r>
      <w:r w:rsidR="004E55C3" w:rsidRPr="00054417">
        <w:rPr>
          <w:sz w:val="24"/>
          <w:szCs w:val="24"/>
          <w:lang w:val="es-ES"/>
        </w:rPr>
        <w:t xml:space="preserve"> Pernambuco</w:t>
      </w:r>
      <w:r w:rsidR="004E55C3" w:rsidRPr="005644A0">
        <w:rPr>
          <w:sz w:val="24"/>
          <w:szCs w:val="24"/>
          <w:lang w:val="es-ES"/>
        </w:rPr>
        <w:t xml:space="preserve"> </w:t>
      </w:r>
      <w:r w:rsidR="007A42F6">
        <w:rPr>
          <w:sz w:val="24"/>
          <w:szCs w:val="24"/>
          <w:lang w:val="es-ES"/>
        </w:rPr>
        <w:t>está en vigor</w:t>
      </w:r>
      <w:r w:rsidRPr="005644A0">
        <w:rPr>
          <w:sz w:val="24"/>
          <w:szCs w:val="24"/>
          <w:lang w:val="es-ES"/>
        </w:rPr>
        <w:t xml:space="preserve"> la publicada en l</w:t>
      </w:r>
      <w:r w:rsidR="004E55C3" w:rsidRPr="005644A0">
        <w:rPr>
          <w:sz w:val="24"/>
          <w:szCs w:val="24"/>
          <w:lang w:val="es-ES"/>
        </w:rPr>
        <w:t xml:space="preserve">a </w:t>
      </w:r>
      <w:r w:rsidRPr="005644A0">
        <w:rPr>
          <w:b/>
          <w:sz w:val="24"/>
          <w:szCs w:val="24"/>
          <w:lang w:val="es-ES"/>
        </w:rPr>
        <w:t>Resolución</w:t>
      </w:r>
      <w:r w:rsidR="004E55C3" w:rsidRPr="005644A0">
        <w:rPr>
          <w:b/>
          <w:sz w:val="24"/>
          <w:szCs w:val="24"/>
          <w:lang w:val="es-ES"/>
        </w:rPr>
        <w:t xml:space="preserve"> </w:t>
      </w:r>
      <w:proofErr w:type="spellStart"/>
      <w:r w:rsidR="004E55C3" w:rsidRPr="005644A0">
        <w:rPr>
          <w:b/>
          <w:sz w:val="24"/>
          <w:szCs w:val="24"/>
          <w:lang w:val="es-ES"/>
        </w:rPr>
        <w:t>JUCEPE</w:t>
      </w:r>
      <w:proofErr w:type="spellEnd"/>
      <w:r w:rsidR="004E55C3" w:rsidRPr="005644A0">
        <w:rPr>
          <w:b/>
          <w:sz w:val="24"/>
          <w:szCs w:val="24"/>
          <w:lang w:val="es-ES"/>
        </w:rPr>
        <w:t xml:space="preserve"> Nº 02 de</w:t>
      </w:r>
      <w:r w:rsidR="00D81CD4" w:rsidRPr="005644A0">
        <w:rPr>
          <w:b/>
          <w:sz w:val="24"/>
          <w:szCs w:val="24"/>
          <w:lang w:val="es-ES"/>
        </w:rPr>
        <w:t>l</w:t>
      </w:r>
      <w:r w:rsidR="004E55C3" w:rsidRPr="0057431C">
        <w:rPr>
          <w:b/>
          <w:sz w:val="24"/>
          <w:szCs w:val="24"/>
          <w:lang w:val="es-ES"/>
        </w:rPr>
        <w:t xml:space="preserve"> 25 de agosto de 2011</w:t>
      </w:r>
      <w:r w:rsidR="004E55C3" w:rsidRPr="0057431C">
        <w:rPr>
          <w:b/>
          <w:sz w:val="28"/>
          <w:szCs w:val="28"/>
          <w:lang w:val="es-ES"/>
        </w:rPr>
        <w:t>,</w:t>
      </w:r>
      <w:r w:rsidR="004E55C3" w:rsidRPr="0057431C">
        <w:rPr>
          <w:sz w:val="24"/>
          <w:szCs w:val="24"/>
          <w:lang w:val="es-ES"/>
        </w:rPr>
        <w:t xml:space="preserve"> </w:t>
      </w:r>
      <w:r w:rsidR="00D81CD4" w:rsidRPr="0057431C">
        <w:rPr>
          <w:sz w:val="24"/>
          <w:szCs w:val="24"/>
          <w:lang w:val="es-ES"/>
        </w:rPr>
        <w:t>actualizada por la</w:t>
      </w:r>
      <w:r w:rsidR="004E55C3" w:rsidRPr="0057431C">
        <w:rPr>
          <w:sz w:val="24"/>
          <w:szCs w:val="24"/>
          <w:lang w:val="es-ES"/>
        </w:rPr>
        <w:t xml:space="preserve"> </w:t>
      </w:r>
      <w:r w:rsidR="00D81CD4" w:rsidRPr="0057431C">
        <w:rPr>
          <w:b/>
          <w:sz w:val="24"/>
          <w:szCs w:val="24"/>
          <w:lang w:val="es-ES"/>
        </w:rPr>
        <w:t>Resolución</w:t>
      </w:r>
      <w:r w:rsidR="004E55C3" w:rsidRPr="0057431C">
        <w:rPr>
          <w:b/>
          <w:sz w:val="24"/>
          <w:szCs w:val="24"/>
          <w:lang w:val="es-ES"/>
        </w:rPr>
        <w:t xml:space="preserve"> </w:t>
      </w:r>
      <w:proofErr w:type="spellStart"/>
      <w:r w:rsidR="004E55C3" w:rsidRPr="0057431C">
        <w:rPr>
          <w:b/>
          <w:sz w:val="24"/>
          <w:szCs w:val="24"/>
          <w:lang w:val="es-ES"/>
        </w:rPr>
        <w:t>JUCEPE</w:t>
      </w:r>
      <w:proofErr w:type="spellEnd"/>
      <w:r w:rsidR="00D81CD4" w:rsidRPr="0057431C">
        <w:rPr>
          <w:b/>
          <w:sz w:val="24"/>
          <w:szCs w:val="24"/>
          <w:lang w:val="es-ES"/>
        </w:rPr>
        <w:t xml:space="preserve"> Nº 001 del 14 de agosto de 2012.</w:t>
      </w:r>
    </w:p>
    <w:p w:rsidR="004E55C3" w:rsidRPr="00D81CD4" w:rsidRDefault="00D81CD4" w:rsidP="004E55C3">
      <w:pPr>
        <w:jc w:val="both"/>
        <w:rPr>
          <w:sz w:val="24"/>
          <w:szCs w:val="24"/>
          <w:lang w:val="es-ES"/>
        </w:rPr>
      </w:pPr>
      <w:r w:rsidRPr="00D81CD4">
        <w:rPr>
          <w:sz w:val="24"/>
          <w:szCs w:val="24"/>
          <w:lang w:val="es-ES"/>
        </w:rPr>
        <w:t xml:space="preserve">Estos </w:t>
      </w:r>
      <w:r w:rsidRPr="00054417">
        <w:rPr>
          <w:sz w:val="24"/>
          <w:szCs w:val="24"/>
          <w:lang w:val="es-ES"/>
        </w:rPr>
        <w:t>precios varían de acuerdo con</w:t>
      </w:r>
      <w:r w:rsidR="004E55C3" w:rsidRPr="00D81CD4">
        <w:rPr>
          <w:sz w:val="24"/>
          <w:szCs w:val="24"/>
          <w:lang w:val="es-ES"/>
        </w:rPr>
        <w:t>:</w:t>
      </w:r>
    </w:p>
    <w:p w:rsidR="004E55C3" w:rsidRPr="00D81CD4" w:rsidRDefault="0057431C" w:rsidP="004E55C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</w:t>
      </w:r>
      <w:r w:rsidR="004E55C3" w:rsidRPr="00D81CD4">
        <w:rPr>
          <w:sz w:val="24"/>
          <w:szCs w:val="24"/>
        </w:rPr>
        <w:t>TIPO DE DOCUMENTO:</w:t>
      </w:r>
    </w:p>
    <w:p w:rsidR="004E55C3" w:rsidRPr="00D81CD4" w:rsidRDefault="004E55C3" w:rsidP="004E55C3">
      <w:pPr>
        <w:jc w:val="both"/>
        <w:rPr>
          <w:sz w:val="24"/>
          <w:szCs w:val="24"/>
          <w:lang w:val="es-ES"/>
        </w:rPr>
      </w:pPr>
      <w:r w:rsidRPr="00D81CD4">
        <w:rPr>
          <w:sz w:val="24"/>
          <w:szCs w:val="24"/>
          <w:u w:val="single"/>
          <w:lang w:val="es-ES"/>
        </w:rPr>
        <w:t>Textos Comun</w:t>
      </w:r>
      <w:r w:rsidR="00D81CD4">
        <w:rPr>
          <w:sz w:val="24"/>
          <w:szCs w:val="24"/>
          <w:u w:val="single"/>
          <w:lang w:val="es-ES"/>
        </w:rPr>
        <w:t>e</w:t>
      </w:r>
      <w:r w:rsidRPr="00D81CD4">
        <w:rPr>
          <w:sz w:val="24"/>
          <w:szCs w:val="24"/>
          <w:u w:val="single"/>
          <w:lang w:val="es-ES"/>
        </w:rPr>
        <w:t>s</w:t>
      </w:r>
      <w:r w:rsidR="00D81CD4" w:rsidRPr="00D81CD4">
        <w:rPr>
          <w:sz w:val="24"/>
          <w:szCs w:val="24"/>
          <w:lang w:val="es-ES"/>
        </w:rPr>
        <w:t>: pasaportes, actas</w:t>
      </w:r>
      <w:r w:rsidRPr="00D81CD4">
        <w:rPr>
          <w:sz w:val="24"/>
          <w:szCs w:val="24"/>
          <w:lang w:val="es-ES"/>
        </w:rPr>
        <w:t xml:space="preserve"> de</w:t>
      </w:r>
      <w:r w:rsidR="00D81CD4" w:rsidRPr="00D81CD4">
        <w:rPr>
          <w:sz w:val="24"/>
          <w:szCs w:val="24"/>
          <w:lang w:val="es-ES"/>
        </w:rPr>
        <w:t xml:space="preserve">l registro civil, documentos de identidad, de habilitación profesional y documentos semejantes, </w:t>
      </w:r>
      <w:r w:rsidR="00D81CD4" w:rsidRPr="00FC36DF">
        <w:rPr>
          <w:sz w:val="24"/>
          <w:szCs w:val="24"/>
          <w:lang w:val="es-ES"/>
        </w:rPr>
        <w:t>inc</w:t>
      </w:r>
      <w:r w:rsidR="00FC36DF" w:rsidRPr="00FC36DF">
        <w:rPr>
          <w:sz w:val="24"/>
          <w:szCs w:val="24"/>
          <w:lang w:val="es-ES"/>
        </w:rPr>
        <w:t>luso</w:t>
      </w:r>
      <w:r w:rsidR="00D81CD4" w:rsidRPr="00FC36DF">
        <w:rPr>
          <w:sz w:val="24"/>
          <w:szCs w:val="24"/>
          <w:lang w:val="es-ES"/>
        </w:rPr>
        <w:t xml:space="preserve"> c</w:t>
      </w:r>
      <w:r w:rsidR="00D81CD4" w:rsidRPr="00D81CD4">
        <w:rPr>
          <w:sz w:val="24"/>
          <w:szCs w:val="24"/>
          <w:lang w:val="es-ES"/>
        </w:rPr>
        <w:t>artas personales que no envuelv</w:t>
      </w:r>
      <w:r w:rsidR="00D81CD4">
        <w:rPr>
          <w:sz w:val="24"/>
          <w:szCs w:val="24"/>
          <w:lang w:val="es-ES"/>
        </w:rPr>
        <w:t xml:space="preserve">an textos jurídicos, técnicos o </w:t>
      </w:r>
      <w:r w:rsidRPr="00D81CD4">
        <w:rPr>
          <w:sz w:val="24"/>
          <w:szCs w:val="24"/>
          <w:lang w:val="es-ES"/>
        </w:rPr>
        <w:t>científicos.</w:t>
      </w:r>
    </w:p>
    <w:p w:rsidR="004E55C3" w:rsidRDefault="00D81CD4" w:rsidP="004E55C3">
      <w:pPr>
        <w:jc w:val="both"/>
        <w:rPr>
          <w:sz w:val="24"/>
          <w:szCs w:val="24"/>
          <w:lang w:val="es-ES"/>
        </w:rPr>
      </w:pPr>
      <w:r w:rsidRPr="00D81CD4">
        <w:rPr>
          <w:sz w:val="24"/>
          <w:szCs w:val="24"/>
          <w:u w:val="single"/>
          <w:lang w:val="es-ES"/>
        </w:rPr>
        <w:t>Textos Especiales</w:t>
      </w:r>
      <w:r w:rsidR="004E55C3" w:rsidRPr="00D81CD4">
        <w:rPr>
          <w:sz w:val="24"/>
          <w:szCs w:val="24"/>
          <w:lang w:val="es-ES"/>
        </w:rPr>
        <w:t>: jurídicos, técnicos, cien</w:t>
      </w:r>
      <w:r w:rsidRPr="00D81CD4">
        <w:rPr>
          <w:sz w:val="24"/>
          <w:szCs w:val="24"/>
          <w:lang w:val="es-ES"/>
        </w:rPr>
        <w:t>tíficos, comerciale</w:t>
      </w:r>
      <w:r w:rsidR="004E55C3" w:rsidRPr="00D81CD4">
        <w:rPr>
          <w:sz w:val="24"/>
          <w:szCs w:val="24"/>
          <w:lang w:val="es-ES"/>
        </w:rPr>
        <w:t xml:space="preserve">s, </w:t>
      </w:r>
      <w:r w:rsidR="004E55C3" w:rsidRPr="00FC36DF">
        <w:rPr>
          <w:sz w:val="24"/>
          <w:szCs w:val="24"/>
          <w:lang w:val="es-ES"/>
        </w:rPr>
        <w:t>i</w:t>
      </w:r>
      <w:r w:rsidR="00FC36DF" w:rsidRPr="00FC36DF">
        <w:rPr>
          <w:sz w:val="24"/>
          <w:szCs w:val="24"/>
          <w:lang w:val="es-ES"/>
        </w:rPr>
        <w:t>ncluso</w:t>
      </w:r>
      <w:r w:rsidRPr="00D81CD4">
        <w:rPr>
          <w:sz w:val="24"/>
          <w:szCs w:val="24"/>
          <w:lang w:val="es-ES"/>
        </w:rPr>
        <w:t xml:space="preserve"> bancarios y contables, certificados y</w:t>
      </w:r>
      <w:r w:rsidR="004E55C3" w:rsidRPr="00D81CD4">
        <w:rPr>
          <w:sz w:val="24"/>
          <w:szCs w:val="24"/>
          <w:lang w:val="es-ES"/>
        </w:rPr>
        <w:t xml:space="preserve"> diplomas escolares. </w:t>
      </w:r>
    </w:p>
    <w:p w:rsidR="00BA72C0" w:rsidRDefault="00BA72C0" w:rsidP="00BA72C0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TIPO DE TRABAJO</w:t>
      </w:r>
    </w:p>
    <w:p w:rsidR="00BA72C0" w:rsidRDefault="006574AF" w:rsidP="00BA72C0">
      <w:pPr>
        <w:pStyle w:val="PargrafodaLista"/>
        <w:ind w:left="787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se trata de</w:t>
      </w:r>
      <w:r w:rsidR="00BA72C0">
        <w:rPr>
          <w:sz w:val="24"/>
          <w:szCs w:val="24"/>
          <w:lang w:val="es-ES"/>
        </w:rPr>
        <w:t xml:space="preserve"> una traducción (</w:t>
      </w:r>
      <w:r w:rsidRPr="006574AF">
        <w:rPr>
          <w:sz w:val="24"/>
          <w:szCs w:val="24"/>
          <w:lang w:val="es-ES"/>
        </w:rPr>
        <w:t>del español a</w:t>
      </w:r>
      <w:r w:rsidR="00BA72C0" w:rsidRPr="006574AF">
        <w:rPr>
          <w:sz w:val="24"/>
          <w:szCs w:val="24"/>
          <w:lang w:val="es-ES"/>
        </w:rPr>
        <w:t>l portugués)</w:t>
      </w:r>
      <w:r w:rsidR="00BA72C0">
        <w:rPr>
          <w:sz w:val="24"/>
          <w:szCs w:val="24"/>
          <w:lang w:val="es-ES"/>
        </w:rPr>
        <w:t xml:space="preserve"> o una versión (</w:t>
      </w:r>
      <w:r w:rsidR="00BA72C0" w:rsidRPr="006574AF">
        <w:rPr>
          <w:sz w:val="24"/>
          <w:szCs w:val="24"/>
          <w:lang w:val="es-ES"/>
        </w:rPr>
        <w:t xml:space="preserve">del </w:t>
      </w:r>
      <w:r w:rsidRPr="006574AF">
        <w:rPr>
          <w:sz w:val="24"/>
          <w:szCs w:val="24"/>
          <w:lang w:val="es-ES"/>
        </w:rPr>
        <w:t>portugués a</w:t>
      </w:r>
      <w:r w:rsidR="00BA72C0" w:rsidRPr="006574AF">
        <w:rPr>
          <w:sz w:val="24"/>
          <w:szCs w:val="24"/>
          <w:lang w:val="es-ES"/>
        </w:rPr>
        <w:t>l español)</w:t>
      </w:r>
      <w:r>
        <w:rPr>
          <w:sz w:val="24"/>
          <w:szCs w:val="24"/>
          <w:lang w:val="es-ES"/>
        </w:rPr>
        <w:t>.</w:t>
      </w:r>
    </w:p>
    <w:p w:rsidR="00BA72C0" w:rsidRPr="00BA72C0" w:rsidRDefault="00BA72C0" w:rsidP="00BA72C0">
      <w:pPr>
        <w:pStyle w:val="PargrafodaLista"/>
        <w:ind w:left="787"/>
        <w:jc w:val="both"/>
        <w:rPr>
          <w:sz w:val="24"/>
          <w:szCs w:val="24"/>
          <w:lang w:val="es-ES"/>
        </w:rPr>
      </w:pPr>
    </w:p>
    <w:p w:rsidR="004E55C3" w:rsidRPr="00D81CD4" w:rsidRDefault="0057431C" w:rsidP="004E55C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 w:rsidR="00D81CD4">
        <w:rPr>
          <w:sz w:val="24"/>
          <w:szCs w:val="24"/>
        </w:rPr>
        <w:t>TAMAÑO</w:t>
      </w:r>
      <w:proofErr w:type="spellEnd"/>
      <w:r w:rsidR="00D81CD4">
        <w:rPr>
          <w:sz w:val="24"/>
          <w:szCs w:val="24"/>
        </w:rPr>
        <w:t xml:space="preserve"> DEL</w:t>
      </w:r>
      <w:r w:rsidR="004E55C3" w:rsidRPr="00D81CD4">
        <w:rPr>
          <w:sz w:val="24"/>
          <w:szCs w:val="24"/>
        </w:rPr>
        <w:t xml:space="preserve"> DOCUMENTO:</w:t>
      </w:r>
    </w:p>
    <w:p w:rsidR="004E55C3" w:rsidRPr="00FC36DF" w:rsidRDefault="004E55C3" w:rsidP="004E55C3">
      <w:pPr>
        <w:jc w:val="both"/>
        <w:rPr>
          <w:sz w:val="24"/>
          <w:szCs w:val="24"/>
          <w:lang w:val="es-ES"/>
        </w:rPr>
      </w:pPr>
      <w:r w:rsidRPr="00FC36DF">
        <w:rPr>
          <w:sz w:val="24"/>
          <w:szCs w:val="24"/>
          <w:lang w:val="es-ES"/>
        </w:rPr>
        <w:t xml:space="preserve">O </w:t>
      </w:r>
      <w:r w:rsidR="00FC36DF" w:rsidRPr="00FC36DF">
        <w:rPr>
          <w:sz w:val="24"/>
          <w:szCs w:val="24"/>
          <w:lang w:val="es-ES"/>
        </w:rPr>
        <w:t xml:space="preserve">sea, </w:t>
      </w:r>
      <w:r w:rsidRPr="00FC36DF">
        <w:rPr>
          <w:sz w:val="24"/>
          <w:szCs w:val="24"/>
          <w:lang w:val="es-ES"/>
        </w:rPr>
        <w:t>depende d</w:t>
      </w:r>
      <w:r w:rsidR="00FC36DF">
        <w:rPr>
          <w:sz w:val="24"/>
          <w:szCs w:val="24"/>
          <w:lang w:val="es-ES"/>
        </w:rPr>
        <w:t xml:space="preserve">e la cantidad </w:t>
      </w:r>
      <w:r w:rsidR="006574AF">
        <w:rPr>
          <w:sz w:val="24"/>
          <w:szCs w:val="24"/>
          <w:lang w:val="es-ES"/>
        </w:rPr>
        <w:t xml:space="preserve">de texto </w:t>
      </w:r>
      <w:r w:rsidR="00FC36DF" w:rsidRPr="00FC36DF">
        <w:rPr>
          <w:sz w:val="24"/>
          <w:szCs w:val="24"/>
          <w:lang w:val="es-ES"/>
        </w:rPr>
        <w:t xml:space="preserve">que </w:t>
      </w:r>
      <w:r w:rsidR="00FC36DF">
        <w:rPr>
          <w:sz w:val="24"/>
          <w:szCs w:val="24"/>
          <w:lang w:val="es-ES"/>
        </w:rPr>
        <w:t>pose</w:t>
      </w:r>
      <w:r w:rsidR="00FC36DF" w:rsidRPr="00FC36DF">
        <w:rPr>
          <w:sz w:val="24"/>
          <w:szCs w:val="24"/>
          <w:lang w:val="es-ES"/>
        </w:rPr>
        <w:t>e el</w:t>
      </w:r>
      <w:r w:rsidRPr="00FC36DF">
        <w:rPr>
          <w:sz w:val="24"/>
          <w:szCs w:val="24"/>
          <w:lang w:val="es-ES"/>
        </w:rPr>
        <w:t xml:space="preserve"> documento. </w:t>
      </w:r>
    </w:p>
    <w:p w:rsidR="004E55C3" w:rsidRPr="00EC504E" w:rsidRDefault="00EC504E" w:rsidP="004E55C3">
      <w:pPr>
        <w:ind w:left="427"/>
        <w:jc w:val="both"/>
        <w:rPr>
          <w:sz w:val="18"/>
          <w:szCs w:val="18"/>
          <w:lang w:val="es-ES"/>
        </w:rPr>
      </w:pPr>
      <w:r w:rsidRPr="00EC504E">
        <w:rPr>
          <w:sz w:val="18"/>
          <w:szCs w:val="18"/>
          <w:u w:val="single"/>
          <w:lang w:val="es-ES"/>
        </w:rPr>
        <w:t>Ej</w:t>
      </w:r>
      <w:r w:rsidR="004E55C3" w:rsidRPr="00EC504E">
        <w:rPr>
          <w:sz w:val="18"/>
          <w:szCs w:val="18"/>
          <w:u w:val="single"/>
          <w:lang w:val="es-ES"/>
        </w:rPr>
        <w:t>emplo:</w:t>
      </w:r>
      <w:r w:rsidRPr="00EC504E">
        <w:rPr>
          <w:sz w:val="18"/>
          <w:szCs w:val="18"/>
          <w:lang w:val="es-ES"/>
        </w:rPr>
        <w:t xml:space="preserve"> Un certificado de nacimiento o de matrimonio de Brasil, que en portugués ocupa una única página, al ser traducida puede ll</w:t>
      </w:r>
      <w:r>
        <w:rPr>
          <w:sz w:val="18"/>
          <w:szCs w:val="18"/>
          <w:lang w:val="es-ES"/>
        </w:rPr>
        <w:t>egar a tener entre 2 y 3 laudas jurada</w:t>
      </w:r>
      <w:r w:rsidR="004E55C3" w:rsidRPr="00EC504E">
        <w:rPr>
          <w:sz w:val="18"/>
          <w:szCs w:val="18"/>
          <w:lang w:val="es-ES"/>
        </w:rPr>
        <w:t xml:space="preserve">s. </w:t>
      </w:r>
      <w:r w:rsidR="00BA72C0">
        <w:rPr>
          <w:sz w:val="18"/>
          <w:szCs w:val="18"/>
          <w:lang w:val="es-ES"/>
        </w:rPr>
        <w:t>Asi</w:t>
      </w:r>
      <w:r w:rsidR="00FC36DF">
        <w:rPr>
          <w:sz w:val="18"/>
          <w:szCs w:val="18"/>
          <w:lang w:val="es-ES"/>
        </w:rPr>
        <w:t>mismo</w:t>
      </w:r>
      <w:r w:rsidRPr="00EC504E">
        <w:rPr>
          <w:sz w:val="18"/>
          <w:szCs w:val="18"/>
          <w:lang w:val="es-ES"/>
        </w:rPr>
        <w:t>, un certificado de na</w:t>
      </w:r>
      <w:r w:rsidR="004E55C3" w:rsidRPr="00EC504E">
        <w:rPr>
          <w:sz w:val="18"/>
          <w:szCs w:val="18"/>
          <w:lang w:val="es-ES"/>
        </w:rPr>
        <w:t>cim</w:t>
      </w:r>
      <w:r w:rsidRPr="00EC504E">
        <w:rPr>
          <w:sz w:val="18"/>
          <w:szCs w:val="18"/>
          <w:lang w:val="es-ES"/>
        </w:rPr>
        <w:t>iento, de matrimonio o de defunción extranje</w:t>
      </w:r>
      <w:r w:rsidR="00FC36DF">
        <w:rPr>
          <w:sz w:val="18"/>
          <w:szCs w:val="18"/>
          <w:lang w:val="es-ES"/>
        </w:rPr>
        <w:t>ro</w:t>
      </w:r>
      <w:r w:rsidR="004E55C3" w:rsidRPr="00EC504E">
        <w:rPr>
          <w:sz w:val="18"/>
          <w:szCs w:val="18"/>
          <w:lang w:val="es-ES"/>
        </w:rPr>
        <w:t>, a</w:t>
      </w:r>
      <w:r>
        <w:rPr>
          <w:sz w:val="18"/>
          <w:szCs w:val="18"/>
          <w:lang w:val="es-ES"/>
        </w:rPr>
        <w:t xml:space="preserve"> </w:t>
      </w:r>
      <w:r w:rsidR="004E55C3" w:rsidRPr="00EC504E">
        <w:rPr>
          <w:sz w:val="18"/>
          <w:szCs w:val="18"/>
          <w:lang w:val="es-ES"/>
        </w:rPr>
        <w:t xml:space="preserve">pesar de </w:t>
      </w:r>
      <w:r w:rsidRPr="00EC504E">
        <w:rPr>
          <w:sz w:val="18"/>
          <w:szCs w:val="18"/>
          <w:lang w:val="es-ES"/>
        </w:rPr>
        <w:t>que en españ</w:t>
      </w:r>
      <w:r w:rsidR="004E55C3" w:rsidRPr="00EC504E">
        <w:rPr>
          <w:sz w:val="18"/>
          <w:szCs w:val="18"/>
          <w:lang w:val="es-ES"/>
        </w:rPr>
        <w:t>ol</w:t>
      </w:r>
      <w:r w:rsidR="00FC36DF">
        <w:rPr>
          <w:sz w:val="18"/>
          <w:szCs w:val="18"/>
          <w:lang w:val="es-ES"/>
        </w:rPr>
        <w:t xml:space="preserve"> ocupa</w:t>
      </w:r>
      <w:r>
        <w:rPr>
          <w:sz w:val="18"/>
          <w:szCs w:val="18"/>
          <w:lang w:val="es-ES"/>
        </w:rPr>
        <w:t xml:space="preserve"> una página o do</w:t>
      </w:r>
      <w:r w:rsidR="00FC36DF">
        <w:rPr>
          <w:sz w:val="18"/>
          <w:szCs w:val="18"/>
          <w:lang w:val="es-ES"/>
        </w:rPr>
        <w:t>s, al ser traducida puede llevar</w:t>
      </w:r>
      <w:r>
        <w:rPr>
          <w:sz w:val="18"/>
          <w:szCs w:val="18"/>
          <w:lang w:val="es-ES"/>
        </w:rPr>
        <w:t xml:space="preserve"> hasta</w:t>
      </w:r>
      <w:r w:rsidR="004E55C3" w:rsidRPr="00EC504E">
        <w:rPr>
          <w:sz w:val="18"/>
          <w:szCs w:val="18"/>
          <w:lang w:val="es-ES"/>
        </w:rPr>
        <w:t xml:space="preserve"> 5 laudas ju</w:t>
      </w:r>
      <w:r>
        <w:rPr>
          <w:sz w:val="18"/>
          <w:szCs w:val="18"/>
          <w:lang w:val="es-ES"/>
        </w:rPr>
        <w:t>ra</w:t>
      </w:r>
      <w:r w:rsidR="004E55C3" w:rsidRPr="00EC504E">
        <w:rPr>
          <w:sz w:val="18"/>
          <w:szCs w:val="18"/>
          <w:lang w:val="es-ES"/>
        </w:rPr>
        <w:t xml:space="preserve">das. </w:t>
      </w:r>
      <w:r w:rsidRPr="00EC504E">
        <w:rPr>
          <w:sz w:val="18"/>
          <w:szCs w:val="18"/>
          <w:lang w:val="es-ES"/>
        </w:rPr>
        <w:t>Esto ocurre porque muchas veces el documento posee texto en letra muy pequeña, sellos, firmas, timbres, legalizaciones, autenticaciones</w:t>
      </w:r>
      <w:r w:rsidR="004E55C3" w:rsidRPr="00EC504E">
        <w:rPr>
          <w:sz w:val="18"/>
          <w:szCs w:val="18"/>
          <w:lang w:val="es-ES"/>
        </w:rPr>
        <w:t xml:space="preserve"> que </w:t>
      </w:r>
      <w:r>
        <w:rPr>
          <w:sz w:val="18"/>
          <w:szCs w:val="18"/>
          <w:lang w:val="es-ES"/>
        </w:rPr>
        <w:t>deben ser traducidos y mencionados en la traducción jura</w:t>
      </w:r>
      <w:r w:rsidR="004E55C3" w:rsidRPr="00EC504E">
        <w:rPr>
          <w:sz w:val="18"/>
          <w:szCs w:val="18"/>
          <w:lang w:val="es-ES"/>
        </w:rPr>
        <w:t>da</w:t>
      </w:r>
      <w:r>
        <w:rPr>
          <w:sz w:val="18"/>
          <w:szCs w:val="18"/>
          <w:lang w:val="es-ES"/>
        </w:rPr>
        <w:t xml:space="preserve"> para que esta resulte </w:t>
      </w:r>
      <w:r w:rsidRPr="00FC36DF">
        <w:rPr>
          <w:sz w:val="18"/>
          <w:szCs w:val="18"/>
          <w:lang w:val="es-ES"/>
        </w:rPr>
        <w:t>en un testimonio fiel del documento</w:t>
      </w:r>
      <w:r>
        <w:rPr>
          <w:sz w:val="18"/>
          <w:szCs w:val="18"/>
          <w:lang w:val="es-ES"/>
        </w:rPr>
        <w:t xml:space="preserve"> </w:t>
      </w:r>
      <w:r w:rsidRPr="00FC36DF">
        <w:rPr>
          <w:sz w:val="18"/>
          <w:szCs w:val="18"/>
          <w:lang w:val="es-ES"/>
        </w:rPr>
        <w:t>original, por este motivo el presupuesto est</w:t>
      </w:r>
      <w:r w:rsidR="00FC36DF" w:rsidRPr="00FC36DF">
        <w:rPr>
          <w:sz w:val="18"/>
          <w:szCs w:val="18"/>
          <w:lang w:val="es-ES"/>
        </w:rPr>
        <w:t>á basado en la</w:t>
      </w:r>
      <w:r w:rsidR="006574AF">
        <w:rPr>
          <w:sz w:val="18"/>
          <w:szCs w:val="18"/>
          <w:lang w:val="es-ES"/>
        </w:rPr>
        <w:t xml:space="preserve"> cantidad de texto</w:t>
      </w:r>
      <w:r w:rsidRPr="00FC36DF">
        <w:rPr>
          <w:sz w:val="18"/>
          <w:szCs w:val="18"/>
          <w:lang w:val="es-ES"/>
        </w:rPr>
        <w:t xml:space="preserve"> y no en el número de páginas del</w:t>
      </w:r>
      <w:r w:rsidR="004E55C3" w:rsidRPr="00FC36DF">
        <w:rPr>
          <w:sz w:val="18"/>
          <w:szCs w:val="18"/>
          <w:lang w:val="es-ES"/>
        </w:rPr>
        <w:t xml:space="preserve"> documento original.</w:t>
      </w:r>
    </w:p>
    <w:p w:rsidR="004E55C3" w:rsidRPr="0057431C" w:rsidRDefault="0057431C" w:rsidP="004E55C3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57431C">
        <w:rPr>
          <w:sz w:val="24"/>
          <w:szCs w:val="24"/>
          <w:lang w:val="es-ES"/>
        </w:rPr>
        <w:t xml:space="preserve">EL </w:t>
      </w:r>
      <w:r w:rsidR="004C657E" w:rsidRPr="0057431C">
        <w:rPr>
          <w:sz w:val="24"/>
          <w:szCs w:val="24"/>
          <w:lang w:val="es-ES"/>
        </w:rPr>
        <w:t>PLA</w:t>
      </w:r>
      <w:r w:rsidRPr="0057431C">
        <w:rPr>
          <w:sz w:val="24"/>
          <w:szCs w:val="24"/>
          <w:lang w:val="es-ES"/>
        </w:rPr>
        <w:t>ZO PARA</w:t>
      </w:r>
      <w:r w:rsidR="004E55C3" w:rsidRPr="0057431C">
        <w:rPr>
          <w:sz w:val="24"/>
          <w:szCs w:val="24"/>
          <w:lang w:val="es-ES"/>
        </w:rPr>
        <w:t xml:space="preserve"> </w:t>
      </w:r>
      <w:r w:rsidR="004C657E" w:rsidRPr="0057431C">
        <w:rPr>
          <w:sz w:val="24"/>
          <w:szCs w:val="24"/>
          <w:lang w:val="es-ES"/>
        </w:rPr>
        <w:t xml:space="preserve">LA </w:t>
      </w:r>
      <w:r w:rsidR="004E55C3" w:rsidRPr="0057431C">
        <w:rPr>
          <w:sz w:val="24"/>
          <w:szCs w:val="24"/>
          <w:lang w:val="es-ES"/>
        </w:rPr>
        <w:t xml:space="preserve">ENTREGA:  </w:t>
      </w:r>
    </w:p>
    <w:p w:rsidR="004E55C3" w:rsidRPr="00F05BC9" w:rsidRDefault="00F05BC9" w:rsidP="004E55C3">
      <w:pPr>
        <w:jc w:val="both"/>
        <w:rPr>
          <w:sz w:val="24"/>
          <w:szCs w:val="24"/>
          <w:lang w:val="es-ES"/>
        </w:rPr>
      </w:pPr>
      <w:r w:rsidRPr="00BA72C0">
        <w:rPr>
          <w:sz w:val="24"/>
          <w:szCs w:val="24"/>
          <w:lang w:val="es-ES"/>
        </w:rPr>
        <w:t>El plazo para la</w:t>
      </w:r>
      <w:r w:rsidRPr="00F05BC9">
        <w:rPr>
          <w:sz w:val="24"/>
          <w:szCs w:val="24"/>
          <w:lang w:val="es-ES"/>
        </w:rPr>
        <w:t xml:space="preserve"> entrega puede variar</w:t>
      </w:r>
      <w:r>
        <w:rPr>
          <w:sz w:val="24"/>
          <w:szCs w:val="24"/>
          <w:lang w:val="es-ES"/>
        </w:rPr>
        <w:t>, pues depende</w:t>
      </w:r>
      <w:r w:rsidRPr="00F05BC9">
        <w:rPr>
          <w:sz w:val="24"/>
          <w:szCs w:val="24"/>
          <w:lang w:val="es-ES"/>
        </w:rPr>
        <w:t xml:space="preserve"> de </w:t>
      </w:r>
      <w:r w:rsidR="004E55C3" w:rsidRPr="00F05BC9">
        <w:rPr>
          <w:sz w:val="24"/>
          <w:szCs w:val="24"/>
          <w:lang w:val="es-ES"/>
        </w:rPr>
        <w:t>algun</w:t>
      </w:r>
      <w:r w:rsidRPr="00F05BC9">
        <w:rPr>
          <w:sz w:val="24"/>
          <w:szCs w:val="24"/>
          <w:lang w:val="es-ES"/>
        </w:rPr>
        <w:t>o</w:t>
      </w:r>
      <w:r w:rsidR="004E55C3" w:rsidRPr="00F05BC9">
        <w:rPr>
          <w:sz w:val="24"/>
          <w:szCs w:val="24"/>
          <w:lang w:val="es-ES"/>
        </w:rPr>
        <w:t>s fa</w:t>
      </w:r>
      <w:r w:rsidRPr="00F05BC9">
        <w:rPr>
          <w:sz w:val="24"/>
          <w:szCs w:val="24"/>
          <w:lang w:val="es-ES"/>
        </w:rPr>
        <w:t>c</w:t>
      </w:r>
      <w:r w:rsidR="004E55C3" w:rsidRPr="00F05BC9">
        <w:rPr>
          <w:sz w:val="24"/>
          <w:szCs w:val="24"/>
          <w:lang w:val="es-ES"/>
        </w:rPr>
        <w:t xml:space="preserve">tores como: </w:t>
      </w:r>
    </w:p>
    <w:p w:rsidR="004E55C3" w:rsidRPr="00F05BC9" w:rsidRDefault="00F05BC9" w:rsidP="004E55C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A72C0">
        <w:rPr>
          <w:sz w:val="24"/>
          <w:szCs w:val="24"/>
        </w:rPr>
        <w:t xml:space="preserve">El </w:t>
      </w:r>
      <w:proofErr w:type="spellStart"/>
      <w:r w:rsidRPr="00BA72C0">
        <w:rPr>
          <w:sz w:val="24"/>
          <w:szCs w:val="24"/>
        </w:rPr>
        <w:t>tamaño</w:t>
      </w:r>
      <w:proofErr w:type="spellEnd"/>
      <w:r w:rsidRPr="00BA72C0">
        <w:rPr>
          <w:sz w:val="24"/>
          <w:szCs w:val="24"/>
        </w:rPr>
        <w:t xml:space="preserve"> </w:t>
      </w:r>
      <w:proofErr w:type="spellStart"/>
      <w:r w:rsidRPr="00BA72C0">
        <w:rPr>
          <w:sz w:val="24"/>
          <w:szCs w:val="24"/>
        </w:rPr>
        <w:t>del</w:t>
      </w:r>
      <w:proofErr w:type="spellEnd"/>
      <w:r w:rsidR="004E55C3" w:rsidRPr="00F05BC9">
        <w:rPr>
          <w:sz w:val="24"/>
          <w:szCs w:val="24"/>
        </w:rPr>
        <w:t xml:space="preserve"> </w:t>
      </w:r>
      <w:proofErr w:type="gramStart"/>
      <w:r w:rsidR="004E55C3" w:rsidRPr="00F05BC9">
        <w:rPr>
          <w:sz w:val="24"/>
          <w:szCs w:val="24"/>
        </w:rPr>
        <w:t>documento</w:t>
      </w:r>
      <w:proofErr w:type="gramEnd"/>
      <w:r w:rsidR="004E55C3" w:rsidRPr="00F05BC9">
        <w:rPr>
          <w:sz w:val="24"/>
          <w:szCs w:val="24"/>
        </w:rPr>
        <w:t>;</w:t>
      </w:r>
    </w:p>
    <w:p w:rsidR="004E55C3" w:rsidRPr="00F05BC9" w:rsidRDefault="00F05BC9" w:rsidP="004E55C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urgencia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</w:t>
      </w:r>
      <w:proofErr w:type="spellEnd"/>
      <w:r w:rsidR="004E55C3" w:rsidRPr="00F05BC9">
        <w:rPr>
          <w:sz w:val="24"/>
          <w:szCs w:val="24"/>
        </w:rPr>
        <w:t xml:space="preserve"> cliente;</w:t>
      </w:r>
    </w:p>
    <w:p w:rsidR="002C4A45" w:rsidRPr="00F61C44" w:rsidRDefault="00B842F8" w:rsidP="005F2790">
      <w:pPr>
        <w:ind w:left="708"/>
        <w:jc w:val="both"/>
        <w:rPr>
          <w:sz w:val="20"/>
          <w:szCs w:val="20"/>
          <w:lang w:val="es-ES"/>
        </w:rPr>
      </w:pPr>
      <w:r w:rsidRPr="00B842F8">
        <w:rPr>
          <w:sz w:val="20"/>
          <w:szCs w:val="20"/>
          <w:lang w:val="es-ES"/>
        </w:rPr>
        <w:t xml:space="preserve">En </w:t>
      </w:r>
      <w:r w:rsidR="006574AF">
        <w:rPr>
          <w:sz w:val="20"/>
          <w:szCs w:val="20"/>
          <w:lang w:val="es-ES"/>
        </w:rPr>
        <w:t>caso</w:t>
      </w:r>
      <w:r w:rsidR="002C4A45" w:rsidRPr="00B842F8">
        <w:rPr>
          <w:sz w:val="20"/>
          <w:szCs w:val="20"/>
          <w:lang w:val="es-ES"/>
        </w:rPr>
        <w:t xml:space="preserve"> de </w:t>
      </w:r>
      <w:r w:rsidR="00F61C44" w:rsidRPr="00B842F8">
        <w:rPr>
          <w:sz w:val="20"/>
          <w:szCs w:val="20"/>
          <w:lang w:val="es-ES"/>
        </w:rPr>
        <w:t>que</w:t>
      </w:r>
      <w:r w:rsidR="00F61C44" w:rsidRPr="00F61C44">
        <w:rPr>
          <w:sz w:val="20"/>
          <w:szCs w:val="20"/>
          <w:lang w:val="es-ES"/>
        </w:rPr>
        <w:t xml:space="preserve"> el plazo solicitado sea</w:t>
      </w:r>
      <w:r w:rsidR="002C4A45" w:rsidRPr="00F61C44">
        <w:rPr>
          <w:sz w:val="20"/>
          <w:szCs w:val="20"/>
          <w:lang w:val="es-ES"/>
        </w:rPr>
        <w:t xml:space="preserve"> considerado como Ur</w:t>
      </w:r>
      <w:r w:rsidR="00F61C44" w:rsidRPr="00F61C44">
        <w:rPr>
          <w:sz w:val="20"/>
          <w:szCs w:val="20"/>
          <w:lang w:val="es-ES"/>
        </w:rPr>
        <w:t>gente o</w:t>
      </w:r>
      <w:r w:rsidR="002C4A45" w:rsidRPr="00F61C44">
        <w:rPr>
          <w:sz w:val="20"/>
          <w:szCs w:val="20"/>
          <w:lang w:val="es-ES"/>
        </w:rPr>
        <w:t xml:space="preserve"> Extraordinario</w:t>
      </w:r>
      <w:r w:rsidR="005F2790" w:rsidRPr="00F61C44">
        <w:rPr>
          <w:sz w:val="20"/>
          <w:szCs w:val="20"/>
          <w:lang w:val="es-ES"/>
        </w:rPr>
        <w:t xml:space="preserve"> </w:t>
      </w:r>
      <w:r w:rsidR="00F61C44" w:rsidRPr="00F61C44">
        <w:rPr>
          <w:sz w:val="20"/>
          <w:szCs w:val="20"/>
          <w:lang w:val="es-ES"/>
        </w:rPr>
        <w:t>corresponderá el cobro de un incremento;</w:t>
      </w:r>
      <w:r w:rsidR="005F2790" w:rsidRPr="00F61C44">
        <w:rPr>
          <w:sz w:val="20"/>
          <w:szCs w:val="20"/>
          <w:lang w:val="es-ES"/>
        </w:rPr>
        <w:t xml:space="preserve"> a saber:</w:t>
      </w:r>
    </w:p>
    <w:p w:rsidR="005F2790" w:rsidRPr="0057431C" w:rsidRDefault="005F2790" w:rsidP="005F2790">
      <w:pPr>
        <w:pStyle w:val="PargrafodaLista"/>
        <w:ind w:left="1776"/>
        <w:jc w:val="both"/>
        <w:rPr>
          <w:sz w:val="20"/>
          <w:szCs w:val="20"/>
          <w:lang w:val="es-ES"/>
        </w:rPr>
      </w:pPr>
      <w:r w:rsidRPr="0057431C">
        <w:rPr>
          <w:sz w:val="20"/>
          <w:szCs w:val="20"/>
          <w:lang w:val="es-ES"/>
        </w:rPr>
        <w:t>Resolución</w:t>
      </w:r>
      <w:r w:rsidR="00F61C44" w:rsidRPr="0057431C">
        <w:rPr>
          <w:sz w:val="20"/>
          <w:szCs w:val="20"/>
          <w:lang w:val="es-ES"/>
        </w:rPr>
        <w:t xml:space="preserve"> </w:t>
      </w:r>
      <w:proofErr w:type="spellStart"/>
      <w:r w:rsidR="00F61C44" w:rsidRPr="0057431C">
        <w:rPr>
          <w:sz w:val="20"/>
          <w:szCs w:val="20"/>
          <w:lang w:val="es-ES"/>
        </w:rPr>
        <w:t>JUCEPE</w:t>
      </w:r>
      <w:proofErr w:type="spellEnd"/>
      <w:r w:rsidR="00F61C44" w:rsidRPr="0057431C">
        <w:rPr>
          <w:sz w:val="20"/>
          <w:szCs w:val="20"/>
          <w:lang w:val="es-ES"/>
        </w:rPr>
        <w:t xml:space="preserve"> Nº 02 – </w:t>
      </w:r>
      <w:r w:rsidRPr="0057431C">
        <w:rPr>
          <w:sz w:val="20"/>
          <w:szCs w:val="20"/>
          <w:lang w:val="es-ES"/>
        </w:rPr>
        <w:t>Art. 10 § 1 y 2</w:t>
      </w:r>
    </w:p>
    <w:p w:rsidR="004E55C3" w:rsidRPr="002C4A45" w:rsidRDefault="00F05BC9" w:rsidP="002C4A45">
      <w:pPr>
        <w:pStyle w:val="PargrafodaLista"/>
        <w:ind w:left="1776"/>
        <w:jc w:val="both"/>
        <w:rPr>
          <w:sz w:val="20"/>
          <w:szCs w:val="20"/>
        </w:rPr>
      </w:pPr>
      <w:r w:rsidRPr="002C4A45">
        <w:rPr>
          <w:sz w:val="20"/>
          <w:szCs w:val="20"/>
        </w:rPr>
        <w:t>“</w:t>
      </w:r>
      <w:r w:rsidR="004E55C3" w:rsidRPr="002C4A45">
        <w:rPr>
          <w:sz w:val="20"/>
          <w:szCs w:val="20"/>
        </w:rPr>
        <w:t xml:space="preserve">Será cobrado um acréscimo de 50% (cinquenta por cento) para os serviços urgentes e de 100% para serviços extraordinários (sábados, domingos, feriados e pontos </w:t>
      </w:r>
      <w:proofErr w:type="gramStart"/>
      <w:r w:rsidR="004E55C3" w:rsidRPr="002C4A45">
        <w:rPr>
          <w:sz w:val="20"/>
          <w:szCs w:val="20"/>
        </w:rPr>
        <w:t>facultativos)</w:t>
      </w:r>
      <w:proofErr w:type="gramEnd"/>
      <w:r w:rsidRPr="002C4A45">
        <w:rPr>
          <w:sz w:val="20"/>
          <w:szCs w:val="20"/>
        </w:rPr>
        <w:t>”</w:t>
      </w:r>
      <w:r w:rsidR="005F2790">
        <w:rPr>
          <w:sz w:val="20"/>
          <w:szCs w:val="20"/>
        </w:rPr>
        <w:t xml:space="preserve"> </w:t>
      </w:r>
    </w:p>
    <w:p w:rsidR="004E55C3" w:rsidRPr="00F05BC9" w:rsidRDefault="004E55C3" w:rsidP="004E55C3">
      <w:pPr>
        <w:pStyle w:val="PargrafodaLista"/>
        <w:ind w:left="1776"/>
        <w:jc w:val="both"/>
        <w:rPr>
          <w:sz w:val="20"/>
          <w:szCs w:val="20"/>
        </w:rPr>
      </w:pPr>
    </w:p>
    <w:p w:rsidR="004E55C3" w:rsidRPr="00F05BC9" w:rsidRDefault="00F05BC9" w:rsidP="004E55C3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</w:t>
      </w:r>
      <w:r w:rsidRPr="00BA72C0">
        <w:rPr>
          <w:sz w:val="24"/>
          <w:szCs w:val="24"/>
          <w:lang w:val="es-ES"/>
        </w:rPr>
        <w:t>cantida</w:t>
      </w:r>
      <w:r w:rsidR="0057431C" w:rsidRPr="00BA72C0">
        <w:rPr>
          <w:sz w:val="24"/>
          <w:szCs w:val="24"/>
          <w:lang w:val="es-ES"/>
        </w:rPr>
        <w:t>d</w:t>
      </w:r>
      <w:r w:rsidR="0057431C">
        <w:rPr>
          <w:sz w:val="24"/>
          <w:szCs w:val="24"/>
          <w:lang w:val="es-ES"/>
        </w:rPr>
        <w:t xml:space="preserve"> de entregas agendada</w:t>
      </w:r>
      <w:r w:rsidRPr="00F05BC9">
        <w:rPr>
          <w:sz w:val="24"/>
          <w:szCs w:val="24"/>
          <w:lang w:val="es-ES"/>
        </w:rPr>
        <w:t>s con o</w:t>
      </w:r>
      <w:r w:rsidR="004E55C3" w:rsidRPr="00F05BC9">
        <w:rPr>
          <w:sz w:val="24"/>
          <w:szCs w:val="24"/>
          <w:lang w:val="es-ES"/>
        </w:rPr>
        <w:t>tros clientes.</w:t>
      </w:r>
    </w:p>
    <w:p w:rsidR="004E55C3" w:rsidRPr="00AA6585" w:rsidRDefault="00AA6585" w:rsidP="00AA6585">
      <w:pPr>
        <w:jc w:val="center"/>
        <w:rPr>
          <w:sz w:val="24"/>
          <w:szCs w:val="24"/>
          <w:lang w:val="es-ES"/>
        </w:rPr>
      </w:pPr>
      <w:r w:rsidRPr="00AA6585">
        <w:rPr>
          <w:sz w:val="24"/>
          <w:szCs w:val="24"/>
          <w:lang w:val="es-ES"/>
        </w:rPr>
        <w:t>TARIFA</w:t>
      </w:r>
    </w:p>
    <w:p w:rsidR="004E55C3" w:rsidRPr="00DF45CC" w:rsidRDefault="00DF45CC" w:rsidP="004E55C3">
      <w:pPr>
        <w:jc w:val="center"/>
        <w:rPr>
          <w:b/>
          <w:sz w:val="20"/>
          <w:szCs w:val="20"/>
        </w:rPr>
      </w:pPr>
      <w:r w:rsidRPr="00DF45CC">
        <w:rPr>
          <w:b/>
          <w:sz w:val="20"/>
          <w:szCs w:val="20"/>
        </w:rPr>
        <w:t xml:space="preserve">Tarifa Oficial determinada por </w:t>
      </w:r>
      <w:proofErr w:type="spellStart"/>
      <w:r w:rsidRPr="00DF45CC">
        <w:rPr>
          <w:b/>
          <w:sz w:val="20"/>
          <w:szCs w:val="20"/>
        </w:rPr>
        <w:t>Resolución</w:t>
      </w:r>
      <w:proofErr w:type="spellEnd"/>
      <w:r w:rsidR="004E55C3" w:rsidRPr="00DF45CC">
        <w:rPr>
          <w:b/>
          <w:sz w:val="20"/>
          <w:szCs w:val="20"/>
        </w:rPr>
        <w:t xml:space="preserve"> </w:t>
      </w:r>
      <w:proofErr w:type="spellStart"/>
      <w:r w:rsidR="004E55C3" w:rsidRPr="00DF45CC">
        <w:rPr>
          <w:b/>
          <w:sz w:val="20"/>
          <w:szCs w:val="20"/>
        </w:rPr>
        <w:t>JUCEPE</w:t>
      </w:r>
      <w:proofErr w:type="spellEnd"/>
      <w:r w:rsidR="004E55C3" w:rsidRPr="00DF45CC">
        <w:rPr>
          <w:b/>
          <w:sz w:val="20"/>
          <w:szCs w:val="20"/>
        </w:rPr>
        <w:t xml:space="preserve"> nº 001 </w:t>
      </w:r>
      <w:proofErr w:type="spellStart"/>
      <w:r w:rsidR="004E55C3" w:rsidRPr="00DF45CC">
        <w:rPr>
          <w:b/>
          <w:sz w:val="20"/>
          <w:szCs w:val="20"/>
        </w:rPr>
        <w:t>de</w:t>
      </w:r>
      <w:r w:rsidRPr="00DF45CC">
        <w:rPr>
          <w:b/>
          <w:sz w:val="20"/>
          <w:szCs w:val="20"/>
        </w:rPr>
        <w:t>l</w:t>
      </w:r>
      <w:proofErr w:type="spellEnd"/>
      <w:r w:rsidR="004E55C3" w:rsidRPr="00DF45CC">
        <w:rPr>
          <w:b/>
          <w:sz w:val="20"/>
          <w:szCs w:val="20"/>
        </w:rPr>
        <w:t xml:space="preserve"> 14 de agosto de 2012</w:t>
      </w:r>
    </w:p>
    <w:tbl>
      <w:tblPr>
        <w:tblStyle w:val="SombreamentoMdio1-nfase2"/>
        <w:tblW w:w="10129" w:type="dxa"/>
        <w:jc w:val="center"/>
        <w:tblLook w:val="04A0" w:firstRow="1" w:lastRow="0" w:firstColumn="1" w:lastColumn="0" w:noHBand="0" w:noVBand="1"/>
      </w:tblPr>
      <w:tblGrid>
        <w:gridCol w:w="2518"/>
        <w:gridCol w:w="3784"/>
        <w:gridCol w:w="3827"/>
      </w:tblGrid>
      <w:tr w:rsidR="004E55C3" w:rsidRPr="00750FBC" w:rsidTr="0049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00FF00"/>
          </w:tcPr>
          <w:p w:rsidR="004E55C3" w:rsidRPr="00131ED5" w:rsidRDefault="004E55C3" w:rsidP="00BB4B02">
            <w:pPr>
              <w:jc w:val="center"/>
              <w:rPr>
                <w:b w:val="0"/>
                <w:sz w:val="24"/>
                <w:szCs w:val="24"/>
                <w:highlight w:val="green"/>
              </w:rPr>
            </w:pPr>
          </w:p>
        </w:tc>
        <w:tc>
          <w:tcPr>
            <w:tcW w:w="3784" w:type="dxa"/>
            <w:shd w:val="clear" w:color="auto" w:fill="00FF00"/>
          </w:tcPr>
          <w:p w:rsidR="004E55C3" w:rsidRPr="00490742" w:rsidRDefault="00DF45CC" w:rsidP="00BB4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</w:pPr>
            <w:r w:rsidRPr="00490742"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>TRADUCCIÓN</w:t>
            </w:r>
          </w:p>
          <w:p w:rsidR="004E55C3" w:rsidRPr="00490742" w:rsidRDefault="00490742" w:rsidP="00BB4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</w:pPr>
            <w:r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>Español al</w:t>
            </w:r>
            <w:r w:rsidR="00DF45CC" w:rsidRPr="00490742"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 xml:space="preserve"> Portugué</w:t>
            </w:r>
            <w:r w:rsidR="004E55C3" w:rsidRPr="00490742"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>s</w:t>
            </w:r>
          </w:p>
          <w:p w:rsidR="004E55C3" w:rsidRPr="00490742" w:rsidRDefault="004E55C3" w:rsidP="00BB4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20"/>
                <w:szCs w:val="20"/>
                <w:lang w:val="es-ES"/>
              </w:rPr>
            </w:pPr>
            <w:r w:rsidRPr="00490742">
              <w:rPr>
                <w:b w:val="0"/>
                <w:color w:val="262626" w:themeColor="text1" w:themeTint="D9"/>
                <w:sz w:val="20"/>
                <w:szCs w:val="20"/>
                <w:lang w:val="es-ES"/>
              </w:rPr>
              <w:t>(p</w:t>
            </w:r>
            <w:r w:rsidR="00DF45CC" w:rsidRPr="00490742">
              <w:rPr>
                <w:b w:val="0"/>
                <w:color w:val="262626" w:themeColor="text1" w:themeTint="D9"/>
                <w:sz w:val="20"/>
                <w:szCs w:val="20"/>
                <w:lang w:val="es-ES"/>
              </w:rPr>
              <w:t>or lauda de 1.000 caracteres sin espacios</w:t>
            </w:r>
            <w:r w:rsidRPr="00490742">
              <w:rPr>
                <w:b w:val="0"/>
                <w:color w:val="262626" w:themeColor="text1" w:themeTint="D9"/>
                <w:sz w:val="20"/>
                <w:szCs w:val="20"/>
                <w:lang w:val="es-ES"/>
              </w:rPr>
              <w:t>)</w:t>
            </w:r>
          </w:p>
        </w:tc>
        <w:tc>
          <w:tcPr>
            <w:tcW w:w="3827" w:type="dxa"/>
            <w:shd w:val="clear" w:color="auto" w:fill="00FF00"/>
          </w:tcPr>
          <w:p w:rsidR="00DF45CC" w:rsidRPr="00490742" w:rsidRDefault="00DF45CC" w:rsidP="00BB4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</w:pPr>
            <w:r w:rsidRPr="00490742"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>VERSIÓN</w:t>
            </w:r>
          </w:p>
          <w:p w:rsidR="004E55C3" w:rsidRPr="00490742" w:rsidRDefault="00490742" w:rsidP="00BB4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</w:pPr>
            <w:r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 xml:space="preserve">Portugués </w:t>
            </w:r>
            <w:r w:rsidR="00DF45CC" w:rsidRPr="00490742"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>a</w:t>
            </w:r>
            <w:r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>l</w:t>
            </w:r>
            <w:r w:rsidR="00DF45CC" w:rsidRPr="00490742"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 xml:space="preserve"> Españ</w:t>
            </w:r>
            <w:r w:rsidR="004E55C3" w:rsidRPr="00490742">
              <w:rPr>
                <w:b w:val="0"/>
                <w:color w:val="262626" w:themeColor="text1" w:themeTint="D9"/>
                <w:sz w:val="24"/>
                <w:szCs w:val="24"/>
                <w:lang w:val="es-ES"/>
              </w:rPr>
              <w:t>ol</w:t>
            </w:r>
          </w:p>
          <w:p w:rsidR="004E55C3" w:rsidRPr="00490742" w:rsidRDefault="004E55C3" w:rsidP="00BB4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20"/>
                <w:szCs w:val="20"/>
                <w:lang w:val="es-ES"/>
              </w:rPr>
            </w:pPr>
            <w:r w:rsidRPr="00490742">
              <w:rPr>
                <w:b w:val="0"/>
                <w:color w:val="262626" w:themeColor="text1" w:themeTint="D9"/>
                <w:sz w:val="20"/>
                <w:szCs w:val="20"/>
                <w:lang w:val="es-ES"/>
              </w:rPr>
              <w:t>(p</w:t>
            </w:r>
            <w:r w:rsidR="00DF45CC" w:rsidRPr="00490742">
              <w:rPr>
                <w:b w:val="0"/>
                <w:color w:val="262626" w:themeColor="text1" w:themeTint="D9"/>
                <w:sz w:val="20"/>
                <w:szCs w:val="20"/>
                <w:lang w:val="es-ES"/>
              </w:rPr>
              <w:t>or lauda de 1.000 caracteres sin espacios</w:t>
            </w:r>
            <w:r w:rsidRPr="00490742">
              <w:rPr>
                <w:b w:val="0"/>
                <w:color w:val="262626" w:themeColor="text1" w:themeTint="D9"/>
                <w:sz w:val="20"/>
                <w:szCs w:val="20"/>
                <w:lang w:val="es-ES"/>
              </w:rPr>
              <w:t>)</w:t>
            </w:r>
          </w:p>
        </w:tc>
      </w:tr>
      <w:tr w:rsidR="004E55C3" w:rsidRPr="00131ED5" w:rsidTr="00DF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55C3" w:rsidRPr="00DF45CC" w:rsidRDefault="00DF45CC" w:rsidP="00BB4B02">
            <w:pPr>
              <w:rPr>
                <w:b w:val="0"/>
                <w:sz w:val="24"/>
                <w:szCs w:val="24"/>
              </w:rPr>
            </w:pPr>
            <w:r w:rsidRPr="00DF45CC">
              <w:rPr>
                <w:b w:val="0"/>
                <w:sz w:val="24"/>
                <w:szCs w:val="24"/>
              </w:rPr>
              <w:lastRenderedPageBreak/>
              <w:t xml:space="preserve">Documentos </w:t>
            </w:r>
            <w:proofErr w:type="spellStart"/>
            <w:r w:rsidRPr="00DF45CC">
              <w:rPr>
                <w:b w:val="0"/>
                <w:sz w:val="24"/>
                <w:szCs w:val="24"/>
              </w:rPr>
              <w:t>comunes</w:t>
            </w:r>
            <w:proofErr w:type="spellEnd"/>
          </w:p>
        </w:tc>
        <w:tc>
          <w:tcPr>
            <w:tcW w:w="3784" w:type="dxa"/>
          </w:tcPr>
          <w:p w:rsidR="004E55C3" w:rsidRPr="00DF45CC" w:rsidRDefault="004E55C3" w:rsidP="00BB4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DF45CC">
              <w:rPr>
                <w:b/>
                <w:sz w:val="24"/>
                <w:szCs w:val="24"/>
              </w:rPr>
              <w:t>R$55,00</w:t>
            </w:r>
            <w:proofErr w:type="spellEnd"/>
          </w:p>
        </w:tc>
        <w:tc>
          <w:tcPr>
            <w:tcW w:w="3827" w:type="dxa"/>
          </w:tcPr>
          <w:p w:rsidR="004E55C3" w:rsidRPr="00DF45CC" w:rsidRDefault="004E55C3" w:rsidP="00BB4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DF45CC">
              <w:rPr>
                <w:b/>
                <w:sz w:val="24"/>
                <w:szCs w:val="24"/>
              </w:rPr>
              <w:t>R$60,00</w:t>
            </w:r>
            <w:proofErr w:type="spellEnd"/>
          </w:p>
        </w:tc>
      </w:tr>
      <w:tr w:rsidR="004E55C3" w:rsidRPr="00131ED5" w:rsidTr="00DF45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55C3" w:rsidRPr="00DF45CC" w:rsidRDefault="00DF45CC" w:rsidP="00BB4B02">
            <w:pPr>
              <w:rPr>
                <w:b w:val="0"/>
                <w:sz w:val="24"/>
                <w:szCs w:val="24"/>
              </w:rPr>
            </w:pPr>
            <w:r w:rsidRPr="00DF45CC">
              <w:rPr>
                <w:b w:val="0"/>
                <w:sz w:val="24"/>
                <w:szCs w:val="24"/>
              </w:rPr>
              <w:t xml:space="preserve">Documentos </w:t>
            </w:r>
            <w:proofErr w:type="spellStart"/>
            <w:r w:rsidRPr="00DF45CC">
              <w:rPr>
                <w:b w:val="0"/>
                <w:sz w:val="24"/>
                <w:szCs w:val="24"/>
              </w:rPr>
              <w:t>especiales</w:t>
            </w:r>
            <w:proofErr w:type="spellEnd"/>
          </w:p>
        </w:tc>
        <w:tc>
          <w:tcPr>
            <w:tcW w:w="3784" w:type="dxa"/>
          </w:tcPr>
          <w:p w:rsidR="004E55C3" w:rsidRPr="00DF45CC" w:rsidRDefault="004E55C3" w:rsidP="00BB4B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DF45CC">
              <w:rPr>
                <w:b/>
                <w:sz w:val="24"/>
                <w:szCs w:val="24"/>
              </w:rPr>
              <w:t>R$60,00</w:t>
            </w:r>
            <w:proofErr w:type="spellEnd"/>
          </w:p>
        </w:tc>
        <w:tc>
          <w:tcPr>
            <w:tcW w:w="3827" w:type="dxa"/>
          </w:tcPr>
          <w:p w:rsidR="004E55C3" w:rsidRPr="00DF45CC" w:rsidRDefault="004E55C3" w:rsidP="00BB4B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DF45CC">
              <w:rPr>
                <w:b/>
                <w:sz w:val="24"/>
                <w:szCs w:val="24"/>
              </w:rPr>
              <w:t>R$70,00</w:t>
            </w:r>
            <w:proofErr w:type="spellEnd"/>
          </w:p>
        </w:tc>
      </w:tr>
    </w:tbl>
    <w:p w:rsidR="004E55C3" w:rsidRPr="002C4A45" w:rsidRDefault="002C4A45" w:rsidP="002C4A45">
      <w:pPr>
        <w:spacing w:before="240"/>
        <w:jc w:val="center"/>
        <w:rPr>
          <w:b/>
          <w:sz w:val="28"/>
          <w:szCs w:val="28"/>
          <w:lang w:val="es-ES"/>
        </w:rPr>
      </w:pPr>
      <w:r w:rsidRPr="002C4A45">
        <w:rPr>
          <w:b/>
          <w:sz w:val="28"/>
          <w:szCs w:val="28"/>
          <w:lang w:val="es-ES"/>
        </w:rPr>
        <w:t>Pida su presupuesto (</w:t>
      </w:r>
      <w:r w:rsidRPr="00BA72C0">
        <w:rPr>
          <w:b/>
          <w:sz w:val="28"/>
          <w:szCs w:val="28"/>
          <w:highlight w:val="green"/>
          <w:lang w:val="es-ES"/>
        </w:rPr>
        <w:t xml:space="preserve">colocar </w:t>
      </w:r>
      <w:proofErr w:type="spellStart"/>
      <w:r w:rsidRPr="00BA72C0">
        <w:rPr>
          <w:b/>
          <w:sz w:val="28"/>
          <w:szCs w:val="28"/>
          <w:highlight w:val="green"/>
          <w:lang w:val="es-ES"/>
        </w:rPr>
        <w:t>outro</w:t>
      </w:r>
      <w:proofErr w:type="spellEnd"/>
      <w:r w:rsidRPr="00BA72C0">
        <w:rPr>
          <w:b/>
          <w:sz w:val="28"/>
          <w:szCs w:val="28"/>
          <w:highlight w:val="green"/>
          <w:lang w:val="es-ES"/>
        </w:rPr>
        <w:t xml:space="preserve"> </w:t>
      </w:r>
      <w:proofErr w:type="spellStart"/>
      <w:r w:rsidRPr="00BA72C0">
        <w:rPr>
          <w:b/>
          <w:sz w:val="28"/>
          <w:szCs w:val="28"/>
          <w:highlight w:val="green"/>
          <w:lang w:val="es-ES"/>
        </w:rPr>
        <w:t>ícone</w:t>
      </w:r>
      <w:proofErr w:type="spellEnd"/>
      <w:r w:rsidRPr="002C4A45">
        <w:rPr>
          <w:b/>
          <w:sz w:val="28"/>
          <w:szCs w:val="28"/>
          <w:lang w:val="es-ES"/>
        </w:rPr>
        <w:t>)</w:t>
      </w:r>
    </w:p>
    <w:p w:rsidR="004E55C3" w:rsidRPr="002C4A45" w:rsidRDefault="004E55C3" w:rsidP="004E55C3">
      <w:pPr>
        <w:rPr>
          <w:b/>
          <w:sz w:val="32"/>
          <w:szCs w:val="32"/>
          <w:highlight w:val="green"/>
          <w:lang w:val="es-ES"/>
        </w:rPr>
      </w:pPr>
    </w:p>
    <w:p w:rsidR="004E55C3" w:rsidRPr="00A97B2F" w:rsidRDefault="00CB6AC8" w:rsidP="004E55C3">
      <w:pPr>
        <w:rPr>
          <w:b/>
          <w:sz w:val="48"/>
          <w:szCs w:val="48"/>
          <w:lang w:val="es-ES"/>
        </w:rPr>
      </w:pPr>
      <w:r w:rsidRPr="00A97B2F">
        <w:rPr>
          <w:b/>
          <w:sz w:val="48"/>
          <w:szCs w:val="48"/>
          <w:lang w:val="es-ES"/>
        </w:rPr>
        <w:t>PÁGINA: ¿</w:t>
      </w:r>
      <w:r w:rsidR="00A97B2F" w:rsidRPr="00A97B2F">
        <w:rPr>
          <w:b/>
          <w:sz w:val="48"/>
          <w:szCs w:val="48"/>
          <w:lang w:val="es-ES"/>
        </w:rPr>
        <w:t>DUDAS sobre traducción jura</w:t>
      </w:r>
      <w:r w:rsidR="004E55C3" w:rsidRPr="00A97B2F">
        <w:rPr>
          <w:b/>
          <w:sz w:val="48"/>
          <w:szCs w:val="48"/>
          <w:lang w:val="es-ES"/>
        </w:rPr>
        <w:t>da?</w:t>
      </w:r>
    </w:p>
    <w:p w:rsidR="004E55C3" w:rsidRPr="00946002" w:rsidRDefault="00A97B2F" w:rsidP="004E55C3">
      <w:pPr>
        <w:rPr>
          <w:b/>
          <w:sz w:val="24"/>
          <w:szCs w:val="24"/>
          <w:highlight w:val="green"/>
          <w:lang w:val="es-ES"/>
        </w:rPr>
      </w:pPr>
      <w:r w:rsidRPr="00946002">
        <w:rPr>
          <w:b/>
          <w:sz w:val="24"/>
          <w:szCs w:val="24"/>
          <w:lang w:val="es-ES"/>
        </w:rPr>
        <w:t>¿</w:t>
      </w:r>
      <w:r w:rsidR="00946002" w:rsidRPr="00946002">
        <w:rPr>
          <w:b/>
          <w:sz w:val="24"/>
          <w:szCs w:val="24"/>
          <w:lang w:val="es-ES"/>
        </w:rPr>
        <w:t xml:space="preserve">Qué </w:t>
      </w:r>
      <w:r w:rsidR="004B6B89">
        <w:rPr>
          <w:b/>
          <w:sz w:val="24"/>
          <w:szCs w:val="24"/>
          <w:lang w:val="es-ES"/>
        </w:rPr>
        <w:t>documentos requieren</w:t>
      </w:r>
      <w:r w:rsidR="00946002" w:rsidRPr="00946002">
        <w:rPr>
          <w:b/>
          <w:sz w:val="24"/>
          <w:szCs w:val="24"/>
          <w:lang w:val="es-ES"/>
        </w:rPr>
        <w:t xml:space="preserve"> traducción</w:t>
      </w:r>
      <w:r w:rsidR="004E55C3" w:rsidRPr="00946002">
        <w:rPr>
          <w:b/>
          <w:sz w:val="24"/>
          <w:szCs w:val="24"/>
          <w:lang w:val="es-ES"/>
        </w:rPr>
        <w:t xml:space="preserve"> </w:t>
      </w:r>
      <w:r w:rsidR="00946002" w:rsidRPr="00946002">
        <w:rPr>
          <w:b/>
          <w:sz w:val="24"/>
          <w:szCs w:val="24"/>
          <w:lang w:val="es-ES"/>
        </w:rPr>
        <w:t>jurad</w:t>
      </w:r>
      <w:r w:rsidR="004E55C3" w:rsidRPr="00946002">
        <w:rPr>
          <w:b/>
          <w:sz w:val="24"/>
          <w:szCs w:val="24"/>
          <w:lang w:val="es-ES"/>
        </w:rPr>
        <w:t>a</w:t>
      </w:r>
      <w:r w:rsidR="00946002" w:rsidRPr="00946002">
        <w:rPr>
          <w:b/>
          <w:sz w:val="24"/>
          <w:szCs w:val="24"/>
          <w:lang w:val="es-ES"/>
        </w:rPr>
        <w:t xml:space="preserve"> para su tramitación</w:t>
      </w:r>
      <w:r w:rsidR="004E55C3" w:rsidRPr="00946002">
        <w:rPr>
          <w:b/>
          <w:sz w:val="24"/>
          <w:szCs w:val="24"/>
          <w:lang w:val="es-ES"/>
        </w:rPr>
        <w:t>?</w:t>
      </w:r>
    </w:p>
    <w:p w:rsidR="00D96743" w:rsidRPr="00D96743" w:rsidRDefault="004B6B89" w:rsidP="00D96743">
      <w:pPr>
        <w:jc w:val="both"/>
        <w:rPr>
          <w:sz w:val="24"/>
          <w:szCs w:val="24"/>
          <w:lang w:val="es-ES"/>
        </w:rPr>
      </w:pPr>
      <w:r w:rsidRPr="004B6B89">
        <w:rPr>
          <w:sz w:val="24"/>
          <w:szCs w:val="24"/>
          <w:lang w:val="es-ES"/>
        </w:rPr>
        <w:t>Algunas entidades u organismos judiciales, públicos o</w:t>
      </w:r>
      <w:r w:rsidR="004E55C3" w:rsidRPr="004B6B89">
        <w:rPr>
          <w:sz w:val="24"/>
          <w:szCs w:val="24"/>
          <w:lang w:val="es-ES"/>
        </w:rPr>
        <w:t xml:space="preserve"> empresas particulares, como </w:t>
      </w:r>
      <w:r>
        <w:rPr>
          <w:sz w:val="24"/>
          <w:szCs w:val="24"/>
          <w:lang w:val="es-ES"/>
        </w:rPr>
        <w:t xml:space="preserve">los </w:t>
      </w:r>
      <w:r w:rsidRPr="006574AF">
        <w:rPr>
          <w:sz w:val="24"/>
          <w:szCs w:val="24"/>
          <w:lang w:val="es-ES"/>
        </w:rPr>
        <w:t>estab</w:t>
      </w:r>
      <w:r w:rsidR="006574AF" w:rsidRPr="006574AF">
        <w:rPr>
          <w:sz w:val="24"/>
          <w:szCs w:val="24"/>
          <w:lang w:val="es-ES"/>
        </w:rPr>
        <w:t>lecimientos educativos</w:t>
      </w:r>
      <w:r w:rsidR="004E55C3" w:rsidRPr="006574AF">
        <w:rPr>
          <w:sz w:val="24"/>
          <w:szCs w:val="24"/>
          <w:lang w:val="es-ES"/>
        </w:rPr>
        <w:t xml:space="preserve">, </w:t>
      </w:r>
      <w:r w:rsidRPr="006574AF">
        <w:rPr>
          <w:sz w:val="24"/>
          <w:szCs w:val="24"/>
          <w:lang w:val="es-ES"/>
        </w:rPr>
        <w:t xml:space="preserve">exigen la traducción jurada de </w:t>
      </w:r>
      <w:r w:rsidR="00916665" w:rsidRPr="006574AF">
        <w:rPr>
          <w:sz w:val="24"/>
          <w:szCs w:val="24"/>
          <w:lang w:val="es-ES"/>
        </w:rPr>
        <w:t xml:space="preserve">los </w:t>
      </w:r>
      <w:r w:rsidRPr="006574AF">
        <w:rPr>
          <w:sz w:val="24"/>
          <w:szCs w:val="24"/>
          <w:lang w:val="es-ES"/>
        </w:rPr>
        <w:t>documentos en le</w:t>
      </w:r>
      <w:r w:rsidR="004E55C3" w:rsidRPr="006574AF">
        <w:rPr>
          <w:sz w:val="24"/>
          <w:szCs w:val="24"/>
          <w:lang w:val="es-ES"/>
        </w:rPr>
        <w:t xml:space="preserve">ngua </w:t>
      </w:r>
      <w:r w:rsidRPr="006574AF">
        <w:rPr>
          <w:sz w:val="24"/>
          <w:szCs w:val="24"/>
          <w:lang w:val="es-ES"/>
        </w:rPr>
        <w:t>extranjera</w:t>
      </w:r>
      <w:r w:rsidR="00D96743" w:rsidRPr="006574AF">
        <w:rPr>
          <w:sz w:val="24"/>
          <w:szCs w:val="24"/>
          <w:lang w:val="es-ES"/>
        </w:rPr>
        <w:t>.</w:t>
      </w:r>
      <w:r w:rsidR="004E55C3" w:rsidRPr="006574AF">
        <w:rPr>
          <w:sz w:val="24"/>
          <w:szCs w:val="24"/>
          <w:lang w:val="es-ES"/>
        </w:rPr>
        <w:t xml:space="preserve"> </w:t>
      </w:r>
      <w:r w:rsidR="00D96743" w:rsidRPr="006574AF">
        <w:rPr>
          <w:sz w:val="24"/>
          <w:szCs w:val="24"/>
          <w:lang w:val="es-ES"/>
        </w:rPr>
        <w:t xml:space="preserve">Si el documento </w:t>
      </w:r>
      <w:r w:rsidR="00916665" w:rsidRPr="006574AF">
        <w:rPr>
          <w:sz w:val="24"/>
          <w:szCs w:val="24"/>
          <w:lang w:val="es-ES"/>
        </w:rPr>
        <w:t>en</w:t>
      </w:r>
      <w:r w:rsidR="004237A2">
        <w:rPr>
          <w:sz w:val="24"/>
          <w:szCs w:val="24"/>
          <w:lang w:val="es-ES"/>
        </w:rPr>
        <w:t xml:space="preserve"> lengua extranjera tuviera</w:t>
      </w:r>
      <w:r w:rsidR="00916665">
        <w:rPr>
          <w:sz w:val="24"/>
          <w:szCs w:val="24"/>
          <w:lang w:val="es-ES"/>
        </w:rPr>
        <w:t xml:space="preserve"> que surtir efectos en</w:t>
      </w:r>
      <w:r w:rsidR="00D96743" w:rsidRPr="00D96743">
        <w:rPr>
          <w:sz w:val="24"/>
          <w:szCs w:val="24"/>
          <w:lang w:val="es-ES"/>
        </w:rPr>
        <w:t xml:space="preserve"> la Justicia brasilera o </w:t>
      </w:r>
      <w:r w:rsidR="00C61A5E">
        <w:rPr>
          <w:sz w:val="24"/>
          <w:szCs w:val="24"/>
          <w:lang w:val="es-ES"/>
        </w:rPr>
        <w:t xml:space="preserve">ser </w:t>
      </w:r>
      <w:r w:rsidR="00D96743" w:rsidRPr="00D96743">
        <w:rPr>
          <w:sz w:val="24"/>
          <w:szCs w:val="24"/>
          <w:lang w:val="es-ES"/>
        </w:rPr>
        <w:t xml:space="preserve">protocolado </w:t>
      </w:r>
      <w:r w:rsidR="00D96743">
        <w:rPr>
          <w:sz w:val="24"/>
          <w:szCs w:val="24"/>
          <w:lang w:val="es-ES"/>
        </w:rPr>
        <w:t>en</w:t>
      </w:r>
      <w:r w:rsidR="00D96743" w:rsidRPr="00D96743">
        <w:rPr>
          <w:sz w:val="24"/>
          <w:szCs w:val="24"/>
          <w:lang w:val="es-ES"/>
        </w:rPr>
        <w:t xml:space="preserve"> Notarias o en</w:t>
      </w:r>
      <w:r w:rsidR="004237A2">
        <w:rPr>
          <w:sz w:val="24"/>
          <w:szCs w:val="24"/>
          <w:lang w:val="es-ES"/>
        </w:rPr>
        <w:t xml:space="preserve"> otros tipos de registro</w:t>
      </w:r>
      <w:r w:rsidR="00D96743">
        <w:rPr>
          <w:sz w:val="24"/>
          <w:szCs w:val="24"/>
          <w:lang w:val="es-ES"/>
        </w:rPr>
        <w:t>, deberá llevar obl</w:t>
      </w:r>
      <w:r w:rsidR="004E55C3" w:rsidRPr="00D96743">
        <w:rPr>
          <w:sz w:val="24"/>
          <w:szCs w:val="24"/>
          <w:lang w:val="es-ES"/>
        </w:rPr>
        <w:t>igator</w:t>
      </w:r>
      <w:r w:rsidR="00D96743">
        <w:rPr>
          <w:sz w:val="24"/>
          <w:szCs w:val="24"/>
          <w:lang w:val="es-ES"/>
        </w:rPr>
        <w:t>iamente adjunta</w:t>
      </w:r>
      <w:r w:rsidR="004E55C3" w:rsidRPr="00D96743">
        <w:rPr>
          <w:sz w:val="24"/>
          <w:szCs w:val="24"/>
          <w:lang w:val="es-ES"/>
        </w:rPr>
        <w:t xml:space="preserve"> </w:t>
      </w:r>
      <w:r w:rsidR="00D96743">
        <w:rPr>
          <w:sz w:val="24"/>
          <w:szCs w:val="24"/>
          <w:lang w:val="es-ES"/>
        </w:rPr>
        <w:t>la traducción jura</w:t>
      </w:r>
      <w:r w:rsidR="004E55C3" w:rsidRPr="00D96743">
        <w:rPr>
          <w:sz w:val="24"/>
          <w:szCs w:val="24"/>
          <w:lang w:val="es-ES"/>
        </w:rPr>
        <w:t xml:space="preserve">da. </w:t>
      </w:r>
      <w:r w:rsidR="00D96743" w:rsidRPr="00D96743">
        <w:rPr>
          <w:sz w:val="24"/>
          <w:szCs w:val="24"/>
          <w:lang w:val="es-ES"/>
        </w:rPr>
        <w:t>L</w:t>
      </w:r>
      <w:r w:rsidR="00941313">
        <w:rPr>
          <w:sz w:val="24"/>
          <w:szCs w:val="24"/>
          <w:lang w:val="es-ES"/>
        </w:rPr>
        <w:t>o</w:t>
      </w:r>
      <w:r w:rsidR="00D96743" w:rsidRPr="00D96743">
        <w:rPr>
          <w:sz w:val="24"/>
          <w:szCs w:val="24"/>
          <w:lang w:val="es-ES"/>
        </w:rPr>
        <w:t>s documentos que normalmente requieren que sean traducidos por traductor jurado son</w:t>
      </w:r>
      <w:r w:rsidR="004E55C3" w:rsidRPr="00D96743">
        <w:rPr>
          <w:sz w:val="24"/>
          <w:szCs w:val="24"/>
          <w:lang w:val="es-ES"/>
        </w:rPr>
        <w:t xml:space="preserve">: </w:t>
      </w:r>
      <w:r w:rsidR="00D96743" w:rsidRPr="00D96743">
        <w:rPr>
          <w:sz w:val="24"/>
          <w:szCs w:val="24"/>
          <w:lang w:val="es-ES"/>
        </w:rPr>
        <w:t>Certificado de nacimiento</w:t>
      </w:r>
      <w:r w:rsidR="00D96743">
        <w:rPr>
          <w:sz w:val="24"/>
          <w:szCs w:val="24"/>
          <w:lang w:val="es-ES"/>
        </w:rPr>
        <w:t xml:space="preserve">, </w:t>
      </w:r>
      <w:r w:rsidR="00D96743" w:rsidRPr="00D96743">
        <w:rPr>
          <w:sz w:val="24"/>
          <w:szCs w:val="24"/>
          <w:lang w:val="es-ES"/>
        </w:rPr>
        <w:t xml:space="preserve">Certificado de matrimonio, </w:t>
      </w:r>
      <w:r w:rsidR="00D96743">
        <w:rPr>
          <w:sz w:val="24"/>
          <w:szCs w:val="24"/>
          <w:lang w:val="es-ES"/>
        </w:rPr>
        <w:t xml:space="preserve">Certificado de defunción, </w:t>
      </w:r>
      <w:r w:rsidR="00D96743" w:rsidRPr="00D96743">
        <w:rPr>
          <w:sz w:val="24"/>
          <w:szCs w:val="24"/>
          <w:lang w:val="es-ES"/>
        </w:rPr>
        <w:t>Título universitario</w:t>
      </w:r>
      <w:r w:rsidR="00D96743">
        <w:rPr>
          <w:sz w:val="24"/>
          <w:szCs w:val="24"/>
          <w:lang w:val="es-ES"/>
        </w:rPr>
        <w:t xml:space="preserve">, </w:t>
      </w:r>
      <w:r w:rsidR="00D96743" w:rsidRPr="00D96743">
        <w:rPr>
          <w:sz w:val="24"/>
          <w:szCs w:val="24"/>
          <w:lang w:val="es-ES"/>
        </w:rPr>
        <w:t>Expediente académico,</w:t>
      </w:r>
      <w:r w:rsidR="00D96743">
        <w:rPr>
          <w:sz w:val="24"/>
          <w:szCs w:val="24"/>
          <w:lang w:val="es-ES"/>
        </w:rPr>
        <w:t xml:space="preserve"> Certificación del Registro Mercantil, </w:t>
      </w:r>
      <w:r w:rsidR="00D96743" w:rsidRPr="00D96743">
        <w:rPr>
          <w:sz w:val="24"/>
          <w:szCs w:val="24"/>
          <w:lang w:val="es-ES"/>
        </w:rPr>
        <w:t>Estatutos sociales</w:t>
      </w:r>
      <w:r w:rsidR="00D96743">
        <w:rPr>
          <w:sz w:val="24"/>
          <w:szCs w:val="24"/>
          <w:lang w:val="es-ES"/>
        </w:rPr>
        <w:t xml:space="preserve">, Cuentas anuales, </w:t>
      </w:r>
      <w:r w:rsidR="00D96743" w:rsidRPr="00D96743">
        <w:rPr>
          <w:sz w:val="24"/>
          <w:szCs w:val="24"/>
          <w:lang w:val="es-ES"/>
        </w:rPr>
        <w:t>Sentencia judicial</w:t>
      </w:r>
      <w:r w:rsidR="00D96743">
        <w:rPr>
          <w:sz w:val="24"/>
          <w:szCs w:val="24"/>
          <w:lang w:val="es-ES"/>
        </w:rPr>
        <w:t xml:space="preserve"> </w:t>
      </w:r>
      <w:r w:rsidR="00D96743" w:rsidRPr="00D96743">
        <w:rPr>
          <w:sz w:val="24"/>
          <w:szCs w:val="24"/>
          <w:lang w:val="es-ES"/>
        </w:rPr>
        <w:t>(sentencia de divorcio,</w:t>
      </w:r>
      <w:r w:rsidR="008247E3">
        <w:rPr>
          <w:sz w:val="24"/>
          <w:szCs w:val="24"/>
          <w:lang w:val="es-ES"/>
        </w:rPr>
        <w:t xml:space="preserve"> separación, etc.</w:t>
      </w:r>
      <w:r w:rsidR="00D96743" w:rsidRPr="00D96743">
        <w:rPr>
          <w:sz w:val="24"/>
          <w:szCs w:val="24"/>
          <w:lang w:val="es-ES"/>
        </w:rPr>
        <w:t>)</w:t>
      </w:r>
      <w:r w:rsidR="008247E3">
        <w:rPr>
          <w:sz w:val="24"/>
          <w:szCs w:val="24"/>
          <w:lang w:val="es-ES"/>
        </w:rPr>
        <w:t xml:space="preserve">, </w:t>
      </w:r>
      <w:r w:rsidR="00D96743" w:rsidRPr="00D96743">
        <w:rPr>
          <w:sz w:val="24"/>
          <w:szCs w:val="24"/>
          <w:lang w:val="es-ES"/>
        </w:rPr>
        <w:t>Poder notarial</w:t>
      </w:r>
      <w:r w:rsidR="008247E3">
        <w:rPr>
          <w:sz w:val="24"/>
          <w:szCs w:val="24"/>
          <w:lang w:val="es-ES"/>
        </w:rPr>
        <w:t xml:space="preserve">, </w:t>
      </w:r>
      <w:r w:rsidR="00D96743" w:rsidRPr="00D96743">
        <w:rPr>
          <w:sz w:val="24"/>
          <w:szCs w:val="24"/>
          <w:lang w:val="es-ES"/>
        </w:rPr>
        <w:t>Certificado de empadronamiento</w:t>
      </w:r>
      <w:r w:rsidR="008247E3">
        <w:rPr>
          <w:sz w:val="24"/>
          <w:szCs w:val="24"/>
          <w:lang w:val="es-ES"/>
        </w:rPr>
        <w:t xml:space="preserve">, </w:t>
      </w:r>
      <w:r w:rsidR="00D96743" w:rsidRPr="00D96743">
        <w:rPr>
          <w:sz w:val="24"/>
          <w:szCs w:val="24"/>
          <w:lang w:val="es-ES"/>
        </w:rPr>
        <w:t>Fe de vida</w:t>
      </w:r>
      <w:r w:rsidR="008247E3">
        <w:rPr>
          <w:sz w:val="24"/>
          <w:szCs w:val="24"/>
          <w:lang w:val="es-ES"/>
        </w:rPr>
        <w:t xml:space="preserve">, </w:t>
      </w:r>
      <w:r w:rsidR="00D96743" w:rsidRPr="00D96743">
        <w:rPr>
          <w:sz w:val="24"/>
          <w:szCs w:val="24"/>
          <w:lang w:val="es-ES"/>
        </w:rPr>
        <w:t>Antecedentes penales</w:t>
      </w:r>
      <w:r w:rsidR="008247E3">
        <w:rPr>
          <w:sz w:val="24"/>
          <w:szCs w:val="24"/>
          <w:lang w:val="es-ES"/>
        </w:rPr>
        <w:t xml:space="preserve">, </w:t>
      </w:r>
      <w:r w:rsidR="00D96743" w:rsidRPr="00D96743">
        <w:rPr>
          <w:sz w:val="24"/>
          <w:szCs w:val="24"/>
          <w:lang w:val="es-ES"/>
        </w:rPr>
        <w:t>Permiso de conducir</w:t>
      </w:r>
      <w:r w:rsidR="008247E3">
        <w:rPr>
          <w:sz w:val="24"/>
          <w:szCs w:val="24"/>
          <w:lang w:val="es-ES"/>
        </w:rPr>
        <w:t>, etc.</w:t>
      </w:r>
    </w:p>
    <w:p w:rsidR="004E55C3" w:rsidRPr="00D5374F" w:rsidRDefault="00D5374F" w:rsidP="004E55C3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¿</w:t>
      </w:r>
      <w:r w:rsidRPr="00D5374F">
        <w:rPr>
          <w:b/>
          <w:sz w:val="24"/>
          <w:szCs w:val="24"/>
          <w:lang w:val="es-ES"/>
        </w:rPr>
        <w:t>La traducción jura</w:t>
      </w:r>
      <w:r w:rsidR="004E55C3" w:rsidRPr="00D5374F">
        <w:rPr>
          <w:b/>
          <w:sz w:val="24"/>
          <w:szCs w:val="24"/>
          <w:lang w:val="es-ES"/>
        </w:rPr>
        <w:t xml:space="preserve">da </w:t>
      </w:r>
      <w:r w:rsidRPr="00D5374F">
        <w:rPr>
          <w:b/>
          <w:sz w:val="24"/>
          <w:szCs w:val="24"/>
          <w:lang w:val="es-ES"/>
        </w:rPr>
        <w:t xml:space="preserve">tiene validez en todo el </w:t>
      </w:r>
      <w:r>
        <w:rPr>
          <w:b/>
          <w:sz w:val="24"/>
          <w:szCs w:val="24"/>
          <w:lang w:val="es-ES"/>
        </w:rPr>
        <w:t>territo</w:t>
      </w:r>
      <w:r w:rsidRPr="00D5374F">
        <w:rPr>
          <w:b/>
          <w:sz w:val="24"/>
          <w:szCs w:val="24"/>
          <w:lang w:val="es-ES"/>
        </w:rPr>
        <w:t>rio brasile</w:t>
      </w:r>
      <w:r>
        <w:rPr>
          <w:b/>
          <w:sz w:val="24"/>
          <w:szCs w:val="24"/>
          <w:lang w:val="es-ES"/>
        </w:rPr>
        <w:t>ño</w:t>
      </w:r>
      <w:r w:rsidR="004E55C3" w:rsidRPr="00D5374F">
        <w:rPr>
          <w:b/>
          <w:sz w:val="24"/>
          <w:szCs w:val="24"/>
          <w:lang w:val="es-ES"/>
        </w:rPr>
        <w:t>?</w:t>
      </w:r>
    </w:p>
    <w:p w:rsidR="004E55C3" w:rsidRPr="00D5374F" w:rsidRDefault="00D5374F" w:rsidP="004E55C3">
      <w:pPr>
        <w:jc w:val="both"/>
        <w:rPr>
          <w:sz w:val="24"/>
          <w:szCs w:val="24"/>
          <w:lang w:val="es-ES"/>
        </w:rPr>
      </w:pPr>
      <w:r w:rsidRPr="00D5374F">
        <w:rPr>
          <w:sz w:val="24"/>
          <w:szCs w:val="24"/>
          <w:lang w:val="es-ES"/>
        </w:rPr>
        <w:t>Sí</w:t>
      </w:r>
      <w:r w:rsidR="004E55C3" w:rsidRPr="00D5374F">
        <w:rPr>
          <w:sz w:val="24"/>
          <w:szCs w:val="24"/>
          <w:lang w:val="es-ES"/>
        </w:rPr>
        <w:t xml:space="preserve">, </w:t>
      </w:r>
      <w:r w:rsidRPr="00D5374F">
        <w:rPr>
          <w:sz w:val="24"/>
          <w:szCs w:val="24"/>
          <w:lang w:val="es-ES"/>
        </w:rPr>
        <w:t>la traducción</w:t>
      </w:r>
      <w:r w:rsidR="004E55C3" w:rsidRPr="00D5374F">
        <w:rPr>
          <w:sz w:val="24"/>
          <w:szCs w:val="24"/>
          <w:lang w:val="es-ES"/>
        </w:rPr>
        <w:t xml:space="preserve"> jura</w:t>
      </w:r>
      <w:r w:rsidRPr="00D5374F">
        <w:rPr>
          <w:sz w:val="24"/>
          <w:szCs w:val="24"/>
          <w:lang w:val="es-ES"/>
        </w:rPr>
        <w:t>da tiene validez en todo el</w:t>
      </w:r>
      <w:r>
        <w:rPr>
          <w:sz w:val="24"/>
          <w:szCs w:val="24"/>
          <w:lang w:val="es-ES"/>
        </w:rPr>
        <w:t xml:space="preserve"> territo</w:t>
      </w:r>
      <w:r w:rsidR="00C61A5E">
        <w:rPr>
          <w:sz w:val="24"/>
          <w:szCs w:val="24"/>
          <w:lang w:val="es-ES"/>
        </w:rPr>
        <w:t xml:space="preserve">rio nacional, </w:t>
      </w:r>
      <w:r w:rsidR="00780A34" w:rsidRPr="00780A34">
        <w:rPr>
          <w:sz w:val="24"/>
          <w:szCs w:val="24"/>
          <w:lang w:val="es-ES"/>
        </w:rPr>
        <w:t>sin per</w:t>
      </w:r>
      <w:r w:rsidR="00C61A5E" w:rsidRPr="00780A34">
        <w:rPr>
          <w:sz w:val="24"/>
          <w:szCs w:val="24"/>
          <w:lang w:val="es-ES"/>
        </w:rPr>
        <w:t xml:space="preserve">juicio de </w:t>
      </w:r>
      <w:r w:rsidRPr="00780A34">
        <w:rPr>
          <w:sz w:val="24"/>
          <w:szCs w:val="24"/>
          <w:lang w:val="es-ES"/>
        </w:rPr>
        <w:t>l</w:t>
      </w:r>
      <w:r w:rsidR="004E55C3" w:rsidRPr="00780A34">
        <w:rPr>
          <w:sz w:val="24"/>
          <w:szCs w:val="24"/>
          <w:lang w:val="es-ES"/>
        </w:rPr>
        <w:t>os</w:t>
      </w:r>
      <w:r w:rsidR="004E55C3" w:rsidRPr="00D5374F">
        <w:rPr>
          <w:sz w:val="24"/>
          <w:szCs w:val="24"/>
          <w:lang w:val="es-ES"/>
        </w:rPr>
        <w:t xml:space="preserve"> tradu</w:t>
      </w:r>
      <w:r w:rsidR="00C61A5E">
        <w:rPr>
          <w:sz w:val="24"/>
          <w:szCs w:val="24"/>
          <w:lang w:val="es-ES"/>
        </w:rPr>
        <w:t>ctores jurados estar</w:t>
      </w:r>
      <w:r>
        <w:rPr>
          <w:sz w:val="24"/>
          <w:szCs w:val="24"/>
          <w:lang w:val="es-ES"/>
        </w:rPr>
        <w:t xml:space="preserve"> matricu</w:t>
      </w:r>
      <w:r w:rsidR="00D009AD">
        <w:rPr>
          <w:sz w:val="24"/>
          <w:szCs w:val="24"/>
          <w:lang w:val="es-ES"/>
        </w:rPr>
        <w:t>lados</w:t>
      </w:r>
      <w:r>
        <w:rPr>
          <w:sz w:val="24"/>
          <w:szCs w:val="24"/>
          <w:lang w:val="es-ES"/>
        </w:rPr>
        <w:t xml:space="preserve"> y subordinados a la Junta Comercial </w:t>
      </w:r>
      <w:r w:rsidR="00D009AD">
        <w:rPr>
          <w:sz w:val="24"/>
          <w:szCs w:val="24"/>
          <w:lang w:val="es-ES"/>
        </w:rPr>
        <w:t>del Estado donde residen</w:t>
      </w:r>
      <w:r w:rsidR="004E55C3" w:rsidRPr="00D5374F">
        <w:rPr>
          <w:sz w:val="24"/>
          <w:szCs w:val="24"/>
          <w:lang w:val="es-ES"/>
        </w:rPr>
        <w:t>.</w:t>
      </w:r>
    </w:p>
    <w:p w:rsidR="004E55C3" w:rsidRPr="005C0656" w:rsidRDefault="00D009AD" w:rsidP="004E55C3">
      <w:pPr>
        <w:jc w:val="both"/>
        <w:rPr>
          <w:b/>
          <w:sz w:val="24"/>
          <w:szCs w:val="24"/>
          <w:lang w:val="es-ES"/>
        </w:rPr>
      </w:pPr>
      <w:r w:rsidRPr="005C0656">
        <w:rPr>
          <w:b/>
          <w:sz w:val="24"/>
          <w:szCs w:val="24"/>
          <w:lang w:val="es-ES"/>
        </w:rPr>
        <w:t>¿El</w:t>
      </w:r>
      <w:r w:rsidR="004E55C3" w:rsidRPr="005C0656">
        <w:rPr>
          <w:b/>
          <w:sz w:val="24"/>
          <w:szCs w:val="24"/>
          <w:lang w:val="es-ES"/>
        </w:rPr>
        <w:t xml:space="preserve"> Tradu</w:t>
      </w:r>
      <w:r w:rsidRPr="005C0656">
        <w:rPr>
          <w:b/>
          <w:sz w:val="24"/>
          <w:szCs w:val="24"/>
          <w:lang w:val="es-ES"/>
        </w:rPr>
        <w:t>ctor Público puede ofrecer descue</w:t>
      </w:r>
      <w:r w:rsidR="004E55C3" w:rsidRPr="005C0656">
        <w:rPr>
          <w:b/>
          <w:sz w:val="24"/>
          <w:szCs w:val="24"/>
          <w:lang w:val="es-ES"/>
        </w:rPr>
        <w:t>ntos?</w:t>
      </w:r>
    </w:p>
    <w:p w:rsidR="004E55C3" w:rsidRPr="005C0656" w:rsidRDefault="005C0656" w:rsidP="004E55C3">
      <w:pPr>
        <w:jc w:val="both"/>
        <w:rPr>
          <w:sz w:val="24"/>
          <w:szCs w:val="24"/>
          <w:lang w:val="es-ES"/>
        </w:rPr>
      </w:pPr>
      <w:r w:rsidRPr="005C0656">
        <w:rPr>
          <w:sz w:val="24"/>
          <w:szCs w:val="24"/>
          <w:lang w:val="es-ES"/>
        </w:rPr>
        <w:t>En conformidad con</w:t>
      </w:r>
      <w:r w:rsidR="004E55C3" w:rsidRPr="005C0656">
        <w:rPr>
          <w:sz w:val="24"/>
          <w:szCs w:val="24"/>
          <w:lang w:val="es-ES"/>
        </w:rPr>
        <w:t xml:space="preserve"> </w:t>
      </w:r>
      <w:r w:rsidRPr="005C0656">
        <w:rPr>
          <w:sz w:val="24"/>
          <w:szCs w:val="24"/>
          <w:lang w:val="es-ES"/>
        </w:rPr>
        <w:t>las leyes y resoluciones</w:t>
      </w:r>
      <w:r w:rsidR="004E55C3" w:rsidRPr="005C0656">
        <w:rPr>
          <w:sz w:val="24"/>
          <w:szCs w:val="24"/>
          <w:lang w:val="es-ES"/>
        </w:rPr>
        <w:t xml:space="preserve"> </w:t>
      </w:r>
      <w:r w:rsidRPr="005C0656">
        <w:rPr>
          <w:sz w:val="24"/>
          <w:szCs w:val="24"/>
          <w:lang w:val="es-ES"/>
        </w:rPr>
        <w:t>que rigen el ejercicio</w:t>
      </w:r>
      <w:r>
        <w:rPr>
          <w:sz w:val="24"/>
          <w:szCs w:val="24"/>
          <w:lang w:val="es-ES"/>
        </w:rPr>
        <w:t xml:space="preserve"> del oficio, no es lícito al traductor jurado</w:t>
      </w:r>
      <w:r w:rsidR="004E55C3" w:rsidRPr="005C0656">
        <w:rPr>
          <w:sz w:val="24"/>
          <w:szCs w:val="24"/>
          <w:lang w:val="es-ES"/>
        </w:rPr>
        <w:t xml:space="preserve"> pra</w:t>
      </w:r>
      <w:r>
        <w:rPr>
          <w:sz w:val="24"/>
          <w:szCs w:val="24"/>
          <w:lang w:val="es-ES"/>
        </w:rPr>
        <w:t>cticar el</w:t>
      </w:r>
      <w:r w:rsidR="004E55C3" w:rsidRPr="005C0656">
        <w:rPr>
          <w:sz w:val="24"/>
          <w:szCs w:val="24"/>
          <w:lang w:val="es-ES"/>
        </w:rPr>
        <w:t xml:space="preserve"> </w:t>
      </w:r>
      <w:r w:rsidRPr="005C0656">
        <w:rPr>
          <w:sz w:val="24"/>
          <w:szCs w:val="24"/>
          <w:lang w:val="es-ES"/>
        </w:rPr>
        <w:t>agio</w:t>
      </w:r>
      <w:r>
        <w:rPr>
          <w:sz w:val="24"/>
          <w:szCs w:val="24"/>
          <w:lang w:val="es-ES"/>
        </w:rPr>
        <w:t xml:space="preserve"> o conceder descue</w:t>
      </w:r>
      <w:r w:rsidR="004E55C3" w:rsidRPr="005C0656">
        <w:rPr>
          <w:sz w:val="24"/>
          <w:szCs w:val="24"/>
          <w:lang w:val="es-ES"/>
        </w:rPr>
        <w:t>ntos</w:t>
      </w:r>
      <w:r>
        <w:rPr>
          <w:sz w:val="24"/>
          <w:szCs w:val="24"/>
          <w:lang w:val="es-ES"/>
        </w:rPr>
        <w:t xml:space="preserve"> </w:t>
      </w:r>
      <w:r w:rsidRPr="00780A34">
        <w:rPr>
          <w:sz w:val="24"/>
          <w:szCs w:val="24"/>
          <w:lang w:val="es-ES"/>
        </w:rPr>
        <w:t>en beneficio de quien quiera que sea</w:t>
      </w:r>
      <w:r w:rsidR="004E55C3" w:rsidRPr="005C0656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 xml:space="preserve">bajo pena </w:t>
      </w:r>
      <w:r w:rsidR="004237A2">
        <w:rPr>
          <w:sz w:val="24"/>
          <w:szCs w:val="24"/>
          <w:lang w:val="es-ES"/>
        </w:rPr>
        <w:t>de multas y</w:t>
      </w:r>
      <w:r w:rsidR="004E55C3" w:rsidRPr="005C0656">
        <w:rPr>
          <w:sz w:val="24"/>
          <w:szCs w:val="24"/>
          <w:lang w:val="es-ES"/>
        </w:rPr>
        <w:t xml:space="preserve"> penalidades.</w:t>
      </w:r>
    </w:p>
    <w:p w:rsidR="004E55C3" w:rsidRPr="00D009AD" w:rsidRDefault="004E55C3" w:rsidP="004E55C3">
      <w:pPr>
        <w:spacing w:after="0"/>
        <w:ind w:left="708"/>
        <w:rPr>
          <w:i/>
          <w:sz w:val="20"/>
          <w:szCs w:val="20"/>
        </w:rPr>
      </w:pPr>
      <w:r w:rsidRPr="00D009AD">
        <w:rPr>
          <w:i/>
          <w:sz w:val="20"/>
          <w:szCs w:val="20"/>
        </w:rPr>
        <w:t xml:space="preserve">DECRETO Nº 13.609, DE 21 DE OUTUBRO DE 1943. - Art. 35 </w:t>
      </w:r>
    </w:p>
    <w:p w:rsidR="004E55C3" w:rsidRPr="00D009AD" w:rsidRDefault="004E55C3" w:rsidP="004E55C3">
      <w:pPr>
        <w:ind w:left="708"/>
        <w:jc w:val="both"/>
        <w:rPr>
          <w:i/>
          <w:sz w:val="20"/>
          <w:szCs w:val="20"/>
        </w:rPr>
      </w:pPr>
      <w:r w:rsidRPr="00D009AD">
        <w:rPr>
          <w:i/>
          <w:sz w:val="20"/>
          <w:szCs w:val="20"/>
        </w:rPr>
        <w:t>"Parágrafo único.- Não é lícito aos tradutores abater, em benefício de quem quer que seja, os emolumentos que lhes forem fixados na mesma tabela, sob pena de multa elevada ao dobro na reincidência, cabendo-lhes anotar no final de cada tradução o total dos emolumentos e selos cobrados".</w:t>
      </w:r>
    </w:p>
    <w:p w:rsidR="004E55C3" w:rsidRPr="00EA16CF" w:rsidRDefault="00EA16CF" w:rsidP="004E55C3">
      <w:pPr>
        <w:rPr>
          <w:b/>
          <w:sz w:val="24"/>
          <w:szCs w:val="24"/>
          <w:lang w:val="es-ES"/>
        </w:rPr>
      </w:pPr>
      <w:r w:rsidRPr="00EA16CF">
        <w:rPr>
          <w:b/>
          <w:sz w:val="24"/>
          <w:szCs w:val="24"/>
          <w:lang w:val="es-ES"/>
        </w:rPr>
        <w:t>¿En qué consiste el trámite de</w:t>
      </w:r>
      <w:r w:rsidR="004E55C3" w:rsidRPr="00EA16CF">
        <w:rPr>
          <w:b/>
          <w:sz w:val="24"/>
          <w:szCs w:val="24"/>
          <w:lang w:val="es-ES"/>
        </w:rPr>
        <w:t xml:space="preserve"> </w:t>
      </w:r>
      <w:proofErr w:type="spellStart"/>
      <w:r w:rsidRPr="00EA16CF">
        <w:rPr>
          <w:b/>
          <w:sz w:val="24"/>
          <w:szCs w:val="24"/>
          <w:lang w:val="es-ES"/>
        </w:rPr>
        <w:t>consularización</w:t>
      </w:r>
      <w:proofErr w:type="spellEnd"/>
      <w:r w:rsidR="004E55C3" w:rsidRPr="00EA16CF">
        <w:rPr>
          <w:b/>
          <w:sz w:val="24"/>
          <w:szCs w:val="24"/>
          <w:lang w:val="es-ES"/>
        </w:rPr>
        <w:t>?</w:t>
      </w:r>
    </w:p>
    <w:p w:rsidR="004E55C3" w:rsidRPr="000731F8" w:rsidRDefault="00EA16CF" w:rsidP="004E55C3">
      <w:pPr>
        <w:jc w:val="both"/>
        <w:rPr>
          <w:sz w:val="24"/>
          <w:szCs w:val="24"/>
          <w:lang w:val="es-ES"/>
        </w:rPr>
      </w:pPr>
      <w:r w:rsidRPr="000731F8">
        <w:rPr>
          <w:sz w:val="24"/>
          <w:szCs w:val="24"/>
          <w:lang w:val="es-ES"/>
        </w:rPr>
        <w:lastRenderedPageBreak/>
        <w:t xml:space="preserve">La </w:t>
      </w:r>
      <w:proofErr w:type="spellStart"/>
      <w:r w:rsidRPr="000731F8">
        <w:rPr>
          <w:sz w:val="24"/>
          <w:szCs w:val="24"/>
          <w:lang w:val="es-ES"/>
        </w:rPr>
        <w:t>consularización</w:t>
      </w:r>
      <w:proofErr w:type="spellEnd"/>
      <w:r w:rsidRPr="000731F8">
        <w:rPr>
          <w:sz w:val="24"/>
          <w:szCs w:val="24"/>
          <w:lang w:val="es-ES"/>
        </w:rPr>
        <w:t xml:space="preserve"> (o legalización</w:t>
      </w:r>
      <w:r w:rsidR="000731F8">
        <w:rPr>
          <w:sz w:val="24"/>
          <w:szCs w:val="24"/>
          <w:lang w:val="es-ES"/>
        </w:rPr>
        <w:t xml:space="preserve"> consular) es</w:t>
      </w:r>
      <w:r w:rsidR="00157F50">
        <w:rPr>
          <w:sz w:val="24"/>
          <w:szCs w:val="24"/>
          <w:lang w:val="es-ES"/>
        </w:rPr>
        <w:t xml:space="preserve"> un</w:t>
      </w:r>
      <w:r w:rsidR="00FF7431">
        <w:rPr>
          <w:sz w:val="24"/>
          <w:szCs w:val="24"/>
          <w:lang w:val="es-ES"/>
        </w:rPr>
        <w:t>a certificación</w:t>
      </w:r>
      <w:r w:rsidR="004E55C3" w:rsidRPr="000731F8">
        <w:rPr>
          <w:sz w:val="24"/>
          <w:szCs w:val="24"/>
          <w:lang w:val="es-ES"/>
        </w:rPr>
        <w:t xml:space="preserve"> de</w:t>
      </w:r>
      <w:r w:rsidR="000731F8" w:rsidRPr="000731F8">
        <w:rPr>
          <w:sz w:val="24"/>
          <w:szCs w:val="24"/>
          <w:lang w:val="es-ES"/>
        </w:rPr>
        <w:t xml:space="preserve"> </w:t>
      </w:r>
      <w:r w:rsidR="000731F8">
        <w:rPr>
          <w:sz w:val="24"/>
          <w:szCs w:val="24"/>
          <w:lang w:val="es-ES"/>
        </w:rPr>
        <w:t>la autoridad</w:t>
      </w:r>
      <w:r w:rsidR="000731F8" w:rsidRPr="000731F8">
        <w:rPr>
          <w:sz w:val="24"/>
          <w:szCs w:val="24"/>
          <w:lang w:val="es-ES"/>
        </w:rPr>
        <w:t xml:space="preserve"> diplomática brasile</w:t>
      </w:r>
      <w:r w:rsidR="004E55C3" w:rsidRPr="000731F8">
        <w:rPr>
          <w:sz w:val="24"/>
          <w:szCs w:val="24"/>
          <w:lang w:val="es-ES"/>
        </w:rPr>
        <w:t>ra</w:t>
      </w:r>
      <w:r w:rsidR="00157F50">
        <w:rPr>
          <w:sz w:val="24"/>
          <w:szCs w:val="24"/>
          <w:lang w:val="es-ES"/>
        </w:rPr>
        <w:t>,</w:t>
      </w:r>
      <w:r w:rsidR="004E55C3" w:rsidRPr="000731F8">
        <w:rPr>
          <w:sz w:val="24"/>
          <w:szCs w:val="24"/>
          <w:lang w:val="es-ES"/>
        </w:rPr>
        <w:t xml:space="preserve"> </w:t>
      </w:r>
      <w:r w:rsidR="000731F8" w:rsidRPr="000731F8">
        <w:rPr>
          <w:b/>
          <w:sz w:val="24"/>
          <w:szCs w:val="24"/>
          <w:lang w:val="es-ES"/>
        </w:rPr>
        <w:t xml:space="preserve">en el país </w:t>
      </w:r>
      <w:r w:rsidR="00157F50">
        <w:rPr>
          <w:b/>
          <w:sz w:val="24"/>
          <w:szCs w:val="24"/>
          <w:lang w:val="es-ES"/>
        </w:rPr>
        <w:t>donde fue emitido el</w:t>
      </w:r>
      <w:r w:rsidR="004E55C3" w:rsidRPr="000731F8">
        <w:rPr>
          <w:b/>
          <w:sz w:val="24"/>
          <w:szCs w:val="24"/>
          <w:lang w:val="es-ES"/>
        </w:rPr>
        <w:t xml:space="preserve"> documento</w:t>
      </w:r>
      <w:r w:rsidR="00157F50">
        <w:rPr>
          <w:sz w:val="24"/>
          <w:szCs w:val="24"/>
          <w:lang w:val="es-ES"/>
        </w:rPr>
        <w:t>, que le otorga validez en el territorio brasileño</w:t>
      </w:r>
      <w:r w:rsidR="004E55C3" w:rsidRPr="000731F8">
        <w:rPr>
          <w:sz w:val="24"/>
          <w:szCs w:val="24"/>
          <w:lang w:val="es-ES"/>
        </w:rPr>
        <w:t>. Ge</w:t>
      </w:r>
      <w:r w:rsidR="000731F8" w:rsidRPr="000731F8">
        <w:rPr>
          <w:sz w:val="24"/>
          <w:szCs w:val="24"/>
          <w:lang w:val="es-ES"/>
        </w:rPr>
        <w:t>neralmente</w:t>
      </w:r>
      <w:r w:rsidR="00157F50">
        <w:rPr>
          <w:sz w:val="24"/>
          <w:szCs w:val="24"/>
          <w:lang w:val="es-ES"/>
        </w:rPr>
        <w:t>, se realiza</w:t>
      </w:r>
      <w:r w:rsidR="000731F8" w:rsidRPr="000731F8">
        <w:rPr>
          <w:sz w:val="24"/>
          <w:szCs w:val="24"/>
          <w:lang w:val="es-ES"/>
        </w:rPr>
        <w:t xml:space="preserve"> en portugués, en documento adjunto al documento firmado y deb</w:t>
      </w:r>
      <w:r w:rsidR="00FF7431">
        <w:rPr>
          <w:sz w:val="24"/>
          <w:szCs w:val="24"/>
          <w:lang w:val="es-ES"/>
        </w:rPr>
        <w:t>e ha</w:t>
      </w:r>
      <w:r w:rsidR="00157F50">
        <w:rPr>
          <w:sz w:val="24"/>
          <w:szCs w:val="24"/>
          <w:lang w:val="es-ES"/>
        </w:rPr>
        <w:t>cerse</w:t>
      </w:r>
      <w:r w:rsidR="004E55C3" w:rsidRPr="000731F8">
        <w:rPr>
          <w:sz w:val="24"/>
          <w:szCs w:val="24"/>
          <w:lang w:val="es-ES"/>
        </w:rPr>
        <w:t xml:space="preserve"> antes d</w:t>
      </w:r>
      <w:r w:rsidR="000731F8" w:rsidRPr="000731F8">
        <w:rPr>
          <w:sz w:val="24"/>
          <w:szCs w:val="24"/>
          <w:lang w:val="es-ES"/>
        </w:rPr>
        <w:t>e l</w:t>
      </w:r>
      <w:r w:rsidR="000731F8">
        <w:rPr>
          <w:sz w:val="24"/>
          <w:szCs w:val="24"/>
          <w:lang w:val="es-ES"/>
        </w:rPr>
        <w:t>a traducción jura</w:t>
      </w:r>
      <w:r w:rsidR="004E55C3" w:rsidRPr="000731F8">
        <w:rPr>
          <w:sz w:val="24"/>
          <w:szCs w:val="24"/>
          <w:lang w:val="es-ES"/>
        </w:rPr>
        <w:t xml:space="preserve">da. </w:t>
      </w:r>
      <w:r w:rsidR="000731F8" w:rsidRPr="00FF7431">
        <w:rPr>
          <w:sz w:val="24"/>
          <w:szCs w:val="24"/>
          <w:lang w:val="es-ES"/>
        </w:rPr>
        <w:t>Consulte el consulado o embajada más próxima</w:t>
      </w:r>
      <w:r w:rsidR="00FF7431" w:rsidRPr="00FF7431">
        <w:rPr>
          <w:sz w:val="24"/>
          <w:szCs w:val="24"/>
          <w:lang w:val="es-ES"/>
        </w:rPr>
        <w:t xml:space="preserve"> a</w:t>
      </w:r>
      <w:r w:rsidR="00157F50" w:rsidRPr="00FF7431">
        <w:rPr>
          <w:sz w:val="24"/>
          <w:szCs w:val="24"/>
          <w:lang w:val="es-ES"/>
        </w:rPr>
        <w:t xml:space="preserve"> usted</w:t>
      </w:r>
      <w:r w:rsidR="000731F8" w:rsidRPr="00FF7431">
        <w:rPr>
          <w:sz w:val="24"/>
          <w:szCs w:val="24"/>
          <w:lang w:val="es-ES"/>
        </w:rPr>
        <w:t xml:space="preserve"> en</w:t>
      </w:r>
      <w:r w:rsidR="000731F8">
        <w:rPr>
          <w:sz w:val="24"/>
          <w:szCs w:val="24"/>
          <w:lang w:val="es-ES"/>
        </w:rPr>
        <w:t xml:space="preserve"> el</w:t>
      </w:r>
      <w:r w:rsidR="004E55C3" w:rsidRPr="000731F8">
        <w:rPr>
          <w:sz w:val="24"/>
          <w:szCs w:val="24"/>
          <w:lang w:val="es-ES"/>
        </w:rPr>
        <w:t xml:space="preserve"> </w:t>
      </w:r>
      <w:proofErr w:type="spellStart"/>
      <w:r w:rsidR="004E55C3" w:rsidRPr="000731F8">
        <w:rPr>
          <w:i/>
          <w:sz w:val="24"/>
          <w:szCs w:val="24"/>
          <w:lang w:val="es-ES"/>
        </w:rPr>
        <w:t>site</w:t>
      </w:r>
      <w:proofErr w:type="spellEnd"/>
      <w:r w:rsidR="00157F50">
        <w:rPr>
          <w:sz w:val="24"/>
          <w:szCs w:val="24"/>
          <w:lang w:val="es-ES"/>
        </w:rPr>
        <w:t xml:space="preserve"> del</w:t>
      </w:r>
      <w:r w:rsidR="000731F8">
        <w:rPr>
          <w:sz w:val="24"/>
          <w:szCs w:val="24"/>
          <w:lang w:val="es-ES"/>
        </w:rPr>
        <w:t xml:space="preserve"> Ministerio de Relaciones</w:t>
      </w:r>
      <w:r w:rsidR="004E55C3" w:rsidRPr="000731F8">
        <w:rPr>
          <w:sz w:val="24"/>
          <w:szCs w:val="24"/>
          <w:lang w:val="es-ES"/>
        </w:rPr>
        <w:t xml:space="preserve"> Exteriores: </w:t>
      </w:r>
      <w:hyperlink r:id="rId7" w:history="1">
        <w:r w:rsidR="004E55C3" w:rsidRPr="000731F8">
          <w:rPr>
            <w:rStyle w:val="Hyperlink"/>
            <w:sz w:val="24"/>
            <w:szCs w:val="24"/>
            <w:lang w:val="es-ES"/>
          </w:rPr>
          <w:t>http://www.portalconsular.mre.gov.br/</w:t>
        </w:r>
      </w:hyperlink>
      <w:r w:rsidR="004E55C3" w:rsidRPr="000731F8">
        <w:rPr>
          <w:sz w:val="24"/>
          <w:szCs w:val="24"/>
          <w:lang w:val="es-ES"/>
        </w:rPr>
        <w:t>.</w:t>
      </w:r>
    </w:p>
    <w:p w:rsidR="004E55C3" w:rsidRPr="00EA16CF" w:rsidRDefault="004E55C3" w:rsidP="004E55C3">
      <w:pPr>
        <w:ind w:left="708"/>
        <w:jc w:val="both"/>
        <w:rPr>
          <w:sz w:val="24"/>
          <w:szCs w:val="24"/>
        </w:rPr>
      </w:pPr>
      <w:r w:rsidRPr="00EA16CF">
        <w:rPr>
          <w:b/>
          <w:sz w:val="24"/>
          <w:szCs w:val="24"/>
          <w:u w:val="single"/>
        </w:rPr>
        <w:t xml:space="preserve">Itamaraty </w:t>
      </w:r>
      <w:proofErr w:type="spellStart"/>
      <w:r w:rsidRPr="00EA16CF">
        <w:rPr>
          <w:b/>
          <w:sz w:val="24"/>
          <w:szCs w:val="24"/>
          <w:u w:val="single"/>
        </w:rPr>
        <w:t>MRE</w:t>
      </w:r>
      <w:proofErr w:type="spellEnd"/>
      <w:r w:rsidRPr="00EA16CF">
        <w:rPr>
          <w:b/>
          <w:sz w:val="24"/>
          <w:szCs w:val="24"/>
          <w:u w:val="single"/>
        </w:rPr>
        <w:t xml:space="preserve"> - Portal Consular</w:t>
      </w:r>
      <w:r w:rsidRPr="00EA16CF">
        <w:rPr>
          <w:sz w:val="24"/>
          <w:szCs w:val="24"/>
        </w:rPr>
        <w:t xml:space="preserve">: </w:t>
      </w:r>
    </w:p>
    <w:p w:rsidR="004E55C3" w:rsidRPr="00EA16CF" w:rsidRDefault="004E55C3" w:rsidP="004E55C3">
      <w:pPr>
        <w:spacing w:after="0"/>
        <w:ind w:left="708"/>
        <w:jc w:val="both"/>
        <w:rPr>
          <w:sz w:val="20"/>
          <w:szCs w:val="20"/>
        </w:rPr>
      </w:pPr>
      <w:r w:rsidRPr="00EA16CF">
        <w:rPr>
          <w:sz w:val="20"/>
          <w:szCs w:val="20"/>
        </w:rPr>
        <w:t xml:space="preserve">“O Brasil não é signatário da Apostila da Convenção da Haia. Assim, </w:t>
      </w:r>
      <w:r w:rsidRPr="00EA16CF">
        <w:rPr>
          <w:b/>
          <w:sz w:val="20"/>
          <w:szCs w:val="20"/>
        </w:rPr>
        <w:t>para produzir efeitos legais no Brasil</w:t>
      </w:r>
      <w:r w:rsidRPr="00EA16CF">
        <w:rPr>
          <w:sz w:val="20"/>
          <w:szCs w:val="20"/>
        </w:rPr>
        <w:t xml:space="preserve">, os documentos emitidos em países estrangeiros devem ser legalizados, </w:t>
      </w:r>
      <w:r w:rsidRPr="00EA16CF">
        <w:rPr>
          <w:b/>
          <w:sz w:val="20"/>
          <w:szCs w:val="20"/>
        </w:rPr>
        <w:t>unicamente</w:t>
      </w:r>
      <w:r w:rsidRPr="00EA16CF">
        <w:rPr>
          <w:sz w:val="20"/>
          <w:szCs w:val="20"/>
        </w:rPr>
        <w:t>, junto às Repartições Consulares do Ministério das Relações Exteriores (</w:t>
      </w:r>
      <w:proofErr w:type="spellStart"/>
      <w:r w:rsidRPr="00EA16CF">
        <w:rPr>
          <w:sz w:val="20"/>
          <w:szCs w:val="20"/>
        </w:rPr>
        <w:t>MRE</w:t>
      </w:r>
      <w:proofErr w:type="spellEnd"/>
      <w:r w:rsidRPr="00EA16CF">
        <w:rPr>
          <w:sz w:val="20"/>
          <w:szCs w:val="20"/>
        </w:rPr>
        <w:t xml:space="preserve">) </w:t>
      </w:r>
      <w:r w:rsidRPr="00EA16CF">
        <w:rPr>
          <w:b/>
          <w:sz w:val="20"/>
          <w:szCs w:val="20"/>
        </w:rPr>
        <w:t>no exterior</w:t>
      </w:r>
      <w:r w:rsidRPr="00EA16CF">
        <w:rPr>
          <w:sz w:val="20"/>
          <w:szCs w:val="20"/>
        </w:rPr>
        <w:t xml:space="preserve">. O Ministério das Relações Exteriores em Brasília, bem como seus Escritórios Regionais em alguns Estados brasileiros, não têm competência para efetuar legalização em </w:t>
      </w:r>
      <w:r w:rsidRPr="00EA16CF">
        <w:rPr>
          <w:b/>
          <w:sz w:val="20"/>
          <w:szCs w:val="20"/>
        </w:rPr>
        <w:t>documentos emitidos em países estrangeiros</w:t>
      </w:r>
      <w:r w:rsidRPr="00EA16CF">
        <w:rPr>
          <w:sz w:val="20"/>
          <w:szCs w:val="20"/>
        </w:rPr>
        <w:t xml:space="preserve">”. </w:t>
      </w:r>
    </w:p>
    <w:p w:rsidR="004E55C3" w:rsidRPr="00FF7431" w:rsidRDefault="00FF7431" w:rsidP="004E55C3">
      <w:pPr>
        <w:spacing w:before="240"/>
        <w:rPr>
          <w:b/>
          <w:sz w:val="24"/>
          <w:szCs w:val="24"/>
          <w:lang w:val="es-ES"/>
        </w:rPr>
      </w:pPr>
      <w:r w:rsidRPr="00FF7431">
        <w:rPr>
          <w:b/>
          <w:sz w:val="24"/>
          <w:szCs w:val="24"/>
          <w:lang w:val="es-ES"/>
        </w:rPr>
        <w:t>Acue</w:t>
      </w:r>
      <w:r w:rsidR="004E55C3" w:rsidRPr="00FF7431">
        <w:rPr>
          <w:b/>
          <w:sz w:val="24"/>
          <w:szCs w:val="24"/>
          <w:lang w:val="es-ES"/>
        </w:rPr>
        <w:t>rdo Internaci</w:t>
      </w:r>
      <w:r w:rsidRPr="00FF7431">
        <w:rPr>
          <w:b/>
          <w:sz w:val="24"/>
          <w:szCs w:val="24"/>
          <w:lang w:val="es-ES"/>
        </w:rPr>
        <w:t>onal Bilateral sobre Legalización</w:t>
      </w:r>
      <w:r w:rsidR="00246989">
        <w:rPr>
          <w:b/>
          <w:sz w:val="24"/>
          <w:szCs w:val="24"/>
          <w:lang w:val="es-ES"/>
        </w:rPr>
        <w:t xml:space="preserve"> en</w:t>
      </w:r>
      <w:r w:rsidR="004E55C3" w:rsidRPr="00FF7431">
        <w:rPr>
          <w:b/>
          <w:sz w:val="24"/>
          <w:szCs w:val="24"/>
          <w:lang w:val="es-ES"/>
        </w:rPr>
        <w:t xml:space="preserve"> Documentos</w:t>
      </w:r>
      <w:r w:rsidR="00246989">
        <w:rPr>
          <w:b/>
          <w:sz w:val="24"/>
          <w:szCs w:val="24"/>
          <w:lang w:val="es-ES"/>
        </w:rPr>
        <w:t xml:space="preserve"> Públicos</w:t>
      </w:r>
    </w:p>
    <w:p w:rsidR="004E55C3" w:rsidRPr="007A42F6" w:rsidRDefault="004E55C3" w:rsidP="004E55C3">
      <w:pPr>
        <w:rPr>
          <w:sz w:val="24"/>
          <w:szCs w:val="24"/>
          <w:lang w:val="es-ES"/>
        </w:rPr>
      </w:pPr>
      <w:r w:rsidRPr="007A42F6">
        <w:rPr>
          <w:b/>
          <w:sz w:val="24"/>
          <w:szCs w:val="24"/>
          <w:lang w:val="es-ES"/>
        </w:rPr>
        <w:t>Brasil – Argentina</w:t>
      </w:r>
    </w:p>
    <w:p w:rsidR="004E55C3" w:rsidRPr="007C6127" w:rsidRDefault="00246989" w:rsidP="004E55C3">
      <w:pPr>
        <w:jc w:val="both"/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</w:pPr>
      <w:r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Acuerdo sobre Simplificación de Legalizaciones</w:t>
      </w:r>
      <w:r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en</w:t>
      </w:r>
      <w:r w:rsidR="004E55C3"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Documentos Públi</w:t>
      </w:r>
      <w:r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cos</w:t>
      </w:r>
      <w:r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argentinos y brasileños</w:t>
      </w:r>
      <w:r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, del 16/10/2003, publicado </w:t>
      </w:r>
      <w:proofErr w:type="spellStart"/>
      <w:r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em</w:t>
      </w:r>
      <w:proofErr w:type="spellEnd"/>
      <w:r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el</w:t>
      </w:r>
      <w:r w:rsidR="004E55C3"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="004E55C3"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D.O.U</w:t>
      </w:r>
      <w:proofErr w:type="spellEnd"/>
      <w:r w:rsidR="004E55C3"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. de</w:t>
      </w:r>
      <w:r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l</w:t>
      </w:r>
      <w:r w:rsidR="004E55C3" w:rsidRPr="00246989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23/04/2004. </w:t>
      </w:r>
      <w:r w:rsidR="007C6127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El Acuerdo, que no prevé la eximición total de legalización, establece</w:t>
      </w:r>
      <w:r w:rsidR="004E55C3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que </w:t>
      </w:r>
      <w:r w:rsidR="007C6127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l</w:t>
      </w:r>
      <w:r w:rsidR="004E55C3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os documentos públicos </w:t>
      </w:r>
      <w:r w:rsidR="007C6127" w:rsidRPr="007C6127">
        <w:rPr>
          <w:rFonts w:ascii="Calibri" w:hAnsi="Calibri"/>
          <w:b/>
          <w:color w:val="000000"/>
          <w:sz w:val="24"/>
          <w:szCs w:val="24"/>
          <w:shd w:val="clear" w:color="auto" w:fill="FFFFFF"/>
          <w:lang w:val="es-ES"/>
        </w:rPr>
        <w:t xml:space="preserve">emitidos en ambos </w:t>
      </w:r>
      <w:r w:rsidR="004E55C3" w:rsidRPr="007C6127">
        <w:rPr>
          <w:rFonts w:ascii="Calibri" w:hAnsi="Calibri"/>
          <w:b/>
          <w:color w:val="000000"/>
          <w:sz w:val="24"/>
          <w:szCs w:val="24"/>
          <w:shd w:val="clear" w:color="auto" w:fill="FFFFFF"/>
          <w:lang w:val="es-ES"/>
        </w:rPr>
        <w:t>países</w:t>
      </w:r>
      <w:r w:rsidR="007C6127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, para tener validez e</w:t>
      </w:r>
      <w:r w:rsid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n</w:t>
      </w:r>
      <w:r w:rsidR="007C6127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el territorio del</w:t>
      </w:r>
      <w:r w:rsid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otro, deberán</w:t>
      </w:r>
      <w:r w:rsidR="004E55C3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ser </w:t>
      </w:r>
      <w:r w:rsidR="004E55C3" w:rsidRPr="007C6127">
        <w:rPr>
          <w:rFonts w:ascii="Calibri" w:hAnsi="Calibri"/>
          <w:b/>
          <w:color w:val="000000"/>
          <w:sz w:val="24"/>
          <w:szCs w:val="24"/>
          <w:shd w:val="clear" w:color="auto" w:fill="FFFFFF"/>
          <w:lang w:val="es-ES"/>
        </w:rPr>
        <w:t>legalizados apenas</w:t>
      </w:r>
      <w:r w:rsidR="004E55C3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pelos respectivos </w:t>
      </w:r>
      <w:r w:rsidR="007C6127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Ministerios</w:t>
      </w:r>
      <w:r w:rsid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 de Relaciones </w:t>
      </w:r>
      <w:r w:rsidR="004E55C3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Exteriores, </w:t>
      </w:r>
      <w:r w:rsidR="007C6127">
        <w:rPr>
          <w:rFonts w:ascii="Calibri" w:hAnsi="Calibri"/>
          <w:b/>
          <w:color w:val="000000"/>
          <w:sz w:val="24"/>
          <w:szCs w:val="24"/>
          <w:shd w:val="clear" w:color="auto" w:fill="FFFFFF"/>
          <w:lang w:val="es-ES"/>
        </w:rPr>
        <w:t>n</w:t>
      </w:r>
      <w:r w:rsidR="004E55C3" w:rsidRPr="007C6127">
        <w:rPr>
          <w:rFonts w:ascii="Calibri" w:hAnsi="Calibri"/>
          <w:b/>
          <w:color w:val="000000"/>
          <w:sz w:val="24"/>
          <w:szCs w:val="24"/>
          <w:shd w:val="clear" w:color="auto" w:fill="FFFFFF"/>
          <w:lang w:val="es-ES"/>
        </w:rPr>
        <w:t xml:space="preserve">o </w:t>
      </w:r>
      <w:r w:rsidR="007C6127">
        <w:rPr>
          <w:rFonts w:ascii="Calibri" w:hAnsi="Calibri"/>
          <w:b/>
          <w:color w:val="000000"/>
          <w:sz w:val="24"/>
          <w:szCs w:val="24"/>
          <w:shd w:val="clear" w:color="auto" w:fill="FFFFFF"/>
          <w:lang w:val="es-ES"/>
        </w:rPr>
        <w:t xml:space="preserve"> siendo necesaria la intervención consular </w:t>
      </w:r>
      <w:r w:rsidR="007C6127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>a la legalización de los documentos contemplados en el Acuerdo</w:t>
      </w:r>
      <w:r w:rsidR="004E55C3" w:rsidRPr="007C6127">
        <w:rPr>
          <w:rFonts w:ascii="Calibri" w:hAnsi="Calibri"/>
          <w:color w:val="000000"/>
          <w:sz w:val="24"/>
          <w:szCs w:val="24"/>
          <w:shd w:val="clear" w:color="auto" w:fill="FFFFFF"/>
          <w:lang w:val="es-ES"/>
        </w:rPr>
        <w:t xml:space="preserve">. </w:t>
      </w:r>
    </w:p>
    <w:p w:rsidR="004E55C3" w:rsidRPr="000E2DF6" w:rsidRDefault="00BA1A2A" w:rsidP="004E55C3">
      <w:pPr>
        <w:rPr>
          <w:rFonts w:ascii="Calibri" w:hAnsi="Calibri"/>
          <w:color w:val="000000"/>
          <w:sz w:val="20"/>
          <w:szCs w:val="20"/>
          <w:shd w:val="clear" w:color="auto" w:fill="FFFFFF"/>
          <w:lang w:val="es-ES"/>
        </w:rPr>
      </w:pPr>
      <w:hyperlink r:id="rId8" w:anchor="5._Acordos_internacionais_sobre_legaliza__o_de_documentos" w:history="1">
        <w:r w:rsidR="007C6127" w:rsidRPr="000E2DF6">
          <w:rPr>
            <w:rStyle w:val="Hyperlink"/>
            <w:rFonts w:ascii="Calibri" w:hAnsi="Calibri"/>
            <w:sz w:val="20"/>
            <w:szCs w:val="20"/>
            <w:shd w:val="clear" w:color="auto" w:fill="FFFFFF"/>
            <w:lang w:val="es-ES"/>
          </w:rPr>
          <w:t>http://www.portalconsular.mre.gov.br/legalizacao-de-documentos/documentos-emitidos-no-brasil#5._Acordos_internacionais_sobre_legaliza__o_de_documentos</w:t>
        </w:r>
      </w:hyperlink>
    </w:p>
    <w:p w:rsidR="007C6127" w:rsidRPr="007A42F6" w:rsidRDefault="007C6127" w:rsidP="004E55C3">
      <w:pPr>
        <w:rPr>
          <w:rFonts w:ascii="Calibri" w:hAnsi="Calibri"/>
          <w:color w:val="000000"/>
          <w:sz w:val="20"/>
          <w:szCs w:val="20"/>
          <w:shd w:val="clear" w:color="auto" w:fill="FFFFFF"/>
          <w:lang w:val="es-ES"/>
        </w:rPr>
      </w:pPr>
      <w:r w:rsidRPr="007A42F6">
        <w:rPr>
          <w:rFonts w:ascii="Calibri" w:hAnsi="Calibri"/>
          <w:color w:val="000000"/>
          <w:sz w:val="20"/>
          <w:szCs w:val="20"/>
          <w:shd w:val="clear" w:color="auto" w:fill="FFFFFF"/>
          <w:lang w:val="es-ES"/>
        </w:rPr>
        <w:t>https://www.mrecic.gov.ar/node/30474</w:t>
      </w:r>
    </w:p>
    <w:p w:rsidR="004E55C3" w:rsidRPr="000E2DF6" w:rsidRDefault="000E2DF6" w:rsidP="004E55C3">
      <w:pPr>
        <w:jc w:val="both"/>
        <w:rPr>
          <w:b/>
          <w:sz w:val="24"/>
          <w:szCs w:val="24"/>
          <w:lang w:val="es-ES"/>
        </w:rPr>
      </w:pPr>
      <w:r w:rsidRPr="000E2DF6">
        <w:rPr>
          <w:rFonts w:ascii="Calibri" w:hAnsi="Calibri"/>
          <w:b/>
          <w:color w:val="000000"/>
          <w:sz w:val="24"/>
          <w:szCs w:val="24"/>
          <w:shd w:val="clear" w:color="auto" w:fill="FFFFFF"/>
          <w:lang w:val="es-ES"/>
        </w:rPr>
        <w:t>¿Las</w:t>
      </w:r>
      <w:r w:rsidRPr="000E2DF6">
        <w:rPr>
          <w:b/>
          <w:sz w:val="24"/>
          <w:szCs w:val="24"/>
          <w:lang w:val="es-ES"/>
        </w:rPr>
        <w:t xml:space="preserve"> traducciones juradas realizadas </w:t>
      </w:r>
      <w:r>
        <w:rPr>
          <w:b/>
          <w:sz w:val="24"/>
          <w:szCs w:val="24"/>
          <w:lang w:val="es-ES"/>
        </w:rPr>
        <w:t>en</w:t>
      </w:r>
      <w:r w:rsidRPr="000E2DF6">
        <w:rPr>
          <w:b/>
          <w:sz w:val="24"/>
          <w:szCs w:val="24"/>
          <w:lang w:val="es-ES"/>
        </w:rPr>
        <w:t xml:space="preserve"> Brasil son válidas en el extranjero</w:t>
      </w:r>
      <w:r w:rsidR="004E55C3" w:rsidRPr="000E2DF6">
        <w:rPr>
          <w:b/>
          <w:sz w:val="24"/>
          <w:szCs w:val="24"/>
          <w:lang w:val="es-ES"/>
        </w:rPr>
        <w:t>?</w:t>
      </w:r>
    </w:p>
    <w:p w:rsidR="004E55C3" w:rsidRPr="000E2DF6" w:rsidRDefault="000E2DF6" w:rsidP="00B842F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Sí, en la mayoría de los países de Latinoamérica</w:t>
      </w:r>
      <w:r w:rsidR="00BB4B02">
        <w:rPr>
          <w:sz w:val="24"/>
          <w:szCs w:val="24"/>
          <w:lang w:val="es-ES"/>
        </w:rPr>
        <w:t xml:space="preserve"> y en España. Sin embargo</w:t>
      </w:r>
      <w:r>
        <w:rPr>
          <w:sz w:val="24"/>
          <w:szCs w:val="24"/>
          <w:lang w:val="es-ES"/>
        </w:rPr>
        <w:t>,</w:t>
      </w:r>
      <w:r w:rsidR="00BB4B02">
        <w:rPr>
          <w:sz w:val="24"/>
          <w:szCs w:val="24"/>
          <w:lang w:val="es-ES"/>
        </w:rPr>
        <w:t xml:space="preserve"> debemos tener en cuenta</w:t>
      </w:r>
      <w:r>
        <w:rPr>
          <w:sz w:val="24"/>
          <w:szCs w:val="24"/>
          <w:lang w:val="es-ES"/>
        </w:rPr>
        <w:t xml:space="preserve"> que c</w:t>
      </w:r>
      <w:r w:rsidRPr="000E2DF6">
        <w:rPr>
          <w:sz w:val="24"/>
          <w:szCs w:val="24"/>
          <w:lang w:val="es-ES"/>
        </w:rPr>
        <w:t>ada país tiene sus</w:t>
      </w:r>
      <w:r>
        <w:rPr>
          <w:sz w:val="24"/>
          <w:szCs w:val="24"/>
          <w:lang w:val="es-ES"/>
        </w:rPr>
        <w:t xml:space="preserve"> </w:t>
      </w:r>
      <w:r w:rsidRPr="000E2DF6">
        <w:rPr>
          <w:sz w:val="24"/>
          <w:szCs w:val="24"/>
          <w:lang w:val="es-ES"/>
        </w:rPr>
        <w:t>pro</w:t>
      </w:r>
      <w:r>
        <w:rPr>
          <w:sz w:val="24"/>
          <w:szCs w:val="24"/>
          <w:lang w:val="es-ES"/>
        </w:rPr>
        <w:t>pios procedimientos de legalización</w:t>
      </w:r>
      <w:r w:rsidR="00617F99">
        <w:rPr>
          <w:sz w:val="24"/>
          <w:szCs w:val="24"/>
          <w:lang w:val="es-ES"/>
        </w:rPr>
        <w:t>; por este motivo</w:t>
      </w:r>
      <w:r w:rsidR="00BB4B02">
        <w:rPr>
          <w:sz w:val="24"/>
          <w:szCs w:val="24"/>
          <w:lang w:val="es-ES"/>
        </w:rPr>
        <w:t xml:space="preserve"> es importante consultar</w:t>
      </w:r>
      <w:r w:rsidR="00617F99">
        <w:rPr>
          <w:sz w:val="24"/>
          <w:szCs w:val="24"/>
          <w:lang w:val="es-ES"/>
        </w:rPr>
        <w:t>,</w:t>
      </w:r>
      <w:r w:rsidR="00BB4B02">
        <w:rPr>
          <w:sz w:val="24"/>
          <w:szCs w:val="24"/>
          <w:lang w:val="es-ES"/>
        </w:rPr>
        <w:t xml:space="preserve"> con la representación consular correspondiente y </w:t>
      </w:r>
      <w:r w:rsidR="00BB4B02" w:rsidRPr="000E2DF6">
        <w:rPr>
          <w:sz w:val="24"/>
          <w:szCs w:val="24"/>
          <w:lang w:val="es-ES"/>
        </w:rPr>
        <w:t>la entidad destinataria de sus documentos</w:t>
      </w:r>
      <w:r w:rsidR="00C61A5E">
        <w:rPr>
          <w:sz w:val="24"/>
          <w:szCs w:val="24"/>
          <w:lang w:val="es-ES"/>
        </w:rPr>
        <w:t>,</w:t>
      </w:r>
      <w:r w:rsidR="00BB4B02">
        <w:rPr>
          <w:sz w:val="24"/>
          <w:szCs w:val="24"/>
          <w:lang w:val="es-ES"/>
        </w:rPr>
        <w:t xml:space="preserve"> sobre los requisitos exigidos y trámites necesarios </w:t>
      </w:r>
      <w:r w:rsidR="00BB4B02" w:rsidRPr="00780A34">
        <w:rPr>
          <w:sz w:val="24"/>
          <w:szCs w:val="24"/>
          <w:lang w:val="es-ES"/>
        </w:rPr>
        <w:t xml:space="preserve">antes </w:t>
      </w:r>
      <w:r w:rsidR="00780A34" w:rsidRPr="00780A34">
        <w:rPr>
          <w:sz w:val="24"/>
          <w:szCs w:val="24"/>
          <w:lang w:val="es-ES"/>
        </w:rPr>
        <w:t>de solicitar</w:t>
      </w:r>
      <w:r w:rsidR="00BB4B02">
        <w:rPr>
          <w:sz w:val="24"/>
          <w:szCs w:val="24"/>
          <w:lang w:val="es-ES"/>
        </w:rPr>
        <w:t xml:space="preserve"> una traducción jurada</w:t>
      </w:r>
      <w:r w:rsidR="004E55C3" w:rsidRPr="000E2DF6">
        <w:rPr>
          <w:sz w:val="24"/>
          <w:szCs w:val="24"/>
          <w:lang w:val="es-ES"/>
        </w:rPr>
        <w:t>.</w:t>
      </w:r>
    </w:p>
    <w:p w:rsidR="004E55C3" w:rsidRPr="00BB4B02" w:rsidRDefault="00BB4B02" w:rsidP="004E55C3">
      <w:pPr>
        <w:rPr>
          <w:b/>
          <w:sz w:val="24"/>
          <w:szCs w:val="24"/>
          <w:lang w:val="es-ES"/>
        </w:rPr>
      </w:pPr>
      <w:r w:rsidRPr="00BB4B02">
        <w:rPr>
          <w:b/>
          <w:sz w:val="24"/>
          <w:szCs w:val="24"/>
          <w:lang w:val="es-ES"/>
        </w:rPr>
        <w:t>¿Es necesario certificar la</w:t>
      </w:r>
      <w:r w:rsidR="004E55C3" w:rsidRPr="00BB4B02">
        <w:rPr>
          <w:b/>
          <w:sz w:val="24"/>
          <w:szCs w:val="24"/>
          <w:lang w:val="es-ES"/>
        </w:rPr>
        <w:t xml:space="preserve"> f</w:t>
      </w:r>
      <w:r w:rsidRPr="00BB4B02">
        <w:rPr>
          <w:b/>
          <w:sz w:val="24"/>
          <w:szCs w:val="24"/>
          <w:lang w:val="es-ES"/>
        </w:rPr>
        <w:t>irma del</w:t>
      </w:r>
      <w:r w:rsidR="004E55C3" w:rsidRPr="00BB4B02">
        <w:rPr>
          <w:b/>
          <w:sz w:val="24"/>
          <w:szCs w:val="24"/>
          <w:lang w:val="es-ES"/>
        </w:rPr>
        <w:t xml:space="preserve"> tradu</w:t>
      </w:r>
      <w:r w:rsidRPr="00BB4B02">
        <w:rPr>
          <w:b/>
          <w:sz w:val="24"/>
          <w:szCs w:val="24"/>
          <w:lang w:val="es-ES"/>
        </w:rPr>
        <w:t>ctor jura</w:t>
      </w:r>
      <w:r w:rsidR="004E55C3" w:rsidRPr="00BB4B02">
        <w:rPr>
          <w:b/>
          <w:sz w:val="24"/>
          <w:szCs w:val="24"/>
          <w:lang w:val="es-ES"/>
        </w:rPr>
        <w:t>do?</w:t>
      </w:r>
    </w:p>
    <w:p w:rsidR="004E55C3" w:rsidRPr="00BB4B02" w:rsidRDefault="00617F99" w:rsidP="004E55C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Teóricamente n</w:t>
      </w:r>
      <w:r w:rsidR="00B87118">
        <w:rPr>
          <w:sz w:val="24"/>
          <w:szCs w:val="24"/>
          <w:lang w:val="es-ES"/>
        </w:rPr>
        <w:t>o, ya que e</w:t>
      </w:r>
      <w:r w:rsidR="00BB4B02" w:rsidRPr="00BB4B02">
        <w:rPr>
          <w:sz w:val="24"/>
          <w:szCs w:val="24"/>
          <w:lang w:val="es-ES"/>
        </w:rPr>
        <w:t>l</w:t>
      </w:r>
      <w:r w:rsidR="004E55C3" w:rsidRPr="00BB4B02">
        <w:rPr>
          <w:sz w:val="24"/>
          <w:szCs w:val="24"/>
          <w:lang w:val="es-ES"/>
        </w:rPr>
        <w:t xml:space="preserve"> Tradu</w:t>
      </w:r>
      <w:r w:rsidR="00B87118">
        <w:rPr>
          <w:sz w:val="24"/>
          <w:szCs w:val="24"/>
          <w:lang w:val="es-ES"/>
        </w:rPr>
        <w:t xml:space="preserve">ctor Jurado </w:t>
      </w:r>
      <w:r w:rsidR="00BB4B02" w:rsidRPr="00BB4B02">
        <w:rPr>
          <w:sz w:val="24"/>
          <w:szCs w:val="24"/>
          <w:lang w:val="es-ES"/>
        </w:rPr>
        <w:t xml:space="preserve">es </w:t>
      </w:r>
      <w:r w:rsidR="00BB4B02">
        <w:rPr>
          <w:sz w:val="24"/>
          <w:szCs w:val="24"/>
          <w:lang w:val="es-ES"/>
        </w:rPr>
        <w:t>un</w:t>
      </w:r>
      <w:r w:rsidR="00BB4B02" w:rsidRPr="00BB4B02">
        <w:rPr>
          <w:sz w:val="24"/>
          <w:szCs w:val="24"/>
          <w:lang w:val="es-ES"/>
        </w:rPr>
        <w:t xml:space="preserve"> </w:t>
      </w:r>
      <w:r w:rsidR="00BB4B02">
        <w:rPr>
          <w:sz w:val="24"/>
          <w:szCs w:val="24"/>
          <w:lang w:val="es-ES"/>
        </w:rPr>
        <w:t>fedata</w:t>
      </w:r>
      <w:r w:rsidR="00BB4B02" w:rsidRPr="00BB4B02">
        <w:rPr>
          <w:sz w:val="24"/>
          <w:szCs w:val="24"/>
          <w:lang w:val="es-ES"/>
        </w:rPr>
        <w:t xml:space="preserve">rio </w:t>
      </w:r>
      <w:r w:rsidR="00BB4B02">
        <w:rPr>
          <w:sz w:val="24"/>
          <w:szCs w:val="24"/>
          <w:lang w:val="es-ES"/>
        </w:rPr>
        <w:t>pú</w:t>
      </w:r>
      <w:r w:rsidR="00BB4B02" w:rsidRPr="00BB4B02">
        <w:rPr>
          <w:sz w:val="24"/>
          <w:szCs w:val="24"/>
          <w:lang w:val="es-ES"/>
        </w:rPr>
        <w:t>blico</w:t>
      </w:r>
      <w:r w:rsidR="004E55C3" w:rsidRPr="00BB4B02">
        <w:rPr>
          <w:sz w:val="24"/>
          <w:szCs w:val="24"/>
          <w:lang w:val="es-ES"/>
        </w:rPr>
        <w:t xml:space="preserve">. </w:t>
      </w:r>
      <w:r w:rsidR="00BB4B02" w:rsidRPr="00BB4B02">
        <w:rPr>
          <w:sz w:val="24"/>
          <w:szCs w:val="24"/>
          <w:lang w:val="es-ES"/>
        </w:rPr>
        <w:t>Al firmar una traducción pública, da fe, ante</w:t>
      </w:r>
      <w:r w:rsidR="004E55C3" w:rsidRPr="00BB4B02">
        <w:rPr>
          <w:sz w:val="24"/>
          <w:szCs w:val="24"/>
          <w:lang w:val="es-ES"/>
        </w:rPr>
        <w:t xml:space="preserve"> </w:t>
      </w:r>
      <w:r w:rsidR="00BB4B02" w:rsidRPr="00BB4B02">
        <w:rPr>
          <w:sz w:val="24"/>
          <w:szCs w:val="24"/>
          <w:lang w:val="es-ES"/>
        </w:rPr>
        <w:t>la ley y</w:t>
      </w:r>
      <w:r w:rsidR="004E55C3" w:rsidRPr="00BB4B02">
        <w:rPr>
          <w:sz w:val="24"/>
          <w:szCs w:val="24"/>
          <w:lang w:val="es-ES"/>
        </w:rPr>
        <w:t xml:space="preserve"> </w:t>
      </w:r>
      <w:r w:rsidR="00BB4B02" w:rsidRPr="00BB4B02">
        <w:rPr>
          <w:sz w:val="24"/>
          <w:szCs w:val="24"/>
          <w:lang w:val="es-ES"/>
        </w:rPr>
        <w:t>la sociedad, que el contenido traduc</w:t>
      </w:r>
      <w:r w:rsidR="004E55C3" w:rsidRPr="00BB4B02">
        <w:rPr>
          <w:sz w:val="24"/>
          <w:szCs w:val="24"/>
          <w:lang w:val="es-ES"/>
        </w:rPr>
        <w:t>ido está corre</w:t>
      </w:r>
      <w:r w:rsidR="00BB4B02" w:rsidRPr="00BB4B02">
        <w:rPr>
          <w:sz w:val="24"/>
          <w:szCs w:val="24"/>
          <w:lang w:val="es-ES"/>
        </w:rPr>
        <w:t xml:space="preserve">cto </w:t>
      </w:r>
      <w:r w:rsidR="00B87118" w:rsidRPr="00B87118">
        <w:rPr>
          <w:sz w:val="24"/>
          <w:szCs w:val="24"/>
          <w:lang w:val="es-ES"/>
        </w:rPr>
        <w:t>y  conforme</w:t>
      </w:r>
      <w:r w:rsidR="00BB4B02" w:rsidRPr="00B87118">
        <w:rPr>
          <w:sz w:val="24"/>
          <w:szCs w:val="24"/>
          <w:lang w:val="es-ES"/>
        </w:rPr>
        <w:t xml:space="preserve"> a</w:t>
      </w:r>
      <w:r w:rsidR="004E55C3" w:rsidRPr="00BB4B02">
        <w:rPr>
          <w:sz w:val="24"/>
          <w:szCs w:val="24"/>
          <w:lang w:val="es-ES"/>
        </w:rPr>
        <w:t xml:space="preserve"> </w:t>
      </w:r>
      <w:r w:rsidR="00BB4B02">
        <w:rPr>
          <w:sz w:val="24"/>
          <w:szCs w:val="24"/>
          <w:lang w:val="es-ES"/>
        </w:rPr>
        <w:t>l</w:t>
      </w:r>
      <w:r w:rsidR="004E55C3" w:rsidRPr="00BB4B02">
        <w:rPr>
          <w:sz w:val="24"/>
          <w:szCs w:val="24"/>
          <w:lang w:val="es-ES"/>
        </w:rPr>
        <w:t xml:space="preserve">as </w:t>
      </w:r>
      <w:r w:rsidR="00BB4B02" w:rsidRPr="00BB4B02">
        <w:rPr>
          <w:sz w:val="24"/>
          <w:szCs w:val="24"/>
          <w:lang w:val="es-ES"/>
        </w:rPr>
        <w:t>prácticas</w:t>
      </w:r>
      <w:r w:rsidR="004E55C3" w:rsidRPr="00BB4B02">
        <w:rPr>
          <w:sz w:val="24"/>
          <w:szCs w:val="24"/>
          <w:lang w:val="es-ES"/>
        </w:rPr>
        <w:t xml:space="preserve"> de </w:t>
      </w:r>
      <w:r w:rsidR="00187F0A">
        <w:rPr>
          <w:sz w:val="24"/>
          <w:szCs w:val="24"/>
          <w:lang w:val="es-ES"/>
        </w:rPr>
        <w:t>lenguaje</w:t>
      </w:r>
      <w:r w:rsidR="004E55C3" w:rsidRPr="00BB4B02">
        <w:rPr>
          <w:sz w:val="24"/>
          <w:szCs w:val="24"/>
          <w:lang w:val="es-ES"/>
        </w:rPr>
        <w:t xml:space="preserve"> entre </w:t>
      </w:r>
      <w:r w:rsidR="00187F0A">
        <w:rPr>
          <w:sz w:val="24"/>
          <w:szCs w:val="24"/>
          <w:lang w:val="es-ES"/>
        </w:rPr>
        <w:t>las do</w:t>
      </w:r>
      <w:r w:rsidR="004E55C3" w:rsidRPr="00BB4B02">
        <w:rPr>
          <w:sz w:val="24"/>
          <w:szCs w:val="24"/>
          <w:lang w:val="es-ES"/>
        </w:rPr>
        <w:t xml:space="preserve">s </w:t>
      </w:r>
      <w:r w:rsidR="00187F0A" w:rsidRPr="00BB4B02">
        <w:rPr>
          <w:sz w:val="24"/>
          <w:szCs w:val="24"/>
          <w:lang w:val="es-ES"/>
        </w:rPr>
        <w:t>lenguas</w:t>
      </w:r>
      <w:r w:rsidR="00187F0A">
        <w:rPr>
          <w:sz w:val="24"/>
          <w:szCs w:val="24"/>
          <w:lang w:val="es-ES"/>
        </w:rPr>
        <w:t xml:space="preserve"> y</w:t>
      </w:r>
      <w:r w:rsidR="004E55C3" w:rsidRPr="00BB4B02">
        <w:rPr>
          <w:sz w:val="24"/>
          <w:szCs w:val="24"/>
          <w:lang w:val="es-ES"/>
        </w:rPr>
        <w:t xml:space="preserve"> </w:t>
      </w:r>
      <w:r w:rsidR="00187F0A">
        <w:rPr>
          <w:sz w:val="24"/>
          <w:szCs w:val="24"/>
          <w:lang w:val="es-ES"/>
        </w:rPr>
        <w:t xml:space="preserve">las dos culturas envueltas en </w:t>
      </w:r>
      <w:r w:rsidR="00187F0A" w:rsidRPr="00B87118">
        <w:rPr>
          <w:sz w:val="24"/>
          <w:szCs w:val="24"/>
          <w:lang w:val="es-ES"/>
        </w:rPr>
        <w:t>el proce</w:t>
      </w:r>
      <w:r w:rsidR="004E55C3" w:rsidRPr="00B87118">
        <w:rPr>
          <w:sz w:val="24"/>
          <w:szCs w:val="24"/>
          <w:lang w:val="es-ES"/>
        </w:rPr>
        <w:t xml:space="preserve">so </w:t>
      </w:r>
      <w:r w:rsidR="00B87118" w:rsidRPr="00B87118">
        <w:rPr>
          <w:sz w:val="24"/>
          <w:szCs w:val="24"/>
          <w:lang w:val="es-ES"/>
        </w:rPr>
        <w:t>de traducción</w:t>
      </w:r>
      <w:r w:rsidR="00187F0A" w:rsidRPr="00B87118">
        <w:rPr>
          <w:sz w:val="24"/>
          <w:szCs w:val="24"/>
          <w:lang w:val="es-ES"/>
        </w:rPr>
        <w:t>.</w:t>
      </w:r>
    </w:p>
    <w:p w:rsidR="004E55C3" w:rsidRPr="00BB4B02" w:rsidRDefault="004E55C3" w:rsidP="004E55C3">
      <w:pPr>
        <w:spacing w:after="0"/>
        <w:ind w:left="708"/>
        <w:jc w:val="both"/>
        <w:rPr>
          <w:i/>
          <w:sz w:val="20"/>
          <w:szCs w:val="20"/>
        </w:rPr>
      </w:pPr>
      <w:r w:rsidRPr="00BB4B02">
        <w:rPr>
          <w:i/>
          <w:sz w:val="20"/>
          <w:szCs w:val="20"/>
        </w:rPr>
        <w:lastRenderedPageBreak/>
        <w:t xml:space="preserve">Decreto 13.609 </w:t>
      </w:r>
      <w:proofErr w:type="spellStart"/>
      <w:r w:rsidRPr="00BB4B02">
        <w:rPr>
          <w:i/>
          <w:sz w:val="20"/>
          <w:szCs w:val="20"/>
        </w:rPr>
        <w:t>de</w:t>
      </w:r>
      <w:r w:rsidR="00187F0A">
        <w:rPr>
          <w:i/>
          <w:sz w:val="20"/>
          <w:szCs w:val="20"/>
        </w:rPr>
        <w:t>l</w:t>
      </w:r>
      <w:proofErr w:type="spellEnd"/>
      <w:r w:rsidRPr="00BB4B02">
        <w:rPr>
          <w:i/>
          <w:sz w:val="20"/>
          <w:szCs w:val="20"/>
        </w:rPr>
        <w:t xml:space="preserve"> 21⁄10⁄43, </w:t>
      </w:r>
      <w:proofErr w:type="spellStart"/>
      <w:r w:rsidRPr="00BB4B02">
        <w:rPr>
          <w:i/>
          <w:sz w:val="20"/>
          <w:szCs w:val="20"/>
        </w:rPr>
        <w:t>III</w:t>
      </w:r>
      <w:proofErr w:type="spellEnd"/>
      <w:r w:rsidRPr="00BB4B02">
        <w:rPr>
          <w:i/>
          <w:sz w:val="20"/>
          <w:szCs w:val="20"/>
        </w:rPr>
        <w:t xml:space="preserve">, Art. 20. </w:t>
      </w:r>
    </w:p>
    <w:p w:rsidR="004E55C3" w:rsidRPr="00BB4B02" w:rsidRDefault="004E55C3" w:rsidP="004E55C3">
      <w:pPr>
        <w:ind w:left="708"/>
        <w:jc w:val="both"/>
        <w:rPr>
          <w:i/>
          <w:sz w:val="20"/>
          <w:szCs w:val="20"/>
        </w:rPr>
      </w:pPr>
      <w:r w:rsidRPr="00BB4B02">
        <w:rPr>
          <w:i/>
          <w:sz w:val="20"/>
          <w:szCs w:val="20"/>
        </w:rPr>
        <w:t>“Os tradutores públicos e intérpretes comerciais terão jurisdição em todo o território do Estado em que forem nomeados ou no Distrito Federal quando nomeados pelo Presidente da República. Entretanto, terão fé pública em todo o país as traduções por eles feitas e as certidões que passarem”.</w:t>
      </w:r>
    </w:p>
    <w:p w:rsidR="004E55C3" w:rsidRPr="00187F0A" w:rsidRDefault="00187F0A" w:rsidP="004E55C3">
      <w:pPr>
        <w:jc w:val="both"/>
        <w:rPr>
          <w:sz w:val="24"/>
          <w:szCs w:val="24"/>
          <w:lang w:val="es-ES"/>
        </w:rPr>
      </w:pPr>
      <w:r w:rsidRPr="00187F0A">
        <w:rPr>
          <w:sz w:val="24"/>
          <w:szCs w:val="24"/>
          <w:lang w:val="es-ES"/>
        </w:rPr>
        <w:t>Sin embargo, si</w:t>
      </w:r>
      <w:r w:rsidR="004E55C3" w:rsidRPr="00187F0A">
        <w:rPr>
          <w:sz w:val="24"/>
          <w:szCs w:val="24"/>
          <w:lang w:val="es-ES"/>
        </w:rPr>
        <w:t xml:space="preserve"> </w:t>
      </w:r>
      <w:r w:rsidRPr="00187F0A">
        <w:rPr>
          <w:sz w:val="24"/>
          <w:szCs w:val="24"/>
          <w:lang w:val="es-ES"/>
        </w:rPr>
        <w:t>la traducción jura</w:t>
      </w:r>
      <w:r w:rsidR="004E55C3" w:rsidRPr="00187F0A">
        <w:rPr>
          <w:sz w:val="24"/>
          <w:szCs w:val="24"/>
          <w:lang w:val="es-ES"/>
        </w:rPr>
        <w:t xml:space="preserve">da </w:t>
      </w:r>
      <w:r w:rsidRPr="00187F0A">
        <w:rPr>
          <w:sz w:val="24"/>
          <w:szCs w:val="24"/>
          <w:lang w:val="es-ES"/>
        </w:rPr>
        <w:t>está destinada a un país de idioma españ</w:t>
      </w:r>
      <w:r w:rsidR="004E55C3" w:rsidRPr="00187F0A">
        <w:rPr>
          <w:sz w:val="24"/>
          <w:szCs w:val="24"/>
          <w:lang w:val="es-ES"/>
        </w:rPr>
        <w:t xml:space="preserve">ol, </w:t>
      </w:r>
      <w:r w:rsidRPr="00187F0A">
        <w:rPr>
          <w:sz w:val="24"/>
          <w:szCs w:val="24"/>
          <w:lang w:val="es-ES"/>
        </w:rPr>
        <w:t>las exigencias varían de país para país</w:t>
      </w:r>
      <w:r w:rsidR="00B87118">
        <w:rPr>
          <w:sz w:val="24"/>
          <w:szCs w:val="24"/>
          <w:lang w:val="es-ES"/>
        </w:rPr>
        <w:t>,</w:t>
      </w:r>
      <w:r w:rsidR="00617F99">
        <w:rPr>
          <w:sz w:val="24"/>
          <w:szCs w:val="24"/>
          <w:lang w:val="es-ES"/>
        </w:rPr>
        <w:t xml:space="preserve"> y</w:t>
      </w:r>
      <w:r w:rsidR="00B87118">
        <w:rPr>
          <w:sz w:val="24"/>
          <w:szCs w:val="24"/>
          <w:lang w:val="es-ES"/>
        </w:rPr>
        <w:t xml:space="preserve"> </w:t>
      </w:r>
      <w:r w:rsidR="005603ED">
        <w:rPr>
          <w:sz w:val="24"/>
          <w:szCs w:val="24"/>
          <w:lang w:val="es-ES"/>
        </w:rPr>
        <w:t xml:space="preserve">a </w:t>
      </w:r>
      <w:r w:rsidRPr="00187F0A">
        <w:rPr>
          <w:sz w:val="24"/>
          <w:szCs w:val="24"/>
          <w:lang w:val="es-ES"/>
        </w:rPr>
        <w:t>la certif</w:t>
      </w:r>
      <w:r w:rsidR="005603ED">
        <w:rPr>
          <w:sz w:val="24"/>
          <w:szCs w:val="24"/>
          <w:lang w:val="es-ES"/>
        </w:rPr>
        <w:t>icación de la firma, normalmente, se le suman</w:t>
      </w:r>
      <w:r w:rsidR="004E55C3" w:rsidRPr="00187F0A">
        <w:rPr>
          <w:sz w:val="24"/>
          <w:szCs w:val="24"/>
          <w:lang w:val="es-ES"/>
        </w:rPr>
        <w:t xml:space="preserve"> </w:t>
      </w:r>
      <w:r w:rsidRPr="00187F0A">
        <w:rPr>
          <w:sz w:val="24"/>
          <w:szCs w:val="24"/>
          <w:lang w:val="es-ES"/>
        </w:rPr>
        <w:t>l</w:t>
      </w:r>
      <w:r w:rsidR="004E55C3" w:rsidRPr="00187F0A">
        <w:rPr>
          <w:sz w:val="24"/>
          <w:szCs w:val="24"/>
          <w:lang w:val="es-ES"/>
        </w:rPr>
        <w:t>a</w:t>
      </w:r>
      <w:r w:rsidRPr="00187F0A">
        <w:rPr>
          <w:sz w:val="24"/>
          <w:szCs w:val="24"/>
          <w:lang w:val="es-ES"/>
        </w:rPr>
        <w:t xml:space="preserve"> legalizaci</w:t>
      </w:r>
      <w:r>
        <w:rPr>
          <w:sz w:val="24"/>
          <w:szCs w:val="24"/>
          <w:lang w:val="es-ES"/>
        </w:rPr>
        <w:t>ón del Ministerio de Relaciones Exteriores y</w:t>
      </w:r>
      <w:r w:rsidR="004E55C3" w:rsidRPr="00187F0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del Consulado del</w:t>
      </w:r>
      <w:r w:rsidR="004E55C3" w:rsidRPr="00187F0A">
        <w:rPr>
          <w:sz w:val="24"/>
          <w:szCs w:val="24"/>
          <w:lang w:val="es-ES"/>
        </w:rPr>
        <w:t xml:space="preserve"> país </w:t>
      </w:r>
      <w:r w:rsidRPr="00187F0A">
        <w:rPr>
          <w:sz w:val="24"/>
          <w:szCs w:val="24"/>
          <w:lang w:val="es-ES"/>
        </w:rPr>
        <w:t>destinatario</w:t>
      </w:r>
      <w:r w:rsidR="004E55C3" w:rsidRPr="00187F0A">
        <w:rPr>
          <w:sz w:val="24"/>
          <w:szCs w:val="24"/>
          <w:lang w:val="es-ES"/>
        </w:rPr>
        <w:t xml:space="preserve"> d</w:t>
      </w:r>
      <w:r>
        <w:rPr>
          <w:sz w:val="24"/>
          <w:szCs w:val="24"/>
          <w:lang w:val="es-ES"/>
        </w:rPr>
        <w:t>e la traducción</w:t>
      </w:r>
      <w:r w:rsidR="004E55C3" w:rsidRPr="00187F0A">
        <w:rPr>
          <w:sz w:val="24"/>
          <w:szCs w:val="24"/>
          <w:lang w:val="es-ES"/>
        </w:rPr>
        <w:t xml:space="preserve">. </w:t>
      </w:r>
      <w:r w:rsidR="00B87118">
        <w:rPr>
          <w:sz w:val="24"/>
          <w:szCs w:val="24"/>
          <w:lang w:val="es-ES"/>
        </w:rPr>
        <w:t>Podrá asesorarse sobre cada procedimiento en particular</w:t>
      </w:r>
      <w:r w:rsidRPr="00187F0A">
        <w:rPr>
          <w:sz w:val="24"/>
          <w:szCs w:val="24"/>
          <w:lang w:val="es-ES"/>
        </w:rPr>
        <w:t xml:space="preserve"> </w:t>
      </w:r>
      <w:r w:rsidR="00B87118">
        <w:rPr>
          <w:sz w:val="24"/>
          <w:szCs w:val="24"/>
          <w:lang w:val="es-ES"/>
        </w:rPr>
        <w:t>consultando a</w:t>
      </w:r>
      <w:r w:rsidRPr="00187F0A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 xml:space="preserve"> consulado correspondiente.</w:t>
      </w:r>
    </w:p>
    <w:p w:rsidR="00BB4B02" w:rsidRPr="005603ED" w:rsidRDefault="005603ED" w:rsidP="00BB4B02">
      <w:pPr>
        <w:spacing w:after="0"/>
        <w:jc w:val="both"/>
        <w:rPr>
          <w:b/>
          <w:sz w:val="24"/>
          <w:szCs w:val="24"/>
          <w:lang w:val="es-ES"/>
        </w:rPr>
      </w:pPr>
      <w:r w:rsidRPr="005603ED">
        <w:rPr>
          <w:b/>
          <w:sz w:val="24"/>
          <w:szCs w:val="24"/>
          <w:lang w:val="es-ES"/>
        </w:rPr>
        <w:t>¿Cómo puedo solicitar una traducción jura</w:t>
      </w:r>
      <w:r w:rsidR="00BB4B02" w:rsidRPr="005603ED">
        <w:rPr>
          <w:b/>
          <w:sz w:val="24"/>
          <w:szCs w:val="24"/>
          <w:lang w:val="es-ES"/>
        </w:rPr>
        <w:t>da?</w:t>
      </w:r>
    </w:p>
    <w:p w:rsidR="00BB4B02" w:rsidRPr="005603ED" w:rsidRDefault="00BB4B02" w:rsidP="00BB4B02">
      <w:pPr>
        <w:spacing w:after="0"/>
        <w:jc w:val="both"/>
        <w:rPr>
          <w:lang w:val="es-ES"/>
        </w:rPr>
      </w:pPr>
    </w:p>
    <w:p w:rsidR="00BB4B02" w:rsidRPr="005603ED" w:rsidRDefault="005603ED" w:rsidP="00BB4B02">
      <w:pPr>
        <w:spacing w:after="0"/>
        <w:jc w:val="both"/>
        <w:rPr>
          <w:lang w:val="es-ES"/>
        </w:rPr>
      </w:pPr>
      <w:r w:rsidRPr="00417C02">
        <w:rPr>
          <w:lang w:val="es-ES"/>
        </w:rPr>
        <w:t>Póngase en</w:t>
      </w:r>
      <w:r w:rsidR="00BB4B02" w:rsidRPr="00417C02">
        <w:rPr>
          <w:lang w:val="es-ES"/>
        </w:rPr>
        <w:t xml:space="preserve"> conta</w:t>
      </w:r>
      <w:r w:rsidRPr="00417C02">
        <w:rPr>
          <w:lang w:val="es-ES"/>
        </w:rPr>
        <w:t>cto con</w:t>
      </w:r>
      <w:r w:rsidR="00BB4B02" w:rsidRPr="00417C02">
        <w:rPr>
          <w:lang w:val="es-ES"/>
        </w:rPr>
        <w:t xml:space="preserve"> </w:t>
      </w:r>
      <w:r w:rsidRPr="00417C02">
        <w:rPr>
          <w:lang w:val="es-ES"/>
        </w:rPr>
        <w:t>l</w:t>
      </w:r>
      <w:r w:rsidR="00BB4B02" w:rsidRPr="00417C02">
        <w:rPr>
          <w:lang w:val="es-ES"/>
        </w:rPr>
        <w:t>a Tradu</w:t>
      </w:r>
      <w:r w:rsidRPr="00417C02">
        <w:rPr>
          <w:lang w:val="es-ES"/>
        </w:rPr>
        <w:t xml:space="preserve">ctora Pública Andrea </w:t>
      </w:r>
      <w:proofErr w:type="spellStart"/>
      <w:r w:rsidRPr="00417C02">
        <w:rPr>
          <w:lang w:val="es-ES"/>
        </w:rPr>
        <w:t>Baylé</w:t>
      </w:r>
      <w:proofErr w:type="spellEnd"/>
      <w:r w:rsidRPr="00417C02">
        <w:rPr>
          <w:lang w:val="es-ES"/>
        </w:rPr>
        <w:t xml:space="preserve"> por el chat, por teléfono, e-mail o a través de los formula</w:t>
      </w:r>
      <w:r w:rsidR="00BB4B02" w:rsidRPr="00417C02">
        <w:rPr>
          <w:lang w:val="es-ES"/>
        </w:rPr>
        <w:t>rio</w:t>
      </w:r>
      <w:r w:rsidRPr="00417C02">
        <w:rPr>
          <w:lang w:val="es-ES"/>
        </w:rPr>
        <w:t xml:space="preserve">s disponibles en el </w:t>
      </w:r>
      <w:proofErr w:type="spellStart"/>
      <w:r w:rsidRPr="00417C02">
        <w:rPr>
          <w:lang w:val="es-ES"/>
        </w:rPr>
        <w:t>site</w:t>
      </w:r>
      <w:proofErr w:type="spellEnd"/>
      <w:r w:rsidRPr="00417C02">
        <w:rPr>
          <w:lang w:val="es-ES"/>
        </w:rPr>
        <w:t xml:space="preserve"> </w:t>
      </w:r>
      <w:r w:rsidRPr="002F652D">
        <w:rPr>
          <w:lang w:val="es-ES"/>
        </w:rPr>
        <w:t>y reci</w:t>
      </w:r>
      <w:r w:rsidR="00BB4B02" w:rsidRPr="002F652D">
        <w:rPr>
          <w:lang w:val="es-ES"/>
        </w:rPr>
        <w:t>b</w:t>
      </w:r>
      <w:r w:rsidRPr="002F652D">
        <w:rPr>
          <w:lang w:val="es-ES"/>
        </w:rPr>
        <w:t xml:space="preserve">irá </w:t>
      </w:r>
      <w:r w:rsidR="00417C02" w:rsidRPr="002F652D">
        <w:rPr>
          <w:lang w:val="es-ES"/>
        </w:rPr>
        <w:t>asesoramiento de cómo proced</w:t>
      </w:r>
      <w:r w:rsidR="002F652D" w:rsidRPr="002F652D">
        <w:rPr>
          <w:lang w:val="es-ES"/>
        </w:rPr>
        <w:t>er.</w:t>
      </w:r>
    </w:p>
    <w:p w:rsidR="00BB4B02" w:rsidRPr="005603ED" w:rsidRDefault="005603ED" w:rsidP="00BB4B02">
      <w:pPr>
        <w:spacing w:after="0"/>
        <w:jc w:val="both"/>
        <w:rPr>
          <w:lang w:val="es-ES"/>
        </w:rPr>
      </w:pPr>
      <w:r w:rsidRPr="005603ED">
        <w:rPr>
          <w:lang w:val="es-ES"/>
        </w:rPr>
        <w:t>Pulse aquí para solicitar su traducción</w:t>
      </w:r>
      <w:r w:rsidR="00BB4B02" w:rsidRPr="005603ED">
        <w:rPr>
          <w:lang w:val="es-ES"/>
        </w:rPr>
        <w:t>.</w:t>
      </w:r>
    </w:p>
    <w:p w:rsidR="00BB4B02" w:rsidRPr="005603ED" w:rsidRDefault="00BB4B02" w:rsidP="00BB4B02">
      <w:pPr>
        <w:spacing w:after="0"/>
        <w:jc w:val="both"/>
        <w:rPr>
          <w:lang w:val="es-ES"/>
        </w:rPr>
      </w:pPr>
    </w:p>
    <w:p w:rsidR="00BB4B02" w:rsidRPr="005603ED" w:rsidRDefault="005603ED" w:rsidP="00BB4B02">
      <w:pPr>
        <w:spacing w:after="0"/>
        <w:jc w:val="both"/>
        <w:rPr>
          <w:b/>
          <w:sz w:val="24"/>
          <w:szCs w:val="24"/>
          <w:lang w:val="es-ES"/>
        </w:rPr>
      </w:pPr>
      <w:r w:rsidRPr="005603ED">
        <w:rPr>
          <w:b/>
          <w:sz w:val="24"/>
          <w:szCs w:val="24"/>
          <w:lang w:val="es-ES"/>
        </w:rPr>
        <w:t>¿Y si necesito varias copias</w:t>
      </w:r>
      <w:r w:rsidR="00BB4B02" w:rsidRPr="005603ED">
        <w:rPr>
          <w:b/>
          <w:sz w:val="24"/>
          <w:szCs w:val="24"/>
          <w:lang w:val="es-ES"/>
        </w:rPr>
        <w:t xml:space="preserve"> d</w:t>
      </w:r>
      <w:r w:rsidRPr="005603ED">
        <w:rPr>
          <w:b/>
          <w:sz w:val="24"/>
          <w:szCs w:val="24"/>
          <w:lang w:val="es-ES"/>
        </w:rPr>
        <w:t>e la traducción jura</w:t>
      </w:r>
      <w:r w:rsidR="00BB4B02" w:rsidRPr="005603ED">
        <w:rPr>
          <w:b/>
          <w:sz w:val="24"/>
          <w:szCs w:val="24"/>
          <w:lang w:val="es-ES"/>
        </w:rPr>
        <w:t>da?</w:t>
      </w:r>
    </w:p>
    <w:p w:rsidR="00FD31FF" w:rsidRPr="007A42F6" w:rsidRDefault="00FD31FF" w:rsidP="00BB4B02">
      <w:pPr>
        <w:spacing w:after="0"/>
        <w:jc w:val="both"/>
        <w:rPr>
          <w:lang w:val="es-ES"/>
        </w:rPr>
      </w:pPr>
    </w:p>
    <w:p w:rsidR="00FD31FF" w:rsidRPr="00417C02" w:rsidRDefault="00FD31FF" w:rsidP="00BB4B02">
      <w:pPr>
        <w:spacing w:after="0"/>
        <w:jc w:val="both"/>
        <w:rPr>
          <w:lang w:val="es-ES"/>
        </w:rPr>
      </w:pPr>
      <w:r w:rsidRPr="00417C02">
        <w:rPr>
          <w:lang w:val="es-ES"/>
        </w:rPr>
        <w:t xml:space="preserve">El cliente puede solicitar una o </w:t>
      </w:r>
      <w:r w:rsidR="00071DA2" w:rsidRPr="00417C02">
        <w:rPr>
          <w:lang w:val="es-ES"/>
        </w:rPr>
        <w:t>varias copias certificadas</w:t>
      </w:r>
      <w:r w:rsidRPr="00417C02">
        <w:rPr>
          <w:lang w:val="es-ES"/>
        </w:rPr>
        <w:t>. El importe cobrado por este servicio está contem</w:t>
      </w:r>
      <w:r w:rsidR="00417C02">
        <w:rPr>
          <w:lang w:val="es-ES"/>
        </w:rPr>
        <w:t>plado en la Tarifa Oficial estipulada por la</w:t>
      </w:r>
      <w:r w:rsidRPr="00417C02">
        <w:rPr>
          <w:lang w:val="es-ES"/>
        </w:rPr>
        <w:t xml:space="preserve"> Junta Comercial de cada estado, en Pernambuco se cobra a un 2</w:t>
      </w:r>
      <w:r w:rsidR="00071DA2" w:rsidRPr="00417C02">
        <w:rPr>
          <w:lang w:val="es-ES"/>
        </w:rPr>
        <w:t>0% de los honorarios debidos por el servicio</w:t>
      </w:r>
      <w:r w:rsidR="007468D8">
        <w:rPr>
          <w:lang w:val="es-ES"/>
        </w:rPr>
        <w:t xml:space="preserve"> original,</w:t>
      </w:r>
      <w:r w:rsidRPr="00417C02">
        <w:rPr>
          <w:lang w:val="es-ES"/>
        </w:rPr>
        <w:t xml:space="preserve"> si se emite</w:t>
      </w:r>
      <w:r w:rsidR="007468D8">
        <w:rPr>
          <w:lang w:val="es-ES"/>
        </w:rPr>
        <w:t>n</w:t>
      </w:r>
      <w:r w:rsidR="00071DA2" w:rsidRPr="00417C02">
        <w:rPr>
          <w:lang w:val="es-ES"/>
        </w:rPr>
        <w:t xml:space="preserve"> simultáneamente</w:t>
      </w:r>
      <w:r w:rsidRPr="00417C02">
        <w:rPr>
          <w:lang w:val="es-ES"/>
        </w:rPr>
        <w:t xml:space="preserve"> con la traducción</w:t>
      </w:r>
      <w:r w:rsidR="00071DA2" w:rsidRPr="00417C02">
        <w:rPr>
          <w:lang w:val="es-ES"/>
        </w:rPr>
        <w:t>, y un 50</w:t>
      </w:r>
      <w:r w:rsidRPr="00417C02">
        <w:rPr>
          <w:lang w:val="es-ES"/>
        </w:rPr>
        <w:t>% si se solicita posteriormente.</w:t>
      </w:r>
      <w:r w:rsidR="00071DA2" w:rsidRPr="00417C02">
        <w:rPr>
          <w:lang w:val="es-ES"/>
        </w:rPr>
        <w:t xml:space="preserve"> Resolución </w:t>
      </w:r>
      <w:proofErr w:type="spellStart"/>
      <w:r w:rsidR="00071DA2" w:rsidRPr="00417C02">
        <w:rPr>
          <w:lang w:val="es-ES"/>
        </w:rPr>
        <w:t>JUCEPE</w:t>
      </w:r>
      <w:proofErr w:type="spellEnd"/>
      <w:r w:rsidR="00071DA2" w:rsidRPr="00417C02">
        <w:rPr>
          <w:lang w:val="es-ES"/>
        </w:rPr>
        <w:t xml:space="preserve"> Nº 02 del 25 de agosto de 2011, Arts. 3º y 4º.</w:t>
      </w:r>
    </w:p>
    <w:p w:rsidR="004E55C3" w:rsidRPr="001701E5" w:rsidRDefault="001701E5" w:rsidP="0003544F">
      <w:pPr>
        <w:spacing w:before="240"/>
        <w:rPr>
          <w:b/>
          <w:sz w:val="48"/>
          <w:szCs w:val="48"/>
          <w:lang w:val="es-ES"/>
        </w:rPr>
      </w:pPr>
      <w:r w:rsidRPr="00A97B2F">
        <w:rPr>
          <w:b/>
          <w:sz w:val="48"/>
          <w:szCs w:val="48"/>
          <w:lang w:val="es-ES"/>
        </w:rPr>
        <w:t>PÁGINA:</w:t>
      </w:r>
      <w:r>
        <w:rPr>
          <w:b/>
          <w:sz w:val="48"/>
          <w:szCs w:val="48"/>
          <w:lang w:val="es-ES"/>
        </w:rPr>
        <w:t xml:space="preserve"> </w:t>
      </w:r>
      <w:r w:rsidR="00DF6B10" w:rsidRPr="001701E5">
        <w:rPr>
          <w:b/>
          <w:sz w:val="48"/>
          <w:szCs w:val="48"/>
          <w:lang w:val="es-ES"/>
        </w:rPr>
        <w:t>CONTÁCTENOS</w:t>
      </w:r>
    </w:p>
    <w:p w:rsidR="004E55C3" w:rsidRPr="00071DA2" w:rsidRDefault="00606ACE" w:rsidP="004E55C3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sz w:val="23"/>
          <w:szCs w:val="23"/>
          <w:lang w:val="es-ES" w:eastAsia="es-ES"/>
        </w:rPr>
      </w:pPr>
      <w:r w:rsidRPr="00071DA2">
        <w:rPr>
          <w:rFonts w:ascii="Calibri" w:eastAsia="Times New Roman" w:hAnsi="Calibri" w:cs="Times New Roman"/>
          <w:sz w:val="23"/>
          <w:szCs w:val="23"/>
          <w:lang w:val="es-ES" w:eastAsia="es-ES"/>
        </w:rPr>
        <w:t>¿</w:t>
      </w:r>
      <w:r w:rsidR="00DF6B10" w:rsidRPr="00071DA2">
        <w:rPr>
          <w:rFonts w:ascii="Calibri" w:eastAsia="Times New Roman" w:hAnsi="Calibri" w:cs="Times New Roman"/>
          <w:sz w:val="23"/>
          <w:szCs w:val="23"/>
          <w:lang w:val="es-ES" w:eastAsia="es-ES"/>
        </w:rPr>
        <w:t>Precisa que sus documentos sean traducidos por un Traductor Jurado</w:t>
      </w:r>
      <w:r w:rsidR="004E55C3" w:rsidRPr="00071DA2">
        <w:rPr>
          <w:rFonts w:ascii="Calibri" w:eastAsia="Times New Roman" w:hAnsi="Calibri" w:cs="Times New Roman"/>
          <w:sz w:val="23"/>
          <w:szCs w:val="23"/>
          <w:lang w:val="es-ES" w:eastAsia="es-ES"/>
        </w:rPr>
        <w:t>?</w:t>
      </w:r>
    </w:p>
    <w:p w:rsidR="004E55C3" w:rsidRPr="00B96802" w:rsidRDefault="00606ACE" w:rsidP="004E55C3">
      <w:pPr>
        <w:shd w:val="clear" w:color="auto" w:fill="FFFFFF"/>
        <w:spacing w:after="324" w:line="319" w:lineRule="atLeast"/>
        <w:jc w:val="both"/>
        <w:rPr>
          <w:rFonts w:ascii="Calibri" w:eastAsia="Times New Roman" w:hAnsi="Calibri" w:cs="Times New Roman"/>
          <w:sz w:val="23"/>
          <w:szCs w:val="23"/>
          <w:lang w:val="es-ES" w:eastAsia="es-ES"/>
        </w:rPr>
      </w:pPr>
      <w:r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>Póngase en contacto con nosotros</w:t>
      </w:r>
      <w:r w:rsidR="00DF6B10"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 xml:space="preserve"> por teléfono o e-mail, estamos a su disposición para aclarar cualquier duda, recibir</w:t>
      </w:r>
      <w:r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 xml:space="preserve"> sus consultas</w:t>
      </w:r>
      <w:r w:rsidR="00DF6B10"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 xml:space="preserve"> y</w:t>
      </w:r>
      <w:r w:rsidR="004E55C3"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 xml:space="preserve"> enviar</w:t>
      </w:r>
      <w:r w:rsidR="00DF6B10"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>le rápidamente nuestra propues</w:t>
      </w:r>
      <w:r w:rsidR="004E55C3"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>ta</w:t>
      </w:r>
      <w:r w:rsidR="00DF6B10"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 xml:space="preserve"> de trabaj</w:t>
      </w:r>
      <w:r w:rsidR="004E55C3"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>o.</w:t>
      </w:r>
    </w:p>
    <w:p w:rsidR="004E55C3" w:rsidRPr="00B96802" w:rsidRDefault="00606ACE" w:rsidP="004E55C3">
      <w:pPr>
        <w:shd w:val="clear" w:color="auto" w:fill="FFFFFF"/>
        <w:spacing w:after="324" w:line="319" w:lineRule="atLeast"/>
        <w:rPr>
          <w:rFonts w:ascii="Calibri" w:eastAsia="Times New Roman" w:hAnsi="Calibri" w:cs="Times New Roman"/>
          <w:sz w:val="23"/>
          <w:szCs w:val="23"/>
          <w:lang w:val="es-ES" w:eastAsia="es-ES"/>
        </w:rPr>
      </w:pPr>
      <w:r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>O s</w:t>
      </w:r>
      <w:r w:rsidR="00DF6B10" w:rsidRPr="00B96802">
        <w:rPr>
          <w:rFonts w:ascii="Calibri" w:eastAsia="Times New Roman" w:hAnsi="Calibri" w:cs="Times New Roman"/>
          <w:sz w:val="23"/>
          <w:szCs w:val="23"/>
          <w:lang w:val="es-ES" w:eastAsia="es-ES"/>
        </w:rPr>
        <w:t>i así lo prefiere, utilice el formulario de abajo</w:t>
      </w:r>
    </w:p>
    <w:p w:rsidR="001701E5" w:rsidRPr="00750FBC" w:rsidRDefault="001701E5" w:rsidP="004E55C3">
      <w:pPr>
        <w:rPr>
          <w:b/>
          <w:sz w:val="32"/>
          <w:szCs w:val="32"/>
          <w:lang w:val="es-ES"/>
        </w:rPr>
      </w:pPr>
    </w:p>
    <w:p w:rsidR="004E55C3" w:rsidRPr="00750FBC" w:rsidRDefault="001701E5" w:rsidP="004E55C3">
      <w:pPr>
        <w:rPr>
          <w:b/>
          <w:sz w:val="48"/>
          <w:szCs w:val="48"/>
        </w:rPr>
      </w:pPr>
      <w:r w:rsidRPr="00750FBC">
        <w:rPr>
          <w:b/>
          <w:sz w:val="48"/>
          <w:szCs w:val="48"/>
        </w:rPr>
        <w:t xml:space="preserve">PÁGINA: </w:t>
      </w:r>
      <w:r w:rsidR="00307CC5" w:rsidRPr="00750FBC">
        <w:rPr>
          <w:b/>
          <w:sz w:val="48"/>
          <w:szCs w:val="48"/>
        </w:rPr>
        <w:t xml:space="preserve">CONSULADOS Y LINKS </w:t>
      </w:r>
      <w:proofErr w:type="spellStart"/>
      <w:r w:rsidR="00307CC5" w:rsidRPr="00750FBC">
        <w:rPr>
          <w:b/>
          <w:sz w:val="48"/>
          <w:szCs w:val="48"/>
        </w:rPr>
        <w:t>ÚTILES</w:t>
      </w:r>
      <w:proofErr w:type="spellEnd"/>
    </w:p>
    <w:p w:rsidR="004E55C3" w:rsidRPr="002B07FC" w:rsidRDefault="00307CC5" w:rsidP="004E55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Consulado </w:t>
      </w:r>
      <w:r w:rsidR="004E55C3" w:rsidRPr="002B07FC">
        <w:rPr>
          <w:b/>
          <w:sz w:val="28"/>
          <w:szCs w:val="28"/>
        </w:rPr>
        <w:t>Honorário da Espanha - Recife - PE</w:t>
      </w:r>
    </w:p>
    <w:p w:rsidR="004E55C3" w:rsidRPr="00C9289D" w:rsidRDefault="004E55C3" w:rsidP="004E55C3">
      <w:pPr>
        <w:spacing w:after="0"/>
      </w:pPr>
      <w:r>
        <w:t>Rua</w:t>
      </w:r>
      <w:r w:rsidR="00307CC5">
        <w:t xml:space="preserve"> </w:t>
      </w:r>
      <w:proofErr w:type="spellStart"/>
      <w:r w:rsidR="00307CC5">
        <w:t>Serinhaem</w:t>
      </w:r>
      <w:proofErr w:type="spellEnd"/>
      <w:r w:rsidR="00307CC5">
        <w:t>, 105 - 2º piso</w:t>
      </w:r>
      <w:r w:rsidRPr="002B07FC">
        <w:t xml:space="preserve">, </w:t>
      </w:r>
      <w:proofErr w:type="spellStart"/>
      <w:r w:rsidRPr="002B07FC">
        <w:t>s.201</w:t>
      </w:r>
      <w:proofErr w:type="spellEnd"/>
      <w:r w:rsidRPr="002B07FC">
        <w:t>/202 - Boa Viagem</w:t>
      </w:r>
    </w:p>
    <w:p w:rsidR="004E55C3" w:rsidRPr="00C9289D" w:rsidRDefault="004E55C3" w:rsidP="004E55C3">
      <w:pPr>
        <w:spacing w:after="0"/>
      </w:pPr>
      <w:r w:rsidRPr="00C9289D">
        <w:t>Recife</w:t>
      </w:r>
      <w:r>
        <w:t xml:space="preserve"> </w:t>
      </w:r>
      <w:r w:rsidRPr="00C9289D">
        <w:t>⁄PE</w:t>
      </w:r>
    </w:p>
    <w:p w:rsidR="004E55C3" w:rsidRPr="00C9289D" w:rsidRDefault="00307CC5" w:rsidP="004E55C3">
      <w:pPr>
        <w:spacing w:after="0"/>
      </w:pPr>
      <w:proofErr w:type="spellStart"/>
      <w:r>
        <w:lastRenderedPageBreak/>
        <w:t>Teléfono</w:t>
      </w:r>
      <w:proofErr w:type="spellEnd"/>
      <w:r w:rsidR="004E55C3" w:rsidRPr="002B07FC">
        <w:t>: (</w:t>
      </w:r>
      <w:proofErr w:type="spellStart"/>
      <w:r w:rsidR="004E55C3" w:rsidRPr="002B07FC">
        <w:t>0xx81</w:t>
      </w:r>
      <w:proofErr w:type="spellEnd"/>
      <w:r w:rsidR="004E55C3" w:rsidRPr="002B07FC">
        <w:t xml:space="preserve">) 3465-7474  </w:t>
      </w:r>
    </w:p>
    <w:p w:rsidR="004E55C3" w:rsidRPr="00750FBC" w:rsidRDefault="004E55C3" w:rsidP="004E55C3">
      <w:pPr>
        <w:spacing w:after="0"/>
        <w:rPr>
          <w:lang w:val="en-US"/>
        </w:rPr>
      </w:pPr>
      <w:r w:rsidRPr="00750FBC">
        <w:rPr>
          <w:lang w:val="en-US"/>
        </w:rPr>
        <w:t xml:space="preserve">Email: </w:t>
      </w:r>
      <w:hyperlink r:id="rId9" w:history="1">
        <w:r w:rsidRPr="00750FBC">
          <w:rPr>
            <w:lang w:val="en-US"/>
          </w:rPr>
          <w:t>consulado.recife.es@gmail.com</w:t>
        </w:r>
      </w:hyperlink>
    </w:p>
    <w:p w:rsidR="004E55C3" w:rsidRPr="00307CC5" w:rsidRDefault="00307CC5" w:rsidP="004E55C3">
      <w:pPr>
        <w:spacing w:after="0"/>
        <w:rPr>
          <w:lang w:val="es-ES"/>
        </w:rPr>
      </w:pPr>
      <w:r>
        <w:rPr>
          <w:u w:val="single"/>
          <w:lang w:val="es-ES"/>
        </w:rPr>
        <w:t>Horario de Atención</w:t>
      </w:r>
      <w:r w:rsidRPr="00307CC5">
        <w:rPr>
          <w:lang w:val="es-ES"/>
        </w:rPr>
        <w:t xml:space="preserve">: </w:t>
      </w:r>
      <w:proofErr w:type="gramStart"/>
      <w:r w:rsidRPr="00307CC5">
        <w:rPr>
          <w:lang w:val="es-ES"/>
        </w:rPr>
        <w:t>Lunes</w:t>
      </w:r>
      <w:proofErr w:type="gramEnd"/>
      <w:r w:rsidRPr="00307CC5">
        <w:rPr>
          <w:lang w:val="es-ES"/>
        </w:rPr>
        <w:t xml:space="preserve"> y Martes de 8 a</w:t>
      </w:r>
      <w:r w:rsidR="004E55C3" w:rsidRPr="00307CC5">
        <w:rPr>
          <w:lang w:val="es-ES"/>
        </w:rPr>
        <w:t xml:space="preserve"> 11</w:t>
      </w:r>
      <w:r w:rsidR="00606ACE">
        <w:rPr>
          <w:lang w:val="es-ES"/>
        </w:rPr>
        <w:t xml:space="preserve"> </w:t>
      </w:r>
      <w:r w:rsidR="004E55C3" w:rsidRPr="00307CC5">
        <w:rPr>
          <w:lang w:val="es-ES"/>
        </w:rPr>
        <w:t>h</w:t>
      </w:r>
    </w:p>
    <w:p w:rsidR="004E55C3" w:rsidRPr="00C0636F" w:rsidRDefault="00307CC5" w:rsidP="004E55C3">
      <w:pPr>
        <w:spacing w:after="0"/>
      </w:pPr>
      <w:r>
        <w:rPr>
          <w:lang w:val="es-ES"/>
        </w:rPr>
        <w:t xml:space="preserve">                                      </w:t>
      </w:r>
      <w:proofErr w:type="spellStart"/>
      <w:r>
        <w:t>Jueves</w:t>
      </w:r>
      <w:proofErr w:type="spellEnd"/>
      <w:r>
        <w:t xml:space="preserve"> de 9 a</w:t>
      </w:r>
      <w:r w:rsidR="004E55C3" w:rsidRPr="00C0636F">
        <w:t xml:space="preserve"> 11</w:t>
      </w:r>
      <w:r w:rsidR="00606ACE">
        <w:t xml:space="preserve"> </w:t>
      </w:r>
      <w:r w:rsidR="004E55C3" w:rsidRPr="00C0636F">
        <w:t>h</w:t>
      </w:r>
    </w:p>
    <w:p w:rsidR="004E55C3" w:rsidRPr="00C0636F" w:rsidRDefault="004E55C3" w:rsidP="004E55C3">
      <w:pPr>
        <w:spacing w:after="0"/>
        <w:rPr>
          <w:sz w:val="24"/>
          <w:szCs w:val="24"/>
        </w:rPr>
      </w:pPr>
    </w:p>
    <w:p w:rsidR="004E55C3" w:rsidRPr="002B07FC" w:rsidRDefault="004E55C3" w:rsidP="004E55C3">
      <w:pPr>
        <w:rPr>
          <w:b/>
          <w:sz w:val="28"/>
          <w:szCs w:val="28"/>
        </w:rPr>
      </w:pPr>
      <w:r w:rsidRPr="002B07FC">
        <w:rPr>
          <w:b/>
          <w:sz w:val="28"/>
          <w:szCs w:val="28"/>
        </w:rPr>
        <w:t>Consulado Honorário do México - Recife - PE</w:t>
      </w:r>
    </w:p>
    <w:p w:rsidR="004E55C3" w:rsidRDefault="004E55C3" w:rsidP="004E55C3">
      <w:pPr>
        <w:spacing w:after="0"/>
      </w:pPr>
      <w:r>
        <w:t>Rua Aquidabã, 20 - A</w:t>
      </w:r>
      <w:r w:rsidRPr="002B07FC">
        <w:t xml:space="preserve">p. 1401 - Boa Viagem </w:t>
      </w:r>
    </w:p>
    <w:p w:rsidR="004E55C3" w:rsidRDefault="004E55C3" w:rsidP="004E55C3">
      <w:pPr>
        <w:spacing w:after="0"/>
      </w:pPr>
      <w:r>
        <w:t>Recife ⁄PE</w:t>
      </w:r>
    </w:p>
    <w:p w:rsidR="004E55C3" w:rsidRDefault="00307CC5" w:rsidP="004E55C3">
      <w:pPr>
        <w:spacing w:after="0"/>
      </w:pPr>
      <w:proofErr w:type="spellStart"/>
      <w:r>
        <w:t>Teléfono</w:t>
      </w:r>
      <w:proofErr w:type="spellEnd"/>
      <w:r w:rsidR="004E55C3" w:rsidRPr="002B07FC">
        <w:t>: (</w:t>
      </w:r>
      <w:proofErr w:type="spellStart"/>
      <w:r w:rsidR="004E55C3" w:rsidRPr="002B07FC">
        <w:t>0xx81</w:t>
      </w:r>
      <w:proofErr w:type="spellEnd"/>
      <w:r w:rsidR="004E55C3" w:rsidRPr="002B07FC">
        <w:t xml:space="preserve">) 3083-1760 </w:t>
      </w:r>
      <w:proofErr w:type="gramStart"/>
      <w:r w:rsidR="004E55C3" w:rsidRPr="002B07FC">
        <w:t>Fax</w:t>
      </w:r>
      <w:proofErr w:type="gramEnd"/>
      <w:r w:rsidR="004E55C3" w:rsidRPr="002B07FC">
        <w:t>: (</w:t>
      </w:r>
      <w:proofErr w:type="spellStart"/>
      <w:r w:rsidR="004E55C3" w:rsidRPr="002B07FC">
        <w:t>0xx81</w:t>
      </w:r>
      <w:proofErr w:type="spellEnd"/>
      <w:r w:rsidR="004E55C3" w:rsidRPr="002B07FC">
        <w:t xml:space="preserve">) 3343-1430 </w:t>
      </w:r>
    </w:p>
    <w:p w:rsidR="004E55C3" w:rsidRPr="00C0636F" w:rsidRDefault="004E55C3" w:rsidP="004E55C3">
      <w:pPr>
        <w:spacing w:after="0"/>
      </w:pPr>
      <w:proofErr w:type="spellStart"/>
      <w:proofErr w:type="gramStart"/>
      <w:r w:rsidRPr="00C0636F">
        <w:t>Email</w:t>
      </w:r>
      <w:proofErr w:type="spellEnd"/>
      <w:proofErr w:type="gramEnd"/>
      <w:r w:rsidRPr="00C0636F">
        <w:t xml:space="preserve">: </w:t>
      </w:r>
      <w:hyperlink r:id="rId10" w:history="1">
        <w:r w:rsidRPr="00C0636F">
          <w:rPr>
            <w:rStyle w:val="Hyperlink"/>
          </w:rPr>
          <w:t>iaradubeux@yahoo.com.br</w:t>
        </w:r>
      </w:hyperlink>
    </w:p>
    <w:p w:rsidR="004E55C3" w:rsidRPr="00307CC5" w:rsidRDefault="00307CC5" w:rsidP="004E55C3">
      <w:pPr>
        <w:spacing w:after="0"/>
        <w:rPr>
          <w:lang w:val="es-ES"/>
        </w:rPr>
      </w:pPr>
      <w:r w:rsidRPr="00307CC5">
        <w:rPr>
          <w:lang w:val="es-ES"/>
        </w:rPr>
        <w:t>Jurisdicción</w:t>
      </w:r>
      <w:r w:rsidR="004E55C3" w:rsidRPr="00307CC5">
        <w:rPr>
          <w:lang w:val="es-ES"/>
        </w:rPr>
        <w:t>: PB/PE/RN</w:t>
      </w:r>
    </w:p>
    <w:p w:rsidR="004E55C3" w:rsidRPr="00307CC5" w:rsidRDefault="00307CC5" w:rsidP="004E55C3">
      <w:pPr>
        <w:spacing w:after="0"/>
        <w:rPr>
          <w:lang w:val="es-ES"/>
        </w:rPr>
      </w:pPr>
      <w:r w:rsidRPr="00307CC5">
        <w:rPr>
          <w:u w:val="single"/>
          <w:lang w:val="es-ES"/>
        </w:rPr>
        <w:t>Horario de Atención</w:t>
      </w:r>
      <w:r w:rsidRPr="00307CC5">
        <w:rPr>
          <w:lang w:val="es-ES"/>
        </w:rPr>
        <w:t>: de 09:00 a 11:00</w:t>
      </w:r>
      <w:r w:rsidR="00606ACE">
        <w:rPr>
          <w:lang w:val="es-ES"/>
        </w:rPr>
        <w:t xml:space="preserve"> </w:t>
      </w:r>
      <w:r w:rsidRPr="00307CC5">
        <w:rPr>
          <w:lang w:val="es-ES"/>
        </w:rPr>
        <w:t>h y de 13:30 a</w:t>
      </w:r>
      <w:r w:rsidR="00C8406A">
        <w:rPr>
          <w:lang w:val="es-ES"/>
        </w:rPr>
        <w:t xml:space="preserve"> </w:t>
      </w:r>
      <w:r w:rsidR="004E55C3" w:rsidRPr="00307CC5">
        <w:rPr>
          <w:lang w:val="es-ES"/>
        </w:rPr>
        <w:t>15:30</w:t>
      </w:r>
      <w:r w:rsidR="00606ACE">
        <w:rPr>
          <w:lang w:val="es-ES"/>
        </w:rPr>
        <w:t xml:space="preserve"> </w:t>
      </w:r>
      <w:r w:rsidR="004E55C3" w:rsidRPr="00307CC5">
        <w:rPr>
          <w:lang w:val="es-ES"/>
        </w:rPr>
        <w:t>h</w:t>
      </w:r>
    </w:p>
    <w:p w:rsidR="004E55C3" w:rsidRPr="00307CC5" w:rsidRDefault="004E55C3" w:rsidP="004E55C3">
      <w:pPr>
        <w:spacing w:after="0"/>
        <w:rPr>
          <w:lang w:val="es-ES"/>
        </w:rPr>
      </w:pPr>
    </w:p>
    <w:p w:rsidR="004E55C3" w:rsidRPr="002B07FC" w:rsidRDefault="004E55C3" w:rsidP="004E55C3">
      <w:pPr>
        <w:rPr>
          <w:b/>
          <w:sz w:val="28"/>
          <w:szCs w:val="28"/>
        </w:rPr>
      </w:pPr>
      <w:r w:rsidRPr="002B07FC">
        <w:rPr>
          <w:b/>
          <w:sz w:val="28"/>
          <w:szCs w:val="28"/>
        </w:rPr>
        <w:t>Consulado da Argentina - Recife - PE</w:t>
      </w:r>
    </w:p>
    <w:p w:rsidR="004E55C3" w:rsidRDefault="004E55C3" w:rsidP="004E55C3">
      <w:pPr>
        <w:spacing w:after="0"/>
      </w:pPr>
      <w:r w:rsidRPr="002B07FC">
        <w:t xml:space="preserve">Av. Domingos Ferreira, 2238 - Ed. </w:t>
      </w:r>
      <w:proofErr w:type="spellStart"/>
      <w:r w:rsidR="00307CC5">
        <w:t>Akka</w:t>
      </w:r>
      <w:proofErr w:type="spellEnd"/>
      <w:r w:rsidR="00307CC5">
        <w:t xml:space="preserve"> – 2º </w:t>
      </w:r>
      <w:proofErr w:type="gramStart"/>
      <w:r w:rsidR="00307CC5">
        <w:t>piso</w:t>
      </w:r>
      <w:proofErr w:type="gramEnd"/>
      <w:r w:rsidRPr="002B07FC">
        <w:t xml:space="preserve"> - Boa Viagem</w:t>
      </w:r>
    </w:p>
    <w:p w:rsidR="004E55C3" w:rsidRPr="00750FBC" w:rsidRDefault="004E55C3" w:rsidP="004E55C3">
      <w:pPr>
        <w:spacing w:after="0"/>
        <w:rPr>
          <w:lang w:val="es-ES"/>
        </w:rPr>
      </w:pPr>
      <w:proofErr w:type="spellStart"/>
      <w:r w:rsidRPr="00750FBC">
        <w:rPr>
          <w:lang w:val="es-ES"/>
        </w:rPr>
        <w:t>Recife⁄PE</w:t>
      </w:r>
      <w:proofErr w:type="spellEnd"/>
    </w:p>
    <w:p w:rsidR="004E55C3" w:rsidRPr="00750FBC" w:rsidRDefault="00307CC5" w:rsidP="004E55C3">
      <w:pPr>
        <w:spacing w:after="0"/>
        <w:rPr>
          <w:lang w:val="es-ES"/>
        </w:rPr>
      </w:pPr>
      <w:r w:rsidRPr="00750FBC">
        <w:rPr>
          <w:lang w:val="es-ES"/>
        </w:rPr>
        <w:t>Teléfono</w:t>
      </w:r>
      <w:r w:rsidR="004E55C3" w:rsidRPr="00750FBC">
        <w:rPr>
          <w:lang w:val="es-ES"/>
        </w:rPr>
        <w:t>: (</w:t>
      </w:r>
      <w:proofErr w:type="spellStart"/>
      <w:r w:rsidR="004E55C3" w:rsidRPr="00750FBC">
        <w:rPr>
          <w:lang w:val="es-ES"/>
        </w:rPr>
        <w:t>0xx81</w:t>
      </w:r>
      <w:proofErr w:type="spellEnd"/>
      <w:r w:rsidR="004E55C3" w:rsidRPr="00750FBC">
        <w:rPr>
          <w:lang w:val="es-ES"/>
        </w:rPr>
        <w:t xml:space="preserve">) 3131-9000 </w:t>
      </w:r>
    </w:p>
    <w:p w:rsidR="004E55C3" w:rsidRPr="00750FBC" w:rsidRDefault="004E55C3" w:rsidP="004E55C3">
      <w:pPr>
        <w:spacing w:after="0"/>
        <w:rPr>
          <w:lang w:val="es-ES"/>
        </w:rPr>
      </w:pPr>
      <w:r w:rsidRPr="00750FBC">
        <w:rPr>
          <w:lang w:val="es-ES"/>
        </w:rPr>
        <w:t>Fax: (</w:t>
      </w:r>
      <w:proofErr w:type="spellStart"/>
      <w:r w:rsidRPr="00750FBC">
        <w:rPr>
          <w:lang w:val="es-ES"/>
        </w:rPr>
        <w:t>0xx81</w:t>
      </w:r>
      <w:proofErr w:type="spellEnd"/>
      <w:r w:rsidRPr="00750FBC">
        <w:rPr>
          <w:lang w:val="es-ES"/>
        </w:rPr>
        <w:t>) 3131-9002</w:t>
      </w:r>
    </w:p>
    <w:p w:rsidR="004E55C3" w:rsidRPr="00307CC5" w:rsidRDefault="00307CC5" w:rsidP="004E55C3">
      <w:pPr>
        <w:spacing w:after="0"/>
        <w:rPr>
          <w:lang w:val="es-ES"/>
        </w:rPr>
      </w:pPr>
      <w:r w:rsidRPr="00307CC5">
        <w:rPr>
          <w:lang w:val="es-ES"/>
        </w:rPr>
        <w:t>Jurisdicción</w:t>
      </w:r>
      <w:r w:rsidR="004E55C3" w:rsidRPr="00307CC5">
        <w:rPr>
          <w:lang w:val="es-ES"/>
        </w:rPr>
        <w:t>: PE/AL/PB/RN/CE/PI/</w:t>
      </w:r>
      <w:proofErr w:type="spellStart"/>
      <w:r w:rsidR="004E55C3" w:rsidRPr="00307CC5">
        <w:rPr>
          <w:lang w:val="es-ES"/>
        </w:rPr>
        <w:t>MA</w:t>
      </w:r>
      <w:proofErr w:type="spellEnd"/>
    </w:p>
    <w:p w:rsidR="004E55C3" w:rsidRPr="00B96802" w:rsidRDefault="00307CC5" w:rsidP="004E55C3">
      <w:pPr>
        <w:spacing w:after="0"/>
      </w:pPr>
      <w:proofErr w:type="spellStart"/>
      <w:r w:rsidRPr="00B96802">
        <w:rPr>
          <w:u w:val="single"/>
        </w:rPr>
        <w:t>Horario</w:t>
      </w:r>
      <w:proofErr w:type="spellEnd"/>
      <w:r w:rsidRPr="00B96802">
        <w:rPr>
          <w:u w:val="single"/>
        </w:rPr>
        <w:t xml:space="preserve"> de </w:t>
      </w:r>
      <w:proofErr w:type="spellStart"/>
      <w:r w:rsidRPr="00B96802">
        <w:rPr>
          <w:u w:val="single"/>
        </w:rPr>
        <w:t>Atención</w:t>
      </w:r>
      <w:proofErr w:type="spellEnd"/>
      <w:r w:rsidRPr="00B96802">
        <w:t>: de 9:00 a</w:t>
      </w:r>
      <w:r w:rsidR="004E55C3" w:rsidRPr="00B96802">
        <w:t xml:space="preserve"> 13:00</w:t>
      </w:r>
      <w:r w:rsidR="00606ACE" w:rsidRPr="00B96802">
        <w:t xml:space="preserve"> h</w:t>
      </w:r>
    </w:p>
    <w:p w:rsidR="004E55C3" w:rsidRPr="002B07FC" w:rsidRDefault="004E55C3" w:rsidP="004E55C3">
      <w:pPr>
        <w:spacing w:before="240"/>
        <w:rPr>
          <w:b/>
          <w:sz w:val="28"/>
          <w:szCs w:val="28"/>
        </w:rPr>
      </w:pPr>
      <w:r w:rsidRPr="002B07FC">
        <w:rPr>
          <w:b/>
          <w:sz w:val="28"/>
          <w:szCs w:val="28"/>
        </w:rPr>
        <w:t xml:space="preserve">Consulado Geral da República Bolivariana da Venezuela em Recife-PE </w:t>
      </w:r>
    </w:p>
    <w:p w:rsidR="004E55C3" w:rsidRPr="002B07FC" w:rsidRDefault="004E55C3" w:rsidP="004E55C3">
      <w:pPr>
        <w:spacing w:after="0"/>
      </w:pPr>
      <w:r w:rsidRPr="002B07FC">
        <w:t xml:space="preserve"> Av</w:t>
      </w:r>
      <w:r>
        <w:t>.</w:t>
      </w:r>
      <w:r w:rsidRPr="002B07FC">
        <w:t xml:space="preserve"> Conselheiro Aguiar, 597, Boa Viagem</w:t>
      </w:r>
    </w:p>
    <w:p w:rsidR="004E55C3" w:rsidRPr="002B07FC" w:rsidRDefault="004E55C3" w:rsidP="004E55C3">
      <w:pPr>
        <w:spacing w:after="0"/>
      </w:pPr>
      <w:r>
        <w:t xml:space="preserve"> Recife ⁄</w:t>
      </w:r>
      <w:r w:rsidRPr="002B07FC">
        <w:t>PE</w:t>
      </w:r>
    </w:p>
    <w:p w:rsidR="004E55C3" w:rsidRPr="002B07FC" w:rsidRDefault="00307CC5" w:rsidP="004E55C3">
      <w:pPr>
        <w:spacing w:after="0"/>
      </w:pPr>
      <w:proofErr w:type="spellStart"/>
      <w:r>
        <w:t>Teléfonos</w:t>
      </w:r>
      <w:proofErr w:type="spellEnd"/>
      <w:r w:rsidR="004E55C3" w:rsidRPr="002B07FC">
        <w:t xml:space="preserve"> (81) 3131-8150 / 3327-0430 </w:t>
      </w:r>
    </w:p>
    <w:p w:rsidR="004E55C3" w:rsidRPr="00750FBC" w:rsidRDefault="004E55C3" w:rsidP="004E55C3">
      <w:pPr>
        <w:spacing w:after="0"/>
        <w:rPr>
          <w:lang w:val="en-US"/>
        </w:rPr>
      </w:pPr>
      <w:r w:rsidRPr="00750FBC">
        <w:rPr>
          <w:lang w:val="en-US"/>
        </w:rPr>
        <w:t xml:space="preserve">Fax (81) 3327-0511 </w:t>
      </w:r>
    </w:p>
    <w:p w:rsidR="004E55C3" w:rsidRPr="00750FBC" w:rsidRDefault="004E55C3" w:rsidP="004E55C3">
      <w:pPr>
        <w:spacing w:after="0"/>
        <w:rPr>
          <w:lang w:val="en-US"/>
        </w:rPr>
      </w:pPr>
      <w:r w:rsidRPr="00750FBC">
        <w:rPr>
          <w:lang w:val="en-US"/>
        </w:rPr>
        <w:t xml:space="preserve">Email: </w:t>
      </w:r>
      <w:hyperlink r:id="rId11" w:history="1">
        <w:r w:rsidRPr="00750FBC">
          <w:rPr>
            <w:rStyle w:val="Hyperlink"/>
            <w:lang w:val="en-US"/>
          </w:rPr>
          <w:t>conve.brrec@mppre.gob.ve</w:t>
        </w:r>
      </w:hyperlink>
    </w:p>
    <w:p w:rsidR="004E55C3" w:rsidRDefault="00307CC5" w:rsidP="004E55C3">
      <w:r>
        <w:t>Página web</w:t>
      </w:r>
      <w:r w:rsidR="004E55C3" w:rsidRPr="00C9289D">
        <w:t>: http: ⁄⁄recife.consulado.gob.ve⁄</w:t>
      </w:r>
    </w:p>
    <w:p w:rsidR="004E55C3" w:rsidRPr="00307CC5" w:rsidRDefault="00433C4D" w:rsidP="004E55C3">
      <w:pPr>
        <w:rPr>
          <w:lang w:val="es-ES"/>
        </w:rPr>
      </w:pPr>
      <w:r>
        <w:rPr>
          <w:lang w:val="es-ES"/>
        </w:rPr>
        <w:t>Otros consulados extranjeros en Brasil</w:t>
      </w:r>
    </w:p>
    <w:p w:rsidR="004E55C3" w:rsidRPr="00A633B0" w:rsidRDefault="00433C4D" w:rsidP="004E55C3">
      <w:pPr>
        <w:rPr>
          <w:b/>
          <w:sz w:val="24"/>
          <w:szCs w:val="24"/>
          <w:lang w:val="es-ES"/>
        </w:rPr>
      </w:pPr>
      <w:r>
        <w:rPr>
          <w:lang w:val="es-ES"/>
        </w:rPr>
        <w:t>O</w:t>
      </w:r>
      <w:r w:rsidR="00A633B0" w:rsidRPr="00A633B0">
        <w:rPr>
          <w:lang w:val="es-ES"/>
        </w:rPr>
        <w:t>tras representaciones consulares de Brasil en el extranjero</w:t>
      </w:r>
      <w:r w:rsidR="004E55C3" w:rsidRPr="00A633B0">
        <w:rPr>
          <w:lang w:val="es-ES"/>
        </w:rPr>
        <w:t xml:space="preserve"> </w:t>
      </w:r>
    </w:p>
    <w:p w:rsidR="00A633B0" w:rsidRPr="00A633B0" w:rsidRDefault="004E55C3" w:rsidP="00A633B0">
      <w:pPr>
        <w:spacing w:before="240"/>
        <w:rPr>
          <w:b/>
          <w:sz w:val="28"/>
          <w:szCs w:val="28"/>
          <w:lang w:val="es-ES"/>
        </w:rPr>
      </w:pPr>
      <w:proofErr w:type="spellStart"/>
      <w:r w:rsidRPr="00A633B0">
        <w:rPr>
          <w:b/>
          <w:sz w:val="28"/>
          <w:szCs w:val="28"/>
          <w:lang w:val="es-ES"/>
        </w:rPr>
        <w:t>SLRC</w:t>
      </w:r>
      <w:proofErr w:type="spellEnd"/>
      <w:r w:rsidRPr="00A633B0">
        <w:rPr>
          <w:b/>
          <w:sz w:val="28"/>
          <w:szCs w:val="28"/>
          <w:lang w:val="es-ES"/>
        </w:rPr>
        <w:t xml:space="preserve"> – </w:t>
      </w:r>
      <w:r w:rsidR="00A633B0" w:rsidRPr="00A633B0">
        <w:rPr>
          <w:b/>
          <w:sz w:val="28"/>
          <w:szCs w:val="28"/>
          <w:lang w:val="es-ES"/>
        </w:rPr>
        <w:t>Sector de Legalizaciones y Red</w:t>
      </w:r>
      <w:r w:rsidRPr="00A633B0">
        <w:rPr>
          <w:b/>
          <w:sz w:val="28"/>
          <w:szCs w:val="28"/>
          <w:lang w:val="es-ES"/>
        </w:rPr>
        <w:t xml:space="preserve"> Consular E</w:t>
      </w:r>
      <w:r w:rsidR="00A633B0" w:rsidRPr="00A633B0">
        <w:rPr>
          <w:b/>
          <w:sz w:val="28"/>
          <w:szCs w:val="28"/>
          <w:lang w:val="es-ES"/>
        </w:rPr>
        <w:t>xtranjera</w:t>
      </w:r>
    </w:p>
    <w:p w:rsidR="004E55C3" w:rsidRPr="00DF6B10" w:rsidRDefault="00C25E90" w:rsidP="001701E5">
      <w:pPr>
        <w:spacing w:before="240"/>
        <w:jc w:val="both"/>
        <w:rPr>
          <w:lang w:val="es-ES"/>
        </w:rPr>
      </w:pPr>
      <w:r w:rsidRPr="00DF6B10">
        <w:rPr>
          <w:lang w:val="es-ES"/>
        </w:rPr>
        <w:t>El servicio de legalización</w:t>
      </w:r>
      <w:r w:rsidR="001701E5">
        <w:rPr>
          <w:lang w:val="es-ES"/>
        </w:rPr>
        <w:t xml:space="preserve"> de documentos, </w:t>
      </w:r>
      <w:r w:rsidR="00DF6B10" w:rsidRPr="00DF6B10">
        <w:rPr>
          <w:lang w:val="es-ES"/>
        </w:rPr>
        <w:t>con el fin exclusivo de produc</w:t>
      </w:r>
      <w:r w:rsidR="004E55C3" w:rsidRPr="00DF6B10">
        <w:rPr>
          <w:lang w:val="es-ES"/>
        </w:rPr>
        <w:t>ir efe</w:t>
      </w:r>
      <w:r w:rsidR="001701E5">
        <w:rPr>
          <w:lang w:val="es-ES"/>
        </w:rPr>
        <w:t>ctos en el exterior, lo realiza de forma voluntaria y gratuita</w:t>
      </w:r>
      <w:r w:rsidR="00DF6B10" w:rsidRPr="00DF6B10">
        <w:rPr>
          <w:lang w:val="es-ES"/>
        </w:rPr>
        <w:t xml:space="preserve"> el </w:t>
      </w:r>
      <w:proofErr w:type="spellStart"/>
      <w:r w:rsidR="00DF6B10" w:rsidRPr="00DF6B10">
        <w:rPr>
          <w:lang w:val="es-ES"/>
        </w:rPr>
        <w:t>SLRC</w:t>
      </w:r>
      <w:proofErr w:type="spellEnd"/>
      <w:r w:rsidR="00DF6B10" w:rsidRPr="00DF6B10">
        <w:rPr>
          <w:lang w:val="es-ES"/>
        </w:rPr>
        <w:t>, en</w:t>
      </w:r>
      <w:r w:rsidR="00DF6B10">
        <w:rPr>
          <w:lang w:val="es-ES"/>
        </w:rPr>
        <w:t xml:space="preserve"> </w:t>
      </w:r>
      <w:proofErr w:type="spellStart"/>
      <w:r w:rsidR="00DF6B10">
        <w:rPr>
          <w:lang w:val="es-ES"/>
        </w:rPr>
        <w:t>Brasília</w:t>
      </w:r>
      <w:proofErr w:type="spellEnd"/>
      <w:r w:rsidR="00DF6B10">
        <w:rPr>
          <w:lang w:val="es-ES"/>
        </w:rPr>
        <w:t>, y en lo</w:t>
      </w:r>
      <w:r w:rsidR="004E55C3" w:rsidRPr="00DF6B10">
        <w:rPr>
          <w:lang w:val="es-ES"/>
        </w:rPr>
        <w:t xml:space="preserve">s </w:t>
      </w:r>
      <w:r w:rsidR="00DF6B10" w:rsidRPr="00DF6B10">
        <w:rPr>
          <w:lang w:val="es-ES"/>
        </w:rPr>
        <w:t>Escritorios</w:t>
      </w:r>
      <w:r w:rsidR="00DF6B10">
        <w:rPr>
          <w:lang w:val="es-ES"/>
        </w:rPr>
        <w:t xml:space="preserve"> Regionales del </w:t>
      </w:r>
      <w:proofErr w:type="spellStart"/>
      <w:r w:rsidR="00DF6B10">
        <w:rPr>
          <w:lang w:val="es-ES"/>
        </w:rPr>
        <w:t>MRE</w:t>
      </w:r>
      <w:proofErr w:type="spellEnd"/>
      <w:r w:rsidR="00DF6B10">
        <w:rPr>
          <w:lang w:val="es-ES"/>
        </w:rPr>
        <w:t xml:space="preserve"> en lo</w:t>
      </w:r>
      <w:r w:rsidR="004E55C3" w:rsidRPr="00DF6B10">
        <w:rPr>
          <w:lang w:val="es-ES"/>
        </w:rPr>
        <w:t xml:space="preserve">s </w:t>
      </w:r>
      <w:r w:rsidR="00DF6B10" w:rsidRPr="00DF6B10">
        <w:rPr>
          <w:lang w:val="es-ES"/>
        </w:rPr>
        <w:t>siguientes</w:t>
      </w:r>
      <w:r w:rsidR="004E55C3" w:rsidRPr="00DF6B10">
        <w:rPr>
          <w:lang w:val="es-ES"/>
        </w:rPr>
        <w:t xml:space="preserve"> estados: Rio de Janeiro, Rio Grande do Sul,</w:t>
      </w:r>
      <w:r w:rsidR="00DF6B10">
        <w:rPr>
          <w:lang w:val="es-ES"/>
        </w:rPr>
        <w:t xml:space="preserve"> San Pablo</w:t>
      </w:r>
      <w:r w:rsidR="004E55C3" w:rsidRPr="00DF6B10">
        <w:rPr>
          <w:lang w:val="es-ES"/>
        </w:rPr>
        <w:t>, Paraná</w:t>
      </w:r>
      <w:r w:rsidR="00DF6B10">
        <w:rPr>
          <w:lang w:val="es-ES"/>
        </w:rPr>
        <w:t>, Santa Catarina, Minas Gerais y</w:t>
      </w:r>
      <w:r w:rsidR="004E55C3" w:rsidRPr="00DF6B10">
        <w:rPr>
          <w:lang w:val="es-ES"/>
        </w:rPr>
        <w:t xml:space="preserve"> Pernambuco:</w:t>
      </w:r>
    </w:p>
    <w:p w:rsidR="004E55C3" w:rsidRPr="00966745" w:rsidRDefault="004E55C3" w:rsidP="004E55C3">
      <w:pPr>
        <w:rPr>
          <w:b/>
          <w:sz w:val="24"/>
          <w:szCs w:val="24"/>
        </w:rPr>
      </w:pPr>
      <w:r w:rsidRPr="00966745">
        <w:rPr>
          <w:b/>
          <w:sz w:val="24"/>
          <w:szCs w:val="24"/>
        </w:rPr>
        <w:t>PERNAMBUCO - RECIFE</w:t>
      </w:r>
    </w:p>
    <w:p w:rsidR="004E55C3" w:rsidRPr="00966745" w:rsidRDefault="004E55C3" w:rsidP="004E55C3">
      <w:pPr>
        <w:spacing w:after="0"/>
      </w:pPr>
      <w:r w:rsidRPr="00966745">
        <w:t xml:space="preserve">Escritório de Representação do </w:t>
      </w:r>
      <w:proofErr w:type="spellStart"/>
      <w:r w:rsidRPr="00966745">
        <w:t>MRE</w:t>
      </w:r>
      <w:proofErr w:type="spellEnd"/>
      <w:r w:rsidRPr="00966745">
        <w:t xml:space="preserve"> na Região Nordeste – </w:t>
      </w:r>
      <w:proofErr w:type="spellStart"/>
      <w:r w:rsidRPr="00966745">
        <w:t>ERENE</w:t>
      </w:r>
      <w:proofErr w:type="spellEnd"/>
    </w:p>
    <w:p w:rsidR="004E55C3" w:rsidRPr="00966745" w:rsidRDefault="004E55C3" w:rsidP="004E55C3">
      <w:pPr>
        <w:spacing w:after="0"/>
      </w:pPr>
      <w:r w:rsidRPr="00966745">
        <w:t xml:space="preserve">Rua Antônio </w:t>
      </w:r>
      <w:proofErr w:type="spellStart"/>
      <w:r w:rsidRPr="00966745">
        <w:t>Lumack</w:t>
      </w:r>
      <w:proofErr w:type="spellEnd"/>
      <w:r w:rsidRPr="00966745">
        <w:t xml:space="preserve"> do Monte, Nº 128</w:t>
      </w:r>
    </w:p>
    <w:p w:rsidR="004E55C3" w:rsidRPr="00966745" w:rsidRDefault="004E55C3" w:rsidP="004E55C3">
      <w:pPr>
        <w:spacing w:after="0"/>
      </w:pPr>
      <w:r w:rsidRPr="00966745">
        <w:lastRenderedPageBreak/>
        <w:t xml:space="preserve">Ed. Empresarial Center </w:t>
      </w:r>
      <w:proofErr w:type="spellStart"/>
      <w:r w:rsidRPr="00966745">
        <w:t>III</w:t>
      </w:r>
      <w:proofErr w:type="spellEnd"/>
    </w:p>
    <w:p w:rsidR="004E55C3" w:rsidRPr="00966745" w:rsidRDefault="00A633B0" w:rsidP="004E55C3">
      <w:pPr>
        <w:spacing w:after="0"/>
      </w:pPr>
      <w:r>
        <w:t xml:space="preserve">4° </w:t>
      </w:r>
      <w:proofErr w:type="gramStart"/>
      <w:r>
        <w:t>piso</w:t>
      </w:r>
      <w:proofErr w:type="gramEnd"/>
      <w:r w:rsidR="004E55C3" w:rsidRPr="00966745">
        <w:t>, Sala 401</w:t>
      </w:r>
    </w:p>
    <w:p w:rsidR="004E55C3" w:rsidRPr="00966745" w:rsidRDefault="004E55C3" w:rsidP="004E55C3">
      <w:pPr>
        <w:spacing w:after="0"/>
      </w:pPr>
      <w:r w:rsidRPr="00966745">
        <w:t>Boa Viagem</w:t>
      </w:r>
    </w:p>
    <w:p w:rsidR="004E55C3" w:rsidRPr="00966745" w:rsidRDefault="00A633B0" w:rsidP="004E55C3">
      <w:pPr>
        <w:spacing w:after="0"/>
      </w:pPr>
      <w:proofErr w:type="spellStart"/>
      <w:r>
        <w:t>Teléfono</w:t>
      </w:r>
      <w:proofErr w:type="spellEnd"/>
      <w:r w:rsidR="004E55C3">
        <w:t xml:space="preserve">: </w:t>
      </w:r>
      <w:r w:rsidR="004E55C3" w:rsidRPr="00966745">
        <w:t>(</w:t>
      </w:r>
      <w:proofErr w:type="spellStart"/>
      <w:r w:rsidR="004E55C3" w:rsidRPr="00966745">
        <w:t>0XX81</w:t>
      </w:r>
      <w:proofErr w:type="spellEnd"/>
      <w:r w:rsidR="004E55C3" w:rsidRPr="00966745">
        <w:t xml:space="preserve">) </w:t>
      </w:r>
      <w:r>
        <w:t>3326-9978 / 3465-9915 y</w:t>
      </w:r>
      <w:r w:rsidR="004E55C3" w:rsidRPr="00966745">
        <w:t xml:space="preserve"> 3465-9088</w:t>
      </w:r>
    </w:p>
    <w:p w:rsidR="004E55C3" w:rsidRPr="00966745" w:rsidRDefault="004E55C3" w:rsidP="004E55C3">
      <w:r w:rsidRPr="00966745">
        <w:t>Obs</w:t>
      </w:r>
      <w:r>
        <w:t>.</w:t>
      </w:r>
      <w:r w:rsidR="00DF6B10">
        <w:t xml:space="preserve">: El </w:t>
      </w:r>
      <w:proofErr w:type="spellStart"/>
      <w:r w:rsidR="00DF6B10">
        <w:t>ERENE</w:t>
      </w:r>
      <w:proofErr w:type="spellEnd"/>
      <w:r w:rsidR="00DF6B10">
        <w:t xml:space="preserve"> legaliza apenas documentos emitidos </w:t>
      </w:r>
      <w:proofErr w:type="spellStart"/>
      <w:r w:rsidR="00DF6B10">
        <w:t>en</w:t>
      </w:r>
      <w:proofErr w:type="spellEnd"/>
      <w:r w:rsidR="00DF6B10">
        <w:t xml:space="preserve"> </w:t>
      </w:r>
      <w:proofErr w:type="spellStart"/>
      <w:r w:rsidR="00DF6B10">
        <w:t>los</w:t>
      </w:r>
      <w:proofErr w:type="spellEnd"/>
      <w:r w:rsidRPr="00966745">
        <w:t xml:space="preserve"> Estados de Alagoas, Sergipe, Pernambuco, Paraíba, Rio</w:t>
      </w:r>
      <w:r w:rsidR="00DF6B10">
        <w:t xml:space="preserve"> Grande do Norte, Ceará, Piauí y</w:t>
      </w:r>
      <w:r w:rsidRPr="00966745">
        <w:t xml:space="preserve"> Maranhão.</w:t>
      </w:r>
    </w:p>
    <w:p w:rsidR="004E55C3" w:rsidRDefault="004E55C3" w:rsidP="004E55C3">
      <w:pPr>
        <w:spacing w:after="0"/>
        <w:rPr>
          <w:b/>
          <w:sz w:val="28"/>
          <w:szCs w:val="28"/>
        </w:rPr>
      </w:pPr>
    </w:p>
    <w:p w:rsidR="004E55C3" w:rsidRPr="00A633B0" w:rsidRDefault="00A633B0" w:rsidP="004E55C3">
      <w:pPr>
        <w:rPr>
          <w:b/>
          <w:sz w:val="28"/>
          <w:szCs w:val="28"/>
          <w:lang w:val="es-ES"/>
        </w:rPr>
      </w:pPr>
      <w:r w:rsidRPr="00A633B0">
        <w:rPr>
          <w:b/>
          <w:sz w:val="28"/>
          <w:szCs w:val="28"/>
          <w:lang w:val="es-ES"/>
        </w:rPr>
        <w:t>Notarías donde certificar la</w:t>
      </w:r>
      <w:r w:rsidR="004E55C3" w:rsidRPr="00A633B0">
        <w:rPr>
          <w:b/>
          <w:sz w:val="28"/>
          <w:szCs w:val="28"/>
          <w:lang w:val="es-ES"/>
        </w:rPr>
        <w:t xml:space="preserve"> Firma d</w:t>
      </w:r>
      <w:r w:rsidRPr="00A633B0">
        <w:rPr>
          <w:b/>
          <w:sz w:val="28"/>
          <w:szCs w:val="28"/>
          <w:lang w:val="es-ES"/>
        </w:rPr>
        <w:t>e l</w:t>
      </w:r>
      <w:r w:rsidR="004E55C3" w:rsidRPr="00A633B0">
        <w:rPr>
          <w:b/>
          <w:sz w:val="28"/>
          <w:szCs w:val="28"/>
          <w:lang w:val="es-ES"/>
        </w:rPr>
        <w:t>a Tradu</w:t>
      </w:r>
      <w:r w:rsidRPr="00A633B0">
        <w:rPr>
          <w:b/>
          <w:sz w:val="28"/>
          <w:szCs w:val="28"/>
          <w:lang w:val="es-ES"/>
        </w:rPr>
        <w:t>c</w:t>
      </w:r>
      <w:r w:rsidR="004E55C3" w:rsidRPr="00A633B0">
        <w:rPr>
          <w:b/>
          <w:sz w:val="28"/>
          <w:szCs w:val="28"/>
          <w:lang w:val="es-ES"/>
        </w:rPr>
        <w:t>tora</w:t>
      </w:r>
    </w:p>
    <w:p w:rsidR="004E55C3" w:rsidRPr="00A633B0" w:rsidRDefault="004E55C3">
      <w:pPr>
        <w:rPr>
          <w:lang w:val="es-ES"/>
        </w:rPr>
      </w:pPr>
    </w:p>
    <w:sectPr w:rsidR="004E55C3" w:rsidRPr="00A6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3FA9"/>
    <w:multiLevelType w:val="hybridMultilevel"/>
    <w:tmpl w:val="0CD6EF6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631D8"/>
    <w:multiLevelType w:val="hybridMultilevel"/>
    <w:tmpl w:val="999C6D1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8BC33B3"/>
    <w:multiLevelType w:val="hybridMultilevel"/>
    <w:tmpl w:val="844CBDD0"/>
    <w:lvl w:ilvl="0" w:tplc="0416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C3"/>
    <w:rsid w:val="00034FFD"/>
    <w:rsid w:val="0003544F"/>
    <w:rsid w:val="00054417"/>
    <w:rsid w:val="00071DA2"/>
    <w:rsid w:val="0007279A"/>
    <w:rsid w:val="000731F8"/>
    <w:rsid w:val="00081382"/>
    <w:rsid w:val="00082294"/>
    <w:rsid w:val="000E2DF6"/>
    <w:rsid w:val="000F12BE"/>
    <w:rsid w:val="00117170"/>
    <w:rsid w:val="00131ED5"/>
    <w:rsid w:val="00157F50"/>
    <w:rsid w:val="001701E5"/>
    <w:rsid w:val="00175A07"/>
    <w:rsid w:val="00187F0A"/>
    <w:rsid w:val="00193C1C"/>
    <w:rsid w:val="00195069"/>
    <w:rsid w:val="00197B50"/>
    <w:rsid w:val="001C4670"/>
    <w:rsid w:val="001E4C42"/>
    <w:rsid w:val="0020593D"/>
    <w:rsid w:val="00246989"/>
    <w:rsid w:val="0026044C"/>
    <w:rsid w:val="002666CE"/>
    <w:rsid w:val="0028732A"/>
    <w:rsid w:val="002C4A45"/>
    <w:rsid w:val="002E3761"/>
    <w:rsid w:val="002F0952"/>
    <w:rsid w:val="002F5B70"/>
    <w:rsid w:val="002F652D"/>
    <w:rsid w:val="00307CC5"/>
    <w:rsid w:val="0033066C"/>
    <w:rsid w:val="00341120"/>
    <w:rsid w:val="003639F9"/>
    <w:rsid w:val="0038534D"/>
    <w:rsid w:val="003B0558"/>
    <w:rsid w:val="003F2637"/>
    <w:rsid w:val="0040130B"/>
    <w:rsid w:val="00414158"/>
    <w:rsid w:val="00417C02"/>
    <w:rsid w:val="004208E7"/>
    <w:rsid w:val="004237A2"/>
    <w:rsid w:val="00433C4D"/>
    <w:rsid w:val="00451F0A"/>
    <w:rsid w:val="00467DCE"/>
    <w:rsid w:val="00490742"/>
    <w:rsid w:val="004B6B89"/>
    <w:rsid w:val="004C486B"/>
    <w:rsid w:val="004C657E"/>
    <w:rsid w:val="004E55C3"/>
    <w:rsid w:val="004F17F1"/>
    <w:rsid w:val="004F4CD5"/>
    <w:rsid w:val="00534B26"/>
    <w:rsid w:val="005603ED"/>
    <w:rsid w:val="005644A0"/>
    <w:rsid w:val="0057431C"/>
    <w:rsid w:val="005C0656"/>
    <w:rsid w:val="005F2790"/>
    <w:rsid w:val="005F4FC3"/>
    <w:rsid w:val="0060206D"/>
    <w:rsid w:val="00606ACE"/>
    <w:rsid w:val="00617F99"/>
    <w:rsid w:val="00643BAC"/>
    <w:rsid w:val="006574AF"/>
    <w:rsid w:val="006970DC"/>
    <w:rsid w:val="006B0DD9"/>
    <w:rsid w:val="006C07D7"/>
    <w:rsid w:val="006C1E58"/>
    <w:rsid w:val="006E14C5"/>
    <w:rsid w:val="006E434D"/>
    <w:rsid w:val="007257CA"/>
    <w:rsid w:val="007468D8"/>
    <w:rsid w:val="00750FBC"/>
    <w:rsid w:val="007740D8"/>
    <w:rsid w:val="00780A34"/>
    <w:rsid w:val="00791322"/>
    <w:rsid w:val="007A42F6"/>
    <w:rsid w:val="007C6127"/>
    <w:rsid w:val="007D37CA"/>
    <w:rsid w:val="007E2152"/>
    <w:rsid w:val="008247E3"/>
    <w:rsid w:val="00850304"/>
    <w:rsid w:val="00864076"/>
    <w:rsid w:val="00866C7D"/>
    <w:rsid w:val="008A61D2"/>
    <w:rsid w:val="008C293F"/>
    <w:rsid w:val="00916665"/>
    <w:rsid w:val="00941313"/>
    <w:rsid w:val="00946002"/>
    <w:rsid w:val="00983A6C"/>
    <w:rsid w:val="009E02DD"/>
    <w:rsid w:val="009E202A"/>
    <w:rsid w:val="00A1648B"/>
    <w:rsid w:val="00A633B0"/>
    <w:rsid w:val="00A63F20"/>
    <w:rsid w:val="00A81BAB"/>
    <w:rsid w:val="00A97B2F"/>
    <w:rsid w:val="00AA314C"/>
    <w:rsid w:val="00AA6585"/>
    <w:rsid w:val="00AB0F5B"/>
    <w:rsid w:val="00AB54E2"/>
    <w:rsid w:val="00B002A5"/>
    <w:rsid w:val="00B16659"/>
    <w:rsid w:val="00B20116"/>
    <w:rsid w:val="00B25D27"/>
    <w:rsid w:val="00B37603"/>
    <w:rsid w:val="00B46DB0"/>
    <w:rsid w:val="00B842F8"/>
    <w:rsid w:val="00B87118"/>
    <w:rsid w:val="00B94436"/>
    <w:rsid w:val="00B950E0"/>
    <w:rsid w:val="00B96802"/>
    <w:rsid w:val="00BA1A2A"/>
    <w:rsid w:val="00BA72C0"/>
    <w:rsid w:val="00BB4B02"/>
    <w:rsid w:val="00C25E90"/>
    <w:rsid w:val="00C61A5E"/>
    <w:rsid w:val="00C61B24"/>
    <w:rsid w:val="00C8406A"/>
    <w:rsid w:val="00CA7B84"/>
    <w:rsid w:val="00CB1F88"/>
    <w:rsid w:val="00CB6AC8"/>
    <w:rsid w:val="00D009AD"/>
    <w:rsid w:val="00D25A5B"/>
    <w:rsid w:val="00D5374F"/>
    <w:rsid w:val="00D7520C"/>
    <w:rsid w:val="00D81CD4"/>
    <w:rsid w:val="00D96743"/>
    <w:rsid w:val="00DA2CD6"/>
    <w:rsid w:val="00DC3579"/>
    <w:rsid w:val="00DD4129"/>
    <w:rsid w:val="00DE3B91"/>
    <w:rsid w:val="00DF214A"/>
    <w:rsid w:val="00DF45CC"/>
    <w:rsid w:val="00DF6B10"/>
    <w:rsid w:val="00E1279D"/>
    <w:rsid w:val="00E14A02"/>
    <w:rsid w:val="00E4179C"/>
    <w:rsid w:val="00E47EA2"/>
    <w:rsid w:val="00E9123E"/>
    <w:rsid w:val="00EA16CF"/>
    <w:rsid w:val="00EA232A"/>
    <w:rsid w:val="00EB04DA"/>
    <w:rsid w:val="00EC41F4"/>
    <w:rsid w:val="00EC504E"/>
    <w:rsid w:val="00F05BC9"/>
    <w:rsid w:val="00F17895"/>
    <w:rsid w:val="00F21A4A"/>
    <w:rsid w:val="00F34837"/>
    <w:rsid w:val="00F61C44"/>
    <w:rsid w:val="00FC36DF"/>
    <w:rsid w:val="00FD31FF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E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Fontepargpadro"/>
    <w:uiPriority w:val="99"/>
    <w:unhideWhenUsed/>
    <w:rsid w:val="004E55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55C3"/>
    <w:pPr>
      <w:ind w:left="720"/>
      <w:contextualSpacing/>
    </w:pPr>
  </w:style>
  <w:style w:type="table" w:styleId="SombreamentoMdio1-nfase2">
    <w:name w:val="Medium Shading 1 Accent 2"/>
    <w:basedOn w:val="Tabelanormal"/>
    <w:uiPriority w:val="63"/>
    <w:rsid w:val="004E55C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63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F2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E37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37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37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37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376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6E14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E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Fontepargpadro"/>
    <w:uiPriority w:val="99"/>
    <w:unhideWhenUsed/>
    <w:rsid w:val="004E55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E55C3"/>
    <w:pPr>
      <w:ind w:left="720"/>
      <w:contextualSpacing/>
    </w:pPr>
  </w:style>
  <w:style w:type="table" w:styleId="SombreamentoMdio1-nfase2">
    <w:name w:val="Medium Shading 1 Accent 2"/>
    <w:basedOn w:val="Tabelanormal"/>
    <w:uiPriority w:val="63"/>
    <w:rsid w:val="004E55C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63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F2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E37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37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37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37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376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6E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71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555555"/>
                <w:right w:val="none" w:sz="0" w:space="0" w:color="auto"/>
              </w:divBdr>
            </w:div>
          </w:divsChild>
        </w:div>
      </w:divsChild>
    </w:div>
    <w:div w:id="99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consular.mre.gov.br/legalizacao-de-documentos/documentos-emitidos-no-brasi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ortalconsular.mre.gov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conve.brrec@mppre.gob.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aradubeux@yaho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sulado.recife.e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3093</Words>
  <Characters>17012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2015-04-24T15:33:00Z</dcterms:created>
  <dcterms:modified xsi:type="dcterms:W3CDTF">2015-04-24T15:33:00Z</dcterms:modified>
</cp:coreProperties>
</file>