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39" w:rsidRPr="004743A5" w:rsidRDefault="00644339" w:rsidP="00644339">
      <w:pPr>
        <w:rPr>
          <w:b/>
          <w:sz w:val="48"/>
          <w:szCs w:val="48"/>
        </w:rPr>
      </w:pPr>
      <w:r w:rsidRPr="004743A5">
        <w:rPr>
          <w:b/>
          <w:sz w:val="48"/>
          <w:szCs w:val="48"/>
        </w:rPr>
        <w:t>PÁGINA PRINCIPAL</w:t>
      </w:r>
    </w:p>
    <w:p w:rsidR="00644339" w:rsidRPr="004743A5" w:rsidRDefault="00644339" w:rsidP="00644339">
      <w:pPr>
        <w:rPr>
          <w:b/>
          <w:sz w:val="32"/>
          <w:szCs w:val="32"/>
        </w:rPr>
      </w:pPr>
      <w:r w:rsidRPr="004743A5">
        <w:rPr>
          <w:b/>
          <w:sz w:val="32"/>
          <w:szCs w:val="32"/>
        </w:rPr>
        <w:t>SLIDER 1</w:t>
      </w:r>
    </w:p>
    <w:p w:rsidR="00644339" w:rsidRPr="00E31FD8" w:rsidRDefault="00644339" w:rsidP="00644339">
      <w:pPr>
        <w:rPr>
          <w:b/>
          <w:sz w:val="32"/>
          <w:szCs w:val="32"/>
        </w:rPr>
      </w:pPr>
      <w:r w:rsidRPr="00E31FD8">
        <w:rPr>
          <w:b/>
          <w:sz w:val="32"/>
          <w:szCs w:val="32"/>
        </w:rPr>
        <w:t xml:space="preserve">SOLICITE </w:t>
      </w:r>
      <w:r w:rsidRPr="00E31FD8">
        <w:rPr>
          <w:b/>
          <w:sz w:val="32"/>
          <w:szCs w:val="32"/>
          <w:highlight w:val="yellow"/>
        </w:rPr>
        <w:t>AQUÍ</w:t>
      </w:r>
      <w:r w:rsidRPr="00E31FD8">
        <w:rPr>
          <w:b/>
          <w:sz w:val="32"/>
          <w:szCs w:val="32"/>
        </w:rPr>
        <w:t xml:space="preserve"> SEU ORÇAMENTO</w:t>
      </w:r>
    </w:p>
    <w:p w:rsidR="00644339" w:rsidRPr="00E31FD8" w:rsidRDefault="00644339" w:rsidP="00A174AC">
      <w:pPr>
        <w:spacing w:after="0"/>
      </w:pPr>
    </w:p>
    <w:p w:rsidR="00A174AC" w:rsidRDefault="00A174AC" w:rsidP="00A174AC">
      <w:pPr>
        <w:spacing w:after="0"/>
      </w:pPr>
      <w:r>
        <w:t xml:space="preserve">ANDREA BAYLÉ </w:t>
      </w:r>
    </w:p>
    <w:p w:rsidR="00A174AC" w:rsidRDefault="00A174AC" w:rsidP="00A174AC">
      <w:r>
        <w:t>Traduções Juramentadas</w:t>
      </w:r>
    </w:p>
    <w:p w:rsidR="00A174AC" w:rsidRDefault="00A174AC" w:rsidP="004743A5">
      <w:pPr>
        <w:spacing w:after="0"/>
        <w:jc w:val="both"/>
      </w:pPr>
      <w:r>
        <w:t>Oferecemos serviços de tradução pública a pessoas físicas ou jurídicas, traduções oficiais válidas em todo o Brasil e no exterior, de documentos que tenham o idioma espanhol ou português como língua de partida ou de chegada. Feit</w:t>
      </w:r>
      <w:r w:rsidR="004743A5">
        <w:t>as por uma Tradutora Pública</w:t>
      </w:r>
      <w:r>
        <w:t xml:space="preserve">, concursada, </w:t>
      </w:r>
      <w:r w:rsidR="007E55D1">
        <w:t xml:space="preserve">habilitada pela JUCEPE, </w:t>
      </w:r>
      <w:r>
        <w:t>com ampla experiência e qualificação.</w:t>
      </w:r>
    </w:p>
    <w:p w:rsidR="00A174AC" w:rsidRDefault="00A174AC" w:rsidP="00A174AC">
      <w:pPr>
        <w:jc w:val="both"/>
      </w:pPr>
      <w:r w:rsidRPr="007D2A35">
        <w:rPr>
          <w:highlight w:val="yellow"/>
        </w:rPr>
        <w:t>O atendimento personalizado, localização adequada do texto, padronização terminológica, agilidade na execução do servi</w:t>
      </w:r>
      <w:r w:rsidR="007E55D1" w:rsidRPr="007D2A35">
        <w:rPr>
          <w:highlight w:val="yellow"/>
        </w:rPr>
        <w:t xml:space="preserve">ço, pontualidade na entrega e </w:t>
      </w:r>
      <w:r w:rsidRPr="007D2A35">
        <w:rPr>
          <w:highlight w:val="yellow"/>
        </w:rPr>
        <w:t>absoluto sigilo</w:t>
      </w:r>
      <w:r w:rsidR="008149C2" w:rsidRPr="007D2A35">
        <w:rPr>
          <w:highlight w:val="yellow"/>
        </w:rPr>
        <w:t>,</w:t>
      </w:r>
      <w:r w:rsidRPr="007D2A35">
        <w:rPr>
          <w:color w:val="FF0000"/>
          <w:highlight w:val="yellow"/>
        </w:rPr>
        <w:t xml:space="preserve"> </w:t>
      </w:r>
      <w:r w:rsidRPr="007D2A35">
        <w:rPr>
          <w:highlight w:val="yellow"/>
        </w:rPr>
        <w:t>são</w:t>
      </w:r>
      <w:r w:rsidR="007E55D1" w:rsidRPr="007D2A35">
        <w:rPr>
          <w:highlight w:val="yellow"/>
        </w:rPr>
        <w:t xml:space="preserve"> as</w:t>
      </w:r>
      <w:r w:rsidRPr="007D2A35">
        <w:rPr>
          <w:highlight w:val="yellow"/>
        </w:rPr>
        <w:t xml:space="preserve"> </w:t>
      </w:r>
      <w:r w:rsidR="007E55D1" w:rsidRPr="007D2A35">
        <w:rPr>
          <w:highlight w:val="yellow"/>
        </w:rPr>
        <w:t xml:space="preserve">principais </w:t>
      </w:r>
      <w:r w:rsidR="008149C2" w:rsidRPr="007D2A35">
        <w:rPr>
          <w:highlight w:val="yellow"/>
        </w:rPr>
        <w:t xml:space="preserve">caraterísticas </w:t>
      </w:r>
      <w:r w:rsidR="00771064" w:rsidRPr="007D2A35">
        <w:rPr>
          <w:highlight w:val="yellow"/>
        </w:rPr>
        <w:t>do</w:t>
      </w:r>
      <w:r w:rsidRPr="007D2A35">
        <w:rPr>
          <w:color w:val="FF0000"/>
          <w:highlight w:val="yellow"/>
        </w:rPr>
        <w:t xml:space="preserve"> </w:t>
      </w:r>
      <w:r w:rsidRPr="007D2A35">
        <w:rPr>
          <w:highlight w:val="yellow"/>
        </w:rPr>
        <w:t>nosso tr</w:t>
      </w:r>
      <w:r w:rsidR="007E55D1" w:rsidRPr="007D2A35">
        <w:rPr>
          <w:highlight w:val="yellow"/>
        </w:rPr>
        <w:t>abalho</w:t>
      </w:r>
      <w:r w:rsidR="008149C2" w:rsidRPr="007D2A35">
        <w:rPr>
          <w:highlight w:val="yellow"/>
        </w:rPr>
        <w:t xml:space="preserve">. </w:t>
      </w:r>
      <w:r w:rsidR="00BA3F41" w:rsidRPr="007D2A35">
        <w:rPr>
          <w:highlight w:val="yellow"/>
        </w:rPr>
        <w:t>Nosso diferencial garante</w:t>
      </w:r>
      <w:r w:rsidR="00771064" w:rsidRPr="007D2A35">
        <w:rPr>
          <w:color w:val="FF0000"/>
          <w:highlight w:val="yellow"/>
        </w:rPr>
        <w:t xml:space="preserve"> </w:t>
      </w:r>
      <w:r w:rsidRPr="007D2A35">
        <w:rPr>
          <w:highlight w:val="yellow"/>
        </w:rPr>
        <w:t xml:space="preserve">um serviço </w:t>
      </w:r>
      <w:r w:rsidR="00771064" w:rsidRPr="007D2A35">
        <w:rPr>
          <w:highlight w:val="yellow"/>
        </w:rPr>
        <w:t xml:space="preserve">preciso e </w:t>
      </w:r>
      <w:r w:rsidRPr="007D2A35">
        <w:rPr>
          <w:highlight w:val="yellow"/>
        </w:rPr>
        <w:t xml:space="preserve">de </w:t>
      </w:r>
      <w:r w:rsidR="00771064" w:rsidRPr="007D2A35">
        <w:rPr>
          <w:highlight w:val="yellow"/>
        </w:rPr>
        <w:t>qualidade, deixand</w:t>
      </w:r>
      <w:r w:rsidR="00096287" w:rsidRPr="007D2A35">
        <w:rPr>
          <w:highlight w:val="yellow"/>
        </w:rPr>
        <w:t>o</w:t>
      </w:r>
      <w:r w:rsidR="00771064" w:rsidRPr="007D2A35">
        <w:rPr>
          <w:highlight w:val="yellow"/>
        </w:rPr>
        <w:t xml:space="preserve"> os</w:t>
      </w:r>
      <w:r w:rsidR="007E55D1" w:rsidRPr="007D2A35">
        <w:rPr>
          <w:highlight w:val="yellow"/>
        </w:rPr>
        <w:t xml:space="preserve"> n</w:t>
      </w:r>
      <w:r w:rsidR="00771064" w:rsidRPr="007D2A35">
        <w:rPr>
          <w:highlight w:val="yellow"/>
        </w:rPr>
        <w:t xml:space="preserve">ossos clientes </w:t>
      </w:r>
      <w:r w:rsidR="005D19F6" w:rsidRPr="007D2A35">
        <w:rPr>
          <w:highlight w:val="yellow"/>
        </w:rPr>
        <w:t>muito satisfeitos com o resultado</w:t>
      </w:r>
      <w:r w:rsidRPr="007D2A35">
        <w:rPr>
          <w:highlight w:val="yellow"/>
        </w:rPr>
        <w:t>.</w:t>
      </w:r>
    </w:p>
    <w:p w:rsidR="00644339" w:rsidRPr="00644339" w:rsidRDefault="00644339" w:rsidP="00644339">
      <w:pPr>
        <w:jc w:val="both"/>
        <w:rPr>
          <w:b/>
        </w:rPr>
      </w:pPr>
      <w:r w:rsidRPr="00644339">
        <w:rPr>
          <w:b/>
        </w:rPr>
        <w:t xml:space="preserve">O </w:t>
      </w:r>
      <w:r w:rsidR="00660022" w:rsidRPr="00644339">
        <w:rPr>
          <w:b/>
        </w:rPr>
        <w:t>q</w:t>
      </w:r>
      <w:r w:rsidR="00660022" w:rsidRPr="00660022">
        <w:rPr>
          <w:b/>
          <w:highlight w:val="yellow"/>
        </w:rPr>
        <w:t>ue</w:t>
      </w:r>
      <w:r w:rsidRPr="00644339">
        <w:rPr>
          <w:b/>
        </w:rPr>
        <w:t xml:space="preserve"> é tradução juramentada?</w:t>
      </w:r>
      <w:r w:rsidR="00660022">
        <w:rPr>
          <w:b/>
        </w:rPr>
        <w:t xml:space="preserve"> (</w:t>
      </w:r>
      <w:r w:rsidR="00660022" w:rsidRPr="00660022">
        <w:rPr>
          <w:b/>
          <w:highlight w:val="yellow"/>
        </w:rPr>
        <w:t>o QUE não leva acento)</w:t>
      </w:r>
    </w:p>
    <w:p w:rsidR="004E17B6" w:rsidRDefault="00644339" w:rsidP="00644339">
      <w:pPr>
        <w:jc w:val="both"/>
      </w:pPr>
      <w:r>
        <w:t>Tradução Juramentada é um tipo especial de tradução, feita por um Tradutor Público concursado e habilitado pela Junta Comercial do seu Estado, de um documento oficial que precise produzir efeitos legais no Brasil ou no exterior. Saiba mais</w:t>
      </w:r>
    </w:p>
    <w:p w:rsidR="00644339" w:rsidRPr="00644339" w:rsidRDefault="00644339" w:rsidP="00644339">
      <w:pPr>
        <w:jc w:val="both"/>
        <w:rPr>
          <w:b/>
        </w:rPr>
      </w:pPr>
      <w:r w:rsidRPr="00644339">
        <w:rPr>
          <w:b/>
        </w:rPr>
        <w:t>Quanto custa uma tradução juramentada?</w:t>
      </w:r>
    </w:p>
    <w:p w:rsidR="00A174AC" w:rsidRDefault="00644339" w:rsidP="00644339">
      <w:pPr>
        <w:jc w:val="both"/>
      </w:pPr>
      <w:r w:rsidRPr="006666B7">
        <w:rPr>
          <w:highlight w:val="yellow"/>
        </w:rPr>
        <w:t>O custo da tradução jura</w:t>
      </w:r>
      <w:r w:rsidR="00DF70E0">
        <w:rPr>
          <w:highlight w:val="yellow"/>
        </w:rPr>
        <w:t>mentada é calculado com base n</w:t>
      </w:r>
      <w:r w:rsidRPr="006666B7">
        <w:rPr>
          <w:highlight w:val="yellow"/>
        </w:rPr>
        <w:t>a Tabela de Emolumentos</w:t>
      </w:r>
      <w:r w:rsidR="004743A5">
        <w:rPr>
          <w:highlight w:val="yellow"/>
        </w:rPr>
        <w:t xml:space="preserve"> oficial,</w:t>
      </w:r>
      <w:r w:rsidRPr="006666B7">
        <w:rPr>
          <w:highlight w:val="yellow"/>
        </w:rPr>
        <w:t xml:space="preserve"> homologada pela Junta Comercial de Pernamb</w:t>
      </w:r>
      <w:r w:rsidR="004743A5">
        <w:rPr>
          <w:highlight w:val="yellow"/>
        </w:rPr>
        <w:t>uco e publicada no DOE, a qual deve ser</w:t>
      </w:r>
      <w:r w:rsidRPr="006666B7">
        <w:rPr>
          <w:highlight w:val="yellow"/>
        </w:rPr>
        <w:t xml:space="preserve"> seguida por todos os tradutores nomeados pela JUCEPE</w:t>
      </w:r>
      <w:r w:rsidR="006666B7" w:rsidRPr="006666B7">
        <w:rPr>
          <w:highlight w:val="yellow"/>
        </w:rPr>
        <w:t>, sob pena de sanções e anulação da tradução</w:t>
      </w:r>
      <w:r w:rsidRPr="006666B7">
        <w:rPr>
          <w:highlight w:val="yellow"/>
        </w:rPr>
        <w:t>. Saiba mais</w:t>
      </w:r>
    </w:p>
    <w:p w:rsidR="00644339" w:rsidRPr="00644339" w:rsidRDefault="00644339" w:rsidP="00644339">
      <w:pPr>
        <w:jc w:val="both"/>
        <w:rPr>
          <w:b/>
        </w:rPr>
      </w:pPr>
      <w:r w:rsidRPr="00644339">
        <w:rPr>
          <w:b/>
        </w:rPr>
        <w:t>Como solicitar uma tradução juramentada?</w:t>
      </w:r>
    </w:p>
    <w:p w:rsidR="00A174AC" w:rsidRDefault="00644339" w:rsidP="00644339">
      <w:pPr>
        <w:jc w:val="both"/>
      </w:pPr>
      <w:r>
        <w:t>Entre em contato com a Tradutora Pública An</w:t>
      </w:r>
      <w:r w:rsidR="006666B7">
        <w:t xml:space="preserve">drea </w:t>
      </w:r>
      <w:proofErr w:type="spellStart"/>
      <w:r w:rsidR="006666B7">
        <w:t>Baylé</w:t>
      </w:r>
      <w:proofErr w:type="spellEnd"/>
      <w:r w:rsidR="006666B7">
        <w:t xml:space="preserve"> e peça um orçamento</w:t>
      </w:r>
      <w:r w:rsidR="000D50D1" w:rsidRPr="0084200E">
        <w:rPr>
          <w:highlight w:val="yellow"/>
        </w:rPr>
        <w:t>. Será dada</w:t>
      </w:r>
      <w:r w:rsidR="006666B7" w:rsidRPr="0084200E">
        <w:rPr>
          <w:highlight w:val="yellow"/>
        </w:rPr>
        <w:t xml:space="preserve"> </w:t>
      </w:r>
      <w:r w:rsidR="006666B7" w:rsidRPr="006666B7">
        <w:rPr>
          <w:highlight w:val="yellow"/>
        </w:rPr>
        <w:t>prontamente uma resposta com a nossa proposta detalhada.</w:t>
      </w:r>
      <w:r w:rsidR="006666B7">
        <w:t xml:space="preserve"> </w:t>
      </w:r>
      <w:r>
        <w:t>Clique aqui.</w:t>
      </w:r>
    </w:p>
    <w:p w:rsidR="00C30FFF" w:rsidRDefault="00C30FFF">
      <w:bookmarkStart w:id="0" w:name="_GoBack"/>
      <w:bookmarkEnd w:id="0"/>
    </w:p>
    <w:p w:rsidR="00E31FD8" w:rsidRDefault="00E31FD8" w:rsidP="00E31FD8">
      <w:pPr>
        <w:rPr>
          <w:b/>
          <w:sz w:val="32"/>
          <w:szCs w:val="32"/>
        </w:rPr>
      </w:pPr>
      <w:r>
        <w:rPr>
          <w:b/>
          <w:sz w:val="32"/>
          <w:szCs w:val="32"/>
        </w:rPr>
        <w:t>NOSSOS SERVIÇOS</w:t>
      </w:r>
    </w:p>
    <w:p w:rsidR="006666B7" w:rsidRPr="00E31FD8" w:rsidRDefault="006666B7" w:rsidP="00E31FD8">
      <w:pPr>
        <w:rPr>
          <w:b/>
          <w:sz w:val="32"/>
          <w:szCs w:val="32"/>
        </w:rPr>
      </w:pPr>
      <w:r>
        <w:t>CASAMENTOS</w:t>
      </w:r>
    </w:p>
    <w:p w:rsidR="00E31FD8" w:rsidRDefault="00E31FD8" w:rsidP="00E31FD8">
      <w:pPr>
        <w:spacing w:after="0"/>
      </w:pPr>
      <w:r>
        <w:t>CERTIDÃO DE CASAMENTO</w:t>
      </w:r>
    </w:p>
    <w:p w:rsidR="00E31FD8" w:rsidRDefault="00E31FD8" w:rsidP="00E31FD8">
      <w:pPr>
        <w:spacing w:after="0"/>
      </w:pPr>
      <w:r w:rsidRPr="00E31FD8">
        <w:rPr>
          <w:highlight w:val="yellow"/>
        </w:rPr>
        <w:t>SENTENÇA JUDICIAL (DIVÓRCIO</w:t>
      </w:r>
      <w:r>
        <w:rPr>
          <w:highlight w:val="yellow"/>
        </w:rPr>
        <w:t>, SEPARAÇÃO</w:t>
      </w:r>
      <w:r w:rsidRPr="00E31FD8">
        <w:rPr>
          <w:highlight w:val="yellow"/>
        </w:rPr>
        <w:t>)</w:t>
      </w:r>
    </w:p>
    <w:p w:rsidR="00E31FD8" w:rsidRDefault="00E31FD8" w:rsidP="00E31FD8">
      <w:pPr>
        <w:spacing w:after="0"/>
      </w:pPr>
      <w:r>
        <w:t>DECLARAÇÃO DE ESTADO CIVIL</w:t>
      </w:r>
    </w:p>
    <w:p w:rsidR="00E31FD8" w:rsidRDefault="00E31FD8" w:rsidP="00E31FD8">
      <w:pPr>
        <w:spacing w:after="0"/>
      </w:pPr>
      <w:r>
        <w:t>ANTECEDENTES PENAIS</w:t>
      </w:r>
    </w:p>
    <w:p w:rsidR="00E31FD8" w:rsidRDefault="00E31FD8" w:rsidP="00E31FD8">
      <w:pPr>
        <w:spacing w:after="0"/>
      </w:pPr>
      <w:r>
        <w:lastRenderedPageBreak/>
        <w:t>Etc...</w:t>
      </w:r>
    </w:p>
    <w:p w:rsidR="00C65F30" w:rsidRDefault="00C65F30" w:rsidP="00E31FD8">
      <w:pPr>
        <w:spacing w:after="0"/>
      </w:pPr>
    </w:p>
    <w:p w:rsidR="001A572D" w:rsidRDefault="001A572D" w:rsidP="001A572D">
      <w:pPr>
        <w:rPr>
          <w:b/>
          <w:sz w:val="48"/>
          <w:szCs w:val="48"/>
        </w:rPr>
      </w:pPr>
      <w:r w:rsidRPr="001A572D">
        <w:rPr>
          <w:b/>
          <w:sz w:val="48"/>
          <w:szCs w:val="48"/>
        </w:rPr>
        <w:t>PÁGINA: SAIBA MAIS…</w:t>
      </w:r>
    </w:p>
    <w:p w:rsidR="001A572D" w:rsidRPr="001A572D" w:rsidRDefault="001A572D" w:rsidP="001A572D">
      <w:pPr>
        <w:rPr>
          <w:b/>
        </w:rPr>
      </w:pPr>
      <w:r w:rsidRPr="001A572D">
        <w:rPr>
          <w:b/>
        </w:rPr>
        <w:t>Tradutora Pública e Intérprete Comercial de Espanhol</w:t>
      </w:r>
    </w:p>
    <w:p w:rsidR="001A572D" w:rsidRPr="001A572D" w:rsidRDefault="001A572D" w:rsidP="001A572D">
      <w:pPr>
        <w:jc w:val="both"/>
      </w:pPr>
      <w:r w:rsidRPr="001A572D">
        <w:t>Todas as traduções juramentadas, entre os idiomas espanhol e português, são feitas p</w:t>
      </w:r>
      <w:r w:rsidR="005A5482">
        <w:t xml:space="preserve">essoalmente pela </w:t>
      </w:r>
      <w:proofErr w:type="spellStart"/>
      <w:r w:rsidR="005A5482">
        <w:t>Profª</w:t>
      </w:r>
      <w:proofErr w:type="spellEnd"/>
      <w:r w:rsidR="00892D03">
        <w:t xml:space="preserve"> Andrea </w:t>
      </w:r>
      <w:proofErr w:type="spellStart"/>
      <w:r w:rsidR="00892D03">
        <w:t>Ba</w:t>
      </w:r>
      <w:r w:rsidR="005A5482">
        <w:t>ylé</w:t>
      </w:r>
      <w:proofErr w:type="spellEnd"/>
      <w:r w:rsidR="005A5482">
        <w:t>, Tradutora Pública e Intérprete Comercial</w:t>
      </w:r>
      <w:r w:rsidRPr="001A572D">
        <w:t>, habilitada por concurso público promovido pela Junta Comercial do Estado de Pernambuc</w:t>
      </w:r>
      <w:r w:rsidR="005A5482">
        <w:t>o – JUCEPE em 2011, com Matricula</w:t>
      </w:r>
      <w:r w:rsidRPr="001A572D">
        <w:t xml:space="preserve"> nº 415</w:t>
      </w:r>
      <w:r w:rsidR="005A5482">
        <w:t>∕2012</w:t>
      </w:r>
      <w:r w:rsidRPr="001A572D">
        <w:t>.</w:t>
      </w:r>
    </w:p>
    <w:p w:rsidR="002D76BB" w:rsidRPr="004C035A" w:rsidRDefault="001A572D" w:rsidP="004C035A">
      <w:pPr>
        <w:spacing w:after="0"/>
        <w:jc w:val="both"/>
      </w:pPr>
      <w:r w:rsidRPr="00771064">
        <w:t>Argentina de nascimento e naturalizada brasileira</w:t>
      </w:r>
      <w:r w:rsidR="00C30FFF" w:rsidRPr="00771064">
        <w:t>,</w:t>
      </w:r>
      <w:r w:rsidRPr="00771064">
        <w:t xml:space="preserve"> mora no Brasil há 26 anos.</w:t>
      </w:r>
      <w:r w:rsidR="004C035A" w:rsidRPr="00771064">
        <w:t xml:space="preserve"> Ela é Licenciada em Letras Português e Pós-graduada em Tradução de Espanhol, o</w:t>
      </w:r>
      <w:r w:rsidRPr="00771064">
        <w:t>bteve</w:t>
      </w:r>
      <w:r w:rsidRPr="002D76BB">
        <w:t xml:space="preserve"> o Certificado de Proficiência em Língua Portuguesa para Estrangeiros </w:t>
      </w:r>
      <w:proofErr w:type="spellStart"/>
      <w:r w:rsidRPr="002D76BB">
        <w:t>Celpe-Bras</w:t>
      </w:r>
      <w:proofErr w:type="spellEnd"/>
      <w:r w:rsidRPr="002D76BB">
        <w:t xml:space="preserve">, </w:t>
      </w:r>
      <w:r w:rsidR="005A5482" w:rsidRPr="002D76BB">
        <w:t xml:space="preserve">desenvolvido e outorgado pelo Ministério da Educação do Brasil (MEC), </w:t>
      </w:r>
      <w:r w:rsidRPr="002D76BB">
        <w:t>nível superior, em 2008. Trabalhou como professora de Espanhol em renomad</w:t>
      </w:r>
      <w:r w:rsidR="005A5482" w:rsidRPr="002D76BB">
        <w:t>as escolas de idiomas por quin</w:t>
      </w:r>
      <w:r w:rsidRPr="002D76BB">
        <w:t>ze anos</w:t>
      </w:r>
      <w:r w:rsidR="00C21A7B" w:rsidRPr="002D76BB">
        <w:t>, até a chegada em Recife do Instituto Cervantes</w:t>
      </w:r>
      <w:r w:rsidR="000B700D">
        <w:t xml:space="preserve"> em 2008</w:t>
      </w:r>
      <w:r w:rsidR="004C035A">
        <w:t>, do</w:t>
      </w:r>
      <w:r w:rsidR="00C21A7B" w:rsidRPr="002D76BB">
        <w:t xml:space="preserve"> qual foi a primeira professora colaborador</w:t>
      </w:r>
      <w:r w:rsidR="004C035A">
        <w:t>a contratada, instituição onde,</w:t>
      </w:r>
      <w:r w:rsidR="00C21A7B" w:rsidRPr="002D76BB">
        <w:t xml:space="preserve"> </w:t>
      </w:r>
      <w:r w:rsidR="004C035A" w:rsidRPr="006F5DB9">
        <w:t>até a presente</w:t>
      </w:r>
      <w:r w:rsidR="004C035A">
        <w:t xml:space="preserve"> data,</w:t>
      </w:r>
      <w:r w:rsidR="004C035A" w:rsidRPr="000B700D">
        <w:t xml:space="preserve"> </w:t>
      </w:r>
      <w:r w:rsidR="00C21A7B" w:rsidRPr="002D76BB">
        <w:t>m</w:t>
      </w:r>
      <w:r w:rsidRPr="002D76BB">
        <w:t xml:space="preserve">inistra </w:t>
      </w:r>
      <w:r w:rsidRPr="006F5DB9">
        <w:t xml:space="preserve">aulas </w:t>
      </w:r>
      <w:r w:rsidR="00C21A7B" w:rsidRPr="000B700D">
        <w:t xml:space="preserve">e participa como examinadora nas bancas do </w:t>
      </w:r>
      <w:r w:rsidR="000B700D" w:rsidRPr="000B700D">
        <w:t xml:space="preserve">exame </w:t>
      </w:r>
      <w:r w:rsidR="00C21A7B" w:rsidRPr="000B700D">
        <w:t>DELE (Diploma de Espanhol Língua Estrangeira</w:t>
      </w:r>
      <w:r w:rsidR="00C21A7B" w:rsidRPr="002D76BB">
        <w:t>)</w:t>
      </w:r>
      <w:r w:rsidR="000B700D">
        <w:t>, aplicado</w:t>
      </w:r>
      <w:r w:rsidR="000B700D" w:rsidRPr="000B700D">
        <w:t xml:space="preserve"> pelo Instituto Cervantes em nome do Ministério da Educação, Cultura e Esporte da Espanha.</w:t>
      </w:r>
      <w:r w:rsidR="00C21A7B" w:rsidRPr="002D76BB">
        <w:t xml:space="preserve"> </w:t>
      </w:r>
      <w:r w:rsidR="00C21A7B" w:rsidRPr="00C66B09">
        <w:t>A</w:t>
      </w:r>
      <w:r w:rsidR="00C66B09" w:rsidRPr="00C66B09">
        <w:t>tuou</w:t>
      </w:r>
      <w:r w:rsidR="006F5DB9" w:rsidRPr="00C66B09">
        <w:t xml:space="preserve"> também como</w:t>
      </w:r>
      <w:r w:rsidR="006F5DB9" w:rsidRPr="00717962">
        <w:t xml:space="preserve"> palestrante</w:t>
      </w:r>
      <w:r w:rsidR="00717962" w:rsidRPr="00717962">
        <w:t xml:space="preserve"> convidada</w:t>
      </w:r>
      <w:r w:rsidR="006F5DB9" w:rsidRPr="00717962">
        <w:t xml:space="preserve"> em</w:t>
      </w:r>
      <w:r w:rsidR="006F5DB9" w:rsidRPr="006F5DB9">
        <w:t xml:space="preserve"> diversos eventos, entre eles</w:t>
      </w:r>
      <w:r w:rsidR="00C21A7B" w:rsidRPr="006F5DB9">
        <w:t xml:space="preserve"> </w:t>
      </w:r>
      <w:r w:rsidR="006F5DB9" w:rsidRPr="006F5DB9">
        <w:t>p</w:t>
      </w:r>
      <w:r w:rsidR="006F5DB9">
        <w:t>odemos citar o</w:t>
      </w:r>
      <w:r w:rsidR="00C21A7B" w:rsidRPr="000B700D">
        <w:t xml:space="preserve"> Curso de Atualização para Professores de Espanhol, organizado pela </w:t>
      </w:r>
      <w:proofErr w:type="spellStart"/>
      <w:r w:rsidR="00C21A7B" w:rsidRPr="000B700D">
        <w:t>Consejería</w:t>
      </w:r>
      <w:proofErr w:type="spellEnd"/>
      <w:r w:rsidR="00C21A7B" w:rsidRPr="000B700D">
        <w:t xml:space="preserve"> de </w:t>
      </w:r>
      <w:proofErr w:type="spellStart"/>
      <w:r w:rsidR="00C21A7B" w:rsidRPr="000B700D">
        <w:t>Educación</w:t>
      </w:r>
      <w:proofErr w:type="spellEnd"/>
      <w:r w:rsidR="002D76BB" w:rsidRPr="000B700D">
        <w:t xml:space="preserve"> em conjunto com a </w:t>
      </w:r>
      <w:proofErr w:type="spellStart"/>
      <w:r w:rsidR="002D76BB" w:rsidRPr="000B700D">
        <w:t>SEDUC</w:t>
      </w:r>
      <w:proofErr w:type="spellEnd"/>
      <w:r w:rsidR="002D76BB" w:rsidRPr="000B700D">
        <w:t>-PE (</w:t>
      </w:r>
      <w:r w:rsidR="002D76BB" w:rsidRPr="000B700D">
        <w:rPr>
          <w:i/>
        </w:rPr>
        <w:t xml:space="preserve">“La </w:t>
      </w:r>
      <w:proofErr w:type="spellStart"/>
      <w:r w:rsidR="002D76BB" w:rsidRPr="000B700D">
        <w:rPr>
          <w:i/>
        </w:rPr>
        <w:t>Diversidad</w:t>
      </w:r>
      <w:proofErr w:type="spellEnd"/>
      <w:r w:rsidR="002D76BB" w:rsidRPr="000B700D">
        <w:rPr>
          <w:i/>
        </w:rPr>
        <w:t xml:space="preserve"> Cultural </w:t>
      </w:r>
      <w:proofErr w:type="spellStart"/>
      <w:r w:rsidR="002D76BB" w:rsidRPr="000B700D">
        <w:rPr>
          <w:i/>
        </w:rPr>
        <w:t>del</w:t>
      </w:r>
      <w:proofErr w:type="spellEnd"/>
      <w:r w:rsidR="002D76BB" w:rsidRPr="000B700D">
        <w:rPr>
          <w:i/>
        </w:rPr>
        <w:t xml:space="preserve"> Mundo Hispano”</w:t>
      </w:r>
      <w:r w:rsidR="002D76BB" w:rsidRPr="000B700D">
        <w:t xml:space="preserve">), na </w:t>
      </w:r>
      <w:r w:rsidR="002D76BB" w:rsidRPr="00755FFD">
        <w:rPr>
          <w:i/>
        </w:rPr>
        <w:t xml:space="preserve">Semana de </w:t>
      </w:r>
      <w:proofErr w:type="spellStart"/>
      <w:r w:rsidR="002D76BB" w:rsidRPr="00755FFD">
        <w:rPr>
          <w:i/>
        </w:rPr>
        <w:t>la</w:t>
      </w:r>
      <w:proofErr w:type="spellEnd"/>
      <w:r w:rsidR="002D76BB" w:rsidRPr="00755FFD">
        <w:rPr>
          <w:i/>
        </w:rPr>
        <w:t xml:space="preserve"> </w:t>
      </w:r>
      <w:proofErr w:type="spellStart"/>
      <w:r w:rsidR="002D76BB" w:rsidRPr="00755FFD">
        <w:rPr>
          <w:i/>
        </w:rPr>
        <w:t>Hispanidad</w:t>
      </w:r>
      <w:proofErr w:type="spellEnd"/>
      <w:r w:rsidR="002D76BB" w:rsidRPr="000B700D">
        <w:t xml:space="preserve"> no Instituto Cervantes</w:t>
      </w:r>
      <w:r w:rsidR="00755FFD">
        <w:t xml:space="preserve"> de Recife e n</w:t>
      </w:r>
      <w:r w:rsidR="002D76BB">
        <w:t xml:space="preserve">a Universidade Católica de Pernambuco – </w:t>
      </w:r>
      <w:proofErr w:type="spellStart"/>
      <w:r w:rsidR="002D76BB">
        <w:t>UNICAP</w:t>
      </w:r>
      <w:proofErr w:type="spellEnd"/>
      <w:r w:rsidR="002D76BB">
        <w:t xml:space="preserve"> </w:t>
      </w:r>
      <w:r w:rsidR="002D76BB" w:rsidRPr="002D76BB">
        <w:t>(</w:t>
      </w:r>
      <w:r w:rsidR="002D76BB" w:rsidRPr="002D76BB">
        <w:rPr>
          <w:i/>
        </w:rPr>
        <w:t>“</w:t>
      </w:r>
      <w:proofErr w:type="spellStart"/>
      <w:r w:rsidR="002D76BB" w:rsidRPr="002D76BB">
        <w:rPr>
          <w:i/>
        </w:rPr>
        <w:t>Voces</w:t>
      </w:r>
      <w:proofErr w:type="spellEnd"/>
      <w:r w:rsidR="002D76BB" w:rsidRPr="002D76BB">
        <w:rPr>
          <w:i/>
        </w:rPr>
        <w:t xml:space="preserve"> </w:t>
      </w:r>
      <w:proofErr w:type="spellStart"/>
      <w:r w:rsidR="002D76BB" w:rsidRPr="002D76BB">
        <w:rPr>
          <w:i/>
        </w:rPr>
        <w:t>Afroargentinas</w:t>
      </w:r>
      <w:proofErr w:type="spellEnd"/>
      <w:r w:rsidR="002D76BB" w:rsidRPr="002D76BB">
        <w:rPr>
          <w:i/>
        </w:rPr>
        <w:t>”</w:t>
      </w:r>
      <w:r w:rsidR="002D76BB" w:rsidRPr="002D76BB">
        <w:t>),</w:t>
      </w:r>
      <w:r w:rsidR="002D76BB">
        <w:t xml:space="preserve"> e ultimamente, na Tertúlia Literária do Instituto Cervantes de Recife com a comunicação “</w:t>
      </w:r>
      <w:r w:rsidR="002D76BB" w:rsidRPr="002D76BB">
        <w:rPr>
          <w:i/>
        </w:rPr>
        <w:t xml:space="preserve">Todo </w:t>
      </w:r>
      <w:proofErr w:type="spellStart"/>
      <w:r w:rsidR="002D76BB" w:rsidRPr="002D76BB">
        <w:rPr>
          <w:i/>
        </w:rPr>
        <w:t>lo</w:t>
      </w:r>
      <w:proofErr w:type="spellEnd"/>
      <w:r w:rsidR="002D76BB" w:rsidRPr="002D76BB">
        <w:rPr>
          <w:i/>
        </w:rPr>
        <w:t xml:space="preserve"> que </w:t>
      </w:r>
      <w:proofErr w:type="spellStart"/>
      <w:r w:rsidR="002D76BB" w:rsidRPr="002D76BB">
        <w:rPr>
          <w:i/>
        </w:rPr>
        <w:t>le</w:t>
      </w:r>
      <w:proofErr w:type="spellEnd"/>
      <w:r w:rsidR="002D76BB" w:rsidRPr="002D76BB">
        <w:rPr>
          <w:i/>
        </w:rPr>
        <w:t xml:space="preserve"> </w:t>
      </w:r>
      <w:proofErr w:type="spellStart"/>
      <w:r w:rsidR="002D76BB" w:rsidRPr="002D76BB">
        <w:rPr>
          <w:i/>
        </w:rPr>
        <w:t>gustaría</w:t>
      </w:r>
      <w:proofErr w:type="spellEnd"/>
      <w:r w:rsidR="002D76BB" w:rsidRPr="002D76BB">
        <w:rPr>
          <w:i/>
        </w:rPr>
        <w:t xml:space="preserve"> saber sobre </w:t>
      </w:r>
      <w:proofErr w:type="spellStart"/>
      <w:r w:rsidR="002D76BB" w:rsidRPr="002D76BB">
        <w:rPr>
          <w:i/>
        </w:rPr>
        <w:t>la</w:t>
      </w:r>
      <w:proofErr w:type="spellEnd"/>
      <w:r w:rsidR="002D76BB" w:rsidRPr="002D76BB">
        <w:rPr>
          <w:i/>
        </w:rPr>
        <w:t xml:space="preserve"> </w:t>
      </w:r>
      <w:proofErr w:type="spellStart"/>
      <w:r w:rsidR="002D76BB" w:rsidRPr="002D76BB">
        <w:rPr>
          <w:i/>
        </w:rPr>
        <w:t>Traducción</w:t>
      </w:r>
      <w:proofErr w:type="spellEnd"/>
      <w:r w:rsidR="002D76BB" w:rsidRPr="002D76BB">
        <w:rPr>
          <w:i/>
        </w:rPr>
        <w:t xml:space="preserve"> Pública”.</w:t>
      </w:r>
    </w:p>
    <w:p w:rsidR="008758AD" w:rsidRDefault="008758AD" w:rsidP="004C035A">
      <w:pPr>
        <w:spacing w:after="0"/>
        <w:jc w:val="both"/>
      </w:pPr>
    </w:p>
    <w:p w:rsidR="00C61D91" w:rsidRDefault="008758AD" w:rsidP="004C035A">
      <w:pPr>
        <w:spacing w:after="0"/>
        <w:jc w:val="both"/>
      </w:pPr>
      <w:r>
        <w:t>Profissional altamente capacitada, tem mais de dez anos de experiência na área de tradução técnica. Com o objetivo</w:t>
      </w:r>
      <w:r w:rsidR="001A572D" w:rsidRPr="000B700D">
        <w:t xml:space="preserve"> de oferecer</w:t>
      </w:r>
      <w:r>
        <w:t xml:space="preserve"> trabalhos do mais alto nível</w:t>
      </w:r>
      <w:r w:rsidR="000A1326" w:rsidRPr="000B700D">
        <w:t>, com</w:t>
      </w:r>
      <w:r w:rsidR="001A572D" w:rsidRPr="000B700D">
        <w:t xml:space="preserve"> ex</w:t>
      </w:r>
      <w:r w:rsidR="000A1326" w:rsidRPr="000B700D">
        <w:t>atidão e precisão na tradução da</w:t>
      </w:r>
      <w:r w:rsidR="001A572D" w:rsidRPr="000B700D">
        <w:t xml:space="preserve"> terminologia</w:t>
      </w:r>
      <w:r w:rsidR="000A1326" w:rsidRPr="000B700D">
        <w:t xml:space="preserve"> jurídica e técnica</w:t>
      </w:r>
      <w:r w:rsidR="00C21A7B" w:rsidRPr="000B700D">
        <w:t xml:space="preserve">, </w:t>
      </w:r>
      <w:r w:rsidR="00C66B09" w:rsidRPr="00C66B09">
        <w:t>participa</w:t>
      </w:r>
      <w:r w:rsidR="001A572D" w:rsidRPr="00C66B09">
        <w:t xml:space="preserve"> </w:t>
      </w:r>
      <w:r w:rsidR="00C66B09">
        <w:t xml:space="preserve">com regularidade </w:t>
      </w:r>
      <w:r w:rsidR="001A572D" w:rsidRPr="00C66B09">
        <w:t>de diversos</w:t>
      </w:r>
      <w:r w:rsidR="001A572D" w:rsidRPr="000B700D">
        <w:t xml:space="preserve"> cursos de atualização em tradu</w:t>
      </w:r>
      <w:r w:rsidR="000A1326" w:rsidRPr="000B700D">
        <w:t xml:space="preserve">ção especializada, como por exemplo a </w:t>
      </w:r>
      <w:r w:rsidR="000A1326" w:rsidRPr="000B700D">
        <w:rPr>
          <w:i/>
        </w:rPr>
        <w:t>“</w:t>
      </w:r>
      <w:proofErr w:type="spellStart"/>
      <w:r w:rsidR="000A1326" w:rsidRPr="000B700D">
        <w:rPr>
          <w:i/>
        </w:rPr>
        <w:t>Tercera</w:t>
      </w:r>
      <w:proofErr w:type="spellEnd"/>
      <w:r w:rsidR="000A1326" w:rsidRPr="000B700D">
        <w:rPr>
          <w:i/>
        </w:rPr>
        <w:t xml:space="preserve"> Jornada de </w:t>
      </w:r>
      <w:proofErr w:type="spellStart"/>
      <w:r w:rsidR="000A1326" w:rsidRPr="000B700D">
        <w:rPr>
          <w:i/>
        </w:rPr>
        <w:t>Traducción</w:t>
      </w:r>
      <w:proofErr w:type="spellEnd"/>
      <w:r w:rsidR="000A1326" w:rsidRPr="000B700D">
        <w:rPr>
          <w:i/>
        </w:rPr>
        <w:t xml:space="preserve"> Jurídica”</w:t>
      </w:r>
      <w:r w:rsidR="000A1326" w:rsidRPr="000B700D">
        <w:t xml:space="preserve"> no </w:t>
      </w:r>
      <w:proofErr w:type="spellStart"/>
      <w:r w:rsidR="000A1326" w:rsidRPr="000B700D">
        <w:t>Cole</w:t>
      </w:r>
      <w:r w:rsidR="00544B8B" w:rsidRPr="000B700D">
        <w:t>gio</w:t>
      </w:r>
      <w:proofErr w:type="spellEnd"/>
      <w:r w:rsidR="00544B8B" w:rsidRPr="000B700D">
        <w:t xml:space="preserve"> de Tradu</w:t>
      </w:r>
      <w:r w:rsidR="000A1326" w:rsidRPr="000B700D">
        <w:t>tores Públicos de Buenos Aires, na República</w:t>
      </w:r>
      <w:r w:rsidR="001A572D" w:rsidRPr="000B700D">
        <w:t xml:space="preserve"> Argentina e </w:t>
      </w:r>
      <w:r w:rsidR="000A1326" w:rsidRPr="000B700D">
        <w:t xml:space="preserve">no curso de Terminologia Jurídica </w:t>
      </w:r>
      <w:r w:rsidR="00544B8B" w:rsidRPr="000B700D">
        <w:rPr>
          <w:i/>
        </w:rPr>
        <w:t xml:space="preserve">“El </w:t>
      </w:r>
      <w:proofErr w:type="spellStart"/>
      <w:r w:rsidR="00544B8B" w:rsidRPr="000B700D">
        <w:rPr>
          <w:i/>
        </w:rPr>
        <w:t>Derecho</w:t>
      </w:r>
      <w:proofErr w:type="spellEnd"/>
      <w:r w:rsidR="00544B8B" w:rsidRPr="000B700D">
        <w:rPr>
          <w:i/>
        </w:rPr>
        <w:t xml:space="preserve"> </w:t>
      </w:r>
      <w:proofErr w:type="spellStart"/>
      <w:r w:rsidR="00544B8B" w:rsidRPr="000B700D">
        <w:rPr>
          <w:i/>
        </w:rPr>
        <w:t>Procesal</w:t>
      </w:r>
      <w:proofErr w:type="spellEnd"/>
      <w:r w:rsidR="00544B8B" w:rsidRPr="000B700D">
        <w:rPr>
          <w:i/>
        </w:rPr>
        <w:t xml:space="preserve"> Civil - </w:t>
      </w:r>
      <w:proofErr w:type="spellStart"/>
      <w:r w:rsidR="00544B8B" w:rsidRPr="000B700D">
        <w:rPr>
          <w:i/>
        </w:rPr>
        <w:t>Semejanzas</w:t>
      </w:r>
      <w:proofErr w:type="spellEnd"/>
      <w:r w:rsidR="00544B8B" w:rsidRPr="000B700D">
        <w:rPr>
          <w:i/>
        </w:rPr>
        <w:t xml:space="preserve"> y Diferencias entre </w:t>
      </w:r>
      <w:proofErr w:type="spellStart"/>
      <w:r w:rsidR="00544B8B" w:rsidRPr="000B700D">
        <w:rPr>
          <w:i/>
        </w:rPr>
        <w:t>los</w:t>
      </w:r>
      <w:proofErr w:type="spellEnd"/>
      <w:r w:rsidR="00544B8B" w:rsidRPr="000B700D">
        <w:rPr>
          <w:i/>
        </w:rPr>
        <w:t xml:space="preserve"> Sistemas </w:t>
      </w:r>
      <w:proofErr w:type="spellStart"/>
      <w:r w:rsidR="00544B8B" w:rsidRPr="000B700D">
        <w:rPr>
          <w:i/>
        </w:rPr>
        <w:t>Brasileño</w:t>
      </w:r>
      <w:proofErr w:type="spellEnd"/>
      <w:r w:rsidR="00544B8B" w:rsidRPr="000B700D">
        <w:rPr>
          <w:i/>
        </w:rPr>
        <w:t xml:space="preserve"> y </w:t>
      </w:r>
      <w:proofErr w:type="spellStart"/>
      <w:r w:rsidR="00544B8B" w:rsidRPr="000B700D">
        <w:rPr>
          <w:i/>
        </w:rPr>
        <w:t>Uruguayo</w:t>
      </w:r>
      <w:proofErr w:type="spellEnd"/>
      <w:r w:rsidR="00544B8B" w:rsidRPr="000B700D">
        <w:rPr>
          <w:i/>
        </w:rPr>
        <w:t>”</w:t>
      </w:r>
      <w:r w:rsidR="00544B8B" w:rsidRPr="000B700D">
        <w:t xml:space="preserve"> organizado pelo </w:t>
      </w:r>
      <w:proofErr w:type="spellStart"/>
      <w:r w:rsidR="00544B8B" w:rsidRPr="000B700D">
        <w:t>Colegio</w:t>
      </w:r>
      <w:proofErr w:type="spellEnd"/>
      <w:r w:rsidR="00544B8B" w:rsidRPr="000B700D">
        <w:t xml:space="preserve"> de Tradutores Públicos de Uruguai</w:t>
      </w:r>
      <w:r w:rsidR="00C21A7B" w:rsidRPr="000B700D">
        <w:t>,</w:t>
      </w:r>
      <w:r w:rsidR="00544B8B" w:rsidRPr="000B700D">
        <w:t xml:space="preserve"> na cidade de Montevidéu.</w:t>
      </w:r>
    </w:p>
    <w:p w:rsidR="00544B8B" w:rsidRPr="00544B8B" w:rsidRDefault="00544B8B" w:rsidP="004C035A">
      <w:pPr>
        <w:spacing w:after="0"/>
        <w:jc w:val="both"/>
      </w:pPr>
      <w:r w:rsidRPr="00771064">
        <w:t xml:space="preserve"> Seu profissionalismo, compromisso e cordialidade</w:t>
      </w:r>
      <w:r w:rsidR="008758AD" w:rsidRPr="00771064">
        <w:t xml:space="preserve"> no atendimento são os diferenciais que </w:t>
      </w:r>
      <w:r w:rsidR="00C61D91" w:rsidRPr="00771064">
        <w:t xml:space="preserve">garantem </w:t>
      </w:r>
      <w:r w:rsidR="002F070A" w:rsidRPr="00771064">
        <w:t xml:space="preserve">sempre </w:t>
      </w:r>
      <w:r w:rsidR="00C61D91" w:rsidRPr="00771064">
        <w:t>a satisfação do cliente</w:t>
      </w:r>
      <w:r w:rsidR="00A4261E" w:rsidRPr="00771064">
        <w:t xml:space="preserve"> com o serviço prestado</w:t>
      </w:r>
      <w:r w:rsidR="008758AD" w:rsidRPr="00771064">
        <w:t>.</w:t>
      </w:r>
    </w:p>
    <w:p w:rsidR="001A572D" w:rsidRDefault="001A572D" w:rsidP="001A572D">
      <w:pPr>
        <w:jc w:val="both"/>
      </w:pPr>
    </w:p>
    <w:p w:rsidR="00642A90" w:rsidRDefault="00642A90" w:rsidP="001A572D">
      <w:pPr>
        <w:jc w:val="both"/>
      </w:pPr>
    </w:p>
    <w:p w:rsidR="00642A90" w:rsidRDefault="00642A90" w:rsidP="001A572D">
      <w:pPr>
        <w:jc w:val="both"/>
      </w:pPr>
    </w:p>
    <w:p w:rsidR="00642A90" w:rsidRDefault="00642A90" w:rsidP="00642A9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PÁGINA: O QUE E TRADUÇÃO JURAMENTADA</w:t>
      </w:r>
    </w:p>
    <w:p w:rsidR="00642A90" w:rsidRDefault="00642A90" w:rsidP="00642A90">
      <w:pPr>
        <w:jc w:val="both"/>
      </w:pPr>
      <w:r>
        <w:t>É uma tradução oficial, feita por um Tradutor Público, também chamado de Tradutor Juramentado. O Tradutor Público e Intérprete Comercial, nome correto do ofício, habilitado em um ou mais idiomas estrangeiros e português</w:t>
      </w:r>
      <w:r w:rsidR="005A46F2" w:rsidRPr="00771064">
        <w:t>,</w:t>
      </w:r>
      <w:r w:rsidR="00DC63E7" w:rsidRPr="00771064">
        <w:t xml:space="preserve"> é nomeado pela</w:t>
      </w:r>
      <w:r w:rsidR="00DC63E7">
        <w:t xml:space="preserve"> </w:t>
      </w:r>
      <w:r>
        <w:t>Junta Comerc</w:t>
      </w:r>
      <w:r w:rsidR="00DC63E7">
        <w:t>ial do seu estado de residência,</w:t>
      </w:r>
      <w:r>
        <w:t xml:space="preserve"> após </w:t>
      </w:r>
      <w:r w:rsidR="00DC63E7">
        <w:t xml:space="preserve">ser </w:t>
      </w:r>
      <w:r w:rsidR="00DC63E7" w:rsidRPr="00361A4D">
        <w:t>aprovado</w:t>
      </w:r>
      <w:r w:rsidRPr="00361A4D">
        <w:t xml:space="preserve"> em concurso público</w:t>
      </w:r>
      <w:r w:rsidR="00361A4D" w:rsidRPr="00361A4D">
        <w:t xml:space="preserve"> organizado para tal fim</w:t>
      </w:r>
      <w:r w:rsidRPr="00361A4D">
        <w:t>.</w:t>
      </w:r>
      <w:r w:rsidR="00361A4D">
        <w:t xml:space="preserve"> A assinatura e carimbo deste auxiliar da Justiça</w:t>
      </w:r>
      <w:r w:rsidR="00883810">
        <w:t xml:space="preserve"> outorga caráter oficial às</w:t>
      </w:r>
      <w:r w:rsidR="00361A4D">
        <w:t xml:space="preserve"> traduções, dando fé da veracidade e fidelidade do conteúdo de um documento em qualquer outro idioma.</w:t>
      </w:r>
    </w:p>
    <w:p w:rsidR="00642A90" w:rsidRPr="00F42B5C" w:rsidRDefault="00642A90" w:rsidP="00642A90">
      <w:pPr>
        <w:jc w:val="both"/>
        <w:rPr>
          <w:i/>
        </w:rPr>
      </w:pPr>
      <w:r>
        <w:t xml:space="preserve">Somente a tradução juramentada é reconhecida oficialmente por instituições e órgãos públicos no Brasil e tem validade como documento oficial ou legal. Segundo o Decreto N° 13.609, de 21 de outubro de 1943, capítulo III, artigo 18, </w:t>
      </w:r>
      <w:r w:rsidRPr="00F42B5C">
        <w:rPr>
          <w:i/>
        </w:rPr>
        <w:t>"Nenhum livro, documento ou papel de qualquer natureza que for exarado (redigido) em idioma estrangeiro, produzirá efeito em repartições da União dos Estados e dos municípios, em qualquer instância, Juízo ou Tribunal ou entidades mantidas, fiscalizadas ou orientadas pelos poderes públicos, sem ser acompanhado da respectiva tradução feita na conformidade deste regulamento".</w:t>
      </w:r>
    </w:p>
    <w:p w:rsidR="00642A90" w:rsidRDefault="00642A90" w:rsidP="00642A90">
      <w:pPr>
        <w:jc w:val="both"/>
      </w:pPr>
      <w:r>
        <w:t>Com efeito, é necessário que funcionários ou juízes saibam com exatidão o que consta do documento que recebem para poder agir de acordo com a lei. Ora, o único idioma que uma pessoa domina obrigatoriamente é o nacional, não se pode exigir de todos os funcionários que conheçam outro idioma profundamente ou que seja</w:t>
      </w:r>
      <w:r w:rsidR="00F42B5C">
        <w:t>m especialistas de tradução. A</w:t>
      </w:r>
      <w:r>
        <w:t>s autoridades precisam de traduções rigorosas e claras, para poder tomar decisões em que os direitos dos cidadãos envolvidos sejam garantidos.</w:t>
      </w:r>
    </w:p>
    <w:p w:rsidR="00642A90" w:rsidRPr="00F42B5C" w:rsidRDefault="00F42B5C" w:rsidP="00642A90">
      <w:pPr>
        <w:jc w:val="both"/>
      </w:pPr>
      <w:r>
        <w:t>Se observarmos o</w:t>
      </w:r>
      <w:r w:rsidR="00642A90">
        <w:t xml:space="preserve"> Art. 13 da Constituição de 1988</w:t>
      </w:r>
      <w:r>
        <w:t>, veremos que se estipula</w:t>
      </w:r>
      <w:r w:rsidR="00642A90">
        <w:t xml:space="preserve"> </w:t>
      </w:r>
      <w:r w:rsidR="00642A90" w:rsidRPr="00F42B5C">
        <w:rPr>
          <w:i/>
        </w:rPr>
        <w:t>"A língua portuguesa é o idioma oficial da República Federativa do Brasil."</w:t>
      </w:r>
      <w:r w:rsidR="00642A90">
        <w:t xml:space="preserve"> Por isso, o Código Civil estabelece no Art. 140 que </w:t>
      </w:r>
      <w:r w:rsidR="00642A90" w:rsidRPr="00F42B5C">
        <w:rPr>
          <w:i/>
        </w:rPr>
        <w:t>"Os escritos de obrigação redigidos em língua estrangeira serão, para ter efeitos legais no país, vertidos em português."</w:t>
      </w:r>
      <w:r w:rsidR="00642A90">
        <w:t xml:space="preserve"> E lê-se, no Código de Processo Civil, Art. 156 e 157, que </w:t>
      </w:r>
      <w:r w:rsidR="00642A90" w:rsidRPr="00F42B5C">
        <w:rPr>
          <w:i/>
        </w:rPr>
        <w:t>"Em todos os atos e termos do processo é obrigatório o uso do vernáculo" e que "Só poderá ser junto aos autos documento redigido em língua estrangeira, quando acompanhado de versão em vernáculo, firmada por tradutor juramentado".</w:t>
      </w:r>
      <w:r w:rsidR="0090074F">
        <w:t xml:space="preserve"> Por conseguinte, podemos conclui</w:t>
      </w:r>
      <w:r w:rsidR="00E13D95">
        <w:t xml:space="preserve">r que a tradução </w:t>
      </w:r>
      <w:r w:rsidR="00E13D95" w:rsidRPr="00771064">
        <w:t xml:space="preserve">juramentada </w:t>
      </w:r>
      <w:r w:rsidR="0090074F" w:rsidRPr="00771064">
        <w:t>constitui</w:t>
      </w:r>
      <w:r w:rsidR="00E13D95" w:rsidRPr="00771064">
        <w:t>-se</w:t>
      </w:r>
      <w:r w:rsidR="00D02E4A" w:rsidRPr="00771064">
        <w:t xml:space="preserve"> em </w:t>
      </w:r>
      <w:r w:rsidR="0090074F" w:rsidRPr="00771064">
        <w:t>um</w:t>
      </w:r>
      <w:r w:rsidR="0090074F">
        <w:t xml:space="preserve"> documento oficial indispensável para qualquer </w:t>
      </w:r>
      <w:r w:rsidR="00E13D95">
        <w:t>trâmite</w:t>
      </w:r>
      <w:r w:rsidR="0090074F">
        <w:t xml:space="preserve"> legal.</w:t>
      </w:r>
    </w:p>
    <w:p w:rsidR="001A572D" w:rsidRDefault="001A572D" w:rsidP="001A572D">
      <w:pPr>
        <w:spacing w:after="0"/>
        <w:jc w:val="both"/>
      </w:pPr>
    </w:p>
    <w:p w:rsidR="00E13D95" w:rsidRDefault="00E13D95" w:rsidP="00E13D95">
      <w:pPr>
        <w:spacing w:after="0"/>
        <w:jc w:val="both"/>
      </w:pPr>
      <w:r>
        <w:rPr>
          <w:b/>
          <w:sz w:val="48"/>
          <w:szCs w:val="48"/>
        </w:rPr>
        <w:t xml:space="preserve">PÁGINA: </w:t>
      </w:r>
      <w:r w:rsidRPr="00E13D95">
        <w:rPr>
          <w:sz w:val="48"/>
          <w:szCs w:val="48"/>
        </w:rPr>
        <w:t>COMO SOLICITAR uma tradução juramentada?</w:t>
      </w:r>
    </w:p>
    <w:p w:rsidR="00E13D95" w:rsidRDefault="00E13D95" w:rsidP="00E13D95">
      <w:pPr>
        <w:spacing w:after="0"/>
        <w:jc w:val="both"/>
      </w:pPr>
      <w:r>
        <w:t xml:space="preserve">Para fins de orçamento, envie um e-mail anexando o(s) documento(s) digitalizado(s) que necessitam ser traduzidos ou marque uma hora com a Tradutora Pública Andrea </w:t>
      </w:r>
      <w:proofErr w:type="spellStart"/>
      <w:r>
        <w:t>Baylé</w:t>
      </w:r>
      <w:proofErr w:type="spellEnd"/>
      <w:r>
        <w:t xml:space="preserve"> para entregá-los pessoalmente. Entre em contato </w:t>
      </w:r>
      <w:r w:rsidRPr="00E13D95">
        <w:rPr>
          <w:highlight w:val="yellow"/>
        </w:rPr>
        <w:t>através dos telefones ao lado</w:t>
      </w:r>
      <w:r>
        <w:t xml:space="preserve"> para maiores esclarecimentos ou preencha o </w:t>
      </w:r>
      <w:r w:rsidRPr="00E13D95">
        <w:rPr>
          <w:highlight w:val="yellow"/>
        </w:rPr>
        <w:t>formulário.</w:t>
      </w:r>
    </w:p>
    <w:p w:rsidR="00E13D95" w:rsidRDefault="00E13D95" w:rsidP="00E13D95">
      <w:pPr>
        <w:spacing w:after="0"/>
        <w:jc w:val="both"/>
      </w:pPr>
    </w:p>
    <w:p w:rsidR="00E13D95" w:rsidRDefault="00E13D95" w:rsidP="00E13D95">
      <w:pPr>
        <w:spacing w:after="0"/>
        <w:jc w:val="both"/>
      </w:pPr>
      <w:r w:rsidRPr="006C512C">
        <w:rPr>
          <w:highlight w:val="yellow"/>
        </w:rPr>
        <w:t>Assumimos o compromisso de enviar um orçamento detalhado, para apreciação, com a maior celeridade</w:t>
      </w:r>
      <w:r w:rsidR="006C512C" w:rsidRPr="006C512C">
        <w:rPr>
          <w:highlight w:val="yellow"/>
        </w:rPr>
        <w:t>. Atenderemos com prazer as suas solicitações, independentemente de você estar em Recife, em alguma cidade do interior de Pernambuco o</w:t>
      </w:r>
      <w:r w:rsidR="006C512C">
        <w:rPr>
          <w:highlight w:val="yellow"/>
        </w:rPr>
        <w:t>u em qualquer outro ponto do paí</w:t>
      </w:r>
      <w:r w:rsidR="006C512C" w:rsidRPr="006C512C">
        <w:rPr>
          <w:highlight w:val="yellow"/>
        </w:rPr>
        <w:t>s</w:t>
      </w:r>
      <w:r w:rsidR="006C512C">
        <w:t>.</w:t>
      </w:r>
    </w:p>
    <w:p w:rsidR="00E8390A" w:rsidRDefault="00E8390A" w:rsidP="001A572D">
      <w:pPr>
        <w:spacing w:after="0"/>
        <w:jc w:val="both"/>
      </w:pPr>
    </w:p>
    <w:p w:rsidR="00A83C5B" w:rsidRPr="007B1E25" w:rsidRDefault="007B1E25" w:rsidP="00A83C5B">
      <w:pPr>
        <w:spacing w:after="0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PÁGINA: </w:t>
      </w:r>
      <w:r w:rsidR="00A83C5B" w:rsidRPr="007B1E25">
        <w:rPr>
          <w:b/>
          <w:sz w:val="48"/>
          <w:szCs w:val="48"/>
        </w:rPr>
        <w:t>QUANTO CUSTA uma tradução juramentada?</w:t>
      </w:r>
    </w:p>
    <w:p w:rsidR="00A83C5B" w:rsidRDefault="00A83C5B" w:rsidP="00A83C5B">
      <w:pPr>
        <w:spacing w:after="0"/>
        <w:jc w:val="both"/>
      </w:pPr>
      <w:r>
        <w:t>O valor da tradução juramentada é determinado por tabela de emolumentos, aprovada e divulgada</w:t>
      </w:r>
      <w:r w:rsidR="00C1715F">
        <w:t xml:space="preserve"> pelas juntas comerciais no </w:t>
      </w:r>
      <w:r>
        <w:t>Diário Oficial,</w:t>
      </w:r>
      <w:r w:rsidR="00295E28" w:rsidRPr="00295E28">
        <w:rPr>
          <w:highlight w:val="yellow"/>
        </w:rPr>
        <w:t xml:space="preserve"> </w:t>
      </w:r>
      <w:r w:rsidR="00295E28">
        <w:rPr>
          <w:highlight w:val="yellow"/>
        </w:rPr>
        <w:t>a qual deve ser</w:t>
      </w:r>
      <w:r w:rsidR="00295E28" w:rsidRPr="006666B7">
        <w:rPr>
          <w:highlight w:val="yellow"/>
        </w:rPr>
        <w:t xml:space="preserve"> seguida por todos os tradutores nomeados pela JUCEPE, sob pena de sanções e anulação da tradução.</w:t>
      </w:r>
      <w:r>
        <w:t xml:space="preserve"> Atualmente em Pernambuco rege a tabela oficial publicada na Resolução JUCEPE Nº 02 de 25 de agosto de 2011, atualizada pela Resolução JUCEPE Nº 001 de 14 de agosto de 2012.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>Esses preços variam de acordo com: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>Tipo de documento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 xml:space="preserve"> Textos Comuns : passaportes, certidões de registro civil, carteiras de identidade, de habilitação profissional e documentos similares, inclusive cartas pessoais que não envolvam textos jurídicos, técnicos ou científicos.</w:t>
      </w:r>
    </w:p>
    <w:p w:rsidR="00A83C5B" w:rsidRDefault="00A83C5B" w:rsidP="00A83C5B">
      <w:pPr>
        <w:spacing w:after="0"/>
        <w:jc w:val="both"/>
      </w:pPr>
      <w:r>
        <w:t xml:space="preserve"> Textos Especiais : jurídicos, técnicos, científicos, comerciais, inclusive bancários e contábeis, certificados e diplomas escolares.</w:t>
      </w:r>
    </w:p>
    <w:p w:rsidR="00634D2A" w:rsidRDefault="00634D2A" w:rsidP="00A83C5B">
      <w:pPr>
        <w:spacing w:after="0"/>
        <w:jc w:val="both"/>
      </w:pPr>
    </w:p>
    <w:p w:rsidR="00634D2A" w:rsidRPr="00634D2A" w:rsidRDefault="00634D2A" w:rsidP="00A83C5B">
      <w:pPr>
        <w:spacing w:after="0"/>
        <w:jc w:val="both"/>
        <w:rPr>
          <w:b/>
          <w:highlight w:val="yellow"/>
        </w:rPr>
      </w:pPr>
      <w:r w:rsidRPr="00634D2A">
        <w:rPr>
          <w:b/>
          <w:highlight w:val="yellow"/>
        </w:rPr>
        <w:t>Tipo de serviço</w:t>
      </w:r>
    </w:p>
    <w:p w:rsidR="00634D2A" w:rsidRDefault="00634D2A" w:rsidP="00A83C5B">
      <w:pPr>
        <w:spacing w:after="0"/>
        <w:jc w:val="both"/>
      </w:pPr>
      <w:r w:rsidRPr="00634D2A">
        <w:rPr>
          <w:highlight w:val="yellow"/>
        </w:rPr>
        <w:t>Se é uma tradução (do espanhol para o português) ou uma versão (do português para o espanhol)</w:t>
      </w:r>
    </w:p>
    <w:p w:rsidR="00634D2A" w:rsidRDefault="00634D2A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>Tamanho do documento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>O valor da tradução depende da quantidade de texto do documento.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 xml:space="preserve">Exemplo : Uma certidão de nascimento ou de casamento do Brasil, que em português ocupa uma única página, ao ser traduzida pode chegar a ter entre 2 e 3 laudas juramentadas. Já uma certidão de nascimento, de casamento ou de óbito estrangeira, apesar de em espanhol ocupar uma página ou duas, ao ser traduzida pode ocupar até 5 laudas juramentadas. Isto ocorre porque muitas vezes o documento contém texto em letra muito pequena, carimbos, assinaturas, selos, </w:t>
      </w:r>
      <w:proofErr w:type="spellStart"/>
      <w:r>
        <w:t>consularizações</w:t>
      </w:r>
      <w:proofErr w:type="spellEnd"/>
      <w:r>
        <w:t>, autenticações que são traduzidos e mencionados na tradução juramentada, por este motivo o orçamento baseia-se na quantidade de texto e não no número de páginas do documento original.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>Prazo de entrega</w:t>
      </w:r>
    </w:p>
    <w:p w:rsidR="00A83C5B" w:rsidRDefault="00A83C5B" w:rsidP="00A83C5B">
      <w:pPr>
        <w:spacing w:after="0"/>
        <w:jc w:val="both"/>
      </w:pPr>
      <w:r>
        <w:t>O prazo para a entrega varia de acordo com alguns fatores como: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lastRenderedPageBreak/>
        <w:t>Tamanho do documento</w:t>
      </w:r>
    </w:p>
    <w:p w:rsidR="00A83C5B" w:rsidRDefault="00A83C5B" w:rsidP="00A83C5B">
      <w:pPr>
        <w:spacing w:after="0"/>
        <w:jc w:val="both"/>
      </w:pPr>
      <w:r>
        <w:t>Urgência do cliente</w:t>
      </w:r>
    </w:p>
    <w:p w:rsidR="00A83C5B" w:rsidRDefault="00A83C5B" w:rsidP="00A83C5B">
      <w:pPr>
        <w:rPr>
          <w:sz w:val="20"/>
          <w:szCs w:val="20"/>
        </w:rPr>
      </w:pPr>
      <w:r w:rsidRPr="00A83C5B">
        <w:rPr>
          <w:sz w:val="20"/>
          <w:szCs w:val="20"/>
          <w:highlight w:val="yellow"/>
        </w:rPr>
        <w:t xml:space="preserve">Em caso de </w:t>
      </w:r>
      <w:r w:rsidR="00C353BF">
        <w:rPr>
          <w:sz w:val="20"/>
          <w:szCs w:val="20"/>
          <w:highlight w:val="yellow"/>
        </w:rPr>
        <w:t>que o prazo solicitado seja</w:t>
      </w:r>
      <w:r w:rsidRPr="00A83C5B">
        <w:rPr>
          <w:sz w:val="20"/>
          <w:szCs w:val="20"/>
          <w:highlight w:val="yellow"/>
        </w:rPr>
        <w:t xml:space="preserve"> considerado como Urgente ou Extraordinário caberá o pagamento de um acréscimo:</w:t>
      </w:r>
    </w:p>
    <w:p w:rsidR="00A83C5B" w:rsidRDefault="00A83C5B" w:rsidP="00A83C5B">
      <w:pPr>
        <w:spacing w:after="0"/>
        <w:jc w:val="both"/>
      </w:pPr>
      <w:r w:rsidRPr="007B1E25">
        <w:rPr>
          <w:highlight w:val="yellow"/>
        </w:rPr>
        <w:t xml:space="preserve">Resolução </w:t>
      </w:r>
      <w:r w:rsidR="007B1E25" w:rsidRPr="007B1E25">
        <w:rPr>
          <w:highlight w:val="yellow"/>
        </w:rPr>
        <w:t xml:space="preserve">JUCEPE </w:t>
      </w:r>
      <w:r w:rsidRPr="007B1E25">
        <w:rPr>
          <w:highlight w:val="yellow"/>
        </w:rPr>
        <w:t>Nº 02</w:t>
      </w:r>
      <w:r w:rsidR="007B1E25" w:rsidRPr="007B1E25">
        <w:rPr>
          <w:highlight w:val="yellow"/>
        </w:rPr>
        <w:t xml:space="preserve"> de 25 de agosto de 2011,</w:t>
      </w:r>
      <w:r w:rsidRPr="007B1E25">
        <w:rPr>
          <w:highlight w:val="yellow"/>
        </w:rPr>
        <w:t xml:space="preserve"> Art. 10 § 1</w:t>
      </w:r>
      <w:r>
        <w:t xml:space="preserve"> e 2</w:t>
      </w:r>
    </w:p>
    <w:p w:rsidR="00A83C5B" w:rsidRDefault="00A83C5B" w:rsidP="00A83C5B">
      <w:pPr>
        <w:spacing w:after="0"/>
        <w:jc w:val="both"/>
      </w:pPr>
      <w:r w:rsidRPr="007B1E25">
        <w:rPr>
          <w:highlight w:val="yellow"/>
        </w:rPr>
        <w:t>“S</w:t>
      </w:r>
      <w:r>
        <w:t>erá cobrado um acréscimo de 50% (cinquenta por cento) para os serviços urgentes e de 100% para serviços extraordinários (sábados, domingos, feriados e pontos facultativos).</w:t>
      </w:r>
      <w:r w:rsidRPr="007B1E25">
        <w:rPr>
          <w:highlight w:val="yellow"/>
        </w:rPr>
        <w:t>”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>Volume de entregas já agendadas com outros clientes</w:t>
      </w:r>
    </w:p>
    <w:p w:rsidR="00A83C5B" w:rsidRDefault="00A83C5B" w:rsidP="00A83C5B">
      <w:pPr>
        <w:spacing w:after="0"/>
        <w:jc w:val="both"/>
      </w:pPr>
    </w:p>
    <w:p w:rsidR="00A83C5B" w:rsidRDefault="00A83C5B" w:rsidP="00A83C5B">
      <w:pPr>
        <w:spacing w:after="0"/>
        <w:jc w:val="both"/>
      </w:pPr>
      <w:r>
        <w:t>Tabela de preços</w:t>
      </w:r>
    </w:p>
    <w:p w:rsidR="00E8390A" w:rsidRDefault="00A83C5B" w:rsidP="00A83C5B">
      <w:pPr>
        <w:spacing w:after="0"/>
        <w:jc w:val="both"/>
      </w:pPr>
      <w:r w:rsidRPr="00A83C5B">
        <w:rPr>
          <w:highlight w:val="yellow"/>
        </w:rPr>
        <w:t>Preços oficiais d</w:t>
      </w:r>
      <w:r>
        <w:t>eterminados por Resolução JUCEPE nº 001 de 14 de agosto de 2012</w:t>
      </w:r>
    </w:p>
    <w:p w:rsidR="00E8390A" w:rsidRDefault="00E8390A" w:rsidP="001A572D">
      <w:pPr>
        <w:spacing w:after="0"/>
        <w:jc w:val="both"/>
      </w:pPr>
    </w:p>
    <w:p w:rsidR="00B70C6A" w:rsidRDefault="000167E5" w:rsidP="001A572D">
      <w:pPr>
        <w:spacing w:after="0"/>
        <w:jc w:val="both"/>
      </w:pPr>
      <w:r>
        <w:rPr>
          <w:b/>
          <w:sz w:val="48"/>
          <w:szCs w:val="48"/>
        </w:rPr>
        <w:t xml:space="preserve">PÁGINA: </w:t>
      </w:r>
      <w:proofErr w:type="gramStart"/>
      <w:r>
        <w:rPr>
          <w:b/>
          <w:sz w:val="48"/>
          <w:szCs w:val="48"/>
        </w:rPr>
        <w:t>Duvidas</w:t>
      </w:r>
      <w:proofErr w:type="gramEnd"/>
      <w:r>
        <w:rPr>
          <w:b/>
          <w:sz w:val="48"/>
          <w:szCs w:val="48"/>
        </w:rPr>
        <w:t xml:space="preserve"> frequentes</w:t>
      </w:r>
    </w:p>
    <w:p w:rsidR="000167E5" w:rsidRDefault="000167E5" w:rsidP="001A572D">
      <w:pPr>
        <w:spacing w:after="0"/>
        <w:jc w:val="both"/>
      </w:pPr>
    </w:p>
    <w:p w:rsidR="000167E5" w:rsidRPr="004552CA" w:rsidRDefault="000167E5" w:rsidP="000167E5">
      <w:pPr>
        <w:rPr>
          <w:b/>
          <w:sz w:val="24"/>
          <w:szCs w:val="24"/>
        </w:rPr>
      </w:pPr>
      <w:r w:rsidRPr="004552CA">
        <w:rPr>
          <w:b/>
          <w:sz w:val="24"/>
          <w:szCs w:val="24"/>
        </w:rPr>
        <w:t>Quais são os documentos que exigem tradução juramentada?</w:t>
      </w:r>
    </w:p>
    <w:p w:rsidR="000167E5" w:rsidRPr="004552CA" w:rsidRDefault="000167E5" w:rsidP="000167E5">
      <w:pPr>
        <w:jc w:val="both"/>
        <w:rPr>
          <w:sz w:val="24"/>
          <w:szCs w:val="24"/>
        </w:rPr>
      </w:pPr>
      <w:r w:rsidRPr="004552CA">
        <w:rPr>
          <w:sz w:val="24"/>
          <w:szCs w:val="24"/>
        </w:rPr>
        <w:t xml:space="preserve">Alguns órgãos ou repartições do Governo ou empresas particulares, como os estabelecimentos de ensino, exigem </w:t>
      </w:r>
      <w:r w:rsidR="00855759">
        <w:rPr>
          <w:sz w:val="24"/>
          <w:szCs w:val="24"/>
        </w:rPr>
        <w:t xml:space="preserve">a </w:t>
      </w:r>
      <w:r w:rsidRPr="004552CA">
        <w:rPr>
          <w:sz w:val="24"/>
          <w:szCs w:val="24"/>
        </w:rPr>
        <w:t>tradução juramentada de documentos em língua estrangeira. Se o documento em língua estrangeira tiver que ser apresentado à Justiça brasileira ou protocolado em Cartórios de Títulos e Documentos</w:t>
      </w:r>
      <w:r w:rsidR="00855759">
        <w:rPr>
          <w:sz w:val="24"/>
          <w:szCs w:val="24"/>
        </w:rPr>
        <w:t xml:space="preserve"> ou em outros tipos de cartório</w:t>
      </w:r>
      <w:r w:rsidRPr="004552CA">
        <w:rPr>
          <w:sz w:val="24"/>
          <w:szCs w:val="24"/>
        </w:rPr>
        <w:t>, terá que ter obrigatoriamente anexada a tradução juramentada</w:t>
      </w:r>
      <w:r w:rsidRPr="00142378">
        <w:rPr>
          <w:sz w:val="24"/>
          <w:szCs w:val="24"/>
          <w:highlight w:val="yellow"/>
        </w:rPr>
        <w:t>. Os documentos que comumente exigem tradução juramentada são: carteira de habilitação,</w:t>
      </w:r>
      <w:r w:rsidR="00142378" w:rsidRPr="00142378">
        <w:rPr>
          <w:sz w:val="24"/>
          <w:szCs w:val="24"/>
          <w:highlight w:val="yellow"/>
        </w:rPr>
        <w:t xml:space="preserve"> passaporte, documento de identidade,</w:t>
      </w:r>
      <w:r w:rsidRPr="00142378">
        <w:rPr>
          <w:sz w:val="24"/>
          <w:szCs w:val="24"/>
          <w:highlight w:val="yellow"/>
        </w:rPr>
        <w:t xml:space="preserve"> certidão de nascimento, casamento e óbito, documentos escolares (certificados de 1º e 2º Graus, diplomas universitários e históricos escolares), certificados de origem, </w:t>
      </w:r>
      <w:r w:rsidR="00142378" w:rsidRPr="00142378">
        <w:rPr>
          <w:sz w:val="24"/>
          <w:szCs w:val="24"/>
          <w:highlight w:val="yellow"/>
        </w:rPr>
        <w:t xml:space="preserve">atas, </w:t>
      </w:r>
      <w:r w:rsidRPr="00142378">
        <w:rPr>
          <w:sz w:val="24"/>
          <w:szCs w:val="24"/>
          <w:highlight w:val="yellow"/>
        </w:rPr>
        <w:t xml:space="preserve">contratos, </w:t>
      </w:r>
      <w:r w:rsidR="00142378" w:rsidRPr="00142378">
        <w:rPr>
          <w:sz w:val="24"/>
          <w:szCs w:val="24"/>
          <w:highlight w:val="yellow"/>
        </w:rPr>
        <w:t xml:space="preserve">balanços, </w:t>
      </w:r>
      <w:r w:rsidRPr="00142378">
        <w:rPr>
          <w:sz w:val="24"/>
          <w:szCs w:val="24"/>
          <w:highlight w:val="yellow"/>
        </w:rPr>
        <w:t>autos de process</w:t>
      </w:r>
      <w:r w:rsidR="005222CA" w:rsidRPr="00142378">
        <w:rPr>
          <w:sz w:val="24"/>
          <w:szCs w:val="24"/>
          <w:highlight w:val="yellow"/>
        </w:rPr>
        <w:t>os judiciais</w:t>
      </w:r>
      <w:r w:rsidRPr="00142378">
        <w:rPr>
          <w:sz w:val="24"/>
          <w:szCs w:val="24"/>
          <w:highlight w:val="yellow"/>
        </w:rPr>
        <w:t>, p</w:t>
      </w:r>
      <w:r w:rsidR="005222CA" w:rsidRPr="00142378">
        <w:rPr>
          <w:sz w:val="24"/>
          <w:szCs w:val="24"/>
          <w:highlight w:val="yellow"/>
        </w:rPr>
        <w:t xml:space="preserve">rocurações, sentenças, </w:t>
      </w:r>
      <w:r w:rsidR="00142378" w:rsidRPr="00142378">
        <w:rPr>
          <w:sz w:val="24"/>
          <w:szCs w:val="24"/>
          <w:highlight w:val="yellow"/>
        </w:rPr>
        <w:t xml:space="preserve">antecedentes penais, declaração de estado civil, documentação para licitações públicas, </w:t>
      </w:r>
      <w:r w:rsidR="005222CA" w:rsidRPr="00142378">
        <w:rPr>
          <w:sz w:val="24"/>
          <w:szCs w:val="24"/>
          <w:highlight w:val="yellow"/>
        </w:rPr>
        <w:t>etc</w:t>
      </w:r>
      <w:r w:rsidRPr="00142378">
        <w:rPr>
          <w:sz w:val="24"/>
          <w:szCs w:val="24"/>
          <w:highlight w:val="yellow"/>
        </w:rPr>
        <w:t>.</w:t>
      </w:r>
    </w:p>
    <w:p w:rsidR="000167E5" w:rsidRPr="004552CA" w:rsidRDefault="000167E5" w:rsidP="000167E5">
      <w:pPr>
        <w:jc w:val="both"/>
        <w:rPr>
          <w:b/>
          <w:sz w:val="24"/>
          <w:szCs w:val="24"/>
        </w:rPr>
      </w:pPr>
      <w:r w:rsidRPr="004552CA">
        <w:rPr>
          <w:b/>
          <w:sz w:val="24"/>
          <w:szCs w:val="24"/>
        </w:rPr>
        <w:t>A tradução juramentada é válida no Brasil todo?</w:t>
      </w:r>
    </w:p>
    <w:p w:rsidR="000167E5" w:rsidRPr="004552CA" w:rsidRDefault="000167E5" w:rsidP="000167E5">
      <w:pPr>
        <w:jc w:val="both"/>
        <w:rPr>
          <w:sz w:val="24"/>
          <w:szCs w:val="24"/>
        </w:rPr>
      </w:pPr>
      <w:r w:rsidRPr="004552CA">
        <w:rPr>
          <w:sz w:val="24"/>
          <w:szCs w:val="24"/>
        </w:rPr>
        <w:t>Sim, a tradução juramentada tem validade em todo o</w:t>
      </w:r>
      <w:r w:rsidR="00855759">
        <w:rPr>
          <w:sz w:val="24"/>
          <w:szCs w:val="24"/>
        </w:rPr>
        <w:t xml:space="preserve"> território nacional, apesar d</w:t>
      </w:r>
      <w:r w:rsidRPr="004552CA">
        <w:rPr>
          <w:sz w:val="24"/>
          <w:szCs w:val="24"/>
        </w:rPr>
        <w:t xml:space="preserve">os tradutores </w:t>
      </w:r>
      <w:r w:rsidRPr="00CE2533">
        <w:rPr>
          <w:sz w:val="24"/>
          <w:szCs w:val="24"/>
          <w:highlight w:val="yellow"/>
        </w:rPr>
        <w:t>juramentados estarem l</w:t>
      </w:r>
      <w:r w:rsidR="00CE2533" w:rsidRPr="00CE2533">
        <w:rPr>
          <w:sz w:val="24"/>
          <w:szCs w:val="24"/>
          <w:highlight w:val="yellow"/>
        </w:rPr>
        <w:t xml:space="preserve">otados </w:t>
      </w:r>
      <w:r w:rsidRPr="00CE2533">
        <w:rPr>
          <w:sz w:val="24"/>
          <w:szCs w:val="24"/>
          <w:highlight w:val="yellow"/>
        </w:rPr>
        <w:t xml:space="preserve">e subordinados à Junta Comercial </w:t>
      </w:r>
      <w:r w:rsidR="00CE2533" w:rsidRPr="00CE2533">
        <w:rPr>
          <w:sz w:val="24"/>
          <w:szCs w:val="24"/>
          <w:highlight w:val="yellow"/>
        </w:rPr>
        <w:t>do estado onde residem</w:t>
      </w:r>
      <w:r w:rsidRPr="00CE2533">
        <w:rPr>
          <w:sz w:val="24"/>
          <w:szCs w:val="24"/>
          <w:highlight w:val="yellow"/>
        </w:rPr>
        <w:t>.</w:t>
      </w:r>
    </w:p>
    <w:p w:rsidR="000167E5" w:rsidRPr="004552CA" w:rsidRDefault="000167E5" w:rsidP="000167E5">
      <w:pPr>
        <w:jc w:val="both"/>
        <w:rPr>
          <w:b/>
          <w:sz w:val="24"/>
          <w:szCs w:val="24"/>
        </w:rPr>
      </w:pPr>
      <w:r w:rsidRPr="004552CA">
        <w:rPr>
          <w:b/>
          <w:sz w:val="24"/>
          <w:szCs w:val="24"/>
        </w:rPr>
        <w:t>O Tradutor Público pode oferecer descontos?</w:t>
      </w:r>
    </w:p>
    <w:p w:rsidR="000167E5" w:rsidRPr="004552CA" w:rsidRDefault="000167E5" w:rsidP="000167E5">
      <w:pPr>
        <w:jc w:val="both"/>
        <w:rPr>
          <w:sz w:val="24"/>
          <w:szCs w:val="24"/>
        </w:rPr>
      </w:pPr>
      <w:r w:rsidRPr="00CE2533">
        <w:rPr>
          <w:sz w:val="24"/>
          <w:szCs w:val="24"/>
          <w:highlight w:val="yellow"/>
        </w:rPr>
        <w:t>De acordo com as leis e resoluções que regem o exercício d</w:t>
      </w:r>
      <w:r w:rsidR="00C80697" w:rsidRPr="00CE2533">
        <w:rPr>
          <w:sz w:val="24"/>
          <w:szCs w:val="24"/>
          <w:highlight w:val="yellow"/>
        </w:rPr>
        <w:t xml:space="preserve">o ofício, não é </w:t>
      </w:r>
      <w:r w:rsidRPr="00CE2533">
        <w:rPr>
          <w:sz w:val="24"/>
          <w:szCs w:val="24"/>
          <w:highlight w:val="yellow"/>
        </w:rPr>
        <w:t>lícito ao tradutor juramentado praticar o ágio ou conceder descontos</w:t>
      </w:r>
      <w:r w:rsidR="00CE2533" w:rsidRPr="00CE2533">
        <w:rPr>
          <w:sz w:val="24"/>
          <w:szCs w:val="24"/>
          <w:highlight w:val="yellow"/>
        </w:rPr>
        <w:t xml:space="preserve"> em benefício de quem quer que seja</w:t>
      </w:r>
      <w:r w:rsidRPr="00CE2533">
        <w:rPr>
          <w:sz w:val="24"/>
          <w:szCs w:val="24"/>
          <w:highlight w:val="yellow"/>
        </w:rPr>
        <w:t>, sendo passível de multas e penalidades.</w:t>
      </w:r>
    </w:p>
    <w:p w:rsidR="000167E5" w:rsidRPr="004552CA" w:rsidRDefault="000167E5" w:rsidP="000167E5">
      <w:pPr>
        <w:spacing w:after="0"/>
        <w:ind w:left="708"/>
        <w:rPr>
          <w:i/>
          <w:sz w:val="20"/>
          <w:szCs w:val="20"/>
        </w:rPr>
      </w:pPr>
      <w:r w:rsidRPr="004552CA">
        <w:rPr>
          <w:i/>
          <w:sz w:val="20"/>
          <w:szCs w:val="20"/>
        </w:rPr>
        <w:t xml:space="preserve">DECRETO Nº 13.609, DE 21 DE OUTUBRO DE 1943. - Art. 35 </w:t>
      </w:r>
    </w:p>
    <w:p w:rsidR="000167E5" w:rsidRPr="004552CA" w:rsidRDefault="000167E5" w:rsidP="000167E5">
      <w:pPr>
        <w:ind w:left="708"/>
        <w:jc w:val="both"/>
        <w:rPr>
          <w:i/>
          <w:sz w:val="20"/>
          <w:szCs w:val="20"/>
        </w:rPr>
      </w:pPr>
      <w:r w:rsidRPr="004552CA">
        <w:rPr>
          <w:i/>
          <w:sz w:val="20"/>
          <w:szCs w:val="20"/>
        </w:rPr>
        <w:t xml:space="preserve">"Parágrafo único.- Não é lícito aos tradutores abater, em benefício de quem quer que seja, os emolumentos que lhes forem fixados na mesma tabela, sob pena de multa elevada ao dobro na </w:t>
      </w:r>
      <w:r w:rsidRPr="004552CA">
        <w:rPr>
          <w:i/>
          <w:sz w:val="20"/>
          <w:szCs w:val="20"/>
        </w:rPr>
        <w:lastRenderedPageBreak/>
        <w:t>reincidência, cabendo-lhes anotar no final de cada tradução o total dos emolumentos e selos cobrados".</w:t>
      </w:r>
    </w:p>
    <w:p w:rsidR="000167E5" w:rsidRPr="004552CA" w:rsidRDefault="000167E5" w:rsidP="000167E5">
      <w:pPr>
        <w:rPr>
          <w:b/>
          <w:sz w:val="24"/>
          <w:szCs w:val="24"/>
        </w:rPr>
      </w:pPr>
      <w:r w:rsidRPr="004552CA">
        <w:rPr>
          <w:b/>
          <w:sz w:val="24"/>
          <w:szCs w:val="24"/>
        </w:rPr>
        <w:t xml:space="preserve">O que é </w:t>
      </w:r>
      <w:proofErr w:type="spellStart"/>
      <w:r w:rsidRPr="004552CA">
        <w:rPr>
          <w:b/>
          <w:sz w:val="24"/>
          <w:szCs w:val="24"/>
        </w:rPr>
        <w:t>consularização</w:t>
      </w:r>
      <w:proofErr w:type="spellEnd"/>
      <w:r w:rsidRPr="004552CA">
        <w:rPr>
          <w:b/>
          <w:sz w:val="24"/>
          <w:szCs w:val="24"/>
        </w:rPr>
        <w:t>?</w:t>
      </w:r>
    </w:p>
    <w:p w:rsidR="000167E5" w:rsidRPr="004552CA" w:rsidRDefault="000167E5" w:rsidP="000167E5">
      <w:pPr>
        <w:jc w:val="both"/>
        <w:rPr>
          <w:sz w:val="24"/>
          <w:szCs w:val="24"/>
        </w:rPr>
      </w:pPr>
      <w:r w:rsidRPr="004552CA">
        <w:rPr>
          <w:sz w:val="24"/>
          <w:szCs w:val="24"/>
        </w:rPr>
        <w:t xml:space="preserve">A </w:t>
      </w:r>
      <w:proofErr w:type="spellStart"/>
      <w:r w:rsidRPr="004552CA">
        <w:rPr>
          <w:sz w:val="24"/>
          <w:szCs w:val="24"/>
        </w:rPr>
        <w:t>consularização</w:t>
      </w:r>
      <w:proofErr w:type="spellEnd"/>
      <w:r w:rsidRPr="004552CA">
        <w:rPr>
          <w:sz w:val="24"/>
          <w:szCs w:val="24"/>
        </w:rPr>
        <w:t xml:space="preserve"> (ou legalização consular) é um endosso de autoridade diplomática </w:t>
      </w:r>
      <w:r w:rsidRPr="003564BB">
        <w:rPr>
          <w:sz w:val="24"/>
          <w:szCs w:val="24"/>
          <w:highlight w:val="yellow"/>
        </w:rPr>
        <w:t>brasileira</w:t>
      </w:r>
      <w:r w:rsidR="003564BB" w:rsidRPr="003564BB">
        <w:rPr>
          <w:sz w:val="24"/>
          <w:szCs w:val="24"/>
          <w:highlight w:val="yellow"/>
        </w:rPr>
        <w:t>,</w:t>
      </w:r>
      <w:r w:rsidRPr="003564BB">
        <w:rPr>
          <w:sz w:val="24"/>
          <w:szCs w:val="24"/>
          <w:highlight w:val="yellow"/>
        </w:rPr>
        <w:t xml:space="preserve"> </w:t>
      </w:r>
      <w:r w:rsidRPr="003564BB">
        <w:rPr>
          <w:b/>
          <w:sz w:val="24"/>
          <w:szCs w:val="24"/>
          <w:highlight w:val="yellow"/>
        </w:rPr>
        <w:t>no país em que foi emitido um documento</w:t>
      </w:r>
      <w:r w:rsidRPr="003564BB">
        <w:rPr>
          <w:sz w:val="24"/>
          <w:szCs w:val="24"/>
          <w:highlight w:val="yellow"/>
        </w:rPr>
        <w:t>, para legitimá-lo. Geralmente</w:t>
      </w:r>
      <w:r w:rsidR="003564BB" w:rsidRPr="003564BB">
        <w:rPr>
          <w:sz w:val="24"/>
          <w:szCs w:val="24"/>
          <w:highlight w:val="yellow"/>
        </w:rPr>
        <w:t>,</w:t>
      </w:r>
      <w:r w:rsidR="003564BB">
        <w:rPr>
          <w:sz w:val="24"/>
          <w:szCs w:val="24"/>
        </w:rPr>
        <w:t xml:space="preserve"> é feita</w:t>
      </w:r>
      <w:r w:rsidRPr="004552CA">
        <w:rPr>
          <w:sz w:val="24"/>
          <w:szCs w:val="24"/>
        </w:rPr>
        <w:t xml:space="preserve"> em português, em documento apenso ao documento assinado e deve ser providenciada antes da tra</w:t>
      </w:r>
      <w:r w:rsidR="003564BB">
        <w:rPr>
          <w:sz w:val="24"/>
          <w:szCs w:val="24"/>
        </w:rPr>
        <w:t xml:space="preserve">dução juramentada. </w:t>
      </w:r>
      <w:r w:rsidR="003564BB" w:rsidRPr="003564BB">
        <w:rPr>
          <w:sz w:val="24"/>
          <w:szCs w:val="24"/>
          <w:highlight w:val="yellow"/>
        </w:rPr>
        <w:t xml:space="preserve">Consulte </w:t>
      </w:r>
      <w:r w:rsidRPr="003564BB">
        <w:rPr>
          <w:sz w:val="24"/>
          <w:szCs w:val="24"/>
          <w:highlight w:val="yellow"/>
        </w:rPr>
        <w:t>o consulado ou embaixada mais próxima no</w:t>
      </w:r>
      <w:r w:rsidRPr="004552CA">
        <w:rPr>
          <w:sz w:val="24"/>
          <w:szCs w:val="24"/>
        </w:rPr>
        <w:t xml:space="preserve"> </w:t>
      </w:r>
      <w:r w:rsidRPr="004552CA">
        <w:rPr>
          <w:i/>
          <w:sz w:val="24"/>
          <w:szCs w:val="24"/>
        </w:rPr>
        <w:t>site</w:t>
      </w:r>
      <w:r w:rsidRPr="004552CA">
        <w:rPr>
          <w:sz w:val="24"/>
          <w:szCs w:val="24"/>
        </w:rPr>
        <w:t xml:space="preserve"> do Ministério de Relações Exteriores: </w:t>
      </w:r>
      <w:hyperlink r:id="rId5" w:history="1">
        <w:r w:rsidRPr="004552CA">
          <w:rPr>
            <w:rStyle w:val="Hyperlink"/>
            <w:sz w:val="24"/>
            <w:szCs w:val="24"/>
          </w:rPr>
          <w:t>http://www.portalconsular.mre.gov.br/</w:t>
        </w:r>
      </w:hyperlink>
      <w:r w:rsidRPr="004552CA">
        <w:rPr>
          <w:sz w:val="24"/>
          <w:szCs w:val="24"/>
        </w:rPr>
        <w:t>.</w:t>
      </w:r>
    </w:p>
    <w:p w:rsidR="000167E5" w:rsidRPr="004552CA" w:rsidRDefault="000167E5" w:rsidP="000167E5">
      <w:pPr>
        <w:ind w:left="708"/>
        <w:jc w:val="both"/>
        <w:rPr>
          <w:sz w:val="24"/>
          <w:szCs w:val="24"/>
        </w:rPr>
      </w:pPr>
      <w:r w:rsidRPr="004552CA">
        <w:rPr>
          <w:b/>
          <w:sz w:val="24"/>
          <w:szCs w:val="24"/>
          <w:u w:val="single"/>
        </w:rPr>
        <w:t>Itamaraty MRE - Portal Consular</w:t>
      </w:r>
      <w:r w:rsidRPr="004552CA">
        <w:rPr>
          <w:sz w:val="24"/>
          <w:szCs w:val="24"/>
        </w:rPr>
        <w:t xml:space="preserve">: </w:t>
      </w:r>
    </w:p>
    <w:p w:rsidR="000167E5" w:rsidRPr="004552CA" w:rsidRDefault="000167E5" w:rsidP="000167E5">
      <w:pPr>
        <w:spacing w:after="0"/>
        <w:ind w:left="708"/>
        <w:jc w:val="both"/>
        <w:rPr>
          <w:sz w:val="20"/>
          <w:szCs w:val="20"/>
        </w:rPr>
      </w:pPr>
      <w:r w:rsidRPr="004552CA">
        <w:rPr>
          <w:sz w:val="20"/>
          <w:szCs w:val="20"/>
        </w:rPr>
        <w:t xml:space="preserve">“O Brasil não é signatário da Apostila da Convenção da Haia. Assim, </w:t>
      </w:r>
      <w:r w:rsidRPr="004552CA">
        <w:rPr>
          <w:b/>
          <w:sz w:val="20"/>
          <w:szCs w:val="20"/>
        </w:rPr>
        <w:t>para produzir efeitos legais no Brasil</w:t>
      </w:r>
      <w:r w:rsidRPr="004552CA">
        <w:rPr>
          <w:sz w:val="20"/>
          <w:szCs w:val="20"/>
        </w:rPr>
        <w:t xml:space="preserve">, os documentos emitidos em países estrangeiros devem ser legalizados, </w:t>
      </w:r>
      <w:r w:rsidRPr="004552CA">
        <w:rPr>
          <w:b/>
          <w:sz w:val="20"/>
          <w:szCs w:val="20"/>
        </w:rPr>
        <w:t>unicamente</w:t>
      </w:r>
      <w:r w:rsidRPr="004552CA">
        <w:rPr>
          <w:sz w:val="20"/>
          <w:szCs w:val="20"/>
        </w:rPr>
        <w:t xml:space="preserve">, junto às Repartições Consulares do Ministério das Relações Exteriores (MRE) </w:t>
      </w:r>
      <w:r w:rsidRPr="004552CA">
        <w:rPr>
          <w:b/>
          <w:sz w:val="20"/>
          <w:szCs w:val="20"/>
        </w:rPr>
        <w:t>no exterior</w:t>
      </w:r>
      <w:r w:rsidRPr="004552CA">
        <w:rPr>
          <w:sz w:val="20"/>
          <w:szCs w:val="20"/>
        </w:rPr>
        <w:t xml:space="preserve">. O Ministério das Relações Exteriores em Brasília, bem como seus Escritórios Regionais em alguns Estados brasileiros, não têm competência para efetuar legalização em </w:t>
      </w:r>
      <w:r w:rsidRPr="004552CA">
        <w:rPr>
          <w:b/>
          <w:sz w:val="20"/>
          <w:szCs w:val="20"/>
        </w:rPr>
        <w:t>documentos emitidos em países estrangeiros</w:t>
      </w:r>
      <w:r w:rsidRPr="004552CA">
        <w:rPr>
          <w:sz w:val="20"/>
          <w:szCs w:val="20"/>
        </w:rPr>
        <w:t xml:space="preserve">”. </w:t>
      </w:r>
    </w:p>
    <w:p w:rsidR="000167E5" w:rsidRPr="004552CA" w:rsidRDefault="000167E5" w:rsidP="000167E5">
      <w:pPr>
        <w:spacing w:before="240"/>
        <w:rPr>
          <w:b/>
          <w:sz w:val="24"/>
          <w:szCs w:val="24"/>
        </w:rPr>
      </w:pPr>
      <w:r w:rsidRPr="004552CA">
        <w:rPr>
          <w:b/>
          <w:sz w:val="24"/>
          <w:szCs w:val="24"/>
        </w:rPr>
        <w:t>Acordo Internacional Bilateral sobre Legalização de Documentos</w:t>
      </w:r>
      <w:r w:rsidR="001B1C85">
        <w:rPr>
          <w:b/>
          <w:sz w:val="24"/>
          <w:szCs w:val="24"/>
        </w:rPr>
        <w:t xml:space="preserve"> Públicos</w:t>
      </w:r>
    </w:p>
    <w:p w:rsidR="000167E5" w:rsidRPr="004552CA" w:rsidRDefault="000167E5" w:rsidP="000167E5">
      <w:pPr>
        <w:rPr>
          <w:sz w:val="24"/>
          <w:szCs w:val="24"/>
        </w:rPr>
      </w:pPr>
      <w:r w:rsidRPr="004552CA">
        <w:rPr>
          <w:b/>
          <w:sz w:val="24"/>
          <w:szCs w:val="24"/>
        </w:rPr>
        <w:t>Brasil – Argentina</w:t>
      </w:r>
    </w:p>
    <w:p w:rsidR="000167E5" w:rsidRPr="004552CA" w:rsidRDefault="000167E5" w:rsidP="000167E5">
      <w:pPr>
        <w:jc w:val="both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4552CA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“Acordo, por troca de Notas, sobre Simplificação de Legalizações em Documentos Públicos, de 16/10/2003, publicado no D.O.U. de 23/04/2004. O Acordo, que não prevê a isenção total de legalização, estabelece que os documentos públicos </w:t>
      </w:r>
      <w:r w:rsidRPr="004552CA"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>originados em ambos os países</w:t>
      </w:r>
      <w:r w:rsidRPr="004552CA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, para terem validade no território do outro, devem ser </w:t>
      </w:r>
      <w:r w:rsidRPr="004552CA"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 xml:space="preserve">legalizados </w:t>
      </w:r>
      <w:r w:rsidRPr="004552CA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apenas pelos respectivos Ministérios das Relações Exteriores, </w:t>
      </w:r>
      <w:r w:rsidRPr="004552CA"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>não havendo necessidade de serem submetidos à legalização consular</w:t>
      </w:r>
      <w:r w:rsidRPr="004552CA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”. </w:t>
      </w:r>
    </w:p>
    <w:p w:rsidR="000167E5" w:rsidRDefault="000167E5" w:rsidP="000167E5">
      <w:pPr>
        <w:rPr>
          <w:rFonts w:ascii="Calibri" w:hAnsi="Calibri"/>
          <w:color w:val="000000"/>
          <w:sz w:val="20"/>
          <w:szCs w:val="20"/>
          <w:shd w:val="clear" w:color="auto" w:fill="FFFFFF"/>
        </w:rPr>
      </w:pPr>
      <w:r w:rsidRPr="00855759">
        <w:rPr>
          <w:rFonts w:ascii="Calibri" w:hAnsi="Calibri"/>
          <w:color w:val="000000"/>
          <w:sz w:val="20"/>
          <w:szCs w:val="20"/>
          <w:highlight w:val="yellow"/>
          <w:shd w:val="clear" w:color="auto" w:fill="FFFFFF"/>
        </w:rPr>
        <w:t>http://</w:t>
      </w:r>
      <w:r w:rsidRPr="004552CA">
        <w:rPr>
          <w:rFonts w:ascii="Calibri" w:hAnsi="Calibri"/>
          <w:color w:val="000000"/>
          <w:sz w:val="20"/>
          <w:szCs w:val="20"/>
          <w:shd w:val="clear" w:color="auto" w:fill="FFFFFF"/>
        </w:rPr>
        <w:t>www.portalconsular.mre.gov.br/legalizacao-de-documentos/documentos-emitidos-no-brasil#5._Acordos_internacionais_sobre_legaliza__o_de_documentos</w:t>
      </w:r>
    </w:p>
    <w:p w:rsidR="001B1C85" w:rsidRPr="004552CA" w:rsidRDefault="00582988" w:rsidP="000167E5">
      <w:pPr>
        <w:rPr>
          <w:rFonts w:ascii="Calibri" w:hAnsi="Calibri"/>
          <w:color w:val="000000"/>
          <w:sz w:val="20"/>
          <w:szCs w:val="20"/>
          <w:shd w:val="clear" w:color="auto" w:fill="FFFFFF"/>
        </w:rPr>
      </w:pPr>
      <w:r w:rsidRPr="00582988">
        <w:rPr>
          <w:rFonts w:ascii="Calibri" w:hAnsi="Calibri"/>
          <w:color w:val="000000"/>
          <w:sz w:val="20"/>
          <w:szCs w:val="20"/>
          <w:highlight w:val="yellow"/>
          <w:shd w:val="clear" w:color="auto" w:fill="FFFFFF"/>
        </w:rPr>
        <w:t>https://www.mrecic.gov.ar/node/30474</w:t>
      </w:r>
    </w:p>
    <w:p w:rsidR="000167E5" w:rsidRPr="004552CA" w:rsidRDefault="000167E5" w:rsidP="000167E5">
      <w:pPr>
        <w:jc w:val="both"/>
        <w:rPr>
          <w:b/>
          <w:sz w:val="24"/>
          <w:szCs w:val="24"/>
        </w:rPr>
      </w:pPr>
      <w:r w:rsidRPr="003210E8">
        <w:rPr>
          <w:rFonts w:ascii="Calibri" w:hAnsi="Calibri"/>
          <w:color w:val="000000"/>
          <w:sz w:val="28"/>
          <w:szCs w:val="28"/>
          <w:shd w:val="clear" w:color="auto" w:fill="FFFFFF"/>
        </w:rPr>
        <w:t> </w:t>
      </w:r>
      <w:r w:rsidRPr="004552CA">
        <w:rPr>
          <w:b/>
          <w:sz w:val="24"/>
          <w:szCs w:val="24"/>
        </w:rPr>
        <w:t>As traduções juramentadas feitas no Brasil são aceitas no exterior?</w:t>
      </w:r>
    </w:p>
    <w:p w:rsidR="000167E5" w:rsidRPr="004552CA" w:rsidRDefault="003C24FF" w:rsidP="000167E5">
      <w:pPr>
        <w:jc w:val="both"/>
        <w:rPr>
          <w:sz w:val="24"/>
          <w:szCs w:val="24"/>
        </w:rPr>
      </w:pPr>
      <w:r w:rsidRPr="00431E18">
        <w:rPr>
          <w:sz w:val="24"/>
          <w:szCs w:val="24"/>
          <w:highlight w:val="yellow"/>
        </w:rPr>
        <w:t xml:space="preserve">Sim, na maioria dos países de Latino América e na Espanha. </w:t>
      </w:r>
      <w:r w:rsidR="00431E18" w:rsidRPr="00431E18">
        <w:rPr>
          <w:sz w:val="24"/>
          <w:szCs w:val="24"/>
          <w:highlight w:val="yellow"/>
        </w:rPr>
        <w:t xml:space="preserve">No entanto, </w:t>
      </w:r>
      <w:r w:rsidRPr="00431E18">
        <w:rPr>
          <w:sz w:val="24"/>
          <w:szCs w:val="24"/>
          <w:highlight w:val="yellow"/>
        </w:rPr>
        <w:t>devemos considerar que cada país possui</w:t>
      </w:r>
      <w:r w:rsidR="00431E18" w:rsidRPr="00431E18">
        <w:rPr>
          <w:sz w:val="24"/>
          <w:szCs w:val="24"/>
          <w:highlight w:val="yellow"/>
        </w:rPr>
        <w:t xml:space="preserve"> </w:t>
      </w:r>
      <w:r w:rsidR="00855759" w:rsidRPr="00431E18">
        <w:rPr>
          <w:sz w:val="24"/>
          <w:szCs w:val="24"/>
          <w:highlight w:val="yellow"/>
        </w:rPr>
        <w:t>seus próprios procedimentos</w:t>
      </w:r>
      <w:r w:rsidR="006214FA">
        <w:rPr>
          <w:sz w:val="24"/>
          <w:szCs w:val="24"/>
          <w:highlight w:val="yellow"/>
        </w:rPr>
        <w:t xml:space="preserve"> de legalização; </w:t>
      </w:r>
      <w:r w:rsidR="00431E18" w:rsidRPr="00431E18">
        <w:rPr>
          <w:sz w:val="24"/>
          <w:szCs w:val="24"/>
          <w:highlight w:val="yellow"/>
        </w:rPr>
        <w:t>por esta razão</w:t>
      </w:r>
      <w:r w:rsidR="000167E5" w:rsidRPr="00431E18">
        <w:rPr>
          <w:sz w:val="24"/>
          <w:szCs w:val="24"/>
          <w:highlight w:val="yellow"/>
        </w:rPr>
        <w:t xml:space="preserve"> </w:t>
      </w:r>
      <w:r w:rsidR="00431E18" w:rsidRPr="00431E18">
        <w:rPr>
          <w:sz w:val="24"/>
          <w:szCs w:val="24"/>
          <w:highlight w:val="yellow"/>
        </w:rPr>
        <w:t>é de suma importância consultar</w:t>
      </w:r>
      <w:r w:rsidR="006214FA">
        <w:rPr>
          <w:sz w:val="24"/>
          <w:szCs w:val="24"/>
          <w:highlight w:val="yellow"/>
        </w:rPr>
        <w:t>,</w:t>
      </w:r>
      <w:r w:rsidR="00431E18" w:rsidRPr="00431E18">
        <w:rPr>
          <w:sz w:val="24"/>
          <w:szCs w:val="24"/>
          <w:highlight w:val="yellow"/>
        </w:rPr>
        <w:t xml:space="preserve"> com a representação consular correspondente e</w:t>
      </w:r>
      <w:r w:rsidR="000167E5" w:rsidRPr="00431E18">
        <w:rPr>
          <w:sz w:val="24"/>
          <w:szCs w:val="24"/>
          <w:highlight w:val="yellow"/>
        </w:rPr>
        <w:t xml:space="preserve"> a entidade destinatária dos seus documentos</w:t>
      </w:r>
      <w:r w:rsidR="006214FA">
        <w:rPr>
          <w:sz w:val="24"/>
          <w:szCs w:val="24"/>
          <w:highlight w:val="yellow"/>
        </w:rPr>
        <w:t>,</w:t>
      </w:r>
      <w:r w:rsidR="00431E18" w:rsidRPr="00431E18">
        <w:rPr>
          <w:sz w:val="24"/>
          <w:szCs w:val="24"/>
          <w:highlight w:val="yellow"/>
        </w:rPr>
        <w:t xml:space="preserve"> sobre os requisitos exigidos e </w:t>
      </w:r>
      <w:r w:rsidR="00855759" w:rsidRPr="00431E18">
        <w:rPr>
          <w:sz w:val="24"/>
          <w:szCs w:val="24"/>
          <w:highlight w:val="yellow"/>
        </w:rPr>
        <w:t>diligências</w:t>
      </w:r>
      <w:r w:rsidR="006214FA">
        <w:rPr>
          <w:sz w:val="24"/>
          <w:szCs w:val="24"/>
          <w:highlight w:val="yellow"/>
        </w:rPr>
        <w:t xml:space="preserve"> necessárias antes de encomendar uma</w:t>
      </w:r>
      <w:r w:rsidR="00431E18" w:rsidRPr="00431E18">
        <w:rPr>
          <w:sz w:val="24"/>
          <w:szCs w:val="24"/>
          <w:highlight w:val="yellow"/>
        </w:rPr>
        <w:t xml:space="preserve"> tradução juramentada</w:t>
      </w:r>
      <w:r w:rsidR="000167E5" w:rsidRPr="00431E18">
        <w:rPr>
          <w:sz w:val="24"/>
          <w:szCs w:val="24"/>
          <w:highlight w:val="yellow"/>
        </w:rPr>
        <w:t>.</w:t>
      </w:r>
      <w:r w:rsidR="000167E5" w:rsidRPr="004552CA">
        <w:rPr>
          <w:sz w:val="24"/>
          <w:szCs w:val="24"/>
        </w:rPr>
        <w:t xml:space="preserve">  </w:t>
      </w:r>
    </w:p>
    <w:p w:rsidR="000167E5" w:rsidRPr="004552CA" w:rsidRDefault="000167E5" w:rsidP="000167E5">
      <w:pPr>
        <w:rPr>
          <w:b/>
          <w:sz w:val="24"/>
          <w:szCs w:val="24"/>
        </w:rPr>
      </w:pPr>
      <w:r w:rsidRPr="004552CA">
        <w:rPr>
          <w:b/>
          <w:sz w:val="24"/>
          <w:szCs w:val="24"/>
        </w:rPr>
        <w:t>Há necessidade de reconhecimento de firma do tradutor juramentado?</w:t>
      </w:r>
    </w:p>
    <w:p w:rsidR="000167E5" w:rsidRPr="004552CA" w:rsidRDefault="006214FA" w:rsidP="000167E5">
      <w:pPr>
        <w:jc w:val="both"/>
        <w:rPr>
          <w:sz w:val="24"/>
          <w:szCs w:val="24"/>
        </w:rPr>
      </w:pPr>
      <w:r w:rsidRPr="006214FA">
        <w:rPr>
          <w:sz w:val="24"/>
          <w:szCs w:val="24"/>
          <w:highlight w:val="yellow"/>
        </w:rPr>
        <w:lastRenderedPageBreak/>
        <w:t>Teoricamente não, posto que</w:t>
      </w:r>
      <w:r>
        <w:rPr>
          <w:sz w:val="24"/>
          <w:szCs w:val="24"/>
        </w:rPr>
        <w:t xml:space="preserve"> o</w:t>
      </w:r>
      <w:r w:rsidR="000167E5" w:rsidRPr="004552CA">
        <w:rPr>
          <w:sz w:val="24"/>
          <w:szCs w:val="24"/>
        </w:rPr>
        <w:t xml:space="preserve"> Tradutor Juramentado, por lei, tem fé pública em todo o território nacional. Ao assinar uma tradução pública, afirma, perante a lei e a sociedade, que o conteúdo traduzido está correto e em conformidade com as práticas de linguagem entre as duas línguas e as duas culturas envolvidas no processo tradutório em questão.</w:t>
      </w:r>
    </w:p>
    <w:p w:rsidR="000167E5" w:rsidRPr="004552CA" w:rsidRDefault="000167E5" w:rsidP="000167E5">
      <w:pPr>
        <w:spacing w:after="0"/>
        <w:ind w:left="708"/>
        <w:jc w:val="both"/>
        <w:rPr>
          <w:i/>
          <w:sz w:val="20"/>
          <w:szCs w:val="20"/>
        </w:rPr>
      </w:pPr>
      <w:r w:rsidRPr="004552CA">
        <w:rPr>
          <w:i/>
          <w:sz w:val="20"/>
          <w:szCs w:val="20"/>
        </w:rPr>
        <w:t xml:space="preserve">Decreto 13.609 de 21⁄10⁄43, III, Art. 20. </w:t>
      </w:r>
    </w:p>
    <w:p w:rsidR="000167E5" w:rsidRPr="004552CA" w:rsidRDefault="000167E5" w:rsidP="000167E5">
      <w:pPr>
        <w:ind w:left="708"/>
        <w:jc w:val="both"/>
        <w:rPr>
          <w:i/>
          <w:sz w:val="20"/>
          <w:szCs w:val="20"/>
        </w:rPr>
      </w:pPr>
      <w:r w:rsidRPr="004552CA">
        <w:rPr>
          <w:i/>
          <w:sz w:val="20"/>
          <w:szCs w:val="20"/>
        </w:rPr>
        <w:t>“Os tradutores públicos e intérpretes comerciais terão jurisdição em todo o território do Estado em que forem nomeados ou no Distrito Federal quando nomeados pelo Presidente da República. Entretanto, terão fé pública em todo o país as traduções por eles feitas e as certidões que passarem”.</w:t>
      </w:r>
    </w:p>
    <w:p w:rsidR="000167E5" w:rsidRPr="004552CA" w:rsidRDefault="000167E5" w:rsidP="000167E5">
      <w:pPr>
        <w:jc w:val="both"/>
        <w:rPr>
          <w:sz w:val="24"/>
          <w:szCs w:val="24"/>
        </w:rPr>
      </w:pPr>
      <w:r w:rsidRPr="004552CA">
        <w:rPr>
          <w:sz w:val="24"/>
          <w:szCs w:val="24"/>
        </w:rPr>
        <w:t xml:space="preserve">No entanto, se a tradução juramentada estiver destinada a um pais de idioma espanhol, </w:t>
      </w:r>
      <w:r w:rsidRPr="006214FA">
        <w:rPr>
          <w:sz w:val="24"/>
          <w:szCs w:val="24"/>
          <w:highlight w:val="yellow"/>
        </w:rPr>
        <w:t xml:space="preserve">as exigências </w:t>
      </w:r>
      <w:r w:rsidR="006214FA" w:rsidRPr="006214FA">
        <w:rPr>
          <w:sz w:val="24"/>
          <w:szCs w:val="24"/>
          <w:highlight w:val="yellow"/>
        </w:rPr>
        <w:t>podem variar</w:t>
      </w:r>
      <w:r w:rsidRPr="006214FA">
        <w:rPr>
          <w:sz w:val="24"/>
          <w:szCs w:val="24"/>
          <w:highlight w:val="yellow"/>
        </w:rPr>
        <w:t xml:space="preserve"> de </w:t>
      </w:r>
      <w:r w:rsidR="006214FA" w:rsidRPr="006214FA">
        <w:rPr>
          <w:sz w:val="24"/>
          <w:szCs w:val="24"/>
          <w:highlight w:val="yellow"/>
        </w:rPr>
        <w:t>um país para outro</w:t>
      </w:r>
      <w:r w:rsidRPr="006214FA">
        <w:rPr>
          <w:sz w:val="24"/>
          <w:szCs w:val="24"/>
          <w:highlight w:val="yellow"/>
        </w:rPr>
        <w:t xml:space="preserve"> e o reconhecimento</w:t>
      </w:r>
      <w:r w:rsidRPr="004552CA">
        <w:rPr>
          <w:sz w:val="24"/>
          <w:szCs w:val="24"/>
        </w:rPr>
        <w:t xml:space="preserve"> de firma poderá ser complementado com a legalização do Ministério de Relações Exteriores e a </w:t>
      </w:r>
      <w:proofErr w:type="spellStart"/>
      <w:r w:rsidRPr="004552CA">
        <w:rPr>
          <w:sz w:val="24"/>
          <w:szCs w:val="24"/>
        </w:rPr>
        <w:t>consularização</w:t>
      </w:r>
      <w:proofErr w:type="spellEnd"/>
      <w:r w:rsidRPr="004552CA">
        <w:rPr>
          <w:sz w:val="24"/>
          <w:szCs w:val="24"/>
        </w:rPr>
        <w:t xml:space="preserve"> no Consulado do país destinatário da tradução. Informações a respeito podem ser obtidas no consulado respectivo.</w:t>
      </w:r>
    </w:p>
    <w:p w:rsidR="000167E5" w:rsidRDefault="000167E5" w:rsidP="001A572D">
      <w:pPr>
        <w:spacing w:after="0"/>
        <w:jc w:val="both"/>
      </w:pPr>
    </w:p>
    <w:p w:rsidR="00B70C6A" w:rsidRPr="00431E18" w:rsidRDefault="000167E5" w:rsidP="001A572D">
      <w:pPr>
        <w:spacing w:after="0"/>
        <w:jc w:val="both"/>
        <w:rPr>
          <w:b/>
          <w:sz w:val="24"/>
          <w:szCs w:val="24"/>
        </w:rPr>
      </w:pPr>
      <w:r w:rsidRPr="00431E18">
        <w:rPr>
          <w:b/>
          <w:sz w:val="24"/>
          <w:szCs w:val="24"/>
        </w:rPr>
        <w:t>Como faço para solicitar uma tradução juramentada</w:t>
      </w:r>
      <w:r w:rsidR="00431E18">
        <w:rPr>
          <w:b/>
          <w:sz w:val="24"/>
          <w:szCs w:val="24"/>
        </w:rPr>
        <w:t>?</w:t>
      </w:r>
    </w:p>
    <w:p w:rsidR="000167E5" w:rsidRDefault="000167E5" w:rsidP="000167E5">
      <w:pPr>
        <w:spacing w:after="0"/>
        <w:jc w:val="both"/>
      </w:pPr>
    </w:p>
    <w:p w:rsidR="000167E5" w:rsidRDefault="000167E5" w:rsidP="000167E5">
      <w:pPr>
        <w:spacing w:after="0"/>
        <w:jc w:val="both"/>
      </w:pPr>
      <w:r>
        <w:t xml:space="preserve">Entre em contato com a Tradutora Pública Andrea </w:t>
      </w:r>
      <w:proofErr w:type="spellStart"/>
      <w:r>
        <w:t>Baylé</w:t>
      </w:r>
      <w:proofErr w:type="spellEnd"/>
      <w:r>
        <w:t xml:space="preserve"> pelo chat, por telefone, e-mail ou através do formulário disponível no site e receberá informação detal</w:t>
      </w:r>
      <w:r w:rsidR="00C56667">
        <w:t xml:space="preserve">hada sobre o </w:t>
      </w:r>
      <w:r w:rsidR="00C56667" w:rsidRPr="00C56667">
        <w:rPr>
          <w:highlight w:val="yellow"/>
        </w:rPr>
        <w:t>procedimento a ser seguido</w:t>
      </w:r>
      <w:r w:rsidR="00C56667">
        <w:t>.</w:t>
      </w:r>
    </w:p>
    <w:p w:rsidR="00C56667" w:rsidRDefault="00C56667" w:rsidP="000167E5">
      <w:pPr>
        <w:spacing w:after="0"/>
        <w:jc w:val="both"/>
      </w:pPr>
    </w:p>
    <w:p w:rsidR="000167E5" w:rsidRDefault="000167E5" w:rsidP="000167E5">
      <w:pPr>
        <w:spacing w:after="0"/>
        <w:jc w:val="both"/>
      </w:pPr>
      <w:r>
        <w:t>Clique aqui para solicitar sua tradução.</w:t>
      </w:r>
    </w:p>
    <w:p w:rsidR="00B70C6A" w:rsidRDefault="00B70C6A" w:rsidP="001A572D">
      <w:pPr>
        <w:spacing w:after="0"/>
        <w:jc w:val="both"/>
      </w:pPr>
    </w:p>
    <w:p w:rsidR="00B70C6A" w:rsidRPr="00431E18" w:rsidRDefault="000167E5" w:rsidP="001A572D">
      <w:pPr>
        <w:spacing w:after="0"/>
        <w:jc w:val="both"/>
        <w:rPr>
          <w:b/>
          <w:sz w:val="24"/>
          <w:szCs w:val="24"/>
        </w:rPr>
      </w:pPr>
      <w:r w:rsidRPr="00431E18">
        <w:rPr>
          <w:b/>
          <w:sz w:val="24"/>
          <w:szCs w:val="24"/>
        </w:rPr>
        <w:t>Posso solicitar a emissão de uma segunda via da tradução juramentada</w:t>
      </w:r>
      <w:r w:rsidR="00431E18">
        <w:rPr>
          <w:b/>
          <w:sz w:val="24"/>
          <w:szCs w:val="24"/>
        </w:rPr>
        <w:t>?</w:t>
      </w:r>
    </w:p>
    <w:p w:rsidR="000167E5" w:rsidRDefault="000167E5" w:rsidP="001A572D">
      <w:pPr>
        <w:spacing w:after="0"/>
        <w:jc w:val="both"/>
      </w:pPr>
    </w:p>
    <w:p w:rsidR="000167E5" w:rsidRPr="00C56667" w:rsidRDefault="000167E5" w:rsidP="001A572D">
      <w:pPr>
        <w:spacing w:after="0"/>
        <w:jc w:val="both"/>
        <w:rPr>
          <w:highlight w:val="yellow"/>
        </w:rPr>
      </w:pPr>
      <w:r w:rsidRPr="00C56667">
        <w:rPr>
          <w:highlight w:val="yellow"/>
        </w:rPr>
        <w:t>Sim, o cliente pode solicita</w:t>
      </w:r>
      <w:r w:rsidR="008762E9" w:rsidRPr="00C56667">
        <w:rPr>
          <w:highlight w:val="yellow"/>
        </w:rPr>
        <w:t>r uma ou várias cópias autenticadas</w:t>
      </w:r>
      <w:r w:rsidRPr="00C56667">
        <w:rPr>
          <w:highlight w:val="yellow"/>
        </w:rPr>
        <w:t>, junto com a tradução ou versão ou posteriormente. Os valores cobrados por este serviço seguem a Tabela de Emolumentos da Junta Comercial de cada es</w:t>
      </w:r>
      <w:r w:rsidR="008762E9" w:rsidRPr="00C56667">
        <w:rPr>
          <w:highlight w:val="yellow"/>
        </w:rPr>
        <w:t xml:space="preserve">tado, em Pernambuco cobra-se 20% </w:t>
      </w:r>
      <w:r w:rsidR="00C56667" w:rsidRPr="00C56667">
        <w:rPr>
          <w:highlight w:val="yellow"/>
        </w:rPr>
        <w:t xml:space="preserve">dos emolumentos devidos pelo serviço original, </w:t>
      </w:r>
      <w:r w:rsidR="008762E9" w:rsidRPr="00C56667">
        <w:rPr>
          <w:highlight w:val="yellow"/>
        </w:rPr>
        <w:t xml:space="preserve">pelas </w:t>
      </w:r>
      <w:r w:rsidR="00C56667">
        <w:rPr>
          <w:highlight w:val="yellow"/>
        </w:rPr>
        <w:t xml:space="preserve">cópias </w:t>
      </w:r>
      <w:r w:rsidR="008762E9" w:rsidRPr="00C56667">
        <w:rPr>
          <w:highlight w:val="yellow"/>
        </w:rPr>
        <w:t>fornecidas simultaneamente com a tradução</w:t>
      </w:r>
      <w:r w:rsidR="00C56667" w:rsidRPr="00C56667">
        <w:rPr>
          <w:highlight w:val="yellow"/>
        </w:rPr>
        <w:t>,</w:t>
      </w:r>
      <w:r w:rsidR="008762E9" w:rsidRPr="00C56667">
        <w:rPr>
          <w:highlight w:val="yellow"/>
        </w:rPr>
        <w:t xml:space="preserve"> e um 50% por traslado autenticado, posteriormente fornecido.</w:t>
      </w:r>
    </w:p>
    <w:p w:rsidR="008762E9" w:rsidRPr="008762E9" w:rsidRDefault="008762E9" w:rsidP="008762E9">
      <w:pPr>
        <w:spacing w:after="0"/>
        <w:jc w:val="both"/>
      </w:pPr>
      <w:r w:rsidRPr="00C56667">
        <w:rPr>
          <w:sz w:val="24"/>
          <w:szCs w:val="24"/>
          <w:highlight w:val="yellow"/>
        </w:rPr>
        <w:t xml:space="preserve">Resolução JUCEPE Nº 02 de 25 de agosto de 2011, </w:t>
      </w:r>
      <w:proofErr w:type="spellStart"/>
      <w:r w:rsidRPr="00C56667">
        <w:rPr>
          <w:sz w:val="24"/>
          <w:szCs w:val="24"/>
          <w:highlight w:val="yellow"/>
        </w:rPr>
        <w:t>Arts</w:t>
      </w:r>
      <w:proofErr w:type="spellEnd"/>
      <w:r w:rsidRPr="00C56667">
        <w:rPr>
          <w:sz w:val="24"/>
          <w:szCs w:val="24"/>
          <w:highlight w:val="yellow"/>
        </w:rPr>
        <w:t>. 3º e 4º.</w:t>
      </w:r>
    </w:p>
    <w:p w:rsidR="008762E9" w:rsidRDefault="008762E9" w:rsidP="001A572D">
      <w:pPr>
        <w:spacing w:after="0"/>
        <w:jc w:val="both"/>
      </w:pPr>
    </w:p>
    <w:p w:rsidR="00E8390A" w:rsidRDefault="00E8390A" w:rsidP="001A572D">
      <w:pPr>
        <w:spacing w:after="0"/>
        <w:jc w:val="both"/>
      </w:pPr>
      <w:r>
        <w:rPr>
          <w:b/>
          <w:sz w:val="48"/>
          <w:szCs w:val="48"/>
        </w:rPr>
        <w:t>PÁGINA: CONSULADOS E LINKS...</w:t>
      </w:r>
    </w:p>
    <w:p w:rsidR="00E8390A" w:rsidRDefault="00E8390A" w:rsidP="001A572D">
      <w:pPr>
        <w:spacing w:after="0"/>
        <w:jc w:val="both"/>
      </w:pPr>
    </w:p>
    <w:p w:rsidR="00E8390A" w:rsidRDefault="00E8390A" w:rsidP="00E8390A">
      <w:pPr>
        <w:spacing w:after="0"/>
        <w:jc w:val="both"/>
      </w:pPr>
      <w:r>
        <w:t>Consulado-Honorário da Espanha</w:t>
      </w:r>
    </w:p>
    <w:p w:rsidR="00E8390A" w:rsidRDefault="00E8390A" w:rsidP="00E8390A">
      <w:pPr>
        <w:spacing w:after="0"/>
        <w:jc w:val="both"/>
      </w:pPr>
    </w:p>
    <w:p w:rsidR="00E8390A" w:rsidRDefault="00E8390A" w:rsidP="00E8390A">
      <w:pPr>
        <w:spacing w:after="0"/>
        <w:jc w:val="both"/>
      </w:pPr>
      <w:r>
        <w:t xml:space="preserve"> Rua </w:t>
      </w:r>
      <w:proofErr w:type="spellStart"/>
      <w:r>
        <w:t>Serinhaem</w:t>
      </w:r>
      <w:proofErr w:type="spellEnd"/>
      <w:r>
        <w:t>, 105 - 2º andar, s.201/202 - Boa Viagem, Recife/PE</w:t>
      </w:r>
    </w:p>
    <w:p w:rsidR="00E8390A" w:rsidRDefault="00E8390A" w:rsidP="00E8390A">
      <w:pPr>
        <w:spacing w:after="0"/>
        <w:jc w:val="both"/>
      </w:pPr>
      <w:r>
        <w:t xml:space="preserve"> consulado.recife.es@gmail.com</w:t>
      </w:r>
    </w:p>
    <w:p w:rsidR="00E8390A" w:rsidRDefault="00E8390A" w:rsidP="00E8390A">
      <w:pPr>
        <w:spacing w:after="0"/>
        <w:jc w:val="both"/>
      </w:pPr>
      <w:r>
        <w:t xml:space="preserve"> (0xx81) 3465-7474</w:t>
      </w:r>
    </w:p>
    <w:p w:rsidR="00E8390A" w:rsidRDefault="00E8390A" w:rsidP="00E8390A">
      <w:pPr>
        <w:spacing w:after="0"/>
        <w:jc w:val="both"/>
      </w:pPr>
      <w:r>
        <w:t xml:space="preserve">Expediente: Segundas e Terças das 8 às </w:t>
      </w:r>
      <w:r w:rsidRPr="00B70C6A">
        <w:rPr>
          <w:highlight w:val="yellow"/>
        </w:rPr>
        <w:t>11</w:t>
      </w:r>
      <w:r w:rsidR="00B70C6A" w:rsidRPr="00B70C6A">
        <w:rPr>
          <w:highlight w:val="yellow"/>
        </w:rPr>
        <w:t xml:space="preserve"> </w:t>
      </w:r>
      <w:r w:rsidRPr="00B70C6A">
        <w:rPr>
          <w:highlight w:val="yellow"/>
        </w:rPr>
        <w:t>h</w:t>
      </w:r>
    </w:p>
    <w:p w:rsidR="00427F9D" w:rsidRPr="00C0636F" w:rsidRDefault="00427F9D" w:rsidP="00427F9D">
      <w:pPr>
        <w:spacing w:after="0"/>
      </w:pPr>
      <w:r>
        <w:lastRenderedPageBreak/>
        <w:t xml:space="preserve">                        </w:t>
      </w:r>
      <w:r w:rsidRPr="00427F9D">
        <w:rPr>
          <w:highlight w:val="yellow"/>
        </w:rPr>
        <w:t>Quintas das 9 às 11h</w:t>
      </w:r>
    </w:p>
    <w:p w:rsidR="00427F9D" w:rsidRPr="00C0636F" w:rsidRDefault="00427F9D" w:rsidP="00427F9D">
      <w:pPr>
        <w:spacing w:after="0"/>
        <w:rPr>
          <w:sz w:val="24"/>
          <w:szCs w:val="24"/>
        </w:rPr>
      </w:pPr>
    </w:p>
    <w:p w:rsidR="00E8390A" w:rsidRDefault="00E8390A" w:rsidP="00E8390A">
      <w:pPr>
        <w:spacing w:after="0"/>
        <w:jc w:val="both"/>
      </w:pPr>
      <w:r>
        <w:t>Consulado-Honorário do México</w:t>
      </w:r>
    </w:p>
    <w:p w:rsidR="00E8390A" w:rsidRDefault="00E8390A" w:rsidP="00E8390A">
      <w:pPr>
        <w:spacing w:after="0"/>
        <w:jc w:val="both"/>
      </w:pPr>
    </w:p>
    <w:p w:rsidR="00E8390A" w:rsidRDefault="00E8390A" w:rsidP="00E8390A">
      <w:pPr>
        <w:spacing w:after="0"/>
        <w:jc w:val="both"/>
      </w:pPr>
      <w:r>
        <w:t xml:space="preserve"> Rua Aquidabã, 20 - Ap. 1401 - Boa Viagem, Recife ⁄PE</w:t>
      </w:r>
    </w:p>
    <w:p w:rsidR="00E8390A" w:rsidRDefault="00E8390A" w:rsidP="00E8390A">
      <w:pPr>
        <w:spacing w:after="0"/>
        <w:jc w:val="both"/>
      </w:pPr>
      <w:r>
        <w:t xml:space="preserve"> iaradubeux@yahoo.com.br</w:t>
      </w:r>
    </w:p>
    <w:p w:rsidR="00E8390A" w:rsidRDefault="00E8390A" w:rsidP="00E8390A">
      <w:pPr>
        <w:spacing w:after="0"/>
        <w:jc w:val="both"/>
      </w:pPr>
      <w:r>
        <w:t xml:space="preserve"> (0xx81) 3083-1760 Fax: (0xx81) 3343-1430</w:t>
      </w:r>
    </w:p>
    <w:p w:rsidR="00E8390A" w:rsidRDefault="00427F9D" w:rsidP="00E8390A">
      <w:pPr>
        <w:spacing w:after="0"/>
        <w:jc w:val="both"/>
      </w:pPr>
      <w:r>
        <w:t>Expediente: de</w:t>
      </w:r>
      <w:r w:rsidR="00E8390A">
        <w:t xml:space="preserve"> 09:00 às 11:</w:t>
      </w:r>
      <w:r w:rsidR="00E8390A" w:rsidRPr="00B70C6A">
        <w:rPr>
          <w:highlight w:val="yellow"/>
        </w:rPr>
        <w:t>00</w:t>
      </w:r>
      <w:r w:rsidR="00B70C6A" w:rsidRPr="00B70C6A">
        <w:rPr>
          <w:highlight w:val="yellow"/>
        </w:rPr>
        <w:t xml:space="preserve"> </w:t>
      </w:r>
      <w:r w:rsidR="00E8390A" w:rsidRPr="00B70C6A">
        <w:rPr>
          <w:highlight w:val="yellow"/>
        </w:rPr>
        <w:t>h</w:t>
      </w:r>
      <w:r w:rsidR="00E8390A">
        <w:t xml:space="preserve"> e </w:t>
      </w:r>
      <w:r>
        <w:t xml:space="preserve">de </w:t>
      </w:r>
      <w:r w:rsidR="00E8390A">
        <w:t>13:30 às 15:</w:t>
      </w:r>
      <w:r w:rsidR="00E8390A" w:rsidRPr="00B70C6A">
        <w:rPr>
          <w:highlight w:val="yellow"/>
        </w:rPr>
        <w:t>30</w:t>
      </w:r>
      <w:r w:rsidR="00B70C6A" w:rsidRPr="00B70C6A">
        <w:rPr>
          <w:highlight w:val="yellow"/>
        </w:rPr>
        <w:t xml:space="preserve"> </w:t>
      </w:r>
      <w:r w:rsidR="00E8390A" w:rsidRPr="00B70C6A">
        <w:rPr>
          <w:highlight w:val="yellow"/>
        </w:rPr>
        <w:t>h</w:t>
      </w:r>
    </w:p>
    <w:p w:rsidR="00B70C6A" w:rsidRDefault="00B70C6A" w:rsidP="00E8390A">
      <w:pPr>
        <w:spacing w:after="0"/>
        <w:jc w:val="both"/>
      </w:pPr>
    </w:p>
    <w:p w:rsidR="00E8390A" w:rsidRDefault="00E8390A" w:rsidP="00E8390A">
      <w:pPr>
        <w:spacing w:after="0"/>
        <w:jc w:val="both"/>
      </w:pPr>
      <w:r>
        <w:t>Consulado da Argentina</w:t>
      </w:r>
    </w:p>
    <w:p w:rsidR="00E8390A" w:rsidRDefault="00E8390A" w:rsidP="00E8390A">
      <w:pPr>
        <w:spacing w:after="0"/>
        <w:jc w:val="both"/>
      </w:pPr>
    </w:p>
    <w:p w:rsidR="00E8390A" w:rsidRDefault="00E8390A" w:rsidP="00E8390A">
      <w:pPr>
        <w:spacing w:after="0"/>
        <w:jc w:val="both"/>
      </w:pPr>
      <w:r>
        <w:t xml:space="preserve"> Av. Domingo</w:t>
      </w:r>
      <w:r w:rsidR="00B70C6A">
        <w:t xml:space="preserve">s Ferreira, 2238 - Ed. </w:t>
      </w:r>
      <w:proofErr w:type="spellStart"/>
      <w:r w:rsidR="00B70C6A">
        <w:t>Akka</w:t>
      </w:r>
      <w:proofErr w:type="spellEnd"/>
      <w:r w:rsidR="00B70C6A">
        <w:t xml:space="preserve"> – </w:t>
      </w:r>
      <w:r w:rsidR="00B70C6A" w:rsidRPr="00B70C6A">
        <w:rPr>
          <w:highlight w:val="yellow"/>
        </w:rPr>
        <w:t>2º</w:t>
      </w:r>
      <w:r>
        <w:t xml:space="preserve"> andar - Boa Viagem, Recife/PE</w:t>
      </w:r>
    </w:p>
    <w:p w:rsidR="00E8390A" w:rsidRDefault="00E8390A" w:rsidP="00E8390A">
      <w:pPr>
        <w:spacing w:after="0"/>
        <w:jc w:val="both"/>
      </w:pPr>
      <w:r>
        <w:t xml:space="preserve"> (0xx81) 3131-9000 Fax: (0xx81) 3131-9002</w:t>
      </w:r>
    </w:p>
    <w:p w:rsidR="00E8390A" w:rsidRDefault="00E8390A" w:rsidP="00E8390A">
      <w:pPr>
        <w:spacing w:after="0"/>
        <w:jc w:val="both"/>
      </w:pPr>
      <w:r>
        <w:t>Jurisdição: PE/AL/PB/RN/CE/PI/MA</w:t>
      </w:r>
    </w:p>
    <w:p w:rsidR="00E8390A" w:rsidRDefault="00E8390A" w:rsidP="00E8390A">
      <w:pPr>
        <w:spacing w:after="0"/>
        <w:jc w:val="both"/>
      </w:pPr>
      <w:r>
        <w:t>Expediente: 9:00 às 13:</w:t>
      </w:r>
      <w:r w:rsidRPr="00B70C6A">
        <w:rPr>
          <w:highlight w:val="yellow"/>
        </w:rPr>
        <w:t>00</w:t>
      </w:r>
      <w:r w:rsidR="00B70C6A" w:rsidRPr="00B70C6A">
        <w:rPr>
          <w:highlight w:val="yellow"/>
        </w:rPr>
        <w:t xml:space="preserve"> h</w:t>
      </w:r>
    </w:p>
    <w:p w:rsidR="00B70C6A" w:rsidRDefault="00B70C6A" w:rsidP="00E8390A">
      <w:pPr>
        <w:spacing w:after="0"/>
        <w:jc w:val="both"/>
      </w:pPr>
    </w:p>
    <w:p w:rsidR="00E8390A" w:rsidRDefault="00E8390A" w:rsidP="00E8390A">
      <w:pPr>
        <w:spacing w:after="0"/>
        <w:jc w:val="both"/>
      </w:pPr>
      <w:r>
        <w:t>Consulado Geral da República Bolivariana da Venezuela</w:t>
      </w:r>
    </w:p>
    <w:p w:rsidR="00B70C6A" w:rsidRDefault="00B70C6A" w:rsidP="00E8390A">
      <w:pPr>
        <w:spacing w:after="0"/>
        <w:jc w:val="both"/>
      </w:pPr>
    </w:p>
    <w:p w:rsidR="00E8390A" w:rsidRDefault="00E8390A" w:rsidP="00E8390A">
      <w:pPr>
        <w:spacing w:after="0"/>
        <w:jc w:val="both"/>
      </w:pPr>
      <w:r>
        <w:t xml:space="preserve"> Av. Conselheiro Aguiar, 597, Boa Viagem, Recife/PE</w:t>
      </w:r>
    </w:p>
    <w:p w:rsidR="00E8390A" w:rsidRDefault="00E8390A" w:rsidP="00E8390A">
      <w:pPr>
        <w:spacing w:after="0"/>
        <w:jc w:val="both"/>
      </w:pPr>
      <w:r>
        <w:t xml:space="preserve"> conve.brrec@mppre.gob.ve</w:t>
      </w:r>
    </w:p>
    <w:p w:rsidR="00E8390A" w:rsidRDefault="00E8390A" w:rsidP="00E8390A">
      <w:pPr>
        <w:spacing w:after="0"/>
        <w:jc w:val="both"/>
      </w:pPr>
      <w:r>
        <w:t xml:space="preserve"> (81) 3131-8150 / 3327-0430 Fax: (81) 3327-0511</w:t>
      </w:r>
    </w:p>
    <w:p w:rsidR="00E8390A" w:rsidRDefault="00E8390A" w:rsidP="00E8390A">
      <w:pPr>
        <w:spacing w:after="0"/>
        <w:jc w:val="both"/>
      </w:pPr>
      <w:r>
        <w:t xml:space="preserve"> http://recife.consulado.gob.ve</w:t>
      </w:r>
    </w:p>
    <w:p w:rsidR="00E8390A" w:rsidRDefault="00E8390A" w:rsidP="00E8390A">
      <w:pPr>
        <w:spacing w:after="0"/>
        <w:jc w:val="both"/>
      </w:pPr>
    </w:p>
    <w:p w:rsidR="00E8390A" w:rsidRDefault="00E8390A" w:rsidP="00E8390A">
      <w:pPr>
        <w:spacing w:after="0"/>
        <w:jc w:val="both"/>
      </w:pPr>
      <w:r>
        <w:t>Outros consulados estrangeiros no Brasil</w:t>
      </w:r>
    </w:p>
    <w:p w:rsidR="00E8390A" w:rsidRDefault="00E8390A" w:rsidP="00E8390A">
      <w:pPr>
        <w:spacing w:after="0"/>
        <w:jc w:val="both"/>
      </w:pPr>
      <w:r>
        <w:t xml:space="preserve"> http://www.consulados.com.br/</w:t>
      </w:r>
    </w:p>
    <w:p w:rsidR="00E8390A" w:rsidRDefault="00E8390A" w:rsidP="00E8390A">
      <w:pPr>
        <w:spacing w:after="0"/>
        <w:jc w:val="both"/>
      </w:pPr>
    </w:p>
    <w:p w:rsidR="00E8390A" w:rsidRDefault="00D9542A" w:rsidP="00E8390A">
      <w:pPr>
        <w:spacing w:after="0"/>
        <w:jc w:val="both"/>
      </w:pPr>
      <w:r w:rsidRPr="00B70C6A">
        <w:rPr>
          <w:highlight w:val="yellow"/>
        </w:rPr>
        <w:t>Outras repartições</w:t>
      </w:r>
      <w:r w:rsidR="00E8390A" w:rsidRPr="00B70C6A">
        <w:rPr>
          <w:highlight w:val="yellow"/>
        </w:rPr>
        <w:t xml:space="preserve"> consulares</w:t>
      </w:r>
      <w:r w:rsidRPr="00B70C6A">
        <w:rPr>
          <w:highlight w:val="yellow"/>
        </w:rPr>
        <w:t xml:space="preserve"> b</w:t>
      </w:r>
      <w:r w:rsidR="00E8390A" w:rsidRPr="00B70C6A">
        <w:rPr>
          <w:highlight w:val="yellow"/>
        </w:rPr>
        <w:t>rasil</w:t>
      </w:r>
      <w:r w:rsidRPr="00B70C6A">
        <w:rPr>
          <w:highlight w:val="yellow"/>
        </w:rPr>
        <w:t>eiras</w:t>
      </w:r>
      <w:r w:rsidR="00E8390A" w:rsidRPr="00B70C6A">
        <w:rPr>
          <w:highlight w:val="yellow"/>
        </w:rPr>
        <w:t xml:space="preserve"> no exterior</w:t>
      </w:r>
    </w:p>
    <w:p w:rsidR="00E8390A" w:rsidRPr="00544B8B" w:rsidRDefault="00E8390A" w:rsidP="00E8390A">
      <w:pPr>
        <w:spacing w:after="0"/>
        <w:jc w:val="both"/>
      </w:pPr>
      <w:r>
        <w:t xml:space="preserve"> http://www.portalconsular.mre.gov.br</w:t>
      </w:r>
    </w:p>
    <w:sectPr w:rsidR="00E8390A" w:rsidRPr="00544B8B" w:rsidSect="00B22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AC"/>
    <w:rsid w:val="000167E5"/>
    <w:rsid w:val="00096287"/>
    <w:rsid w:val="000A1326"/>
    <w:rsid w:val="000B700D"/>
    <w:rsid w:val="000D50D1"/>
    <w:rsid w:val="00101AA7"/>
    <w:rsid w:val="00105A7F"/>
    <w:rsid w:val="00107469"/>
    <w:rsid w:val="00142378"/>
    <w:rsid w:val="001A572D"/>
    <w:rsid w:val="001B1C85"/>
    <w:rsid w:val="001F1922"/>
    <w:rsid w:val="00295E28"/>
    <w:rsid w:val="002D76BB"/>
    <w:rsid w:val="002F070A"/>
    <w:rsid w:val="003564BB"/>
    <w:rsid w:val="00361A4D"/>
    <w:rsid w:val="003639F9"/>
    <w:rsid w:val="003A3DE9"/>
    <w:rsid w:val="003C24FF"/>
    <w:rsid w:val="003D69A3"/>
    <w:rsid w:val="00427F9D"/>
    <w:rsid w:val="00431E18"/>
    <w:rsid w:val="004743A5"/>
    <w:rsid w:val="004C035A"/>
    <w:rsid w:val="004C486B"/>
    <w:rsid w:val="004E17B6"/>
    <w:rsid w:val="005222CA"/>
    <w:rsid w:val="00544B8B"/>
    <w:rsid w:val="00582988"/>
    <w:rsid w:val="005A46F2"/>
    <w:rsid w:val="005A5482"/>
    <w:rsid w:val="005D19F6"/>
    <w:rsid w:val="006214FA"/>
    <w:rsid w:val="00634D2A"/>
    <w:rsid w:val="00642A90"/>
    <w:rsid w:val="00644339"/>
    <w:rsid w:val="006443E6"/>
    <w:rsid w:val="00660022"/>
    <w:rsid w:val="006666B7"/>
    <w:rsid w:val="0067385F"/>
    <w:rsid w:val="006C512C"/>
    <w:rsid w:val="006E784F"/>
    <w:rsid w:val="006F5DB9"/>
    <w:rsid w:val="00717962"/>
    <w:rsid w:val="007257CA"/>
    <w:rsid w:val="00755FFD"/>
    <w:rsid w:val="00771064"/>
    <w:rsid w:val="007B1E25"/>
    <w:rsid w:val="007D2A35"/>
    <w:rsid w:val="007E55D1"/>
    <w:rsid w:val="008149C2"/>
    <w:rsid w:val="0084200E"/>
    <w:rsid w:val="00855759"/>
    <w:rsid w:val="00866C7D"/>
    <w:rsid w:val="008758AD"/>
    <w:rsid w:val="008762E9"/>
    <w:rsid w:val="00883810"/>
    <w:rsid w:val="00892D03"/>
    <w:rsid w:val="0090074F"/>
    <w:rsid w:val="00A174AC"/>
    <w:rsid w:val="00A4261E"/>
    <w:rsid w:val="00A83C5B"/>
    <w:rsid w:val="00AF0118"/>
    <w:rsid w:val="00B22B56"/>
    <w:rsid w:val="00B3774B"/>
    <w:rsid w:val="00B70C6A"/>
    <w:rsid w:val="00BA3F41"/>
    <w:rsid w:val="00C1715F"/>
    <w:rsid w:val="00C21A7B"/>
    <w:rsid w:val="00C30FFF"/>
    <w:rsid w:val="00C353BF"/>
    <w:rsid w:val="00C56667"/>
    <w:rsid w:val="00C61D91"/>
    <w:rsid w:val="00C65F30"/>
    <w:rsid w:val="00C66B09"/>
    <w:rsid w:val="00C70A3B"/>
    <w:rsid w:val="00C80697"/>
    <w:rsid w:val="00CE2533"/>
    <w:rsid w:val="00CE6133"/>
    <w:rsid w:val="00D02E4A"/>
    <w:rsid w:val="00D9542A"/>
    <w:rsid w:val="00DC63E7"/>
    <w:rsid w:val="00DF70E0"/>
    <w:rsid w:val="00E13D95"/>
    <w:rsid w:val="00E31FD8"/>
    <w:rsid w:val="00E370C3"/>
    <w:rsid w:val="00E82DE2"/>
    <w:rsid w:val="00E8390A"/>
    <w:rsid w:val="00EC41F4"/>
    <w:rsid w:val="00F17895"/>
    <w:rsid w:val="00F42B5C"/>
    <w:rsid w:val="00F84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6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6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36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555555"/>
            <w:right w:val="none" w:sz="0" w:space="0" w:color="auto"/>
          </w:divBdr>
        </w:div>
      </w:divsChild>
    </w:div>
    <w:div w:id="957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934">
          <w:marLeft w:val="-225"/>
          <w:marRight w:val="-225"/>
          <w:marTop w:val="0"/>
          <w:marBottom w:val="0"/>
          <w:divBdr>
            <w:top w:val="none" w:sz="0" w:space="0" w:color="333333"/>
            <w:left w:val="none" w:sz="0" w:space="0" w:color="333333"/>
            <w:bottom w:val="none" w:sz="0" w:space="0" w:color="333333"/>
            <w:right w:val="none" w:sz="0" w:space="0" w:color="333333"/>
          </w:divBdr>
          <w:divsChild>
            <w:div w:id="662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4065">
          <w:marLeft w:val="-225"/>
          <w:marRight w:val="-225"/>
          <w:marTop w:val="0"/>
          <w:marBottom w:val="0"/>
          <w:divBdr>
            <w:top w:val="none" w:sz="0" w:space="0" w:color="333333"/>
            <w:left w:val="none" w:sz="0" w:space="0" w:color="333333"/>
            <w:bottom w:val="none" w:sz="0" w:space="0" w:color="333333"/>
            <w:right w:val="none" w:sz="0" w:space="0" w:color="333333"/>
          </w:divBdr>
          <w:divsChild>
            <w:div w:id="1607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0151">
          <w:marLeft w:val="-225"/>
          <w:marRight w:val="-225"/>
          <w:marTop w:val="0"/>
          <w:marBottom w:val="0"/>
          <w:divBdr>
            <w:top w:val="none" w:sz="0" w:space="0" w:color="333333"/>
            <w:left w:val="none" w:sz="0" w:space="0" w:color="333333"/>
            <w:bottom w:val="none" w:sz="0" w:space="0" w:color="333333"/>
            <w:right w:val="none" w:sz="0" w:space="0" w:color="333333"/>
          </w:divBdr>
          <w:divsChild>
            <w:div w:id="74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8964">
          <w:marLeft w:val="-225"/>
          <w:marRight w:val="-225"/>
          <w:marTop w:val="0"/>
          <w:marBottom w:val="0"/>
          <w:divBdr>
            <w:top w:val="none" w:sz="0" w:space="0" w:color="333333"/>
            <w:left w:val="none" w:sz="0" w:space="0" w:color="333333"/>
            <w:bottom w:val="none" w:sz="0" w:space="0" w:color="333333"/>
            <w:right w:val="none" w:sz="0" w:space="0" w:color="333333"/>
          </w:divBdr>
          <w:divsChild>
            <w:div w:id="101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3330">
          <w:marLeft w:val="-225"/>
          <w:marRight w:val="-225"/>
          <w:marTop w:val="0"/>
          <w:marBottom w:val="0"/>
          <w:divBdr>
            <w:top w:val="none" w:sz="0" w:space="0" w:color="333333"/>
            <w:left w:val="none" w:sz="0" w:space="0" w:color="333333"/>
            <w:bottom w:val="none" w:sz="0" w:space="0" w:color="333333"/>
            <w:right w:val="none" w:sz="0" w:space="0" w:color="333333"/>
          </w:divBdr>
          <w:divsChild>
            <w:div w:id="1879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5540">
          <w:marLeft w:val="-225"/>
          <w:marRight w:val="-225"/>
          <w:marTop w:val="0"/>
          <w:marBottom w:val="0"/>
          <w:divBdr>
            <w:top w:val="none" w:sz="0" w:space="0" w:color="333333"/>
            <w:left w:val="none" w:sz="0" w:space="0" w:color="333333"/>
            <w:bottom w:val="none" w:sz="0" w:space="0" w:color="333333"/>
            <w:right w:val="none" w:sz="0" w:space="0" w:color="333333"/>
          </w:divBdr>
          <w:divsChild>
            <w:div w:id="1921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18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11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555555"/>
                    <w:right w:val="none" w:sz="0" w:space="0" w:color="auto"/>
                  </w:divBdr>
                </w:div>
                <w:div w:id="20467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06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rtalconsular.mre.gov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2564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6</cp:revision>
  <dcterms:created xsi:type="dcterms:W3CDTF">2015-04-24T15:33:00Z</dcterms:created>
  <dcterms:modified xsi:type="dcterms:W3CDTF">2015-04-24T16:25:00Z</dcterms:modified>
</cp:coreProperties>
</file>