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E2D1" w14:textId="77777777" w:rsidR="00E318DF" w:rsidRPr="00A34A95" w:rsidRDefault="00825D44" w:rsidP="00B357DE">
      <w:pPr>
        <w:spacing w:after="0" w:line="240" w:lineRule="auto"/>
        <w:jc w:val="center"/>
        <w:rPr>
          <w:b/>
          <w:sz w:val="56"/>
          <w:szCs w:val="24"/>
        </w:rPr>
      </w:pPr>
      <w:r w:rsidRPr="00A34A95">
        <w:rPr>
          <w:b/>
          <w:sz w:val="56"/>
          <w:szCs w:val="24"/>
        </w:rPr>
        <w:t xml:space="preserve">Trabalho sobre </w:t>
      </w:r>
    </w:p>
    <w:p w14:paraId="44FFE2D2" w14:textId="0AEBDA32" w:rsidR="00407BB2" w:rsidRPr="007C36D7" w:rsidRDefault="00CE0D54" w:rsidP="00B357DE">
      <w:pPr>
        <w:spacing w:after="0" w:line="240" w:lineRule="auto"/>
        <w:jc w:val="center"/>
        <w:rPr>
          <w:b/>
          <w:sz w:val="44"/>
          <w:szCs w:val="24"/>
        </w:rPr>
      </w:pPr>
      <w:r w:rsidRPr="007C36D7">
        <w:rPr>
          <w:b/>
          <w:sz w:val="44"/>
          <w:szCs w:val="24"/>
        </w:rPr>
        <w:t>“</w:t>
      </w:r>
      <w:r w:rsidR="006C74B7" w:rsidRPr="007C36D7">
        <w:rPr>
          <w:rFonts w:ascii="Arial Black" w:hAnsi="Arial Black"/>
          <w:b/>
          <w:color w:val="FF0000"/>
          <w:sz w:val="52"/>
          <w:szCs w:val="24"/>
          <w:u w:val="single"/>
        </w:rPr>
        <w:t>Classic G</w:t>
      </w:r>
      <w:r w:rsidR="00DC48AB" w:rsidRPr="007C36D7">
        <w:rPr>
          <w:rFonts w:ascii="Arial Black" w:hAnsi="Arial Black"/>
          <w:b/>
          <w:color w:val="FF0000"/>
          <w:sz w:val="52"/>
          <w:szCs w:val="24"/>
          <w:u w:val="single"/>
        </w:rPr>
        <w:t>ame D</w:t>
      </w:r>
      <w:r w:rsidR="00825D44" w:rsidRPr="007C36D7">
        <w:rPr>
          <w:rFonts w:ascii="Arial Black" w:hAnsi="Arial Black"/>
          <w:b/>
          <w:color w:val="FF0000"/>
          <w:sz w:val="52"/>
          <w:szCs w:val="24"/>
          <w:u w:val="single"/>
        </w:rPr>
        <w:t>esig</w:t>
      </w:r>
      <w:r w:rsidR="006A09CF" w:rsidRPr="007C36D7">
        <w:rPr>
          <w:rFonts w:ascii="Arial Black" w:hAnsi="Arial Black"/>
          <w:b/>
          <w:color w:val="FF0000"/>
          <w:sz w:val="52"/>
          <w:szCs w:val="24"/>
          <w:u w:val="single"/>
        </w:rPr>
        <w:t>n Methodolog</w:t>
      </w:r>
      <w:r w:rsidR="0090492A" w:rsidRPr="007C36D7">
        <w:rPr>
          <w:rFonts w:ascii="Arial Black" w:hAnsi="Arial Black"/>
          <w:b/>
          <w:color w:val="FF0000"/>
          <w:sz w:val="52"/>
          <w:szCs w:val="24"/>
          <w:u w:val="single"/>
        </w:rPr>
        <w:t>y/Framework/Model</w:t>
      </w:r>
      <w:r w:rsidRPr="007C36D7">
        <w:rPr>
          <w:b/>
          <w:sz w:val="44"/>
          <w:szCs w:val="24"/>
        </w:rPr>
        <w:t>”</w:t>
      </w:r>
    </w:p>
    <w:p w14:paraId="44FFE2D5" w14:textId="77777777" w:rsidR="001C2988" w:rsidRPr="007C36D7" w:rsidRDefault="001C2988" w:rsidP="00F11057">
      <w:pPr>
        <w:jc w:val="both"/>
        <w:rPr>
          <w:b/>
          <w:sz w:val="28"/>
          <w:szCs w:val="28"/>
        </w:rPr>
      </w:pPr>
    </w:p>
    <w:p w14:paraId="44FFE2D6" w14:textId="147C2E9D" w:rsidR="00F07C98" w:rsidRPr="00A34A95" w:rsidRDefault="001024A9" w:rsidP="00F11057">
      <w:pPr>
        <w:jc w:val="both"/>
        <w:rPr>
          <w:sz w:val="28"/>
          <w:szCs w:val="28"/>
        </w:rPr>
      </w:pPr>
      <w:r w:rsidRPr="00A34A95">
        <w:rPr>
          <w:b/>
          <w:sz w:val="28"/>
          <w:szCs w:val="28"/>
        </w:rPr>
        <w:t>INTRODUÇÃO</w:t>
      </w:r>
      <w:r w:rsidR="00886E25" w:rsidRPr="00A34A95">
        <w:rPr>
          <w:b/>
          <w:sz w:val="28"/>
          <w:szCs w:val="28"/>
        </w:rPr>
        <w:t>:</w:t>
      </w:r>
      <w:r w:rsidR="00141439" w:rsidRPr="00A34A95">
        <w:rPr>
          <w:sz w:val="28"/>
          <w:szCs w:val="28"/>
        </w:rPr>
        <w:t xml:space="preserve"> A</w:t>
      </w:r>
      <w:r w:rsidR="00825D44" w:rsidRPr="00A34A95">
        <w:rPr>
          <w:sz w:val="28"/>
          <w:szCs w:val="28"/>
        </w:rPr>
        <w:t xml:space="preserve">pesar de que não existe um consenso </w:t>
      </w:r>
      <w:r w:rsidR="002D3D54" w:rsidRPr="00A34A95">
        <w:rPr>
          <w:sz w:val="28"/>
          <w:szCs w:val="28"/>
        </w:rPr>
        <w:t>quanto a uma metodologia</w:t>
      </w:r>
      <w:r w:rsidR="00825D44" w:rsidRPr="00A34A95">
        <w:rPr>
          <w:sz w:val="28"/>
          <w:szCs w:val="28"/>
        </w:rPr>
        <w:t xml:space="preserve"> para concepção, projeto e desenvolvimento de Jogos</w:t>
      </w:r>
      <w:r w:rsidR="00E86F3A" w:rsidRPr="00A34A95">
        <w:rPr>
          <w:sz w:val="28"/>
          <w:szCs w:val="28"/>
        </w:rPr>
        <w:t xml:space="preserve"> Digitais (quaisquer)</w:t>
      </w:r>
      <w:r w:rsidR="00825D44" w:rsidRPr="00A34A95">
        <w:rPr>
          <w:sz w:val="28"/>
          <w:szCs w:val="28"/>
        </w:rPr>
        <w:t xml:space="preserve">, existem </w:t>
      </w:r>
      <w:r w:rsidR="00B752B5" w:rsidRPr="00A34A95">
        <w:rPr>
          <w:sz w:val="28"/>
          <w:szCs w:val="28"/>
        </w:rPr>
        <w:t xml:space="preserve">propostas </w:t>
      </w:r>
      <w:r w:rsidR="00323D7E" w:rsidRPr="00A34A95">
        <w:rPr>
          <w:sz w:val="28"/>
          <w:szCs w:val="28"/>
        </w:rPr>
        <w:t>dispers</w:t>
      </w:r>
      <w:r w:rsidR="00B752B5" w:rsidRPr="00A34A95">
        <w:rPr>
          <w:sz w:val="28"/>
          <w:szCs w:val="28"/>
        </w:rPr>
        <w:t>as na literatura sobre isso.</w:t>
      </w:r>
    </w:p>
    <w:p w14:paraId="44FFE2D7" w14:textId="6AE0AD68" w:rsidR="00825D44" w:rsidRPr="00A34A95" w:rsidRDefault="001024A9" w:rsidP="00F11057">
      <w:pPr>
        <w:jc w:val="both"/>
        <w:rPr>
          <w:sz w:val="28"/>
          <w:szCs w:val="28"/>
        </w:rPr>
      </w:pPr>
      <w:r w:rsidRPr="00A34A95">
        <w:rPr>
          <w:b/>
          <w:sz w:val="28"/>
          <w:szCs w:val="28"/>
        </w:rPr>
        <w:t>OBJETIVO</w:t>
      </w:r>
      <w:r w:rsidR="00323D7E" w:rsidRPr="00A34A95">
        <w:rPr>
          <w:sz w:val="28"/>
          <w:szCs w:val="28"/>
        </w:rPr>
        <w:t xml:space="preserve">: </w:t>
      </w:r>
      <w:r w:rsidR="00F11057" w:rsidRPr="00A34A95">
        <w:rPr>
          <w:rFonts w:cstheme="minorHAnsi"/>
          <w:sz w:val="28"/>
          <w:szCs w:val="28"/>
        </w:rPr>
        <w:t xml:space="preserve">Apresentar </w:t>
      </w:r>
      <w:r w:rsidR="00066C35" w:rsidRPr="00A34A95">
        <w:rPr>
          <w:rFonts w:cstheme="minorHAnsi"/>
          <w:sz w:val="28"/>
          <w:szCs w:val="28"/>
        </w:rPr>
        <w:t xml:space="preserve">as principais </w:t>
      </w:r>
      <w:r w:rsidR="00F11057" w:rsidRPr="00A34A95">
        <w:rPr>
          <w:rFonts w:cstheme="minorHAnsi"/>
          <w:sz w:val="28"/>
          <w:szCs w:val="28"/>
        </w:rPr>
        <w:t>metodologia</w:t>
      </w:r>
      <w:r w:rsidR="00066C35" w:rsidRPr="00A34A95">
        <w:rPr>
          <w:rFonts w:cstheme="minorHAnsi"/>
          <w:sz w:val="28"/>
          <w:szCs w:val="28"/>
        </w:rPr>
        <w:t>s</w:t>
      </w:r>
      <w:r w:rsidR="00F11057" w:rsidRPr="00A34A95">
        <w:rPr>
          <w:rFonts w:cstheme="minorHAnsi"/>
          <w:sz w:val="28"/>
          <w:szCs w:val="28"/>
        </w:rPr>
        <w:t xml:space="preserve"> de </w:t>
      </w:r>
      <w:r w:rsidR="00F11057" w:rsidRPr="00A34A95">
        <w:rPr>
          <w:rFonts w:cstheme="minorHAnsi"/>
          <w:i/>
          <w:sz w:val="28"/>
          <w:szCs w:val="28"/>
        </w:rPr>
        <w:t>Game Design</w:t>
      </w:r>
      <w:r w:rsidR="00F11057" w:rsidRPr="00A34A95">
        <w:rPr>
          <w:rFonts w:cstheme="minorHAnsi"/>
          <w:sz w:val="28"/>
          <w:szCs w:val="28"/>
        </w:rPr>
        <w:t xml:space="preserve">, para jogos </w:t>
      </w:r>
      <w:r w:rsidR="00D36B45" w:rsidRPr="00A34A95">
        <w:rPr>
          <w:rFonts w:cstheme="minorHAnsi"/>
          <w:sz w:val="28"/>
          <w:szCs w:val="28"/>
        </w:rPr>
        <w:t xml:space="preserve">digitais </w:t>
      </w:r>
      <w:r w:rsidR="00F11057" w:rsidRPr="00A34A95">
        <w:rPr>
          <w:rFonts w:cstheme="minorHAnsi"/>
          <w:sz w:val="28"/>
          <w:szCs w:val="28"/>
        </w:rPr>
        <w:t>quaisquer. O</w:t>
      </w:r>
      <w:r w:rsidR="00AD26F6" w:rsidRPr="00A34A95">
        <w:rPr>
          <w:rFonts w:cstheme="minorHAnsi"/>
          <w:sz w:val="28"/>
          <w:szCs w:val="28"/>
        </w:rPr>
        <w:t xml:space="preserve"> </w:t>
      </w:r>
      <w:r w:rsidR="00825D44" w:rsidRPr="00A34A95">
        <w:rPr>
          <w:b/>
          <w:sz w:val="28"/>
          <w:szCs w:val="28"/>
        </w:rPr>
        <w:t>FOCO</w:t>
      </w:r>
      <w:r w:rsidR="0076730B" w:rsidRPr="00A34A95">
        <w:rPr>
          <w:b/>
          <w:sz w:val="28"/>
          <w:szCs w:val="28"/>
        </w:rPr>
        <w:t xml:space="preserve"> (!)</w:t>
      </w:r>
      <w:r w:rsidR="00825D44" w:rsidRPr="00A34A95">
        <w:rPr>
          <w:sz w:val="28"/>
          <w:szCs w:val="28"/>
        </w:rPr>
        <w:t xml:space="preserve"> d</w:t>
      </w:r>
      <w:r w:rsidR="00323D7E" w:rsidRPr="00A34A95">
        <w:rPr>
          <w:sz w:val="28"/>
          <w:szCs w:val="28"/>
        </w:rPr>
        <w:t xml:space="preserve">este </w:t>
      </w:r>
      <w:r w:rsidR="00825D44" w:rsidRPr="00A34A95">
        <w:rPr>
          <w:sz w:val="28"/>
          <w:szCs w:val="28"/>
        </w:rPr>
        <w:t>trabalho é</w:t>
      </w:r>
      <w:r w:rsidR="00FB07C8" w:rsidRPr="00A34A95">
        <w:rPr>
          <w:sz w:val="28"/>
          <w:szCs w:val="28"/>
        </w:rPr>
        <w:t>:</w:t>
      </w:r>
      <w:r w:rsidR="00825D44" w:rsidRPr="00A34A95">
        <w:rPr>
          <w:sz w:val="28"/>
          <w:szCs w:val="28"/>
        </w:rPr>
        <w:t xml:space="preserve"> obter</w:t>
      </w:r>
      <w:r w:rsidR="00AD26F6" w:rsidRPr="00A34A95">
        <w:rPr>
          <w:sz w:val="28"/>
          <w:szCs w:val="28"/>
        </w:rPr>
        <w:t xml:space="preserve"> </w:t>
      </w:r>
      <w:r w:rsidR="00825D44" w:rsidRPr="00A34A95">
        <w:rPr>
          <w:sz w:val="28"/>
          <w:szCs w:val="28"/>
        </w:rPr>
        <w:t>o</w:t>
      </w:r>
      <w:r w:rsidR="00B12317" w:rsidRPr="00A34A95">
        <w:rPr>
          <w:sz w:val="28"/>
          <w:szCs w:val="28"/>
        </w:rPr>
        <w:t xml:space="preserve"> </w:t>
      </w:r>
      <w:r w:rsidR="00825D44" w:rsidRPr="00A34A95">
        <w:rPr>
          <w:sz w:val="28"/>
          <w:szCs w:val="28"/>
        </w:rPr>
        <w:t xml:space="preserve">que os autores defendem e discutem que </w:t>
      </w:r>
      <w:r w:rsidR="00825D44" w:rsidRPr="00A34A95">
        <w:rPr>
          <w:b/>
          <w:sz w:val="28"/>
          <w:szCs w:val="28"/>
        </w:rPr>
        <w:t>ajuda</w:t>
      </w:r>
      <w:r w:rsidR="00FB07C8" w:rsidRPr="00A34A95">
        <w:rPr>
          <w:b/>
          <w:sz w:val="28"/>
          <w:szCs w:val="28"/>
        </w:rPr>
        <w:t xml:space="preserve">ria </w:t>
      </w:r>
      <w:r w:rsidR="00825D44" w:rsidRPr="00A34A95">
        <w:rPr>
          <w:b/>
          <w:sz w:val="28"/>
          <w:szCs w:val="28"/>
        </w:rPr>
        <w:t xml:space="preserve">a </w:t>
      </w:r>
      <w:r w:rsidR="00FB07C8" w:rsidRPr="00A34A95">
        <w:rPr>
          <w:b/>
          <w:sz w:val="28"/>
          <w:szCs w:val="28"/>
        </w:rPr>
        <w:t xml:space="preserve">se </w:t>
      </w:r>
      <w:r w:rsidR="00825D44" w:rsidRPr="00A34A95">
        <w:rPr>
          <w:b/>
          <w:sz w:val="28"/>
          <w:szCs w:val="28"/>
        </w:rPr>
        <w:t xml:space="preserve">chegar </w:t>
      </w:r>
      <w:r w:rsidR="004D0605" w:rsidRPr="00A34A95">
        <w:rPr>
          <w:b/>
          <w:sz w:val="28"/>
          <w:szCs w:val="28"/>
        </w:rPr>
        <w:t xml:space="preserve">a </w:t>
      </w:r>
      <w:r w:rsidR="00825D44" w:rsidRPr="00A34A95">
        <w:rPr>
          <w:b/>
          <w:sz w:val="28"/>
          <w:szCs w:val="28"/>
        </w:rPr>
        <w:t xml:space="preserve">um </w:t>
      </w:r>
      <w:r w:rsidR="00B752B5" w:rsidRPr="00A34A95">
        <w:rPr>
          <w:b/>
          <w:sz w:val="28"/>
          <w:szCs w:val="28"/>
        </w:rPr>
        <w:t xml:space="preserve">novo </w:t>
      </w:r>
      <w:r w:rsidR="00F07C98" w:rsidRPr="00A34A95">
        <w:rPr>
          <w:b/>
          <w:sz w:val="28"/>
          <w:szCs w:val="28"/>
        </w:rPr>
        <w:t>jog</w:t>
      </w:r>
      <w:r w:rsidR="00F11057" w:rsidRPr="00A34A95">
        <w:rPr>
          <w:b/>
          <w:sz w:val="28"/>
          <w:szCs w:val="28"/>
        </w:rPr>
        <w:t>o</w:t>
      </w:r>
      <w:r w:rsidR="00825D44" w:rsidRPr="00A34A95">
        <w:rPr>
          <w:sz w:val="28"/>
          <w:szCs w:val="28"/>
        </w:rPr>
        <w:t xml:space="preserve">. Ou seja, </w:t>
      </w:r>
      <w:r w:rsidR="00B82E72" w:rsidRPr="00A34A95">
        <w:rPr>
          <w:sz w:val="28"/>
          <w:szCs w:val="28"/>
        </w:rPr>
        <w:t xml:space="preserve">pensar </w:t>
      </w:r>
      <w:r w:rsidR="00825D44" w:rsidRPr="00A34A95">
        <w:rPr>
          <w:sz w:val="28"/>
          <w:szCs w:val="28"/>
        </w:rPr>
        <w:t>na situação em que algu</w:t>
      </w:r>
      <w:r w:rsidR="00FB07C8" w:rsidRPr="00A34A95">
        <w:rPr>
          <w:sz w:val="28"/>
          <w:szCs w:val="28"/>
        </w:rPr>
        <w:t>é</w:t>
      </w:r>
      <w:r w:rsidR="00825D44" w:rsidRPr="00A34A95">
        <w:rPr>
          <w:sz w:val="28"/>
          <w:szCs w:val="28"/>
        </w:rPr>
        <w:t>m ou alguma empresa solicitou um J</w:t>
      </w:r>
      <w:r w:rsidR="00F07C98" w:rsidRPr="00A34A95">
        <w:rPr>
          <w:sz w:val="28"/>
          <w:szCs w:val="28"/>
        </w:rPr>
        <w:t>ogo</w:t>
      </w:r>
      <w:r w:rsidR="00D90FC2" w:rsidRPr="00A34A95">
        <w:rPr>
          <w:sz w:val="28"/>
          <w:szCs w:val="28"/>
        </w:rPr>
        <w:t xml:space="preserve"> então “</w:t>
      </w:r>
      <w:r w:rsidR="008C1493" w:rsidRPr="00A34A95">
        <w:rPr>
          <w:sz w:val="28"/>
          <w:szCs w:val="28"/>
        </w:rPr>
        <w:t>q</w:t>
      </w:r>
      <w:r w:rsidR="00825D44" w:rsidRPr="00A34A95">
        <w:rPr>
          <w:sz w:val="28"/>
          <w:szCs w:val="28"/>
        </w:rPr>
        <w:t xml:space="preserve">uais são os </w:t>
      </w:r>
      <w:r w:rsidR="00825D44" w:rsidRPr="00A34A95">
        <w:rPr>
          <w:b/>
          <w:sz w:val="28"/>
          <w:szCs w:val="28"/>
        </w:rPr>
        <w:t>passos</w:t>
      </w:r>
      <w:r w:rsidR="00323D7E" w:rsidRPr="00A34A95">
        <w:rPr>
          <w:b/>
          <w:sz w:val="28"/>
          <w:szCs w:val="28"/>
        </w:rPr>
        <w:t>,</w:t>
      </w:r>
      <w:r w:rsidR="00AD26F6" w:rsidRPr="00A34A95">
        <w:rPr>
          <w:b/>
          <w:sz w:val="28"/>
          <w:szCs w:val="28"/>
        </w:rPr>
        <w:t xml:space="preserve"> </w:t>
      </w:r>
      <w:r w:rsidR="00825D44" w:rsidRPr="00A34A95">
        <w:rPr>
          <w:b/>
          <w:sz w:val="28"/>
          <w:szCs w:val="28"/>
        </w:rPr>
        <w:t>princípios</w:t>
      </w:r>
      <w:r w:rsidR="00825D44" w:rsidRPr="00A34A95">
        <w:rPr>
          <w:sz w:val="28"/>
          <w:szCs w:val="28"/>
        </w:rPr>
        <w:t xml:space="preserve">, </w:t>
      </w:r>
      <w:r w:rsidR="00CF4726" w:rsidRPr="00A34A95">
        <w:rPr>
          <w:b/>
          <w:sz w:val="28"/>
          <w:szCs w:val="28"/>
        </w:rPr>
        <w:t>processos</w:t>
      </w:r>
      <w:r w:rsidR="00CF4726" w:rsidRPr="00A34A95">
        <w:rPr>
          <w:sz w:val="28"/>
          <w:szCs w:val="28"/>
        </w:rPr>
        <w:t xml:space="preserve">, </w:t>
      </w:r>
      <w:r w:rsidR="00E03931" w:rsidRPr="00A34A95">
        <w:rPr>
          <w:b/>
          <w:sz w:val="28"/>
          <w:szCs w:val="28"/>
        </w:rPr>
        <w:t>métodos</w:t>
      </w:r>
      <w:r w:rsidR="00E03931" w:rsidRPr="00A34A95">
        <w:rPr>
          <w:sz w:val="28"/>
          <w:szCs w:val="28"/>
        </w:rPr>
        <w:t xml:space="preserve">, </w:t>
      </w:r>
      <w:r w:rsidR="00031276" w:rsidRPr="00A34A95">
        <w:rPr>
          <w:b/>
          <w:sz w:val="28"/>
          <w:szCs w:val="28"/>
        </w:rPr>
        <w:t xml:space="preserve">metodologias, frameworks, </w:t>
      </w:r>
      <w:r w:rsidR="00825D44" w:rsidRPr="00A34A95">
        <w:rPr>
          <w:b/>
          <w:sz w:val="28"/>
          <w:szCs w:val="28"/>
        </w:rPr>
        <w:t>conceitos</w:t>
      </w:r>
      <w:r w:rsidR="00E03931" w:rsidRPr="00A34A95">
        <w:rPr>
          <w:b/>
          <w:sz w:val="28"/>
          <w:szCs w:val="28"/>
        </w:rPr>
        <w:t>, etc.</w:t>
      </w:r>
      <w:r w:rsidR="00825D44" w:rsidRPr="00A34A95">
        <w:rPr>
          <w:sz w:val="28"/>
          <w:szCs w:val="28"/>
        </w:rPr>
        <w:t xml:space="preserve"> que </w:t>
      </w:r>
      <w:r w:rsidR="00B752B5" w:rsidRPr="00A34A95">
        <w:rPr>
          <w:sz w:val="28"/>
          <w:szCs w:val="28"/>
        </w:rPr>
        <w:t xml:space="preserve">se </w:t>
      </w:r>
      <w:r w:rsidR="00825D44" w:rsidRPr="00A34A95">
        <w:rPr>
          <w:sz w:val="28"/>
          <w:szCs w:val="28"/>
        </w:rPr>
        <w:t>adotar</w:t>
      </w:r>
      <w:r w:rsidR="00D90FC2" w:rsidRPr="00A34A95">
        <w:rPr>
          <w:sz w:val="28"/>
          <w:szCs w:val="28"/>
        </w:rPr>
        <w:t>ia</w:t>
      </w:r>
      <w:r w:rsidR="00825D44" w:rsidRPr="00A34A95">
        <w:rPr>
          <w:sz w:val="28"/>
          <w:szCs w:val="28"/>
        </w:rPr>
        <w:t xml:space="preserve"> para chegar </w:t>
      </w:r>
      <w:r w:rsidR="00B752B5" w:rsidRPr="00A34A95">
        <w:rPr>
          <w:sz w:val="28"/>
          <w:szCs w:val="28"/>
        </w:rPr>
        <w:t xml:space="preserve">ao </w:t>
      </w:r>
      <w:r w:rsidR="004D0605" w:rsidRPr="00A34A95">
        <w:rPr>
          <w:sz w:val="28"/>
          <w:szCs w:val="28"/>
        </w:rPr>
        <w:t>produto</w:t>
      </w:r>
      <w:r w:rsidR="00B752B5" w:rsidRPr="00A34A95">
        <w:rPr>
          <w:sz w:val="28"/>
          <w:szCs w:val="28"/>
        </w:rPr>
        <w:t xml:space="preserve"> final</w:t>
      </w:r>
      <w:r w:rsidR="00AE3E9A" w:rsidRPr="00A34A95">
        <w:rPr>
          <w:sz w:val="28"/>
          <w:szCs w:val="28"/>
        </w:rPr>
        <w:t>, com base nas referências abaixo</w:t>
      </w:r>
      <w:r w:rsidR="00825D44" w:rsidRPr="00A34A95">
        <w:rPr>
          <w:sz w:val="28"/>
          <w:szCs w:val="28"/>
        </w:rPr>
        <w:t>?</w:t>
      </w:r>
      <w:r w:rsidR="00D90FC2" w:rsidRPr="00A34A95">
        <w:rPr>
          <w:sz w:val="28"/>
          <w:szCs w:val="28"/>
        </w:rPr>
        <w:t>”</w:t>
      </w:r>
      <w:r w:rsidR="00C03A44" w:rsidRPr="00A34A95">
        <w:rPr>
          <w:sz w:val="28"/>
          <w:szCs w:val="28"/>
        </w:rPr>
        <w:t>.</w:t>
      </w:r>
      <w:r w:rsidR="00E03931" w:rsidRPr="00A34A95">
        <w:rPr>
          <w:sz w:val="28"/>
          <w:szCs w:val="28"/>
        </w:rPr>
        <w:t xml:space="preserve"> Apresentem isso aos colegas!</w:t>
      </w:r>
      <w:r w:rsidR="00C238E5" w:rsidRPr="00A34A95">
        <w:rPr>
          <w:sz w:val="28"/>
          <w:szCs w:val="28"/>
        </w:rPr>
        <w:t>!!!</w:t>
      </w:r>
      <w:r w:rsidR="001C45B6">
        <w:rPr>
          <w:sz w:val="28"/>
          <w:szCs w:val="28"/>
        </w:rPr>
        <w:t xml:space="preserve"> </w:t>
      </w:r>
    </w:p>
    <w:p w14:paraId="44FFE2D9" w14:textId="001E99E8" w:rsidR="001F7986" w:rsidRPr="00A34A95" w:rsidRDefault="001024A9" w:rsidP="001F7986">
      <w:pPr>
        <w:jc w:val="both"/>
        <w:rPr>
          <w:rFonts w:cstheme="minorHAnsi"/>
          <w:sz w:val="28"/>
          <w:szCs w:val="28"/>
        </w:rPr>
      </w:pPr>
      <w:r w:rsidRPr="00A34A95">
        <w:rPr>
          <w:b/>
          <w:sz w:val="28"/>
          <w:szCs w:val="28"/>
        </w:rPr>
        <w:t>APRESENTAÇÃO</w:t>
      </w:r>
      <w:r w:rsidR="00886E25" w:rsidRPr="00A34A95">
        <w:rPr>
          <w:sz w:val="28"/>
          <w:szCs w:val="28"/>
        </w:rPr>
        <w:t xml:space="preserve">: </w:t>
      </w:r>
      <w:r w:rsidR="001F7986" w:rsidRPr="00A34A95">
        <w:rPr>
          <w:rFonts w:cstheme="minorHAnsi"/>
          <w:sz w:val="28"/>
          <w:szCs w:val="28"/>
        </w:rPr>
        <w:t xml:space="preserve">A apresentação deverá ser feita em </w:t>
      </w:r>
      <w:r w:rsidR="00D90FC2" w:rsidRPr="00A34A95">
        <w:rPr>
          <w:rFonts w:cstheme="minorHAnsi"/>
          <w:b/>
          <w:bCs/>
          <w:sz w:val="28"/>
          <w:szCs w:val="28"/>
        </w:rPr>
        <w:t>1</w:t>
      </w:r>
      <w:r w:rsidR="00F0311E">
        <w:rPr>
          <w:rFonts w:cstheme="minorHAnsi"/>
          <w:b/>
          <w:bCs/>
          <w:sz w:val="28"/>
          <w:szCs w:val="28"/>
        </w:rPr>
        <w:t>4 a 16</w:t>
      </w:r>
      <w:r w:rsidR="001F7986" w:rsidRPr="00A34A95">
        <w:rPr>
          <w:rFonts w:cstheme="minorHAnsi"/>
          <w:sz w:val="28"/>
          <w:szCs w:val="28"/>
        </w:rPr>
        <w:t xml:space="preserve"> minutos (isso </w:t>
      </w:r>
      <w:r w:rsidR="00D90FC2" w:rsidRPr="00A34A95">
        <w:rPr>
          <w:rFonts w:cstheme="minorHAnsi"/>
          <w:sz w:val="28"/>
          <w:szCs w:val="28"/>
        </w:rPr>
        <w:t>será um critério de avaliação).</w:t>
      </w:r>
      <w:r w:rsidR="00F0446D" w:rsidRPr="00A34A95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44FFE2DA" w14:textId="296FE6DA" w:rsidR="00BB6A94" w:rsidRPr="00A34A95" w:rsidRDefault="001963F4" w:rsidP="00D90FC2">
      <w:pPr>
        <w:jc w:val="both"/>
        <w:rPr>
          <w:rFonts w:cstheme="minorHAnsi"/>
          <w:sz w:val="28"/>
          <w:szCs w:val="28"/>
        </w:rPr>
      </w:pPr>
      <w:r w:rsidRPr="00A34A95">
        <w:rPr>
          <w:rFonts w:cstheme="minorHAnsi"/>
          <w:b/>
          <w:bCs/>
          <w:sz w:val="28"/>
          <w:szCs w:val="28"/>
        </w:rPr>
        <w:t>CONTEÚDO</w:t>
      </w:r>
      <w:r w:rsidRPr="00A34A95">
        <w:rPr>
          <w:rFonts w:cstheme="minorHAnsi"/>
          <w:sz w:val="28"/>
          <w:szCs w:val="28"/>
        </w:rPr>
        <w:t>:</w:t>
      </w:r>
      <w:r w:rsidR="00BB6A94" w:rsidRPr="00A34A95">
        <w:rPr>
          <w:rFonts w:cstheme="minorHAnsi"/>
          <w:sz w:val="28"/>
          <w:szCs w:val="28"/>
        </w:rPr>
        <w:t xml:space="preserve"> apresentar </w:t>
      </w:r>
      <w:r w:rsidR="002E784B">
        <w:rPr>
          <w:rFonts w:cstheme="minorHAnsi"/>
          <w:sz w:val="28"/>
          <w:szCs w:val="28"/>
        </w:rPr>
        <w:t xml:space="preserve">em detalhes </w:t>
      </w:r>
      <w:r w:rsidR="006A5721" w:rsidRPr="00A34A95">
        <w:rPr>
          <w:rFonts w:cstheme="minorHAnsi"/>
          <w:sz w:val="28"/>
          <w:szCs w:val="28"/>
        </w:rPr>
        <w:t xml:space="preserve">a </w:t>
      </w:r>
      <w:r w:rsidR="006A5721" w:rsidRPr="00A34A95">
        <w:rPr>
          <w:rFonts w:cstheme="minorHAnsi"/>
          <w:i/>
          <w:iCs/>
          <w:sz w:val="28"/>
          <w:szCs w:val="28"/>
          <w:u w:val="single"/>
        </w:rPr>
        <w:t>primeira</w:t>
      </w:r>
      <w:r w:rsidR="006A5721" w:rsidRPr="00A34A95">
        <w:rPr>
          <w:rFonts w:cstheme="minorHAnsi"/>
          <w:sz w:val="28"/>
          <w:szCs w:val="28"/>
        </w:rPr>
        <w:t xml:space="preserve"> (!)</w:t>
      </w:r>
      <w:r w:rsidR="001024A9" w:rsidRPr="00A34A95">
        <w:rPr>
          <w:rFonts w:cstheme="minorHAnsi"/>
          <w:sz w:val="28"/>
          <w:szCs w:val="28"/>
        </w:rPr>
        <w:t xml:space="preserve"> metodologia</w:t>
      </w:r>
      <w:r w:rsidR="00364362" w:rsidRPr="00A34A95">
        <w:rPr>
          <w:rFonts w:cstheme="minorHAnsi"/>
          <w:sz w:val="28"/>
          <w:szCs w:val="28"/>
        </w:rPr>
        <w:t xml:space="preserve">, </w:t>
      </w:r>
      <w:r w:rsidR="00B946CA" w:rsidRPr="00A34A95">
        <w:rPr>
          <w:rFonts w:cstheme="minorHAnsi"/>
          <w:sz w:val="28"/>
          <w:szCs w:val="28"/>
        </w:rPr>
        <w:t xml:space="preserve">conforme </w:t>
      </w:r>
      <w:r w:rsidR="006A5721" w:rsidRPr="00A34A95">
        <w:rPr>
          <w:rFonts w:cstheme="minorHAnsi"/>
          <w:sz w:val="28"/>
          <w:szCs w:val="28"/>
        </w:rPr>
        <w:t>a Tabela abaixo</w:t>
      </w:r>
      <w:r w:rsidR="00BB6A94" w:rsidRPr="00A34A95">
        <w:rPr>
          <w:rFonts w:cstheme="minorHAnsi"/>
          <w:sz w:val="28"/>
          <w:szCs w:val="28"/>
        </w:rPr>
        <w:t xml:space="preserve">, deixando claro: </w:t>
      </w:r>
      <w:r w:rsidR="001024A9" w:rsidRPr="00A34A95">
        <w:rPr>
          <w:rFonts w:cstheme="minorHAnsi"/>
          <w:sz w:val="28"/>
          <w:szCs w:val="28"/>
        </w:rPr>
        <w:t xml:space="preserve">(a) Quais os diferenciais e </w:t>
      </w:r>
      <w:r w:rsidR="00D36B45" w:rsidRPr="00A34A95">
        <w:rPr>
          <w:rFonts w:cstheme="minorHAnsi"/>
          <w:sz w:val="28"/>
          <w:szCs w:val="28"/>
        </w:rPr>
        <w:t>vantagens</w:t>
      </w:r>
      <w:r w:rsidR="00D90FC2" w:rsidRPr="00A34A95">
        <w:rPr>
          <w:rFonts w:cstheme="minorHAnsi"/>
          <w:sz w:val="28"/>
          <w:szCs w:val="28"/>
        </w:rPr>
        <w:t xml:space="preserve"> desta metodologia</w:t>
      </w:r>
      <w:r w:rsidR="001024A9" w:rsidRPr="00A34A95">
        <w:rPr>
          <w:rFonts w:cstheme="minorHAnsi"/>
          <w:sz w:val="28"/>
          <w:szCs w:val="28"/>
        </w:rPr>
        <w:t xml:space="preserve">? </w:t>
      </w:r>
      <w:r w:rsidR="00BB6A94" w:rsidRPr="00A34A95">
        <w:rPr>
          <w:rFonts w:eastAsia="Times New Roman" w:cstheme="minorHAnsi"/>
          <w:sz w:val="28"/>
          <w:szCs w:val="28"/>
        </w:rPr>
        <w:t>(</w:t>
      </w:r>
      <w:r w:rsidR="001024A9" w:rsidRPr="00A34A95">
        <w:rPr>
          <w:rFonts w:eastAsia="Times New Roman" w:cstheme="minorHAnsi"/>
          <w:sz w:val="28"/>
          <w:szCs w:val="28"/>
        </w:rPr>
        <w:t>b</w:t>
      </w:r>
      <w:r w:rsidR="00BB6A94" w:rsidRPr="00A34A95">
        <w:rPr>
          <w:rFonts w:eastAsia="Times New Roman" w:cstheme="minorHAnsi"/>
          <w:sz w:val="28"/>
          <w:szCs w:val="28"/>
        </w:rPr>
        <w:t xml:space="preserve">) Qual o </w:t>
      </w:r>
      <w:r w:rsidR="006E4687" w:rsidRPr="00A34A95">
        <w:rPr>
          <w:rFonts w:eastAsia="Times New Roman" w:cstheme="minorHAnsi"/>
          <w:sz w:val="28"/>
          <w:szCs w:val="28"/>
        </w:rPr>
        <w:t>modelo</w:t>
      </w:r>
      <w:r w:rsidR="001024A9" w:rsidRPr="00A34A95">
        <w:rPr>
          <w:rFonts w:eastAsia="Times New Roman" w:cstheme="minorHAnsi"/>
          <w:sz w:val="28"/>
          <w:szCs w:val="28"/>
        </w:rPr>
        <w:t>/esquema</w:t>
      </w:r>
      <w:r w:rsidR="00BB6A94" w:rsidRPr="00A34A95">
        <w:rPr>
          <w:rFonts w:cstheme="minorHAnsi"/>
          <w:sz w:val="28"/>
          <w:szCs w:val="28"/>
        </w:rPr>
        <w:t xml:space="preserve">? </w:t>
      </w:r>
      <w:r w:rsidR="00D90FC2" w:rsidRPr="00A34A95">
        <w:rPr>
          <w:rFonts w:eastAsia="Times New Roman" w:cstheme="minorHAnsi"/>
          <w:sz w:val="28"/>
          <w:szCs w:val="28"/>
        </w:rPr>
        <w:t xml:space="preserve">(c) </w:t>
      </w:r>
      <w:r w:rsidR="00BB6A94" w:rsidRPr="00A34A95">
        <w:rPr>
          <w:rFonts w:eastAsia="Times New Roman" w:cstheme="minorHAnsi"/>
          <w:sz w:val="28"/>
          <w:szCs w:val="28"/>
        </w:rPr>
        <w:t>Qua</w:t>
      </w:r>
      <w:r w:rsidR="006E4687" w:rsidRPr="00A34A95">
        <w:rPr>
          <w:rFonts w:eastAsia="Times New Roman" w:cstheme="minorHAnsi"/>
          <w:sz w:val="28"/>
          <w:szCs w:val="28"/>
        </w:rPr>
        <w:t>is as partes/etapas a serem cumpridas</w:t>
      </w:r>
      <w:r w:rsidR="00BB6A94" w:rsidRPr="00A34A95">
        <w:rPr>
          <w:rFonts w:cstheme="minorHAnsi"/>
          <w:sz w:val="28"/>
          <w:szCs w:val="28"/>
        </w:rPr>
        <w:t>?</w:t>
      </w:r>
      <w:r w:rsidR="00BB6A94" w:rsidRPr="00A34A95">
        <w:rPr>
          <w:rFonts w:eastAsia="Times New Roman" w:cstheme="minorHAnsi"/>
          <w:sz w:val="28"/>
          <w:szCs w:val="28"/>
        </w:rPr>
        <w:t xml:space="preserve"> (d) </w:t>
      </w:r>
      <w:r w:rsidR="00D36B45" w:rsidRPr="00A34A95">
        <w:rPr>
          <w:rFonts w:eastAsia="Times New Roman" w:cstheme="minorHAnsi"/>
          <w:sz w:val="28"/>
          <w:szCs w:val="28"/>
        </w:rPr>
        <w:t>Quais as Limita</w:t>
      </w:r>
      <w:r w:rsidR="00AB31A5" w:rsidRPr="00A34A95">
        <w:rPr>
          <w:rFonts w:eastAsia="Times New Roman" w:cstheme="minorHAnsi"/>
          <w:sz w:val="28"/>
          <w:szCs w:val="28"/>
        </w:rPr>
        <w:t>ç</w:t>
      </w:r>
      <w:r w:rsidR="00D36B45" w:rsidRPr="00A34A95">
        <w:rPr>
          <w:rFonts w:eastAsia="Times New Roman" w:cstheme="minorHAnsi"/>
          <w:sz w:val="28"/>
          <w:szCs w:val="28"/>
        </w:rPr>
        <w:t xml:space="preserve">ões </w:t>
      </w:r>
      <w:r w:rsidR="006E4687" w:rsidRPr="00A34A95">
        <w:rPr>
          <w:rFonts w:eastAsia="Times New Roman" w:cstheme="minorHAnsi"/>
          <w:sz w:val="28"/>
          <w:szCs w:val="28"/>
        </w:rPr>
        <w:t>e Desvantagens d</w:t>
      </w:r>
      <w:r w:rsidR="00D36B45" w:rsidRPr="00A34A95">
        <w:rPr>
          <w:rFonts w:eastAsia="Times New Roman" w:cstheme="minorHAnsi"/>
          <w:sz w:val="28"/>
          <w:szCs w:val="28"/>
        </w:rPr>
        <w:t>a proposta</w:t>
      </w:r>
      <w:r w:rsidR="00BB6A94" w:rsidRPr="00A34A95">
        <w:rPr>
          <w:rFonts w:cstheme="minorHAnsi"/>
          <w:sz w:val="28"/>
          <w:szCs w:val="28"/>
        </w:rPr>
        <w:t xml:space="preserve">? </w:t>
      </w:r>
      <w:r w:rsidR="00D90FC2" w:rsidRPr="00A34A95">
        <w:rPr>
          <w:rFonts w:cstheme="minorHAnsi"/>
          <w:sz w:val="28"/>
          <w:szCs w:val="28"/>
        </w:rPr>
        <w:t xml:space="preserve">(e) apresentar a </w:t>
      </w:r>
      <w:r w:rsidR="00D90FC2" w:rsidRPr="00A34A95">
        <w:rPr>
          <w:rFonts w:cstheme="minorHAnsi"/>
          <w:i/>
          <w:sz w:val="28"/>
          <w:szCs w:val="28"/>
          <w:u w:val="single"/>
        </w:rPr>
        <w:t>segunda</w:t>
      </w:r>
      <w:r w:rsidR="00D90FC2" w:rsidRPr="00A34A95">
        <w:rPr>
          <w:rFonts w:cstheme="minorHAnsi"/>
          <w:sz w:val="28"/>
          <w:szCs w:val="28"/>
        </w:rPr>
        <w:t xml:space="preserve"> metodologia, sucintamente </w:t>
      </w:r>
      <w:r w:rsidR="003B49D9" w:rsidRPr="00A34A95">
        <w:rPr>
          <w:rFonts w:cstheme="minorHAnsi"/>
          <w:sz w:val="28"/>
          <w:szCs w:val="28"/>
        </w:rPr>
        <w:t xml:space="preserve">(como se ela já tivesse sido apresentada detalhadamente </w:t>
      </w:r>
      <w:r w:rsidR="003B49D9" w:rsidRPr="005C71D6">
        <w:rPr>
          <w:rFonts w:cstheme="minorHAnsi"/>
          <w:sz w:val="28"/>
          <w:szCs w:val="28"/>
          <w:u w:val="single"/>
        </w:rPr>
        <w:t>antes</w:t>
      </w:r>
      <w:r w:rsidR="003B49D9" w:rsidRPr="00A34A95">
        <w:rPr>
          <w:rFonts w:cstheme="minorHAnsi"/>
          <w:sz w:val="28"/>
          <w:szCs w:val="28"/>
        </w:rPr>
        <w:t xml:space="preserve"> </w:t>
      </w:r>
      <w:r w:rsidR="00130D43" w:rsidRPr="00A34A95">
        <w:rPr>
          <w:rFonts w:cstheme="minorHAnsi"/>
          <w:sz w:val="28"/>
          <w:szCs w:val="28"/>
        </w:rPr>
        <w:t xml:space="preserve">por outra pessoa </w:t>
      </w:r>
      <w:r w:rsidR="003B49D9" w:rsidRPr="00A34A95">
        <w:rPr>
          <w:rFonts w:cstheme="minorHAnsi"/>
          <w:sz w:val="28"/>
          <w:szCs w:val="28"/>
        </w:rPr>
        <w:t>e você está apenas revisando</w:t>
      </w:r>
      <w:r w:rsidR="006E23B6" w:rsidRPr="00A34A95">
        <w:rPr>
          <w:rFonts w:cstheme="minorHAnsi"/>
          <w:sz w:val="28"/>
          <w:szCs w:val="28"/>
        </w:rPr>
        <w:t>-a)</w:t>
      </w:r>
      <w:r w:rsidR="00D90FC2" w:rsidRPr="00A34A95">
        <w:rPr>
          <w:rFonts w:cstheme="minorHAnsi"/>
          <w:sz w:val="28"/>
          <w:szCs w:val="28"/>
        </w:rPr>
        <w:t xml:space="preserve"> (f) Daí então fazer uma comparação entre as </w:t>
      </w:r>
      <w:r w:rsidR="00B946CA" w:rsidRPr="00A34A95">
        <w:rPr>
          <w:rFonts w:cstheme="minorHAnsi"/>
          <w:sz w:val="28"/>
          <w:szCs w:val="28"/>
        </w:rPr>
        <w:t xml:space="preserve">duas </w:t>
      </w:r>
      <w:r w:rsidR="00D90FC2" w:rsidRPr="00A34A95">
        <w:rPr>
          <w:rFonts w:cstheme="minorHAnsi"/>
          <w:sz w:val="28"/>
          <w:szCs w:val="28"/>
        </w:rPr>
        <w:t>metodologias.</w:t>
      </w:r>
    </w:p>
    <w:p w14:paraId="44FFE2DC" w14:textId="59E59B00" w:rsidR="00BB6A94" w:rsidRPr="00A34A95" w:rsidRDefault="001024A9" w:rsidP="00BB6A94">
      <w:pPr>
        <w:jc w:val="both"/>
        <w:rPr>
          <w:rFonts w:cstheme="minorHAnsi"/>
          <w:sz w:val="28"/>
          <w:szCs w:val="28"/>
        </w:rPr>
      </w:pPr>
      <w:r w:rsidRPr="00A34A95">
        <w:rPr>
          <w:rFonts w:cstheme="minorHAnsi"/>
          <w:b/>
          <w:bCs/>
          <w:sz w:val="28"/>
          <w:szCs w:val="28"/>
        </w:rPr>
        <w:t>ENTREGA</w:t>
      </w:r>
      <w:r w:rsidR="00BB6A94" w:rsidRPr="00A34A95">
        <w:rPr>
          <w:rFonts w:cstheme="minorHAnsi"/>
          <w:sz w:val="28"/>
          <w:szCs w:val="28"/>
        </w:rPr>
        <w:t xml:space="preserve">: a entrega dos slides </w:t>
      </w:r>
      <w:r w:rsidR="0031748C" w:rsidRPr="00A34A95">
        <w:rPr>
          <w:rFonts w:cstheme="minorHAnsi"/>
          <w:sz w:val="28"/>
          <w:szCs w:val="28"/>
        </w:rPr>
        <w:t>deverá ser feita pelo Moodle.</w:t>
      </w:r>
      <w:r w:rsidR="00890FD2">
        <w:rPr>
          <w:rFonts w:cstheme="minorHAnsi"/>
          <w:sz w:val="28"/>
          <w:szCs w:val="28"/>
        </w:rPr>
        <w:t xml:space="preserve"> Ver </w:t>
      </w:r>
      <w:r w:rsidR="00F90BB0">
        <w:rPr>
          <w:rFonts w:cstheme="minorHAnsi"/>
          <w:sz w:val="28"/>
          <w:szCs w:val="28"/>
        </w:rPr>
        <w:t>Dia/</w:t>
      </w:r>
      <w:r w:rsidR="00890FD2">
        <w:rPr>
          <w:rFonts w:cstheme="minorHAnsi"/>
          <w:sz w:val="28"/>
          <w:szCs w:val="28"/>
        </w:rPr>
        <w:t>Horário!</w:t>
      </w:r>
    </w:p>
    <w:p w14:paraId="0F9D3940" w14:textId="238E4C3F" w:rsidR="00E43271" w:rsidRPr="00A34A95" w:rsidRDefault="00F74D8B" w:rsidP="00BB6A94">
      <w:pPr>
        <w:jc w:val="both"/>
        <w:rPr>
          <w:rFonts w:cstheme="minorHAnsi"/>
          <w:sz w:val="28"/>
          <w:szCs w:val="28"/>
        </w:rPr>
      </w:pPr>
      <w:r w:rsidRPr="00A34A95">
        <w:rPr>
          <w:rFonts w:cstheme="minorHAnsi"/>
          <w:b/>
          <w:bCs/>
          <w:sz w:val="28"/>
          <w:szCs w:val="28"/>
        </w:rPr>
        <w:t>AVALIAÇÃO</w:t>
      </w:r>
      <w:r w:rsidR="00BB6A94" w:rsidRPr="00A34A95">
        <w:rPr>
          <w:rFonts w:cstheme="minorHAnsi"/>
          <w:sz w:val="28"/>
          <w:szCs w:val="28"/>
        </w:rPr>
        <w:t xml:space="preserve">: </w:t>
      </w:r>
      <w:r w:rsidR="00F90BB0" w:rsidRPr="00F90BB0">
        <w:rPr>
          <w:rFonts w:cstheme="minorHAnsi"/>
          <w:b/>
          <w:bCs/>
          <w:sz w:val="28"/>
          <w:szCs w:val="28"/>
        </w:rPr>
        <w:t>6</w:t>
      </w:r>
      <w:r w:rsidR="00FC3DA5" w:rsidRPr="00F90BB0">
        <w:rPr>
          <w:rFonts w:cstheme="minorHAnsi"/>
          <w:b/>
          <w:bCs/>
          <w:sz w:val="28"/>
          <w:szCs w:val="28"/>
        </w:rPr>
        <w:t>0</w:t>
      </w:r>
      <w:r w:rsidR="001A7543" w:rsidRPr="00A34A95">
        <w:rPr>
          <w:rFonts w:cstheme="minorHAnsi"/>
          <w:sz w:val="28"/>
          <w:szCs w:val="28"/>
        </w:rPr>
        <w:t>%</w:t>
      </w:r>
      <w:r w:rsidR="00FC3DA5" w:rsidRPr="00A34A95">
        <w:rPr>
          <w:rFonts w:cstheme="minorHAnsi"/>
          <w:sz w:val="28"/>
          <w:szCs w:val="28"/>
        </w:rPr>
        <w:t xml:space="preserve"> avaliado +</w:t>
      </w:r>
      <w:r w:rsidR="00F90BB0">
        <w:rPr>
          <w:rFonts w:cstheme="minorHAnsi"/>
          <w:sz w:val="28"/>
          <w:szCs w:val="28"/>
        </w:rPr>
        <w:t>4</w:t>
      </w:r>
      <w:r w:rsidR="00AC49F5" w:rsidRPr="00A34A95">
        <w:rPr>
          <w:rFonts w:cstheme="minorHAnsi"/>
          <w:sz w:val="28"/>
          <w:szCs w:val="28"/>
        </w:rPr>
        <w:t>0</w:t>
      </w:r>
      <w:r w:rsidR="001A7543" w:rsidRPr="00A34A95">
        <w:rPr>
          <w:rFonts w:cstheme="minorHAnsi"/>
          <w:sz w:val="28"/>
          <w:szCs w:val="28"/>
        </w:rPr>
        <w:t>%</w:t>
      </w:r>
      <w:r w:rsidR="00B27E32" w:rsidRPr="00A34A95">
        <w:rPr>
          <w:rFonts w:cstheme="minorHAnsi"/>
          <w:sz w:val="28"/>
          <w:szCs w:val="28"/>
        </w:rPr>
        <w:t xml:space="preserve"> </w:t>
      </w:r>
      <w:r w:rsidR="00AC49F5" w:rsidRPr="00A34A95">
        <w:rPr>
          <w:rFonts w:cstheme="minorHAnsi"/>
          <w:sz w:val="28"/>
          <w:szCs w:val="28"/>
        </w:rPr>
        <w:t xml:space="preserve">avaliador; Avalia </w:t>
      </w:r>
      <w:r w:rsidR="00AC49F5" w:rsidRPr="00A34A95">
        <w:rPr>
          <w:rFonts w:cstheme="minorHAnsi"/>
          <w:b/>
          <w:sz w:val="28"/>
          <w:szCs w:val="28"/>
        </w:rPr>
        <w:t>5</w:t>
      </w:r>
      <w:r w:rsidR="00AC49F5" w:rsidRPr="00A34A95">
        <w:rPr>
          <w:rFonts w:cstheme="minorHAnsi"/>
          <w:sz w:val="28"/>
          <w:szCs w:val="28"/>
        </w:rPr>
        <w:t xml:space="preserve"> outros trabalhos. </w:t>
      </w:r>
      <w:r w:rsidR="00827764" w:rsidRPr="00A34A95">
        <w:rPr>
          <w:rFonts w:cstheme="minorHAnsi"/>
          <w:sz w:val="28"/>
          <w:szCs w:val="28"/>
        </w:rPr>
        <w:t xml:space="preserve">Critérios: </w:t>
      </w:r>
      <w:r w:rsidR="00A50868">
        <w:rPr>
          <w:rFonts w:cstheme="minorHAnsi"/>
          <w:sz w:val="28"/>
          <w:szCs w:val="28"/>
        </w:rPr>
        <w:t xml:space="preserve">Tempo, </w:t>
      </w:r>
      <w:r w:rsidR="002439F0" w:rsidRPr="00A34A95">
        <w:rPr>
          <w:rFonts w:cstheme="minorHAnsi"/>
          <w:sz w:val="28"/>
          <w:szCs w:val="28"/>
        </w:rPr>
        <w:t xml:space="preserve">Clareza da Apresentação, Comparações, </w:t>
      </w:r>
      <w:r w:rsidR="00764F0B" w:rsidRPr="00A34A95">
        <w:rPr>
          <w:rFonts w:cstheme="minorHAnsi"/>
          <w:sz w:val="28"/>
          <w:szCs w:val="28"/>
        </w:rPr>
        <w:t xml:space="preserve">Slides e Quantidade e Qualidade das </w:t>
      </w:r>
      <w:r w:rsidR="00827764" w:rsidRPr="00A34A95">
        <w:rPr>
          <w:rFonts w:cstheme="minorHAnsi"/>
          <w:sz w:val="28"/>
          <w:szCs w:val="28"/>
        </w:rPr>
        <w:t xml:space="preserve">Referências </w:t>
      </w:r>
      <w:r w:rsidR="00827764" w:rsidRPr="00A34A95">
        <w:rPr>
          <w:rFonts w:cstheme="minorHAnsi"/>
          <w:b/>
          <w:bCs/>
          <w:sz w:val="28"/>
          <w:szCs w:val="28"/>
        </w:rPr>
        <w:t>EXTRAS</w:t>
      </w:r>
      <w:r w:rsidR="009E332F" w:rsidRPr="00A34A95">
        <w:rPr>
          <w:rFonts w:cstheme="minorHAnsi"/>
          <w:sz w:val="28"/>
          <w:szCs w:val="28"/>
        </w:rPr>
        <w:t xml:space="preserve"> </w:t>
      </w:r>
      <w:r w:rsidR="00C40F9B" w:rsidRPr="00A34A95">
        <w:rPr>
          <w:rFonts w:cstheme="minorHAnsi"/>
          <w:sz w:val="28"/>
          <w:szCs w:val="28"/>
        </w:rPr>
        <w:t xml:space="preserve">usadas para </w:t>
      </w:r>
      <w:r w:rsidR="009E332F" w:rsidRPr="00A34A95">
        <w:rPr>
          <w:rFonts w:cstheme="minorHAnsi"/>
          <w:sz w:val="28"/>
          <w:szCs w:val="28"/>
        </w:rPr>
        <w:t>coment</w:t>
      </w:r>
      <w:r w:rsidR="00C40F9B" w:rsidRPr="00A34A95">
        <w:rPr>
          <w:rFonts w:cstheme="minorHAnsi"/>
          <w:sz w:val="28"/>
          <w:szCs w:val="28"/>
        </w:rPr>
        <w:t>ar</w:t>
      </w:r>
      <w:r w:rsidR="009E332F" w:rsidRPr="00A34A95">
        <w:rPr>
          <w:rFonts w:cstheme="minorHAnsi"/>
          <w:sz w:val="28"/>
          <w:szCs w:val="28"/>
        </w:rPr>
        <w:t xml:space="preserve">, </w:t>
      </w:r>
      <w:r w:rsidR="00C40F9B" w:rsidRPr="00A34A95">
        <w:rPr>
          <w:rFonts w:cstheme="minorHAnsi"/>
          <w:sz w:val="28"/>
          <w:szCs w:val="28"/>
        </w:rPr>
        <w:t>exemplifi</w:t>
      </w:r>
      <w:r w:rsidR="00D77CDE" w:rsidRPr="00A34A95">
        <w:rPr>
          <w:rFonts w:cstheme="minorHAnsi"/>
          <w:sz w:val="28"/>
          <w:szCs w:val="28"/>
        </w:rPr>
        <w:t xml:space="preserve">car, aprofundar </w:t>
      </w:r>
      <w:r w:rsidR="009E332F" w:rsidRPr="00A34A95">
        <w:rPr>
          <w:rFonts w:cstheme="minorHAnsi"/>
          <w:sz w:val="28"/>
          <w:szCs w:val="28"/>
        </w:rPr>
        <w:t>e/ou criti</w:t>
      </w:r>
      <w:r w:rsidR="00D77CDE" w:rsidRPr="00A34A95">
        <w:rPr>
          <w:rFonts w:cstheme="minorHAnsi"/>
          <w:sz w:val="28"/>
          <w:szCs w:val="28"/>
        </w:rPr>
        <w:t>ca</w:t>
      </w:r>
      <w:r w:rsidR="00A50868">
        <w:rPr>
          <w:rFonts w:cstheme="minorHAnsi"/>
          <w:sz w:val="28"/>
          <w:szCs w:val="28"/>
        </w:rPr>
        <w:t>r</w:t>
      </w:r>
      <w:r w:rsidR="00D77CDE" w:rsidRPr="00A34A95">
        <w:rPr>
          <w:rFonts w:cstheme="minorHAnsi"/>
          <w:sz w:val="28"/>
          <w:szCs w:val="28"/>
        </w:rPr>
        <w:t xml:space="preserve"> </w:t>
      </w:r>
      <w:r w:rsidR="009E332F" w:rsidRPr="00A34A95">
        <w:rPr>
          <w:rFonts w:cstheme="minorHAnsi"/>
          <w:sz w:val="28"/>
          <w:szCs w:val="28"/>
        </w:rPr>
        <w:t>a</w:t>
      </w:r>
      <w:r w:rsidR="004424B9" w:rsidRPr="00A34A95">
        <w:rPr>
          <w:rFonts w:cstheme="minorHAnsi"/>
          <w:sz w:val="28"/>
          <w:szCs w:val="28"/>
        </w:rPr>
        <w:t>s metodologias</w:t>
      </w:r>
      <w:r w:rsidR="00D77CDE" w:rsidRPr="00A34A95">
        <w:rPr>
          <w:rFonts w:cstheme="minorHAnsi"/>
          <w:sz w:val="28"/>
          <w:szCs w:val="28"/>
        </w:rPr>
        <w:t xml:space="preserve"> (principalmente a prime</w:t>
      </w:r>
      <w:r w:rsidR="00A50868">
        <w:rPr>
          <w:rFonts w:cstheme="minorHAnsi"/>
          <w:sz w:val="28"/>
          <w:szCs w:val="28"/>
        </w:rPr>
        <w:t>ira</w:t>
      </w:r>
      <w:r w:rsidR="00D77CDE" w:rsidRPr="00A34A95">
        <w:rPr>
          <w:rFonts w:cstheme="minorHAnsi"/>
          <w:sz w:val="28"/>
          <w:szCs w:val="28"/>
        </w:rPr>
        <w:t>)</w:t>
      </w:r>
      <w:r w:rsidR="00C0512F" w:rsidRPr="00A34A95">
        <w:rPr>
          <w:rFonts w:cstheme="minorHAnsi"/>
          <w:sz w:val="28"/>
          <w:szCs w:val="28"/>
        </w:rPr>
        <w:t>.</w:t>
      </w:r>
      <w:r w:rsidR="004C7431">
        <w:rPr>
          <w:rFonts w:cstheme="minorHAnsi"/>
          <w:sz w:val="28"/>
          <w:szCs w:val="28"/>
        </w:rPr>
        <w:t xml:space="preserve"> </w:t>
      </w:r>
      <w:r w:rsidR="004C7431" w:rsidRPr="00890FD2">
        <w:rPr>
          <w:rFonts w:cstheme="minorHAnsi"/>
          <w:b/>
          <w:bCs/>
          <w:sz w:val="28"/>
          <w:szCs w:val="28"/>
        </w:rPr>
        <w:t>Nota S</w:t>
      </w:r>
      <w:r w:rsidR="00A50868">
        <w:rPr>
          <w:rFonts w:cstheme="minorHAnsi"/>
          <w:b/>
          <w:bCs/>
          <w:sz w:val="28"/>
          <w:szCs w:val="28"/>
        </w:rPr>
        <w:t>4 Peso 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7655"/>
      </w:tblGrid>
      <w:tr w:rsidR="001A4D92" w:rsidRPr="00A34A95" w14:paraId="0F79359E" w14:textId="77777777" w:rsidTr="0057474A">
        <w:tc>
          <w:tcPr>
            <w:tcW w:w="2943" w:type="dxa"/>
          </w:tcPr>
          <w:p w14:paraId="6FDB9FCD" w14:textId="77777777" w:rsidR="001A4D92" w:rsidRPr="00A34A95" w:rsidRDefault="001A4D92" w:rsidP="004D002E">
            <w:pPr>
              <w:rPr>
                <w:b/>
                <w:sz w:val="24"/>
                <w:szCs w:val="24"/>
              </w:rPr>
            </w:pPr>
            <w:r w:rsidRPr="00A34A95">
              <w:rPr>
                <w:b/>
                <w:sz w:val="24"/>
                <w:szCs w:val="24"/>
              </w:rPr>
              <w:t>Metodologia</w:t>
            </w:r>
          </w:p>
        </w:tc>
        <w:tc>
          <w:tcPr>
            <w:tcW w:w="7655" w:type="dxa"/>
          </w:tcPr>
          <w:p w14:paraId="578E7707" w14:textId="77777777" w:rsidR="001A4D92" w:rsidRPr="00A34A95" w:rsidRDefault="001A4D92" w:rsidP="004D002E">
            <w:pPr>
              <w:rPr>
                <w:b/>
                <w:sz w:val="24"/>
                <w:szCs w:val="24"/>
              </w:rPr>
            </w:pPr>
            <w:r w:rsidRPr="00A34A95">
              <w:rPr>
                <w:b/>
                <w:sz w:val="24"/>
                <w:szCs w:val="24"/>
              </w:rPr>
              <w:t>Referência Básica</w:t>
            </w:r>
          </w:p>
        </w:tc>
      </w:tr>
      <w:tr w:rsidR="001A4D92" w:rsidRPr="00A34A95" w14:paraId="3421DEE3" w14:textId="77777777" w:rsidTr="0057474A">
        <w:tc>
          <w:tcPr>
            <w:tcW w:w="2943" w:type="dxa"/>
          </w:tcPr>
          <w:p w14:paraId="2849C3A9" w14:textId="77777777" w:rsidR="001A4D92" w:rsidRPr="00A34A95" w:rsidRDefault="001A4D92" w:rsidP="00C93AC9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</w:rPr>
            </w:pPr>
            <w:r w:rsidRPr="00A34A95">
              <w:rPr>
                <w:rFonts w:cstheme="minorHAnsi"/>
                <w:sz w:val="24"/>
                <w:szCs w:val="28"/>
              </w:rPr>
              <w:t xml:space="preserve">MDA </w:t>
            </w:r>
          </w:p>
        </w:tc>
        <w:tc>
          <w:tcPr>
            <w:tcW w:w="7655" w:type="dxa"/>
          </w:tcPr>
          <w:p w14:paraId="30E3F45A" w14:textId="3036C4E2" w:rsidR="001A4D92" w:rsidRPr="00925C16" w:rsidRDefault="001A4D92" w:rsidP="00C93AC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25C16">
              <w:rPr>
                <w:rFonts w:cstheme="minorHAnsi"/>
                <w:sz w:val="24"/>
                <w:szCs w:val="24"/>
              </w:rPr>
              <w:t>(</w:t>
            </w:r>
            <w:r w:rsidR="00947A19" w:rsidRPr="00925C16">
              <w:rPr>
                <w:rFonts w:cstheme="minorHAnsi"/>
                <w:sz w:val="24"/>
                <w:szCs w:val="24"/>
              </w:rPr>
              <w:t xml:space="preserve">HUNICKE </w:t>
            </w:r>
            <w:r w:rsidRPr="00925C16">
              <w:rPr>
                <w:rFonts w:cstheme="minorHAnsi"/>
                <w:sz w:val="24"/>
                <w:szCs w:val="24"/>
              </w:rPr>
              <w:t xml:space="preserve">et al.  </w:t>
            </w:r>
            <w:r w:rsidRPr="00925C16">
              <w:rPr>
                <w:rFonts w:cstheme="minorHAnsi"/>
                <w:b/>
                <w:bCs/>
                <w:sz w:val="24"/>
                <w:szCs w:val="24"/>
              </w:rPr>
              <w:t>2004</w:t>
            </w:r>
            <w:r w:rsidRPr="00925C16">
              <w:rPr>
                <w:rFonts w:cstheme="minorHAnsi"/>
                <w:sz w:val="24"/>
                <w:szCs w:val="24"/>
              </w:rPr>
              <w:t xml:space="preserve">) </w:t>
            </w:r>
            <w:r w:rsidR="004811F6" w:rsidRPr="00925C16">
              <w:rPr>
                <w:rFonts w:cstheme="minorHAnsi"/>
                <w:sz w:val="24"/>
                <w:szCs w:val="24"/>
              </w:rPr>
              <w:t xml:space="preserve">(ver crítica em </w:t>
            </w:r>
            <w:r w:rsidR="005503A8" w:rsidRPr="00925C16">
              <w:rPr>
                <w:sz w:val="24"/>
                <w:szCs w:val="24"/>
              </w:rPr>
              <w:t xml:space="preserve">Dormans, J. (2012). </w:t>
            </w:r>
            <w:r w:rsidR="005503A8" w:rsidRPr="00925C16">
              <w:rPr>
                <w:sz w:val="24"/>
                <w:szCs w:val="24"/>
                <w:lang w:val="en-US"/>
              </w:rPr>
              <w:t>Engineering emergence: applied theory for game design. Universiteit van Amsterdam</w:t>
            </w:r>
            <w:r w:rsidR="004811F6" w:rsidRPr="00925C16">
              <w:rPr>
                <w:rFonts w:cstheme="minorHAnsi"/>
                <w:sz w:val="24"/>
                <w:szCs w:val="24"/>
                <w:lang w:val="en-US"/>
              </w:rPr>
              <w:t>)</w:t>
            </w:r>
            <w:r w:rsidR="00FC3DA5" w:rsidRPr="00925C1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FC3DA5" w:rsidRPr="00925C16">
              <w:rPr>
                <w:rFonts w:cstheme="minorHAnsi"/>
                <w:sz w:val="24"/>
                <w:szCs w:val="24"/>
                <w:lang w:val="en-US"/>
              </w:rPr>
              <w:br/>
              <w:t>DUARTE, 2015</w:t>
            </w:r>
          </w:p>
        </w:tc>
      </w:tr>
      <w:tr w:rsidR="001A4D92" w:rsidRPr="00A34A95" w14:paraId="5BE20942" w14:textId="77777777" w:rsidTr="0057474A">
        <w:tc>
          <w:tcPr>
            <w:tcW w:w="2943" w:type="dxa"/>
          </w:tcPr>
          <w:p w14:paraId="380A9B5B" w14:textId="77777777" w:rsidR="001A4D92" w:rsidRPr="00A34A95" w:rsidRDefault="001A4D92" w:rsidP="004D002E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  <w:lang w:val="en-US"/>
              </w:rPr>
            </w:pPr>
            <w:r w:rsidRPr="00A34A95">
              <w:rPr>
                <w:rFonts w:cstheme="minorHAnsi"/>
                <w:sz w:val="24"/>
                <w:szCs w:val="28"/>
                <w:lang w:val="en-US"/>
              </w:rPr>
              <w:t>ET - Elemental Tetrade</w:t>
            </w:r>
          </w:p>
        </w:tc>
        <w:tc>
          <w:tcPr>
            <w:tcW w:w="7655" w:type="dxa"/>
          </w:tcPr>
          <w:p w14:paraId="09F6CB4D" w14:textId="3C7DAE76" w:rsidR="001A4D92" w:rsidRPr="00925C16" w:rsidRDefault="001A4D92" w:rsidP="004D002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25C16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947A19" w:rsidRPr="00925C16">
              <w:rPr>
                <w:rFonts w:cstheme="minorHAnsi"/>
                <w:sz w:val="24"/>
                <w:szCs w:val="24"/>
                <w:lang w:val="en-US"/>
              </w:rPr>
              <w:t xml:space="preserve">SCHELL </w:t>
            </w:r>
            <w:r w:rsidRPr="00925C16">
              <w:rPr>
                <w:rFonts w:cstheme="minorHAnsi"/>
                <w:b/>
                <w:bCs/>
                <w:sz w:val="24"/>
                <w:szCs w:val="24"/>
                <w:lang w:val="en-US"/>
              </w:rPr>
              <w:t>2008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</w:tr>
      <w:tr w:rsidR="006B1B2F" w:rsidRPr="00A34A95" w14:paraId="2DD44CFE" w14:textId="77777777" w:rsidTr="00AE5D33">
        <w:tc>
          <w:tcPr>
            <w:tcW w:w="2943" w:type="dxa"/>
          </w:tcPr>
          <w:p w14:paraId="39972329" w14:textId="77777777" w:rsidR="006B1B2F" w:rsidRPr="00A34A95" w:rsidRDefault="006B1B2F" w:rsidP="00AE5D33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</w:rPr>
            </w:pPr>
            <w:r w:rsidRPr="00A34A95">
              <w:rPr>
                <w:rFonts w:cstheme="minorHAnsi"/>
                <w:sz w:val="24"/>
                <w:szCs w:val="28"/>
              </w:rPr>
              <w:t>SSM</w:t>
            </w:r>
          </w:p>
        </w:tc>
        <w:tc>
          <w:tcPr>
            <w:tcW w:w="7655" w:type="dxa"/>
          </w:tcPr>
          <w:p w14:paraId="762CC025" w14:textId="77777777" w:rsidR="006B1B2F" w:rsidRPr="00925C16" w:rsidRDefault="006B1B2F" w:rsidP="00AE5D33">
            <w:pPr>
              <w:ind w:left="284" w:hanging="284"/>
              <w:rPr>
                <w:rFonts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  <w:r w:rsidRPr="00925C16">
              <w:rPr>
                <w:rFonts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GRIP, </w:t>
            </w:r>
            <w:r w:rsidRPr="00925C16"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  <w:t>2017</w:t>
            </w:r>
          </w:p>
        </w:tc>
      </w:tr>
      <w:tr w:rsidR="001A4D92" w:rsidRPr="00A34A95" w14:paraId="449D79E3" w14:textId="77777777" w:rsidTr="0057474A">
        <w:tc>
          <w:tcPr>
            <w:tcW w:w="2943" w:type="dxa"/>
          </w:tcPr>
          <w:p w14:paraId="0DB589B0" w14:textId="77777777" w:rsidR="001A4D92" w:rsidRPr="00A34A95" w:rsidRDefault="001A4D92" w:rsidP="004D002E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  <w:lang w:val="en-US"/>
              </w:rPr>
            </w:pPr>
            <w:r w:rsidRPr="00A34A95">
              <w:rPr>
                <w:rFonts w:cstheme="minorHAnsi"/>
                <w:sz w:val="24"/>
                <w:szCs w:val="28"/>
                <w:lang w:val="en-US"/>
              </w:rPr>
              <w:t xml:space="preserve">MTDA+N </w:t>
            </w:r>
          </w:p>
        </w:tc>
        <w:tc>
          <w:tcPr>
            <w:tcW w:w="7655" w:type="dxa"/>
          </w:tcPr>
          <w:p w14:paraId="086FD079" w14:textId="0762ABC2" w:rsidR="001A4D92" w:rsidRPr="00925C16" w:rsidRDefault="001A4D92" w:rsidP="00947A1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25C16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947A19" w:rsidRPr="00925C16">
              <w:rPr>
                <w:rFonts w:cstheme="minorHAnsi"/>
                <w:sz w:val="24"/>
                <w:szCs w:val="24"/>
                <w:lang w:val="en-US"/>
              </w:rPr>
              <w:t>RALPH ;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947A19" w:rsidRPr="00925C16">
              <w:rPr>
                <w:rFonts w:cstheme="minorHAnsi"/>
                <w:sz w:val="24"/>
                <w:szCs w:val="24"/>
                <w:lang w:val="en-US"/>
              </w:rPr>
              <w:t>MONU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Pr="00925C16">
              <w:rPr>
                <w:rFonts w:cstheme="minorHAnsi"/>
                <w:b/>
                <w:bCs/>
                <w:sz w:val="24"/>
                <w:szCs w:val="24"/>
                <w:lang w:val="en-US"/>
              </w:rPr>
              <w:t>2014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</w:tr>
      <w:tr w:rsidR="00925C16" w:rsidRPr="00A34A95" w14:paraId="00B1A5D7" w14:textId="77777777" w:rsidTr="00431123">
        <w:tc>
          <w:tcPr>
            <w:tcW w:w="2943" w:type="dxa"/>
          </w:tcPr>
          <w:p w14:paraId="1B9BFFF8" w14:textId="77777777" w:rsidR="00925C16" w:rsidRPr="00A34A95" w:rsidRDefault="00925C16" w:rsidP="00431123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</w:rPr>
            </w:pPr>
            <w:r w:rsidRPr="00A34A95">
              <w:rPr>
                <w:rFonts w:cstheme="minorHAnsi"/>
                <w:sz w:val="24"/>
                <w:szCs w:val="28"/>
              </w:rPr>
              <w:t xml:space="preserve">UTD </w:t>
            </w:r>
          </w:p>
        </w:tc>
        <w:tc>
          <w:tcPr>
            <w:tcW w:w="7655" w:type="dxa"/>
          </w:tcPr>
          <w:p w14:paraId="4AB79A92" w14:textId="77777777" w:rsidR="00925C16" w:rsidRPr="00925C16" w:rsidRDefault="00925C16" w:rsidP="00431123">
            <w:pPr>
              <w:ind w:left="284" w:hanging="284"/>
              <w:rPr>
                <w:rFonts w:cstheme="minorHAnsi"/>
                <w:sz w:val="24"/>
                <w:szCs w:val="24"/>
              </w:rPr>
            </w:pPr>
            <w:r w:rsidRPr="00925C16">
              <w:rPr>
                <w:rFonts w:cstheme="minorHAnsi"/>
                <w:bCs/>
                <w:color w:val="000000" w:themeColor="text1"/>
                <w:sz w:val="24"/>
                <w:szCs w:val="24"/>
                <w:lang w:val="en-US"/>
              </w:rPr>
              <w:t xml:space="preserve">(RALPH; MONU. </w:t>
            </w:r>
            <w:r w:rsidRPr="00925C16">
              <w:rPr>
                <w:rFonts w:cstheme="minorHAnsi"/>
                <w:b/>
                <w:color w:val="000000" w:themeColor="text1"/>
                <w:sz w:val="24"/>
                <w:szCs w:val="24"/>
                <w:lang w:val="en-US"/>
              </w:rPr>
              <w:t>2015</w:t>
            </w:r>
            <w:r w:rsidRPr="00925C16">
              <w:rPr>
                <w:rFonts w:cstheme="minorHAnsi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1A4D92" w:rsidRPr="00A34A95" w14:paraId="775D761F" w14:textId="77777777" w:rsidTr="0057474A">
        <w:tc>
          <w:tcPr>
            <w:tcW w:w="2943" w:type="dxa"/>
          </w:tcPr>
          <w:p w14:paraId="6859E1B0" w14:textId="5A269770" w:rsidR="001A4D92" w:rsidRPr="00A34A95" w:rsidRDefault="001A4D92" w:rsidP="00907E33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  <w:lang w:val="en-US"/>
              </w:rPr>
            </w:pPr>
            <w:r w:rsidRPr="00A34A95">
              <w:rPr>
                <w:rFonts w:cstheme="minorHAnsi"/>
                <w:sz w:val="24"/>
                <w:szCs w:val="28"/>
                <w:lang w:val="en-US"/>
              </w:rPr>
              <w:t>DDE</w:t>
            </w:r>
            <w:r w:rsidR="00BF089B" w:rsidRPr="00A34A95">
              <w:rPr>
                <w:rFonts w:cstheme="minorHAnsi"/>
                <w:sz w:val="24"/>
                <w:szCs w:val="28"/>
                <w:lang w:val="en-US"/>
              </w:rPr>
              <w:t xml:space="preserve"> </w:t>
            </w:r>
          </w:p>
        </w:tc>
        <w:tc>
          <w:tcPr>
            <w:tcW w:w="7655" w:type="dxa"/>
          </w:tcPr>
          <w:p w14:paraId="5B34102D" w14:textId="614C0BEA" w:rsidR="001A4D92" w:rsidRPr="00925C16" w:rsidRDefault="001A4D92" w:rsidP="004D002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25C16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947A19" w:rsidRPr="00925C16">
              <w:rPr>
                <w:rFonts w:cstheme="minorHAnsi"/>
                <w:sz w:val="24"/>
                <w:szCs w:val="24"/>
                <w:lang w:val="en-US"/>
              </w:rPr>
              <w:t xml:space="preserve">WALK 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 xml:space="preserve">et al. </w:t>
            </w:r>
            <w:r w:rsidRPr="00925C16">
              <w:rPr>
                <w:rFonts w:cstheme="minorHAnsi"/>
                <w:b/>
                <w:bCs/>
                <w:sz w:val="24"/>
                <w:szCs w:val="24"/>
                <w:lang w:val="en-US"/>
              </w:rPr>
              <w:t>2017</w:t>
            </w:r>
            <w:r w:rsidRPr="00925C16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</w:tr>
      <w:tr w:rsidR="00CC0D7C" w:rsidRPr="00A34A95" w14:paraId="2F234B17" w14:textId="77777777" w:rsidTr="0057474A">
        <w:tc>
          <w:tcPr>
            <w:tcW w:w="2943" w:type="dxa"/>
          </w:tcPr>
          <w:p w14:paraId="6F467697" w14:textId="5FCA60F1" w:rsidR="00CC0D7C" w:rsidRPr="00A34A95" w:rsidRDefault="00CC0D7C" w:rsidP="00907E33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lastRenderedPageBreak/>
              <w:t>EG</w:t>
            </w:r>
          </w:p>
        </w:tc>
        <w:tc>
          <w:tcPr>
            <w:tcW w:w="7655" w:type="dxa"/>
          </w:tcPr>
          <w:p w14:paraId="7D408460" w14:textId="2BC246F1" w:rsidR="00CC0D7C" w:rsidRPr="00925C16" w:rsidRDefault="00CC0D7C" w:rsidP="004D002E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(IBRAHIM et al, 2009)</w:t>
            </w:r>
          </w:p>
        </w:tc>
      </w:tr>
    </w:tbl>
    <w:p w14:paraId="4BF32657" w14:textId="55D6FDBC" w:rsidR="0033287C" w:rsidRDefault="0033287C" w:rsidP="001A4D92">
      <w:pPr>
        <w:rPr>
          <w:rFonts w:cstheme="minorHAnsi"/>
          <w:szCs w:val="28"/>
        </w:rPr>
      </w:pPr>
    </w:p>
    <w:p w14:paraId="1CED6808" w14:textId="3ABB0467" w:rsidR="005E06CA" w:rsidRPr="00A34A95" w:rsidRDefault="005E06CA" w:rsidP="001A4D92">
      <w:pPr>
        <w:rPr>
          <w:rFonts w:cstheme="minorHAnsi"/>
          <w:szCs w:val="28"/>
        </w:rPr>
      </w:pPr>
      <w:r>
        <w:rPr>
          <w:rFonts w:cstheme="minorHAnsi"/>
          <w:szCs w:val="28"/>
        </w:rPr>
        <w:t>Registre no Moodle qual das comparações abaixo você vai apresentar.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455"/>
        <w:gridCol w:w="5227"/>
      </w:tblGrid>
      <w:tr w:rsidR="00C6521D" w:rsidRPr="00A34A95" w14:paraId="5665AD53" w14:textId="3A40F4C7" w:rsidTr="00C6521D">
        <w:tc>
          <w:tcPr>
            <w:tcW w:w="5455" w:type="dxa"/>
          </w:tcPr>
          <w:p w14:paraId="42D9A5BC" w14:textId="2399711D" w:rsidR="00C6521D" w:rsidRPr="00A34A95" w:rsidRDefault="00C6521D" w:rsidP="00BB6A94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>Metodologias (Primeira = Principal</w:t>
            </w:r>
            <w:r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227" w:type="dxa"/>
          </w:tcPr>
          <w:p w14:paraId="68FB3ED2" w14:textId="0B9D24BC" w:rsidR="00C6521D" w:rsidRPr="00A34A95" w:rsidRDefault="00C6521D" w:rsidP="00BB6A94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Segunda</w:t>
            </w:r>
            <w:r w:rsidR="00A9240A">
              <w:rPr>
                <w:rFonts w:cstheme="minorHAnsi"/>
                <w:b/>
                <w:bCs/>
                <w:sz w:val="28"/>
                <w:szCs w:val="28"/>
              </w:rPr>
              <w:t xml:space="preserve"> (sucintamente)</w:t>
            </w:r>
          </w:p>
        </w:tc>
      </w:tr>
      <w:tr w:rsidR="00C6521D" w:rsidRPr="00A34A95" w14:paraId="676788BC" w14:textId="63D9FD6C" w:rsidTr="00C6521D">
        <w:tc>
          <w:tcPr>
            <w:tcW w:w="5455" w:type="dxa"/>
          </w:tcPr>
          <w:p w14:paraId="15B739FF" w14:textId="4799738B" w:rsidR="00C6521D" w:rsidRPr="00A34A95" w:rsidRDefault="00C6521D" w:rsidP="00A7325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>MDA</w:t>
            </w:r>
            <w:r w:rsidRPr="00A34A9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27" w:type="dxa"/>
          </w:tcPr>
          <w:p w14:paraId="3CDC1238" w14:textId="5E172CCA" w:rsidR="00C6521D" w:rsidRPr="00C6521D" w:rsidRDefault="00C6521D" w:rsidP="00C6521D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ET</w:t>
            </w:r>
          </w:p>
        </w:tc>
      </w:tr>
      <w:tr w:rsidR="00C6521D" w:rsidRPr="00A34A95" w14:paraId="3A93B7D9" w14:textId="4C2334F5" w:rsidTr="00C6521D">
        <w:tc>
          <w:tcPr>
            <w:tcW w:w="5455" w:type="dxa"/>
          </w:tcPr>
          <w:p w14:paraId="1BB49829" w14:textId="5B91214E" w:rsidR="00C6521D" w:rsidRPr="00A34A95" w:rsidRDefault="00C6521D" w:rsidP="00437E0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>ET</w:t>
            </w:r>
            <w:r w:rsidRPr="00A34A9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27" w:type="dxa"/>
          </w:tcPr>
          <w:p w14:paraId="7DB37E81" w14:textId="307FF16A" w:rsidR="00C6521D" w:rsidRPr="00C6521D" w:rsidRDefault="00C6521D" w:rsidP="00C6521D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>MTDA+N</w:t>
            </w:r>
          </w:p>
        </w:tc>
      </w:tr>
      <w:tr w:rsidR="00C6521D" w:rsidRPr="00A34A95" w14:paraId="1ED4DCFC" w14:textId="309C7FE8" w:rsidTr="00C6521D">
        <w:tc>
          <w:tcPr>
            <w:tcW w:w="5455" w:type="dxa"/>
          </w:tcPr>
          <w:p w14:paraId="1C837BE2" w14:textId="12EC2B2B" w:rsidR="00C6521D" w:rsidRPr="00A34A95" w:rsidRDefault="00C6521D" w:rsidP="00AE1C2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>MTDA+N</w:t>
            </w:r>
            <w:r w:rsidRPr="00A34A9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27" w:type="dxa"/>
          </w:tcPr>
          <w:p w14:paraId="7EE3A23F" w14:textId="27C35A8B" w:rsidR="00C6521D" w:rsidRPr="00C6521D" w:rsidRDefault="00C6521D" w:rsidP="00C6521D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>UTD</w:t>
            </w:r>
          </w:p>
        </w:tc>
      </w:tr>
      <w:tr w:rsidR="008F3EAD" w:rsidRPr="00A34A95" w14:paraId="7CD4B8EF" w14:textId="77777777" w:rsidTr="00F07C39">
        <w:tc>
          <w:tcPr>
            <w:tcW w:w="5455" w:type="dxa"/>
          </w:tcPr>
          <w:p w14:paraId="4B7DDC24" w14:textId="77777777" w:rsidR="008F3EAD" w:rsidRPr="00A34A95" w:rsidRDefault="008F3EAD" w:rsidP="00F07C3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r w:rsidRPr="00A34A95">
              <w:rPr>
                <w:rFonts w:cstheme="minorHAnsi"/>
                <w:b/>
                <w:sz w:val="28"/>
                <w:szCs w:val="28"/>
              </w:rPr>
              <w:t xml:space="preserve">SSM </w:t>
            </w:r>
          </w:p>
        </w:tc>
        <w:tc>
          <w:tcPr>
            <w:tcW w:w="5227" w:type="dxa"/>
          </w:tcPr>
          <w:p w14:paraId="36733568" w14:textId="77777777" w:rsidR="008F3EAD" w:rsidRPr="00C6521D" w:rsidRDefault="008F3EAD" w:rsidP="00F07C39">
            <w:pPr>
              <w:jc w:val="both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UTD</w:t>
            </w:r>
          </w:p>
        </w:tc>
      </w:tr>
      <w:tr w:rsidR="008F3EAD" w:rsidRPr="00A34A95" w14:paraId="65778D15" w14:textId="77777777" w:rsidTr="00F07C39">
        <w:tc>
          <w:tcPr>
            <w:tcW w:w="5455" w:type="dxa"/>
          </w:tcPr>
          <w:p w14:paraId="07C7A715" w14:textId="77777777" w:rsidR="008F3EAD" w:rsidRPr="00A34A95" w:rsidRDefault="008F3EAD" w:rsidP="00F07C39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r w:rsidRPr="00A34A95">
              <w:rPr>
                <w:rFonts w:cstheme="minorHAnsi"/>
                <w:b/>
                <w:sz w:val="28"/>
                <w:szCs w:val="28"/>
              </w:rPr>
              <w:t xml:space="preserve">SSM </w:t>
            </w:r>
          </w:p>
        </w:tc>
        <w:tc>
          <w:tcPr>
            <w:tcW w:w="5227" w:type="dxa"/>
          </w:tcPr>
          <w:p w14:paraId="116186A8" w14:textId="77777777" w:rsidR="008F3EAD" w:rsidRPr="00C6521D" w:rsidRDefault="008F3EAD" w:rsidP="00F07C39">
            <w:pPr>
              <w:jc w:val="both"/>
              <w:rPr>
                <w:rFonts w:cstheme="minorHAnsi"/>
                <w:b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>DDE</w:t>
            </w:r>
          </w:p>
        </w:tc>
      </w:tr>
      <w:tr w:rsidR="00C6521D" w:rsidRPr="00A34A95" w14:paraId="0790702A" w14:textId="5BEAA6D0" w:rsidTr="00C6521D">
        <w:tc>
          <w:tcPr>
            <w:tcW w:w="5455" w:type="dxa"/>
          </w:tcPr>
          <w:p w14:paraId="423FDBB8" w14:textId="0EFC0991" w:rsidR="00C6521D" w:rsidRPr="00A34A95" w:rsidRDefault="00C6521D" w:rsidP="00F558BE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>UTD</w:t>
            </w:r>
            <w:r w:rsidRPr="00A34A9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27" w:type="dxa"/>
          </w:tcPr>
          <w:p w14:paraId="540E4F6E" w14:textId="536CE133" w:rsidR="00C6521D" w:rsidRPr="00C6521D" w:rsidRDefault="00AF022F" w:rsidP="00C6521D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>MDA</w:t>
            </w:r>
          </w:p>
        </w:tc>
      </w:tr>
      <w:tr w:rsidR="00C6521D" w:rsidRPr="00A34A95" w14:paraId="046F88C4" w14:textId="66AC4354" w:rsidTr="00C6521D">
        <w:tc>
          <w:tcPr>
            <w:tcW w:w="5455" w:type="dxa"/>
          </w:tcPr>
          <w:p w14:paraId="4F2E2689" w14:textId="7B807D43" w:rsidR="00C6521D" w:rsidRPr="00A34A95" w:rsidRDefault="00C6521D" w:rsidP="00804E7B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b/>
                <w:bCs/>
                <w:sz w:val="28"/>
                <w:szCs w:val="28"/>
              </w:rPr>
              <w:t xml:space="preserve">DDE </w:t>
            </w:r>
          </w:p>
        </w:tc>
        <w:tc>
          <w:tcPr>
            <w:tcW w:w="5227" w:type="dxa"/>
          </w:tcPr>
          <w:p w14:paraId="799FCC26" w14:textId="0C755F37" w:rsidR="00C6521D" w:rsidRPr="00C6521D" w:rsidRDefault="00C6521D" w:rsidP="00C6521D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>UTD</w:t>
            </w:r>
          </w:p>
        </w:tc>
      </w:tr>
      <w:tr w:rsidR="00C6521D" w:rsidRPr="00A34A95" w14:paraId="14D5DD9C" w14:textId="71260518" w:rsidTr="00C6521D">
        <w:tc>
          <w:tcPr>
            <w:tcW w:w="5455" w:type="dxa"/>
          </w:tcPr>
          <w:p w14:paraId="45DE8432" w14:textId="749A93A7" w:rsidR="00C6521D" w:rsidRPr="00A34A95" w:rsidRDefault="00C6521D" w:rsidP="00804E7B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A34A95">
              <w:rPr>
                <w:rFonts w:cstheme="minorHAnsi"/>
                <w:b/>
                <w:sz w:val="28"/>
                <w:szCs w:val="28"/>
              </w:rPr>
              <w:t>DDE</w:t>
            </w:r>
            <w:r w:rsidRPr="00A34A9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27" w:type="dxa"/>
          </w:tcPr>
          <w:p w14:paraId="5A9E6F64" w14:textId="74C5B6BC" w:rsidR="00C6521D" w:rsidRPr="00C6521D" w:rsidRDefault="00AF022F" w:rsidP="008F3EAD">
            <w:pPr>
              <w:jc w:val="both"/>
              <w:rPr>
                <w:rFonts w:cstheme="minorHAnsi"/>
                <w:b/>
                <w:sz w:val="28"/>
                <w:szCs w:val="28"/>
              </w:rPr>
            </w:pPr>
            <w:r w:rsidRPr="00A34A95">
              <w:rPr>
                <w:rFonts w:cstheme="minorHAnsi"/>
                <w:sz w:val="28"/>
                <w:szCs w:val="28"/>
              </w:rPr>
              <w:t xml:space="preserve">MTDA+N </w:t>
            </w:r>
          </w:p>
        </w:tc>
      </w:tr>
    </w:tbl>
    <w:p w14:paraId="56EE5F1D" w14:textId="77777777" w:rsidR="00E14C7B" w:rsidRPr="00A34A95" w:rsidRDefault="00E14C7B" w:rsidP="00B83620">
      <w:pPr>
        <w:rPr>
          <w:rFonts w:cstheme="minorHAnsi"/>
          <w:szCs w:val="28"/>
        </w:rPr>
      </w:pPr>
    </w:p>
    <w:p w14:paraId="44FFE30B" w14:textId="7E75B76E" w:rsidR="00A5633C" w:rsidRPr="00A34A95" w:rsidRDefault="005531EF" w:rsidP="00B83620">
      <w:pPr>
        <w:rPr>
          <w:rFonts w:cstheme="minorHAnsi"/>
          <w:b/>
          <w:szCs w:val="28"/>
        </w:rPr>
      </w:pPr>
      <w:r w:rsidRPr="00A34A95">
        <w:rPr>
          <w:rFonts w:cstheme="minorHAnsi"/>
          <w:b/>
          <w:szCs w:val="28"/>
        </w:rPr>
        <w:t>REFERÊ</w:t>
      </w:r>
      <w:r w:rsidR="00A5633C" w:rsidRPr="00A34A95">
        <w:rPr>
          <w:rFonts w:cstheme="minorHAnsi"/>
          <w:b/>
          <w:szCs w:val="28"/>
        </w:rPr>
        <w:t>NCIAS</w:t>
      </w:r>
      <w:r w:rsidR="00D36B45" w:rsidRPr="00A34A95">
        <w:rPr>
          <w:rFonts w:cstheme="minorHAnsi"/>
          <w:b/>
          <w:szCs w:val="28"/>
        </w:rPr>
        <w:t xml:space="preserve"> BÁSICAS</w:t>
      </w:r>
      <w:r w:rsidR="00CE61A9" w:rsidRPr="00A34A95">
        <w:rPr>
          <w:rFonts w:cstheme="minorHAnsi"/>
          <w:b/>
          <w:szCs w:val="28"/>
        </w:rPr>
        <w:t xml:space="preserve"> </w:t>
      </w:r>
      <w:r w:rsidR="002E3C36">
        <w:rPr>
          <w:rFonts w:cstheme="minorHAnsi"/>
          <w:b/>
          <w:szCs w:val="28"/>
        </w:rPr>
        <w:t xml:space="preserve">SOBRE PROJETO DE </w:t>
      </w:r>
      <w:r w:rsidR="00CE61A9" w:rsidRPr="00A34A95">
        <w:rPr>
          <w:rFonts w:cstheme="minorHAnsi"/>
          <w:b/>
          <w:szCs w:val="28"/>
        </w:rPr>
        <w:t>JOGOS</w:t>
      </w:r>
    </w:p>
    <w:p w14:paraId="44FFE30C" w14:textId="150F2A5A" w:rsidR="00D36B45" w:rsidRPr="00A34A95" w:rsidRDefault="00D36B45" w:rsidP="00CE61A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Cs w:val="28"/>
        </w:rPr>
      </w:pPr>
      <w:r w:rsidRPr="00A34A95">
        <w:rPr>
          <w:rFonts w:cstheme="minorHAnsi"/>
          <w:szCs w:val="28"/>
          <w:lang w:val="en-US"/>
        </w:rPr>
        <w:t xml:space="preserve">HUNICKE, R., LEBLANC, M. &amp; ZUBEK, R. (2004). MDA: A Formal Approach to Game Design and Game Research. In Proceedings of the AAAI Workshop on Challenges in Game AI. </w:t>
      </w:r>
      <w:r w:rsidR="00AA12CE" w:rsidRPr="00A34A95">
        <w:rPr>
          <w:rFonts w:cstheme="minorHAnsi"/>
          <w:szCs w:val="28"/>
        </w:rPr>
        <w:t xml:space="preserve">Disponível em </w:t>
      </w:r>
      <w:r w:rsidRPr="00A34A95">
        <w:rPr>
          <w:rFonts w:cstheme="minorHAnsi"/>
          <w:szCs w:val="28"/>
        </w:rPr>
        <w:t>http://www.cs.northwestern.edu/*hunicke/MDA.pdf</w:t>
      </w:r>
    </w:p>
    <w:p w14:paraId="44FFE30D" w14:textId="77777777" w:rsidR="00D36B45" w:rsidRPr="00A34A95" w:rsidRDefault="00D36B45" w:rsidP="00A5633C">
      <w:pPr>
        <w:autoSpaceDE w:val="0"/>
        <w:autoSpaceDN w:val="0"/>
        <w:adjustRightInd w:val="0"/>
        <w:spacing w:after="0" w:line="240" w:lineRule="auto"/>
        <w:rPr>
          <w:rFonts w:cstheme="minorHAnsi"/>
          <w:szCs w:val="28"/>
        </w:rPr>
      </w:pPr>
    </w:p>
    <w:p w14:paraId="44FFE30E" w14:textId="4B2B3756" w:rsidR="00D36B45" w:rsidRPr="00A34A95" w:rsidRDefault="00715E55" w:rsidP="00CE61A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Cs w:val="28"/>
        </w:rPr>
      </w:pPr>
      <w:r w:rsidRPr="00A34A95">
        <w:rPr>
          <w:rFonts w:cstheme="minorHAnsi"/>
          <w:szCs w:val="28"/>
        </w:rPr>
        <w:t xml:space="preserve">DUARTE, </w:t>
      </w:r>
      <w:r w:rsidR="00D36B45" w:rsidRPr="00A34A95">
        <w:rPr>
          <w:rFonts w:cstheme="minorHAnsi"/>
          <w:szCs w:val="28"/>
        </w:rPr>
        <w:t xml:space="preserve">Luiz Claudio Silveira. 2015. Revisiting the MDA framework. Gamasutra. </w:t>
      </w:r>
      <w:r w:rsidR="00AA12CE" w:rsidRPr="00A34A95">
        <w:rPr>
          <w:rFonts w:cstheme="minorHAnsi"/>
          <w:szCs w:val="28"/>
        </w:rPr>
        <w:t xml:space="preserve">Disponível em </w:t>
      </w:r>
      <w:r w:rsidR="00D36B45" w:rsidRPr="00A34A95">
        <w:rPr>
          <w:rFonts w:cstheme="minorHAnsi"/>
          <w:szCs w:val="28"/>
        </w:rPr>
        <w:t>https://www.gamasutra.com/blogs/LuizClaudioSilveiraDuarte/20150203/233487/R</w:t>
      </w:r>
      <w:r w:rsidR="00CE61A9" w:rsidRPr="00A34A95">
        <w:rPr>
          <w:rFonts w:cstheme="minorHAnsi"/>
          <w:szCs w:val="28"/>
        </w:rPr>
        <w:t>evisiting_the_MDA_framework.php</w:t>
      </w:r>
    </w:p>
    <w:p w14:paraId="44FFE30F" w14:textId="77777777" w:rsidR="0077512F" w:rsidRPr="00A34A95" w:rsidRDefault="0077512F" w:rsidP="00A5633C">
      <w:pPr>
        <w:autoSpaceDE w:val="0"/>
        <w:autoSpaceDN w:val="0"/>
        <w:adjustRightInd w:val="0"/>
        <w:spacing w:after="0" w:line="240" w:lineRule="auto"/>
        <w:rPr>
          <w:rFonts w:cstheme="minorHAnsi"/>
          <w:szCs w:val="28"/>
        </w:rPr>
      </w:pPr>
    </w:p>
    <w:p w14:paraId="44FFE312" w14:textId="1325779D" w:rsidR="00D36B45" w:rsidRPr="00A34A95" w:rsidRDefault="00D36B45" w:rsidP="00CE61A9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Cs w:val="28"/>
        </w:rPr>
      </w:pPr>
      <w:r w:rsidRPr="00A34A95">
        <w:rPr>
          <w:rFonts w:cstheme="minorHAnsi"/>
          <w:szCs w:val="28"/>
          <w:lang w:val="en-US"/>
        </w:rPr>
        <w:t xml:space="preserve">RALPH, P. &amp; MONU, K. (2014). A Working Theory of Game Design. Mechanics, Technology, Dynamics, Aesthetics &amp; Narratives. </w:t>
      </w:r>
      <w:r w:rsidR="00AA12CE" w:rsidRPr="00A34A95">
        <w:rPr>
          <w:rFonts w:cstheme="minorHAnsi"/>
          <w:szCs w:val="28"/>
        </w:rPr>
        <w:t xml:space="preserve">Disponível em </w:t>
      </w:r>
      <w:r w:rsidRPr="00A34A95">
        <w:rPr>
          <w:rFonts w:cstheme="minorHAnsi"/>
          <w:szCs w:val="28"/>
        </w:rPr>
        <w:t>http://www.firstpersonscholar.com/aworking-theory-of-game-design/</w:t>
      </w:r>
    </w:p>
    <w:p w14:paraId="44FFE313" w14:textId="77777777" w:rsidR="00D36B45" w:rsidRPr="00A34A95" w:rsidRDefault="00D36B45" w:rsidP="00A5633C">
      <w:pPr>
        <w:spacing w:after="0" w:line="240" w:lineRule="auto"/>
        <w:rPr>
          <w:rFonts w:cstheme="minorHAnsi"/>
          <w:szCs w:val="28"/>
        </w:rPr>
      </w:pPr>
    </w:p>
    <w:p w14:paraId="44FFE314" w14:textId="77777777" w:rsidR="00D36B45" w:rsidRPr="00A34A95" w:rsidRDefault="00D36B45" w:rsidP="00CE61A9">
      <w:pPr>
        <w:pStyle w:val="PargrafodaLista"/>
        <w:numPr>
          <w:ilvl w:val="0"/>
          <w:numId w:val="7"/>
        </w:numPr>
        <w:spacing w:after="0" w:line="240" w:lineRule="auto"/>
        <w:rPr>
          <w:rFonts w:cstheme="minorHAnsi"/>
          <w:szCs w:val="28"/>
          <w:lang w:val="en-US"/>
        </w:rPr>
      </w:pPr>
      <w:r w:rsidRPr="00A34A95">
        <w:rPr>
          <w:rFonts w:cstheme="minorHAnsi"/>
          <w:szCs w:val="28"/>
          <w:lang w:val="en-US"/>
        </w:rPr>
        <w:t xml:space="preserve">SCHELL, J. (2008). The Art of Game Design. Morgan Kaufmann. </w:t>
      </w:r>
      <w:r w:rsidRPr="00A34A95">
        <w:rPr>
          <w:rFonts w:cstheme="minorHAnsi"/>
          <w:szCs w:val="28"/>
          <w:u w:val="single"/>
          <w:lang w:val="en-US"/>
        </w:rPr>
        <w:t>Chapter 4.</w:t>
      </w:r>
    </w:p>
    <w:p w14:paraId="44FFE315" w14:textId="77777777" w:rsidR="00D36B45" w:rsidRPr="00A34A95" w:rsidRDefault="00D36B45" w:rsidP="00A5633C">
      <w:pPr>
        <w:autoSpaceDE w:val="0"/>
        <w:autoSpaceDN w:val="0"/>
        <w:adjustRightInd w:val="0"/>
        <w:spacing w:after="0" w:line="240" w:lineRule="auto"/>
        <w:rPr>
          <w:rFonts w:cstheme="minorHAnsi"/>
          <w:szCs w:val="28"/>
          <w:lang w:val="en-US"/>
        </w:rPr>
      </w:pPr>
    </w:p>
    <w:p w14:paraId="44FFE316" w14:textId="6A742FF7" w:rsidR="00D36B45" w:rsidRPr="00A34A95" w:rsidRDefault="00715E55" w:rsidP="00CE61A9">
      <w:pPr>
        <w:pStyle w:val="PargrafodaLista"/>
        <w:numPr>
          <w:ilvl w:val="0"/>
          <w:numId w:val="7"/>
        </w:numPr>
        <w:spacing w:after="0" w:line="240" w:lineRule="auto"/>
        <w:rPr>
          <w:rFonts w:cstheme="minorHAnsi"/>
          <w:szCs w:val="28"/>
          <w:lang w:val="en-US"/>
        </w:rPr>
      </w:pPr>
      <w:r w:rsidRPr="00A34A95">
        <w:rPr>
          <w:rFonts w:cstheme="minorHAnsi"/>
          <w:szCs w:val="28"/>
          <w:lang w:val="en-US"/>
        </w:rPr>
        <w:t xml:space="preserve">WALK, </w:t>
      </w:r>
      <w:r w:rsidR="00D36B45" w:rsidRPr="00A34A95">
        <w:rPr>
          <w:rFonts w:cstheme="minorHAnsi"/>
          <w:szCs w:val="28"/>
          <w:lang w:val="en-US"/>
        </w:rPr>
        <w:t xml:space="preserve">Wolfgang, </w:t>
      </w:r>
      <w:r w:rsidRPr="00A34A95">
        <w:rPr>
          <w:rFonts w:cstheme="minorHAnsi"/>
          <w:szCs w:val="28"/>
          <w:lang w:val="en-US"/>
        </w:rPr>
        <w:t xml:space="preserve">GÖRLICH </w:t>
      </w:r>
      <w:r w:rsidR="00D36B45" w:rsidRPr="00A34A95">
        <w:rPr>
          <w:rFonts w:cstheme="minorHAnsi"/>
          <w:szCs w:val="28"/>
          <w:lang w:val="en-US"/>
        </w:rPr>
        <w:t xml:space="preserve">Daniel &amp; </w:t>
      </w:r>
      <w:r w:rsidRPr="00A34A95">
        <w:rPr>
          <w:rFonts w:cstheme="minorHAnsi"/>
          <w:szCs w:val="28"/>
          <w:lang w:val="en-US"/>
        </w:rPr>
        <w:t xml:space="preserve">BARRETT </w:t>
      </w:r>
      <w:r w:rsidR="00D36B45" w:rsidRPr="00A34A95">
        <w:rPr>
          <w:rFonts w:cstheme="minorHAnsi"/>
          <w:szCs w:val="28"/>
          <w:lang w:val="en-US"/>
        </w:rPr>
        <w:t>Mark. 2017. Design, Dynamics, Experience (DDE): An Advancement of the MDA Framework for Game Design. O. Korn and N. Lee (eds.), Game Dynamics, DOI 10.1007/978-3-319-53088-8_3</w:t>
      </w:r>
    </w:p>
    <w:p w14:paraId="69E52F1D" w14:textId="77777777" w:rsidR="00947A19" w:rsidRPr="00A34A95" w:rsidRDefault="00947A19" w:rsidP="00947A19">
      <w:pPr>
        <w:spacing w:after="0" w:line="240" w:lineRule="auto"/>
        <w:rPr>
          <w:rFonts w:cstheme="minorHAnsi"/>
          <w:szCs w:val="28"/>
          <w:lang w:val="en-US"/>
        </w:rPr>
      </w:pPr>
    </w:p>
    <w:p w14:paraId="52ABC3AC" w14:textId="227E7F45" w:rsidR="00947A19" w:rsidRPr="00A34A95" w:rsidRDefault="00947A19" w:rsidP="00CE61A9">
      <w:pPr>
        <w:pStyle w:val="PargrafodaLista"/>
        <w:numPr>
          <w:ilvl w:val="0"/>
          <w:numId w:val="7"/>
        </w:numPr>
        <w:spacing w:after="0" w:line="240" w:lineRule="auto"/>
        <w:rPr>
          <w:rFonts w:cstheme="minorHAnsi"/>
          <w:szCs w:val="28"/>
          <w:lang w:val="en-US"/>
        </w:rPr>
      </w:pPr>
      <w:r w:rsidRPr="00A34A95">
        <w:rPr>
          <w:rFonts w:cstheme="minorHAnsi"/>
          <w:szCs w:val="28"/>
          <w:lang w:val="en-US"/>
        </w:rPr>
        <w:t>RALPH, Paul; MONU, Kafui. Towards a Unified Theory of Digital Games. Computer Game Journal. (2015) 4:81–100. DOI 10.1007/s40869-015-0007-7.</w:t>
      </w:r>
    </w:p>
    <w:p w14:paraId="796DB68C" w14:textId="77777777" w:rsidR="00AD033D" w:rsidRPr="00A34A95" w:rsidRDefault="00AD033D" w:rsidP="00AD033D">
      <w:pPr>
        <w:pStyle w:val="PargrafodaLista"/>
        <w:rPr>
          <w:rFonts w:cstheme="minorHAnsi"/>
          <w:szCs w:val="28"/>
          <w:lang w:val="en-US"/>
        </w:rPr>
      </w:pPr>
    </w:p>
    <w:p w14:paraId="6BF40ECD" w14:textId="77777777" w:rsidR="007C36D7" w:rsidRPr="007C36D7" w:rsidRDefault="00AD033D" w:rsidP="00C32C77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567" w:hanging="426"/>
        <w:rPr>
          <w:rFonts w:cstheme="minorHAnsi"/>
          <w:color w:val="000000" w:themeColor="text1"/>
        </w:rPr>
      </w:pPr>
      <w:r w:rsidRPr="007C36D7">
        <w:rPr>
          <w:rFonts w:cstheme="minorHAnsi"/>
          <w:szCs w:val="28"/>
          <w:lang w:val="en-US"/>
        </w:rPr>
        <w:t xml:space="preserve">GRIP, Thomas. 2017. The SSM Framework of Game Design. </w:t>
      </w:r>
      <w:r w:rsidRPr="007C36D7">
        <w:rPr>
          <w:rFonts w:cstheme="minorHAnsi"/>
          <w:szCs w:val="28"/>
        </w:rPr>
        <w:t xml:space="preserve">Gamasutra. Disponível em : </w:t>
      </w:r>
      <w:hyperlink r:id="rId6" w:history="1">
        <w:r w:rsidR="007C36D7" w:rsidRPr="007C36D7">
          <w:rPr>
            <w:rStyle w:val="Hyperlink"/>
            <w:rFonts w:cstheme="minorHAnsi"/>
            <w:szCs w:val="28"/>
          </w:rPr>
          <w:t>https://www.gamasutra.com/blogs/ThomasGrip/20170524/298648/The_SSM_Framework_of_Game_Design.php</w:t>
        </w:r>
      </w:hyperlink>
      <w:r w:rsidR="007C36D7" w:rsidRPr="007C36D7">
        <w:rPr>
          <w:rFonts w:cstheme="minorHAnsi"/>
          <w:szCs w:val="28"/>
        </w:rPr>
        <w:t xml:space="preserve"> </w:t>
      </w:r>
    </w:p>
    <w:p w14:paraId="0CE8BCC5" w14:textId="77777777" w:rsidR="007C36D7" w:rsidRPr="007C36D7" w:rsidRDefault="007C36D7" w:rsidP="007C36D7">
      <w:pPr>
        <w:pStyle w:val="PargrafodaLista"/>
        <w:rPr>
          <w:rFonts w:cstheme="minorHAnsi"/>
          <w:color w:val="000000" w:themeColor="text1"/>
        </w:rPr>
      </w:pPr>
    </w:p>
    <w:p w14:paraId="640C1AEB" w14:textId="273F4ACE" w:rsidR="007C36D7" w:rsidRPr="007C36D7" w:rsidRDefault="007C36D7" w:rsidP="00E16CE2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C36D7">
        <w:rPr>
          <w:rFonts w:cstheme="minorHAnsi"/>
          <w:color w:val="000000" w:themeColor="text1"/>
          <w:lang w:val="en-US"/>
        </w:rPr>
        <w:t>IBRAHIM, R. Jaafar, A. (2009) “Educational games (EG) design framework: Combination of game design, pedagogy and content modeling”. International Conference on Electrical Engineering and Informatics, 2009. ICEEI’09 (Vol. 1, pp. 293–298). IEEE. doi:10.1109/ ICEEI.2009.5254771</w:t>
      </w:r>
    </w:p>
    <w:sectPr w:rsidR="007C36D7" w:rsidRPr="007C36D7" w:rsidSect="00E86F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85751"/>
    <w:multiLevelType w:val="hybridMultilevel"/>
    <w:tmpl w:val="E9BC81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121D9"/>
    <w:multiLevelType w:val="hybridMultilevel"/>
    <w:tmpl w:val="A7E6A1D4"/>
    <w:lvl w:ilvl="0" w:tplc="3CC48B76">
      <w:numFmt w:val="bullet"/>
      <w:lvlText w:val=""/>
      <w:lvlJc w:val="left"/>
      <w:pPr>
        <w:ind w:left="39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4AAA2235"/>
    <w:multiLevelType w:val="hybridMultilevel"/>
    <w:tmpl w:val="16A4F8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89D"/>
    <w:multiLevelType w:val="hybridMultilevel"/>
    <w:tmpl w:val="7F8CB9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25156"/>
    <w:multiLevelType w:val="hybridMultilevel"/>
    <w:tmpl w:val="F31AC11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CA534D"/>
    <w:multiLevelType w:val="hybridMultilevel"/>
    <w:tmpl w:val="FAF4F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01EAA"/>
    <w:multiLevelType w:val="hybridMultilevel"/>
    <w:tmpl w:val="3DD8E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745DC1"/>
    <w:multiLevelType w:val="hybridMultilevel"/>
    <w:tmpl w:val="1E46E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D44"/>
    <w:rsid w:val="00011E6A"/>
    <w:rsid w:val="000165B1"/>
    <w:rsid w:val="0001661C"/>
    <w:rsid w:val="00021125"/>
    <w:rsid w:val="00023602"/>
    <w:rsid w:val="00031276"/>
    <w:rsid w:val="00032F26"/>
    <w:rsid w:val="00034523"/>
    <w:rsid w:val="000351E2"/>
    <w:rsid w:val="000552AF"/>
    <w:rsid w:val="00057262"/>
    <w:rsid w:val="0005771E"/>
    <w:rsid w:val="00061B5D"/>
    <w:rsid w:val="0006367D"/>
    <w:rsid w:val="00064DB8"/>
    <w:rsid w:val="00066C35"/>
    <w:rsid w:val="00090450"/>
    <w:rsid w:val="000921E3"/>
    <w:rsid w:val="000B4D6F"/>
    <w:rsid w:val="000C7F2C"/>
    <w:rsid w:val="000E24B5"/>
    <w:rsid w:val="000E2ED0"/>
    <w:rsid w:val="000E7153"/>
    <w:rsid w:val="000E760C"/>
    <w:rsid w:val="000F6268"/>
    <w:rsid w:val="001024A9"/>
    <w:rsid w:val="001207B9"/>
    <w:rsid w:val="00130D43"/>
    <w:rsid w:val="0013132D"/>
    <w:rsid w:val="00141439"/>
    <w:rsid w:val="00146146"/>
    <w:rsid w:val="00161C3B"/>
    <w:rsid w:val="0018060D"/>
    <w:rsid w:val="001908E8"/>
    <w:rsid w:val="001963F4"/>
    <w:rsid w:val="00197262"/>
    <w:rsid w:val="001A4D92"/>
    <w:rsid w:val="001A7543"/>
    <w:rsid w:val="001C175D"/>
    <w:rsid w:val="001C2988"/>
    <w:rsid w:val="001C45B6"/>
    <w:rsid w:val="001E501C"/>
    <w:rsid w:val="001F1824"/>
    <w:rsid w:val="001F6A74"/>
    <w:rsid w:val="001F7986"/>
    <w:rsid w:val="00220281"/>
    <w:rsid w:val="00221F65"/>
    <w:rsid w:val="00231C78"/>
    <w:rsid w:val="00241E39"/>
    <w:rsid w:val="00242E1B"/>
    <w:rsid w:val="002439F0"/>
    <w:rsid w:val="00244B9D"/>
    <w:rsid w:val="002653AC"/>
    <w:rsid w:val="00271863"/>
    <w:rsid w:val="00276165"/>
    <w:rsid w:val="00276571"/>
    <w:rsid w:val="002837E4"/>
    <w:rsid w:val="00294783"/>
    <w:rsid w:val="002950A9"/>
    <w:rsid w:val="002D3D54"/>
    <w:rsid w:val="002D7D43"/>
    <w:rsid w:val="002E3C36"/>
    <w:rsid w:val="002E46B4"/>
    <w:rsid w:val="002E673F"/>
    <w:rsid w:val="002E784B"/>
    <w:rsid w:val="002F5A82"/>
    <w:rsid w:val="002F76FD"/>
    <w:rsid w:val="0030012D"/>
    <w:rsid w:val="003136A4"/>
    <w:rsid w:val="0031748C"/>
    <w:rsid w:val="00317C3B"/>
    <w:rsid w:val="00323D7E"/>
    <w:rsid w:val="0033287C"/>
    <w:rsid w:val="003406D0"/>
    <w:rsid w:val="00364362"/>
    <w:rsid w:val="00366EDB"/>
    <w:rsid w:val="0036707B"/>
    <w:rsid w:val="003810E5"/>
    <w:rsid w:val="00392D5C"/>
    <w:rsid w:val="003A04F6"/>
    <w:rsid w:val="003B4928"/>
    <w:rsid w:val="003B49D9"/>
    <w:rsid w:val="003B74CA"/>
    <w:rsid w:val="003C3FFA"/>
    <w:rsid w:val="003C48AC"/>
    <w:rsid w:val="003D5884"/>
    <w:rsid w:val="0040665C"/>
    <w:rsid w:val="00407BB2"/>
    <w:rsid w:val="00411096"/>
    <w:rsid w:val="00414A37"/>
    <w:rsid w:val="004178CE"/>
    <w:rsid w:val="00421BD6"/>
    <w:rsid w:val="00422595"/>
    <w:rsid w:val="00436A22"/>
    <w:rsid w:val="00437E09"/>
    <w:rsid w:val="004424B9"/>
    <w:rsid w:val="00447C8C"/>
    <w:rsid w:val="0045177B"/>
    <w:rsid w:val="00463008"/>
    <w:rsid w:val="00463B16"/>
    <w:rsid w:val="00471467"/>
    <w:rsid w:val="004806E5"/>
    <w:rsid w:val="004811F6"/>
    <w:rsid w:val="004839D9"/>
    <w:rsid w:val="004C7431"/>
    <w:rsid w:val="004D0605"/>
    <w:rsid w:val="004E0DA8"/>
    <w:rsid w:val="004E7DD2"/>
    <w:rsid w:val="005023F7"/>
    <w:rsid w:val="00515940"/>
    <w:rsid w:val="005252D4"/>
    <w:rsid w:val="00545495"/>
    <w:rsid w:val="005503A8"/>
    <w:rsid w:val="00550AE1"/>
    <w:rsid w:val="005531EF"/>
    <w:rsid w:val="0055685F"/>
    <w:rsid w:val="0057474A"/>
    <w:rsid w:val="0059283F"/>
    <w:rsid w:val="005A58DB"/>
    <w:rsid w:val="005C4E12"/>
    <w:rsid w:val="005C71D6"/>
    <w:rsid w:val="005E06CA"/>
    <w:rsid w:val="005F1377"/>
    <w:rsid w:val="005F1FC7"/>
    <w:rsid w:val="005F79A6"/>
    <w:rsid w:val="00605EEB"/>
    <w:rsid w:val="006400A9"/>
    <w:rsid w:val="00643F3F"/>
    <w:rsid w:val="00661320"/>
    <w:rsid w:val="006970C3"/>
    <w:rsid w:val="006A09CF"/>
    <w:rsid w:val="006A09F4"/>
    <w:rsid w:val="006A5721"/>
    <w:rsid w:val="006B1B2F"/>
    <w:rsid w:val="006C1556"/>
    <w:rsid w:val="006C74B7"/>
    <w:rsid w:val="006D11B1"/>
    <w:rsid w:val="006E23B6"/>
    <w:rsid w:val="006E2A97"/>
    <w:rsid w:val="006E4687"/>
    <w:rsid w:val="006E52FB"/>
    <w:rsid w:val="006E5650"/>
    <w:rsid w:val="00715E55"/>
    <w:rsid w:val="0071637D"/>
    <w:rsid w:val="00716C1E"/>
    <w:rsid w:val="007221F5"/>
    <w:rsid w:val="00725CFE"/>
    <w:rsid w:val="007267D3"/>
    <w:rsid w:val="00734D40"/>
    <w:rsid w:val="007460F2"/>
    <w:rsid w:val="007647C6"/>
    <w:rsid w:val="00764F0B"/>
    <w:rsid w:val="0076730B"/>
    <w:rsid w:val="0077232C"/>
    <w:rsid w:val="0077331F"/>
    <w:rsid w:val="0077512F"/>
    <w:rsid w:val="00780B2A"/>
    <w:rsid w:val="00784E45"/>
    <w:rsid w:val="007924DB"/>
    <w:rsid w:val="007A1B83"/>
    <w:rsid w:val="007C36D7"/>
    <w:rsid w:val="007C4DAA"/>
    <w:rsid w:val="007C72B7"/>
    <w:rsid w:val="007D3BA8"/>
    <w:rsid w:val="007F01CC"/>
    <w:rsid w:val="007F2956"/>
    <w:rsid w:val="008017BC"/>
    <w:rsid w:val="00804FC5"/>
    <w:rsid w:val="00825D44"/>
    <w:rsid w:val="00827764"/>
    <w:rsid w:val="00834E11"/>
    <w:rsid w:val="00846D66"/>
    <w:rsid w:val="00854B68"/>
    <w:rsid w:val="00860815"/>
    <w:rsid w:val="0086364D"/>
    <w:rsid w:val="0086380A"/>
    <w:rsid w:val="00866C1F"/>
    <w:rsid w:val="00866D96"/>
    <w:rsid w:val="00881AD8"/>
    <w:rsid w:val="00883ACC"/>
    <w:rsid w:val="00885486"/>
    <w:rsid w:val="00886E25"/>
    <w:rsid w:val="00890FD2"/>
    <w:rsid w:val="00897989"/>
    <w:rsid w:val="008A27A4"/>
    <w:rsid w:val="008B68BD"/>
    <w:rsid w:val="008C1493"/>
    <w:rsid w:val="008D22CD"/>
    <w:rsid w:val="008D6017"/>
    <w:rsid w:val="008E79B9"/>
    <w:rsid w:val="008F320A"/>
    <w:rsid w:val="008F3EAD"/>
    <w:rsid w:val="0090492A"/>
    <w:rsid w:val="00907E33"/>
    <w:rsid w:val="00911ED7"/>
    <w:rsid w:val="00925C16"/>
    <w:rsid w:val="00937202"/>
    <w:rsid w:val="00947A19"/>
    <w:rsid w:val="00951045"/>
    <w:rsid w:val="009564A9"/>
    <w:rsid w:val="0097205D"/>
    <w:rsid w:val="009776DE"/>
    <w:rsid w:val="009958DE"/>
    <w:rsid w:val="009A432B"/>
    <w:rsid w:val="009B2E79"/>
    <w:rsid w:val="009B5A53"/>
    <w:rsid w:val="009B5A67"/>
    <w:rsid w:val="009C54B0"/>
    <w:rsid w:val="009D78B2"/>
    <w:rsid w:val="009E332F"/>
    <w:rsid w:val="009E68A0"/>
    <w:rsid w:val="009F57E4"/>
    <w:rsid w:val="00A23541"/>
    <w:rsid w:val="00A322F5"/>
    <w:rsid w:val="00A34A95"/>
    <w:rsid w:val="00A47455"/>
    <w:rsid w:val="00A50868"/>
    <w:rsid w:val="00A5633C"/>
    <w:rsid w:val="00A57F50"/>
    <w:rsid w:val="00A66DB4"/>
    <w:rsid w:val="00A73250"/>
    <w:rsid w:val="00A90B8E"/>
    <w:rsid w:val="00A9240A"/>
    <w:rsid w:val="00A92FCB"/>
    <w:rsid w:val="00AA12CE"/>
    <w:rsid w:val="00AA3899"/>
    <w:rsid w:val="00AB31A5"/>
    <w:rsid w:val="00AB3C7C"/>
    <w:rsid w:val="00AC49F5"/>
    <w:rsid w:val="00AD033D"/>
    <w:rsid w:val="00AD26F6"/>
    <w:rsid w:val="00AD61C9"/>
    <w:rsid w:val="00AE1C29"/>
    <w:rsid w:val="00AE3E9A"/>
    <w:rsid w:val="00AF022F"/>
    <w:rsid w:val="00B05091"/>
    <w:rsid w:val="00B05214"/>
    <w:rsid w:val="00B12317"/>
    <w:rsid w:val="00B22FD9"/>
    <w:rsid w:val="00B27E32"/>
    <w:rsid w:val="00B32BED"/>
    <w:rsid w:val="00B357DE"/>
    <w:rsid w:val="00B55ECC"/>
    <w:rsid w:val="00B752B5"/>
    <w:rsid w:val="00B7603C"/>
    <w:rsid w:val="00B82E72"/>
    <w:rsid w:val="00B83620"/>
    <w:rsid w:val="00B907AA"/>
    <w:rsid w:val="00B946CA"/>
    <w:rsid w:val="00BA2458"/>
    <w:rsid w:val="00BB2441"/>
    <w:rsid w:val="00BB6A94"/>
    <w:rsid w:val="00BD18F7"/>
    <w:rsid w:val="00BF089B"/>
    <w:rsid w:val="00BF0D4F"/>
    <w:rsid w:val="00BF3C85"/>
    <w:rsid w:val="00BF50BB"/>
    <w:rsid w:val="00C0028D"/>
    <w:rsid w:val="00C03A44"/>
    <w:rsid w:val="00C0512F"/>
    <w:rsid w:val="00C238E5"/>
    <w:rsid w:val="00C25557"/>
    <w:rsid w:val="00C30944"/>
    <w:rsid w:val="00C40F9B"/>
    <w:rsid w:val="00C6521D"/>
    <w:rsid w:val="00C72B73"/>
    <w:rsid w:val="00C805FB"/>
    <w:rsid w:val="00C81D2D"/>
    <w:rsid w:val="00C85C77"/>
    <w:rsid w:val="00CA30BB"/>
    <w:rsid w:val="00CB23CF"/>
    <w:rsid w:val="00CC0D7C"/>
    <w:rsid w:val="00CD0167"/>
    <w:rsid w:val="00CE0D54"/>
    <w:rsid w:val="00CE61A9"/>
    <w:rsid w:val="00CE6EE2"/>
    <w:rsid w:val="00CF4726"/>
    <w:rsid w:val="00CF6607"/>
    <w:rsid w:val="00D01934"/>
    <w:rsid w:val="00D36B45"/>
    <w:rsid w:val="00D44AA7"/>
    <w:rsid w:val="00D51D5E"/>
    <w:rsid w:val="00D60C59"/>
    <w:rsid w:val="00D6294A"/>
    <w:rsid w:val="00D64740"/>
    <w:rsid w:val="00D705A2"/>
    <w:rsid w:val="00D77CDE"/>
    <w:rsid w:val="00D87A8A"/>
    <w:rsid w:val="00D90FC2"/>
    <w:rsid w:val="00DA11E2"/>
    <w:rsid w:val="00DB489F"/>
    <w:rsid w:val="00DC0E57"/>
    <w:rsid w:val="00DC48AB"/>
    <w:rsid w:val="00DD13E3"/>
    <w:rsid w:val="00DF3988"/>
    <w:rsid w:val="00E03931"/>
    <w:rsid w:val="00E14C7B"/>
    <w:rsid w:val="00E27F30"/>
    <w:rsid w:val="00E318DF"/>
    <w:rsid w:val="00E37C56"/>
    <w:rsid w:val="00E42AAB"/>
    <w:rsid w:val="00E42ECB"/>
    <w:rsid w:val="00E43271"/>
    <w:rsid w:val="00E768CE"/>
    <w:rsid w:val="00E86F3A"/>
    <w:rsid w:val="00E94524"/>
    <w:rsid w:val="00EA2550"/>
    <w:rsid w:val="00EA45BA"/>
    <w:rsid w:val="00EB73AE"/>
    <w:rsid w:val="00EC303E"/>
    <w:rsid w:val="00EC4CA8"/>
    <w:rsid w:val="00F0311E"/>
    <w:rsid w:val="00F0446D"/>
    <w:rsid w:val="00F07C98"/>
    <w:rsid w:val="00F11057"/>
    <w:rsid w:val="00F23E48"/>
    <w:rsid w:val="00F32944"/>
    <w:rsid w:val="00F37FF4"/>
    <w:rsid w:val="00F5656B"/>
    <w:rsid w:val="00F74D8B"/>
    <w:rsid w:val="00F8322E"/>
    <w:rsid w:val="00F84240"/>
    <w:rsid w:val="00F90BB0"/>
    <w:rsid w:val="00F95478"/>
    <w:rsid w:val="00FB07C8"/>
    <w:rsid w:val="00FB31F0"/>
    <w:rsid w:val="00FC3DA5"/>
    <w:rsid w:val="00FC6B13"/>
    <w:rsid w:val="00FD2FAB"/>
    <w:rsid w:val="00FE4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E2D1"/>
  <w15:docId w15:val="{1087C775-58C8-4D5A-A95A-9C94B256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BB2"/>
  </w:style>
  <w:style w:type="paragraph" w:styleId="Ttulo1">
    <w:name w:val="heading 1"/>
    <w:basedOn w:val="Normal"/>
    <w:link w:val="Ttulo1Char"/>
    <w:uiPriority w:val="9"/>
    <w:qFormat/>
    <w:rsid w:val="00A56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86E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2E67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4806E5"/>
  </w:style>
  <w:style w:type="character" w:styleId="Hyperlink">
    <w:name w:val="Hyperlink"/>
    <w:basedOn w:val="Fontepargpadro"/>
    <w:uiPriority w:val="99"/>
    <w:unhideWhenUsed/>
    <w:rsid w:val="004806E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A11E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A563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C3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2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amasutra.com/blogs/ThomasGrip/20170524/298648/The_SSM_Framework_of_Game_Design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00940-7A06-47E6-A8A0-5D07F045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</Pages>
  <Words>625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Udesc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MARCELO DA SILVA HOUNSELL</cp:lastModifiedBy>
  <cp:revision>294</cp:revision>
  <cp:lastPrinted>2023-05-11T12:01:00Z</cp:lastPrinted>
  <dcterms:created xsi:type="dcterms:W3CDTF">2014-11-19T00:51:00Z</dcterms:created>
  <dcterms:modified xsi:type="dcterms:W3CDTF">2026-04-28T00:41:00Z</dcterms:modified>
</cp:coreProperties>
</file>