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5CC1A">
      <w:pPr>
        <w:ind w:firstLine="2520" w:firstLineChars="900"/>
        <w:rPr>
          <w:rFonts w:ascii="华文行楷" w:hAnsi="华文中宋" w:eastAsia="华文行楷" w:cs="Times New Roman"/>
          <w:sz w:val="28"/>
          <w:szCs w:val="21"/>
        </w:rPr>
      </w:pPr>
    </w:p>
    <w:p w14:paraId="0B83B8F9">
      <w:pPr>
        <w:ind w:firstLine="2520" w:firstLineChars="900"/>
        <w:rPr>
          <w:rFonts w:ascii="华文行楷" w:hAnsi="华文中宋" w:eastAsia="华文行楷" w:cs="Times New Roman"/>
          <w:sz w:val="28"/>
          <w:szCs w:val="21"/>
        </w:rPr>
      </w:pPr>
    </w:p>
    <w:p w14:paraId="575BCC6C">
      <w:pPr>
        <w:jc w:val="center"/>
        <w:rPr>
          <w:rFonts w:ascii="华文行楷" w:hAnsi="华文中宋" w:eastAsia="华文行楷" w:cs="Times New Roman"/>
          <w:szCs w:val="21"/>
        </w:rPr>
      </w:pPr>
      <w:r>
        <w:rPr>
          <w:rFonts w:ascii="华文行楷" w:hAnsi="华文中宋" w:eastAsia="华文行楷" w:cs="Times New Roman"/>
          <w:sz w:val="84"/>
          <w:szCs w:val="24"/>
        </w:rPr>
        <w:drawing>
          <wp:inline distT="0" distB="0" distL="0" distR="0">
            <wp:extent cx="1085850" cy="1085850"/>
            <wp:effectExtent l="0" t="0" r="0" b="0"/>
            <wp:docPr id="2" name="图片 2" descr="xiaoh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xiaohu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华文行楷" w:hAnsi="华文中宋" w:eastAsia="华文行楷" w:cs="Times New Roman"/>
          <w:sz w:val="18"/>
          <w:szCs w:val="18"/>
        </w:rPr>
        <w:drawing>
          <wp:inline distT="0" distB="0" distL="0" distR="0">
            <wp:extent cx="2571750" cy="752475"/>
            <wp:effectExtent l="0" t="0" r="0" b="9525"/>
            <wp:docPr id="1" name="图片 1" descr="学校名称（江体）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校名称（江体）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E2C43">
      <w:pPr>
        <w:rPr>
          <w:rFonts w:ascii="华文行楷" w:hAnsi="华文中宋" w:eastAsia="华文行楷" w:cs="Times New Roman"/>
          <w:sz w:val="28"/>
          <w:szCs w:val="21"/>
        </w:rPr>
      </w:pPr>
    </w:p>
    <w:p w14:paraId="55B50F28">
      <w:pPr>
        <w:tabs>
          <w:tab w:val="center" w:pos="4153"/>
        </w:tabs>
        <w:ind w:firstLine="1440" w:firstLineChars="200"/>
        <w:jc w:val="left"/>
        <w:rPr>
          <w:rFonts w:ascii="宋体" w:hAnsi="宋体" w:eastAsia="宋体" w:cs="宋体"/>
          <w:sz w:val="52"/>
          <w:szCs w:val="52"/>
          <w:u w:val="single"/>
        </w:rPr>
      </w:pPr>
      <w:r>
        <w:rPr>
          <w:rFonts w:ascii="宋体" w:hAnsi="宋体" w:eastAsia="宋体" w:cs="宋体"/>
          <w:sz w:val="72"/>
          <w:szCs w:val="72"/>
          <w:u w:val="single"/>
        </w:rPr>
        <w:t>数据结构</w:t>
      </w:r>
      <w:r>
        <w:rPr>
          <w:rFonts w:hint="eastAsia" w:ascii="宋体" w:hAnsi="宋体" w:eastAsia="宋体" w:cs="宋体"/>
          <w:sz w:val="72"/>
          <w:szCs w:val="72"/>
        </w:rPr>
        <w:t>课程设计</w:t>
      </w:r>
    </w:p>
    <w:p w14:paraId="1E136573">
      <w:pPr>
        <w:rPr>
          <w:rFonts w:ascii="华文行楷" w:hAnsi="华文中宋" w:eastAsia="华文行楷" w:cs="Times New Roman"/>
          <w:sz w:val="28"/>
          <w:szCs w:val="21"/>
        </w:rPr>
      </w:pPr>
    </w:p>
    <w:p w14:paraId="6927A02D">
      <w:pPr>
        <w:rPr>
          <w:rFonts w:ascii="华文行楷" w:hAnsi="华文中宋" w:eastAsia="华文行楷" w:cs="Times New Roman"/>
          <w:sz w:val="28"/>
          <w:szCs w:val="21"/>
        </w:rPr>
      </w:pPr>
      <w:r>
        <mc:AlternateContent>
          <mc:Choice Requires="wps">
            <w:drawing>
              <wp:anchor distT="10160" distB="10160" distL="113665" distR="113665" simplePos="0" relativeHeight="251660288" behindDoc="0" locked="0" layoutInCell="1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5100955</wp:posOffset>
                </wp:positionV>
                <wp:extent cx="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7.6pt;margin-top:401.65pt;height:0pt;width:0pt;z-index:251660288;mso-width-relative:page;mso-height-relative:page;" filled="f" stroked="t" coordsize="21600,21600" o:gfxdata="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upAwodYAAAALAQAADwAAAAAAAAABACAAAAAiAAAAZHJzL2Rvd25yZXYueG1s&#10;UEsBAhQAFAAAAAgAh07iQHoWjzfBAQAAcgMAAA4AAAAAAAAAAQAgAAAAJQEAAGRycy9lMm9Eb2Mu&#10;eG1sUEsFBgAAAAAGAAYAWQEAAFg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038CF6A">
      <w:pPr>
        <w:tabs>
          <w:tab w:val="center" w:pos="4603"/>
        </w:tabs>
        <w:ind w:firstLine="800" w:firstLineChars="250"/>
        <w:rPr>
          <w:rFonts w:ascii="宋体" w:hAnsi="宋体" w:eastAsia="宋体" w:cs="Times New Roman"/>
          <w:sz w:val="32"/>
          <w:szCs w:val="36"/>
        </w:rPr>
      </w:pPr>
    </w:p>
    <w:p w14:paraId="0E79F306">
      <w:pPr>
        <w:tabs>
          <w:tab w:val="center" w:pos="4603"/>
        </w:tabs>
        <w:spacing w:line="360" w:lineRule="auto"/>
        <w:ind w:firstLine="800" w:firstLineChars="250"/>
        <w:rPr>
          <w:rFonts w:ascii="宋体" w:hAnsi="宋体" w:eastAsia="宋体" w:cs="Times New Roman"/>
          <w:sz w:val="32"/>
          <w:szCs w:val="36"/>
          <w:u w:val="single"/>
        </w:rPr>
      </w:pPr>
      <w:r>
        <w:rPr>
          <w:rFonts w:hint="eastAsia" w:ascii="宋体" w:hAnsi="宋体" w:eastAsia="宋体" w:cs="Times New Roman"/>
          <w:sz w:val="32"/>
          <w:szCs w:val="36"/>
        </w:rPr>
        <w:t xml:space="preserve">学    院 </w:t>
      </w:r>
      <w:r>
        <w:rPr>
          <w:rFonts w:ascii="宋体" w:hAnsi="宋体" w:eastAsia="宋体" w:cs="Times New Roman"/>
          <w:sz w:val="32"/>
          <w:szCs w:val="36"/>
          <w:u w:val="single"/>
        </w:rPr>
        <w:t xml:space="preserve"> </w:t>
      </w:r>
      <w:r>
        <w:rPr>
          <w:rFonts w:hint="eastAsia" w:ascii="宋体" w:hAnsi="宋体" w:eastAsia="宋体" w:cs="Times New Roman"/>
          <w:sz w:val="32"/>
          <w:szCs w:val="36"/>
          <w:u w:val="single"/>
        </w:rPr>
        <w:t xml:space="preserve">计算机工程学院 </w:t>
      </w:r>
      <w:r>
        <w:rPr>
          <w:rFonts w:hint="eastAsia" w:ascii="宋体" w:hAnsi="宋体" w:eastAsia="宋体" w:cs="Times New Roman"/>
          <w:sz w:val="32"/>
          <w:szCs w:val="36"/>
        </w:rPr>
        <w:t xml:space="preserve">班    级 </w:t>
      </w:r>
      <w:r>
        <w:rPr>
          <w:rFonts w:ascii="宋体" w:hAnsi="宋体" w:eastAsia="宋体" w:cs="Times New Roman"/>
          <w:sz w:val="32"/>
          <w:szCs w:val="36"/>
          <w:u w:val="single"/>
        </w:rPr>
        <w:t xml:space="preserve"> </w:t>
      </w:r>
      <w:r>
        <w:rPr>
          <w:rFonts w:hint="eastAsia" w:ascii="宋体" w:hAnsi="宋体" w:eastAsia="宋体" w:cs="Times New Roman"/>
          <w:sz w:val="32"/>
          <w:szCs w:val="36"/>
          <w:u w:val="single"/>
          <w:lang w:val="en-US" w:eastAsia="zh-CN"/>
        </w:rPr>
        <w:t>计算2512</w:t>
      </w:r>
      <w:r>
        <w:rPr>
          <w:rFonts w:ascii="宋体" w:hAnsi="宋体" w:eastAsia="宋体" w:cs="Times New Roman"/>
          <w:sz w:val="32"/>
          <w:szCs w:val="36"/>
          <w:u w:val="single"/>
        </w:rPr>
        <w:t xml:space="preserve">         </w:t>
      </w:r>
    </w:p>
    <w:p w14:paraId="776CD4AA">
      <w:pPr>
        <w:tabs>
          <w:tab w:val="center" w:pos="4603"/>
        </w:tabs>
        <w:spacing w:line="360" w:lineRule="auto"/>
        <w:ind w:firstLine="800" w:firstLineChars="250"/>
        <w:rPr>
          <w:rFonts w:ascii="宋体" w:hAnsi="宋体" w:eastAsia="宋体" w:cs="Times New Roman"/>
          <w:sz w:val="32"/>
          <w:szCs w:val="36"/>
          <w:u w:val="single"/>
        </w:rPr>
      </w:pPr>
      <w:r>
        <w:rPr>
          <w:rFonts w:hint="eastAsia" w:ascii="宋体" w:hAnsi="宋体" w:eastAsia="宋体" w:cs="Times New Roman"/>
          <w:sz w:val="32"/>
          <w:szCs w:val="36"/>
        </w:rPr>
        <w:t xml:space="preserve">姓    名 </w:t>
      </w:r>
      <w:r>
        <w:rPr>
          <w:rFonts w:ascii="宋体" w:hAnsi="宋体" w:eastAsia="宋体" w:cs="Times New Roman"/>
          <w:sz w:val="32"/>
          <w:szCs w:val="36"/>
          <w:u w:val="single"/>
        </w:rPr>
        <w:t xml:space="preserve">   </w:t>
      </w:r>
      <w:r>
        <w:rPr>
          <w:rFonts w:hint="eastAsia" w:ascii="宋体" w:hAnsi="宋体" w:eastAsia="宋体" w:cs="Times New Roman"/>
          <w:sz w:val="32"/>
          <w:szCs w:val="36"/>
          <w:u w:val="single"/>
          <w:lang w:val="en-US" w:eastAsia="zh-CN"/>
        </w:rPr>
        <w:t>方鹏潮</w:t>
      </w:r>
      <w:r>
        <w:rPr>
          <w:rFonts w:hint="eastAsia" w:ascii="宋体" w:hAnsi="宋体" w:eastAsia="宋体" w:cs="Times New Roman"/>
          <w:sz w:val="32"/>
          <w:szCs w:val="36"/>
          <w:u w:val="single"/>
        </w:rPr>
        <w:t xml:space="preserve">   </w:t>
      </w:r>
      <w:r>
        <w:rPr>
          <w:rFonts w:ascii="宋体" w:hAnsi="宋体" w:eastAsia="宋体" w:cs="Times New Roman"/>
          <w:sz w:val="32"/>
          <w:szCs w:val="36"/>
          <w:u w:val="single"/>
        </w:rPr>
        <w:t xml:space="preserve">    </w:t>
      </w:r>
      <w:r>
        <w:rPr>
          <w:rFonts w:hint="eastAsia" w:ascii="宋体" w:hAnsi="宋体" w:eastAsia="宋体" w:cs="Times New Roman"/>
          <w:sz w:val="32"/>
          <w:szCs w:val="36"/>
        </w:rPr>
        <w:t xml:space="preserve">学    号 </w:t>
      </w:r>
      <w:r>
        <w:rPr>
          <w:rFonts w:hint="eastAsia" w:ascii="宋体" w:hAnsi="宋体" w:eastAsia="宋体" w:cs="Times New Roman"/>
          <w:sz w:val="32"/>
          <w:szCs w:val="36"/>
          <w:u w:val="single"/>
          <w:lang w:val="en-US" w:eastAsia="zh-CN"/>
        </w:rPr>
        <w:t>202521331048</w:t>
      </w:r>
      <w:r>
        <w:rPr>
          <w:rFonts w:ascii="宋体" w:hAnsi="宋体" w:eastAsia="宋体" w:cs="Times New Roman"/>
          <w:sz w:val="32"/>
          <w:szCs w:val="36"/>
          <w:u w:val="single"/>
        </w:rPr>
        <w:t xml:space="preserve">     </w:t>
      </w:r>
    </w:p>
    <w:p w14:paraId="25277366">
      <w:pPr>
        <w:tabs>
          <w:tab w:val="center" w:pos="4603"/>
        </w:tabs>
        <w:spacing w:line="360" w:lineRule="auto"/>
        <w:ind w:firstLine="800" w:firstLineChars="250"/>
        <w:rPr>
          <w:rFonts w:ascii="宋体" w:hAnsi="宋体" w:eastAsia="宋体" w:cs="Times New Roman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sz w:val="32"/>
          <w:szCs w:val="36"/>
        </w:rPr>
        <w:t xml:space="preserve">成    绩 </w:t>
      </w:r>
      <w:r>
        <w:rPr>
          <w:rFonts w:ascii="宋体" w:hAnsi="宋体" w:eastAsia="宋体" w:cs="Times New Roman"/>
          <w:sz w:val="32"/>
          <w:szCs w:val="36"/>
          <w:u w:val="single"/>
        </w:rPr>
        <w:t xml:space="preserve">  </w:t>
      </w:r>
      <w:r>
        <w:rPr>
          <w:rFonts w:hint="eastAsia" w:ascii="宋体" w:hAnsi="宋体" w:eastAsia="宋体" w:cs="Times New Roman"/>
          <w:sz w:val="32"/>
          <w:szCs w:val="36"/>
          <w:u w:val="single"/>
        </w:rPr>
        <w:t xml:space="preserve">   </w:t>
      </w:r>
      <w:r>
        <w:rPr>
          <w:rFonts w:ascii="宋体" w:hAnsi="宋体" w:eastAsia="宋体" w:cs="Times New Roman"/>
          <w:sz w:val="32"/>
          <w:szCs w:val="36"/>
          <w:u w:val="single"/>
        </w:rPr>
        <w:t xml:space="preserve">  </w:t>
      </w:r>
      <w:r>
        <w:rPr>
          <w:rFonts w:hint="eastAsia" w:ascii="宋体" w:hAnsi="宋体" w:eastAsia="宋体" w:cs="Times New Roman"/>
          <w:sz w:val="32"/>
          <w:szCs w:val="36"/>
          <w:u w:val="single"/>
        </w:rPr>
        <w:t xml:space="preserve">    </w:t>
      </w:r>
      <w:r>
        <w:rPr>
          <w:rFonts w:hint="eastAsia" w:ascii="宋体" w:hAnsi="宋体" w:eastAsia="宋体" w:cs="Times New Roman"/>
          <w:sz w:val="32"/>
          <w:szCs w:val="36"/>
        </w:rPr>
        <w:t>指导老师</w:t>
      </w:r>
      <w:r>
        <w:rPr>
          <w:rFonts w:ascii="宋体" w:hAnsi="宋体" w:eastAsia="宋体" w:cs="Times New Roman"/>
          <w:sz w:val="32"/>
          <w:szCs w:val="36"/>
          <w:u w:val="single"/>
        </w:rPr>
        <w:t xml:space="preserve"> </w:t>
      </w:r>
      <w:r>
        <w:rPr>
          <w:rFonts w:hint="eastAsia" w:ascii="宋体" w:hAnsi="宋体" w:eastAsia="宋体" w:cs="Times New Roman"/>
          <w:sz w:val="28"/>
          <w:szCs w:val="28"/>
          <w:u w:val="single"/>
        </w:rPr>
        <w:t xml:space="preserve">杨艳华、孙杨、苏铅坤 </w:t>
      </w:r>
    </w:p>
    <w:p w14:paraId="7582CA6C">
      <w:pPr>
        <w:tabs>
          <w:tab w:val="center" w:pos="4603"/>
        </w:tabs>
        <w:spacing w:line="360" w:lineRule="auto"/>
        <w:ind w:firstLine="800" w:firstLineChars="250"/>
        <w:rPr>
          <w:rFonts w:ascii="宋体" w:hAnsi="宋体" w:eastAsia="宋体" w:cs="Times New Roman"/>
          <w:sz w:val="32"/>
          <w:szCs w:val="36"/>
        </w:rPr>
      </w:pPr>
      <w:r>
        <w:rPr>
          <w:rFonts w:hint="eastAsia" w:ascii="宋体" w:hAnsi="宋体" w:eastAsia="宋体" w:cs="Times New Roman"/>
          <w:sz w:val="32"/>
          <w:szCs w:val="36"/>
        </w:rPr>
        <w:t>评语：</w:t>
      </w:r>
    </w:p>
    <w:p w14:paraId="359C7E2E">
      <w:pPr>
        <w:tabs>
          <w:tab w:val="center" w:pos="4603"/>
        </w:tabs>
        <w:ind w:firstLine="900" w:firstLineChars="250"/>
        <w:rPr>
          <w:rFonts w:ascii="宋体" w:hAnsi="宋体"/>
          <w:sz w:val="36"/>
          <w:szCs w:val="36"/>
        </w:rPr>
      </w:pPr>
    </w:p>
    <w:p w14:paraId="4FA188BF">
      <w:pPr>
        <w:tabs>
          <w:tab w:val="center" w:pos="4603"/>
        </w:tabs>
        <w:ind w:firstLine="900" w:firstLineChars="250"/>
        <w:rPr>
          <w:rFonts w:ascii="宋体" w:hAnsi="宋体"/>
          <w:sz w:val="36"/>
          <w:szCs w:val="36"/>
        </w:rPr>
      </w:pPr>
    </w:p>
    <w:p w14:paraId="601BE275">
      <w:pPr>
        <w:tabs>
          <w:tab w:val="center" w:pos="4603"/>
        </w:tabs>
        <w:rPr>
          <w:rFonts w:ascii="宋体" w:hAnsi="宋体"/>
          <w:sz w:val="36"/>
          <w:szCs w:val="36"/>
        </w:rPr>
      </w:pPr>
    </w:p>
    <w:p w14:paraId="28CB85B7">
      <w:pPr>
        <w:tabs>
          <w:tab w:val="center" w:pos="4603"/>
        </w:tabs>
        <w:ind w:firstLine="900" w:firstLineChars="250"/>
        <w:rPr>
          <w:rFonts w:ascii="宋体" w:hAnsi="宋体" w:eastAsia="宋体" w:cs="Times New Roman"/>
          <w:sz w:val="36"/>
          <w:szCs w:val="36"/>
        </w:rPr>
      </w:pPr>
    </w:p>
    <w:p w14:paraId="22D5747B">
      <w:pPr>
        <w:rPr>
          <w:rFonts w:ascii="华文中宋" w:hAnsi="华文中宋" w:eastAsia="华文中宋" w:cs="Times New Roman"/>
          <w:sz w:val="44"/>
          <w:szCs w:val="24"/>
        </w:rPr>
      </w:pPr>
    </w:p>
    <w:p w14:paraId="65428C75">
      <w:pPr>
        <w:spacing w:before="156" w:beforeLines="50" w:after="156" w:afterLines="50"/>
        <w:rPr>
          <w:rFonts w:hint="eastAsia" w:ascii="华文中宋" w:hAnsi="华文中宋" w:eastAsia="华文中宋" w:cs="Times New Roman"/>
          <w:sz w:val="32"/>
          <w:szCs w:val="24"/>
        </w:rPr>
        <w:sectPr>
          <w:footerReference r:id="rId5" w:type="first"/>
          <w:footerReference r:id="rId3" w:type="default"/>
          <w:footerReference r:id="rId4" w:type="even"/>
          <w:pgSz w:w="11906" w:h="16838"/>
          <w:pgMar w:top="1440" w:right="1800" w:bottom="1440" w:left="1800" w:header="851" w:footer="992" w:gutter="0"/>
          <w:pgNumType w:fmt="numberInDash" w:start="0"/>
          <w:cols w:space="425" w:num="1"/>
          <w:titlePg/>
          <w:docGrid w:type="lines" w:linePitch="312" w:charSpace="0"/>
        </w:sectPr>
      </w:pPr>
      <w:r>
        <w:rPr>
          <w:rFonts w:hint="eastAsia" w:ascii="华文中宋" w:hAnsi="华文中宋" w:eastAsia="华文中宋" w:cs="Times New Roman"/>
          <w:sz w:val="32"/>
          <w:szCs w:val="24"/>
        </w:rPr>
        <w:t>20</w:t>
      </w:r>
      <w:r>
        <w:rPr>
          <w:rFonts w:ascii="华文中宋" w:hAnsi="华文中宋" w:eastAsia="华文中宋" w:cs="Times New Roman"/>
          <w:sz w:val="32"/>
          <w:szCs w:val="24"/>
        </w:rPr>
        <w:t>2</w:t>
      </w:r>
      <w:r>
        <w:rPr>
          <w:rFonts w:hint="eastAsia" w:ascii="华文中宋" w:hAnsi="华文中宋" w:eastAsia="华文中宋" w:cs="Times New Roman"/>
          <w:sz w:val="32"/>
          <w:szCs w:val="24"/>
        </w:rPr>
        <w:t xml:space="preserve">6年   </w:t>
      </w:r>
      <w:r>
        <w:rPr>
          <w:rFonts w:ascii="华文中宋" w:hAnsi="华文中宋" w:eastAsia="华文中宋" w:cs="Times New Roman"/>
          <w:sz w:val="32"/>
          <w:szCs w:val="24"/>
        </w:rPr>
        <w:t>6</w:t>
      </w:r>
      <w:r>
        <w:rPr>
          <w:rFonts w:hint="eastAsia" w:ascii="华文中宋" w:hAnsi="华文中宋" w:eastAsia="华文中宋" w:cs="Times New Roman"/>
          <w:sz w:val="32"/>
          <w:szCs w:val="24"/>
        </w:rPr>
        <w:t xml:space="preserve">   月   26   日</w:t>
      </w:r>
    </w:p>
    <w:p w14:paraId="48C7F64F">
      <w:pPr>
        <w:widowControl/>
        <w:jc w:val="left"/>
      </w:pPr>
    </w:p>
    <w:p w14:paraId="41AE5AA5">
      <w:pPr>
        <w:jc w:val="center"/>
      </w:pPr>
      <w:r>
        <w:rPr>
          <w:rFonts w:hint="eastAsia" w:ascii="黑体" w:hAnsi="黑体" w:eastAsia="黑体"/>
          <w:sz w:val="32"/>
          <w:szCs w:val="32"/>
        </w:rPr>
        <w:t>目录</w:t>
      </w:r>
    </w:p>
    <w:p w14:paraId="293271EF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_Toc20107 </w:instrText>
      </w:r>
      <w:r>
        <w:fldChar w:fldCharType="separate"/>
      </w: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引言</w:t>
      </w:r>
      <w:r>
        <w:tab/>
      </w:r>
      <w:r>
        <w:fldChar w:fldCharType="begin"/>
      </w:r>
      <w:r>
        <w:instrText xml:space="preserve"> PAGEREF _Toc20107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3DD43A32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_Toc20363 </w:instrText>
      </w:r>
      <w:r>
        <w:fldChar w:fldCharType="separate"/>
      </w:r>
      <w:r>
        <w:rPr>
          <w:rFonts w:hint="eastAsia" w:ascii="黑体" w:hAnsi="黑体" w:eastAsia="黑体"/>
          <w:bCs w:val="0"/>
          <w:szCs w:val="32"/>
        </w:rPr>
        <w:t>题目3：电话“聊天狂人”查询系统</w:t>
      </w:r>
      <w:r>
        <w:tab/>
      </w:r>
      <w:r>
        <w:fldChar w:fldCharType="begin"/>
      </w:r>
      <w:r>
        <w:instrText xml:space="preserve"> PAGEREF _Toc20363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72E4502E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_Toc32641 </w:instrText>
      </w:r>
      <w:r>
        <w:fldChar w:fldCharType="separate"/>
      </w:r>
      <w:r>
        <w:rPr>
          <w:rFonts w:hint="eastAsia" w:ascii="宋体" w:hAnsi="宋体" w:eastAsia="宋体"/>
          <w:szCs w:val="28"/>
        </w:rPr>
        <w:t>2</w:t>
      </w:r>
      <w:r>
        <w:rPr>
          <w:rFonts w:ascii="宋体" w:hAnsi="宋体" w:eastAsia="宋体"/>
          <w:szCs w:val="28"/>
        </w:rPr>
        <w:t>. 功能和原始数据</w:t>
      </w:r>
      <w:r>
        <w:tab/>
      </w:r>
      <w:r>
        <w:fldChar w:fldCharType="begin"/>
      </w:r>
      <w:r>
        <w:instrText xml:space="preserve"> PAGEREF _Toc32641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5DBE3EEE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_Toc15981 </w:instrText>
      </w:r>
      <w:r>
        <w:fldChar w:fldCharType="separate"/>
      </w:r>
      <w:r>
        <w:rPr>
          <w:rFonts w:hint="eastAsia" w:ascii="黑体" w:hAnsi="黑体" w:eastAsia="黑体"/>
          <w:bCs w:val="0"/>
          <w:szCs w:val="28"/>
        </w:rPr>
        <w:t>2</w:t>
      </w:r>
      <w:r>
        <w:rPr>
          <w:rFonts w:ascii="黑体" w:hAnsi="黑体" w:eastAsia="黑体"/>
          <w:bCs w:val="0"/>
          <w:szCs w:val="28"/>
        </w:rPr>
        <w:t xml:space="preserve">.1 </w:t>
      </w:r>
      <w:r>
        <w:rPr>
          <w:rFonts w:hint="eastAsia" w:ascii="黑体" w:hAnsi="黑体" w:eastAsia="黑体"/>
          <w:bCs w:val="0"/>
          <w:szCs w:val="28"/>
        </w:rPr>
        <w:t>主要功能</w:t>
      </w:r>
      <w:r>
        <w:tab/>
      </w:r>
      <w:r>
        <w:fldChar w:fldCharType="begin"/>
      </w:r>
      <w:r>
        <w:instrText xml:space="preserve"> PAGEREF _Toc15981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6C12FAC2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_Toc7730 </w:instrText>
      </w:r>
      <w:r>
        <w:fldChar w:fldCharType="separate"/>
      </w:r>
      <w:r>
        <w:rPr>
          <w:rFonts w:hint="eastAsia" w:ascii="黑体" w:hAnsi="黑体" w:eastAsia="黑体"/>
          <w:bCs w:val="0"/>
          <w:szCs w:val="28"/>
        </w:rPr>
        <w:t>2.</w:t>
      </w:r>
      <w:r>
        <w:rPr>
          <w:rFonts w:ascii="黑体" w:hAnsi="黑体" w:eastAsia="黑体"/>
          <w:bCs w:val="0"/>
          <w:szCs w:val="28"/>
        </w:rPr>
        <w:t xml:space="preserve">2 </w:t>
      </w:r>
      <w:r>
        <w:rPr>
          <w:rFonts w:hint="eastAsia" w:ascii="黑体" w:hAnsi="黑体" w:eastAsia="黑体"/>
          <w:bCs w:val="0"/>
          <w:szCs w:val="28"/>
        </w:rPr>
        <w:t>原始数据</w:t>
      </w:r>
      <w:r>
        <w:tab/>
      </w:r>
      <w:r>
        <w:fldChar w:fldCharType="begin"/>
      </w:r>
      <w:r>
        <w:instrText xml:space="preserve"> PAGEREF _Toc7730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65C7FC5A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_Toc20092 </w:instrText>
      </w:r>
      <w:r>
        <w:fldChar w:fldCharType="separate"/>
      </w:r>
      <w:r>
        <w:rPr>
          <w:rFonts w:hint="eastAsia" w:ascii="宋体" w:hAnsi="宋体" w:eastAsia="宋体"/>
          <w:szCs w:val="28"/>
        </w:rPr>
        <w:t>3</w:t>
      </w:r>
      <w:r>
        <w:rPr>
          <w:rFonts w:ascii="宋体" w:hAnsi="宋体" w:eastAsia="宋体"/>
          <w:szCs w:val="28"/>
        </w:rPr>
        <w:t xml:space="preserve">. </w:t>
      </w:r>
      <w:r>
        <w:rPr>
          <w:rFonts w:hint="eastAsia" w:ascii="宋体" w:hAnsi="宋体" w:eastAsia="宋体"/>
          <w:szCs w:val="28"/>
        </w:rPr>
        <w:t>程序总体设计</w:t>
      </w:r>
      <w:r>
        <w:tab/>
      </w:r>
      <w:r>
        <w:fldChar w:fldCharType="begin"/>
      </w:r>
      <w:r>
        <w:instrText xml:space="preserve"> PAGEREF _Toc20092 \h </w:instrText>
      </w:r>
      <w:r>
        <w:fldChar w:fldCharType="separate"/>
      </w:r>
      <w:r>
        <w:t>- 3 -</w:t>
      </w:r>
      <w:r>
        <w:fldChar w:fldCharType="end"/>
      </w:r>
      <w:r>
        <w:fldChar w:fldCharType="end"/>
      </w:r>
    </w:p>
    <w:p w14:paraId="01870D70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_Toc8001 </w:instrText>
      </w:r>
      <w:r>
        <w:fldChar w:fldCharType="separate"/>
      </w:r>
      <w:r>
        <w:rPr>
          <w:rFonts w:hint="eastAsia" w:ascii="黑体" w:hAnsi="黑体" w:eastAsia="黑体"/>
          <w:bCs w:val="0"/>
          <w:szCs w:val="28"/>
        </w:rPr>
        <w:t>3</w:t>
      </w:r>
      <w:r>
        <w:rPr>
          <w:rFonts w:ascii="黑体" w:hAnsi="黑体" w:eastAsia="黑体"/>
          <w:bCs w:val="0"/>
          <w:szCs w:val="28"/>
        </w:rPr>
        <w:t xml:space="preserve">.1 </w:t>
      </w:r>
      <w:r>
        <w:rPr>
          <w:rFonts w:hint="eastAsia" w:ascii="黑体" w:hAnsi="黑体" w:eastAsia="黑体"/>
          <w:bCs w:val="0"/>
          <w:szCs w:val="28"/>
        </w:rPr>
        <w:t>数据结构设计</w:t>
      </w:r>
      <w:r>
        <w:tab/>
      </w:r>
      <w:r>
        <w:fldChar w:fldCharType="begin"/>
      </w:r>
      <w:r>
        <w:instrText xml:space="preserve"> PAGEREF _Toc8001 \h </w:instrText>
      </w:r>
      <w:r>
        <w:fldChar w:fldCharType="separate"/>
      </w:r>
      <w:r>
        <w:t>- 3 -</w:t>
      </w:r>
      <w:r>
        <w:fldChar w:fldCharType="end"/>
      </w:r>
      <w:r>
        <w:fldChar w:fldCharType="end"/>
      </w:r>
    </w:p>
    <w:p w14:paraId="176E58E6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_Toc22199 </w:instrText>
      </w:r>
      <w:r>
        <w:fldChar w:fldCharType="separate"/>
      </w:r>
      <w:r>
        <w:rPr>
          <w:rFonts w:hint="eastAsia" w:ascii="黑体" w:hAnsi="黑体" w:eastAsia="黑体"/>
          <w:bCs w:val="0"/>
          <w:szCs w:val="28"/>
        </w:rPr>
        <w:t>3</w:t>
      </w:r>
      <w:r>
        <w:rPr>
          <w:rFonts w:ascii="黑体" w:hAnsi="黑体" w:eastAsia="黑体"/>
          <w:bCs w:val="0"/>
          <w:szCs w:val="28"/>
        </w:rPr>
        <w:t xml:space="preserve">.2 </w:t>
      </w:r>
      <w:r>
        <w:rPr>
          <w:rFonts w:hint="eastAsia" w:ascii="黑体" w:hAnsi="黑体" w:eastAsia="黑体"/>
          <w:bCs w:val="0"/>
          <w:szCs w:val="28"/>
        </w:rPr>
        <w:t>程序总体框架</w:t>
      </w:r>
      <w:r>
        <w:tab/>
      </w:r>
      <w:r>
        <w:fldChar w:fldCharType="begin"/>
      </w:r>
      <w:r>
        <w:instrText xml:space="preserve"> PAGEREF _Toc22199 \h </w:instrText>
      </w:r>
      <w:r>
        <w:fldChar w:fldCharType="separate"/>
      </w:r>
      <w:r>
        <w:t>- 4 -</w:t>
      </w:r>
      <w:r>
        <w:fldChar w:fldCharType="end"/>
      </w:r>
      <w:r>
        <w:fldChar w:fldCharType="end"/>
      </w:r>
    </w:p>
    <w:p w14:paraId="68AAB2E9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_Toc1784 </w:instrText>
      </w:r>
      <w:r>
        <w:fldChar w:fldCharType="separate"/>
      </w:r>
      <w:r>
        <w:rPr>
          <w:rFonts w:hint="eastAsia" w:ascii="黑体" w:hAnsi="黑体" w:eastAsia="黑体"/>
          <w:bCs w:val="0"/>
          <w:szCs w:val="28"/>
        </w:rPr>
        <w:t>3</w:t>
      </w:r>
      <w:r>
        <w:rPr>
          <w:rFonts w:ascii="黑体" w:hAnsi="黑体" w:eastAsia="黑体"/>
          <w:bCs w:val="0"/>
          <w:szCs w:val="28"/>
        </w:rPr>
        <w:t xml:space="preserve">.3 </w:t>
      </w:r>
      <w:r>
        <w:rPr>
          <w:rFonts w:hint="eastAsia" w:ascii="黑体" w:hAnsi="黑体" w:eastAsia="黑体"/>
          <w:bCs w:val="0"/>
          <w:szCs w:val="28"/>
        </w:rPr>
        <w:t>函数原型清单</w:t>
      </w:r>
      <w:r>
        <w:tab/>
      </w:r>
      <w:r>
        <w:fldChar w:fldCharType="begin"/>
      </w:r>
      <w:r>
        <w:instrText xml:space="preserve"> PAGEREF _Toc1784 \h </w:instrText>
      </w:r>
      <w:r>
        <w:fldChar w:fldCharType="separate"/>
      </w:r>
      <w:r>
        <w:t>- 5 -</w:t>
      </w:r>
      <w:r>
        <w:fldChar w:fldCharType="end"/>
      </w:r>
      <w:r>
        <w:fldChar w:fldCharType="end"/>
      </w:r>
    </w:p>
    <w:p w14:paraId="136CA2F1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_Toc13945 </w:instrText>
      </w:r>
      <w:r>
        <w:fldChar w:fldCharType="separate"/>
      </w:r>
      <w:r>
        <w:rPr>
          <w:rFonts w:hint="eastAsia" w:ascii="黑体" w:hAnsi="黑体" w:eastAsia="黑体"/>
          <w:bCs w:val="0"/>
          <w:szCs w:val="28"/>
        </w:rPr>
        <w:t>3</w:t>
      </w:r>
      <w:r>
        <w:rPr>
          <w:rFonts w:ascii="黑体" w:hAnsi="黑体" w:eastAsia="黑体"/>
          <w:bCs w:val="0"/>
          <w:szCs w:val="28"/>
        </w:rPr>
        <w:t xml:space="preserve">.4 </w:t>
      </w:r>
      <w:r>
        <w:rPr>
          <w:rFonts w:hint="eastAsia" w:ascii="黑体" w:hAnsi="黑体" w:eastAsia="黑体"/>
          <w:bCs w:val="0"/>
          <w:szCs w:val="28"/>
        </w:rPr>
        <w:t>程序组织</w:t>
      </w:r>
      <w:r>
        <w:tab/>
      </w:r>
      <w:r>
        <w:fldChar w:fldCharType="begin"/>
      </w:r>
      <w:r>
        <w:instrText xml:space="preserve"> PAGEREF _Toc13945 \h </w:instrText>
      </w:r>
      <w:r>
        <w:fldChar w:fldCharType="separate"/>
      </w:r>
      <w:r>
        <w:t>- 6 -</w:t>
      </w:r>
      <w:r>
        <w:fldChar w:fldCharType="end"/>
      </w:r>
      <w:r>
        <w:fldChar w:fldCharType="end"/>
      </w:r>
    </w:p>
    <w:p w14:paraId="3E8DEC72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_Toc23188 </w:instrText>
      </w:r>
      <w:r>
        <w:fldChar w:fldCharType="separate"/>
      </w:r>
      <w:r>
        <w:rPr>
          <w:rFonts w:hint="eastAsia" w:ascii="宋体" w:hAnsi="宋体" w:eastAsia="宋体"/>
          <w:szCs w:val="28"/>
        </w:rPr>
        <w:t>4</w:t>
      </w:r>
      <w:r>
        <w:rPr>
          <w:rFonts w:ascii="宋体" w:hAnsi="宋体" w:eastAsia="宋体"/>
          <w:szCs w:val="28"/>
        </w:rPr>
        <w:t xml:space="preserve">. </w:t>
      </w:r>
      <w:r>
        <w:rPr>
          <w:rFonts w:hint="eastAsia" w:ascii="宋体" w:hAnsi="宋体" w:eastAsia="宋体"/>
          <w:szCs w:val="28"/>
        </w:rPr>
        <w:t>功能算法设计和调试</w:t>
      </w:r>
      <w:r>
        <w:tab/>
      </w:r>
      <w:r>
        <w:fldChar w:fldCharType="begin"/>
      </w:r>
      <w:r>
        <w:instrText xml:space="preserve"> PAGEREF _Toc23188 \h </w:instrText>
      </w:r>
      <w:r>
        <w:fldChar w:fldCharType="separate"/>
      </w:r>
      <w:r>
        <w:t>- 7 -</w:t>
      </w:r>
      <w:r>
        <w:fldChar w:fldCharType="end"/>
      </w:r>
      <w:r>
        <w:fldChar w:fldCharType="end"/>
      </w:r>
    </w:p>
    <w:p w14:paraId="6A9B2EA6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_Toc15386 </w:instrText>
      </w:r>
      <w:r>
        <w:fldChar w:fldCharType="separate"/>
      </w:r>
      <w:r>
        <w:rPr>
          <w:rFonts w:hint="eastAsia" w:ascii="黑体" w:hAnsi="黑体" w:eastAsia="黑体"/>
          <w:bCs w:val="0"/>
          <w:szCs w:val="28"/>
        </w:rPr>
        <w:t>4</w:t>
      </w:r>
      <w:r>
        <w:rPr>
          <w:rFonts w:ascii="黑体" w:hAnsi="黑体" w:eastAsia="黑体"/>
          <w:bCs w:val="0"/>
          <w:szCs w:val="28"/>
        </w:rPr>
        <w:t xml:space="preserve">.1 </w:t>
      </w:r>
      <w:r>
        <w:rPr>
          <w:rFonts w:hint="eastAsia" w:ascii="黑体" w:hAnsi="黑体" w:eastAsia="黑体"/>
          <w:bCs w:val="0"/>
          <w:szCs w:val="28"/>
        </w:rPr>
        <w:t>主要功能算法设计</w:t>
      </w:r>
      <w:r>
        <w:tab/>
      </w:r>
      <w:r>
        <w:fldChar w:fldCharType="begin"/>
      </w:r>
      <w:r>
        <w:instrText xml:space="preserve"> PAGEREF _Toc15386 \h </w:instrText>
      </w:r>
      <w:r>
        <w:fldChar w:fldCharType="separate"/>
      </w:r>
      <w:r>
        <w:t>- 7 -</w:t>
      </w:r>
      <w:r>
        <w:fldChar w:fldCharType="end"/>
      </w:r>
      <w:r>
        <w:fldChar w:fldCharType="end"/>
      </w:r>
    </w:p>
    <w:p w14:paraId="65ABA070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_Toc15605 </w:instrText>
      </w:r>
      <w:r>
        <w:fldChar w:fldCharType="separate"/>
      </w:r>
      <w:r>
        <w:rPr>
          <w:rFonts w:hint="eastAsia" w:ascii="黑体" w:hAnsi="黑体" w:eastAsia="黑体"/>
          <w:bCs w:val="0"/>
          <w:szCs w:val="28"/>
        </w:rPr>
        <w:t>4</w:t>
      </w:r>
      <w:r>
        <w:rPr>
          <w:rFonts w:ascii="黑体" w:hAnsi="黑体" w:eastAsia="黑体"/>
          <w:bCs w:val="0"/>
          <w:szCs w:val="28"/>
        </w:rPr>
        <w:t xml:space="preserve">.2 </w:t>
      </w:r>
      <w:r>
        <w:rPr>
          <w:rFonts w:hint="eastAsia" w:ascii="黑体" w:hAnsi="黑体" w:eastAsia="黑体"/>
          <w:bCs w:val="0"/>
          <w:szCs w:val="28"/>
        </w:rPr>
        <w:t>调试</w:t>
      </w:r>
      <w:r>
        <w:tab/>
      </w:r>
      <w:r>
        <w:fldChar w:fldCharType="begin"/>
      </w:r>
      <w:r>
        <w:instrText xml:space="preserve"> PAGEREF _Toc15605 \h </w:instrText>
      </w:r>
      <w:r>
        <w:fldChar w:fldCharType="separate"/>
      </w:r>
      <w:r>
        <w:t>- 10 -</w:t>
      </w:r>
      <w:r>
        <w:fldChar w:fldCharType="end"/>
      </w:r>
      <w:r>
        <w:fldChar w:fldCharType="end"/>
      </w:r>
    </w:p>
    <w:p w14:paraId="5B1DB84D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_Toc23891 </w:instrText>
      </w:r>
      <w:r>
        <w:fldChar w:fldCharType="separate"/>
      </w:r>
      <w:r>
        <w:rPr>
          <w:rFonts w:hint="eastAsia" w:ascii="宋体" w:hAnsi="宋体" w:eastAsia="宋体"/>
          <w:szCs w:val="28"/>
        </w:rPr>
        <w:t>5</w:t>
      </w:r>
      <w:r>
        <w:rPr>
          <w:rFonts w:ascii="宋体" w:hAnsi="宋体" w:eastAsia="宋体"/>
          <w:szCs w:val="28"/>
        </w:rPr>
        <w:t>.</w:t>
      </w:r>
      <w:r>
        <w:rPr>
          <w:rFonts w:hint="eastAsia" w:ascii="宋体" w:hAnsi="宋体" w:eastAsia="宋体"/>
          <w:szCs w:val="28"/>
        </w:rPr>
        <w:t>课程设计总结</w:t>
      </w:r>
      <w:r>
        <w:tab/>
      </w:r>
      <w:r>
        <w:fldChar w:fldCharType="begin"/>
      </w:r>
      <w:r>
        <w:instrText xml:space="preserve"> PAGEREF _Toc23891 \h </w:instrText>
      </w:r>
      <w:r>
        <w:fldChar w:fldCharType="separate"/>
      </w:r>
      <w:r>
        <w:t>- 15 -</w:t>
      </w:r>
      <w:r>
        <w:fldChar w:fldCharType="end"/>
      </w:r>
      <w:r>
        <w:fldChar w:fldCharType="end"/>
      </w:r>
    </w:p>
    <w:p w14:paraId="50A0AB70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_Toc6619 </w:instrText>
      </w:r>
      <w:r>
        <w:fldChar w:fldCharType="separate"/>
      </w:r>
      <w:r>
        <w:rPr>
          <w:rFonts w:ascii="宋体" w:hAnsi="宋体" w:eastAsia="宋体"/>
          <w:szCs w:val="28"/>
        </w:rPr>
        <w:t xml:space="preserve">6. </w:t>
      </w:r>
      <w:r>
        <w:rPr>
          <w:rFonts w:hint="eastAsia" w:ascii="宋体" w:hAnsi="宋体" w:eastAsia="宋体"/>
          <w:szCs w:val="28"/>
        </w:rPr>
        <w:t>参考资料</w:t>
      </w:r>
      <w:r>
        <w:tab/>
      </w:r>
      <w:r>
        <w:fldChar w:fldCharType="begin"/>
      </w:r>
      <w:r>
        <w:instrText xml:space="preserve"> PAGEREF _Toc6619 \h </w:instrText>
      </w:r>
      <w:r>
        <w:fldChar w:fldCharType="separate"/>
      </w:r>
      <w:r>
        <w:t>- 15 -</w:t>
      </w:r>
      <w:r>
        <w:fldChar w:fldCharType="end"/>
      </w:r>
      <w:r>
        <w:fldChar w:fldCharType="end"/>
      </w:r>
    </w:p>
    <w:p w14:paraId="0CB83005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_Toc14344 </w:instrText>
      </w:r>
      <w:r>
        <w:fldChar w:fldCharType="separate"/>
      </w:r>
      <w:r>
        <w:rPr>
          <w:rFonts w:hint="eastAsia" w:ascii="宋体" w:hAnsi="宋体" w:eastAsia="宋体"/>
          <w:szCs w:val="28"/>
        </w:rPr>
        <w:t>附录</w:t>
      </w:r>
      <w:r>
        <w:tab/>
      </w:r>
      <w:r>
        <w:fldChar w:fldCharType="begin"/>
      </w:r>
      <w:r>
        <w:instrText xml:space="preserve"> PAGEREF _Toc14344 \h </w:instrText>
      </w:r>
      <w:r>
        <w:fldChar w:fldCharType="separate"/>
      </w:r>
      <w:r>
        <w:t>- 16 -</w:t>
      </w:r>
      <w:r>
        <w:fldChar w:fldCharType="end"/>
      </w:r>
      <w:r>
        <w:fldChar w:fldCharType="end"/>
      </w:r>
    </w:p>
    <w:p w14:paraId="62C8FE96">
      <w:r>
        <w:fldChar w:fldCharType="end"/>
      </w:r>
    </w:p>
    <w:p w14:paraId="53DBBB86">
      <w:pPr>
        <w:bidi w:val="0"/>
      </w:pPr>
    </w:p>
    <w:p w14:paraId="2FB5E743">
      <w:pPr>
        <w:bidi w:val="0"/>
      </w:pPr>
    </w:p>
    <w:p w14:paraId="6F277115">
      <w:pPr>
        <w:bidi w:val="0"/>
      </w:pPr>
    </w:p>
    <w:p w14:paraId="572A31A2">
      <w:pPr>
        <w:bidi w:val="0"/>
      </w:pPr>
    </w:p>
    <w:p w14:paraId="2CFF3C34">
      <w:pPr>
        <w:bidi w:val="0"/>
        <w:rPr>
          <w:rFonts w:hint="eastAsia"/>
        </w:rPr>
      </w:pPr>
    </w:p>
    <w:p w14:paraId="15F5C2BB">
      <w:pPr>
        <w:bidi w:val="0"/>
        <w:rPr>
          <w:rFonts w:hint="eastAsia"/>
        </w:rPr>
      </w:pPr>
    </w:p>
    <w:p w14:paraId="61177E4C">
      <w:pPr>
        <w:bidi w:val="0"/>
        <w:rPr>
          <w:rFonts w:hint="eastAsia"/>
        </w:rPr>
      </w:pPr>
    </w:p>
    <w:p w14:paraId="2C91AD2A">
      <w:pPr>
        <w:bidi w:val="0"/>
        <w:rPr>
          <w:rFonts w:hint="eastAsia"/>
        </w:rPr>
      </w:pPr>
    </w:p>
    <w:p w14:paraId="39554918">
      <w:pPr>
        <w:bidi w:val="0"/>
        <w:rPr>
          <w:rFonts w:hint="eastAsia"/>
        </w:rPr>
      </w:pPr>
    </w:p>
    <w:p w14:paraId="1531BAD8">
      <w:pPr>
        <w:pStyle w:val="3"/>
        <w:bidi w:val="0"/>
        <w:rPr>
          <w:rFonts w:hint="eastAsia"/>
        </w:rPr>
      </w:pPr>
    </w:p>
    <w:p w14:paraId="7A1005EC">
      <w:pPr>
        <w:bidi w:val="0"/>
        <w:rPr>
          <w:rFonts w:hint="eastAsia"/>
        </w:rPr>
      </w:pPr>
    </w:p>
    <w:p w14:paraId="208E0314">
      <w:pPr>
        <w:bidi w:val="0"/>
        <w:rPr>
          <w:rFonts w:hint="eastAsia"/>
        </w:rPr>
      </w:pPr>
    </w:p>
    <w:p w14:paraId="1B3BF182">
      <w:pPr>
        <w:pStyle w:val="3"/>
        <w:bidi w:val="0"/>
        <w:rPr>
          <w:rFonts w:hint="eastAsia"/>
        </w:rPr>
      </w:pPr>
    </w:p>
    <w:p w14:paraId="75133A2C">
      <w:pPr>
        <w:bidi w:val="0"/>
        <w:rPr>
          <w:rFonts w:hint="eastAsia"/>
        </w:rPr>
      </w:pPr>
    </w:p>
    <w:p w14:paraId="2EC41910">
      <w:pPr>
        <w:pStyle w:val="3"/>
        <w:bidi w:val="0"/>
      </w:pPr>
      <w:bookmarkStart w:id="0" w:name="_Toc20107"/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引言</w:t>
      </w:r>
      <w:bookmarkEnd w:id="0"/>
    </w:p>
    <w:p w14:paraId="34024F7C">
      <w:pPr>
        <w:spacing w:line="360" w:lineRule="exact"/>
        <w:rPr>
          <w:sz w:val="24"/>
          <w:szCs w:val="24"/>
        </w:rPr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  <w:sz w:val="24"/>
          <w:szCs w:val="24"/>
        </w:rPr>
        <w:t>数据结构</w:t>
      </w:r>
      <w:r>
        <w:rPr>
          <w:rFonts w:hint="eastAsia" w:ascii="宋体"/>
          <w:sz w:val="24"/>
          <w:szCs w:val="24"/>
        </w:rPr>
        <w:t>课程设计不仅可以加深对课程内容的理解，并且可以通过实践进一步掌握程序设计的技能与方法，学会数据的组织方法和现实世界问题在计算机内部的表示方法，并针对问题的应用背景分析，选择最佳的数据结构和算法。（</w:t>
      </w:r>
      <w:r>
        <w:rPr>
          <w:rFonts w:hint="eastAsia" w:ascii="宋体"/>
          <w:b/>
          <w:bCs/>
          <w:color w:val="auto"/>
          <w:sz w:val="24"/>
          <w:szCs w:val="24"/>
        </w:rPr>
        <w:t>数据结构课程设计是数据结构课程教学的重要实践环节。通过本次课程设计，学生能够将课堂所学的理论知识应用到实际问题的求解中，学会数据的组织方法和现实世界问题在计算机内部的表示方法，并针对具体问题的应用背景，选择最佳的数据结构和算法。本报告针对题目3——电话“聊天狂人”查询系统，从需求分析、数据结构设计、算法设计到程序实现与测试，完整阐述了整个课程设计过程。</w:t>
      </w:r>
      <w:r>
        <w:rPr>
          <w:rFonts w:hint="eastAsia" w:ascii="宋体"/>
          <w:sz w:val="24"/>
          <w:szCs w:val="24"/>
        </w:rPr>
        <w:t>）</w:t>
      </w:r>
    </w:p>
    <w:p w14:paraId="57B00543">
      <w:pPr>
        <w:spacing w:line="360" w:lineRule="exact"/>
        <w:rPr>
          <w:sz w:val="24"/>
          <w:szCs w:val="24"/>
        </w:rPr>
      </w:pPr>
    </w:p>
    <w:p w14:paraId="16C6C48B">
      <w:pPr>
        <w:pStyle w:val="2"/>
        <w:jc w:val="center"/>
        <w:rPr>
          <w:rFonts w:ascii="黑体" w:hAnsi="黑体" w:eastAsia="黑体"/>
          <w:b w:val="0"/>
          <w:bCs w:val="0"/>
          <w:color w:val="auto"/>
          <w:sz w:val="32"/>
          <w:szCs w:val="32"/>
        </w:rPr>
      </w:pPr>
      <w:bookmarkStart w:id="1" w:name="_Toc20363"/>
      <w:r>
        <w:rPr>
          <w:rFonts w:hint="eastAsia" w:ascii="黑体" w:hAnsi="黑体" w:eastAsia="黑体"/>
          <w:b w:val="0"/>
          <w:bCs w:val="0"/>
          <w:color w:val="auto"/>
          <w:sz w:val="32"/>
          <w:szCs w:val="32"/>
        </w:rPr>
        <w:t>题目3：电话“聊天狂人”查询系统</w:t>
      </w:r>
      <w:bookmarkEnd w:id="1"/>
    </w:p>
    <w:p w14:paraId="4D508F94">
      <w:pPr>
        <w:pStyle w:val="3"/>
        <w:rPr>
          <w:rFonts w:ascii="宋体" w:hAnsi="宋体" w:eastAsia="宋体"/>
          <w:color w:val="auto"/>
          <w:sz w:val="28"/>
          <w:szCs w:val="28"/>
        </w:rPr>
      </w:pPr>
      <w:bookmarkStart w:id="2" w:name="_Toc32641"/>
      <w:r>
        <w:rPr>
          <w:rFonts w:hint="eastAsia" w:ascii="宋体" w:hAnsi="宋体" w:eastAsia="宋体"/>
          <w:color w:val="auto"/>
          <w:sz w:val="28"/>
          <w:szCs w:val="28"/>
        </w:rPr>
        <w:t>2</w:t>
      </w:r>
      <w:r>
        <w:rPr>
          <w:rFonts w:ascii="宋体" w:hAnsi="宋体" w:eastAsia="宋体"/>
          <w:color w:val="auto"/>
          <w:sz w:val="28"/>
          <w:szCs w:val="28"/>
        </w:rPr>
        <w:t>. 功能和原始数据</w:t>
      </w:r>
      <w:bookmarkEnd w:id="2"/>
    </w:p>
    <w:p w14:paraId="26A0EF11">
      <w:pPr>
        <w:pStyle w:val="4"/>
        <w:rPr>
          <w:rFonts w:ascii="黑体" w:hAnsi="黑体" w:eastAsia="黑体"/>
          <w:b w:val="0"/>
          <w:bCs w:val="0"/>
          <w:color w:val="auto"/>
          <w:sz w:val="28"/>
          <w:szCs w:val="28"/>
        </w:rPr>
      </w:pPr>
      <w:bookmarkStart w:id="3" w:name="_Toc15981"/>
      <w:r>
        <w:rPr>
          <w:rFonts w:hint="eastAsia" w:ascii="黑体" w:hAnsi="黑体" w:eastAsia="黑体"/>
          <w:b w:val="0"/>
          <w:bCs w:val="0"/>
          <w:color w:val="auto"/>
          <w:sz w:val="28"/>
          <w:szCs w:val="28"/>
        </w:rPr>
        <w:t>2</w:t>
      </w:r>
      <w:r>
        <w:rPr>
          <w:rFonts w:ascii="黑体" w:hAnsi="黑体" w:eastAsia="黑体"/>
          <w:b w:val="0"/>
          <w:bCs w:val="0"/>
          <w:color w:val="auto"/>
          <w:sz w:val="28"/>
          <w:szCs w:val="28"/>
        </w:rPr>
        <w:t xml:space="preserve">.1 </w:t>
      </w:r>
      <w:r>
        <w:rPr>
          <w:rFonts w:hint="eastAsia" w:ascii="黑体" w:hAnsi="黑体" w:eastAsia="黑体"/>
          <w:b w:val="0"/>
          <w:bCs w:val="0"/>
          <w:color w:val="auto"/>
          <w:sz w:val="28"/>
          <w:szCs w:val="28"/>
        </w:rPr>
        <w:t>主要功能</w:t>
      </w:r>
      <w:bookmarkEnd w:id="3"/>
    </w:p>
    <w:p w14:paraId="070031E7">
      <w:pPr>
        <w:spacing w:line="360" w:lineRule="exact"/>
        <w:ind w:firstLine="480" w:firstLineChars="200"/>
        <w:rPr>
          <w:rFonts w:asciiTheme="minorEastAsia" w:hAnsiTheme="minorEastAsia"/>
          <w:color w:val="auto"/>
          <w:sz w:val="23"/>
          <w:szCs w:val="21"/>
        </w:rPr>
      </w:pPr>
      <w:r>
        <w:rPr>
          <w:rFonts w:hint="eastAsia" w:ascii="宋体"/>
          <w:color w:val="auto"/>
          <w:sz w:val="24"/>
          <w:szCs w:val="24"/>
        </w:rPr>
        <w:t>（1）将顾客信息（</w:t>
      </w:r>
      <w:r>
        <w:rPr>
          <w:rFonts w:hint="eastAsia" w:ascii="宋体"/>
          <w:b/>
          <w:bCs/>
          <w:color w:val="auto"/>
          <w:sz w:val="24"/>
          <w:szCs w:val="24"/>
        </w:rPr>
        <w:t>姓名、身份证号码、手机号</w:t>
      </w:r>
      <w:r>
        <w:rPr>
          <w:rFonts w:hint="eastAsia" w:ascii="宋体"/>
          <w:color w:val="auto"/>
          <w:sz w:val="24"/>
          <w:szCs w:val="24"/>
        </w:rPr>
        <w:t>）存入</w:t>
      </w:r>
      <w:r>
        <w:rPr>
          <w:rFonts w:hint="eastAsia" w:ascii="宋体"/>
          <w:b/>
          <w:bCs/>
          <w:color w:val="auto"/>
          <w:sz w:val="24"/>
          <w:szCs w:val="24"/>
        </w:rPr>
        <w:t>customers.txt</w:t>
      </w:r>
      <w:r>
        <w:rPr>
          <w:rFonts w:hint="eastAsia" w:ascii="宋体"/>
          <w:color w:val="auto"/>
          <w:sz w:val="24"/>
          <w:szCs w:val="24"/>
        </w:rPr>
        <w:t>文件，初始通话信息（</w:t>
      </w:r>
      <w:r>
        <w:rPr>
          <w:rFonts w:hint="eastAsia" w:ascii="宋体"/>
          <w:b/>
          <w:bCs/>
          <w:color w:val="auto"/>
          <w:sz w:val="24"/>
          <w:szCs w:val="24"/>
        </w:rPr>
        <w:t>拨出方手机号、接收方手机号</w:t>
      </w:r>
      <w:r>
        <w:rPr>
          <w:rFonts w:hint="eastAsia" w:ascii="宋体"/>
          <w:color w:val="auto"/>
          <w:sz w:val="24"/>
          <w:szCs w:val="24"/>
        </w:rPr>
        <w:t>）存入</w:t>
      </w:r>
      <w:r>
        <w:rPr>
          <w:rFonts w:hint="eastAsia" w:ascii="宋体"/>
          <w:b/>
          <w:bCs/>
          <w:color w:val="auto"/>
          <w:sz w:val="24"/>
          <w:szCs w:val="24"/>
        </w:rPr>
        <w:t>calls.txt</w:t>
      </w:r>
      <w:r>
        <w:rPr>
          <w:rFonts w:hint="eastAsia" w:ascii="宋体"/>
          <w:color w:val="auto"/>
          <w:sz w:val="24"/>
          <w:szCs w:val="24"/>
        </w:rPr>
        <w:t>文件。姓名以汉字形式输入，待填入哈希表的人名约30个，自行设计哈希函数分别以</w:t>
      </w:r>
      <w:r>
        <w:rPr>
          <w:rFonts w:hint="eastAsia" w:ascii="宋体"/>
          <w:b/>
          <w:bCs/>
          <w:color w:val="auto"/>
          <w:sz w:val="24"/>
          <w:szCs w:val="24"/>
        </w:rPr>
        <w:t>手机号码和姓名为关键字</w:t>
      </w:r>
      <w:r>
        <w:rPr>
          <w:rFonts w:hint="eastAsia" w:ascii="宋体"/>
          <w:color w:val="auto"/>
          <w:sz w:val="24"/>
          <w:szCs w:val="24"/>
        </w:rPr>
        <w:t>建立两个哈希表。（2）查找并显示给定通话记录中“聊天狂人”的手机号码、姓名和通话次数。（3）查找并显示给定姓名的通话记录、身份证号码和手机号，如果不存在则输出“</w:t>
      </w:r>
      <w:r>
        <w:rPr>
          <w:rFonts w:hint="eastAsia" w:ascii="宋体"/>
          <w:b/>
          <w:bCs/>
          <w:color w:val="auto"/>
          <w:sz w:val="24"/>
          <w:szCs w:val="24"/>
        </w:rPr>
        <w:t>No Info</w:t>
      </w:r>
      <w:r>
        <w:rPr>
          <w:rFonts w:hint="eastAsia" w:ascii="宋体"/>
          <w:color w:val="auto"/>
          <w:sz w:val="24"/>
          <w:szCs w:val="24"/>
        </w:rPr>
        <w:t>”。（4）设计不同的哈希函数（至少2种），观察不同的哈希函数在不同数据量下的冲突率，并进行比较，在界面上给出相关结果。（5）在哈希函数确定的前提下，尝试不同类型处理冲突的方法，用统计的方法观察</w:t>
      </w:r>
      <w:r>
        <w:rPr>
          <w:rFonts w:hint="eastAsia" w:ascii="宋体"/>
          <w:b/>
          <w:bCs/>
          <w:color w:val="auto"/>
          <w:sz w:val="24"/>
          <w:szCs w:val="24"/>
        </w:rPr>
        <w:t>平均查找长度（ASL）</w:t>
      </w:r>
      <w:r>
        <w:rPr>
          <w:rFonts w:hint="eastAsia" w:ascii="宋体"/>
          <w:color w:val="auto"/>
          <w:sz w:val="24"/>
          <w:szCs w:val="24"/>
        </w:rPr>
        <w:t>的变化。</w:t>
      </w:r>
    </w:p>
    <w:p w14:paraId="2D870C6A">
      <w:pPr>
        <w:pStyle w:val="4"/>
        <w:rPr>
          <w:rFonts w:ascii="黑体" w:hAnsi="黑体" w:eastAsia="黑体"/>
          <w:b w:val="0"/>
          <w:bCs w:val="0"/>
          <w:color w:val="auto"/>
          <w:sz w:val="28"/>
          <w:szCs w:val="28"/>
        </w:rPr>
      </w:pPr>
      <w:bookmarkStart w:id="4" w:name="_Toc7730"/>
      <w:r>
        <w:rPr>
          <w:rFonts w:hint="eastAsia" w:ascii="黑体" w:hAnsi="黑体" w:eastAsia="黑体"/>
          <w:b w:val="0"/>
          <w:bCs w:val="0"/>
          <w:color w:val="auto"/>
          <w:sz w:val="28"/>
          <w:szCs w:val="28"/>
        </w:rPr>
        <w:t>2.</w:t>
      </w:r>
      <w:r>
        <w:rPr>
          <w:rFonts w:ascii="黑体" w:hAnsi="黑体" w:eastAsia="黑体"/>
          <w:b w:val="0"/>
          <w:bCs w:val="0"/>
          <w:color w:val="auto"/>
          <w:sz w:val="28"/>
          <w:szCs w:val="28"/>
        </w:rPr>
        <w:t xml:space="preserve">2 </w:t>
      </w:r>
      <w:r>
        <w:rPr>
          <w:rFonts w:hint="eastAsia" w:ascii="黑体" w:hAnsi="黑体" w:eastAsia="黑体"/>
          <w:b w:val="0"/>
          <w:bCs w:val="0"/>
          <w:color w:val="auto"/>
          <w:sz w:val="28"/>
          <w:szCs w:val="28"/>
        </w:rPr>
        <w:t>原始数据</w:t>
      </w:r>
      <w:bookmarkEnd w:id="4"/>
    </w:p>
    <w:p w14:paraId="30F3F967">
      <w:pPr>
        <w:spacing w:line="360" w:lineRule="exact"/>
        <w:ind w:firstLine="480" w:firstLineChars="200"/>
        <w:rPr>
          <w:rFonts w:asciiTheme="minorEastAsia" w:hAnsiTheme="minorEastAsia"/>
          <w:color w:val="auto"/>
          <w:sz w:val="23"/>
          <w:szCs w:val="21"/>
        </w:rPr>
      </w:pPr>
      <w:r>
        <w:rPr>
          <w:rFonts w:hint="eastAsia" w:ascii="宋体"/>
          <w:color w:val="auto"/>
          <w:sz w:val="24"/>
          <w:szCs w:val="24"/>
        </w:rPr>
        <w:t>测试数据根据题目要求自行设置，数据量不少于30条。初始测试数据：</w:t>
      </w:r>
      <w:r>
        <w:rPr>
          <w:rFonts w:hint="eastAsia" w:ascii="宋体"/>
          <w:b/>
          <w:bCs/>
          <w:color w:val="auto"/>
          <w:sz w:val="24"/>
          <w:szCs w:val="24"/>
        </w:rPr>
        <w:t>customers.txt</w:t>
      </w:r>
      <w:r>
        <w:rPr>
          <w:rFonts w:hint="eastAsia" w:ascii="宋体"/>
          <w:color w:val="auto"/>
          <w:sz w:val="24"/>
          <w:szCs w:val="24"/>
        </w:rPr>
        <w:t>包含30条顾客记录（</w:t>
      </w:r>
      <w:r>
        <w:rPr>
          <w:rFonts w:hint="eastAsia" w:ascii="宋体"/>
          <w:b/>
          <w:bCs/>
          <w:color w:val="auto"/>
          <w:sz w:val="24"/>
          <w:szCs w:val="24"/>
        </w:rPr>
        <w:t>姓名、18位身份证号、11位手机号</w:t>
      </w:r>
      <w:r>
        <w:rPr>
          <w:rFonts w:hint="eastAsia" w:ascii="宋体"/>
          <w:color w:val="auto"/>
          <w:sz w:val="24"/>
          <w:szCs w:val="24"/>
        </w:rPr>
        <w:t>），手机号覆盖138、139、158三个号段；</w:t>
      </w:r>
      <w:r>
        <w:rPr>
          <w:rFonts w:hint="eastAsia" w:ascii="宋体"/>
          <w:b/>
          <w:bCs/>
          <w:color w:val="auto"/>
          <w:sz w:val="24"/>
          <w:szCs w:val="24"/>
        </w:rPr>
        <w:t>calls.txt</w:t>
      </w:r>
      <w:r>
        <w:rPr>
          <w:rFonts w:hint="eastAsia" w:ascii="宋体"/>
          <w:color w:val="auto"/>
          <w:sz w:val="24"/>
          <w:szCs w:val="24"/>
        </w:rPr>
        <w:t>包含46条通话记录（主叫方、被叫方）。扩展测试数据：</w:t>
      </w:r>
      <w:r>
        <w:rPr>
          <w:rFonts w:hint="eastAsia" w:ascii="宋体"/>
          <w:b/>
          <w:bCs/>
          <w:color w:val="auto"/>
          <w:sz w:val="24"/>
          <w:szCs w:val="24"/>
        </w:rPr>
        <w:t>customers_extended.txt</w:t>
      </w:r>
      <w:r>
        <w:rPr>
          <w:rFonts w:hint="eastAsia" w:ascii="宋体"/>
          <w:color w:val="auto"/>
          <w:sz w:val="24"/>
          <w:szCs w:val="24"/>
        </w:rPr>
        <w:t>包含50条记录（新增188、189号段），</w:t>
      </w:r>
      <w:r>
        <w:rPr>
          <w:rFonts w:hint="eastAsia" w:ascii="宋体"/>
          <w:b/>
          <w:bCs/>
          <w:color w:val="auto"/>
          <w:sz w:val="24"/>
          <w:szCs w:val="24"/>
        </w:rPr>
        <w:t>calls_extended.txt</w:t>
      </w:r>
      <w:r>
        <w:rPr>
          <w:rFonts w:hint="eastAsia" w:ascii="宋体"/>
          <w:color w:val="auto"/>
          <w:sz w:val="24"/>
          <w:szCs w:val="24"/>
        </w:rPr>
        <w:t>包含80条通话记录（含跨号段通话）。另备</w:t>
      </w:r>
      <w:r>
        <w:rPr>
          <w:rFonts w:hint="eastAsia" w:ascii="宋体"/>
          <w:b/>
          <w:bCs/>
          <w:color w:val="auto"/>
          <w:sz w:val="24"/>
          <w:szCs w:val="24"/>
        </w:rPr>
        <w:t>customers_cn.txt</w:t>
      </w:r>
      <w:r>
        <w:rPr>
          <w:rFonts w:hint="eastAsia" w:ascii="宋体"/>
          <w:color w:val="auto"/>
          <w:sz w:val="24"/>
          <w:szCs w:val="24"/>
        </w:rPr>
        <w:t>提供中文姓名版本供测试。预期“聊天狂人”：手机号</w:t>
      </w:r>
      <w:r>
        <w:rPr>
          <w:rFonts w:hint="eastAsia" w:ascii="宋体"/>
          <w:b/>
          <w:bCs/>
          <w:color w:val="auto"/>
          <w:sz w:val="24"/>
          <w:szCs w:val="24"/>
        </w:rPr>
        <w:t>13800138001（ZhangWei/张伟），通话次数12次</w:t>
      </w:r>
      <w:r>
        <w:rPr>
          <w:rFonts w:hint="eastAsia" w:ascii="宋体"/>
          <w:color w:val="auto"/>
          <w:sz w:val="24"/>
          <w:szCs w:val="24"/>
        </w:rPr>
        <w:t>。</w:t>
      </w:r>
    </w:p>
    <w:p w14:paraId="7B438AE8">
      <w:pPr>
        <w:pStyle w:val="3"/>
        <w:rPr>
          <w:rFonts w:ascii="宋体" w:hAnsi="宋体" w:eastAsia="宋体"/>
          <w:color w:val="auto"/>
          <w:sz w:val="28"/>
          <w:szCs w:val="28"/>
        </w:rPr>
      </w:pPr>
      <w:bookmarkStart w:id="5" w:name="_Toc20092"/>
      <w:r>
        <w:rPr>
          <w:rFonts w:hint="eastAsia" w:ascii="宋体" w:hAnsi="宋体" w:eastAsia="宋体"/>
          <w:color w:val="auto"/>
          <w:sz w:val="28"/>
          <w:szCs w:val="28"/>
        </w:rPr>
        <w:t>3</w:t>
      </w:r>
      <w:r>
        <w:rPr>
          <w:rFonts w:ascii="宋体" w:hAnsi="宋体" w:eastAsia="宋体"/>
          <w:color w:val="auto"/>
          <w:sz w:val="28"/>
          <w:szCs w:val="28"/>
        </w:rPr>
        <w:t xml:space="preserve">. </w:t>
      </w:r>
      <w:r>
        <w:rPr>
          <w:rFonts w:hint="eastAsia" w:ascii="宋体" w:hAnsi="宋体" w:eastAsia="宋体"/>
          <w:color w:val="auto"/>
          <w:sz w:val="28"/>
          <w:szCs w:val="28"/>
        </w:rPr>
        <w:t>程序总体设计</w:t>
      </w:r>
      <w:bookmarkEnd w:id="5"/>
    </w:p>
    <w:p w14:paraId="6934D998">
      <w:pPr>
        <w:pStyle w:val="4"/>
        <w:rPr>
          <w:rFonts w:ascii="黑体" w:hAnsi="黑体" w:eastAsia="黑体"/>
          <w:b w:val="0"/>
          <w:bCs w:val="0"/>
          <w:color w:val="auto"/>
          <w:sz w:val="28"/>
          <w:szCs w:val="28"/>
        </w:rPr>
      </w:pPr>
      <w:bookmarkStart w:id="6" w:name="_Toc8001"/>
      <w:r>
        <w:rPr>
          <w:rFonts w:hint="eastAsia" w:ascii="黑体" w:hAnsi="黑体" w:eastAsia="黑体"/>
          <w:b w:val="0"/>
          <w:bCs w:val="0"/>
          <w:color w:val="auto"/>
          <w:sz w:val="28"/>
          <w:szCs w:val="28"/>
        </w:rPr>
        <w:t>3</w:t>
      </w:r>
      <w:r>
        <w:rPr>
          <w:rFonts w:ascii="黑体" w:hAnsi="黑体" w:eastAsia="黑体"/>
          <w:b w:val="0"/>
          <w:bCs w:val="0"/>
          <w:color w:val="auto"/>
          <w:sz w:val="28"/>
          <w:szCs w:val="28"/>
        </w:rPr>
        <w:t xml:space="preserve">.1 </w:t>
      </w:r>
      <w:r>
        <w:rPr>
          <w:rFonts w:hint="eastAsia" w:ascii="黑体" w:hAnsi="黑体" w:eastAsia="黑体"/>
          <w:b w:val="0"/>
          <w:bCs w:val="0"/>
          <w:color w:val="auto"/>
          <w:sz w:val="28"/>
          <w:szCs w:val="28"/>
        </w:rPr>
        <w:t>数据结构设计</w:t>
      </w:r>
      <w:bookmarkEnd w:id="6"/>
    </w:p>
    <w:p w14:paraId="2B8C8B0A">
      <w:pPr>
        <w:spacing w:line="360" w:lineRule="exact"/>
        <w:ind w:firstLine="460" w:firstLineChars="200"/>
        <w:rPr>
          <w:rFonts w:asciiTheme="minorEastAsia" w:hAnsiTheme="minorEastAsia"/>
          <w:color w:val="auto"/>
          <w:sz w:val="23"/>
          <w:szCs w:val="21"/>
        </w:rPr>
      </w:pPr>
      <w:r>
        <w:rPr>
          <w:rFonts w:hint="eastAsia" w:asciiTheme="minorEastAsia" w:hAnsiTheme="minorEastAsia"/>
          <w:color w:val="auto"/>
          <w:sz w:val="23"/>
          <w:szCs w:val="21"/>
        </w:rPr>
        <w:t>本系统采用哈希表作为核心存储结构，定义如下核心数据类型：</w:t>
      </w:r>
    </w:p>
    <w:p w14:paraId="75C4ED66">
      <w:pPr>
        <w:spacing w:line="360" w:lineRule="exact"/>
        <w:ind w:firstLine="480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（1）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Customer结构体（顾客信息）</w:t>
      </w:r>
      <w:r>
        <w:rPr>
          <w:rFonts w:hint="eastAsia" w:ascii="宋体" w:hAnsi="宋体" w:eastAsia="宋体"/>
          <w:color w:val="auto"/>
          <w:sz w:val="24"/>
          <w:szCs w:val="24"/>
        </w:rPr>
        <w:t>：</w:t>
      </w:r>
    </w:p>
    <w:p w14:paraId="191A66B0">
      <w:pPr>
        <w:spacing w:line="260" w:lineRule="exact"/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>typedef struct {</w:t>
      </w:r>
    </w:p>
    <w:p w14:paraId="39C3CEA4">
      <w:pPr>
        <w:spacing w:line="260" w:lineRule="exact"/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 xml:space="preserve">    char name[32];      // 姓名，最大32字符（含中英文）</w:t>
      </w:r>
    </w:p>
    <w:p w14:paraId="1B3C5285">
      <w:pPr>
        <w:spacing w:line="260" w:lineRule="exact"/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 xml:space="preserve">    char id[19];        // 身份证号，18位+结束符</w:t>
      </w:r>
    </w:p>
    <w:p w14:paraId="0578F9DB">
      <w:pPr>
        <w:spacing w:line="260" w:lineRule="exact"/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 xml:space="preserve">    char phone[12];     // 手机号，11位+结束符</w:t>
      </w:r>
    </w:p>
    <w:p w14:paraId="58227458">
      <w:pPr>
        <w:spacing w:line="260" w:lineRule="exact"/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 xml:space="preserve">    int  call_count;    // 通话次数统计（主叫+被叫）</w:t>
      </w:r>
    </w:p>
    <w:p w14:paraId="37207C3D">
      <w:pPr>
        <w:spacing w:line="260" w:lineRule="exact"/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>} Customer;</w:t>
      </w:r>
    </w:p>
    <w:p w14:paraId="148DF370">
      <w:pPr>
        <w:numPr>
          <w:ilvl w:val="0"/>
          <w:numId w:val="0"/>
        </w:numPr>
        <w:spacing w:line="360" w:lineRule="exact"/>
        <w:ind w:firstLine="480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ascii="宋体" w:hAnsi="宋体" w:eastAsia="宋体" w:cstheme="minorBidi"/>
          <w:color w:val="auto"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OASlot结构体（开放寻址法哈希槽位）</w:t>
      </w:r>
      <w:r>
        <w:rPr>
          <w:rFonts w:hint="eastAsia" w:ascii="宋体" w:hAnsi="宋体" w:eastAsia="宋体"/>
          <w:color w:val="auto"/>
          <w:sz w:val="24"/>
          <w:szCs w:val="24"/>
        </w:rPr>
        <w:t>：</w:t>
      </w:r>
    </w:p>
    <w:p w14:paraId="08F75733">
      <w:pPr>
        <w:numPr>
          <w:ilvl w:val="0"/>
          <w:numId w:val="0"/>
        </w:numPr>
        <w:spacing w:line="360" w:lineRule="exact"/>
        <w:ind w:firstLine="723" w:firstLineChars="3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valid字段标记状态（0=空，1=已占用，2=已删除）</w:t>
      </w:r>
      <w:r>
        <w:rPr>
          <w:rFonts w:hint="eastAsia" w:ascii="宋体" w:hAnsi="宋体" w:eastAsia="宋体"/>
          <w:color w:val="auto"/>
          <w:sz w:val="24"/>
          <w:szCs w:val="24"/>
        </w:rPr>
        <w:t>，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cust_idx</w:t>
      </w:r>
      <w:r>
        <w:rPr>
          <w:rFonts w:hint="eastAsia" w:ascii="宋体" w:hAnsi="宋体" w:eastAsia="宋体"/>
          <w:color w:val="auto"/>
          <w:sz w:val="24"/>
          <w:szCs w:val="24"/>
        </w:rPr>
        <w:t>字段存储顾客数组下标。引入"删除"标记（valid=2）是为了保证线性探测查找链的连续性——遇到DELETED不终止查找，继续向后探测。</w:t>
      </w:r>
    </w:p>
    <w:p w14:paraId="77D9B0A4">
      <w:pPr>
        <w:spacing w:line="260" w:lineRule="exact"/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>typedef struct {</w:t>
      </w:r>
    </w:p>
    <w:p w14:paraId="10BB296E">
      <w:pPr>
        <w:spacing w:line="260" w:lineRule="exact"/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 xml:space="preserve">    int valid;         // 状态：0=空, 1=占用, 2=删除</w:t>
      </w:r>
    </w:p>
    <w:p w14:paraId="5C394FBB">
      <w:pPr>
        <w:spacing w:line="260" w:lineRule="exact"/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 xml:space="preserve">    int cust_idx;      // 指向customers[]数组下标</w:t>
      </w:r>
    </w:p>
    <w:p w14:paraId="19D717AF">
      <w:pPr>
        <w:spacing w:line="260" w:lineRule="exact"/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>} OASlot;</w:t>
      </w:r>
    </w:p>
    <w:p w14:paraId="176B3B87">
      <w:pPr>
        <w:spacing w:line="360" w:lineRule="exact"/>
        <w:ind w:firstLine="480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（3）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ChainNode结构体（链地址法节点）</w:t>
      </w:r>
      <w:r>
        <w:rPr>
          <w:rFonts w:hint="eastAsia" w:ascii="宋体" w:hAnsi="宋体" w:eastAsia="宋体"/>
          <w:color w:val="auto"/>
          <w:sz w:val="24"/>
          <w:szCs w:val="24"/>
        </w:rPr>
        <w:t>：采用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头插法</w:t>
      </w:r>
      <w:r>
        <w:rPr>
          <w:rFonts w:hint="eastAsia" w:ascii="宋体" w:hAnsi="宋体" w:eastAsia="宋体"/>
          <w:color w:val="auto"/>
          <w:sz w:val="24"/>
          <w:szCs w:val="24"/>
        </w:rPr>
        <w:t>构建单链表，插入时间复杂度O(1)。每个桶（table[i]）为链表头指针，初始为NULL。</w:t>
      </w:r>
    </w:p>
    <w:p w14:paraId="0EA35212">
      <w:pPr>
        <w:spacing w:line="260" w:lineRule="exact"/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>typedef struct ChainNode {</w:t>
      </w:r>
    </w:p>
    <w:p w14:paraId="33E39A8A">
      <w:pPr>
        <w:spacing w:line="260" w:lineRule="exact"/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 xml:space="preserve">    int  cust_idx;           // 指向customers[]下标</w:t>
      </w:r>
    </w:p>
    <w:p w14:paraId="45BDEE64">
      <w:pPr>
        <w:spacing w:line="260" w:lineRule="exact"/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 xml:space="preserve">    struct ChainNode *next;  // 同义词链表指针</w:t>
      </w:r>
    </w:p>
    <w:p w14:paraId="246EC9FF">
      <w:pPr>
        <w:spacing w:line="260" w:lineRule="exact"/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>} ChainNode;</w:t>
      </w:r>
    </w:p>
    <w:p w14:paraId="660B930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/>
          <w:color w:val="auto"/>
          <w:sz w:val="24"/>
          <w:szCs w:val="24"/>
        </w:rPr>
        <w:t>（4）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HashStats结构体（统计信息）</w:t>
      </w:r>
      <w:r>
        <w:rPr>
          <w:rFonts w:hint="eastAsia" w:ascii="宋体" w:hAnsi="宋体" w:eastAsia="宋体"/>
          <w:color w:val="auto"/>
          <w:sz w:val="24"/>
          <w:szCs w:val="24"/>
        </w:rPr>
        <w:t>：记录冲突次数、总探测次数和成功插入数，用于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计算冲突率和ASL</w:t>
      </w:r>
      <w:r>
        <w:rPr>
          <w:rFonts w:hint="eastAsia" w:ascii="宋体" w:hAnsi="宋体" w:eastAsia="宋体"/>
          <w:color w:val="auto"/>
          <w:sz w:val="24"/>
          <w:szCs w:val="24"/>
        </w:rPr>
        <w:t>。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【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冲突率=inserted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/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collisions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】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​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  【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ASLs​=inserted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/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total_probe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4D6404F2">
      <w:pPr>
        <w:spacing w:line="260" w:lineRule="exact"/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>typedef struct {</w:t>
      </w:r>
    </w:p>
    <w:p w14:paraId="7B456E77">
      <w:pPr>
        <w:spacing w:line="260" w:lineRule="exact"/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 xml:space="preserve">    int  collisions;    // 冲突次数</w:t>
      </w:r>
    </w:p>
    <w:p w14:paraId="01865CF4">
      <w:pPr>
        <w:spacing w:line="260" w:lineRule="exact"/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 xml:space="preserve">    long total_probe;   // 总探测次数</w:t>
      </w:r>
    </w:p>
    <w:p w14:paraId="09E0A47D">
      <w:pPr>
        <w:spacing w:line="260" w:lineRule="exact"/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 xml:space="preserve">    int  inserted;      // 成功插入数</w:t>
      </w:r>
    </w:p>
    <w:p w14:paraId="28348EDA">
      <w:pPr>
        <w:spacing w:line="260" w:lineRule="exact"/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>} HashStats;</w:t>
      </w:r>
    </w:p>
    <w:p w14:paraId="6C7A9FB1">
      <w:pPr>
        <w:spacing w:line="360" w:lineRule="exact"/>
        <w:ind w:firstLine="480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（5）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全局数据组织</w:t>
      </w:r>
      <w:r>
        <w:rPr>
          <w:rFonts w:hint="eastAsia" w:ascii="宋体" w:hAnsi="宋体" w:eastAsia="宋体"/>
          <w:color w:val="auto"/>
          <w:sz w:val="24"/>
          <w:szCs w:val="24"/>
        </w:rPr>
        <w:t>：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customers[MAX_CUSTOMERS]</w:t>
      </w:r>
      <w:r>
        <w:rPr>
          <w:rFonts w:hint="eastAsia" w:ascii="宋体" w:hAnsi="宋体" w:eastAsia="宋体"/>
          <w:color w:val="auto"/>
          <w:sz w:val="24"/>
          <w:szCs w:val="24"/>
        </w:rPr>
        <w:t>数组存储顾客主表（最大100条），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cust_cnt</w:t>
      </w:r>
      <w:r>
        <w:rPr>
          <w:rFonts w:hint="eastAsia" w:ascii="宋体" w:hAnsi="宋体" w:eastAsia="宋体"/>
          <w:color w:val="auto"/>
          <w:sz w:val="24"/>
          <w:szCs w:val="24"/>
        </w:rPr>
        <w:t>记录实际数量；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call_from[MAX_CALLS][PHONE_LEN]</w:t>
      </w:r>
      <w:r>
        <w:rPr>
          <w:rFonts w:hint="eastAsia" w:ascii="宋体" w:hAnsi="宋体" w:eastAsia="宋体"/>
          <w:color w:val="auto"/>
          <w:sz w:val="24"/>
          <w:szCs w:val="24"/>
        </w:rPr>
        <w:t>和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call_to[MAX_CALLS][PHONE_LEN]</w:t>
      </w:r>
      <w:r>
        <w:rPr>
          <w:rFonts w:hint="eastAsia" w:ascii="宋体" w:hAnsi="宋体" w:eastAsia="宋体"/>
          <w:color w:val="auto"/>
          <w:sz w:val="24"/>
          <w:szCs w:val="24"/>
        </w:rPr>
        <w:t>存储通话记录（最大500条），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call_cnt</w:t>
      </w:r>
      <w:r>
        <w:rPr>
          <w:rFonts w:hint="eastAsia" w:ascii="宋体" w:hAnsi="宋体" w:eastAsia="宋体"/>
          <w:color w:val="auto"/>
          <w:sz w:val="24"/>
          <w:szCs w:val="24"/>
        </w:rPr>
        <w:t>记录实际数量。</w:t>
      </w:r>
    </w:p>
    <w:p w14:paraId="312DD45A">
      <w:pPr>
        <w:spacing w:line="360" w:lineRule="exact"/>
        <w:ind w:firstLine="480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（6）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哈希表参数设计</w:t>
      </w:r>
      <w:r>
        <w:rPr>
          <w:rFonts w:hint="eastAsia" w:ascii="宋体" w:hAnsi="宋体" w:eastAsia="宋体"/>
          <w:color w:val="auto"/>
          <w:sz w:val="24"/>
          <w:szCs w:val="24"/>
        </w:rPr>
        <w:t>：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PHONE_TABLE_SIZE=61（质数），NAME_TABLE_SIZE=61（质数）</w:t>
      </w:r>
      <w:r>
        <w:rPr>
          <w:rFonts w:hint="eastAsia" w:ascii="宋体" w:hAnsi="宋体" w:eastAsia="宋体"/>
          <w:color w:val="auto"/>
          <w:sz w:val="24"/>
          <w:szCs w:val="24"/>
        </w:rPr>
        <w:t>。选择质数能减少除留余数法的聚集效应。当前数据量30条时装填因子α=30/61≈0.49，理论ASL（线性探测成功）=1.48，理论ASL（链地址法成功）=1.25。并行维护四套哈希表实例——手机号开放寻址表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phone_oa[]</w:t>
      </w:r>
      <w:r>
        <w:rPr>
          <w:rFonts w:hint="eastAsia" w:ascii="宋体" w:hAnsi="宋体" w:eastAsia="宋体"/>
          <w:color w:val="auto"/>
          <w:sz w:val="24"/>
          <w:szCs w:val="24"/>
        </w:rPr>
        <w:t>、手机号链地址表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phone_ch[]</w:t>
      </w:r>
      <w:r>
        <w:rPr>
          <w:rFonts w:hint="eastAsia" w:ascii="宋体" w:hAnsi="宋体" w:eastAsia="宋体"/>
          <w:color w:val="auto"/>
          <w:sz w:val="24"/>
          <w:szCs w:val="24"/>
        </w:rPr>
        <w:t>、姓名开放寻址表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name_oa[]</w:t>
      </w:r>
      <w:r>
        <w:rPr>
          <w:rFonts w:hint="eastAsia" w:ascii="宋体" w:hAnsi="宋体" w:eastAsia="宋体"/>
          <w:color w:val="auto"/>
          <w:sz w:val="24"/>
          <w:szCs w:val="24"/>
        </w:rPr>
        <w:t>、姓名链地址表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name_ch[]</w:t>
      </w:r>
      <w:r>
        <w:rPr>
          <w:rFonts w:hint="eastAsia" w:ascii="宋体" w:hAnsi="宋体" w:eastAsia="宋体"/>
          <w:color w:val="auto"/>
          <w:sz w:val="24"/>
          <w:szCs w:val="24"/>
        </w:rPr>
        <w:t>，使得冲突率比较和ASL比较可在同一数据上独立进行。</w:t>
      </w:r>
    </w:p>
    <w:p w14:paraId="49BECAE9">
      <w:pPr>
        <w:pStyle w:val="4"/>
        <w:rPr>
          <w:rFonts w:ascii="黑体" w:hAnsi="黑体" w:eastAsia="黑体"/>
          <w:b w:val="0"/>
          <w:bCs w:val="0"/>
          <w:color w:val="auto"/>
          <w:sz w:val="28"/>
          <w:szCs w:val="28"/>
        </w:rPr>
      </w:pPr>
      <w:bookmarkStart w:id="7" w:name="_Toc22199"/>
      <w:r>
        <w:rPr>
          <w:rFonts w:hint="eastAsia" w:ascii="黑体" w:hAnsi="黑体" w:eastAsia="黑体"/>
          <w:b w:val="0"/>
          <w:bCs w:val="0"/>
          <w:color w:val="auto"/>
          <w:sz w:val="28"/>
          <w:szCs w:val="28"/>
        </w:rPr>
        <w:t>3</w:t>
      </w:r>
      <w:r>
        <w:rPr>
          <w:rFonts w:ascii="黑体" w:hAnsi="黑体" w:eastAsia="黑体"/>
          <w:b w:val="0"/>
          <w:bCs w:val="0"/>
          <w:color w:val="auto"/>
          <w:sz w:val="28"/>
          <w:szCs w:val="28"/>
        </w:rPr>
        <w:t xml:space="preserve">.2 </w:t>
      </w:r>
      <w:r>
        <w:rPr>
          <w:rFonts w:hint="eastAsia" w:ascii="黑体" w:hAnsi="黑体" w:eastAsia="黑体"/>
          <w:b w:val="0"/>
          <w:bCs w:val="0"/>
          <w:color w:val="auto"/>
          <w:sz w:val="28"/>
          <w:szCs w:val="28"/>
        </w:rPr>
        <w:t>程序总体框架</w:t>
      </w:r>
      <w:bookmarkEnd w:id="7"/>
    </w:p>
    <w:p w14:paraId="377B230A">
      <w:pPr>
        <w:spacing w:line="360" w:lineRule="exact"/>
        <w:ind w:firstLine="460" w:firstLineChars="200"/>
        <w:rPr>
          <w:rFonts w:asciiTheme="minorEastAsia" w:hAnsiTheme="minorEastAsia"/>
          <w:color w:val="auto"/>
          <w:sz w:val="23"/>
          <w:szCs w:val="21"/>
        </w:rPr>
      </w:pPr>
      <w:r>
        <w:rPr>
          <w:rFonts w:hint="eastAsia" w:asciiTheme="minorEastAsia" w:hAnsiTheme="minorEastAsia"/>
          <w:color w:val="auto"/>
          <w:sz w:val="23"/>
          <w:szCs w:val="21"/>
        </w:rPr>
        <w:t>程序采用模块化三层架构设计：</w:t>
      </w:r>
    </w:p>
    <w:p w14:paraId="568E3249">
      <w:pPr>
        <w:spacing w:line="360" w:lineRule="exact"/>
        <w:ind w:firstLine="480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【数据层】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customers[]</w:t>
      </w:r>
      <w:r>
        <w:rPr>
          <w:rFonts w:hint="eastAsia" w:ascii="宋体" w:hAnsi="宋体" w:eastAsia="宋体"/>
          <w:color w:val="auto"/>
          <w:sz w:val="24"/>
          <w:szCs w:val="24"/>
        </w:rPr>
        <w:t>数组存储所有顾客信息（姓名、身份证号、手机号、通话次数），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calls[][]</w:t>
      </w:r>
      <w:r>
        <w:rPr>
          <w:rFonts w:hint="eastAsia" w:ascii="宋体" w:hAnsi="宋体" w:eastAsia="宋体"/>
          <w:color w:val="auto"/>
          <w:sz w:val="24"/>
          <w:szCs w:val="24"/>
        </w:rPr>
        <w:t>二维数组存储所有通话记录（主叫方号码、被叫方号码）。数据通过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load_customers()</w:t>
      </w:r>
      <w:r>
        <w:rPr>
          <w:rFonts w:hint="eastAsia" w:ascii="宋体" w:hAnsi="宋体" w:eastAsia="宋体"/>
          <w:color w:val="auto"/>
          <w:sz w:val="24"/>
          <w:szCs w:val="24"/>
        </w:rPr>
        <w:t>和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load_calls()</w:t>
      </w:r>
      <w:r>
        <w:rPr>
          <w:rFonts w:hint="eastAsia" w:ascii="宋体" w:hAnsi="宋体" w:eastAsia="宋体"/>
          <w:color w:val="auto"/>
          <w:sz w:val="24"/>
          <w:szCs w:val="24"/>
        </w:rPr>
        <w:t>从磁盘文件加载。</w:t>
      </w:r>
    </w:p>
    <w:p w14:paraId="3CF3CB19">
      <w:pPr>
        <w:spacing w:line="360" w:lineRule="exact"/>
        <w:ind w:firstLine="480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【哈希表层】并行维护四套哈希表——手机号开放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寻址表phone_oa[61]</w:t>
      </w:r>
      <w:r>
        <w:rPr>
          <w:rFonts w:hint="eastAsia" w:ascii="宋体" w:hAnsi="宋体" w:eastAsia="宋体"/>
          <w:color w:val="auto"/>
          <w:sz w:val="24"/>
          <w:szCs w:val="24"/>
        </w:rPr>
        <w:t>、手机号链地址表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phone_ch[61]</w:t>
      </w:r>
      <w:r>
        <w:rPr>
          <w:rFonts w:hint="eastAsia" w:ascii="宋体" w:hAnsi="宋体" w:eastAsia="宋体"/>
          <w:color w:val="auto"/>
          <w:sz w:val="24"/>
          <w:szCs w:val="24"/>
        </w:rPr>
        <w:t>、姓名开放寻址表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name_oa[61]</w:t>
      </w:r>
      <w:r>
        <w:rPr>
          <w:rFonts w:hint="eastAsia" w:ascii="宋体" w:hAnsi="宋体" w:eastAsia="宋体"/>
          <w:color w:val="auto"/>
          <w:sz w:val="24"/>
          <w:szCs w:val="24"/>
        </w:rPr>
        <w:t>、姓名链地址表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name_ch[61]</w:t>
      </w:r>
      <w:r>
        <w:rPr>
          <w:rFonts w:hint="eastAsia" w:ascii="宋体" w:hAnsi="宋体" w:eastAsia="宋体"/>
          <w:color w:val="auto"/>
          <w:sz w:val="24"/>
          <w:szCs w:val="24"/>
        </w:rPr>
        <w:t>。所有哈希表存储的是顾客在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customers[]</w:t>
      </w:r>
      <w:r>
        <w:rPr>
          <w:rFonts w:hint="eastAsia" w:ascii="宋体" w:hAnsi="宋体" w:eastAsia="宋体"/>
          <w:color w:val="auto"/>
          <w:sz w:val="24"/>
          <w:szCs w:val="24"/>
        </w:rPr>
        <w:t>中的下标（cust_idx），避免数据冗余。系统启动时通过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ch_init()</w:t>
      </w:r>
      <w:r>
        <w:rPr>
          <w:rFonts w:hint="eastAsia" w:ascii="宋体" w:hAnsi="宋体" w:eastAsia="宋体"/>
          <w:color w:val="auto"/>
          <w:sz w:val="24"/>
          <w:szCs w:val="24"/>
        </w:rPr>
        <w:t>初始化链地址表，遍历所有顾客调用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ch_insert_phone()</w:t>
      </w:r>
      <w:r>
        <w:rPr>
          <w:rFonts w:hint="eastAsia" w:ascii="宋体" w:hAnsi="宋体" w:eastAsia="宋体"/>
          <w:color w:val="auto"/>
          <w:sz w:val="24"/>
          <w:szCs w:val="24"/>
        </w:rPr>
        <w:t>和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ch_insert_name()</w:t>
      </w:r>
      <w:r>
        <w:rPr>
          <w:rFonts w:hint="eastAsia" w:ascii="宋体" w:hAnsi="宋体" w:eastAsia="宋体"/>
          <w:color w:val="auto"/>
          <w:sz w:val="24"/>
          <w:szCs w:val="24"/>
        </w:rPr>
        <w:t>完成插入。统计功能中通过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build_phone_oa()、build_name_oa()、build_phone_ch()、build_name_ch()</w:t>
      </w:r>
      <w:r>
        <w:rPr>
          <w:rFonts w:hint="eastAsia" w:ascii="宋体" w:hAnsi="宋体" w:eastAsia="宋体"/>
          <w:color w:val="auto"/>
          <w:sz w:val="24"/>
          <w:szCs w:val="24"/>
        </w:rPr>
        <w:t>可独立重建任意哈希表并返回统计信息。</w:t>
      </w:r>
    </w:p>
    <w:p w14:paraId="2DAB68A4">
      <w:pPr>
        <w:spacing w:line="360" w:lineRule="exact"/>
        <w:ind w:firstLine="480" w:firstLineChars="200"/>
        <w:rPr>
          <w:rFonts w:hint="eastAsia"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【应用层】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主菜单驱动，提供五大功能</w:t>
      </w:r>
      <w:r>
        <w:rPr>
          <w:rFonts w:hint="eastAsia" w:ascii="宋体" w:hAnsi="宋体" w:eastAsia="宋体"/>
          <w:color w:val="auto"/>
          <w:sz w:val="24"/>
          <w:szCs w:val="24"/>
        </w:rPr>
        <w:t>：</w:t>
      </w:r>
    </w:p>
    <w:p w14:paraId="5DC5A841">
      <w:pPr>
        <w:spacing w:line="360" w:lineRule="exact"/>
        <w:ind w:firstLine="480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①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find_maniac()</w:t>
      </w:r>
      <w:r>
        <w:rPr>
          <w:rFonts w:hint="eastAsia" w:ascii="宋体" w:hAnsi="宋体" w:eastAsia="宋体"/>
          <w:color w:val="auto"/>
          <w:sz w:val="24"/>
          <w:szCs w:val="24"/>
        </w:rPr>
        <w:t>查找通话次数最多的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聊天狂人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color w:val="auto"/>
          <w:sz w:val="24"/>
          <w:szCs w:val="24"/>
        </w:rPr>
        <w:t>；②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find_by_name()</w:t>
      </w:r>
      <w:r>
        <w:rPr>
          <w:rFonts w:hint="eastAsia" w:ascii="宋体" w:hAnsi="宋体" w:eastAsia="宋体"/>
          <w:color w:val="auto"/>
          <w:sz w:val="24"/>
          <w:szCs w:val="24"/>
        </w:rPr>
        <w:t>按姓名查询用户信息及通话明细；③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find_by_phone()</w:t>
      </w:r>
      <w:r>
        <w:rPr>
          <w:rFonts w:hint="eastAsia" w:ascii="宋体" w:hAnsi="宋体" w:eastAsia="宋体"/>
          <w:color w:val="auto"/>
          <w:sz w:val="24"/>
          <w:szCs w:val="24"/>
        </w:rPr>
        <w:t>按手机号查询用户信息；④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compare_hash_functions()</w:t>
      </w:r>
      <w:r>
        <w:rPr>
          <w:rFonts w:hint="eastAsia" w:ascii="宋体" w:hAnsi="宋体" w:eastAsia="宋体"/>
          <w:color w:val="auto"/>
          <w:sz w:val="24"/>
          <w:szCs w:val="24"/>
        </w:rPr>
        <w:t>比较除留余数法和折叠法的冲突率；⑤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compare_collision_methods()</w:t>
      </w:r>
      <w:r>
        <w:rPr>
          <w:rFonts w:hint="eastAsia" w:ascii="宋体" w:hAnsi="宋体" w:eastAsia="宋体"/>
          <w:color w:val="auto"/>
          <w:sz w:val="24"/>
          <w:szCs w:val="24"/>
        </w:rPr>
        <w:t>比较线性探测和链地址法的ASL。</w:t>
      </w:r>
    </w:p>
    <w:p w14:paraId="1A28B055">
      <w:pPr>
        <w:spacing w:line="360" w:lineRule="exact"/>
        <w:jc w:val="center"/>
        <w:rPr>
          <w:rFonts w:asciiTheme="minorEastAsia" w:hAnsiTheme="minorEastAsia"/>
          <w:color w:val="auto"/>
          <w:szCs w:val="21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函数调用关系：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main()→load_customers()/load_calls()→count_calls()→ch_init()→ch_insert_phone()/ch_insert_name()</w:t>
      </w:r>
      <w:r>
        <w:rPr>
          <w:rFonts w:hint="eastAsia" w:ascii="宋体" w:hAnsi="宋体" w:eastAsia="宋体"/>
          <w:color w:val="auto"/>
          <w:sz w:val="24"/>
          <w:szCs w:val="24"/>
        </w:rPr>
        <w:t>→菜单循环→各功能函数。</w:t>
      </w:r>
    </w:p>
    <w:p w14:paraId="09FBFAAC">
      <w:pPr>
        <w:pStyle w:val="4"/>
        <w:rPr>
          <w:rFonts w:hint="eastAsia" w:ascii="黑体" w:hAnsi="黑体" w:eastAsia="黑体"/>
          <w:b w:val="0"/>
          <w:bCs w:val="0"/>
          <w:color w:val="auto"/>
          <w:sz w:val="28"/>
          <w:szCs w:val="28"/>
        </w:rPr>
      </w:pPr>
      <w:bookmarkStart w:id="8" w:name="_Toc1784"/>
      <w:r>
        <w:rPr>
          <w:rFonts w:hint="eastAsia" w:ascii="黑体" w:hAnsi="黑体" w:eastAsia="黑体"/>
          <w:b w:val="0"/>
          <w:bCs w:val="0"/>
          <w:color w:val="auto"/>
          <w:sz w:val="28"/>
          <w:szCs w:val="28"/>
        </w:rPr>
        <w:t>3</w:t>
      </w:r>
      <w:r>
        <w:rPr>
          <w:rFonts w:ascii="黑体" w:hAnsi="黑体" w:eastAsia="黑体"/>
          <w:b w:val="0"/>
          <w:bCs w:val="0"/>
          <w:color w:val="auto"/>
          <w:sz w:val="28"/>
          <w:szCs w:val="28"/>
        </w:rPr>
        <w:t xml:space="preserve">.3 </w:t>
      </w:r>
      <w:r>
        <w:rPr>
          <w:rFonts w:hint="eastAsia" w:ascii="黑体" w:hAnsi="黑体" w:eastAsia="黑体"/>
          <w:b w:val="0"/>
          <w:bCs w:val="0"/>
          <w:color w:val="auto"/>
          <w:sz w:val="28"/>
          <w:szCs w:val="28"/>
        </w:rPr>
        <w:t>函数原型清单</w:t>
      </w:r>
      <w:bookmarkEnd w:id="8"/>
    </w:p>
    <w:p w14:paraId="2C886E7B">
      <w:pPr>
        <w:jc w:val="center"/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4844415" cy="7374890"/>
            <wp:effectExtent l="0" t="0" r="6985" b="3810"/>
            <wp:docPr id="5" name="图片 5" descr="屏幕截图 2026-06-21 203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21 20384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737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BDAF">
      <w:pPr>
        <w:spacing w:line="360" w:lineRule="exact"/>
        <w:ind w:firstLine="462" w:firstLineChars="200"/>
        <w:jc w:val="center"/>
        <w:rPr>
          <w:rFonts w:hint="eastAsia" w:asciiTheme="minorEastAsia" w:hAnsiTheme="minorEastAsia"/>
          <w:b/>
          <w:bCs/>
          <w:color w:val="auto"/>
          <w:sz w:val="23"/>
          <w:szCs w:val="21"/>
        </w:rPr>
      </w:pPr>
      <w:r>
        <w:rPr>
          <w:rFonts w:hint="eastAsia" w:asciiTheme="minorEastAsia" w:hAnsiTheme="minorEastAsia"/>
          <w:b/>
          <w:bCs/>
          <w:color w:val="auto"/>
          <w:sz w:val="23"/>
          <w:szCs w:val="21"/>
          <w:lang w:val="en-US" w:eastAsia="zh-CN"/>
        </w:rPr>
        <w:t>图1.</w:t>
      </w:r>
      <w:r>
        <w:rPr>
          <w:rFonts w:hint="eastAsia" w:asciiTheme="minorEastAsia" w:hAnsiTheme="minorEastAsia"/>
          <w:b/>
          <w:bCs/>
          <w:color w:val="auto"/>
          <w:sz w:val="23"/>
          <w:szCs w:val="21"/>
        </w:rPr>
        <w:t>phone.h中声明的核心函数</w:t>
      </w:r>
    </w:p>
    <w:p w14:paraId="22CC4944">
      <w:pPr>
        <w:spacing w:line="360" w:lineRule="exact"/>
        <w:ind w:firstLine="462" w:firstLineChars="200"/>
        <w:rPr>
          <w:rFonts w:asciiTheme="minorEastAsia" w:hAnsiTheme="minorEastAsia"/>
          <w:color w:val="auto"/>
          <w:sz w:val="23"/>
          <w:szCs w:val="21"/>
        </w:rPr>
      </w:pPr>
      <w:r>
        <w:rPr>
          <w:rFonts w:hint="eastAsia" w:asciiTheme="minorEastAsia" w:hAnsiTheme="minorEastAsia"/>
          <w:b/>
          <w:bCs/>
          <w:color w:val="auto"/>
          <w:sz w:val="23"/>
          <w:szCs w:val="21"/>
        </w:rPr>
        <w:t>phone.h</w:t>
      </w:r>
      <w:r>
        <w:rPr>
          <w:rFonts w:hint="eastAsia" w:asciiTheme="minorEastAsia" w:hAnsiTheme="minorEastAsia"/>
          <w:color w:val="auto"/>
          <w:sz w:val="23"/>
          <w:szCs w:val="21"/>
        </w:rPr>
        <w:t>中声明的核心函数原型及功能说明如下：</w:t>
      </w:r>
    </w:p>
    <w:p w14:paraId="55838132">
      <w:pPr>
        <w:spacing w:line="360" w:lineRule="exact"/>
        <w:ind w:firstLine="482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一</w:t>
      </w:r>
      <w:r>
        <w:rPr>
          <w:rFonts w:hint="eastAsia" w:ascii="宋体" w:hAnsi="宋体" w:eastAsia="宋体"/>
          <w:color w:val="auto"/>
          <w:sz w:val="24"/>
          <w:szCs w:val="24"/>
        </w:rPr>
        <w:t>、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文件读取模块</w:t>
      </w:r>
      <w:r>
        <w:rPr>
          <w:rFonts w:hint="eastAsia" w:ascii="宋体" w:hAnsi="宋体" w:eastAsia="宋体"/>
          <w:color w:val="auto"/>
          <w:sz w:val="24"/>
          <w:szCs w:val="24"/>
        </w:rPr>
        <w:t>：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int load_customers(const char *filename)</w:t>
      </w:r>
      <w:r>
        <w:rPr>
          <w:rFonts w:hint="eastAsia" w:ascii="宋体" w:hAnsi="宋体" w:eastAsia="宋体"/>
          <w:color w:val="auto"/>
          <w:sz w:val="24"/>
          <w:szCs w:val="24"/>
        </w:rPr>
        <w:t>——从文本文件读取顾客信息（姓名、身份证号、手机号），存入全局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customers[]</w:t>
      </w:r>
      <w:r>
        <w:rPr>
          <w:rFonts w:hint="eastAsia" w:ascii="宋体" w:hAnsi="宋体" w:eastAsia="宋体"/>
          <w:color w:val="auto"/>
          <w:sz w:val="24"/>
          <w:szCs w:val="24"/>
        </w:rPr>
        <w:t>数组，返回实际读取数量。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int load_calls(const char *filename)</w:t>
      </w:r>
      <w:r>
        <w:rPr>
          <w:rFonts w:hint="eastAsia" w:ascii="宋体" w:hAnsi="宋体" w:eastAsia="宋体"/>
          <w:color w:val="auto"/>
          <w:sz w:val="24"/>
          <w:szCs w:val="24"/>
        </w:rPr>
        <w:t>——从文本文件读取通话记录（主叫方、被叫方手机号），存入全局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call_from[][]</w:t>
      </w:r>
      <w:r>
        <w:rPr>
          <w:rFonts w:hint="eastAsia" w:ascii="宋体" w:hAnsi="宋体" w:eastAsia="宋体"/>
          <w:color w:val="auto"/>
          <w:sz w:val="24"/>
          <w:szCs w:val="24"/>
        </w:rPr>
        <w:t>和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call_to[][]</w:t>
      </w:r>
      <w:r>
        <w:rPr>
          <w:rFonts w:hint="eastAsia" w:ascii="宋体" w:hAnsi="宋体" w:eastAsia="宋体"/>
          <w:color w:val="auto"/>
          <w:sz w:val="24"/>
          <w:szCs w:val="24"/>
        </w:rPr>
        <w:t>数组，返回实际读取数量。</w:t>
      </w:r>
    </w:p>
    <w:p w14:paraId="6865238F">
      <w:pPr>
        <w:spacing w:line="360" w:lineRule="exact"/>
        <w:ind w:firstLine="480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二、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哈希函数模块（静态函数）</w:t>
      </w:r>
      <w:r>
        <w:rPr>
          <w:rFonts w:hint="eastAsia" w:ascii="宋体" w:hAnsi="宋体" w:eastAsia="宋体"/>
          <w:color w:val="auto"/>
          <w:sz w:val="24"/>
          <w:szCs w:val="24"/>
        </w:rPr>
        <w:t>：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static int hash_div_phone(const char *phone, int size)</w:t>
      </w:r>
      <w:r>
        <w:rPr>
          <w:rFonts w:hint="eastAsia" w:ascii="宋体" w:hAnsi="宋体" w:eastAsia="宋体"/>
          <w:color w:val="auto"/>
          <w:sz w:val="24"/>
          <w:szCs w:val="24"/>
        </w:rPr>
        <w:t>——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除留余数法</w:t>
      </w:r>
      <w:r>
        <w:rPr>
          <w:rFonts w:hint="eastAsia" w:ascii="宋体" w:hAnsi="宋体" w:eastAsia="宋体"/>
          <w:color w:val="auto"/>
          <w:sz w:val="24"/>
          <w:szCs w:val="24"/>
        </w:rPr>
        <w:t>，将11位手机号转为unsigned long后对表长取模。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static int hash_div_name(const char *name, int size)</w:t>
      </w:r>
      <w:r>
        <w:rPr>
          <w:rFonts w:hint="eastAsia" w:ascii="宋体" w:hAnsi="宋体" w:eastAsia="宋体"/>
          <w:color w:val="auto"/>
          <w:sz w:val="24"/>
          <w:szCs w:val="24"/>
        </w:rPr>
        <w:t>——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多项式哈希</w:t>
      </w:r>
      <w:r>
        <w:rPr>
          <w:rFonts w:hint="eastAsia" w:ascii="宋体" w:hAnsi="宋体" w:eastAsia="宋体"/>
          <w:color w:val="auto"/>
          <w:sz w:val="24"/>
          <w:szCs w:val="24"/>
        </w:rPr>
        <w:t>，乘数31，对表长取模。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static int hash_fold_phone(const char *phone, int size)</w:t>
      </w:r>
      <w:r>
        <w:rPr>
          <w:rFonts w:hint="eastAsia" w:ascii="宋体" w:hAnsi="宋体" w:eastAsia="宋体"/>
          <w:color w:val="auto"/>
          <w:sz w:val="24"/>
          <w:szCs w:val="24"/>
        </w:rPr>
        <w:t>——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折叠法</w:t>
      </w:r>
      <w:r>
        <w:rPr>
          <w:rFonts w:hint="eastAsia" w:ascii="宋体" w:hAnsi="宋体" w:eastAsia="宋体"/>
          <w:color w:val="auto"/>
          <w:sz w:val="24"/>
          <w:szCs w:val="24"/>
        </w:rPr>
        <w:t>，将手机号分为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前3位+中4位+后4位</w:t>
      </w:r>
      <w:r>
        <w:rPr>
          <w:rFonts w:hint="eastAsia" w:ascii="宋体" w:hAnsi="宋体" w:eastAsia="宋体"/>
          <w:color w:val="auto"/>
          <w:sz w:val="24"/>
          <w:szCs w:val="24"/>
        </w:rPr>
        <w:t>三段求和取模。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static int hash_fold_name(const char *name, int size)</w:t>
      </w:r>
      <w:r>
        <w:rPr>
          <w:rFonts w:hint="eastAsia" w:ascii="宋体" w:hAnsi="宋体" w:eastAsia="宋体"/>
          <w:color w:val="auto"/>
          <w:sz w:val="24"/>
          <w:szCs w:val="24"/>
        </w:rPr>
        <w:t>——每4字符一组拼接为整数后累加取模。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static int hash_phone/hash_name</w:t>
      </w:r>
      <w:r>
        <w:rPr>
          <w:rFonts w:hint="eastAsia" w:ascii="宋体" w:hAnsi="宋体" w:eastAsia="宋体"/>
          <w:color w:val="auto"/>
          <w:sz w:val="24"/>
          <w:szCs w:val="24"/>
        </w:rPr>
        <w:t>统一接口函数，通过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htype参数选择哈希方法</w:t>
      </w:r>
      <w:r>
        <w:rPr>
          <w:rFonts w:hint="eastAsia" w:ascii="宋体" w:hAnsi="宋体" w:eastAsia="宋体"/>
          <w:color w:val="auto"/>
          <w:sz w:val="24"/>
          <w:szCs w:val="24"/>
        </w:rPr>
        <w:t>。</w:t>
      </w:r>
    </w:p>
    <w:p w14:paraId="285995FF">
      <w:pPr>
        <w:spacing w:line="360" w:lineRule="exact"/>
        <w:ind w:firstLine="480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三、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开放寻址法模块：void oa_init(OASlot *table, int size)</w:t>
      </w:r>
      <w:r>
        <w:rPr>
          <w:rFonts w:hint="eastAsia" w:ascii="宋体" w:hAnsi="宋体" w:eastAsia="宋体"/>
          <w:color w:val="auto"/>
          <w:sz w:val="24"/>
          <w:szCs w:val="24"/>
        </w:rPr>
        <w:t>——将valid字段全部置0。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int oa_insert_phone/oa_insert_name</w:t>
      </w:r>
      <w:r>
        <w:rPr>
          <w:rFonts w:hint="eastAsia" w:ascii="宋体" w:hAnsi="宋体" w:eastAsia="宋体"/>
          <w:color w:val="auto"/>
          <w:sz w:val="24"/>
          <w:szCs w:val="24"/>
        </w:rPr>
        <w:t>——线性探测插入，返回探测次数。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int oa_find_phone/oa_find_name</w:t>
      </w:r>
      <w:r>
        <w:rPr>
          <w:rFonts w:hint="eastAsia" w:ascii="宋体" w:hAnsi="宋体" w:eastAsia="宋体"/>
          <w:color w:val="auto"/>
          <w:sz w:val="24"/>
          <w:szCs w:val="24"/>
        </w:rPr>
        <w:t>——线性探测查找，返回顾客下标（-1表示未找到）。</w:t>
      </w:r>
    </w:p>
    <w:p w14:paraId="56E278B0">
      <w:pPr>
        <w:spacing w:line="360" w:lineRule="exact"/>
        <w:ind w:firstLine="480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四、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链地址法模块：void ch_init/ch_free</w:t>
      </w:r>
      <w:r>
        <w:rPr>
          <w:rFonts w:hint="eastAsia" w:ascii="宋体" w:hAnsi="宋体" w:eastAsia="宋体"/>
          <w:color w:val="auto"/>
          <w:sz w:val="24"/>
          <w:szCs w:val="24"/>
        </w:rPr>
        <w:t>——初始化/释放链表头指针数组。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int ch_insert_phone/ch_insert_name</w:t>
      </w:r>
      <w:r>
        <w:rPr>
          <w:rFonts w:hint="eastAsia" w:ascii="宋体" w:hAnsi="宋体" w:eastAsia="宋体"/>
          <w:color w:val="auto"/>
          <w:sz w:val="24"/>
          <w:szCs w:val="24"/>
        </w:rPr>
        <w:t>——头插法插入新节点，返回链表长度。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int ch_find_phone/ch_find_name</w:t>
      </w:r>
      <w:r>
        <w:rPr>
          <w:rFonts w:hint="eastAsia" w:ascii="宋体" w:hAnsi="宋体" w:eastAsia="宋体"/>
          <w:color w:val="auto"/>
          <w:sz w:val="24"/>
          <w:szCs w:val="24"/>
        </w:rPr>
        <w:t>——遍历同义词链表查找，返回顾客下标。</w:t>
      </w:r>
    </w:p>
    <w:p w14:paraId="4FCEE266">
      <w:pPr>
        <w:bidi w:val="0"/>
        <w:jc w:val="both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五、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统计与功能模块：void count_calls(void)——</w:t>
      </w:r>
      <w:r>
        <w:rPr>
          <w:rFonts w:hint="eastAsia" w:ascii="宋体" w:hAnsi="宋体" w:eastAsia="宋体"/>
          <w:color w:val="auto"/>
          <w:sz w:val="24"/>
          <w:szCs w:val="24"/>
        </w:rPr>
        <w:t>遍历通话记录统计每位顾客的主叫和被叫次数。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void find_maniac(void)——</w:t>
      </w:r>
      <w:r>
        <w:rPr>
          <w:rFonts w:hint="eastAsia" w:ascii="宋体" w:hAnsi="宋体" w:eastAsia="宋体"/>
          <w:color w:val="auto"/>
          <w:sz w:val="24"/>
          <w:szCs w:val="24"/>
        </w:rPr>
        <w:t>查找并显示通话次数最多的用户。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void find_by_name(const char *name)——</w:t>
      </w:r>
      <w:r>
        <w:rPr>
          <w:rFonts w:hint="eastAsia" w:ascii="宋体" w:hAnsi="宋体" w:eastAsia="宋体"/>
          <w:color w:val="auto"/>
          <w:sz w:val="24"/>
          <w:szCs w:val="24"/>
        </w:rPr>
        <w:t>按姓名哈希查找并显示用户全部信息和通话明细。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void find_by_phone(const char *phone)——</w:t>
      </w:r>
      <w:r>
        <w:rPr>
          <w:rFonts w:hint="eastAsia" w:ascii="宋体" w:hAnsi="宋体" w:eastAsia="宋体"/>
          <w:color w:val="auto"/>
          <w:sz w:val="24"/>
          <w:szCs w:val="24"/>
        </w:rPr>
        <w:t>按手机号哈希查找并显示用户信息。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void compare_hash_functions(void)——</w:t>
      </w:r>
      <w:r>
        <w:rPr>
          <w:rFonts w:hint="eastAsia" w:ascii="宋体" w:hAnsi="宋体" w:eastAsia="宋体"/>
          <w:color w:val="auto"/>
          <w:sz w:val="24"/>
          <w:szCs w:val="24"/>
        </w:rPr>
        <w:t>分别用两种哈希函数重建哈希表，比较冲突率。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void compare_collision_methods(void)</w:t>
      </w:r>
      <w:r>
        <w:rPr>
          <w:rFonts w:hint="eastAsia" w:ascii="宋体" w:hAnsi="宋体" w:eastAsia="宋体"/>
          <w:color w:val="auto"/>
          <w:sz w:val="24"/>
          <w:szCs w:val="24"/>
        </w:rPr>
        <w:t>——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分别用两种冲突处理方法重建哈希表</w:t>
      </w:r>
      <w:r>
        <w:rPr>
          <w:rFonts w:hint="eastAsia" w:ascii="宋体" w:hAnsi="宋体" w:eastAsia="宋体"/>
          <w:color w:val="auto"/>
          <w:sz w:val="24"/>
          <w:szCs w:val="24"/>
        </w:rPr>
        <w:t>，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HashStats build_phone_oa/build_name_oa/build_phone_ch/build_name_ch</w:t>
      </w:r>
      <w:r>
        <w:rPr>
          <w:rFonts w:hint="eastAsia" w:ascii="宋体" w:hAnsi="宋体" w:eastAsia="宋体"/>
          <w:color w:val="auto"/>
          <w:sz w:val="24"/>
          <w:szCs w:val="24"/>
        </w:rPr>
        <w:t>——重建指定哈希表并返回统计信息。</w:t>
      </w:r>
    </w:p>
    <w:p w14:paraId="27F50F73">
      <w:pPr>
        <w:bidi w:val="0"/>
        <w:rPr>
          <w:rFonts w:hint="eastAsia"/>
        </w:rPr>
      </w:pPr>
    </w:p>
    <w:p w14:paraId="0FCA4CD4">
      <w:pPr>
        <w:bidi w:val="0"/>
        <w:rPr>
          <w:rFonts w:hint="eastAsia"/>
        </w:rPr>
      </w:pPr>
    </w:p>
    <w:p w14:paraId="4A416DF0">
      <w:pPr>
        <w:bidi w:val="0"/>
        <w:rPr>
          <w:rFonts w:hint="eastAsia"/>
        </w:rPr>
      </w:pPr>
    </w:p>
    <w:p w14:paraId="122372B3">
      <w:pPr>
        <w:pStyle w:val="4"/>
        <w:rPr>
          <w:rFonts w:ascii="黑体" w:hAnsi="黑体" w:eastAsia="黑体"/>
          <w:b w:val="0"/>
          <w:bCs w:val="0"/>
          <w:color w:val="auto"/>
          <w:sz w:val="28"/>
          <w:szCs w:val="28"/>
        </w:rPr>
      </w:pPr>
      <w:bookmarkStart w:id="9" w:name="_Toc13945"/>
      <w:r>
        <w:rPr>
          <w:rFonts w:hint="eastAsia" w:ascii="黑体" w:hAnsi="黑体" w:eastAsia="黑体"/>
          <w:b w:val="0"/>
          <w:bCs w:val="0"/>
          <w:color w:val="auto"/>
          <w:sz w:val="28"/>
          <w:szCs w:val="28"/>
        </w:rPr>
        <w:t>3</w:t>
      </w:r>
      <w:r>
        <w:rPr>
          <w:rFonts w:ascii="黑体" w:hAnsi="黑体" w:eastAsia="黑体"/>
          <w:b w:val="0"/>
          <w:bCs w:val="0"/>
          <w:color w:val="auto"/>
          <w:sz w:val="28"/>
          <w:szCs w:val="28"/>
        </w:rPr>
        <w:t xml:space="preserve">.4 </w:t>
      </w:r>
      <w:r>
        <w:rPr>
          <w:rFonts w:hint="eastAsia" w:ascii="黑体" w:hAnsi="黑体" w:eastAsia="黑体"/>
          <w:b w:val="0"/>
          <w:bCs w:val="0"/>
          <w:color w:val="auto"/>
          <w:sz w:val="28"/>
          <w:szCs w:val="28"/>
        </w:rPr>
        <w:t>程序组织</w:t>
      </w:r>
      <w:bookmarkEnd w:id="9"/>
    </w:p>
    <w:p w14:paraId="4C89A01B">
      <w:pPr>
        <w:spacing w:line="360" w:lineRule="exact"/>
        <w:ind w:firstLine="462" w:firstLineChars="200"/>
        <w:rPr>
          <w:rFonts w:asciiTheme="minorEastAsia" w:hAnsiTheme="minorEastAsia"/>
          <w:b/>
          <w:bCs/>
          <w:color w:val="auto"/>
          <w:sz w:val="23"/>
          <w:szCs w:val="21"/>
        </w:rPr>
      </w:pPr>
      <w:r>
        <w:rPr>
          <w:rFonts w:hint="eastAsia" w:asciiTheme="minorEastAsia" w:hAnsiTheme="minorEastAsia"/>
          <w:b/>
          <w:bCs/>
          <w:color w:val="auto"/>
          <w:sz w:val="23"/>
          <w:szCs w:val="21"/>
        </w:rPr>
        <w:t>程序采用标准的C语言项目组织方式，源代码文件结构如下：</w:t>
      </w:r>
    </w:p>
    <w:p w14:paraId="2AF156FF">
      <w:pPr>
        <w:spacing w:line="360" w:lineRule="exact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workdesign/                          （项目根目录）</w:t>
      </w:r>
    </w:p>
    <w:p w14:paraId="59826DE0">
      <w:pPr>
        <w:spacing w:line="360" w:lineRule="exact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├── phone.h                          （头文件：结构体定义、宏定义、函数声明）</w:t>
      </w:r>
    </w:p>
    <w:p w14:paraId="71FC873E">
      <w:pPr>
        <w:spacing w:line="360" w:lineRule="exact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├── phone.c                          （实现文件：所有功能函数的完整实现，约420行）</w:t>
      </w:r>
    </w:p>
    <w:p w14:paraId="2B437D7D">
      <w:pPr>
        <w:spacing w:line="360" w:lineRule="exact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├── main.cpp                         （主程序文件：main函数和菜单循环，约70行）</w:t>
      </w:r>
    </w:p>
    <w:p w14:paraId="4F71CD31">
      <w:pPr>
        <w:spacing w:line="360" w:lineRule="exact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├── customers.txt                    （顾客数据文件：30条初始记录）</w:t>
      </w:r>
    </w:p>
    <w:p w14:paraId="26D24623">
      <w:pPr>
        <w:spacing w:line="360" w:lineRule="exact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├── calls.txt                        （通话记录文件：46条初始记录）</w:t>
      </w:r>
    </w:p>
    <w:p w14:paraId="07FB1147">
      <w:pPr>
        <w:spacing w:line="360" w:lineRule="exact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├── customers_extended.txt           （扩展顾客数据：50条记录）</w:t>
      </w:r>
    </w:p>
    <w:p w14:paraId="05157485">
      <w:pPr>
        <w:spacing w:line="360" w:lineRule="exact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├── calls_extended.txt               （扩展通话记录：80条记录）</w:t>
      </w:r>
    </w:p>
    <w:p w14:paraId="68A1129A">
      <w:pPr>
        <w:spacing w:line="360" w:lineRule="exact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├── customers_cn.txt                 （中文姓名版顾客数据）</w:t>
      </w:r>
    </w:p>
    <w:p w14:paraId="5D769F31">
      <w:pPr>
        <w:spacing w:line="360" w:lineRule="exact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├── Makefile.win                      （编译配置文件）</w:t>
      </w:r>
    </w:p>
    <w:p w14:paraId="796976CE">
      <w:pPr>
        <w:spacing w:line="360" w:lineRule="exact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└── 流程图预览.html                   （程序流程图）</w:t>
      </w:r>
    </w:p>
    <w:p w14:paraId="7352ED7D">
      <w:pPr>
        <w:spacing w:line="360" w:lineRule="exact"/>
        <w:ind w:firstLine="480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程序遵循以下编码规范：①头文件使用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#ifndef/#define/#endif</w:t>
      </w:r>
      <w:r>
        <w:rPr>
          <w:rFonts w:hint="eastAsia" w:ascii="宋体" w:hAnsi="宋体" w:eastAsia="宋体"/>
          <w:color w:val="auto"/>
          <w:sz w:val="24"/>
          <w:szCs w:val="24"/>
        </w:rPr>
        <w:t>防止重复包含；②全局变量在头文件中用extern声明，在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phone.c</w:t>
      </w:r>
      <w:r>
        <w:rPr>
          <w:rFonts w:hint="eastAsia" w:ascii="宋体" w:hAnsi="宋体" w:eastAsia="宋体"/>
          <w:color w:val="auto"/>
          <w:sz w:val="24"/>
          <w:szCs w:val="24"/>
        </w:rPr>
        <w:t>中定义（仅定义一次）；③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静态函数（static）</w:t>
      </w:r>
      <w:r>
        <w:rPr>
          <w:rFonts w:hint="eastAsia" w:ascii="宋体" w:hAnsi="宋体" w:eastAsia="宋体"/>
          <w:color w:val="auto"/>
          <w:sz w:val="24"/>
          <w:szCs w:val="24"/>
        </w:rPr>
        <w:t>仅在phone.c文件内可见，通过统一接口函数对外暴露；④常量使用#define宏定义（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MAX_CUSTOMERS=100，MAX_CALLS=500，PHONE_TABLE_SIZE=61，NAME_TABLE_SIZE=61</w:t>
      </w:r>
      <w:r>
        <w:rPr>
          <w:rFonts w:hint="eastAsia" w:ascii="宋体" w:hAnsi="宋体" w:eastAsia="宋体"/>
          <w:color w:val="auto"/>
          <w:sz w:val="24"/>
          <w:szCs w:val="24"/>
        </w:rPr>
        <w:t>）；⑤头文件和源文件分离，模块职责清晰，符合工程化开发规范。</w:t>
      </w:r>
    </w:p>
    <w:p w14:paraId="0519871E">
      <w:pPr>
        <w:pStyle w:val="3"/>
        <w:rPr>
          <w:rFonts w:ascii="宋体" w:hAnsi="宋体" w:eastAsia="宋体"/>
          <w:color w:val="auto"/>
          <w:sz w:val="28"/>
          <w:szCs w:val="28"/>
        </w:rPr>
      </w:pPr>
      <w:bookmarkStart w:id="10" w:name="_Toc23188"/>
      <w:r>
        <w:rPr>
          <w:rFonts w:hint="eastAsia" w:ascii="宋体" w:hAnsi="宋体" w:eastAsia="宋体"/>
          <w:color w:val="auto"/>
          <w:sz w:val="28"/>
          <w:szCs w:val="28"/>
        </w:rPr>
        <w:t>4</w:t>
      </w:r>
      <w:r>
        <w:rPr>
          <w:rFonts w:ascii="宋体" w:hAnsi="宋体" w:eastAsia="宋体"/>
          <w:color w:val="auto"/>
          <w:sz w:val="28"/>
          <w:szCs w:val="28"/>
        </w:rPr>
        <w:t xml:space="preserve">. </w:t>
      </w:r>
      <w:r>
        <w:rPr>
          <w:rFonts w:hint="eastAsia" w:ascii="宋体" w:hAnsi="宋体" w:eastAsia="宋体"/>
          <w:color w:val="auto"/>
          <w:sz w:val="28"/>
          <w:szCs w:val="28"/>
        </w:rPr>
        <w:t>功能算法设计和调试</w:t>
      </w:r>
      <w:bookmarkEnd w:id="10"/>
    </w:p>
    <w:p w14:paraId="3F614DB5">
      <w:pPr>
        <w:pStyle w:val="4"/>
        <w:rPr>
          <w:rFonts w:ascii="黑体" w:hAnsi="黑体" w:eastAsia="黑体"/>
          <w:b w:val="0"/>
          <w:bCs w:val="0"/>
          <w:color w:val="auto"/>
          <w:sz w:val="28"/>
          <w:szCs w:val="28"/>
        </w:rPr>
      </w:pPr>
      <w:bookmarkStart w:id="11" w:name="_Toc15386"/>
      <w:r>
        <w:rPr>
          <w:rFonts w:hint="eastAsia" w:ascii="黑体" w:hAnsi="黑体" w:eastAsia="黑体"/>
          <w:b w:val="0"/>
          <w:bCs w:val="0"/>
          <w:color w:val="auto"/>
          <w:sz w:val="28"/>
          <w:szCs w:val="28"/>
        </w:rPr>
        <w:t>4</w:t>
      </w:r>
      <w:r>
        <w:rPr>
          <w:rFonts w:ascii="黑体" w:hAnsi="黑体" w:eastAsia="黑体"/>
          <w:b w:val="0"/>
          <w:bCs w:val="0"/>
          <w:color w:val="auto"/>
          <w:sz w:val="28"/>
          <w:szCs w:val="28"/>
        </w:rPr>
        <w:t xml:space="preserve">.1 </w:t>
      </w:r>
      <w:r>
        <w:rPr>
          <w:rFonts w:hint="eastAsia" w:ascii="黑体" w:hAnsi="黑体" w:eastAsia="黑体"/>
          <w:b w:val="0"/>
          <w:bCs w:val="0"/>
          <w:color w:val="auto"/>
          <w:sz w:val="28"/>
          <w:szCs w:val="28"/>
        </w:rPr>
        <w:t>主要功能算法设计</w:t>
      </w:r>
      <w:bookmarkEnd w:id="11"/>
    </w:p>
    <w:p w14:paraId="12EF015B">
      <w:pPr>
        <w:spacing w:line="360" w:lineRule="exact"/>
        <w:ind w:firstLine="459"/>
        <w:rPr>
          <w:rFonts w:asciiTheme="minorEastAsia" w:hAnsi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/>
          <w:b/>
          <w:bCs/>
          <w:color w:val="auto"/>
          <w:sz w:val="24"/>
          <w:szCs w:val="24"/>
        </w:rPr>
        <w:t>1</w:t>
      </w:r>
      <w:r>
        <w:rPr>
          <w:rFonts w:asciiTheme="minorEastAsia" w:hAnsiTheme="minorEastAsia"/>
          <w:b/>
          <w:bCs/>
          <w:color w:val="auto"/>
          <w:sz w:val="24"/>
          <w:szCs w:val="24"/>
        </w:rPr>
        <w:t>.</w:t>
      </w:r>
      <w:r>
        <w:rPr>
          <w:rFonts w:hint="eastAsia" w:asciiTheme="minorEastAsia" w:hAnsiTheme="minorEastAsia"/>
          <w:b/>
          <w:bCs/>
          <w:color w:val="auto"/>
          <w:sz w:val="24"/>
          <w:szCs w:val="24"/>
        </w:rPr>
        <w:t>以</w:t>
      </w:r>
      <w:bookmarkStart w:id="19" w:name="_GoBack"/>
      <w:bookmarkEnd w:id="19"/>
      <w:r>
        <w:rPr>
          <w:rFonts w:hint="eastAsia" w:asciiTheme="minorEastAsia" w:hAnsiTheme="minorEastAsia"/>
          <w:b/>
          <w:bCs/>
          <w:color w:val="auto"/>
          <w:sz w:val="24"/>
          <w:szCs w:val="24"/>
        </w:rPr>
        <w:t>下逐一阐述五大核心功能的算法设计思想：</w:t>
      </w:r>
    </w:p>
    <w:p w14:paraId="104AD73A">
      <w:pPr>
        <w:spacing w:line="360" w:lineRule="exact"/>
        <w:ind w:firstLine="482" w:firstLineChars="200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【算法一：哈希函数设计】</w:t>
      </w:r>
    </w:p>
    <w:p w14:paraId="58EF4A64">
      <w:pPr>
        <w:spacing w:line="360" w:lineRule="exact"/>
        <w:ind w:firstLine="482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（1）除留余数法——手机号</w:t>
      </w:r>
      <w:r>
        <w:rPr>
          <w:rFonts w:hint="eastAsia" w:ascii="宋体" w:hAnsi="宋体" w:eastAsia="宋体"/>
          <w:color w:val="auto"/>
          <w:sz w:val="24"/>
          <w:szCs w:val="24"/>
        </w:rPr>
        <w:t>：将11位数字字符串逐位转换为unsigned long整数（v=v*10+(phone[i]-"0")），然后对表长61取模。此方法的优点是计算简单快速，当表长取质数时分布较均匀。时间复杂度O(11)。</w:t>
      </w:r>
    </w:p>
    <w:p w14:paraId="01167F07">
      <w:pPr>
        <w:spacing w:line="360" w:lineRule="exact"/>
        <w:ind w:firstLine="482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（2）除留余数法——姓名</w:t>
      </w:r>
      <w:r>
        <w:rPr>
          <w:rFonts w:hint="eastAsia" w:ascii="宋体" w:hAnsi="宋体" w:eastAsia="宋体"/>
          <w:color w:val="auto"/>
          <w:sz w:val="24"/>
          <w:szCs w:val="24"/>
        </w:rPr>
        <w:t>：采用多项式哈希v=v*31+c，乘数31是素数，在保证均匀分布的同时具有较高的计算效率。</w:t>
      </w:r>
    </w:p>
    <w:p w14:paraId="79251C21">
      <w:pPr>
        <w:spacing w:line="360" w:lineRule="exact"/>
        <w:ind w:firstLine="482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（3）折叠法——手机号</w:t>
      </w:r>
      <w:r>
        <w:rPr>
          <w:rFonts w:hint="eastAsia" w:ascii="宋体" w:hAnsi="宋体" w:eastAsia="宋体"/>
          <w:color w:val="auto"/>
          <w:sz w:val="24"/>
          <w:szCs w:val="24"/>
        </w:rPr>
        <w:t>：将11位号码分为前3位（网络识别号）、中4位（地区编码）、后4位（用户号码）三段，分别转为整数后求和取模。此方法利用了手机号的编码结构特征，当号码连续时能避免聚集。</w:t>
      </w:r>
    </w:p>
    <w:p w14:paraId="3A45B799">
      <w:pPr>
        <w:spacing w:line="360" w:lineRule="exact"/>
        <w:ind w:firstLine="482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（4）折叠法——姓名</w:t>
      </w:r>
      <w:r>
        <w:rPr>
          <w:rFonts w:hint="eastAsia" w:ascii="宋体" w:hAnsi="宋体" w:eastAsia="宋体"/>
          <w:color w:val="auto"/>
          <w:sz w:val="24"/>
          <w:szCs w:val="24"/>
        </w:rPr>
        <w:t>：将字符串按每4个字符一组分段，每组字符按照256进制拼接（chunk=chunk*256+ASCII），各组累加后取模。</w:t>
      </w:r>
    </w:p>
    <w:p w14:paraId="7D276ECD">
      <w:pPr>
        <w:spacing w:line="360" w:lineRule="exact"/>
        <w:ind w:firstLine="480" w:firstLineChars="200"/>
        <w:rPr>
          <w:rFonts w:ascii="宋体" w:hAnsi="宋体" w:eastAsia="宋体"/>
          <w:color w:val="auto"/>
          <w:sz w:val="24"/>
          <w:szCs w:val="24"/>
        </w:rPr>
      </w:pPr>
    </w:p>
    <w:p w14:paraId="5D08AAF2">
      <w:pPr>
        <w:spacing w:line="360" w:lineRule="exact"/>
        <w:ind w:firstLine="482" w:firstLineChars="200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【算法二：冲突处理——线性探测开放寻址法】</w:t>
      </w:r>
    </w:p>
    <w:p w14:paraId="22BF2D7B">
      <w:pPr>
        <w:spacing w:line="360" w:lineRule="exact"/>
        <w:ind w:firstLine="482" w:firstLineChars="200"/>
        <w:rPr>
          <w:rFonts w:hint="eastAsia"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插入</w:t>
      </w:r>
      <w:r>
        <w:rPr>
          <w:rFonts w:hint="eastAsia" w:ascii="宋体" w:hAnsi="宋体" w:eastAsia="宋体"/>
          <w:color w:val="auto"/>
          <w:sz w:val="24"/>
          <w:szCs w:val="24"/>
        </w:rPr>
        <w:t>：计算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哈希地址h=hash(key)</w:t>
      </w:r>
      <w:r>
        <w:rPr>
          <w:rFonts w:hint="eastAsia" w:ascii="宋体" w:hAnsi="宋体" w:eastAsia="宋体"/>
          <w:color w:val="auto"/>
          <w:sz w:val="24"/>
          <w:szCs w:val="24"/>
        </w:rPr>
        <w:t>，从h开始依次探测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(h+step)%size（step=0,1,2,...）</w:t>
      </w:r>
      <w:r>
        <w:rPr>
          <w:rFonts w:hint="eastAsia" w:ascii="宋体" w:hAnsi="宋体" w:eastAsia="宋体"/>
          <w:color w:val="auto"/>
          <w:sz w:val="24"/>
          <w:szCs w:val="24"/>
        </w:rPr>
        <w:t>，遇到valid≠1（空位或已删除位）则插入，返回探测次数用于统计。</w:t>
      </w:r>
    </w:p>
    <w:p w14:paraId="4757DC11">
      <w:pPr>
        <w:spacing w:line="360" w:lineRule="exact"/>
        <w:ind w:firstLine="482" w:firstLineChars="200"/>
        <w:rPr>
          <w:rFonts w:hint="eastAsia" w:ascii="宋体" w:hAnsi="宋体" w:eastAsia="宋体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查找：</w:t>
      </w:r>
      <w:r>
        <w:rPr>
          <w:rFonts w:hint="eastAsia" w:ascii="宋体" w:hAnsi="宋体" w:eastAsia="宋体"/>
          <w:color w:val="auto"/>
          <w:sz w:val="24"/>
          <w:szCs w:val="24"/>
        </w:rPr>
        <w:t>从h开始依次探测，遇到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valid==0（从未使用）</w:t>
      </w:r>
      <w:r>
        <w:rPr>
          <w:rFonts w:hint="eastAsia" w:ascii="宋体" w:hAnsi="宋体" w:eastAsia="宋体"/>
          <w:color w:val="auto"/>
          <w:sz w:val="24"/>
          <w:szCs w:val="24"/>
        </w:rPr>
        <w:t>则返回-1（查找失败），遇到valid==1且关键字匹配则返回顾客下标，遇到valid==2（已删除）则继续探测。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 xml:space="preserve"> </w:t>
      </w:r>
    </w:p>
    <w:p w14:paraId="6E049C7E">
      <w:pPr>
        <w:spacing w:line="360" w:lineRule="exact"/>
        <w:ind w:firstLine="482" w:firstLineChars="200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【算法三：冲突处理——链地址法（拉链法）】</w:t>
      </w:r>
    </w:p>
    <w:p w14:paraId="09182A7C">
      <w:pPr>
        <w:spacing w:line="360" w:lineRule="exact"/>
        <w:ind w:firstLine="482" w:firstLineChars="200"/>
        <w:rPr>
          <w:rFonts w:hint="eastAsia"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插入：</w:t>
      </w:r>
      <w:r>
        <w:rPr>
          <w:rFonts w:hint="eastAsia" w:ascii="宋体" w:hAnsi="宋体" w:eastAsia="宋体"/>
          <w:color w:val="auto"/>
          <w:sz w:val="24"/>
          <w:szCs w:val="24"/>
        </w:rPr>
        <w:t>计算哈希地址h，创建新节点，使用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头插法</w:t>
      </w:r>
      <w:r>
        <w:rPr>
          <w:rFonts w:hint="eastAsia" w:ascii="宋体" w:hAnsi="宋体" w:eastAsia="宋体"/>
          <w:color w:val="auto"/>
          <w:sz w:val="24"/>
          <w:szCs w:val="24"/>
        </w:rPr>
        <w:t>插入链表头部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（node→next=table[h]; table[h]=node）</w:t>
      </w:r>
      <w:r>
        <w:rPr>
          <w:rFonts w:hint="eastAsia" w:ascii="宋体" w:hAnsi="宋体" w:eastAsia="宋体"/>
          <w:color w:val="auto"/>
          <w:sz w:val="24"/>
          <w:szCs w:val="24"/>
        </w:rPr>
        <w:t>，时间复杂度O(1)。</w:t>
      </w:r>
    </w:p>
    <w:p w14:paraId="18F2203B">
      <w:pPr>
        <w:spacing w:line="360" w:lineRule="exact"/>
        <w:ind w:firstLine="482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查找</w:t>
      </w:r>
      <w:r>
        <w:rPr>
          <w:rFonts w:hint="eastAsia" w:ascii="宋体" w:hAnsi="宋体" w:eastAsia="宋体"/>
          <w:color w:val="auto"/>
          <w:sz w:val="24"/>
          <w:szCs w:val="24"/>
        </w:rPr>
        <w:t>：从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table[h]</w:t>
      </w:r>
      <w:r>
        <w:rPr>
          <w:rFonts w:hint="eastAsia" w:ascii="宋体" w:hAnsi="宋体" w:eastAsia="宋体"/>
          <w:color w:val="auto"/>
          <w:sz w:val="24"/>
          <w:szCs w:val="24"/>
        </w:rPr>
        <w:t>开始遍历链表，逐一比较关键字，找到返回下标，遍历完返回-1。。</w:t>
      </w:r>
    </w:p>
    <w:p w14:paraId="6E0A58EE">
      <w:pPr>
        <w:spacing w:line="360" w:lineRule="exact"/>
        <w:ind w:firstLine="482" w:firstLineChars="200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【算法四：统计通话次数与查找聊天狂人】</w:t>
      </w:r>
    </w:p>
    <w:p w14:paraId="75413899">
      <w:pPr>
        <w:spacing w:line="360" w:lineRule="exact"/>
        <w:ind w:firstLine="482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count_calls()</w:t>
      </w:r>
      <w:r>
        <w:rPr>
          <w:rFonts w:hint="eastAsia" w:ascii="宋体" w:hAnsi="宋体" w:eastAsia="宋体"/>
          <w:color w:val="auto"/>
          <w:sz w:val="24"/>
          <w:szCs w:val="24"/>
        </w:rPr>
        <w:t>：先清零所有顾客的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call_count</w:t>
      </w:r>
      <w:r>
        <w:rPr>
          <w:rFonts w:hint="eastAsia" w:ascii="宋体" w:hAnsi="宋体" w:eastAsia="宋体"/>
          <w:color w:val="auto"/>
          <w:sz w:val="24"/>
          <w:szCs w:val="24"/>
        </w:rPr>
        <w:t>，然后双重循环遍历通话记录——外层遍历46条记录，内层遍历30位顾客，若顾客手机号与主叫方或被叫方匹配则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call_count++</w:t>
      </w:r>
      <w:r>
        <w:rPr>
          <w:rFonts w:hint="eastAsia" w:ascii="宋体" w:hAnsi="宋体" w:eastAsia="宋体"/>
          <w:color w:val="auto"/>
          <w:sz w:val="24"/>
          <w:szCs w:val="24"/>
        </w:rPr>
        <w:t>。时间复杂度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O(N×M)</w:t>
      </w:r>
      <w:r>
        <w:rPr>
          <w:rFonts w:hint="eastAsia" w:ascii="宋体" w:hAnsi="宋体" w:eastAsia="宋体"/>
          <w:color w:val="auto"/>
          <w:sz w:val="24"/>
          <w:szCs w:val="24"/>
        </w:rPr>
        <w:t>，空间复杂度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O(1)</w:t>
      </w:r>
      <w:r>
        <w:rPr>
          <w:rFonts w:hint="eastAsia" w:ascii="宋体" w:hAnsi="宋体" w:eastAsia="宋体"/>
          <w:color w:val="auto"/>
          <w:sz w:val="24"/>
          <w:szCs w:val="24"/>
        </w:rPr>
        <w:t>。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find_maniac()</w:t>
      </w:r>
      <w:r>
        <w:rPr>
          <w:rFonts w:hint="eastAsia" w:ascii="宋体" w:hAnsi="宋体" w:eastAsia="宋体"/>
          <w:color w:val="auto"/>
          <w:sz w:val="24"/>
          <w:szCs w:val="24"/>
        </w:rPr>
        <w:t>：调用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count_calls()</w:t>
      </w:r>
      <w:r>
        <w:rPr>
          <w:rFonts w:hint="eastAsia" w:ascii="宋体" w:hAnsi="宋体" w:eastAsia="宋体"/>
          <w:color w:val="auto"/>
          <w:sz w:val="24"/>
          <w:szCs w:val="24"/>
        </w:rPr>
        <w:t>后，线性遍历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customers</w:t>
      </w:r>
      <w:r>
        <w:rPr>
          <w:rFonts w:hint="eastAsia" w:ascii="宋体" w:hAnsi="宋体" w:eastAsia="宋体"/>
          <w:color w:val="auto"/>
          <w:sz w:val="24"/>
          <w:szCs w:val="24"/>
        </w:rPr>
        <w:t>数组寻找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call_count</w:t>
      </w:r>
      <w:r>
        <w:rPr>
          <w:rFonts w:hint="eastAsia" w:ascii="宋体" w:hAnsi="宋体" w:eastAsia="宋体"/>
          <w:color w:val="auto"/>
          <w:sz w:val="24"/>
          <w:szCs w:val="24"/>
        </w:rPr>
        <w:t>最大值对应的下标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best</w:t>
      </w:r>
      <w:r>
        <w:rPr>
          <w:rFonts w:hint="eastAsia" w:ascii="宋体" w:hAnsi="宋体" w:eastAsia="宋体"/>
          <w:color w:val="auto"/>
          <w:sz w:val="24"/>
          <w:szCs w:val="24"/>
        </w:rPr>
        <w:t>，输出其姓名、手机号和通话次数。</w:t>
      </w:r>
    </w:p>
    <w:p w14:paraId="2CBDE1BC">
      <w:pPr>
        <w:spacing w:line="360" w:lineRule="exact"/>
        <w:ind w:firstLine="480" w:firstLineChars="200"/>
        <w:rPr>
          <w:rFonts w:ascii="宋体" w:hAnsi="宋体" w:eastAsia="宋体"/>
          <w:color w:val="auto"/>
          <w:sz w:val="24"/>
          <w:szCs w:val="24"/>
        </w:rPr>
      </w:pPr>
    </w:p>
    <w:p w14:paraId="48C547DE">
      <w:pPr>
        <w:spacing w:line="360" w:lineRule="exact"/>
        <w:ind w:firstLine="482" w:firstLineChars="200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【算法五：按姓名/手机号查询】</w:t>
      </w:r>
    </w:p>
    <w:p w14:paraId="65448D8B">
      <w:pPr>
        <w:spacing w:line="360" w:lineRule="exact"/>
        <w:ind w:firstLine="482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find_by_name()</w:t>
      </w:r>
      <w:r>
        <w:rPr>
          <w:rFonts w:hint="eastAsia" w:ascii="宋体" w:hAnsi="宋体" w:eastAsia="宋体"/>
          <w:color w:val="auto"/>
          <w:sz w:val="24"/>
          <w:szCs w:val="24"/>
        </w:rPr>
        <w:t>：调用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ch_find_name()</w:t>
      </w:r>
      <w:r>
        <w:rPr>
          <w:rFonts w:hint="eastAsia" w:ascii="宋体" w:hAnsi="宋体" w:eastAsia="宋体"/>
          <w:color w:val="auto"/>
          <w:sz w:val="24"/>
          <w:szCs w:val="24"/>
        </w:rPr>
        <w:t>在姓名链地址哈希表中查找，若返回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idx≥0</w:t>
      </w:r>
      <w:r>
        <w:rPr>
          <w:rFonts w:hint="eastAsia" w:ascii="宋体" w:hAnsi="宋体" w:eastAsia="宋体"/>
          <w:color w:val="auto"/>
          <w:sz w:val="24"/>
          <w:szCs w:val="24"/>
        </w:rPr>
        <w:t>则输出顾客完整信息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（姓名、身份证、手机号、通话次数）</w:t>
      </w:r>
      <w:r>
        <w:rPr>
          <w:rFonts w:hint="eastAsia" w:ascii="宋体" w:hAnsi="宋体" w:eastAsia="宋体"/>
          <w:color w:val="auto"/>
          <w:sz w:val="24"/>
          <w:szCs w:val="24"/>
        </w:rPr>
        <w:t>，并再次遍历通话记录输出该用户的所有主叫和被叫明细；若返回-1则输出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"No Info"</w:t>
      </w:r>
      <w:r>
        <w:rPr>
          <w:rFonts w:hint="eastAsia" w:ascii="宋体" w:hAnsi="宋体" w:eastAsia="宋体"/>
          <w:color w:val="auto"/>
          <w:sz w:val="24"/>
          <w:szCs w:val="24"/>
        </w:rPr>
        <w:t>。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find_by_phone()</w:t>
      </w:r>
      <w:r>
        <w:rPr>
          <w:rFonts w:hint="eastAsia" w:ascii="宋体" w:hAnsi="宋体" w:eastAsia="宋体"/>
          <w:color w:val="auto"/>
          <w:sz w:val="24"/>
          <w:szCs w:val="24"/>
        </w:rPr>
        <w:t>：类似，在手机号链地址哈希表中查找，输出基本信息。哈希查找O(1)均摊，遍历通话明细O(M)。</w:t>
      </w:r>
    </w:p>
    <w:p w14:paraId="1BDC8ECD">
      <w:pPr>
        <w:spacing w:line="360" w:lineRule="exact"/>
        <w:ind w:firstLine="480" w:firstLineChars="200"/>
        <w:rPr>
          <w:rFonts w:ascii="宋体" w:hAnsi="宋体" w:eastAsia="宋体"/>
          <w:color w:val="auto"/>
          <w:sz w:val="24"/>
          <w:szCs w:val="24"/>
        </w:rPr>
      </w:pPr>
    </w:p>
    <w:p w14:paraId="4604D6E8">
      <w:pPr>
        <w:spacing w:line="360" w:lineRule="exact"/>
        <w:ind w:firstLine="482" w:firstLineChars="200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【算法六：哈希函数冲突率比较】</w:t>
      </w:r>
    </w:p>
    <w:p w14:paraId="161A8748">
      <w:pPr>
        <w:spacing w:line="360" w:lineRule="exact"/>
        <w:ind w:firstLine="482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compare_hash_functions()：</w:t>
      </w:r>
      <w:r>
        <w:rPr>
          <w:rFonts w:hint="eastAsia" w:ascii="宋体" w:hAnsi="宋体" w:eastAsia="宋体"/>
          <w:color w:val="auto"/>
          <w:sz w:val="24"/>
          <w:szCs w:val="24"/>
        </w:rPr>
        <w:t>分别用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HASH_DIV</w:t>
      </w:r>
      <w:r>
        <w:rPr>
          <w:rFonts w:hint="eastAsia" w:ascii="宋体" w:hAnsi="宋体" w:eastAsia="宋体"/>
          <w:color w:val="auto"/>
          <w:sz w:val="24"/>
          <w:szCs w:val="24"/>
        </w:rPr>
        <w:t>和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HASH_FOLD</w:t>
      </w:r>
      <w:r>
        <w:rPr>
          <w:rFonts w:hint="eastAsia" w:ascii="宋体" w:hAnsi="宋体" w:eastAsia="宋体"/>
          <w:color w:val="auto"/>
          <w:sz w:val="24"/>
          <w:szCs w:val="24"/>
        </w:rPr>
        <w:t>两种方法重建手机号哈希表（临时开放寻址表），统计每种配置的冲突次数（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probe&gt;1的次数</w:t>
      </w:r>
      <w:r>
        <w:rPr>
          <w:rFonts w:hint="eastAsia" w:ascii="宋体" w:hAnsi="宋体" w:eastAsia="宋体"/>
          <w:color w:val="auto"/>
          <w:sz w:val="24"/>
          <w:szCs w:val="24"/>
        </w:rPr>
        <w:t>），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计算冲突率=collisions/inserted×100%</w:t>
      </w:r>
      <w:r>
        <w:rPr>
          <w:rFonts w:hint="eastAsia" w:ascii="宋体" w:hAnsi="宋体" w:eastAsia="宋体"/>
          <w:color w:val="auto"/>
          <w:sz w:val="24"/>
          <w:szCs w:val="24"/>
        </w:rPr>
        <w:t>。对姓名哈希表重复上述过程。输出四种组合（手机号×2+姓名×2）的冲突次数和冲突率对比。</w:t>
      </w:r>
    </w:p>
    <w:p w14:paraId="41A0AC54">
      <w:pPr>
        <w:spacing w:line="360" w:lineRule="exact"/>
        <w:ind w:firstLine="480" w:firstLineChars="200"/>
        <w:rPr>
          <w:rFonts w:ascii="宋体" w:hAnsi="宋体" w:eastAsia="宋体"/>
          <w:color w:val="auto"/>
          <w:sz w:val="24"/>
          <w:szCs w:val="24"/>
        </w:rPr>
      </w:pPr>
    </w:p>
    <w:p w14:paraId="5AAA2231">
      <w:pPr>
        <w:spacing w:line="360" w:lineRule="exact"/>
        <w:ind w:firstLine="482" w:firstLineChars="200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【算法七：冲突处理方法ASL比较】</w:t>
      </w:r>
    </w:p>
    <w:p w14:paraId="260E606A">
      <w:pPr>
        <w:spacing w:line="360" w:lineRule="exact"/>
        <w:ind w:firstLine="482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compare_collision_methods()：</w:t>
      </w:r>
      <w:r>
        <w:rPr>
          <w:rFonts w:hint="eastAsia" w:ascii="宋体" w:hAnsi="宋体" w:eastAsia="宋体"/>
          <w:color w:val="auto"/>
          <w:sz w:val="24"/>
          <w:szCs w:val="24"/>
        </w:rPr>
        <w:t>以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HASH_DIV（除留余数法）</w:t>
      </w:r>
      <w:r>
        <w:rPr>
          <w:rFonts w:hint="eastAsia" w:ascii="宋体" w:hAnsi="宋体" w:eastAsia="宋体"/>
          <w:color w:val="auto"/>
          <w:sz w:val="24"/>
          <w:szCs w:val="24"/>
        </w:rPr>
        <w:t>作为统一哈希函数，分别构建开放寻址表和链地址表。记录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total_probe（总探测次数）</w:t>
      </w:r>
      <w:r>
        <w:rPr>
          <w:rFonts w:hint="eastAsia" w:ascii="宋体" w:hAnsi="宋体" w:eastAsia="宋体"/>
          <w:color w:val="auto"/>
          <w:sz w:val="24"/>
          <w:szCs w:val="24"/>
        </w:rPr>
        <w:t>和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inserted（插入数）</w:t>
      </w:r>
      <w:r>
        <w:rPr>
          <w:rFonts w:hint="eastAsia" w:ascii="宋体" w:hAnsi="宋体" w:eastAsia="宋体"/>
          <w:color w:val="auto"/>
          <w:sz w:val="24"/>
          <w:szCs w:val="24"/>
        </w:rPr>
        <w:t>，计算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ASL=total_probe/inserted。</w:t>
      </w:r>
      <w:r>
        <w:rPr>
          <w:rFonts w:hint="eastAsia" w:ascii="宋体" w:hAnsi="宋体" w:eastAsia="宋体"/>
          <w:color w:val="auto"/>
          <w:sz w:val="24"/>
          <w:szCs w:val="24"/>
        </w:rPr>
        <w:t>开放寻址法记录每次插入的探测步数，链地址法记录每次插入后链表长度。对手机号和姓名分别进行，输出四种组合的ASL对比。理论上前者ASL应≈1.48，后者应≈1.25。</w:t>
      </w:r>
    </w:p>
    <w:p w14:paraId="7613C969">
      <w:pPr>
        <w:numPr>
          <w:ilvl w:val="0"/>
          <w:numId w:val="0"/>
        </w:numPr>
        <w:spacing w:line="360" w:lineRule="exact"/>
        <w:ind w:firstLine="420" w:firstLineChars="0"/>
        <w:rPr>
          <w:rFonts w:hint="eastAsia" w:asciiTheme="minorEastAsia" w:hAnsi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Theme="minorEastAsia" w:hAnsiTheme="minorEastAsia"/>
          <w:b/>
          <w:bCs/>
          <w:color w:val="auto"/>
          <w:sz w:val="24"/>
          <w:szCs w:val="24"/>
        </w:rPr>
        <w:t>给出算法实现的程序流程图。</w:t>
      </w:r>
    </w:p>
    <w:p w14:paraId="66D77E4B">
      <w:pPr>
        <w:numPr>
          <w:ilvl w:val="0"/>
          <w:numId w:val="0"/>
        </w:numPr>
        <w:spacing w:line="240" w:lineRule="auto"/>
        <w:jc w:val="center"/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  <w:drawing>
          <wp:inline distT="0" distB="0" distL="114300" distR="114300">
            <wp:extent cx="6019800" cy="5666740"/>
            <wp:effectExtent l="0" t="0" r="0" b="10160"/>
            <wp:docPr id="4" name="图片 4" descr="查找电话狂人系统构建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查找电话狂人系统构建流程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9761">
      <w:pPr>
        <w:numPr>
          <w:ilvl w:val="0"/>
          <w:numId w:val="0"/>
        </w:numPr>
        <w:spacing w:line="240" w:lineRule="auto"/>
        <w:jc w:val="center"/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</w:pPr>
      <w:r>
        <w:rPr>
          <w:rFonts w:hint="eastAsia" w:asciiTheme="minorEastAsia" w:hAnsiTheme="minorEastAsia"/>
          <w:b/>
          <w:bCs/>
          <w:color w:val="auto"/>
          <w:sz w:val="24"/>
          <w:szCs w:val="24"/>
          <w:lang w:val="en-US" w:eastAsia="zh-CN"/>
        </w:rPr>
        <w:t>图2.</w:t>
      </w:r>
      <w:r>
        <w:rPr>
          <w:rFonts w:hint="eastAsia" w:asciiTheme="minorEastAsia" w:hAnsiTheme="minorEastAsia"/>
          <w:b/>
          <w:bCs/>
          <w:color w:val="auto"/>
          <w:sz w:val="24"/>
          <w:szCs w:val="24"/>
        </w:rPr>
        <w:t>程序流程图</w:t>
      </w:r>
    </w:p>
    <w:p w14:paraId="71E1B21C">
      <w:pPr>
        <w:pStyle w:val="4"/>
        <w:rPr>
          <w:rFonts w:hint="eastAsia" w:ascii="黑体" w:hAnsi="黑体" w:eastAsia="黑体"/>
          <w:b w:val="0"/>
          <w:bCs w:val="0"/>
          <w:color w:val="auto"/>
          <w:sz w:val="28"/>
          <w:szCs w:val="28"/>
        </w:rPr>
      </w:pPr>
    </w:p>
    <w:p w14:paraId="7022BAAD">
      <w:pPr>
        <w:pStyle w:val="4"/>
        <w:rPr>
          <w:rFonts w:ascii="黑体" w:hAnsi="黑体" w:eastAsia="黑体"/>
          <w:b w:val="0"/>
          <w:bCs w:val="0"/>
          <w:color w:val="auto"/>
          <w:sz w:val="28"/>
          <w:szCs w:val="28"/>
        </w:rPr>
      </w:pPr>
      <w:bookmarkStart w:id="12" w:name="_Toc15605"/>
      <w:r>
        <w:rPr>
          <w:rFonts w:hint="eastAsia" w:ascii="黑体" w:hAnsi="黑体" w:eastAsia="黑体"/>
          <w:b w:val="0"/>
          <w:bCs w:val="0"/>
          <w:color w:val="auto"/>
          <w:sz w:val="28"/>
          <w:szCs w:val="28"/>
        </w:rPr>
        <w:t>4</w:t>
      </w:r>
      <w:r>
        <w:rPr>
          <w:rFonts w:ascii="黑体" w:hAnsi="黑体" w:eastAsia="黑体"/>
          <w:b w:val="0"/>
          <w:bCs w:val="0"/>
          <w:color w:val="auto"/>
          <w:sz w:val="28"/>
          <w:szCs w:val="28"/>
        </w:rPr>
        <w:t xml:space="preserve">.2 </w:t>
      </w:r>
      <w:r>
        <w:rPr>
          <w:rFonts w:hint="eastAsia" w:ascii="黑体" w:hAnsi="黑体" w:eastAsia="黑体"/>
          <w:b w:val="0"/>
          <w:bCs w:val="0"/>
          <w:color w:val="auto"/>
          <w:sz w:val="28"/>
          <w:szCs w:val="28"/>
        </w:rPr>
        <w:t>调试</w:t>
      </w:r>
      <w:bookmarkEnd w:id="12"/>
    </w:p>
    <w:p w14:paraId="6D4B5C04">
      <w:pPr>
        <w:spacing w:line="360" w:lineRule="exact"/>
        <w:ind w:firstLine="460" w:firstLineChars="200"/>
        <w:rPr>
          <w:rFonts w:asciiTheme="minorEastAsia" w:hAnsiTheme="minorEastAsia"/>
          <w:color w:val="auto"/>
          <w:sz w:val="23"/>
          <w:szCs w:val="21"/>
        </w:rPr>
      </w:pPr>
      <w:r>
        <w:rPr>
          <w:rFonts w:hint="eastAsia" w:asciiTheme="minorEastAsia" w:hAnsiTheme="minorEastAsia"/>
          <w:color w:val="auto"/>
          <w:sz w:val="23"/>
          <w:szCs w:val="21"/>
        </w:rPr>
        <w:t>程序在Dev-C++环境下编译运行，对各功能逐一调试，结果如下：</w:t>
      </w:r>
    </w:p>
    <w:p w14:paraId="40B80935">
      <w:pPr>
        <w:spacing w:line="360" w:lineRule="exact"/>
        <w:ind w:firstLine="480" w:firstLineChars="200"/>
        <w:rPr>
          <w:rFonts w:hint="eastAsia" w:ascii="宋体" w:hAnsi="宋体" w:eastAsia="宋体"/>
          <w:color w:val="auto"/>
          <w:sz w:val="24"/>
          <w:szCs w:val="24"/>
        </w:rPr>
      </w:pPr>
    </w:p>
    <w:p w14:paraId="6C6B9B24">
      <w:pPr>
        <w:spacing w:line="240" w:lineRule="auto"/>
        <w:ind w:firstLine="480" w:firstLineChars="200"/>
        <w:jc w:val="right"/>
        <w:rPr>
          <w:rFonts w:hint="eastAsia" w:ascii="宋体" w:hAnsi="宋体" w:eastAsia="宋体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eastAsia="zh-CN"/>
        </w:rPr>
        <w:drawing>
          <wp:inline distT="0" distB="0" distL="114300" distR="114300">
            <wp:extent cx="5271770" cy="3032125"/>
            <wp:effectExtent l="0" t="0" r="11430" b="3175"/>
            <wp:docPr id="9" name="图片 9" descr="屏幕截图 2026-06-20 102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6-20 1022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C8B7">
      <w:pPr>
        <w:spacing w:line="360" w:lineRule="exact"/>
        <w:jc w:val="center"/>
        <w:rPr>
          <w:rFonts w:hint="default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图3.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数据加载测试</w:t>
      </w:r>
    </w:p>
    <w:p w14:paraId="02ED332F">
      <w:pPr>
        <w:spacing w:line="360" w:lineRule="exact"/>
        <w:ind w:firstLine="482" w:firstLineChars="200"/>
        <w:jc w:val="left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（1）数据加载测试</w:t>
      </w:r>
      <w:r>
        <w:rPr>
          <w:rFonts w:hint="eastAsia" w:ascii="宋体" w:hAnsi="宋体" w:eastAsia="宋体"/>
          <w:color w:val="auto"/>
          <w:sz w:val="24"/>
          <w:szCs w:val="24"/>
        </w:rPr>
        <w:t>：启动程序，输出"已读入 30 位顾客信息"和"已读入 46 条通话记录"，数据从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customers.txt</w:t>
      </w:r>
      <w:r>
        <w:rPr>
          <w:rFonts w:hint="eastAsia" w:ascii="宋体" w:hAnsi="宋体" w:eastAsia="宋体"/>
          <w:color w:val="auto"/>
          <w:sz w:val="24"/>
          <w:szCs w:val="24"/>
        </w:rPr>
        <w:t>和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calls.txt</w:t>
      </w:r>
      <w:r>
        <w:rPr>
          <w:rFonts w:hint="eastAsia" w:ascii="宋体" w:hAnsi="宋体" w:eastAsia="宋体"/>
          <w:color w:val="auto"/>
          <w:sz w:val="24"/>
          <w:szCs w:val="24"/>
        </w:rPr>
        <w:t>正确加载到内存。</w:t>
      </w:r>
    </w:p>
    <w:p w14:paraId="23999DB8">
      <w:pPr>
        <w:spacing w:line="240" w:lineRule="auto"/>
        <w:ind w:firstLine="480" w:firstLineChars="200"/>
        <w:rPr>
          <w:rFonts w:hint="eastAsia" w:ascii="宋体" w:hAnsi="宋体" w:eastAsia="宋体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eastAsia="zh-CN"/>
        </w:rPr>
        <w:drawing>
          <wp:inline distT="0" distB="0" distL="114300" distR="114300">
            <wp:extent cx="5271770" cy="3106420"/>
            <wp:effectExtent l="0" t="0" r="11430" b="5080"/>
            <wp:docPr id="11" name="图片 11" descr="屏幕截图 2026-06-20 103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6-20 1030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B04F">
      <w:pPr>
        <w:spacing w:line="360" w:lineRule="exact"/>
        <w:jc w:val="center"/>
        <w:rPr>
          <w:rFonts w:hint="default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图4.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查找聊天狂人测试（菜单选项1）</w:t>
      </w:r>
    </w:p>
    <w:p w14:paraId="0FEA1B16">
      <w:pPr>
        <w:spacing w:line="360" w:lineRule="exact"/>
        <w:ind w:firstLine="420" w:firstLineChars="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（2）查找聊天狂人测试（菜单选项1）：</w:t>
      </w:r>
      <w:r>
        <w:rPr>
          <w:rFonts w:hint="eastAsia" w:ascii="宋体" w:hAnsi="宋体" w:eastAsia="宋体"/>
          <w:color w:val="auto"/>
          <w:sz w:val="24"/>
          <w:szCs w:val="24"/>
        </w:rPr>
        <w:t>程序输出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ZhangWei</w:t>
      </w:r>
      <w:r>
        <w:rPr>
          <w:rFonts w:hint="eastAsia" w:ascii="宋体" w:hAnsi="宋体" w:eastAsia="宋体"/>
          <w:color w:val="auto"/>
          <w:sz w:val="24"/>
          <w:szCs w:val="24"/>
        </w:rPr>
        <w:t>，手机号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13800138001</w:t>
      </w:r>
      <w:r>
        <w:rPr>
          <w:rFonts w:hint="eastAsia" w:ascii="宋体" w:hAnsi="宋体" w:eastAsia="宋体"/>
          <w:color w:val="auto"/>
          <w:sz w:val="24"/>
          <w:szCs w:val="24"/>
        </w:rPr>
        <w:t>，通话次数12次。手动验证：该号码在46条通话记录中作为主叫7次、被叫5次，总计12次，结果正确。</w:t>
      </w:r>
    </w:p>
    <w:p w14:paraId="24FAB5A5">
      <w:pPr>
        <w:spacing w:line="240" w:lineRule="auto"/>
        <w:ind w:firstLine="482" w:firstLineChars="200"/>
        <w:jc w:val="center"/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  <w:drawing>
          <wp:inline distT="0" distB="0" distL="114300" distR="114300">
            <wp:extent cx="3783965" cy="4265930"/>
            <wp:effectExtent l="0" t="0" r="635" b="1270"/>
            <wp:docPr id="12" name="图片 12" descr="屏幕截图 2026-06-20 103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6-20 10340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3965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3512">
      <w:pPr>
        <w:spacing w:line="360" w:lineRule="exact"/>
        <w:ind w:firstLine="482" w:firstLineChars="200"/>
        <w:jc w:val="center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图5.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按姓名查找测试（菜单选项2）</w:t>
      </w:r>
    </w:p>
    <w:p w14:paraId="3F23E489">
      <w:pPr>
        <w:spacing w:line="360" w:lineRule="exact"/>
        <w:ind w:firstLine="482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（3）按姓名查找测试（菜单选项2）</w:t>
      </w:r>
      <w:r>
        <w:rPr>
          <w:rFonts w:hint="eastAsia" w:ascii="宋体" w:hAnsi="宋体" w:eastAsia="宋体"/>
          <w:color w:val="auto"/>
          <w:sz w:val="24"/>
          <w:szCs w:val="24"/>
        </w:rPr>
        <w:t>：输入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"ZhangWei"</w:t>
      </w:r>
      <w:r>
        <w:rPr>
          <w:rFonts w:hint="eastAsia" w:ascii="宋体" w:hAnsi="宋体" w:eastAsia="宋体"/>
          <w:color w:val="auto"/>
          <w:sz w:val="24"/>
          <w:szCs w:val="24"/>
        </w:rPr>
        <w:t>，程序正确显示其身份证号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110101199001011234</w:t>
      </w:r>
      <w:r>
        <w:rPr>
          <w:rFonts w:hint="eastAsia" w:ascii="宋体" w:hAnsi="宋体" w:eastAsia="宋体"/>
          <w:color w:val="auto"/>
          <w:sz w:val="24"/>
          <w:szCs w:val="24"/>
        </w:rPr>
        <w:t>、手机号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13800138001</w:t>
      </w:r>
      <w:r>
        <w:rPr>
          <w:rFonts w:hint="eastAsia" w:ascii="宋体" w:hAnsi="宋体" w:eastAsia="宋体"/>
          <w:color w:val="auto"/>
          <w:sz w:val="24"/>
          <w:szCs w:val="24"/>
        </w:rPr>
        <w:t>、通话次数12，并列出12条通话明细（含主叫和被叫方向）。输入不存在的姓名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"NotExist"</w:t>
      </w:r>
      <w:r>
        <w:rPr>
          <w:rFonts w:hint="eastAsia" w:ascii="宋体" w:hAnsi="宋体" w:eastAsia="宋体"/>
          <w:color w:val="auto"/>
          <w:sz w:val="24"/>
          <w:szCs w:val="24"/>
        </w:rPr>
        <w:t>，程序正确输出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"No Info"</w:t>
      </w:r>
      <w:r>
        <w:rPr>
          <w:rFonts w:hint="eastAsia" w:ascii="宋体" w:hAnsi="宋体" w:eastAsia="宋体"/>
          <w:color w:val="auto"/>
          <w:sz w:val="24"/>
          <w:szCs w:val="24"/>
        </w:rPr>
        <w:t>。</w:t>
      </w:r>
    </w:p>
    <w:p w14:paraId="5A3FC14A">
      <w:pPr>
        <w:spacing w:line="240" w:lineRule="auto"/>
        <w:ind w:firstLine="482" w:firstLineChars="200"/>
        <w:jc w:val="left"/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  <w:drawing>
          <wp:inline distT="0" distB="0" distL="114300" distR="114300">
            <wp:extent cx="2278380" cy="2085975"/>
            <wp:effectExtent l="0" t="0" r="7620" b="9525"/>
            <wp:docPr id="14" name="图片 14" descr="屏幕截图 2026-06-20 103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6-20 10370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  <w:drawing>
          <wp:inline distT="0" distB="0" distL="114300" distR="114300">
            <wp:extent cx="2405380" cy="2070735"/>
            <wp:effectExtent l="0" t="0" r="7620" b="12065"/>
            <wp:docPr id="13" name="图片 13" descr="屏幕截图 2026-06-20 103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6-20 10373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1F2F">
      <w:pPr>
        <w:spacing w:line="360" w:lineRule="exact"/>
        <w:ind w:firstLine="482" w:firstLineChars="200"/>
        <w:jc w:val="center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图6.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按手机号查找测试（菜单选项3）</w:t>
      </w:r>
    </w:p>
    <w:p w14:paraId="0AF70CDA">
      <w:pPr>
        <w:spacing w:line="360" w:lineRule="exact"/>
        <w:ind w:firstLine="482" w:firstLineChars="200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</w:p>
    <w:p w14:paraId="34D9CB99">
      <w:pPr>
        <w:spacing w:line="360" w:lineRule="exact"/>
        <w:ind w:firstLine="482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（4）按手机号查找测试（菜单选项3）</w:t>
      </w:r>
      <w:r>
        <w:rPr>
          <w:rFonts w:hint="eastAsia" w:ascii="宋体" w:hAnsi="宋体" w:eastAsia="宋体"/>
          <w:color w:val="auto"/>
          <w:sz w:val="24"/>
          <w:szCs w:val="24"/>
        </w:rPr>
        <w:t>：输入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"13900139001"</w:t>
      </w:r>
      <w:r>
        <w:rPr>
          <w:rFonts w:hint="eastAsia" w:ascii="宋体" w:hAnsi="宋体" w:eastAsia="宋体"/>
          <w:color w:val="auto"/>
          <w:sz w:val="24"/>
          <w:szCs w:val="24"/>
        </w:rPr>
        <w:t>，程序正确显示用户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MaChao</w:t>
      </w:r>
      <w:r>
        <w:rPr>
          <w:rFonts w:hint="eastAsia" w:ascii="宋体" w:hAnsi="宋体" w:eastAsia="宋体"/>
          <w:color w:val="auto"/>
          <w:sz w:val="24"/>
          <w:szCs w:val="24"/>
        </w:rPr>
        <w:t>的完整信息。输入不存在的号码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"19900199001"</w:t>
      </w:r>
      <w:r>
        <w:rPr>
          <w:rFonts w:hint="eastAsia" w:ascii="宋体" w:hAnsi="宋体" w:eastAsia="宋体"/>
          <w:color w:val="auto"/>
          <w:sz w:val="24"/>
          <w:szCs w:val="24"/>
        </w:rPr>
        <w:t>，程序正确输出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"No Info"</w:t>
      </w:r>
      <w:r>
        <w:rPr>
          <w:rFonts w:hint="eastAsia" w:ascii="宋体" w:hAnsi="宋体" w:eastAsia="宋体"/>
          <w:color w:val="auto"/>
          <w:sz w:val="24"/>
          <w:szCs w:val="24"/>
        </w:rPr>
        <w:t>。</w:t>
      </w:r>
    </w:p>
    <w:p w14:paraId="3FD0E270">
      <w:pPr>
        <w:spacing w:line="240" w:lineRule="auto"/>
        <w:ind w:firstLine="480" w:firstLineChars="200"/>
        <w:jc w:val="center"/>
        <w:rPr>
          <w:rFonts w:hint="eastAsia" w:ascii="宋体" w:hAnsi="宋体" w:eastAsia="宋体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eastAsia="zh-CN"/>
        </w:rPr>
        <w:drawing>
          <wp:inline distT="0" distB="0" distL="114300" distR="114300">
            <wp:extent cx="3618230" cy="3691255"/>
            <wp:effectExtent l="0" t="0" r="1270" b="4445"/>
            <wp:docPr id="15" name="图片 15" descr="屏幕截图 2026-06-20 104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6-20 10420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128C">
      <w:pPr>
        <w:spacing w:line="360" w:lineRule="exact"/>
        <w:ind w:firstLine="482" w:firstLineChars="200"/>
        <w:jc w:val="center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图7.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哈希函数冲突率比较测试（菜单选项4）</w:t>
      </w:r>
    </w:p>
    <w:p w14:paraId="6D72E483">
      <w:pPr>
        <w:spacing w:line="360" w:lineRule="exact"/>
        <w:ind w:firstLine="482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（5）哈希函数冲突率比较测试（菜单选项4）：</w:t>
      </w:r>
      <w:r>
        <w:rPr>
          <w:rFonts w:hint="eastAsia" w:ascii="宋体" w:hAnsi="宋体" w:eastAsia="宋体"/>
          <w:color w:val="auto"/>
          <w:sz w:val="24"/>
          <w:szCs w:val="24"/>
        </w:rPr>
        <w:t>程序分别输出手机号和姓名的除留余数法与折叠法对比结果。30条数据、表长61、装填因子0.49条件下，手机号除留余数法冲突约8~9次（冲突率约27%~30%），折叠法冲突约10~12次（冲突率约33%~40%）；姓名除留余数法冲突约5~6次（冲突率约17%~20%），折叠法冲突约7~8次（冲突率约23%~27%）。姓名哈希的冲突率低于手机号，因为姓名取值的差异性更大。</w:t>
      </w:r>
    </w:p>
    <w:p w14:paraId="1A1BB145">
      <w:pPr>
        <w:spacing w:line="240" w:lineRule="auto"/>
        <w:ind w:firstLine="482" w:firstLineChars="200"/>
        <w:jc w:val="center"/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  <w:drawing>
          <wp:inline distT="0" distB="0" distL="114300" distR="114300">
            <wp:extent cx="4432300" cy="4598035"/>
            <wp:effectExtent l="0" t="0" r="0" b="12065"/>
            <wp:docPr id="16" name="图片 16" descr="屏幕截图 2026-06-20 104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6-20 1045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6F29">
      <w:pPr>
        <w:spacing w:line="360" w:lineRule="exact"/>
        <w:ind w:firstLine="482" w:firstLineChars="200"/>
        <w:jc w:val="center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图8.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冲突处理方法ASL比较测试（菜单选项5）</w:t>
      </w:r>
    </w:p>
    <w:p w14:paraId="7EE545AE">
      <w:pPr>
        <w:spacing w:line="240" w:lineRule="auto"/>
        <w:ind w:firstLine="482" w:firstLineChars="200"/>
        <w:jc w:val="center"/>
        <w:rPr>
          <w:rFonts w:hint="eastAsia" w:ascii="宋体" w:hAnsi="宋体" w:eastAsia="宋体"/>
          <w:b/>
          <w:bCs/>
          <w:color w:val="auto"/>
          <w:sz w:val="24"/>
          <w:szCs w:val="24"/>
          <w:lang w:eastAsia="zh-CN"/>
        </w:rPr>
      </w:pPr>
    </w:p>
    <w:p w14:paraId="77D8C195">
      <w:pPr>
        <w:spacing w:line="360" w:lineRule="exact"/>
        <w:ind w:firstLine="482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（6）冲突处理方法ASL比较测试（菜单选项5）：</w:t>
      </w:r>
      <w:r>
        <w:rPr>
          <w:rFonts w:hint="eastAsia" w:ascii="宋体" w:hAnsi="宋体" w:eastAsia="宋体"/>
          <w:color w:val="auto"/>
          <w:sz w:val="24"/>
          <w:szCs w:val="24"/>
        </w:rPr>
        <w:t>程序分别输出开放寻址法和链地址法的ASL值。手机号线性探测ASL约1.37，链地址法ASL约1.23；姓名线性探测ASL约1.23，链地址法ASL约1.17。实际结果与理论值（线性探测1.48、链地址法1.25）接近，链地址法ASL确实优于开放寻址法。</w:t>
      </w:r>
    </w:p>
    <w:p w14:paraId="78B2D5E4">
      <w:pPr>
        <w:spacing w:line="360" w:lineRule="exact"/>
        <w:ind w:firstLine="482" w:firstLineChars="200"/>
        <w:rPr>
          <w:rFonts w:hint="eastAsia" w:ascii="宋体" w:hAnsi="宋体" w:eastAsia="宋体"/>
          <w:b/>
          <w:bCs/>
          <w:color w:val="auto"/>
          <w:sz w:val="24"/>
          <w:szCs w:val="24"/>
        </w:rPr>
      </w:pPr>
    </w:p>
    <w:p w14:paraId="3D2428B2">
      <w:pPr>
        <w:spacing w:line="360" w:lineRule="exact"/>
        <w:ind w:firstLine="482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（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）大数据量测试：</w:t>
      </w:r>
      <w:r>
        <w:rPr>
          <w:rFonts w:hint="eastAsia" w:ascii="宋体" w:hAnsi="宋体" w:eastAsia="宋体"/>
          <w:color w:val="auto"/>
          <w:sz w:val="24"/>
          <w:szCs w:val="24"/>
        </w:rPr>
        <w:t>使用customers_extended.txt（50条）和calls_extended.txt（80条）替换原始数据后重新运行，所有功能正常工作。装填因子升至0.82时，线性探测ASL升至约2.5，链地址法ASL仅升至约1.41，验证了链地址法在高装填因子下的优势。</w:t>
      </w:r>
    </w:p>
    <w:p w14:paraId="3EDF5847">
      <w:pPr>
        <w:spacing w:line="360" w:lineRule="exact"/>
        <w:ind w:firstLine="482" w:firstLineChars="200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所有功能均通过测试，程序运行稳定，界面友好，符合课程设计要求。</w:t>
      </w:r>
    </w:p>
    <w:p w14:paraId="7F1601AE">
      <w:pPr>
        <w:spacing w:line="360" w:lineRule="exact"/>
        <w:rPr>
          <w:rFonts w:asciiTheme="minorEastAsia" w:hAnsiTheme="minorEastAsia"/>
          <w:color w:val="auto"/>
          <w:sz w:val="24"/>
          <w:szCs w:val="24"/>
        </w:rPr>
      </w:pPr>
    </w:p>
    <w:p w14:paraId="5217950B">
      <w:pPr>
        <w:widowControl/>
        <w:jc w:val="left"/>
        <w:rPr>
          <w:rFonts w:ascii="黑体" w:hAnsi="黑体" w:eastAsia="黑体"/>
          <w:color w:val="auto"/>
          <w:kern w:val="44"/>
          <w:sz w:val="32"/>
          <w:szCs w:val="32"/>
        </w:rPr>
      </w:pPr>
      <w:r>
        <w:rPr>
          <w:rFonts w:ascii="黑体" w:hAnsi="黑体" w:eastAsia="黑体"/>
          <w:b/>
          <w:bCs/>
          <w:color w:val="auto"/>
          <w:sz w:val="32"/>
          <w:szCs w:val="32"/>
        </w:rPr>
        <w:br w:type="page"/>
      </w:r>
    </w:p>
    <w:p w14:paraId="33D6948B">
      <w:pPr>
        <w:pStyle w:val="3"/>
        <w:rPr>
          <w:rFonts w:ascii="宋体" w:hAnsi="宋体" w:eastAsia="宋体"/>
          <w:color w:val="auto"/>
          <w:sz w:val="28"/>
          <w:szCs w:val="28"/>
        </w:rPr>
      </w:pPr>
      <w:bookmarkStart w:id="13" w:name="_Toc29865"/>
      <w:bookmarkStart w:id="14" w:name="_Toc23891"/>
      <w:r>
        <w:rPr>
          <w:rFonts w:hint="eastAsia" w:ascii="宋体" w:hAnsi="宋体" w:eastAsia="宋体"/>
          <w:color w:val="auto"/>
          <w:sz w:val="28"/>
          <w:szCs w:val="28"/>
        </w:rPr>
        <w:t>5</w:t>
      </w:r>
      <w:r>
        <w:rPr>
          <w:rFonts w:ascii="宋体" w:hAnsi="宋体" w:eastAsia="宋体"/>
          <w:color w:val="auto"/>
          <w:sz w:val="28"/>
          <w:szCs w:val="28"/>
        </w:rPr>
        <w:t>.</w:t>
      </w:r>
      <w:r>
        <w:rPr>
          <w:rFonts w:hint="eastAsia" w:ascii="宋体" w:hAnsi="宋体" w:eastAsia="宋体"/>
          <w:color w:val="auto"/>
          <w:sz w:val="28"/>
          <w:szCs w:val="28"/>
        </w:rPr>
        <w:t>课程设计总结</w:t>
      </w:r>
      <w:bookmarkEnd w:id="13"/>
      <w:bookmarkEnd w:id="14"/>
    </w:p>
    <w:p w14:paraId="4A0D6E5D">
      <w:pPr>
        <w:spacing w:line="360" w:lineRule="exact"/>
        <w:ind w:firstLine="462" w:firstLineChars="200"/>
        <w:rPr>
          <w:rFonts w:asciiTheme="minorEastAsia" w:hAnsiTheme="minorEastAsia"/>
          <w:color w:val="auto"/>
          <w:sz w:val="23"/>
          <w:szCs w:val="21"/>
        </w:rPr>
      </w:pPr>
      <w:r>
        <w:rPr>
          <w:rFonts w:hint="eastAsia" w:asciiTheme="minorEastAsia" w:hAnsiTheme="minorEastAsia"/>
          <w:b/>
          <w:bCs/>
          <w:color w:val="auto"/>
          <w:sz w:val="23"/>
          <w:szCs w:val="21"/>
        </w:rPr>
        <w:t>通过本次数据结构课程设计，我完成了题目3——电话“聊天狂人”查询系统的设计与实现，对哈希表这一核心数据结构有了从理论到实践的完整认识。</w:t>
      </w:r>
    </w:p>
    <w:p w14:paraId="2BEC18A8">
      <w:pPr>
        <w:spacing w:line="360" w:lineRule="exact"/>
        <w:ind w:firstLine="482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一、理论收获</w:t>
      </w:r>
      <w:r>
        <w:rPr>
          <w:rFonts w:hint="eastAsia" w:ascii="宋体" w:hAnsi="宋体" w:eastAsia="宋体"/>
          <w:color w:val="auto"/>
          <w:sz w:val="24"/>
          <w:szCs w:val="24"/>
        </w:rPr>
        <w:t>：①深入理解了哈希表的基本原理——通过哈希函数将关键字映射到有限地址空间，实现O(1)的查找效率。②掌握了除留余数法和折叠法两种经典哈希函数的设计思路，理解了好的哈希函数应具备确定性、均匀性和高效性三个特征。③。理解了不同冲突处理策略的适用场景：开放寻址法缓存友好适合小数据量，链地址法空间灵活适合大数据量和频繁删除。</w:t>
      </w:r>
    </w:p>
    <w:p w14:paraId="5ECAEAD3">
      <w:pPr>
        <w:spacing w:line="360" w:lineRule="exact"/>
        <w:ind w:firstLine="482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二、实践收获：</w:t>
      </w:r>
      <w:r>
        <w:rPr>
          <w:rFonts w:hint="eastAsia" w:ascii="宋体" w:hAnsi="宋体" w:eastAsia="宋体"/>
          <w:color w:val="auto"/>
          <w:sz w:val="24"/>
          <w:szCs w:val="24"/>
        </w:rPr>
        <w:t>①锻炼了C语言模块化编程能力，学会了头文件（.h）和源文件（.c/.cpp）分离的项目组织方式。②掌握了多文件编译和Makefile的基本使用。③学会了从需求分析、数据结构设计、算法设计到编码实现和测试的完整程序开发流程。④通过准备测试数据、设计测试用例、验证预期结果，提高了软件测试意识。</w:t>
      </w:r>
    </w:p>
    <w:p w14:paraId="6935EB80">
      <w:pPr>
        <w:spacing w:line="360" w:lineRule="exact"/>
        <w:ind w:firstLine="482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三、不足与改进：</w:t>
      </w:r>
      <w:r>
        <w:rPr>
          <w:rFonts w:hint="eastAsia" w:ascii="宋体" w:hAnsi="宋体" w:eastAsia="宋体"/>
          <w:color w:val="auto"/>
          <w:sz w:val="24"/>
          <w:szCs w:val="24"/>
        </w:rPr>
        <w:t>①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count_calls()</w:t>
      </w:r>
      <w:r>
        <w:rPr>
          <w:rFonts w:hint="eastAsia" w:ascii="宋体" w:hAnsi="宋体" w:eastAsia="宋体"/>
          <w:color w:val="auto"/>
          <w:sz w:val="24"/>
          <w:szCs w:val="24"/>
        </w:rPr>
        <w:t>函数使用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O(N×M)</w:t>
      </w:r>
      <w:r>
        <w:rPr>
          <w:rFonts w:hint="eastAsia" w:ascii="宋体" w:hAnsi="宋体" w:eastAsia="宋体"/>
          <w:color w:val="auto"/>
          <w:sz w:val="24"/>
          <w:szCs w:val="24"/>
        </w:rPr>
        <w:t>双重循环，当数据量大时效率较低。如果先用哈希表建立手机号到顾客下标的映射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（O(N)）</w:t>
      </w:r>
      <w:r>
        <w:rPr>
          <w:rFonts w:hint="eastAsia" w:ascii="宋体" w:hAnsi="宋体" w:eastAsia="宋体"/>
          <w:color w:val="auto"/>
          <w:sz w:val="24"/>
          <w:szCs w:val="24"/>
        </w:rPr>
        <w:t>，再单次遍历通话记录累加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（O(M)）</w:t>
      </w:r>
      <w:r>
        <w:rPr>
          <w:rFonts w:hint="eastAsia" w:ascii="宋体" w:hAnsi="宋体" w:eastAsia="宋体"/>
          <w:color w:val="auto"/>
          <w:sz w:val="24"/>
          <w:szCs w:val="24"/>
        </w:rPr>
        <w:t>，可将复杂度降至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O(N+M)</w:t>
      </w:r>
      <w:r>
        <w:rPr>
          <w:rFonts w:hint="eastAsia" w:ascii="宋体" w:hAnsi="宋体" w:eastAsia="宋体"/>
          <w:color w:val="auto"/>
          <w:sz w:val="24"/>
          <w:szCs w:val="24"/>
        </w:rPr>
        <w:t>。②当前哈希表大小固定为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61</w:t>
      </w:r>
      <w:r>
        <w:rPr>
          <w:rFonts w:hint="eastAsia" w:ascii="宋体" w:hAnsi="宋体" w:eastAsia="宋体"/>
          <w:color w:val="auto"/>
          <w:sz w:val="24"/>
          <w:szCs w:val="24"/>
        </w:rPr>
        <w:t>，不支持动态扩容。③程序界面为控制台文本菜单，后续可考虑实现简单图形界面。</w:t>
      </w:r>
    </w:p>
    <w:p w14:paraId="0F6377A7">
      <w:pPr>
        <w:spacing w:line="360" w:lineRule="exact"/>
        <w:ind w:firstLine="482" w:firstLineChars="200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四、总结：</w:t>
      </w:r>
      <w:r>
        <w:rPr>
          <w:rFonts w:hint="eastAsia" w:ascii="宋体" w:hAnsi="宋体" w:eastAsia="宋体"/>
          <w:color w:val="auto"/>
          <w:sz w:val="24"/>
          <w:szCs w:val="24"/>
        </w:rPr>
        <w:t>本次课程设计达到了预期目标，完整实现了题目要求的所有功能。通过亲手编码实现哈希表的各种操作，极大地加深了对教材中抽象概念的理解，为后续的软件开发和算法学习打下了坚实基础。</w:t>
      </w:r>
    </w:p>
    <w:p w14:paraId="004FC5C6">
      <w:pPr>
        <w:rPr>
          <w:rFonts w:asciiTheme="minorEastAsia" w:hAnsiTheme="minorEastAsia"/>
          <w:color w:val="auto"/>
          <w:sz w:val="23"/>
          <w:szCs w:val="21"/>
        </w:rPr>
      </w:pPr>
    </w:p>
    <w:p w14:paraId="0F62E432">
      <w:pPr>
        <w:pStyle w:val="3"/>
        <w:rPr>
          <w:rFonts w:ascii="宋体" w:hAnsi="宋体" w:eastAsia="宋体"/>
          <w:color w:val="auto"/>
          <w:sz w:val="28"/>
          <w:szCs w:val="28"/>
        </w:rPr>
      </w:pPr>
      <w:bookmarkStart w:id="15" w:name="_Toc18459"/>
      <w:bookmarkStart w:id="16" w:name="_Toc6619"/>
      <w:r>
        <w:rPr>
          <w:rFonts w:ascii="宋体" w:hAnsi="宋体" w:eastAsia="宋体"/>
          <w:color w:val="auto"/>
          <w:sz w:val="28"/>
          <w:szCs w:val="28"/>
        </w:rPr>
        <w:t xml:space="preserve">6. </w:t>
      </w:r>
      <w:r>
        <w:rPr>
          <w:rFonts w:hint="eastAsia" w:ascii="宋体" w:hAnsi="宋体" w:eastAsia="宋体"/>
          <w:color w:val="auto"/>
          <w:sz w:val="28"/>
          <w:szCs w:val="28"/>
        </w:rPr>
        <w:t>参考资料</w:t>
      </w:r>
      <w:bookmarkEnd w:id="15"/>
      <w:bookmarkEnd w:id="16"/>
    </w:p>
    <w:p w14:paraId="3B7FFA74">
      <w:pPr>
        <w:ind w:firstLine="460" w:firstLineChars="200"/>
        <w:rPr>
          <w:b/>
          <w:bCs/>
          <w:sz w:val="23"/>
          <w:szCs w:val="21"/>
        </w:rPr>
      </w:pPr>
      <w:r>
        <w:rPr>
          <w:bCs/>
          <w:sz w:val="23"/>
          <w:szCs w:val="21"/>
        </w:rPr>
        <w:t>在设计和书写报告中所参考的资料列表。</w:t>
      </w:r>
    </w:p>
    <w:p w14:paraId="01910F9C">
      <w:pPr>
        <w:spacing w:line="360" w:lineRule="exact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[1] 谭浩强. C程序设计（第五版）. 清华大学出版社, 2017.</w:t>
      </w:r>
    </w:p>
    <w:p w14:paraId="348C4D65">
      <w:pPr>
        <w:spacing w:line="360" w:lineRule="exact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[2] 严蔚敏, 吴伟民. 数据结构（C语言版）. 清华大学出版社, 2007.</w:t>
      </w:r>
    </w:p>
    <w:p w14:paraId="13E086EA">
      <w:pPr>
        <w:spacing w:line="360" w:lineRule="exact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[3] Thomas H. Cormen, Charles E. Leiserson, Ronald L. Rivest, Clifford Stein. 算法导论（第3版）. 机械工业出版社, 2013.</w:t>
      </w:r>
    </w:p>
    <w:p w14:paraId="0329C9B0">
      <w:pPr>
        <w:spacing w:line="360" w:lineRule="exact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[4] 数据结构课程设计任务书——计算25级. 集美大学计算机工程学院, 2026.</w:t>
      </w:r>
    </w:p>
    <w:p w14:paraId="50501A73">
      <w:pPr>
        <w:rPr>
          <w:rFonts w:ascii="宋体" w:hAnsi="宋体" w:eastAsia="宋体"/>
          <w:color w:val="auto"/>
          <w:sz w:val="24"/>
          <w:szCs w:val="24"/>
        </w:rPr>
      </w:pPr>
    </w:p>
    <w:p w14:paraId="44EB985F">
      <w:pPr>
        <w:pStyle w:val="3"/>
        <w:rPr>
          <w:rFonts w:ascii="宋体" w:hAnsi="宋体" w:eastAsia="宋体"/>
          <w:color w:val="auto"/>
          <w:sz w:val="28"/>
          <w:szCs w:val="28"/>
        </w:rPr>
      </w:pPr>
      <w:bookmarkStart w:id="17" w:name="_Toc8585"/>
      <w:bookmarkStart w:id="18" w:name="_Toc14344"/>
      <w:r>
        <w:rPr>
          <w:rFonts w:hint="eastAsia" w:ascii="宋体" w:hAnsi="宋体" w:eastAsia="宋体"/>
          <w:color w:val="auto"/>
          <w:sz w:val="28"/>
          <w:szCs w:val="28"/>
        </w:rPr>
        <w:t>附录</w:t>
      </w:r>
      <w:bookmarkEnd w:id="17"/>
      <w:bookmarkEnd w:id="18"/>
    </w:p>
    <w:p w14:paraId="2673CD43">
      <w:pPr>
        <w:jc w:val="center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题目3：电话“聊天狂人”查询系统程序清单</w:t>
      </w:r>
    </w:p>
    <w:p w14:paraId="6330AD65">
      <w:pPr>
        <w:rPr>
          <w:rFonts w:ascii="Arial" w:hAnsi="Arial" w:eastAsia="宋体" w:cs="Arial"/>
          <w:color w:val="auto"/>
          <w:sz w:val="18"/>
          <w:szCs w:val="18"/>
        </w:rPr>
      </w:pPr>
      <w:r>
        <w:rPr>
          <w:rFonts w:ascii="Arial" w:hAnsi="Arial" w:eastAsia="宋体" w:cs="Arial"/>
          <w:color w:val="auto"/>
          <w:sz w:val="18"/>
          <w:szCs w:val="18"/>
        </w:rPr>
        <w:t>代码格式：Arial字体，小五号。</w:t>
      </w:r>
      <w:r>
        <w:rPr>
          <w:rFonts w:hint="eastAsia" w:ascii="Arial" w:hAnsi="Arial" w:eastAsia="宋体" w:cs="Arial"/>
          <w:color w:val="auto"/>
          <w:sz w:val="18"/>
          <w:szCs w:val="18"/>
        </w:rPr>
        <w:t>（把程序的完整源代码粘贴在这里，注意格式整齐！！！）</w:t>
      </w:r>
    </w:p>
    <w:p w14:paraId="00C12747">
      <w:pPr>
        <w:rPr>
          <w:rFonts w:hint="eastAsia" w:ascii="宋体" w:hAnsi="宋体" w:eastAsia="宋体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eastAsia="zh-CN"/>
        </w:rPr>
        <w:drawing>
          <wp:inline distT="0" distB="0" distL="114300" distR="114300">
            <wp:extent cx="5269230" cy="5045075"/>
            <wp:effectExtent l="0" t="0" r="1270" b="9525"/>
            <wp:docPr id="24" name="图片 24" descr="屏幕截图 2026-06-20 134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06-20 13484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color w:val="auto"/>
          <w:sz w:val="24"/>
          <w:szCs w:val="24"/>
          <w:lang w:eastAsia="zh-CN"/>
        </w:rPr>
        <w:drawing>
          <wp:inline distT="0" distB="0" distL="114300" distR="114300">
            <wp:extent cx="5267960" cy="7152640"/>
            <wp:effectExtent l="0" t="0" r="2540" b="10160"/>
            <wp:docPr id="23" name="图片 23" descr="屏幕截图 2026-06-20 134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06-20 1348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15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color w:val="auto"/>
          <w:sz w:val="24"/>
          <w:szCs w:val="24"/>
          <w:lang w:eastAsia="zh-CN"/>
        </w:rPr>
        <w:drawing>
          <wp:inline distT="0" distB="0" distL="114300" distR="114300">
            <wp:extent cx="5268595" cy="7298055"/>
            <wp:effectExtent l="0" t="0" r="1905" b="4445"/>
            <wp:docPr id="22" name="图片 22" descr="屏幕截图 2026-06-20 134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06-20 13490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29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color w:val="auto"/>
          <w:sz w:val="24"/>
          <w:szCs w:val="24"/>
          <w:lang w:eastAsia="zh-CN"/>
        </w:rPr>
        <w:drawing>
          <wp:inline distT="0" distB="0" distL="114300" distR="114300">
            <wp:extent cx="5267960" cy="8307070"/>
            <wp:effectExtent l="0" t="0" r="2540" b="11430"/>
            <wp:docPr id="21" name="图片 21" descr="屏幕截图 2026-06-20 134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6-20 1349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30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color w:val="auto"/>
          <w:sz w:val="24"/>
          <w:szCs w:val="24"/>
          <w:lang w:eastAsia="zh-CN"/>
        </w:rPr>
        <w:drawing>
          <wp:inline distT="0" distB="0" distL="114300" distR="114300">
            <wp:extent cx="5273040" cy="7878445"/>
            <wp:effectExtent l="0" t="0" r="10160" b="8255"/>
            <wp:docPr id="20" name="图片 20" descr="屏幕截图 2026-06-20 134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6-20 13494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87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color w:val="auto"/>
          <w:sz w:val="24"/>
          <w:szCs w:val="24"/>
          <w:lang w:eastAsia="zh-CN"/>
        </w:rPr>
        <w:drawing>
          <wp:inline distT="0" distB="0" distL="114300" distR="114300">
            <wp:extent cx="5273675" cy="7832090"/>
            <wp:effectExtent l="0" t="0" r="9525" b="3810"/>
            <wp:docPr id="19" name="图片 19" descr="屏幕截图 2026-06-20 134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6-20 1349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83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color w:val="auto"/>
          <w:sz w:val="24"/>
          <w:szCs w:val="24"/>
          <w:lang w:eastAsia="zh-CN"/>
        </w:rPr>
        <w:drawing>
          <wp:inline distT="0" distB="0" distL="114300" distR="114300">
            <wp:extent cx="5139055" cy="8857615"/>
            <wp:effectExtent l="0" t="0" r="4445" b="6985"/>
            <wp:docPr id="18" name="图片 18" descr="屏幕截图 2026-06-20 135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6-20 1350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885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color w:val="auto"/>
          <w:sz w:val="24"/>
          <w:szCs w:val="24"/>
          <w:lang w:eastAsia="zh-CN"/>
        </w:rPr>
        <w:drawing>
          <wp:inline distT="0" distB="0" distL="114300" distR="114300">
            <wp:extent cx="5269865" cy="7494905"/>
            <wp:effectExtent l="0" t="0" r="635" b="10795"/>
            <wp:docPr id="17" name="图片 17" descr="屏幕截图 2026-06-20 135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6-20 1350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9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7291">
      <w:pPr>
        <w:rPr>
          <w:rFonts w:hint="eastAsia" w:ascii="宋体" w:hAnsi="宋体" w:eastAsia="宋体"/>
          <w:color w:val="auto"/>
          <w:sz w:val="24"/>
          <w:szCs w:val="24"/>
          <w:lang w:eastAsia="zh-CN"/>
        </w:rPr>
      </w:pPr>
    </w:p>
    <w:p w14:paraId="7A704028">
      <w:pPr>
        <w:rPr>
          <w:rFonts w:hint="eastAsia" w:ascii="宋体" w:hAnsi="宋体" w:eastAsia="宋体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 xml:space="preserve"> </w:t>
      </w:r>
    </w:p>
    <w:sectPr>
      <w:footerReference r:id="rId7" w:type="first"/>
      <w:footerReference r:id="rId6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DCEC7">
    <w:pPr>
      <w:pStyle w:val="10"/>
      <w:jc w:val="center"/>
      <w:rPr>
        <w:sz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092A9A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- 2 -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092A9A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- 2 -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sdt>
    <w:sdtPr>
      <w:rPr>
        <w:rStyle w:val="19"/>
      </w:rPr>
      <w:id w:val="154114487"/>
      <w:docPartObj>
        <w:docPartGallery w:val="autotext"/>
      </w:docPartObj>
    </w:sdtPr>
    <w:sdtEndPr>
      <w:rPr>
        <w:rStyle w:val="19"/>
      </w:rPr>
    </w:sdtEndPr>
    <w:sdtContent>
      <w:p w14:paraId="1A977A94">
        <w:pPr>
          <w:pStyle w:val="10"/>
          <w:jc w:val="center"/>
          <w:rPr>
            <w:rStyle w:val="19"/>
            <w:rFonts w:hint="eastAsia"/>
            <w:lang w:val="en-US" w:eastAsia="zh-CN"/>
          </w:rPr>
        </w:pPr>
        <w:r>
          <w:rPr>
            <w:rStyle w:val="19"/>
            <w:rFonts w:hint="eastAsia"/>
            <w:lang w:val="en-US" w:eastAsia="zh-CN"/>
          </w:rPr>
          <w:t>1</w:t>
        </w:r>
      </w:p>
      <w:p w14:paraId="0A3C0325">
        <w:pPr>
          <w:pStyle w:val="10"/>
          <w:rPr>
            <w:rStyle w:val="19"/>
            <w:rFonts w:hint="eastAsia"/>
            <w:lang w:val="en-US" w:eastAsia="zh-CN"/>
          </w:rPr>
        </w:pPr>
      </w:p>
      <w:p w14:paraId="2114057F">
        <w:pPr>
          <w:pStyle w:val="10"/>
          <w:rPr>
            <w:rStyle w:val="19"/>
          </w:rPr>
        </w:pPr>
      </w:p>
    </w:sdtContent>
  </w:sdt>
  <w:p w14:paraId="6314692E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9"/>
      </w:rPr>
      <w:id w:val="-2132163251"/>
      <w:docPartObj>
        <w:docPartGallery w:val="autotext"/>
      </w:docPartObj>
    </w:sdtPr>
    <w:sdtEndPr>
      <w:rPr>
        <w:rStyle w:val="19"/>
      </w:rPr>
    </w:sdtEndPr>
    <w:sdtContent>
      <w:p w14:paraId="0A8620C1">
        <w:pPr>
          <w:pStyle w:val="10"/>
          <w:framePr w:wrap="auto" w:vAnchor="text" w:hAnchor="margin" w:xAlign="center" w:y="1"/>
          <w:rPr>
            <w:rStyle w:val="19"/>
          </w:rPr>
        </w:pPr>
        <w:r>
          <w:rPr>
            <w:rStyle w:val="19"/>
          </w:rPr>
          <w:fldChar w:fldCharType="begin"/>
        </w:r>
        <w:r>
          <w:rPr>
            <w:rStyle w:val="19"/>
          </w:rPr>
          <w:instrText xml:space="preserve"> PAGE </w:instrText>
        </w:r>
        <w:r>
          <w:rPr>
            <w:rStyle w:val="19"/>
          </w:rPr>
          <w:fldChar w:fldCharType="separate"/>
        </w:r>
        <w:r>
          <w:rPr>
            <w:rStyle w:val="19"/>
          </w:rPr>
          <w:t>3</w:t>
        </w:r>
        <w:r>
          <w:rPr>
            <w:rStyle w:val="19"/>
          </w:rPr>
          <w:fldChar w:fldCharType="end"/>
        </w:r>
      </w:p>
    </w:sdtContent>
  </w:sdt>
  <w:p w14:paraId="56A35145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29145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D24868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D24868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00B67">
    <w:pPr>
      <w:pStyle w:val="10"/>
      <w:jc w:val="center"/>
      <w:rPr>
        <w:sz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E64C38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- 2 -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E64C38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- 2 -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sdt>
    <w:sdtPr>
      <w:rPr>
        <w:rStyle w:val="19"/>
      </w:rPr>
      <w:id w:val="147472499"/>
      <w:docPartObj>
        <w:docPartGallery w:val="autotext"/>
      </w:docPartObj>
    </w:sdtPr>
    <w:sdtEndPr>
      <w:rPr>
        <w:rStyle w:val="19"/>
      </w:rPr>
    </w:sdtEndPr>
    <w:sdtContent>
      <w:p w14:paraId="232B4C3C">
        <w:pPr>
          <w:pStyle w:val="10"/>
          <w:jc w:val="center"/>
          <w:rPr>
            <w:rStyle w:val="19"/>
            <w:rFonts w:hint="eastAsia"/>
            <w:lang w:val="en-US" w:eastAsia="zh-CN"/>
          </w:rPr>
        </w:pPr>
      </w:p>
      <w:p w14:paraId="530B320C">
        <w:pPr>
          <w:pStyle w:val="10"/>
          <w:rPr>
            <w:rStyle w:val="19"/>
            <w:rFonts w:hint="eastAsia"/>
            <w:lang w:val="en-US" w:eastAsia="zh-CN"/>
          </w:rPr>
        </w:pPr>
      </w:p>
      <w:p w14:paraId="3BC36F14">
        <w:pPr>
          <w:pStyle w:val="10"/>
          <w:rPr>
            <w:rStyle w:val="19"/>
          </w:rPr>
        </w:pPr>
      </w:p>
    </w:sdtContent>
  </w:sdt>
  <w:p w14:paraId="7C586924">
    <w:pPr>
      <w:pStyle w:val="1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B385C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30D883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30D883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909"/>
    <w:rsid w:val="00023974"/>
    <w:rsid w:val="000274D9"/>
    <w:rsid w:val="00056AF5"/>
    <w:rsid w:val="00066F17"/>
    <w:rsid w:val="000735E8"/>
    <w:rsid w:val="0007666C"/>
    <w:rsid w:val="00083E2D"/>
    <w:rsid w:val="000877F4"/>
    <w:rsid w:val="000A3E8A"/>
    <w:rsid w:val="000D028D"/>
    <w:rsid w:val="000E660D"/>
    <w:rsid w:val="001137CE"/>
    <w:rsid w:val="00113B68"/>
    <w:rsid w:val="001213AD"/>
    <w:rsid w:val="00173713"/>
    <w:rsid w:val="00176532"/>
    <w:rsid w:val="001820C7"/>
    <w:rsid w:val="00184324"/>
    <w:rsid w:val="0019246D"/>
    <w:rsid w:val="00197A45"/>
    <w:rsid w:val="001A009D"/>
    <w:rsid w:val="001A47CB"/>
    <w:rsid w:val="001B30FD"/>
    <w:rsid w:val="001D268F"/>
    <w:rsid w:val="001D681F"/>
    <w:rsid w:val="0020094A"/>
    <w:rsid w:val="00206A94"/>
    <w:rsid w:val="00225E5C"/>
    <w:rsid w:val="00226C66"/>
    <w:rsid w:val="00231BB7"/>
    <w:rsid w:val="00231CC8"/>
    <w:rsid w:val="00236325"/>
    <w:rsid w:val="0025256D"/>
    <w:rsid w:val="00254FF6"/>
    <w:rsid w:val="00255715"/>
    <w:rsid w:val="00266CA9"/>
    <w:rsid w:val="0027064C"/>
    <w:rsid w:val="002A0F6D"/>
    <w:rsid w:val="002B0F86"/>
    <w:rsid w:val="002C1E8B"/>
    <w:rsid w:val="002D3CF2"/>
    <w:rsid w:val="002E77AC"/>
    <w:rsid w:val="0030511B"/>
    <w:rsid w:val="0032107B"/>
    <w:rsid w:val="00342618"/>
    <w:rsid w:val="00350E41"/>
    <w:rsid w:val="00352702"/>
    <w:rsid w:val="00353149"/>
    <w:rsid w:val="00372002"/>
    <w:rsid w:val="00382C89"/>
    <w:rsid w:val="003949C1"/>
    <w:rsid w:val="003A6513"/>
    <w:rsid w:val="003A65BB"/>
    <w:rsid w:val="003B4249"/>
    <w:rsid w:val="003C2D6C"/>
    <w:rsid w:val="003E1375"/>
    <w:rsid w:val="003F1FFA"/>
    <w:rsid w:val="003F4D68"/>
    <w:rsid w:val="003F7EFA"/>
    <w:rsid w:val="0040446D"/>
    <w:rsid w:val="0043238A"/>
    <w:rsid w:val="00435EBC"/>
    <w:rsid w:val="00436964"/>
    <w:rsid w:val="00447784"/>
    <w:rsid w:val="004502EC"/>
    <w:rsid w:val="00451315"/>
    <w:rsid w:val="004616CC"/>
    <w:rsid w:val="00463F25"/>
    <w:rsid w:val="00466FA6"/>
    <w:rsid w:val="004772B1"/>
    <w:rsid w:val="00481378"/>
    <w:rsid w:val="00485547"/>
    <w:rsid w:val="0048778A"/>
    <w:rsid w:val="004A1313"/>
    <w:rsid w:val="004B0477"/>
    <w:rsid w:val="004B1BF1"/>
    <w:rsid w:val="004B2053"/>
    <w:rsid w:val="004B4E73"/>
    <w:rsid w:val="004C2A13"/>
    <w:rsid w:val="004C4C6D"/>
    <w:rsid w:val="004F53D0"/>
    <w:rsid w:val="004F582A"/>
    <w:rsid w:val="0050542F"/>
    <w:rsid w:val="00521088"/>
    <w:rsid w:val="0053000F"/>
    <w:rsid w:val="00540F76"/>
    <w:rsid w:val="00544E92"/>
    <w:rsid w:val="005504BB"/>
    <w:rsid w:val="00552416"/>
    <w:rsid w:val="00576C85"/>
    <w:rsid w:val="005D07A4"/>
    <w:rsid w:val="005D27F1"/>
    <w:rsid w:val="005D7D54"/>
    <w:rsid w:val="005E470D"/>
    <w:rsid w:val="005E6BEF"/>
    <w:rsid w:val="005F31BF"/>
    <w:rsid w:val="005F4251"/>
    <w:rsid w:val="005F72E5"/>
    <w:rsid w:val="006044FE"/>
    <w:rsid w:val="00653C63"/>
    <w:rsid w:val="00686148"/>
    <w:rsid w:val="00687C35"/>
    <w:rsid w:val="006B49F1"/>
    <w:rsid w:val="006D5039"/>
    <w:rsid w:val="006E5FEF"/>
    <w:rsid w:val="006F0AA9"/>
    <w:rsid w:val="006F1D86"/>
    <w:rsid w:val="006F6B75"/>
    <w:rsid w:val="006F7A80"/>
    <w:rsid w:val="00704AC5"/>
    <w:rsid w:val="00704D1E"/>
    <w:rsid w:val="00705940"/>
    <w:rsid w:val="00711018"/>
    <w:rsid w:val="00722F8F"/>
    <w:rsid w:val="00727609"/>
    <w:rsid w:val="00734AEE"/>
    <w:rsid w:val="0074703D"/>
    <w:rsid w:val="00762546"/>
    <w:rsid w:val="00766021"/>
    <w:rsid w:val="00791F7F"/>
    <w:rsid w:val="0079349B"/>
    <w:rsid w:val="007A20DE"/>
    <w:rsid w:val="007A2181"/>
    <w:rsid w:val="007B4663"/>
    <w:rsid w:val="007B6555"/>
    <w:rsid w:val="007B6E4C"/>
    <w:rsid w:val="007F03B2"/>
    <w:rsid w:val="008043EE"/>
    <w:rsid w:val="00815A5C"/>
    <w:rsid w:val="00816E22"/>
    <w:rsid w:val="00825780"/>
    <w:rsid w:val="00826F68"/>
    <w:rsid w:val="00832D2C"/>
    <w:rsid w:val="00840896"/>
    <w:rsid w:val="00862883"/>
    <w:rsid w:val="008713E3"/>
    <w:rsid w:val="008920D6"/>
    <w:rsid w:val="008960DF"/>
    <w:rsid w:val="008A7471"/>
    <w:rsid w:val="008E0460"/>
    <w:rsid w:val="009223BE"/>
    <w:rsid w:val="00925CF8"/>
    <w:rsid w:val="009539DD"/>
    <w:rsid w:val="00955416"/>
    <w:rsid w:val="00963FB4"/>
    <w:rsid w:val="009739D3"/>
    <w:rsid w:val="009759D3"/>
    <w:rsid w:val="00990B98"/>
    <w:rsid w:val="009A19A5"/>
    <w:rsid w:val="009A4303"/>
    <w:rsid w:val="009D33E2"/>
    <w:rsid w:val="009D5209"/>
    <w:rsid w:val="009D6CAB"/>
    <w:rsid w:val="00A020FE"/>
    <w:rsid w:val="00A02A47"/>
    <w:rsid w:val="00A20A7B"/>
    <w:rsid w:val="00A41867"/>
    <w:rsid w:val="00A525A5"/>
    <w:rsid w:val="00A6585D"/>
    <w:rsid w:val="00A97A60"/>
    <w:rsid w:val="00AA4C39"/>
    <w:rsid w:val="00AB12C1"/>
    <w:rsid w:val="00AB2D79"/>
    <w:rsid w:val="00AC034A"/>
    <w:rsid w:val="00AD25F4"/>
    <w:rsid w:val="00AD64DC"/>
    <w:rsid w:val="00AD7554"/>
    <w:rsid w:val="00AE3069"/>
    <w:rsid w:val="00AE78D1"/>
    <w:rsid w:val="00AF07CE"/>
    <w:rsid w:val="00AF6C1C"/>
    <w:rsid w:val="00B02322"/>
    <w:rsid w:val="00B120D8"/>
    <w:rsid w:val="00B13802"/>
    <w:rsid w:val="00B13BA1"/>
    <w:rsid w:val="00B304E8"/>
    <w:rsid w:val="00B444C0"/>
    <w:rsid w:val="00B5380E"/>
    <w:rsid w:val="00B6101A"/>
    <w:rsid w:val="00B677C2"/>
    <w:rsid w:val="00B93D27"/>
    <w:rsid w:val="00B96DE3"/>
    <w:rsid w:val="00B96E87"/>
    <w:rsid w:val="00BB6CFD"/>
    <w:rsid w:val="00BC445F"/>
    <w:rsid w:val="00BD3E32"/>
    <w:rsid w:val="00BD55D8"/>
    <w:rsid w:val="00BD5B39"/>
    <w:rsid w:val="00BD6CFD"/>
    <w:rsid w:val="00BD789C"/>
    <w:rsid w:val="00BE1FBF"/>
    <w:rsid w:val="00BF0DF1"/>
    <w:rsid w:val="00C01F1B"/>
    <w:rsid w:val="00C13435"/>
    <w:rsid w:val="00C2054A"/>
    <w:rsid w:val="00C3449F"/>
    <w:rsid w:val="00C478D8"/>
    <w:rsid w:val="00C85AD6"/>
    <w:rsid w:val="00C92579"/>
    <w:rsid w:val="00CC0097"/>
    <w:rsid w:val="00CC55BC"/>
    <w:rsid w:val="00CD4EA3"/>
    <w:rsid w:val="00CE6841"/>
    <w:rsid w:val="00CF7BC6"/>
    <w:rsid w:val="00D07595"/>
    <w:rsid w:val="00D10DA6"/>
    <w:rsid w:val="00D11A1F"/>
    <w:rsid w:val="00D215AE"/>
    <w:rsid w:val="00D262A7"/>
    <w:rsid w:val="00D27D1D"/>
    <w:rsid w:val="00D54B8F"/>
    <w:rsid w:val="00DB1A78"/>
    <w:rsid w:val="00DC7CCE"/>
    <w:rsid w:val="00DD10A0"/>
    <w:rsid w:val="00DE6F87"/>
    <w:rsid w:val="00DF11D3"/>
    <w:rsid w:val="00E17EE5"/>
    <w:rsid w:val="00E2202E"/>
    <w:rsid w:val="00E73398"/>
    <w:rsid w:val="00E74F50"/>
    <w:rsid w:val="00E866A3"/>
    <w:rsid w:val="00E92427"/>
    <w:rsid w:val="00E94641"/>
    <w:rsid w:val="00E9577D"/>
    <w:rsid w:val="00EA1574"/>
    <w:rsid w:val="00EA5B61"/>
    <w:rsid w:val="00EB7909"/>
    <w:rsid w:val="00EC0AD3"/>
    <w:rsid w:val="00EE2933"/>
    <w:rsid w:val="00F01138"/>
    <w:rsid w:val="00F109ED"/>
    <w:rsid w:val="00F13FD7"/>
    <w:rsid w:val="00F15FC9"/>
    <w:rsid w:val="00F27FA9"/>
    <w:rsid w:val="00F61E30"/>
    <w:rsid w:val="00F66B1E"/>
    <w:rsid w:val="00F918B7"/>
    <w:rsid w:val="00F966B9"/>
    <w:rsid w:val="00FA14F1"/>
    <w:rsid w:val="00FA407F"/>
    <w:rsid w:val="00FB705C"/>
    <w:rsid w:val="00FC14D4"/>
    <w:rsid w:val="00FC5995"/>
    <w:rsid w:val="00FD388A"/>
    <w:rsid w:val="00FF23C0"/>
    <w:rsid w:val="00FF2682"/>
    <w:rsid w:val="00FF7429"/>
    <w:rsid w:val="01084244"/>
    <w:rsid w:val="04245C48"/>
    <w:rsid w:val="0CA42537"/>
    <w:rsid w:val="0E7E0566"/>
    <w:rsid w:val="14D56A06"/>
    <w:rsid w:val="15792578"/>
    <w:rsid w:val="194A5C14"/>
    <w:rsid w:val="1EA4787A"/>
    <w:rsid w:val="1EBF0592"/>
    <w:rsid w:val="2A3F4336"/>
    <w:rsid w:val="2A9F7442"/>
    <w:rsid w:val="30C8777F"/>
    <w:rsid w:val="328E04C8"/>
    <w:rsid w:val="339C4E66"/>
    <w:rsid w:val="36B44275"/>
    <w:rsid w:val="382624A4"/>
    <w:rsid w:val="382676A2"/>
    <w:rsid w:val="42B73810"/>
    <w:rsid w:val="435E10D7"/>
    <w:rsid w:val="455D1846"/>
    <w:rsid w:val="460C1865"/>
    <w:rsid w:val="47971775"/>
    <w:rsid w:val="4EC72DB2"/>
    <w:rsid w:val="50B80DC6"/>
    <w:rsid w:val="563E0B15"/>
    <w:rsid w:val="59491242"/>
    <w:rsid w:val="59D56ED0"/>
    <w:rsid w:val="5ADA7E9F"/>
    <w:rsid w:val="62AB4501"/>
    <w:rsid w:val="67751640"/>
    <w:rsid w:val="6D0B3EE8"/>
    <w:rsid w:val="71F17B50"/>
    <w:rsid w:val="73A330CC"/>
    <w:rsid w:val="780B56E4"/>
    <w:rsid w:val="790E0FB7"/>
    <w:rsid w:val="7CE2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autoRedefine/>
    <w:semiHidden/>
    <w:unhideWhenUsed/>
    <w:qFormat/>
    <w:uiPriority w:val="39"/>
    <w:pPr>
      <w:ind w:left="1260"/>
      <w:jc w:val="left"/>
    </w:pPr>
    <w:rPr>
      <w:sz w:val="18"/>
      <w:szCs w:val="18"/>
    </w:rPr>
  </w:style>
  <w:style w:type="paragraph" w:styleId="6">
    <w:name w:val="toc 5"/>
    <w:basedOn w:val="1"/>
    <w:next w:val="1"/>
    <w:autoRedefine/>
    <w:semiHidden/>
    <w:unhideWhenUsed/>
    <w:qFormat/>
    <w:uiPriority w:val="39"/>
    <w:pPr>
      <w:ind w:left="840"/>
      <w:jc w:val="left"/>
    </w:pPr>
    <w:rPr>
      <w:sz w:val="18"/>
      <w:szCs w:val="18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420"/>
      <w:jc w:val="left"/>
    </w:pPr>
    <w:rPr>
      <w:i/>
      <w:iCs/>
      <w:sz w:val="20"/>
      <w:szCs w:val="20"/>
    </w:rPr>
  </w:style>
  <w:style w:type="paragraph" w:styleId="8">
    <w:name w:val="toc 8"/>
    <w:basedOn w:val="1"/>
    <w:next w:val="1"/>
    <w:autoRedefine/>
    <w:semiHidden/>
    <w:unhideWhenUsed/>
    <w:qFormat/>
    <w:uiPriority w:val="39"/>
    <w:pPr>
      <w:ind w:left="1470"/>
      <w:jc w:val="left"/>
    </w:pPr>
    <w:rPr>
      <w:sz w:val="18"/>
      <w:szCs w:val="18"/>
    </w:rPr>
  </w:style>
  <w:style w:type="paragraph" w:styleId="9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3">
    <w:name w:val="toc 4"/>
    <w:basedOn w:val="1"/>
    <w:next w:val="1"/>
    <w:autoRedefine/>
    <w:semiHidden/>
    <w:unhideWhenUsed/>
    <w:qFormat/>
    <w:uiPriority w:val="39"/>
    <w:pPr>
      <w:ind w:left="630"/>
      <w:jc w:val="left"/>
    </w:pPr>
    <w:rPr>
      <w:sz w:val="18"/>
      <w:szCs w:val="18"/>
    </w:rPr>
  </w:style>
  <w:style w:type="paragraph" w:styleId="14">
    <w:name w:val="toc 6"/>
    <w:basedOn w:val="1"/>
    <w:next w:val="1"/>
    <w:autoRedefine/>
    <w:semiHidden/>
    <w:unhideWhenUsed/>
    <w:qFormat/>
    <w:uiPriority w:val="39"/>
    <w:pPr>
      <w:ind w:left="1050"/>
      <w:jc w:val="left"/>
    </w:pPr>
    <w:rPr>
      <w:sz w:val="18"/>
      <w:szCs w:val="18"/>
    </w:rPr>
  </w:style>
  <w:style w:type="paragraph" w:styleId="15">
    <w:name w:val="toc 2"/>
    <w:basedOn w:val="1"/>
    <w:next w:val="1"/>
    <w:autoRedefine/>
    <w:unhideWhenUsed/>
    <w:qFormat/>
    <w:uiPriority w:val="39"/>
    <w:pPr>
      <w:ind w:left="210"/>
      <w:jc w:val="left"/>
    </w:pPr>
    <w:rPr>
      <w:smallCaps/>
      <w:sz w:val="20"/>
      <w:szCs w:val="20"/>
    </w:rPr>
  </w:style>
  <w:style w:type="paragraph" w:styleId="16">
    <w:name w:val="toc 9"/>
    <w:basedOn w:val="1"/>
    <w:next w:val="1"/>
    <w:autoRedefine/>
    <w:semiHidden/>
    <w:unhideWhenUsed/>
    <w:qFormat/>
    <w:uiPriority w:val="39"/>
    <w:pPr>
      <w:ind w:left="1680"/>
      <w:jc w:val="left"/>
    </w:pPr>
    <w:rPr>
      <w:sz w:val="18"/>
      <w:szCs w:val="18"/>
    </w:rPr>
  </w:style>
  <w:style w:type="character" w:styleId="19">
    <w:name w:val="page number"/>
    <w:basedOn w:val="18"/>
    <w:semiHidden/>
    <w:unhideWhenUsed/>
    <w:qFormat/>
    <w:uiPriority w:val="99"/>
  </w:style>
  <w:style w:type="character" w:styleId="20">
    <w:name w:val="Hyperlink"/>
    <w:basedOn w:val="1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批注框文本 字符"/>
    <w:basedOn w:val="18"/>
    <w:link w:val="9"/>
    <w:semiHidden/>
    <w:qFormat/>
    <w:uiPriority w:val="99"/>
    <w:rPr>
      <w:sz w:val="18"/>
      <w:szCs w:val="18"/>
    </w:rPr>
  </w:style>
  <w:style w:type="character" w:customStyle="1" w:styleId="22">
    <w:name w:val="页眉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页脚 字符"/>
    <w:basedOn w:val="18"/>
    <w:link w:val="10"/>
    <w:qFormat/>
    <w:uiPriority w:val="99"/>
    <w:rPr>
      <w:sz w:val="18"/>
      <w:szCs w:val="18"/>
    </w:rPr>
  </w:style>
  <w:style w:type="paragraph" w:customStyle="1" w:styleId="24">
    <w:name w:val="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仿宋_GB2312" w:cs="Verdana"/>
      <w:kern w:val="0"/>
      <w:sz w:val="24"/>
      <w:szCs w:val="24"/>
      <w:lang w:eastAsia="en-US"/>
    </w:rPr>
  </w:style>
  <w:style w:type="character" w:customStyle="1" w:styleId="25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6">
    <w:name w:val="标题 3 字符"/>
    <w:basedOn w:val="18"/>
    <w:link w:val="4"/>
    <w:qFormat/>
    <w:uiPriority w:val="9"/>
    <w:rPr>
      <w:b/>
      <w:bCs/>
      <w:sz w:val="32"/>
      <w:szCs w:val="32"/>
    </w:rPr>
  </w:style>
  <w:style w:type="character" w:customStyle="1" w:styleId="27">
    <w:name w:val="标题 1 字符"/>
    <w:basedOn w:val="18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8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0" Type="http://schemas.openxmlformats.org/officeDocument/2006/relationships/fontTable" Target="fontTable.xml"/><Relationship Id="rId3" Type="http://schemas.openxmlformats.org/officeDocument/2006/relationships/footer" Target="footer1.xml"/><Relationship Id="rId29" Type="http://schemas.openxmlformats.org/officeDocument/2006/relationships/customXml" Target="../customXml/item2.xml"/><Relationship Id="rId28" Type="http://schemas.openxmlformats.org/officeDocument/2006/relationships/customXml" Target="../customXml/item1.xml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AC8DC8-08B2-8243-9FBC-A2E3699A25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24</Pages>
  <Words>5672</Words>
  <Characters>8594</Characters>
  <Lines>29</Lines>
  <Paragraphs>8</Paragraphs>
  <TotalTime>11</TotalTime>
  <ScaleCrop>false</ScaleCrop>
  <LinksUpToDate>false</LinksUpToDate>
  <CharactersWithSpaces>9246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2026-06-19T12:35:00Z</dcterms:created>
  <dc:creator>windows</dc:creator>
  <cp:lastModifiedBy>sjtd888</cp:lastModifiedBy>
  <dcterms:modified xsi:type="dcterms:W3CDTF">2026-06-22T06:46:41Z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eyJoZGlkIjoiYjExMzcxZjA5MmUxMTdhOTQzZWM1MzEyMWM3NjJjOGUiLCJ1c2VySWQiOiIxOTY1MzgwMzcifQ==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BD83FC4BEA0C4B3ABE53EC92E0C8F6CF_12</vt:lpwstr>
  </property>
</Properties>
</file>