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509" w:rsidRDefault="00597B29" w:rsidP="001D385B">
      <w:pPr>
        <w:spacing w:line="360" w:lineRule="auto"/>
        <w:jc w:val="center"/>
        <w:rPr>
          <w:b/>
          <w:sz w:val="32"/>
          <w:szCs w:val="32"/>
        </w:rPr>
      </w:pPr>
      <w:r w:rsidRPr="00597B29">
        <w:rPr>
          <w:b/>
          <w:sz w:val="32"/>
          <w:szCs w:val="32"/>
        </w:rPr>
        <w:t>Kerjasama Apple dan IBM Hadirkan Layanan Enterprise di iOS</w:t>
      </w:r>
    </w:p>
    <w:p w:rsidR="00597B29" w:rsidRDefault="00597B29" w:rsidP="001D385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Heru Afandi Winata (15.41010.0140)</w:t>
      </w:r>
    </w:p>
    <w:p w:rsidR="00597B29" w:rsidRDefault="00597B29" w:rsidP="001D385B">
      <w:pPr>
        <w:spacing w:line="360" w:lineRule="auto"/>
        <w:jc w:val="center"/>
        <w:rPr>
          <w:sz w:val="20"/>
          <w:szCs w:val="20"/>
        </w:rPr>
      </w:pPr>
    </w:p>
    <w:p w:rsidR="00AC6629" w:rsidRDefault="00AC6629" w:rsidP="001D385B">
      <w:pPr>
        <w:spacing w:line="360" w:lineRule="auto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Bicara soal teknologi memang tidak ada habisnya. Hari ini muncul teknologi baru, </w:t>
      </w:r>
      <w:bookmarkStart w:id="0" w:name="_GoBack"/>
      <w:bookmarkEnd w:id="0"/>
      <w:r>
        <w:rPr>
          <w:sz w:val="24"/>
          <w:szCs w:val="20"/>
        </w:rPr>
        <w:t>besoknya muncul lagi teknologi yang lebih baru. Setiap hari selalu ada hal-hal baru dalam teknologi. Perkembangan teknologi memang sangat pesat.</w:t>
      </w:r>
    </w:p>
    <w:p w:rsidR="00AC6629" w:rsidRDefault="00C01A03" w:rsidP="001D385B">
      <w:pPr>
        <w:spacing w:line="360" w:lineRule="auto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Perkembangan teknologi telah berdampak pada bisnis yang dijalankan oleh sebuah perusahaan. Pengaruh teknologi secara tidak langsung juga memberikan solusi yang dapat membantu masalah bisnis secara ringkas </w:t>
      </w:r>
      <w:r w:rsidR="00294EF6">
        <w:rPr>
          <w:sz w:val="24"/>
          <w:szCs w:val="20"/>
        </w:rPr>
        <w:t>akan tetapi itu akan memakan biaya yang cukup besar.</w:t>
      </w:r>
    </w:p>
    <w:p w:rsidR="00C20377" w:rsidRDefault="00294EF6" w:rsidP="001D385B">
      <w:pPr>
        <w:spacing w:line="360" w:lineRule="auto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Tahun 2014 lalu, Apple mengumumkan kesepakan kerjasama </w:t>
      </w:r>
      <w:r w:rsidR="00C20377">
        <w:rPr>
          <w:sz w:val="24"/>
          <w:szCs w:val="20"/>
        </w:rPr>
        <w:t>mereka</w:t>
      </w:r>
      <w:r>
        <w:rPr>
          <w:sz w:val="24"/>
          <w:szCs w:val="20"/>
        </w:rPr>
        <w:t xml:space="preserve"> dengan </w:t>
      </w:r>
      <w:r>
        <w:rPr>
          <w:i/>
          <w:sz w:val="24"/>
          <w:szCs w:val="20"/>
        </w:rPr>
        <w:t>International Business Machines</w:t>
      </w:r>
      <w:r>
        <w:rPr>
          <w:sz w:val="24"/>
          <w:szCs w:val="20"/>
        </w:rPr>
        <w:t xml:space="preserve"> (IBM) untuk mentrasformasi mobile enterprise. </w:t>
      </w:r>
      <w:r w:rsidR="00C20377">
        <w:rPr>
          <w:sz w:val="24"/>
          <w:szCs w:val="20"/>
        </w:rPr>
        <w:t xml:space="preserve">Dalam kerjasama ini, mereka menamakan produknya dengan “MobileFirst for iOS Solution”. </w:t>
      </w:r>
    </w:p>
    <w:p w:rsidR="009459FA" w:rsidRDefault="00294EF6" w:rsidP="001D385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0"/>
        </w:rPr>
        <w:t>Mereka membuat ratusan aplikasi bisnis dan sebuah layanan baru “AppleCare” untuk pengguna Apple melalui Iphone dan Ipad</w:t>
      </w:r>
      <w:r w:rsidR="003A2143">
        <w:rPr>
          <w:sz w:val="24"/>
          <w:szCs w:val="20"/>
        </w:rPr>
        <w:t xml:space="preserve"> yang nantinya juga akan tersedia di situs IBM</w:t>
      </w:r>
      <w:r>
        <w:rPr>
          <w:sz w:val="24"/>
          <w:szCs w:val="20"/>
        </w:rPr>
        <w:t xml:space="preserve">. </w:t>
      </w:r>
      <w:r w:rsidR="003A2143">
        <w:rPr>
          <w:sz w:val="24"/>
          <w:szCs w:val="20"/>
        </w:rPr>
        <w:t>IBM menyediakan layanan penyimp</w:t>
      </w:r>
      <w:r w:rsidR="00C20377">
        <w:rPr>
          <w:sz w:val="24"/>
          <w:szCs w:val="20"/>
        </w:rPr>
        <w:t xml:space="preserve">anan awan, manajemen perangkat, </w:t>
      </w:r>
      <w:r w:rsidR="003A2143">
        <w:rPr>
          <w:sz w:val="24"/>
          <w:szCs w:val="20"/>
        </w:rPr>
        <w:t xml:space="preserve">dan analitik yang semuanya akan terintergrasi dengan perangkat iOS. </w:t>
      </w:r>
      <w:r w:rsidR="003A2143" w:rsidRPr="003A2143">
        <w:rPr>
          <w:sz w:val="24"/>
          <w:szCs w:val="24"/>
        </w:rPr>
        <w:t xml:space="preserve">Aplikasi yang akan </w:t>
      </w:r>
      <w:r w:rsidR="00C20377">
        <w:rPr>
          <w:sz w:val="24"/>
          <w:szCs w:val="24"/>
        </w:rPr>
        <w:t>mereka bangun untuk Iphone dan I</w:t>
      </w:r>
      <w:r w:rsidR="003A2143" w:rsidRPr="003A2143">
        <w:rPr>
          <w:sz w:val="24"/>
          <w:szCs w:val="24"/>
        </w:rPr>
        <w:t>pad tersebut akan membantu kegiatan bisnis di industri retail, perbankkan, trans</w:t>
      </w:r>
      <w:r w:rsidR="00C20377">
        <w:rPr>
          <w:sz w:val="24"/>
          <w:szCs w:val="24"/>
        </w:rPr>
        <w:t>portasi, wisata, dan telekomunikasi</w:t>
      </w:r>
      <w:r w:rsidR="003A2143" w:rsidRPr="003A2143">
        <w:rPr>
          <w:sz w:val="24"/>
          <w:szCs w:val="24"/>
        </w:rPr>
        <w:t xml:space="preserve">. </w:t>
      </w:r>
      <w:r w:rsidR="00C20377" w:rsidRPr="00C20377">
        <w:rPr>
          <w:sz w:val="24"/>
        </w:rPr>
        <w:t xml:space="preserve">Selain </w:t>
      </w:r>
      <w:r w:rsidR="00C20377">
        <w:rPr>
          <w:sz w:val="24"/>
        </w:rPr>
        <w:t xml:space="preserve">itu, </w:t>
      </w:r>
      <w:r w:rsidR="00C20377" w:rsidRPr="00C20377">
        <w:rPr>
          <w:sz w:val="24"/>
        </w:rPr>
        <w:t xml:space="preserve">mereka juga akan meningkatkan pengaturan mobile termasuk aplikasi katalog pribadi, transaksi data dan layanan kemanan, </w:t>
      </w:r>
      <w:r w:rsidR="00C20377">
        <w:rPr>
          <w:sz w:val="24"/>
        </w:rPr>
        <w:t xml:space="preserve">serta </w:t>
      </w:r>
      <w:r w:rsidR="00C20377" w:rsidRPr="00C20377">
        <w:rPr>
          <w:sz w:val="24"/>
        </w:rPr>
        <w:t>produktivitas layanan ke dalam p</w:t>
      </w:r>
      <w:r w:rsidR="00C20377">
        <w:rPr>
          <w:sz w:val="24"/>
        </w:rPr>
        <w:t xml:space="preserve">latform IBM MobileFirst for iOS </w:t>
      </w:r>
      <w:r w:rsidR="00C20377" w:rsidRPr="00C20377">
        <w:rPr>
          <w:sz w:val="24"/>
        </w:rPr>
        <w:t>Solutions ini.</w:t>
      </w:r>
      <w:r w:rsidR="00C20377" w:rsidRPr="00C20377">
        <w:rPr>
          <w:rStyle w:val="apple-converted-space"/>
          <w:color w:val="343434"/>
          <w:sz w:val="32"/>
          <w:szCs w:val="29"/>
          <w:shd w:val="clear" w:color="auto" w:fill="FFFFFF"/>
        </w:rPr>
        <w:t> </w:t>
      </w:r>
      <w:r w:rsidR="003A2143">
        <w:rPr>
          <w:sz w:val="24"/>
          <w:szCs w:val="24"/>
        </w:rPr>
        <w:t xml:space="preserve">Aplikasi tersebut sudah </w:t>
      </w:r>
      <w:r w:rsidR="00C20377">
        <w:rPr>
          <w:sz w:val="24"/>
          <w:szCs w:val="24"/>
        </w:rPr>
        <w:t>hadir</w:t>
      </w:r>
      <w:r w:rsidR="003A2143">
        <w:rPr>
          <w:sz w:val="24"/>
          <w:szCs w:val="24"/>
        </w:rPr>
        <w:t xml:space="preserve"> sejak tahun 2015.</w:t>
      </w:r>
    </w:p>
    <w:p w:rsidR="009459FA" w:rsidRDefault="009459FA" w:rsidP="001D38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2143" w:rsidRDefault="009459FA" w:rsidP="001D385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Daftar Pustaka</w:t>
      </w:r>
    </w:p>
    <w:p w:rsidR="009459FA" w:rsidRDefault="009459FA" w:rsidP="001D385B">
      <w:pPr>
        <w:spacing w:line="360" w:lineRule="auto"/>
        <w:rPr>
          <w:sz w:val="24"/>
        </w:rPr>
      </w:pPr>
    </w:p>
    <w:p w:rsidR="009459FA" w:rsidRDefault="001D385B" w:rsidP="001D385B">
      <w:pPr>
        <w:spacing w:line="360" w:lineRule="auto"/>
        <w:rPr>
          <w:sz w:val="24"/>
        </w:rPr>
      </w:pPr>
      <w:hyperlink r:id="rId5" w:history="1">
        <w:r w:rsidR="009459FA" w:rsidRPr="00C262E9">
          <w:rPr>
            <w:rStyle w:val="Hyperlink"/>
            <w:sz w:val="24"/>
          </w:rPr>
          <w:t>http://www.makemac.com/apple-ibm/</w:t>
        </w:r>
      </w:hyperlink>
    </w:p>
    <w:p w:rsidR="009459FA" w:rsidRDefault="001D385B" w:rsidP="001D385B">
      <w:pPr>
        <w:spacing w:line="360" w:lineRule="auto"/>
        <w:rPr>
          <w:sz w:val="24"/>
        </w:rPr>
      </w:pPr>
      <w:hyperlink r:id="rId6" w:history="1">
        <w:r w:rsidR="009459FA" w:rsidRPr="00C262E9">
          <w:rPr>
            <w:rStyle w:val="Hyperlink"/>
            <w:sz w:val="24"/>
          </w:rPr>
          <w:t>https://www.codepolitan.com/kerjasama-2-perusahaan-raksasa-apple-ibm</w:t>
        </w:r>
      </w:hyperlink>
    </w:p>
    <w:p w:rsidR="009459FA" w:rsidRPr="009459FA" w:rsidRDefault="009459FA" w:rsidP="001D385B">
      <w:pPr>
        <w:spacing w:line="360" w:lineRule="auto"/>
        <w:rPr>
          <w:sz w:val="24"/>
        </w:rPr>
      </w:pPr>
    </w:p>
    <w:sectPr w:rsidR="009459FA" w:rsidRPr="009459FA" w:rsidSect="009340FE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B29"/>
    <w:rsid w:val="001D385B"/>
    <w:rsid w:val="00294EF6"/>
    <w:rsid w:val="003713B5"/>
    <w:rsid w:val="003A2143"/>
    <w:rsid w:val="00597B29"/>
    <w:rsid w:val="0063108C"/>
    <w:rsid w:val="008E1509"/>
    <w:rsid w:val="009340FE"/>
    <w:rsid w:val="009459FA"/>
    <w:rsid w:val="009B4742"/>
    <w:rsid w:val="00AC6629"/>
    <w:rsid w:val="00C01A03"/>
    <w:rsid w:val="00C20377"/>
    <w:rsid w:val="00D0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0377"/>
  </w:style>
  <w:style w:type="character" w:styleId="Emphasis">
    <w:name w:val="Emphasis"/>
    <w:basedOn w:val="DefaultParagraphFont"/>
    <w:uiPriority w:val="20"/>
    <w:qFormat/>
    <w:rsid w:val="00C20377"/>
    <w:rPr>
      <w:i/>
      <w:iCs/>
    </w:rPr>
  </w:style>
  <w:style w:type="character" w:styleId="Hyperlink">
    <w:name w:val="Hyperlink"/>
    <w:basedOn w:val="DefaultParagraphFont"/>
    <w:uiPriority w:val="99"/>
    <w:unhideWhenUsed/>
    <w:rsid w:val="009459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0377"/>
  </w:style>
  <w:style w:type="character" w:styleId="Emphasis">
    <w:name w:val="Emphasis"/>
    <w:basedOn w:val="DefaultParagraphFont"/>
    <w:uiPriority w:val="20"/>
    <w:qFormat/>
    <w:rsid w:val="00C20377"/>
    <w:rPr>
      <w:i/>
      <w:iCs/>
    </w:rPr>
  </w:style>
  <w:style w:type="character" w:styleId="Hyperlink">
    <w:name w:val="Hyperlink"/>
    <w:basedOn w:val="DefaultParagraphFont"/>
    <w:uiPriority w:val="99"/>
    <w:unhideWhenUsed/>
    <w:rsid w:val="009459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depolitan.com/kerjasama-2-perusahaan-raksasa-apple-ibm" TargetMode="External"/><Relationship Id="rId5" Type="http://schemas.openxmlformats.org/officeDocument/2006/relationships/hyperlink" Target="http://www.makemac.com/apple-ib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 Afandi</dc:creator>
  <cp:lastModifiedBy>Heru Afandi</cp:lastModifiedBy>
  <cp:revision>7</cp:revision>
  <dcterms:created xsi:type="dcterms:W3CDTF">2017-03-23T23:35:00Z</dcterms:created>
  <dcterms:modified xsi:type="dcterms:W3CDTF">2017-03-24T00:41:00Z</dcterms:modified>
</cp:coreProperties>
</file>