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FC1" w14:textId="77777777" w:rsidR="00AB49B2" w:rsidRPr="00FD71A5" w:rsidRDefault="00A44E3C" w:rsidP="003053CC">
      <w:pPr>
        <w:spacing w:before="240" w:after="0" w:line="24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3053C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3053C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0D2A31C9" w14:textId="77777777" w:rsidR="00655990" w:rsidRPr="00FD71A5" w:rsidRDefault="00655990" w:rsidP="003053C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52BCAFE" w14:textId="77777777" w:rsidR="003510A0" w:rsidRPr="00FD71A5" w:rsidRDefault="003510A0" w:rsidP="003053C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3053C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3053C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46CEDBE" w14:textId="5528CAEB" w:rsidR="00600523" w:rsidRPr="00600523" w:rsidRDefault="00343032" w:rsidP="003053C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03 - Nível 0</w:t>
      </w:r>
      <w:r w:rsidR="00600523">
        <w:rPr>
          <w:rFonts w:ascii="Arial" w:hAnsi="Arial" w:cs="Arial"/>
          <w:b/>
          <w:bCs/>
          <w:spacing w:val="-4"/>
          <w:sz w:val="36"/>
          <w:szCs w:val="36"/>
        </w:rPr>
        <w:t>3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  <w:r w:rsidR="00600523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proofErr w:type="spellStart"/>
      <w:r w:rsidR="00600523" w:rsidRPr="00600523">
        <w:rPr>
          <w:rFonts w:ascii="Arial" w:hAnsi="Arial" w:cs="Arial"/>
          <w:b/>
          <w:bCs/>
          <w:spacing w:val="-4"/>
          <w:sz w:val="32"/>
          <w:szCs w:val="32"/>
        </w:rPr>
        <w:t>BackEnd</w:t>
      </w:r>
      <w:proofErr w:type="spellEnd"/>
      <w:r w:rsidR="00600523" w:rsidRPr="00600523">
        <w:rPr>
          <w:rFonts w:ascii="Arial" w:hAnsi="Arial" w:cs="Arial"/>
          <w:b/>
          <w:bCs/>
          <w:spacing w:val="-4"/>
          <w:sz w:val="32"/>
          <w:szCs w:val="32"/>
        </w:rPr>
        <w:t xml:space="preserve"> sem banco não tem</w:t>
      </w:r>
      <w:r w:rsidR="00600523">
        <w:rPr>
          <w:rFonts w:ascii="Arial" w:hAnsi="Arial" w:cs="Arial"/>
          <w:b/>
          <w:bCs/>
          <w:spacing w:val="-4"/>
          <w:sz w:val="32"/>
          <w:szCs w:val="32"/>
        </w:rPr>
        <w:t>.</w:t>
      </w:r>
    </w:p>
    <w:p w14:paraId="11E981AB" w14:textId="5D81BC7C" w:rsidR="00600523" w:rsidRPr="00600523" w:rsidRDefault="00600523" w:rsidP="003053C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600523">
        <w:rPr>
          <w:rFonts w:ascii="Arial" w:hAnsi="Arial" w:cs="Arial"/>
          <w:b/>
          <w:bCs/>
          <w:spacing w:val="-4"/>
          <w:sz w:val="32"/>
          <w:szCs w:val="32"/>
        </w:rPr>
        <w:t xml:space="preserve">Criação de aplicativo Java, com acesso </w:t>
      </w:r>
      <w:r>
        <w:rPr>
          <w:rFonts w:ascii="Arial" w:hAnsi="Arial" w:cs="Arial"/>
          <w:b/>
          <w:bCs/>
          <w:spacing w:val="-4"/>
          <w:sz w:val="32"/>
          <w:szCs w:val="32"/>
        </w:rPr>
        <w:br/>
      </w:r>
      <w:r w:rsidRPr="00600523">
        <w:rPr>
          <w:rFonts w:ascii="Arial" w:hAnsi="Arial" w:cs="Arial"/>
          <w:b/>
          <w:bCs/>
          <w:spacing w:val="-4"/>
          <w:sz w:val="32"/>
          <w:szCs w:val="32"/>
        </w:rPr>
        <w:t>ao banco de dados SQL Server através do</w:t>
      </w:r>
    </w:p>
    <w:p w14:paraId="298A23C0" w14:textId="2BFBF9E9" w:rsidR="00266417" w:rsidRPr="00343032" w:rsidRDefault="00600523" w:rsidP="003053C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b/>
          <w:bCs/>
          <w:color w:val="000000"/>
          <w:spacing w:val="-4"/>
          <w:sz w:val="32"/>
          <w:szCs w:val="32"/>
        </w:rPr>
      </w:pPr>
      <w:r w:rsidRPr="00600523">
        <w:rPr>
          <w:rFonts w:ascii="Arial" w:hAnsi="Arial" w:cs="Arial"/>
          <w:b/>
          <w:bCs/>
          <w:spacing w:val="-4"/>
          <w:sz w:val="32"/>
          <w:szCs w:val="32"/>
        </w:rPr>
        <w:t>middleware JDBC.</w:t>
      </w:r>
    </w:p>
    <w:p w14:paraId="376B32C3" w14:textId="77777777" w:rsidR="003510A0" w:rsidRPr="00FD71A5" w:rsidRDefault="003510A0" w:rsidP="003053CC">
      <w:pPr>
        <w:spacing w:before="240" w:after="0" w:line="24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DD60D44" w14:textId="18FD8C77" w:rsidR="00AB49B2" w:rsidRPr="00FD71A5" w:rsidRDefault="00343032" w:rsidP="003053CC">
      <w:pPr>
        <w:spacing w:before="240" w:after="0" w:line="24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7C797C8" w14:textId="77777777" w:rsidR="002775E9" w:rsidRPr="00FD71A5" w:rsidRDefault="002775E9" w:rsidP="003053CC">
      <w:pPr>
        <w:spacing w:before="240" w:after="0" w:line="240" w:lineRule="auto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3053CC">
      <w:pPr>
        <w:spacing w:before="240" w:after="0" w:line="240" w:lineRule="auto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252F5B43" w:rsidR="008978A1" w:rsidRDefault="00B52D71" w:rsidP="003053CC">
      <w:pPr>
        <w:spacing w:before="240" w:after="0" w:line="24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t>3</w:t>
      </w:r>
    </w:p>
    <w:p w14:paraId="7E66AB4A" w14:textId="7C9CD229" w:rsidR="008A2930" w:rsidRPr="00FD71A5" w:rsidRDefault="008A2930" w:rsidP="003053CC">
      <w:pPr>
        <w:pStyle w:val="Ttulo1"/>
        <w:numPr>
          <w:ilvl w:val="0"/>
          <w:numId w:val="0"/>
        </w:numPr>
        <w:spacing w:line="240" w:lineRule="auto"/>
        <w:ind w:left="735"/>
        <w:jc w:val="left"/>
        <w:sectPr w:rsidR="008A2930" w:rsidRPr="00FD71A5" w:rsidSect="002A6FED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762CCFFA" w14:textId="77777777" w:rsidR="00343032" w:rsidRPr="00DD6AE3" w:rsidRDefault="00343032" w:rsidP="003053CC">
      <w:pPr>
        <w:spacing w:before="240" w:after="0" w:line="240" w:lineRule="auto"/>
        <w:rPr>
          <w:b/>
          <w:bCs/>
          <w:sz w:val="32"/>
          <w:szCs w:val="32"/>
        </w:rPr>
      </w:pPr>
      <w:r w:rsidRPr="00DD6AE3">
        <w:rPr>
          <w:b/>
          <w:bCs/>
          <w:sz w:val="32"/>
          <w:szCs w:val="32"/>
        </w:rPr>
        <w:lastRenderedPageBreak/>
        <w:t>Objetivo da Prática</w:t>
      </w:r>
    </w:p>
    <w:p w14:paraId="1449085A" w14:textId="1587EE5B" w:rsidR="00DD6AE3" w:rsidRPr="00DD6AE3" w:rsidRDefault="00600523" w:rsidP="003053CC">
      <w:pPr>
        <w:pStyle w:val="PargrafodaLista"/>
        <w:numPr>
          <w:ilvl w:val="0"/>
          <w:numId w:val="31"/>
        </w:numPr>
        <w:spacing w:before="240" w:after="0" w:line="240" w:lineRule="auto"/>
        <w:rPr>
          <w:sz w:val="24"/>
          <w:szCs w:val="24"/>
        </w:rPr>
      </w:pPr>
      <w:r w:rsidRPr="00600523">
        <w:rPr>
          <w:sz w:val="24"/>
          <w:szCs w:val="24"/>
        </w:rPr>
        <w:t>Implementar persistência com base no middleware JDBC.</w:t>
      </w:r>
    </w:p>
    <w:p w14:paraId="50D2177F" w14:textId="3BC153B3" w:rsidR="00DD6AE3" w:rsidRPr="00DD6AE3" w:rsidRDefault="00600523" w:rsidP="003053CC">
      <w:pPr>
        <w:pStyle w:val="PargrafodaLista"/>
        <w:numPr>
          <w:ilvl w:val="0"/>
          <w:numId w:val="31"/>
        </w:numPr>
        <w:spacing w:before="240" w:after="0" w:line="240" w:lineRule="auto"/>
        <w:rPr>
          <w:sz w:val="24"/>
          <w:szCs w:val="24"/>
        </w:rPr>
      </w:pPr>
      <w:r w:rsidRPr="00600523">
        <w:rPr>
          <w:sz w:val="24"/>
          <w:szCs w:val="24"/>
        </w:rPr>
        <w:t xml:space="preserve">Utilizar o padrão DAO (Data Access </w:t>
      </w:r>
      <w:proofErr w:type="spellStart"/>
      <w:r w:rsidRPr="00600523">
        <w:rPr>
          <w:sz w:val="24"/>
          <w:szCs w:val="24"/>
        </w:rPr>
        <w:t>Object</w:t>
      </w:r>
      <w:proofErr w:type="spellEnd"/>
      <w:r w:rsidRPr="00600523">
        <w:rPr>
          <w:sz w:val="24"/>
          <w:szCs w:val="24"/>
        </w:rPr>
        <w:t>) no manuseio de dados.</w:t>
      </w:r>
    </w:p>
    <w:p w14:paraId="26DC42D2" w14:textId="5B9DBFDB" w:rsidR="00DD6AE3" w:rsidRPr="00DD6AE3" w:rsidRDefault="00600523" w:rsidP="003053CC">
      <w:pPr>
        <w:pStyle w:val="PargrafodaLista"/>
        <w:numPr>
          <w:ilvl w:val="0"/>
          <w:numId w:val="31"/>
        </w:numPr>
        <w:spacing w:before="240" w:after="0" w:line="240" w:lineRule="auto"/>
        <w:rPr>
          <w:sz w:val="24"/>
          <w:szCs w:val="24"/>
        </w:rPr>
      </w:pPr>
      <w:r w:rsidRPr="00600523">
        <w:rPr>
          <w:sz w:val="24"/>
          <w:szCs w:val="24"/>
        </w:rPr>
        <w:t>Implementar o mapeamento objeto-relacional em sistemas Java.</w:t>
      </w:r>
    </w:p>
    <w:p w14:paraId="6AFC4A67" w14:textId="04BF7BDD" w:rsidR="00DD6AE3" w:rsidRDefault="00600523" w:rsidP="003053CC">
      <w:pPr>
        <w:pStyle w:val="PargrafodaLista"/>
        <w:numPr>
          <w:ilvl w:val="0"/>
          <w:numId w:val="31"/>
        </w:numPr>
        <w:spacing w:before="240" w:after="0" w:line="240" w:lineRule="auto"/>
        <w:rPr>
          <w:sz w:val="24"/>
          <w:szCs w:val="24"/>
        </w:rPr>
      </w:pPr>
      <w:r w:rsidRPr="00600523">
        <w:rPr>
          <w:sz w:val="24"/>
          <w:szCs w:val="24"/>
        </w:rPr>
        <w:t>Criar sistemas cadastrais com persistência em banco relacional.</w:t>
      </w:r>
    </w:p>
    <w:p w14:paraId="7E77AEA4" w14:textId="7163CE9E" w:rsidR="00600523" w:rsidRPr="00DD6AE3" w:rsidRDefault="00600523" w:rsidP="003053CC">
      <w:pPr>
        <w:spacing w:before="240" w:after="0" w:line="240" w:lineRule="auto"/>
        <w:rPr>
          <w:sz w:val="24"/>
          <w:szCs w:val="24"/>
        </w:rPr>
      </w:pPr>
      <w:r w:rsidRPr="00600523">
        <w:rPr>
          <w:sz w:val="24"/>
          <w:szCs w:val="24"/>
        </w:rPr>
        <w:t>N</w:t>
      </w:r>
      <w:r w:rsidR="003053CC">
        <w:rPr>
          <w:sz w:val="24"/>
          <w:szCs w:val="24"/>
        </w:rPr>
        <w:t xml:space="preserve">a conclusão deste trabalho, terá sido criado um </w:t>
      </w:r>
      <w:r w:rsidRPr="00600523">
        <w:rPr>
          <w:sz w:val="24"/>
          <w:szCs w:val="24"/>
        </w:rPr>
        <w:t>aplicativo cadastral com uso do SQL</w:t>
      </w:r>
      <w:r>
        <w:rPr>
          <w:sz w:val="24"/>
          <w:szCs w:val="24"/>
        </w:rPr>
        <w:br/>
      </w:r>
      <w:r w:rsidRPr="00600523">
        <w:rPr>
          <w:sz w:val="24"/>
          <w:szCs w:val="24"/>
        </w:rPr>
        <w:t>Server na persistência de dados.</w:t>
      </w:r>
    </w:p>
    <w:p w14:paraId="7A91E388" w14:textId="5FD583FF" w:rsidR="00DD6AE3" w:rsidRPr="00DD6AE3" w:rsidRDefault="00DD6AE3" w:rsidP="003053CC">
      <w:pPr>
        <w:spacing w:before="240" w:after="0" w:line="240" w:lineRule="auto"/>
        <w:rPr>
          <w:b/>
          <w:bCs/>
          <w:sz w:val="32"/>
          <w:szCs w:val="32"/>
        </w:rPr>
      </w:pPr>
      <w:r w:rsidRPr="00DD6AE3">
        <w:rPr>
          <w:b/>
          <w:bCs/>
          <w:sz w:val="32"/>
          <w:szCs w:val="32"/>
        </w:rPr>
        <w:t xml:space="preserve">1º Procedimento – </w:t>
      </w:r>
      <w:r w:rsidR="00600523" w:rsidRPr="00600523">
        <w:rPr>
          <w:b/>
          <w:bCs/>
          <w:sz w:val="32"/>
          <w:szCs w:val="32"/>
        </w:rPr>
        <w:t>Mapeamento Objeto-Relacional e DAO</w:t>
      </w:r>
    </w:p>
    <w:p w14:paraId="63A0CC0C" w14:textId="1CC716AA" w:rsidR="007120CF" w:rsidRPr="00600523" w:rsidRDefault="009F57D8" w:rsidP="003053CC">
      <w:pPr>
        <w:pStyle w:val="PargrafodaLista"/>
        <w:numPr>
          <w:ilvl w:val="0"/>
          <w:numId w:val="38"/>
        </w:numPr>
        <w:spacing w:before="240" w:after="0" w:line="240" w:lineRule="auto"/>
        <w:rPr>
          <w:sz w:val="24"/>
          <w:szCs w:val="24"/>
          <w:u w:val="single"/>
        </w:rPr>
      </w:pPr>
      <w:r w:rsidRPr="009F57D8">
        <w:rPr>
          <w:sz w:val="24"/>
          <w:szCs w:val="24"/>
        </w:rPr>
        <w:t>Criar o projeto e configurar as bibliotecas necessárias</w:t>
      </w:r>
    </w:p>
    <w:p w14:paraId="3E68BDAE" w14:textId="1CBD32A7" w:rsidR="00600523" w:rsidRDefault="009F57D8" w:rsidP="003053CC">
      <w:pPr>
        <w:spacing w:before="240" w:after="0" w:line="240" w:lineRule="auto"/>
        <w:rPr>
          <w:sz w:val="24"/>
          <w:szCs w:val="24"/>
        </w:rPr>
      </w:pPr>
      <w:r w:rsidRPr="009F57D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1EFE6D" wp14:editId="4D62D724">
            <wp:simplePos x="0" y="0"/>
            <wp:positionH relativeFrom="column">
              <wp:posOffset>198903</wp:posOffset>
            </wp:positionH>
            <wp:positionV relativeFrom="paragraph">
              <wp:posOffset>43823</wp:posOffset>
            </wp:positionV>
            <wp:extent cx="3048000" cy="1457325"/>
            <wp:effectExtent l="0" t="0" r="0" b="0"/>
            <wp:wrapNone/>
            <wp:docPr id="487897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7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CE836" w14:textId="77777777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6603A78B" w14:textId="77777777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5E103ED9" w14:textId="39F298D9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525B7DCD" w14:textId="745FB525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13E19C85" w14:textId="60F778EC" w:rsidR="00600523" w:rsidRDefault="009F57D8" w:rsidP="003053CC">
      <w:pPr>
        <w:spacing w:before="240" w:after="0" w:line="240" w:lineRule="auto"/>
        <w:rPr>
          <w:sz w:val="24"/>
          <w:szCs w:val="24"/>
        </w:rPr>
      </w:pPr>
      <w:r w:rsidRPr="009F57D8">
        <w:rPr>
          <w:sz w:val="24"/>
          <w:szCs w:val="24"/>
        </w:rPr>
        <w:t>2.   Configurar o acesso ao banco pela aba de serviços do NetBeans.</w:t>
      </w:r>
    </w:p>
    <w:p w14:paraId="622F08E5" w14:textId="10E6E5C1" w:rsidR="00600523" w:rsidRDefault="003053CC" w:rsidP="003053CC">
      <w:pPr>
        <w:spacing w:before="240" w:after="0" w:line="240" w:lineRule="auto"/>
        <w:rPr>
          <w:sz w:val="24"/>
          <w:szCs w:val="24"/>
        </w:rPr>
      </w:pPr>
      <w:r w:rsidRPr="009F57D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CE9087" wp14:editId="48DC58C5">
            <wp:simplePos x="0" y="0"/>
            <wp:positionH relativeFrom="column">
              <wp:posOffset>217837</wp:posOffset>
            </wp:positionH>
            <wp:positionV relativeFrom="paragraph">
              <wp:posOffset>71560</wp:posOffset>
            </wp:positionV>
            <wp:extent cx="3028950" cy="3331596"/>
            <wp:effectExtent l="0" t="0" r="0" b="0"/>
            <wp:wrapNone/>
            <wp:docPr id="816015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15800" name=""/>
                    <pic:cNvPicPr/>
                  </pic:nvPicPr>
                  <pic:blipFill rotWithShape="1">
                    <a:blip r:embed="rId11"/>
                    <a:srcRect b="23962"/>
                    <a:stretch/>
                  </pic:blipFill>
                  <pic:spPr bwMode="auto">
                    <a:xfrm>
                      <a:off x="0" y="0"/>
                      <a:ext cx="3028950" cy="333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45BE29" w14:textId="51113826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68DD0836" w14:textId="77777777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0C9F5066" w14:textId="77777777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55468A23" w14:textId="77777777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1F66814D" w14:textId="77777777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23D16FFD" w14:textId="77777777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126E9244" w14:textId="36EDEC02" w:rsidR="009F57D8" w:rsidRPr="009F57D8" w:rsidRDefault="009F57D8" w:rsidP="003053CC">
      <w:pPr>
        <w:spacing w:before="240"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</w:p>
    <w:p w14:paraId="2FEA4B2B" w14:textId="79AF48CE" w:rsidR="009F57D8" w:rsidRPr="00DB5542" w:rsidRDefault="009F57D8" w:rsidP="003053CC">
      <w:pPr>
        <w:pStyle w:val="PargrafodaLista"/>
        <w:numPr>
          <w:ilvl w:val="0"/>
          <w:numId w:val="40"/>
        </w:numPr>
        <w:spacing w:before="240" w:after="0" w:line="240" w:lineRule="auto"/>
        <w:rPr>
          <w:sz w:val="24"/>
          <w:szCs w:val="24"/>
        </w:rPr>
      </w:pPr>
      <w:r w:rsidRPr="00DB5542">
        <w:rPr>
          <w:sz w:val="24"/>
          <w:szCs w:val="24"/>
        </w:rPr>
        <w:lastRenderedPageBreak/>
        <w:t xml:space="preserve">Criar o pacote </w:t>
      </w:r>
      <w:proofErr w:type="spellStart"/>
      <w:proofErr w:type="gramStart"/>
      <w:r w:rsidRPr="00DB5542">
        <w:rPr>
          <w:b/>
          <w:bCs/>
          <w:sz w:val="24"/>
          <w:szCs w:val="24"/>
        </w:rPr>
        <w:t>cadastrobd.model</w:t>
      </w:r>
      <w:proofErr w:type="spellEnd"/>
      <w:proofErr w:type="gramEnd"/>
      <w:r w:rsidRPr="00DB5542">
        <w:rPr>
          <w:sz w:val="24"/>
          <w:szCs w:val="24"/>
        </w:rPr>
        <w:t>, e nele criar as classes</w:t>
      </w:r>
      <w:r w:rsidR="00DB5542" w:rsidRPr="00DB5542">
        <w:rPr>
          <w:sz w:val="24"/>
          <w:szCs w:val="24"/>
        </w:rPr>
        <w:t>:</w:t>
      </w:r>
    </w:p>
    <w:p w14:paraId="635C2A7B" w14:textId="6BA1B9B8" w:rsidR="00DB5542" w:rsidRDefault="00DB5542" w:rsidP="003053CC">
      <w:pPr>
        <w:spacing w:before="240" w:after="0" w:line="240" w:lineRule="auto"/>
        <w:rPr>
          <w:sz w:val="24"/>
          <w:szCs w:val="24"/>
        </w:rPr>
      </w:pPr>
      <w:r w:rsidRPr="00DB5542">
        <w:rPr>
          <w:sz w:val="24"/>
          <w:szCs w:val="24"/>
          <w:u w:val="single"/>
        </w:rPr>
        <w:t>Classe Pessoa</w:t>
      </w:r>
      <w:r w:rsidRPr="00DB5542">
        <w:rPr>
          <w:sz w:val="24"/>
          <w:szCs w:val="24"/>
        </w:rPr>
        <w:t xml:space="preserve">, </w:t>
      </w:r>
      <w:r w:rsidRPr="00DB5542">
        <w:rPr>
          <w:sz w:val="24"/>
          <w:szCs w:val="24"/>
          <w:u w:val="single"/>
        </w:rPr>
        <w:t xml:space="preserve">Classe </w:t>
      </w:r>
      <w:proofErr w:type="spellStart"/>
      <w:r w:rsidRPr="00DB5542">
        <w:rPr>
          <w:sz w:val="24"/>
          <w:szCs w:val="24"/>
          <w:u w:val="single"/>
        </w:rPr>
        <w:t>PessoaFisica</w:t>
      </w:r>
      <w:proofErr w:type="spellEnd"/>
      <w:r w:rsidRPr="00DB5542">
        <w:rPr>
          <w:sz w:val="24"/>
          <w:szCs w:val="24"/>
        </w:rPr>
        <w:t xml:space="preserve">, herdando de Pessoa, com acréscimo do campo </w:t>
      </w:r>
      <w:proofErr w:type="spellStart"/>
      <w:r w:rsidRPr="00DB5542">
        <w:rPr>
          <w:sz w:val="24"/>
          <w:szCs w:val="24"/>
        </w:rPr>
        <w:t>cpf</w:t>
      </w:r>
      <w:proofErr w:type="spellEnd"/>
      <w:r w:rsidRPr="00DB5542">
        <w:rPr>
          <w:sz w:val="24"/>
          <w:szCs w:val="24"/>
        </w:rPr>
        <w:t xml:space="preserve">, </w:t>
      </w:r>
      <w:r w:rsidRPr="00DB5542">
        <w:rPr>
          <w:sz w:val="24"/>
          <w:szCs w:val="24"/>
          <w:u w:val="single"/>
        </w:rPr>
        <w:t xml:space="preserve">Classe </w:t>
      </w:r>
      <w:proofErr w:type="spellStart"/>
      <w:r w:rsidRPr="00DB5542">
        <w:rPr>
          <w:sz w:val="24"/>
          <w:szCs w:val="24"/>
          <w:u w:val="single"/>
        </w:rPr>
        <w:t>PessoaJuridica</w:t>
      </w:r>
      <w:proofErr w:type="spellEnd"/>
      <w:r w:rsidRPr="00DB5542">
        <w:rPr>
          <w:sz w:val="24"/>
          <w:szCs w:val="24"/>
        </w:rPr>
        <w:t xml:space="preserve">, herdando de Pessoa, com acréscimo do campo </w:t>
      </w:r>
      <w:proofErr w:type="spellStart"/>
      <w:r w:rsidRPr="00DB5542">
        <w:rPr>
          <w:sz w:val="24"/>
          <w:szCs w:val="24"/>
        </w:rPr>
        <w:t>cnpj</w:t>
      </w:r>
      <w:proofErr w:type="spellEnd"/>
      <w:r>
        <w:rPr>
          <w:sz w:val="24"/>
          <w:szCs w:val="24"/>
        </w:rPr>
        <w:t>.</w:t>
      </w:r>
    </w:p>
    <w:p w14:paraId="68FA3679" w14:textId="77777777" w:rsidR="00DB5542" w:rsidRPr="00DB5542" w:rsidRDefault="00DB5542" w:rsidP="003053CC">
      <w:pPr>
        <w:spacing w:before="240" w:after="0" w:line="240" w:lineRule="auto"/>
        <w:rPr>
          <w:sz w:val="24"/>
          <w:szCs w:val="24"/>
        </w:rPr>
      </w:pPr>
    </w:p>
    <w:p w14:paraId="7EA9C70E" w14:textId="30900F10" w:rsidR="00DB5542" w:rsidRPr="00DB5542" w:rsidRDefault="00DB5542" w:rsidP="003053CC">
      <w:pPr>
        <w:spacing w:before="240" w:after="0" w:line="240" w:lineRule="auto"/>
        <w:rPr>
          <w:sz w:val="24"/>
          <w:szCs w:val="24"/>
        </w:rPr>
      </w:pPr>
      <w:r w:rsidRPr="00DB5542">
        <w:rPr>
          <w:sz w:val="24"/>
          <w:szCs w:val="24"/>
        </w:rPr>
        <w:t xml:space="preserve">4.   Criar o pacotes </w:t>
      </w:r>
      <w:proofErr w:type="spellStart"/>
      <w:proofErr w:type="gramStart"/>
      <w:r w:rsidRPr="003053CC">
        <w:rPr>
          <w:b/>
          <w:bCs/>
          <w:sz w:val="24"/>
          <w:szCs w:val="24"/>
        </w:rPr>
        <w:t>cadastro.model</w:t>
      </w:r>
      <w:proofErr w:type="gramEnd"/>
      <w:r w:rsidRPr="003053CC">
        <w:rPr>
          <w:b/>
          <w:bCs/>
          <w:sz w:val="24"/>
          <w:szCs w:val="24"/>
        </w:rPr>
        <w:t>.util</w:t>
      </w:r>
      <w:proofErr w:type="spellEnd"/>
      <w:r w:rsidRPr="00DB5542">
        <w:rPr>
          <w:sz w:val="24"/>
          <w:szCs w:val="24"/>
        </w:rPr>
        <w:t>, para inclusão das classes:</w:t>
      </w:r>
    </w:p>
    <w:p w14:paraId="69B1C590" w14:textId="57580957" w:rsidR="00DB5542" w:rsidRDefault="00DB5542" w:rsidP="003053CC">
      <w:pPr>
        <w:spacing w:before="240" w:after="0" w:line="240" w:lineRule="auto"/>
        <w:rPr>
          <w:sz w:val="24"/>
          <w:szCs w:val="24"/>
        </w:rPr>
      </w:pPr>
      <w:proofErr w:type="spellStart"/>
      <w:r w:rsidRPr="00DB5542">
        <w:rPr>
          <w:sz w:val="24"/>
          <w:szCs w:val="24"/>
        </w:rPr>
        <w:t>ConectorBD</w:t>
      </w:r>
      <w:proofErr w:type="spellEnd"/>
      <w:r w:rsidRPr="00DB5542">
        <w:rPr>
          <w:sz w:val="24"/>
          <w:szCs w:val="24"/>
        </w:rPr>
        <w:t xml:space="preserve">, </w:t>
      </w:r>
      <w:proofErr w:type="spellStart"/>
      <w:r w:rsidRPr="00DB5542">
        <w:rPr>
          <w:sz w:val="24"/>
          <w:szCs w:val="24"/>
        </w:rPr>
        <w:t>SequenceManager</w:t>
      </w:r>
      <w:proofErr w:type="spellEnd"/>
      <w:r w:rsidRPr="00DB5542">
        <w:rPr>
          <w:sz w:val="24"/>
          <w:szCs w:val="24"/>
        </w:rPr>
        <w:t>, classes no padrão DAO</w:t>
      </w:r>
      <w:r w:rsidR="00B665A3">
        <w:rPr>
          <w:sz w:val="24"/>
          <w:szCs w:val="24"/>
        </w:rPr>
        <w:t xml:space="preserve"> </w:t>
      </w:r>
      <w:proofErr w:type="spellStart"/>
      <w:r w:rsidRPr="00DB5542">
        <w:rPr>
          <w:sz w:val="24"/>
          <w:szCs w:val="24"/>
        </w:rPr>
        <w:t>PessoaFisicaDAO</w:t>
      </w:r>
      <w:proofErr w:type="spellEnd"/>
      <w:r w:rsidR="00B665A3">
        <w:rPr>
          <w:sz w:val="24"/>
          <w:szCs w:val="24"/>
        </w:rPr>
        <w:t xml:space="preserve"> e </w:t>
      </w:r>
      <w:proofErr w:type="spellStart"/>
      <w:r w:rsidRPr="00DB5542">
        <w:rPr>
          <w:sz w:val="24"/>
          <w:szCs w:val="24"/>
        </w:rPr>
        <w:t>PessoaJuridicaDAO</w:t>
      </w:r>
      <w:proofErr w:type="spellEnd"/>
      <w:r w:rsidR="00B665A3">
        <w:rPr>
          <w:sz w:val="24"/>
          <w:szCs w:val="24"/>
        </w:rPr>
        <w:t>.</w:t>
      </w:r>
    </w:p>
    <w:p w14:paraId="51DD7301" w14:textId="691D36E7" w:rsidR="009F57D8" w:rsidRDefault="00B665A3" w:rsidP="003053CC">
      <w:pPr>
        <w:spacing w:before="240" w:after="0" w:line="240" w:lineRule="auto"/>
        <w:rPr>
          <w:sz w:val="24"/>
          <w:szCs w:val="24"/>
        </w:rPr>
      </w:pPr>
      <w:r w:rsidRPr="00B665A3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0D02B30" wp14:editId="2661EB79">
            <wp:simplePos x="0" y="0"/>
            <wp:positionH relativeFrom="column">
              <wp:posOffset>635</wp:posOffset>
            </wp:positionH>
            <wp:positionV relativeFrom="paragraph">
              <wp:posOffset>111133</wp:posOffset>
            </wp:positionV>
            <wp:extent cx="2400300" cy="2114550"/>
            <wp:effectExtent l="0" t="0" r="0" b="0"/>
            <wp:wrapNone/>
            <wp:docPr id="1623740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0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C4B1C" w14:textId="77777777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4517AC4D" w14:textId="77777777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1D1E5953" w14:textId="77777777" w:rsidR="009F57D8" w:rsidRDefault="009F57D8" w:rsidP="003053CC">
      <w:pPr>
        <w:spacing w:before="240" w:after="0" w:line="240" w:lineRule="auto"/>
        <w:rPr>
          <w:sz w:val="24"/>
          <w:szCs w:val="24"/>
        </w:rPr>
      </w:pPr>
    </w:p>
    <w:p w14:paraId="446A9FF0" w14:textId="77777777" w:rsidR="00600523" w:rsidRDefault="00600523" w:rsidP="003053CC">
      <w:pPr>
        <w:spacing w:before="240" w:after="0" w:line="240" w:lineRule="auto"/>
        <w:rPr>
          <w:sz w:val="24"/>
          <w:szCs w:val="24"/>
        </w:rPr>
      </w:pPr>
    </w:p>
    <w:p w14:paraId="4CC10D01" w14:textId="77777777" w:rsidR="00600523" w:rsidRDefault="00600523" w:rsidP="003053CC">
      <w:pPr>
        <w:spacing w:before="240" w:after="0" w:line="240" w:lineRule="auto"/>
        <w:rPr>
          <w:sz w:val="24"/>
          <w:szCs w:val="24"/>
        </w:rPr>
      </w:pPr>
    </w:p>
    <w:p w14:paraId="5C1BF8FD" w14:textId="77777777" w:rsidR="00600523" w:rsidRDefault="00600523" w:rsidP="003053CC">
      <w:pPr>
        <w:spacing w:before="240" w:after="0" w:line="240" w:lineRule="auto"/>
        <w:rPr>
          <w:sz w:val="24"/>
          <w:szCs w:val="24"/>
        </w:rPr>
      </w:pPr>
    </w:p>
    <w:p w14:paraId="2D18E632" w14:textId="77777777" w:rsidR="00D23E3A" w:rsidRDefault="00D23E3A" w:rsidP="003053CC">
      <w:pPr>
        <w:spacing w:before="240" w:after="0" w:line="240" w:lineRule="auto"/>
        <w:rPr>
          <w:sz w:val="24"/>
          <w:szCs w:val="24"/>
        </w:rPr>
      </w:pPr>
    </w:p>
    <w:p w14:paraId="5740CF8C" w14:textId="77777777" w:rsidR="00D23E3A" w:rsidRDefault="00D23E3A" w:rsidP="003053CC">
      <w:pPr>
        <w:spacing w:before="240" w:after="0" w:line="240" w:lineRule="auto"/>
        <w:rPr>
          <w:sz w:val="24"/>
          <w:szCs w:val="24"/>
        </w:rPr>
      </w:pPr>
    </w:p>
    <w:p w14:paraId="4D040866" w14:textId="2F43CDF4" w:rsidR="00032394" w:rsidRPr="00032394" w:rsidRDefault="00032394" w:rsidP="003053C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Todas as funcionalidades deste sistema de cadastro serão mostradas </w:t>
      </w:r>
      <w:r w:rsidRPr="00032394">
        <w:rPr>
          <w:b/>
          <w:bCs/>
          <w:sz w:val="24"/>
          <w:szCs w:val="24"/>
        </w:rPr>
        <w:t>no segundo procedimento</w:t>
      </w:r>
      <w:r>
        <w:rPr>
          <w:sz w:val="24"/>
          <w:szCs w:val="24"/>
        </w:rPr>
        <w:t xml:space="preserve"> onde o mesmo será alimentado através de um cadastro em modo texto.</w:t>
      </w:r>
    </w:p>
    <w:p w14:paraId="68796564" w14:textId="77777777" w:rsidR="00600523" w:rsidRDefault="00600523" w:rsidP="003053CC">
      <w:pPr>
        <w:spacing w:before="240" w:after="0" w:line="240" w:lineRule="auto"/>
        <w:rPr>
          <w:sz w:val="24"/>
          <w:szCs w:val="24"/>
        </w:rPr>
      </w:pPr>
    </w:p>
    <w:p w14:paraId="08D0C5A6" w14:textId="1E933A02" w:rsidR="00136D24" w:rsidRDefault="00136D24" w:rsidP="003053CC">
      <w:pPr>
        <w:spacing w:before="240"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1251ECB" w14:textId="1E686762" w:rsidR="00320776" w:rsidRPr="00971E1E" w:rsidRDefault="00320776" w:rsidP="003053CC">
      <w:pPr>
        <w:spacing w:before="240" w:after="0" w:line="240" w:lineRule="auto"/>
        <w:rPr>
          <w:sz w:val="24"/>
          <w:szCs w:val="24"/>
        </w:rPr>
      </w:pPr>
    </w:p>
    <w:p w14:paraId="750F3DAF" w14:textId="4192C096" w:rsidR="00032394" w:rsidRPr="00DE49FE" w:rsidRDefault="00DE49FE" w:rsidP="003053CC">
      <w:pPr>
        <w:spacing w:before="240" w:after="0" w:line="240" w:lineRule="auto"/>
        <w:rPr>
          <w:sz w:val="24"/>
          <w:szCs w:val="24"/>
        </w:rPr>
      </w:pPr>
      <w:r w:rsidRPr="00DE49FE">
        <w:rPr>
          <w:sz w:val="24"/>
          <w:szCs w:val="24"/>
        </w:rPr>
        <w:t>Exibindo todas Pessoas Físicas</w:t>
      </w:r>
    </w:p>
    <w:p w14:paraId="74A717A5" w14:textId="2652DFB0" w:rsidR="00032394" w:rsidRDefault="00DE49FE" w:rsidP="003053CC">
      <w:pPr>
        <w:spacing w:before="240" w:after="0" w:line="240" w:lineRule="auto"/>
        <w:rPr>
          <w:sz w:val="24"/>
          <w:szCs w:val="24"/>
          <w:u w:val="single"/>
        </w:rPr>
      </w:pPr>
      <w:r w:rsidRPr="00DE49FE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4C719AC" wp14:editId="5D706FA6">
            <wp:simplePos x="0" y="0"/>
            <wp:positionH relativeFrom="column">
              <wp:posOffset>-921947</wp:posOffset>
            </wp:positionH>
            <wp:positionV relativeFrom="paragraph">
              <wp:posOffset>111772</wp:posOffset>
            </wp:positionV>
            <wp:extent cx="7226797" cy="3558028"/>
            <wp:effectExtent l="0" t="0" r="0" b="4445"/>
            <wp:wrapNone/>
            <wp:docPr id="960496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96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6518" cy="356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6033B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23F2A322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0D7EB21D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68E47782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165A634D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34C066A5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18BCCCF7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61937980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7D088D62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3EE17A23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2BD454BF" w14:textId="7C90CF5D" w:rsidR="00032394" w:rsidRPr="00F81B81" w:rsidRDefault="00BF7CD3" w:rsidP="003053CC">
      <w:pPr>
        <w:spacing w:before="240" w:after="0" w:line="240" w:lineRule="auto"/>
        <w:rPr>
          <w:sz w:val="24"/>
          <w:szCs w:val="24"/>
        </w:rPr>
      </w:pPr>
      <w:r w:rsidRPr="00F81B81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E3E3835" wp14:editId="02ACF931">
            <wp:simplePos x="0" y="0"/>
            <wp:positionH relativeFrom="column">
              <wp:posOffset>-830455</wp:posOffset>
            </wp:positionH>
            <wp:positionV relativeFrom="paragraph">
              <wp:posOffset>487808</wp:posOffset>
            </wp:positionV>
            <wp:extent cx="7134345" cy="3794078"/>
            <wp:effectExtent l="0" t="0" r="0" b="0"/>
            <wp:wrapNone/>
            <wp:docPr id="17243855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85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4345" cy="3794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92E" w:rsidRPr="00F81B81">
        <w:rPr>
          <w:sz w:val="24"/>
          <w:szCs w:val="24"/>
        </w:rPr>
        <w:t>Exibindo todas Pessoas Jurídicas</w:t>
      </w:r>
    </w:p>
    <w:p w14:paraId="4890DBDD" w14:textId="3424A313" w:rsidR="00DE49FE" w:rsidRDefault="00DE49FE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1C677AAA" w14:textId="77777777" w:rsidR="00DE49FE" w:rsidRDefault="00DE49FE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5C57626E" w14:textId="77777777" w:rsidR="00DE49FE" w:rsidRDefault="00DE49FE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758951C3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54006232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50058F19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05C91925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4ED164C0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3F242674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0EE1398D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7730BC94" w14:textId="77777777" w:rsidR="00032394" w:rsidRDefault="00032394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01D40692" w14:textId="77777777" w:rsidR="00032394" w:rsidRPr="00BF7CD3" w:rsidRDefault="00032394" w:rsidP="003053CC">
      <w:pPr>
        <w:spacing w:before="240" w:after="0" w:line="240" w:lineRule="auto"/>
        <w:rPr>
          <w:sz w:val="24"/>
          <w:szCs w:val="24"/>
        </w:rPr>
      </w:pPr>
    </w:p>
    <w:p w14:paraId="44CF365E" w14:textId="39E2B673" w:rsidR="00BF7CD3" w:rsidRDefault="00F81B81" w:rsidP="003053CC">
      <w:pPr>
        <w:spacing w:before="240" w:after="0" w:line="240" w:lineRule="auto"/>
        <w:rPr>
          <w:sz w:val="24"/>
          <w:szCs w:val="24"/>
        </w:rPr>
      </w:pPr>
      <w:r w:rsidRPr="00F81B8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1B8C236" wp14:editId="55E940A1">
            <wp:simplePos x="0" y="0"/>
            <wp:positionH relativeFrom="column">
              <wp:posOffset>-800356</wp:posOffset>
            </wp:positionH>
            <wp:positionV relativeFrom="paragraph">
              <wp:posOffset>291465</wp:posOffset>
            </wp:positionV>
            <wp:extent cx="6953250" cy="5076967"/>
            <wp:effectExtent l="0" t="0" r="0" b="9525"/>
            <wp:wrapNone/>
            <wp:docPr id="275423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23682" name=""/>
                    <pic:cNvPicPr/>
                  </pic:nvPicPr>
                  <pic:blipFill rotWithShape="1">
                    <a:blip r:embed="rId15"/>
                    <a:srcRect b="4921"/>
                    <a:stretch/>
                  </pic:blipFill>
                  <pic:spPr bwMode="auto">
                    <a:xfrm>
                      <a:off x="0" y="0"/>
                      <a:ext cx="6953250" cy="507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Exclusão baseado no ID – caso abaixo foi o ID 10</w:t>
      </w:r>
    </w:p>
    <w:p w14:paraId="530838F6" w14:textId="6FD783A8" w:rsidR="00BF7CD3" w:rsidRDefault="00BF7CD3" w:rsidP="003053CC">
      <w:pPr>
        <w:spacing w:before="240" w:after="0" w:line="240" w:lineRule="auto"/>
        <w:rPr>
          <w:sz w:val="24"/>
          <w:szCs w:val="24"/>
        </w:rPr>
      </w:pPr>
    </w:p>
    <w:p w14:paraId="67372024" w14:textId="2B4EFF79" w:rsidR="00BF7CD3" w:rsidRDefault="00BF7CD3" w:rsidP="003053CC">
      <w:pPr>
        <w:spacing w:before="240" w:after="0" w:line="240" w:lineRule="auto"/>
        <w:rPr>
          <w:sz w:val="24"/>
          <w:szCs w:val="24"/>
        </w:rPr>
      </w:pPr>
    </w:p>
    <w:p w14:paraId="41BC9549" w14:textId="77777777" w:rsidR="00BF7CD3" w:rsidRDefault="00BF7CD3" w:rsidP="003053CC">
      <w:pPr>
        <w:spacing w:before="240" w:after="0" w:line="240" w:lineRule="auto"/>
        <w:rPr>
          <w:sz w:val="24"/>
          <w:szCs w:val="24"/>
        </w:rPr>
      </w:pPr>
    </w:p>
    <w:p w14:paraId="7CC17A9C" w14:textId="77777777" w:rsidR="00BF7CD3" w:rsidRDefault="00BF7CD3" w:rsidP="003053CC">
      <w:pPr>
        <w:spacing w:before="240" w:after="0" w:line="240" w:lineRule="auto"/>
        <w:rPr>
          <w:sz w:val="24"/>
          <w:szCs w:val="24"/>
        </w:rPr>
      </w:pPr>
    </w:p>
    <w:p w14:paraId="2B4D3367" w14:textId="77777777" w:rsidR="00BF7CD3" w:rsidRDefault="00BF7CD3" w:rsidP="003053CC">
      <w:pPr>
        <w:spacing w:before="240" w:after="0" w:line="240" w:lineRule="auto"/>
        <w:rPr>
          <w:sz w:val="24"/>
          <w:szCs w:val="24"/>
        </w:rPr>
      </w:pPr>
    </w:p>
    <w:p w14:paraId="324667D9" w14:textId="77777777" w:rsidR="00BF7CD3" w:rsidRDefault="00BF7CD3" w:rsidP="003053CC">
      <w:pPr>
        <w:spacing w:before="240" w:after="0" w:line="240" w:lineRule="auto"/>
        <w:rPr>
          <w:sz w:val="24"/>
          <w:szCs w:val="24"/>
        </w:rPr>
      </w:pPr>
    </w:p>
    <w:p w14:paraId="01D68972" w14:textId="77777777" w:rsidR="00BF7CD3" w:rsidRDefault="00BF7CD3" w:rsidP="003053CC">
      <w:pPr>
        <w:spacing w:before="240" w:after="0" w:line="240" w:lineRule="auto"/>
        <w:rPr>
          <w:sz w:val="24"/>
          <w:szCs w:val="24"/>
        </w:rPr>
      </w:pPr>
    </w:p>
    <w:p w14:paraId="6D63C8B2" w14:textId="77777777" w:rsidR="00BF7CD3" w:rsidRDefault="00BF7CD3" w:rsidP="003053CC">
      <w:pPr>
        <w:spacing w:before="240" w:after="0" w:line="240" w:lineRule="auto"/>
        <w:rPr>
          <w:sz w:val="24"/>
          <w:szCs w:val="24"/>
        </w:rPr>
      </w:pPr>
    </w:p>
    <w:p w14:paraId="21DA9D80" w14:textId="77777777" w:rsidR="00BF7CD3" w:rsidRDefault="00BF7CD3" w:rsidP="003053CC">
      <w:pPr>
        <w:spacing w:before="240" w:after="0" w:line="240" w:lineRule="auto"/>
        <w:rPr>
          <w:sz w:val="24"/>
          <w:szCs w:val="24"/>
        </w:rPr>
      </w:pPr>
    </w:p>
    <w:p w14:paraId="2BB775F4" w14:textId="28175312" w:rsidR="00BF7CD3" w:rsidRDefault="00BF7CD3" w:rsidP="003053C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659C06" w14:textId="0DED8528" w:rsidR="00BF7CD3" w:rsidRDefault="00905672" w:rsidP="003053CC">
      <w:pPr>
        <w:spacing w:before="240" w:after="0" w:line="240" w:lineRule="auto"/>
        <w:rPr>
          <w:sz w:val="24"/>
          <w:szCs w:val="24"/>
        </w:rPr>
      </w:pPr>
      <w:r w:rsidRPr="0090567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79D5C576" wp14:editId="14423CFB">
            <wp:simplePos x="0" y="0"/>
            <wp:positionH relativeFrom="column">
              <wp:posOffset>-909320</wp:posOffset>
            </wp:positionH>
            <wp:positionV relativeFrom="paragraph">
              <wp:posOffset>223179</wp:posOffset>
            </wp:positionV>
            <wp:extent cx="7236680" cy="2874408"/>
            <wp:effectExtent l="0" t="0" r="2540" b="2540"/>
            <wp:wrapNone/>
            <wp:docPr id="1195361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615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6680" cy="287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Alteração</w:t>
      </w:r>
      <w:r w:rsidR="00F81B81" w:rsidRPr="00F81B81">
        <w:rPr>
          <w:sz w:val="24"/>
          <w:szCs w:val="24"/>
        </w:rPr>
        <w:t xml:space="preserve"> baseado no ID – caso abaixo foi o ID </w:t>
      </w:r>
      <w:r>
        <w:rPr>
          <w:sz w:val="24"/>
          <w:szCs w:val="24"/>
        </w:rPr>
        <w:t>9</w:t>
      </w:r>
    </w:p>
    <w:p w14:paraId="44896658" w14:textId="106F03B2" w:rsidR="00F81B81" w:rsidRDefault="00F81B81" w:rsidP="003053CC">
      <w:pPr>
        <w:spacing w:before="240" w:after="0" w:line="240" w:lineRule="auto"/>
        <w:rPr>
          <w:sz w:val="24"/>
          <w:szCs w:val="24"/>
        </w:rPr>
      </w:pPr>
    </w:p>
    <w:p w14:paraId="2B09732A" w14:textId="4FE94AAA" w:rsidR="00F81B81" w:rsidRDefault="00F81B81" w:rsidP="003053CC">
      <w:pPr>
        <w:spacing w:before="240" w:after="0" w:line="240" w:lineRule="auto"/>
        <w:rPr>
          <w:sz w:val="24"/>
          <w:szCs w:val="24"/>
        </w:rPr>
      </w:pPr>
    </w:p>
    <w:p w14:paraId="33D79307" w14:textId="0781D841" w:rsidR="00905672" w:rsidRDefault="00905672" w:rsidP="003053CC">
      <w:pPr>
        <w:spacing w:before="240" w:after="0" w:line="240" w:lineRule="auto"/>
        <w:rPr>
          <w:sz w:val="24"/>
          <w:szCs w:val="24"/>
        </w:rPr>
      </w:pPr>
    </w:p>
    <w:p w14:paraId="5A31489D" w14:textId="77777777" w:rsidR="00F81B81" w:rsidRPr="00905672" w:rsidRDefault="00F81B81" w:rsidP="003053CC">
      <w:pPr>
        <w:spacing w:before="240" w:after="0" w:line="240" w:lineRule="auto"/>
        <w:rPr>
          <w:sz w:val="24"/>
          <w:szCs w:val="24"/>
          <w:u w:val="single"/>
        </w:rPr>
      </w:pPr>
    </w:p>
    <w:p w14:paraId="4BA96694" w14:textId="77777777" w:rsidR="00F81B81" w:rsidRDefault="00F81B81" w:rsidP="003053CC">
      <w:pPr>
        <w:spacing w:before="240" w:after="0" w:line="240" w:lineRule="auto"/>
        <w:rPr>
          <w:sz w:val="24"/>
          <w:szCs w:val="24"/>
        </w:rPr>
      </w:pPr>
    </w:p>
    <w:p w14:paraId="3A764128" w14:textId="77777777" w:rsidR="00F81B81" w:rsidRDefault="00F81B81" w:rsidP="003053CC">
      <w:pPr>
        <w:spacing w:before="240" w:after="0" w:line="240" w:lineRule="auto"/>
        <w:rPr>
          <w:sz w:val="24"/>
          <w:szCs w:val="24"/>
        </w:rPr>
      </w:pPr>
    </w:p>
    <w:p w14:paraId="03E8A4EB" w14:textId="77777777" w:rsidR="00320776" w:rsidRDefault="00320776" w:rsidP="003053CC">
      <w:pPr>
        <w:spacing w:before="240" w:after="0" w:line="240" w:lineRule="auto"/>
        <w:rPr>
          <w:sz w:val="24"/>
          <w:szCs w:val="24"/>
        </w:rPr>
      </w:pPr>
    </w:p>
    <w:p w14:paraId="315020FB" w14:textId="77777777" w:rsidR="00320776" w:rsidRDefault="00320776" w:rsidP="003053CC">
      <w:pPr>
        <w:spacing w:before="240" w:after="0" w:line="240" w:lineRule="auto"/>
        <w:rPr>
          <w:sz w:val="24"/>
          <w:szCs w:val="24"/>
        </w:rPr>
      </w:pPr>
    </w:p>
    <w:p w14:paraId="351E0653" w14:textId="77777777" w:rsidR="00320776" w:rsidRDefault="00320776" w:rsidP="003053CC">
      <w:pPr>
        <w:spacing w:before="240" w:after="0" w:line="240" w:lineRule="auto"/>
        <w:rPr>
          <w:sz w:val="24"/>
          <w:szCs w:val="24"/>
        </w:rPr>
      </w:pPr>
    </w:p>
    <w:p w14:paraId="0BBDAE05" w14:textId="5017B699" w:rsidR="00136D24" w:rsidRDefault="00136D24" w:rsidP="003053CC">
      <w:pPr>
        <w:spacing w:before="240"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8C4E293" w14:textId="0D1E558D" w:rsidR="00320776" w:rsidRPr="000B6AD7" w:rsidRDefault="000B6AD7" w:rsidP="003053CC">
      <w:pPr>
        <w:spacing w:before="240" w:after="0" w:line="240" w:lineRule="auto"/>
        <w:rPr>
          <w:sz w:val="24"/>
          <w:szCs w:val="24"/>
        </w:rPr>
      </w:pPr>
      <w:r w:rsidRPr="000B6AD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7D9DF0AF" wp14:editId="5EEADBFC">
            <wp:simplePos x="0" y="0"/>
            <wp:positionH relativeFrom="column">
              <wp:posOffset>-905510</wp:posOffset>
            </wp:positionH>
            <wp:positionV relativeFrom="paragraph">
              <wp:posOffset>309616</wp:posOffset>
            </wp:positionV>
            <wp:extent cx="7314421" cy="2011849"/>
            <wp:effectExtent l="0" t="0" r="1270" b="7620"/>
            <wp:wrapNone/>
            <wp:docPr id="623878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78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4421" cy="2011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u w:val="single"/>
        </w:rPr>
        <w:t>Buscar</w:t>
      </w:r>
      <w:r w:rsidR="00905672" w:rsidRPr="00905672">
        <w:rPr>
          <w:sz w:val="24"/>
          <w:szCs w:val="24"/>
          <w:u w:val="single"/>
        </w:rPr>
        <w:t xml:space="preserve"> baseado no ID – caso abaixo foi o ID </w:t>
      </w:r>
      <w:r>
        <w:rPr>
          <w:sz w:val="24"/>
          <w:szCs w:val="24"/>
          <w:u w:val="single"/>
        </w:rPr>
        <w:t>4</w:t>
      </w:r>
    </w:p>
    <w:p w14:paraId="43CC6353" w14:textId="36A25832" w:rsidR="007120CF" w:rsidRDefault="007120CF" w:rsidP="003053CC">
      <w:pPr>
        <w:spacing w:before="240" w:after="0" w:line="240" w:lineRule="auto"/>
        <w:rPr>
          <w:sz w:val="24"/>
          <w:szCs w:val="24"/>
        </w:rPr>
      </w:pPr>
    </w:p>
    <w:p w14:paraId="302294F5" w14:textId="08FC32EF" w:rsidR="009109B8" w:rsidRDefault="009109B8" w:rsidP="003053C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3AA469" w14:textId="0A22FEAE" w:rsidR="007120CF" w:rsidRDefault="00EC0D25" w:rsidP="003053CC">
      <w:pPr>
        <w:spacing w:before="240" w:after="0" w:line="240" w:lineRule="auto"/>
        <w:rPr>
          <w:sz w:val="24"/>
          <w:szCs w:val="24"/>
        </w:rPr>
      </w:pPr>
      <w:r w:rsidRPr="00EC0D2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67C4FA7B" wp14:editId="3B1415F7">
            <wp:simplePos x="0" y="0"/>
            <wp:positionH relativeFrom="column">
              <wp:posOffset>-984996</wp:posOffset>
            </wp:positionH>
            <wp:positionV relativeFrom="paragraph">
              <wp:posOffset>304679</wp:posOffset>
            </wp:positionV>
            <wp:extent cx="7401517" cy="1832632"/>
            <wp:effectExtent l="0" t="0" r="9525" b="0"/>
            <wp:wrapNone/>
            <wp:docPr id="557470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70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5658" cy="1838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AD7">
        <w:rPr>
          <w:sz w:val="24"/>
          <w:szCs w:val="24"/>
        </w:rPr>
        <w:t>Incluir uma Pessoa</w:t>
      </w:r>
      <w:r>
        <w:rPr>
          <w:sz w:val="24"/>
          <w:szCs w:val="24"/>
        </w:rPr>
        <w:t xml:space="preserve"> Física</w:t>
      </w:r>
    </w:p>
    <w:p w14:paraId="3CE060CE" w14:textId="1C191AB9" w:rsidR="00EC0D25" w:rsidRDefault="00EC0D25" w:rsidP="003053CC">
      <w:pPr>
        <w:spacing w:before="240" w:after="0" w:line="240" w:lineRule="auto"/>
        <w:rPr>
          <w:sz w:val="24"/>
          <w:szCs w:val="24"/>
        </w:rPr>
      </w:pPr>
    </w:p>
    <w:p w14:paraId="5DFB282E" w14:textId="77777777" w:rsidR="000B6AD7" w:rsidRDefault="000B6AD7" w:rsidP="003053CC">
      <w:pPr>
        <w:spacing w:before="240" w:after="0" w:line="240" w:lineRule="auto"/>
        <w:rPr>
          <w:sz w:val="24"/>
          <w:szCs w:val="24"/>
        </w:rPr>
      </w:pPr>
    </w:p>
    <w:p w14:paraId="714D1D96" w14:textId="77777777" w:rsidR="000B6AD7" w:rsidRDefault="000B6AD7" w:rsidP="003053CC">
      <w:pPr>
        <w:spacing w:before="240" w:after="0" w:line="240" w:lineRule="auto"/>
        <w:rPr>
          <w:sz w:val="24"/>
          <w:szCs w:val="24"/>
        </w:rPr>
      </w:pPr>
    </w:p>
    <w:p w14:paraId="402A4BDC" w14:textId="77777777" w:rsidR="000B6AD7" w:rsidRDefault="000B6AD7" w:rsidP="003053CC">
      <w:pPr>
        <w:spacing w:before="240" w:after="0" w:line="240" w:lineRule="auto"/>
        <w:rPr>
          <w:sz w:val="24"/>
          <w:szCs w:val="24"/>
        </w:rPr>
      </w:pPr>
    </w:p>
    <w:p w14:paraId="14B3E2C2" w14:textId="77777777" w:rsidR="007120CF" w:rsidRDefault="007120CF" w:rsidP="003053CC">
      <w:pPr>
        <w:spacing w:before="240" w:after="0" w:line="240" w:lineRule="auto"/>
        <w:rPr>
          <w:sz w:val="24"/>
          <w:szCs w:val="24"/>
        </w:rPr>
      </w:pPr>
    </w:p>
    <w:p w14:paraId="2B12EEC6" w14:textId="105EF900" w:rsidR="009109B8" w:rsidRDefault="009109B8" w:rsidP="003053C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500E74" w14:textId="77777777" w:rsidR="00A11B8F" w:rsidRPr="00612C74" w:rsidRDefault="00A11B8F" w:rsidP="003053CC">
      <w:pPr>
        <w:spacing w:before="240" w:after="0" w:line="240" w:lineRule="auto"/>
        <w:rPr>
          <w:b/>
          <w:bCs/>
          <w:sz w:val="32"/>
          <w:szCs w:val="32"/>
        </w:rPr>
      </w:pPr>
      <w:r w:rsidRPr="00612C74">
        <w:rPr>
          <w:b/>
          <w:bCs/>
          <w:sz w:val="32"/>
          <w:szCs w:val="32"/>
        </w:rPr>
        <w:lastRenderedPageBreak/>
        <w:t>Análise e Conclusão:</w:t>
      </w:r>
    </w:p>
    <w:p w14:paraId="5973DDB1" w14:textId="0A832590" w:rsidR="00486561" w:rsidRPr="00486561" w:rsidRDefault="00D23E3A" w:rsidP="003053CC">
      <w:pPr>
        <w:spacing w:before="240" w:after="0" w:line="240" w:lineRule="auto"/>
        <w:rPr>
          <w:sz w:val="24"/>
          <w:szCs w:val="24"/>
        </w:rPr>
      </w:pPr>
      <w:r w:rsidRPr="00486561">
        <w:rPr>
          <w:b/>
          <w:bCs/>
          <w:sz w:val="24"/>
          <w:szCs w:val="24"/>
        </w:rPr>
        <w:t xml:space="preserve">1 - </w:t>
      </w:r>
      <w:r w:rsidR="00032394" w:rsidRPr="00486561">
        <w:rPr>
          <w:b/>
          <w:bCs/>
          <w:sz w:val="24"/>
          <w:szCs w:val="24"/>
        </w:rPr>
        <w:t>Qual a importância dos componentes de middleware, como o JDBC?</w:t>
      </w:r>
    </w:p>
    <w:p w14:paraId="4329D9A4" w14:textId="43EA27EC" w:rsidR="00486561" w:rsidRPr="00486561" w:rsidRDefault="00486561" w:rsidP="003053C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486561">
        <w:rPr>
          <w:sz w:val="24"/>
          <w:szCs w:val="24"/>
        </w:rPr>
        <w:t xml:space="preserve"> JDBC (Java </w:t>
      </w:r>
      <w:proofErr w:type="spellStart"/>
      <w:r w:rsidRPr="00486561">
        <w:rPr>
          <w:sz w:val="24"/>
          <w:szCs w:val="24"/>
        </w:rPr>
        <w:t>Database</w:t>
      </w:r>
      <w:proofErr w:type="spellEnd"/>
      <w:r w:rsidRPr="00486561">
        <w:rPr>
          <w:sz w:val="24"/>
          <w:szCs w:val="24"/>
        </w:rPr>
        <w:t xml:space="preserve"> </w:t>
      </w:r>
      <w:proofErr w:type="spellStart"/>
      <w:r w:rsidRPr="00486561">
        <w:rPr>
          <w:sz w:val="24"/>
          <w:szCs w:val="24"/>
        </w:rPr>
        <w:t>Connectivity</w:t>
      </w:r>
      <w:proofErr w:type="spellEnd"/>
      <w:r w:rsidRPr="00486561">
        <w:rPr>
          <w:sz w:val="24"/>
          <w:szCs w:val="24"/>
        </w:rPr>
        <w:t xml:space="preserve">), desempenha um </w:t>
      </w:r>
      <w:r>
        <w:rPr>
          <w:sz w:val="24"/>
          <w:szCs w:val="24"/>
        </w:rPr>
        <w:t xml:space="preserve">importante papel quando se trata de conexões com Banco de Dados, e como se trata de um middleware (Middle = meio) o mesmo consegue fazer esta conexão com diferentes Sistemas de Gerenciamento de Banco de </w:t>
      </w:r>
      <w:r w:rsidR="00C02C12">
        <w:rPr>
          <w:sz w:val="24"/>
          <w:szCs w:val="24"/>
        </w:rPr>
        <w:t>D</w:t>
      </w:r>
      <w:r>
        <w:rPr>
          <w:sz w:val="24"/>
          <w:szCs w:val="24"/>
        </w:rPr>
        <w:t>ados (SGBD)</w:t>
      </w:r>
      <w:r w:rsidR="006E282A">
        <w:rPr>
          <w:sz w:val="24"/>
          <w:szCs w:val="24"/>
        </w:rPr>
        <w:t xml:space="preserve"> do tipo</w:t>
      </w:r>
      <w:r w:rsidRPr="00486561">
        <w:rPr>
          <w:sz w:val="24"/>
          <w:szCs w:val="24"/>
        </w:rPr>
        <w:t>:</w:t>
      </w:r>
      <w:r w:rsidR="006E282A">
        <w:rPr>
          <w:sz w:val="24"/>
          <w:szCs w:val="24"/>
        </w:rPr>
        <w:t xml:space="preserve"> </w:t>
      </w:r>
      <w:r w:rsidR="006E282A" w:rsidRPr="006E282A">
        <w:rPr>
          <w:sz w:val="24"/>
          <w:szCs w:val="24"/>
        </w:rPr>
        <w:t>MySQL, Oracle, SQL Server, PostgreSQL, etc.</w:t>
      </w:r>
    </w:p>
    <w:p w14:paraId="207B876F" w14:textId="62C25A6D" w:rsidR="00486561" w:rsidRDefault="00486561" w:rsidP="003053CC">
      <w:pPr>
        <w:spacing w:before="240" w:after="0" w:line="240" w:lineRule="auto"/>
        <w:rPr>
          <w:sz w:val="24"/>
          <w:szCs w:val="24"/>
        </w:rPr>
      </w:pPr>
      <w:r w:rsidRPr="00486561">
        <w:rPr>
          <w:sz w:val="24"/>
          <w:szCs w:val="24"/>
        </w:rPr>
        <w:t xml:space="preserve">O JDBC fornece uma camada de abstração que permite </w:t>
      </w:r>
      <w:r w:rsidR="006E282A">
        <w:rPr>
          <w:sz w:val="24"/>
          <w:szCs w:val="24"/>
        </w:rPr>
        <w:t xml:space="preserve">se desenvolva a programação dos </w:t>
      </w:r>
      <w:r w:rsidRPr="00486561">
        <w:rPr>
          <w:sz w:val="24"/>
          <w:szCs w:val="24"/>
        </w:rPr>
        <w:t>código</w:t>
      </w:r>
      <w:r w:rsidR="006E282A">
        <w:rPr>
          <w:sz w:val="24"/>
          <w:szCs w:val="24"/>
        </w:rPr>
        <w:t>s</w:t>
      </w:r>
      <w:r w:rsidRPr="00486561">
        <w:rPr>
          <w:sz w:val="24"/>
          <w:szCs w:val="24"/>
        </w:rPr>
        <w:t xml:space="preserve"> Java independente do SGBD</w:t>
      </w:r>
      <w:r w:rsidR="00DD012E">
        <w:rPr>
          <w:sz w:val="24"/>
          <w:szCs w:val="24"/>
        </w:rPr>
        <w:t xml:space="preserve"> o que o torna bastante portátil</w:t>
      </w:r>
      <w:r w:rsidR="006E282A">
        <w:rPr>
          <w:sz w:val="24"/>
          <w:szCs w:val="24"/>
        </w:rPr>
        <w:t>. A</w:t>
      </w:r>
      <w:r w:rsidR="00DD012E">
        <w:rPr>
          <w:sz w:val="24"/>
          <w:szCs w:val="24"/>
        </w:rPr>
        <w:t>lgumas das</w:t>
      </w:r>
      <w:r w:rsidR="006E282A">
        <w:rPr>
          <w:sz w:val="24"/>
          <w:szCs w:val="24"/>
        </w:rPr>
        <w:t xml:space="preserve"> principais funcionalidade do JDBC </w:t>
      </w:r>
      <w:r w:rsidR="00DD012E">
        <w:rPr>
          <w:sz w:val="24"/>
          <w:szCs w:val="24"/>
        </w:rPr>
        <w:t>são</w:t>
      </w:r>
      <w:r w:rsidR="006E282A">
        <w:rPr>
          <w:sz w:val="24"/>
          <w:szCs w:val="24"/>
        </w:rPr>
        <w:t>:</w:t>
      </w:r>
    </w:p>
    <w:p w14:paraId="6AEECACF" w14:textId="77777777" w:rsidR="00C02C12" w:rsidRDefault="00486561" w:rsidP="003053CC">
      <w:pPr>
        <w:pStyle w:val="PargrafodaLista"/>
        <w:numPr>
          <w:ilvl w:val="0"/>
          <w:numId w:val="38"/>
        </w:numPr>
        <w:spacing w:before="240" w:after="0" w:line="240" w:lineRule="auto"/>
        <w:rPr>
          <w:sz w:val="24"/>
          <w:szCs w:val="24"/>
        </w:rPr>
      </w:pPr>
      <w:r w:rsidRPr="00C02C12">
        <w:rPr>
          <w:sz w:val="24"/>
          <w:szCs w:val="24"/>
          <w:u w:val="single"/>
        </w:rPr>
        <w:t>Gerenciamento de Conexões</w:t>
      </w:r>
      <w:r w:rsidR="006E282A" w:rsidRPr="00C02C12">
        <w:rPr>
          <w:sz w:val="24"/>
          <w:szCs w:val="24"/>
        </w:rPr>
        <w:t xml:space="preserve"> principalmente abrindo e fechando as </w:t>
      </w:r>
      <w:r w:rsidRPr="00C02C12">
        <w:rPr>
          <w:sz w:val="24"/>
          <w:szCs w:val="24"/>
        </w:rPr>
        <w:t>conexões com o</w:t>
      </w:r>
      <w:r w:rsidR="006E282A" w:rsidRPr="00C02C12">
        <w:rPr>
          <w:sz w:val="24"/>
          <w:szCs w:val="24"/>
        </w:rPr>
        <w:t>s</w:t>
      </w:r>
      <w:r w:rsidRPr="00C02C12">
        <w:rPr>
          <w:sz w:val="24"/>
          <w:szCs w:val="24"/>
        </w:rPr>
        <w:t xml:space="preserve"> </w:t>
      </w:r>
      <w:r w:rsidR="00C02C12" w:rsidRPr="00C02C12">
        <w:rPr>
          <w:sz w:val="24"/>
          <w:szCs w:val="24"/>
        </w:rPr>
        <w:t>BD,</w:t>
      </w:r>
      <w:r w:rsidRPr="00C02C12">
        <w:rPr>
          <w:sz w:val="24"/>
          <w:szCs w:val="24"/>
        </w:rPr>
        <w:t xml:space="preserve"> garanti</w:t>
      </w:r>
      <w:r w:rsidR="006E282A" w:rsidRPr="00C02C12">
        <w:rPr>
          <w:sz w:val="24"/>
          <w:szCs w:val="24"/>
        </w:rPr>
        <w:t>ndo economia e eficácia</w:t>
      </w:r>
      <w:r w:rsidR="00C02C12" w:rsidRPr="00C02C12">
        <w:rPr>
          <w:sz w:val="24"/>
          <w:szCs w:val="24"/>
        </w:rPr>
        <w:t xml:space="preserve"> nos</w:t>
      </w:r>
      <w:r w:rsidR="006E282A" w:rsidRPr="00C02C12">
        <w:rPr>
          <w:sz w:val="24"/>
          <w:szCs w:val="24"/>
        </w:rPr>
        <w:t xml:space="preserve"> </w:t>
      </w:r>
      <w:r w:rsidRPr="00C02C12">
        <w:rPr>
          <w:sz w:val="24"/>
          <w:szCs w:val="24"/>
        </w:rPr>
        <w:t xml:space="preserve">recursos </w:t>
      </w:r>
      <w:r w:rsidR="00C02C12" w:rsidRPr="00C02C12">
        <w:rPr>
          <w:sz w:val="24"/>
          <w:szCs w:val="24"/>
        </w:rPr>
        <w:t xml:space="preserve">de processamento, e </w:t>
      </w:r>
      <w:r w:rsidRPr="00C02C12">
        <w:rPr>
          <w:sz w:val="24"/>
          <w:szCs w:val="24"/>
        </w:rPr>
        <w:t>evita</w:t>
      </w:r>
      <w:r w:rsidR="00C02C12" w:rsidRPr="00C02C12">
        <w:rPr>
          <w:sz w:val="24"/>
          <w:szCs w:val="24"/>
        </w:rPr>
        <w:t>ndo</w:t>
      </w:r>
      <w:r w:rsidRPr="00C02C12">
        <w:rPr>
          <w:sz w:val="24"/>
          <w:szCs w:val="24"/>
        </w:rPr>
        <w:t xml:space="preserve"> vazamento</w:t>
      </w:r>
      <w:r w:rsidR="00C02C12" w:rsidRPr="00C02C12">
        <w:rPr>
          <w:sz w:val="24"/>
          <w:szCs w:val="24"/>
        </w:rPr>
        <w:t>s</w:t>
      </w:r>
      <w:r w:rsidRPr="00C02C12">
        <w:rPr>
          <w:sz w:val="24"/>
          <w:szCs w:val="24"/>
        </w:rPr>
        <w:t xml:space="preserve"> </w:t>
      </w:r>
      <w:r w:rsidR="00C02C12" w:rsidRPr="00C02C12">
        <w:rPr>
          <w:sz w:val="24"/>
          <w:szCs w:val="24"/>
        </w:rPr>
        <w:t xml:space="preserve">nas </w:t>
      </w:r>
      <w:r w:rsidRPr="00C02C12">
        <w:rPr>
          <w:sz w:val="24"/>
          <w:szCs w:val="24"/>
        </w:rPr>
        <w:t>conexões.</w:t>
      </w:r>
    </w:p>
    <w:p w14:paraId="6EB00A1C" w14:textId="0831FE5D" w:rsidR="00486561" w:rsidRDefault="00486561" w:rsidP="003053CC">
      <w:pPr>
        <w:pStyle w:val="PargrafodaLista"/>
        <w:numPr>
          <w:ilvl w:val="0"/>
          <w:numId w:val="38"/>
        </w:numPr>
        <w:spacing w:before="240" w:after="0" w:line="240" w:lineRule="auto"/>
        <w:rPr>
          <w:sz w:val="24"/>
          <w:szCs w:val="24"/>
        </w:rPr>
      </w:pPr>
      <w:r w:rsidRPr="00C02C12">
        <w:rPr>
          <w:sz w:val="24"/>
          <w:szCs w:val="24"/>
          <w:u w:val="single"/>
        </w:rPr>
        <w:t>Execução de Consultas e Comandos</w:t>
      </w:r>
      <w:r w:rsidRPr="00C02C12">
        <w:rPr>
          <w:sz w:val="24"/>
          <w:szCs w:val="24"/>
        </w:rPr>
        <w:t xml:space="preserve"> </w:t>
      </w:r>
      <w:r w:rsidR="00C02C12">
        <w:rPr>
          <w:sz w:val="24"/>
          <w:szCs w:val="24"/>
        </w:rPr>
        <w:t xml:space="preserve">que </w:t>
      </w:r>
      <w:r w:rsidRPr="00C02C12">
        <w:rPr>
          <w:sz w:val="24"/>
          <w:szCs w:val="24"/>
        </w:rPr>
        <w:t xml:space="preserve">permite </w:t>
      </w:r>
      <w:r w:rsidR="00C02C12">
        <w:rPr>
          <w:sz w:val="24"/>
          <w:szCs w:val="24"/>
        </w:rPr>
        <w:t>seja enviada</w:t>
      </w:r>
      <w:r w:rsidRPr="00C02C12">
        <w:rPr>
          <w:sz w:val="24"/>
          <w:szCs w:val="24"/>
        </w:rPr>
        <w:t xml:space="preserve"> consultas SQL e comandos para o banco de dados. Isso é essencial para realizar operações de leitura e gravação.</w:t>
      </w:r>
    </w:p>
    <w:p w14:paraId="6C6EB47F" w14:textId="109447F8" w:rsidR="00C02C12" w:rsidRDefault="00486561" w:rsidP="003053CC">
      <w:pPr>
        <w:pStyle w:val="PargrafodaLista"/>
        <w:numPr>
          <w:ilvl w:val="0"/>
          <w:numId w:val="38"/>
        </w:numPr>
        <w:spacing w:before="240" w:after="0" w:line="240" w:lineRule="auto"/>
        <w:rPr>
          <w:sz w:val="24"/>
          <w:szCs w:val="24"/>
        </w:rPr>
      </w:pPr>
      <w:r w:rsidRPr="00C02C12">
        <w:rPr>
          <w:sz w:val="24"/>
          <w:szCs w:val="24"/>
          <w:u w:val="single"/>
        </w:rPr>
        <w:t>Preparação de Declarações SQL</w:t>
      </w:r>
      <w:r w:rsidRPr="00C02C12">
        <w:rPr>
          <w:sz w:val="24"/>
          <w:szCs w:val="24"/>
        </w:rPr>
        <w:t xml:space="preserve"> </w:t>
      </w:r>
      <w:r w:rsidR="00C02C12">
        <w:rPr>
          <w:sz w:val="24"/>
          <w:szCs w:val="24"/>
        </w:rPr>
        <w:t>o</w:t>
      </w:r>
      <w:r w:rsidRPr="00C02C12">
        <w:rPr>
          <w:sz w:val="24"/>
          <w:szCs w:val="24"/>
        </w:rPr>
        <w:t xml:space="preserve"> JDBC suporta a preparação de declarações SQL parametrizadas, </w:t>
      </w:r>
      <w:r w:rsidR="00C02C12" w:rsidRPr="00C02C12">
        <w:rPr>
          <w:sz w:val="24"/>
          <w:szCs w:val="24"/>
        </w:rPr>
        <w:t>evitando a</w:t>
      </w:r>
      <w:r w:rsidRPr="00C02C12">
        <w:rPr>
          <w:sz w:val="24"/>
          <w:szCs w:val="24"/>
        </w:rPr>
        <w:t xml:space="preserve"> injeção de SQL </w:t>
      </w:r>
      <w:r w:rsidR="00C02C12" w:rsidRPr="00C02C12">
        <w:rPr>
          <w:sz w:val="24"/>
          <w:szCs w:val="24"/>
        </w:rPr>
        <w:t>o que</w:t>
      </w:r>
      <w:r w:rsidRPr="00C02C12">
        <w:rPr>
          <w:sz w:val="24"/>
          <w:szCs w:val="24"/>
        </w:rPr>
        <w:t xml:space="preserve"> melhora a segurança das consultas.</w:t>
      </w:r>
    </w:p>
    <w:p w14:paraId="7EAA3916" w14:textId="5547D87F" w:rsidR="00486561" w:rsidRDefault="00486561" w:rsidP="003053CC">
      <w:pPr>
        <w:pStyle w:val="PargrafodaLista"/>
        <w:numPr>
          <w:ilvl w:val="0"/>
          <w:numId w:val="38"/>
        </w:numPr>
        <w:spacing w:before="240" w:after="0" w:line="240" w:lineRule="auto"/>
        <w:rPr>
          <w:sz w:val="24"/>
          <w:szCs w:val="24"/>
        </w:rPr>
      </w:pPr>
      <w:r w:rsidRPr="00C02C12">
        <w:rPr>
          <w:sz w:val="24"/>
          <w:szCs w:val="24"/>
          <w:u w:val="single"/>
        </w:rPr>
        <w:t>Gerenciamento de Transações</w:t>
      </w:r>
      <w:r w:rsidRPr="00C02C12">
        <w:rPr>
          <w:sz w:val="24"/>
          <w:szCs w:val="24"/>
        </w:rPr>
        <w:t xml:space="preserve"> </w:t>
      </w:r>
      <w:r w:rsidR="00DD012E">
        <w:rPr>
          <w:sz w:val="24"/>
          <w:szCs w:val="24"/>
        </w:rPr>
        <w:t>dá</w:t>
      </w:r>
      <w:r w:rsidRPr="00C02C12">
        <w:rPr>
          <w:sz w:val="24"/>
          <w:szCs w:val="24"/>
        </w:rPr>
        <w:t xml:space="preserve"> suporte a</w:t>
      </w:r>
      <w:r w:rsidR="00DD012E">
        <w:rPr>
          <w:sz w:val="24"/>
          <w:szCs w:val="24"/>
        </w:rPr>
        <w:t xml:space="preserve">s </w:t>
      </w:r>
      <w:r w:rsidRPr="00C02C12">
        <w:rPr>
          <w:sz w:val="24"/>
          <w:szCs w:val="24"/>
        </w:rPr>
        <w:t>transações</w:t>
      </w:r>
      <w:r w:rsidR="00DD012E">
        <w:rPr>
          <w:sz w:val="24"/>
          <w:szCs w:val="24"/>
        </w:rPr>
        <w:t xml:space="preserve"> de forma a </w:t>
      </w:r>
      <w:r w:rsidRPr="00C02C12">
        <w:rPr>
          <w:sz w:val="24"/>
          <w:szCs w:val="24"/>
        </w:rPr>
        <w:t>permit</w:t>
      </w:r>
      <w:r w:rsidR="00DD012E">
        <w:rPr>
          <w:sz w:val="24"/>
          <w:szCs w:val="24"/>
        </w:rPr>
        <w:t>ir</w:t>
      </w:r>
      <w:r w:rsidRPr="00C02C12">
        <w:rPr>
          <w:sz w:val="24"/>
          <w:szCs w:val="24"/>
        </w:rPr>
        <w:t xml:space="preserve"> que </w:t>
      </w:r>
      <w:r w:rsidR="00DD012E">
        <w:rPr>
          <w:sz w:val="24"/>
          <w:szCs w:val="24"/>
        </w:rPr>
        <w:t>se</w:t>
      </w:r>
      <w:r w:rsidRPr="00C02C12">
        <w:rPr>
          <w:sz w:val="24"/>
          <w:szCs w:val="24"/>
        </w:rPr>
        <w:t xml:space="preserve"> inicie, comprometa ou </w:t>
      </w:r>
      <w:r w:rsidR="00DD012E">
        <w:rPr>
          <w:sz w:val="24"/>
          <w:szCs w:val="24"/>
        </w:rPr>
        <w:t xml:space="preserve">até mesmo que se </w:t>
      </w:r>
      <w:r w:rsidRPr="00C02C12">
        <w:rPr>
          <w:sz w:val="24"/>
          <w:szCs w:val="24"/>
        </w:rPr>
        <w:t xml:space="preserve">reverta </w:t>
      </w:r>
      <w:r w:rsidR="00DD012E">
        <w:rPr>
          <w:sz w:val="24"/>
          <w:szCs w:val="24"/>
        </w:rPr>
        <w:t xml:space="preserve">as </w:t>
      </w:r>
      <w:r w:rsidRPr="00C02C12">
        <w:rPr>
          <w:sz w:val="24"/>
          <w:szCs w:val="24"/>
        </w:rPr>
        <w:t>transações</w:t>
      </w:r>
      <w:r w:rsidR="00DD012E">
        <w:rPr>
          <w:sz w:val="24"/>
          <w:szCs w:val="24"/>
        </w:rPr>
        <w:t xml:space="preserve"> (</w:t>
      </w:r>
      <w:proofErr w:type="spellStart"/>
      <w:r w:rsidR="00DD012E">
        <w:rPr>
          <w:sz w:val="24"/>
          <w:szCs w:val="24"/>
        </w:rPr>
        <w:t>rollback</w:t>
      </w:r>
      <w:proofErr w:type="spellEnd"/>
      <w:r w:rsidR="00DD012E">
        <w:rPr>
          <w:sz w:val="24"/>
          <w:szCs w:val="24"/>
        </w:rPr>
        <w:t>)</w:t>
      </w:r>
      <w:r w:rsidRPr="00C02C12">
        <w:rPr>
          <w:sz w:val="24"/>
          <w:szCs w:val="24"/>
        </w:rPr>
        <w:t xml:space="preserve"> </w:t>
      </w:r>
      <w:r w:rsidR="00DD012E">
        <w:rPr>
          <w:sz w:val="24"/>
          <w:szCs w:val="24"/>
        </w:rPr>
        <w:t>caso haja in</w:t>
      </w:r>
      <w:r w:rsidRPr="00C02C12">
        <w:rPr>
          <w:sz w:val="24"/>
          <w:szCs w:val="24"/>
        </w:rPr>
        <w:t xml:space="preserve">consistência dos dados </w:t>
      </w:r>
      <w:r w:rsidR="00DD012E">
        <w:rPr>
          <w:sz w:val="24"/>
          <w:szCs w:val="24"/>
        </w:rPr>
        <w:t>nas</w:t>
      </w:r>
      <w:r w:rsidRPr="00C02C12">
        <w:rPr>
          <w:sz w:val="24"/>
          <w:szCs w:val="24"/>
        </w:rPr>
        <w:t xml:space="preserve"> operações complexas.</w:t>
      </w:r>
    </w:p>
    <w:p w14:paraId="187C8A12" w14:textId="77777777" w:rsidR="003053CC" w:rsidRPr="003053CC" w:rsidRDefault="003053CC" w:rsidP="003053CC">
      <w:pPr>
        <w:spacing w:before="240" w:after="0" w:line="240" w:lineRule="auto"/>
        <w:rPr>
          <w:sz w:val="24"/>
          <w:szCs w:val="24"/>
        </w:rPr>
      </w:pPr>
    </w:p>
    <w:p w14:paraId="32011789" w14:textId="6248E85C" w:rsidR="00486561" w:rsidRPr="00F16173" w:rsidRDefault="00D23E3A" w:rsidP="003053CC">
      <w:pPr>
        <w:spacing w:before="240" w:after="0" w:line="240" w:lineRule="auto"/>
        <w:rPr>
          <w:sz w:val="24"/>
          <w:szCs w:val="24"/>
        </w:rPr>
      </w:pPr>
      <w:r w:rsidRPr="00F16173">
        <w:rPr>
          <w:b/>
          <w:bCs/>
          <w:sz w:val="24"/>
          <w:szCs w:val="24"/>
        </w:rPr>
        <w:t xml:space="preserve">2 - </w:t>
      </w:r>
      <w:r w:rsidR="00032394" w:rsidRPr="00F16173">
        <w:rPr>
          <w:b/>
          <w:bCs/>
          <w:sz w:val="24"/>
          <w:szCs w:val="24"/>
        </w:rPr>
        <w:t xml:space="preserve">Qual a diferença no uso de </w:t>
      </w:r>
      <w:proofErr w:type="spellStart"/>
      <w:r w:rsidR="00032394" w:rsidRPr="00F16173">
        <w:rPr>
          <w:b/>
          <w:bCs/>
          <w:sz w:val="24"/>
          <w:szCs w:val="24"/>
        </w:rPr>
        <w:t>Statement</w:t>
      </w:r>
      <w:proofErr w:type="spellEnd"/>
      <w:r w:rsidR="00032394" w:rsidRPr="00F16173">
        <w:rPr>
          <w:b/>
          <w:bCs/>
          <w:sz w:val="24"/>
          <w:szCs w:val="24"/>
        </w:rPr>
        <w:t xml:space="preserve"> ou </w:t>
      </w:r>
      <w:proofErr w:type="spellStart"/>
      <w:r w:rsidR="00032394" w:rsidRPr="00F16173">
        <w:rPr>
          <w:b/>
          <w:bCs/>
          <w:sz w:val="24"/>
          <w:szCs w:val="24"/>
        </w:rPr>
        <w:t>PreparedStatement</w:t>
      </w:r>
      <w:proofErr w:type="spellEnd"/>
      <w:r w:rsidR="00032394" w:rsidRPr="00F16173">
        <w:rPr>
          <w:b/>
          <w:bCs/>
          <w:sz w:val="24"/>
          <w:szCs w:val="24"/>
        </w:rPr>
        <w:t xml:space="preserve"> para a manipulação de dados?</w:t>
      </w:r>
    </w:p>
    <w:p w14:paraId="7EFE958F" w14:textId="4A529345" w:rsidR="00F16173" w:rsidRDefault="001C6CE8" w:rsidP="003053C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diferença principal é que </w:t>
      </w:r>
      <w:proofErr w:type="spellStart"/>
      <w:r w:rsidRPr="001C6CE8">
        <w:rPr>
          <w:sz w:val="24"/>
          <w:szCs w:val="24"/>
        </w:rPr>
        <w:t>PreparedStatement</w:t>
      </w:r>
      <w:proofErr w:type="spellEnd"/>
      <w:r w:rsidRPr="001C6CE8">
        <w:rPr>
          <w:sz w:val="24"/>
          <w:szCs w:val="24"/>
        </w:rPr>
        <w:t xml:space="preserve"> é </w:t>
      </w:r>
      <w:r>
        <w:rPr>
          <w:sz w:val="24"/>
          <w:szCs w:val="24"/>
        </w:rPr>
        <w:t xml:space="preserve">mais </w:t>
      </w:r>
      <w:r w:rsidRPr="001C6CE8">
        <w:rPr>
          <w:sz w:val="24"/>
          <w:szCs w:val="24"/>
        </w:rPr>
        <w:t>segur</w:t>
      </w:r>
      <w:r>
        <w:rPr>
          <w:sz w:val="24"/>
          <w:szCs w:val="24"/>
        </w:rPr>
        <w:t xml:space="preserve">o e tem um melhor </w:t>
      </w:r>
      <w:r w:rsidRPr="001C6CE8">
        <w:rPr>
          <w:sz w:val="24"/>
          <w:szCs w:val="24"/>
        </w:rPr>
        <w:t>desempenho especialmente para consultas dinâmicas.</w:t>
      </w:r>
      <w:r w:rsidR="00F16173">
        <w:rPr>
          <w:sz w:val="24"/>
          <w:szCs w:val="24"/>
        </w:rPr>
        <w:t xml:space="preserve"> Já o</w:t>
      </w:r>
      <w:r w:rsidRPr="001C6CE8">
        <w:rPr>
          <w:sz w:val="24"/>
          <w:szCs w:val="24"/>
        </w:rPr>
        <w:t xml:space="preserve"> </w:t>
      </w:r>
      <w:proofErr w:type="spellStart"/>
      <w:r w:rsidRPr="001C6CE8">
        <w:rPr>
          <w:sz w:val="24"/>
          <w:szCs w:val="24"/>
        </w:rPr>
        <w:t>Statement</w:t>
      </w:r>
      <w:proofErr w:type="spellEnd"/>
      <w:r w:rsidRPr="001C6CE8">
        <w:rPr>
          <w:sz w:val="24"/>
          <w:szCs w:val="24"/>
        </w:rPr>
        <w:t xml:space="preserve"> pode ser mais simples, mas requer cuidados adicionais para evitar vulnerabilidades de injeção de SQL.</w:t>
      </w:r>
    </w:p>
    <w:p w14:paraId="12708A3E" w14:textId="068FC3E8" w:rsidR="00F16173" w:rsidRDefault="00F16173" w:rsidP="003053C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Veja estas comparações:</w:t>
      </w:r>
      <w:r>
        <w:rPr>
          <w:sz w:val="24"/>
          <w:szCs w:val="24"/>
        </w:rPr>
        <w:br/>
      </w:r>
    </w:p>
    <w:tbl>
      <w:tblPr>
        <w:tblStyle w:val="TabeladeGradeClara"/>
        <w:tblW w:w="9067" w:type="dxa"/>
        <w:tblLook w:val="04A0" w:firstRow="1" w:lastRow="0" w:firstColumn="1" w:lastColumn="0" w:noHBand="0" w:noVBand="1"/>
      </w:tblPr>
      <w:tblGrid>
        <w:gridCol w:w="1540"/>
        <w:gridCol w:w="3741"/>
        <w:gridCol w:w="3786"/>
      </w:tblGrid>
      <w:tr w:rsidR="00F16173" w:rsidRPr="001C6CE8" w14:paraId="4CB42B97" w14:textId="77777777" w:rsidTr="00F16173">
        <w:tc>
          <w:tcPr>
            <w:tcW w:w="0" w:type="auto"/>
            <w:shd w:val="clear" w:color="auto" w:fill="DEEAF6" w:themeFill="accent1" w:themeFillTint="33"/>
            <w:hideMark/>
          </w:tcPr>
          <w:p w14:paraId="5E3C1D15" w14:textId="77777777" w:rsidR="001C6CE8" w:rsidRPr="001C6CE8" w:rsidRDefault="001C6CE8" w:rsidP="003053C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Aspecto</w:t>
            </w:r>
          </w:p>
        </w:tc>
        <w:tc>
          <w:tcPr>
            <w:tcW w:w="0" w:type="auto"/>
            <w:shd w:val="clear" w:color="auto" w:fill="DEEAF6" w:themeFill="accent1" w:themeFillTint="33"/>
            <w:hideMark/>
          </w:tcPr>
          <w:p w14:paraId="4334A22B" w14:textId="77777777" w:rsidR="001C6CE8" w:rsidRPr="001C6CE8" w:rsidRDefault="001C6CE8" w:rsidP="003053C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1C6CE8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Statement</w:t>
            </w:r>
            <w:proofErr w:type="spellEnd"/>
          </w:p>
        </w:tc>
        <w:tc>
          <w:tcPr>
            <w:tcW w:w="3786" w:type="dxa"/>
            <w:shd w:val="clear" w:color="auto" w:fill="DEEAF6" w:themeFill="accent1" w:themeFillTint="33"/>
            <w:hideMark/>
          </w:tcPr>
          <w:p w14:paraId="553E28E8" w14:textId="77777777" w:rsidR="001C6CE8" w:rsidRPr="001C6CE8" w:rsidRDefault="001C6CE8" w:rsidP="003053C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1C6CE8">
              <w:rPr>
                <w:rFonts w:asciiTheme="minorHAnsi" w:hAnsiTheme="minorHAnsi" w:cstheme="minorHAnsi"/>
                <w:b/>
                <w:bCs/>
                <w:color w:val="000000" w:themeColor="text1"/>
                <w:sz w:val="21"/>
                <w:szCs w:val="21"/>
              </w:rPr>
              <w:t>PreparedStatement</w:t>
            </w:r>
            <w:proofErr w:type="spellEnd"/>
          </w:p>
        </w:tc>
      </w:tr>
      <w:tr w:rsidR="00F16173" w:rsidRPr="001C6CE8" w14:paraId="59FB50F1" w14:textId="77777777" w:rsidTr="00F16173">
        <w:tc>
          <w:tcPr>
            <w:tcW w:w="0" w:type="auto"/>
            <w:hideMark/>
          </w:tcPr>
          <w:p w14:paraId="36F91B7E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Segurança</w:t>
            </w:r>
          </w:p>
        </w:tc>
        <w:tc>
          <w:tcPr>
            <w:tcW w:w="0" w:type="auto"/>
            <w:hideMark/>
          </w:tcPr>
          <w:p w14:paraId="0DA0903C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Vulnerável a ataques de injeção de SQL</w:t>
            </w:r>
          </w:p>
        </w:tc>
        <w:tc>
          <w:tcPr>
            <w:tcW w:w="3786" w:type="dxa"/>
            <w:hideMark/>
          </w:tcPr>
          <w:p w14:paraId="63CA1101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Protege contra injeção de SQL automaticamente</w:t>
            </w:r>
          </w:p>
        </w:tc>
      </w:tr>
      <w:tr w:rsidR="00F16173" w:rsidRPr="001C6CE8" w14:paraId="1FC56D2A" w14:textId="77777777" w:rsidTr="00F16173">
        <w:tc>
          <w:tcPr>
            <w:tcW w:w="0" w:type="auto"/>
            <w:hideMark/>
          </w:tcPr>
          <w:p w14:paraId="195D17E0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Desempenho</w:t>
            </w:r>
          </w:p>
        </w:tc>
        <w:tc>
          <w:tcPr>
            <w:tcW w:w="0" w:type="auto"/>
            <w:hideMark/>
          </w:tcPr>
          <w:p w14:paraId="2369BC8D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Menos eficiente para consultas repetidas</w:t>
            </w:r>
          </w:p>
        </w:tc>
        <w:tc>
          <w:tcPr>
            <w:tcW w:w="3786" w:type="dxa"/>
            <w:hideMark/>
          </w:tcPr>
          <w:p w14:paraId="2A732E56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Mais eficiente para consultas repetidas devido à </w:t>
            </w:r>
            <w:proofErr w:type="spellStart"/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pré</w:t>
            </w:r>
            <w:proofErr w:type="spellEnd"/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-compilação</w:t>
            </w:r>
          </w:p>
        </w:tc>
      </w:tr>
      <w:tr w:rsidR="00F16173" w:rsidRPr="001C6CE8" w14:paraId="5B57FF6F" w14:textId="77777777" w:rsidTr="00F16173">
        <w:tc>
          <w:tcPr>
            <w:tcW w:w="0" w:type="auto"/>
            <w:hideMark/>
          </w:tcPr>
          <w:p w14:paraId="73F9A884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Usabilidade</w:t>
            </w:r>
          </w:p>
        </w:tc>
        <w:tc>
          <w:tcPr>
            <w:tcW w:w="0" w:type="auto"/>
            <w:hideMark/>
          </w:tcPr>
          <w:p w14:paraId="4BC2BC00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Simples de usar para consultas estáticas</w:t>
            </w:r>
          </w:p>
        </w:tc>
        <w:tc>
          <w:tcPr>
            <w:tcW w:w="3786" w:type="dxa"/>
            <w:hideMark/>
          </w:tcPr>
          <w:p w14:paraId="08B32325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Mais flexível para consultas dinâmicas</w:t>
            </w:r>
          </w:p>
        </w:tc>
      </w:tr>
      <w:tr w:rsidR="00F16173" w:rsidRPr="001C6CE8" w14:paraId="1BC0786B" w14:textId="77777777" w:rsidTr="00F16173">
        <w:tc>
          <w:tcPr>
            <w:tcW w:w="0" w:type="auto"/>
            <w:hideMark/>
          </w:tcPr>
          <w:p w14:paraId="59EF199E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Leitura de Código</w:t>
            </w:r>
          </w:p>
        </w:tc>
        <w:tc>
          <w:tcPr>
            <w:tcW w:w="0" w:type="auto"/>
            <w:hideMark/>
          </w:tcPr>
          <w:p w14:paraId="44B6A980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Pode tornar o código menos legível devido à concatenação de SQL</w:t>
            </w:r>
          </w:p>
        </w:tc>
        <w:tc>
          <w:tcPr>
            <w:tcW w:w="3786" w:type="dxa"/>
            <w:hideMark/>
          </w:tcPr>
          <w:p w14:paraId="2E916AF1" w14:textId="77777777" w:rsidR="001C6CE8" w:rsidRPr="001C6CE8" w:rsidRDefault="001C6CE8" w:rsidP="003053CC">
            <w:pPr>
              <w:spacing w:before="120" w:after="120" w:line="24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  <w:r w:rsidRPr="001C6CE8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>Tende a tornar o código mais legível, pois consulta e parâmetros são separados</w:t>
            </w:r>
          </w:p>
        </w:tc>
      </w:tr>
    </w:tbl>
    <w:p w14:paraId="3A597453" w14:textId="77777777" w:rsidR="00F16173" w:rsidRDefault="00F16173" w:rsidP="003053CC">
      <w:pPr>
        <w:spacing w:before="240" w:after="0" w:line="240" w:lineRule="auto"/>
      </w:pPr>
      <w:r>
        <w:br w:type="page"/>
      </w:r>
    </w:p>
    <w:p w14:paraId="6046BDEE" w14:textId="38251904" w:rsidR="00032394" w:rsidRPr="00486561" w:rsidRDefault="00D23E3A" w:rsidP="003053CC">
      <w:pPr>
        <w:spacing w:before="240" w:after="0" w:line="240" w:lineRule="auto"/>
        <w:rPr>
          <w:sz w:val="24"/>
          <w:szCs w:val="24"/>
        </w:rPr>
      </w:pPr>
      <w:r w:rsidRPr="00486561">
        <w:rPr>
          <w:b/>
          <w:bCs/>
          <w:sz w:val="24"/>
          <w:szCs w:val="24"/>
        </w:rPr>
        <w:lastRenderedPageBreak/>
        <w:t xml:space="preserve">3 - </w:t>
      </w:r>
      <w:r w:rsidR="00032394" w:rsidRPr="00486561">
        <w:rPr>
          <w:b/>
          <w:bCs/>
          <w:sz w:val="24"/>
          <w:szCs w:val="24"/>
        </w:rPr>
        <w:t>Como o padrão DAO melhora a manutenibilidade do software?</w:t>
      </w:r>
    </w:p>
    <w:p w14:paraId="67B4B953" w14:textId="04CB1C3E" w:rsidR="0064359C" w:rsidRPr="0064359C" w:rsidRDefault="0064359C" w:rsidP="003053C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64359C">
        <w:rPr>
          <w:sz w:val="24"/>
          <w:szCs w:val="24"/>
        </w:rPr>
        <w:t xml:space="preserve"> padrão DAO ajuda a melhorar a manutenibilidade do software </w:t>
      </w:r>
      <w:r>
        <w:rPr>
          <w:sz w:val="24"/>
          <w:szCs w:val="24"/>
        </w:rPr>
        <w:t xml:space="preserve">pois </w:t>
      </w:r>
      <w:r w:rsidR="008B4ED2">
        <w:rPr>
          <w:sz w:val="24"/>
          <w:szCs w:val="24"/>
        </w:rPr>
        <w:t xml:space="preserve">o mesmo </w:t>
      </w:r>
      <w:r>
        <w:rPr>
          <w:sz w:val="24"/>
          <w:szCs w:val="24"/>
        </w:rPr>
        <w:t>oferece uma</w:t>
      </w:r>
      <w:r w:rsidRPr="0064359C">
        <w:rPr>
          <w:sz w:val="24"/>
          <w:szCs w:val="24"/>
        </w:rPr>
        <w:t xml:space="preserve"> arquitetura bem organizada</w:t>
      </w:r>
      <w:r>
        <w:rPr>
          <w:sz w:val="24"/>
          <w:szCs w:val="24"/>
        </w:rPr>
        <w:t xml:space="preserve">, </w:t>
      </w:r>
      <w:r w:rsidRPr="0064359C">
        <w:rPr>
          <w:sz w:val="24"/>
          <w:szCs w:val="24"/>
        </w:rPr>
        <w:t>reutilização de código</w:t>
      </w:r>
      <w:r>
        <w:rPr>
          <w:sz w:val="24"/>
          <w:szCs w:val="24"/>
        </w:rPr>
        <w:t xml:space="preserve"> </w:t>
      </w:r>
      <w:r w:rsidRPr="0064359C">
        <w:rPr>
          <w:sz w:val="24"/>
          <w:szCs w:val="24"/>
        </w:rPr>
        <w:t xml:space="preserve">e </w:t>
      </w:r>
      <w:r>
        <w:rPr>
          <w:sz w:val="24"/>
          <w:szCs w:val="24"/>
        </w:rPr>
        <w:t>a</w:t>
      </w:r>
      <w:r w:rsidR="008B4ED2">
        <w:rPr>
          <w:sz w:val="24"/>
          <w:szCs w:val="24"/>
        </w:rPr>
        <w:t xml:space="preserve"> </w:t>
      </w:r>
      <w:r w:rsidRPr="0064359C">
        <w:rPr>
          <w:sz w:val="24"/>
          <w:szCs w:val="24"/>
        </w:rPr>
        <w:t>abstração do banco de dados</w:t>
      </w:r>
      <w:r>
        <w:rPr>
          <w:sz w:val="24"/>
          <w:szCs w:val="24"/>
        </w:rPr>
        <w:t xml:space="preserve"> </w:t>
      </w:r>
      <w:r w:rsidRPr="0064359C">
        <w:rPr>
          <w:sz w:val="24"/>
          <w:szCs w:val="24"/>
        </w:rPr>
        <w:t>além de tornar o código mais limpo e seguro.</w:t>
      </w:r>
      <w:r w:rsidR="00C81E9C">
        <w:rPr>
          <w:sz w:val="24"/>
          <w:szCs w:val="24"/>
        </w:rPr>
        <w:t xml:space="preserve"> Este padrão </w:t>
      </w:r>
      <w:r w:rsidRPr="0064359C">
        <w:rPr>
          <w:sz w:val="24"/>
          <w:szCs w:val="24"/>
        </w:rPr>
        <w:t xml:space="preserve">promove a separação clara das responsabilidades </w:t>
      </w:r>
      <w:r>
        <w:rPr>
          <w:sz w:val="24"/>
          <w:szCs w:val="24"/>
        </w:rPr>
        <w:t>p</w:t>
      </w:r>
      <w:r w:rsidR="008B4ED2">
        <w:rPr>
          <w:sz w:val="24"/>
          <w:szCs w:val="24"/>
        </w:rPr>
        <w:t>oi</w:t>
      </w:r>
      <w:r>
        <w:rPr>
          <w:sz w:val="24"/>
          <w:szCs w:val="24"/>
        </w:rPr>
        <w:t xml:space="preserve">s </w:t>
      </w:r>
      <w:r w:rsidRPr="0064359C">
        <w:rPr>
          <w:sz w:val="24"/>
          <w:szCs w:val="24"/>
        </w:rPr>
        <w:t xml:space="preserve">isola a lógica de acesso ao banco de dados em uma camada, </w:t>
      </w:r>
      <w:r w:rsidR="008B4ED2">
        <w:rPr>
          <w:sz w:val="24"/>
          <w:szCs w:val="24"/>
        </w:rPr>
        <w:t>facilitando</w:t>
      </w:r>
      <w:r w:rsidRPr="0064359C">
        <w:rPr>
          <w:sz w:val="24"/>
          <w:szCs w:val="24"/>
        </w:rPr>
        <w:t xml:space="preserve"> a compreensão e a manutenção do código, </w:t>
      </w:r>
      <w:r>
        <w:rPr>
          <w:sz w:val="24"/>
          <w:szCs w:val="24"/>
        </w:rPr>
        <w:t xml:space="preserve">uma vez que </w:t>
      </w:r>
      <w:r w:rsidRPr="0064359C">
        <w:rPr>
          <w:sz w:val="24"/>
          <w:szCs w:val="24"/>
        </w:rPr>
        <w:t>cada componente tem um propósito bem definido.</w:t>
      </w:r>
    </w:p>
    <w:p w14:paraId="4B9722F3" w14:textId="12909B6D" w:rsidR="0064359C" w:rsidRPr="00486561" w:rsidRDefault="0064359C" w:rsidP="003053CC">
      <w:pPr>
        <w:spacing w:before="240" w:after="0" w:line="240" w:lineRule="auto"/>
        <w:rPr>
          <w:sz w:val="24"/>
          <w:szCs w:val="24"/>
        </w:rPr>
      </w:pPr>
      <w:r w:rsidRPr="0064359C">
        <w:rPr>
          <w:sz w:val="24"/>
          <w:szCs w:val="24"/>
        </w:rPr>
        <w:t>Ao encapsular</w:t>
      </w:r>
      <w:r w:rsidR="008B4ED2">
        <w:rPr>
          <w:sz w:val="24"/>
          <w:szCs w:val="24"/>
        </w:rPr>
        <w:t>mos</w:t>
      </w:r>
      <w:r w:rsidRPr="0064359C">
        <w:rPr>
          <w:sz w:val="24"/>
          <w:szCs w:val="24"/>
        </w:rPr>
        <w:t xml:space="preserve"> a lógica de acesso ao banco de dados em objetos DAO, </w:t>
      </w:r>
      <w:r w:rsidR="00C81E9C">
        <w:rPr>
          <w:sz w:val="24"/>
          <w:szCs w:val="24"/>
        </w:rPr>
        <w:t>podemos</w:t>
      </w:r>
      <w:r w:rsidRPr="0064359C">
        <w:rPr>
          <w:sz w:val="24"/>
          <w:szCs w:val="24"/>
        </w:rPr>
        <w:t xml:space="preserve"> </w:t>
      </w:r>
      <w:r w:rsidR="00C81E9C">
        <w:rPr>
          <w:sz w:val="24"/>
          <w:szCs w:val="24"/>
        </w:rPr>
        <w:t xml:space="preserve">reutilizar estes códigos </w:t>
      </w:r>
      <w:r w:rsidRPr="0064359C">
        <w:rPr>
          <w:sz w:val="24"/>
          <w:szCs w:val="24"/>
        </w:rPr>
        <w:t xml:space="preserve">em várias partes do aplicativo. Isso evita a duplicação e facilita a manutenção, </w:t>
      </w:r>
      <w:r w:rsidR="008B4ED2">
        <w:rPr>
          <w:sz w:val="24"/>
          <w:szCs w:val="24"/>
        </w:rPr>
        <w:t xml:space="preserve">uma vez que </w:t>
      </w:r>
      <w:r w:rsidR="00C81E9C" w:rsidRPr="0064359C">
        <w:rPr>
          <w:sz w:val="24"/>
          <w:szCs w:val="24"/>
        </w:rPr>
        <w:t>qualquer mudança nas operações de banco de dados pode</w:t>
      </w:r>
      <w:r w:rsidR="00C81E9C">
        <w:rPr>
          <w:sz w:val="24"/>
          <w:szCs w:val="24"/>
        </w:rPr>
        <w:t>rá</w:t>
      </w:r>
      <w:r w:rsidRPr="0064359C">
        <w:rPr>
          <w:sz w:val="24"/>
          <w:szCs w:val="24"/>
        </w:rPr>
        <w:t xml:space="preserve"> ser feita em </w:t>
      </w:r>
      <w:r w:rsidR="008B4ED2">
        <w:rPr>
          <w:sz w:val="24"/>
          <w:szCs w:val="24"/>
        </w:rPr>
        <w:t xml:space="preserve">apenas um </w:t>
      </w:r>
      <w:r w:rsidRPr="0064359C">
        <w:rPr>
          <w:sz w:val="24"/>
          <w:szCs w:val="24"/>
        </w:rPr>
        <w:t>lugar.</w:t>
      </w:r>
      <w:r w:rsidR="00C81E9C">
        <w:rPr>
          <w:sz w:val="24"/>
          <w:szCs w:val="24"/>
        </w:rPr>
        <w:t xml:space="preserve"> Existem muitas outras melhorias que o padrão DAO proporciona.</w:t>
      </w:r>
    </w:p>
    <w:p w14:paraId="3DE270C5" w14:textId="77777777" w:rsidR="00C81E9C" w:rsidRDefault="00C81E9C" w:rsidP="003053CC">
      <w:pPr>
        <w:spacing w:before="240" w:after="0" w:line="240" w:lineRule="auto"/>
        <w:rPr>
          <w:b/>
          <w:bCs/>
          <w:sz w:val="24"/>
          <w:szCs w:val="24"/>
        </w:rPr>
      </w:pPr>
    </w:p>
    <w:p w14:paraId="294BFDCA" w14:textId="2C832300" w:rsidR="00D23E3A" w:rsidRPr="00486561" w:rsidRDefault="00D23E3A" w:rsidP="003053CC">
      <w:pPr>
        <w:spacing w:before="240" w:after="0" w:line="240" w:lineRule="auto"/>
        <w:rPr>
          <w:sz w:val="24"/>
          <w:szCs w:val="24"/>
        </w:rPr>
      </w:pPr>
      <w:r w:rsidRPr="00486561">
        <w:rPr>
          <w:b/>
          <w:bCs/>
          <w:sz w:val="24"/>
          <w:szCs w:val="24"/>
        </w:rPr>
        <w:t xml:space="preserve">4 - </w:t>
      </w:r>
      <w:r w:rsidR="00032394" w:rsidRPr="00486561">
        <w:rPr>
          <w:b/>
          <w:bCs/>
          <w:sz w:val="24"/>
          <w:szCs w:val="24"/>
        </w:rPr>
        <w:t>Como a herança é refletida no banco de dados, quando lidamos com um modelo estritamente relacional?</w:t>
      </w:r>
    </w:p>
    <w:p w14:paraId="27722A16" w14:textId="472FAEE1" w:rsidR="00D426A6" w:rsidRDefault="00D426A6" w:rsidP="0088460B">
      <w:pPr>
        <w:spacing w:before="240" w:after="0" w:line="240" w:lineRule="auto"/>
        <w:rPr>
          <w:sz w:val="24"/>
          <w:szCs w:val="24"/>
        </w:rPr>
      </w:pPr>
      <w:r w:rsidRPr="00D426A6">
        <w:rPr>
          <w:sz w:val="24"/>
          <w:szCs w:val="24"/>
        </w:rPr>
        <w:t>Existem duas abordagens principais para implementar herança em um modelo de banco de dados relacional: herança de tabela única (single-</w:t>
      </w:r>
      <w:proofErr w:type="spellStart"/>
      <w:r w:rsidRPr="00D426A6">
        <w:rPr>
          <w:sz w:val="24"/>
          <w:szCs w:val="24"/>
        </w:rPr>
        <w:t>table</w:t>
      </w:r>
      <w:proofErr w:type="spellEnd"/>
      <w:r w:rsidRPr="00D426A6">
        <w:rPr>
          <w:sz w:val="24"/>
          <w:szCs w:val="24"/>
        </w:rPr>
        <w:t xml:space="preserve"> </w:t>
      </w:r>
      <w:proofErr w:type="spellStart"/>
      <w:r w:rsidRPr="00D426A6">
        <w:rPr>
          <w:sz w:val="24"/>
          <w:szCs w:val="24"/>
        </w:rPr>
        <w:t>inheritance</w:t>
      </w:r>
      <w:proofErr w:type="spellEnd"/>
      <w:r w:rsidRPr="00D426A6">
        <w:rPr>
          <w:sz w:val="24"/>
          <w:szCs w:val="24"/>
        </w:rPr>
        <w:t>) e herança de tabela múltipla (</w:t>
      </w:r>
      <w:proofErr w:type="spellStart"/>
      <w:r w:rsidRPr="00D426A6">
        <w:rPr>
          <w:sz w:val="24"/>
          <w:szCs w:val="24"/>
        </w:rPr>
        <w:t>multiple-table</w:t>
      </w:r>
      <w:proofErr w:type="spellEnd"/>
      <w:r w:rsidRPr="00D426A6">
        <w:rPr>
          <w:sz w:val="24"/>
          <w:szCs w:val="24"/>
        </w:rPr>
        <w:t xml:space="preserve"> </w:t>
      </w:r>
      <w:proofErr w:type="spellStart"/>
      <w:r w:rsidRPr="00D426A6">
        <w:rPr>
          <w:sz w:val="24"/>
          <w:szCs w:val="24"/>
        </w:rPr>
        <w:t>inheritance</w:t>
      </w:r>
      <w:proofErr w:type="spellEnd"/>
      <w:r w:rsidRPr="00D426A6">
        <w:rPr>
          <w:sz w:val="24"/>
          <w:szCs w:val="24"/>
        </w:rPr>
        <w:t>).</w:t>
      </w:r>
      <w:r>
        <w:rPr>
          <w:sz w:val="24"/>
          <w:szCs w:val="24"/>
        </w:rPr>
        <w:t xml:space="preserve"> A </w:t>
      </w:r>
      <w:r w:rsidRPr="00D426A6">
        <w:rPr>
          <w:sz w:val="24"/>
          <w:szCs w:val="24"/>
        </w:rPr>
        <w:t>herança de tabela única</w:t>
      </w:r>
      <w:r>
        <w:rPr>
          <w:sz w:val="24"/>
          <w:szCs w:val="24"/>
        </w:rPr>
        <w:t xml:space="preserve"> </w:t>
      </w:r>
      <w:r w:rsidRPr="00D426A6">
        <w:rPr>
          <w:sz w:val="24"/>
          <w:szCs w:val="24"/>
        </w:rPr>
        <w:t>usa uma única tabela com uma coluna adicional para indicar o tipo de entidade. É</w:t>
      </w:r>
      <w:r>
        <w:rPr>
          <w:sz w:val="24"/>
          <w:szCs w:val="24"/>
        </w:rPr>
        <w:t xml:space="preserve"> um esquema</w:t>
      </w:r>
      <w:r w:rsidR="0088460B">
        <w:rPr>
          <w:sz w:val="24"/>
          <w:szCs w:val="24"/>
        </w:rPr>
        <w:t xml:space="preserve"> simples</w:t>
      </w:r>
      <w:r>
        <w:rPr>
          <w:sz w:val="24"/>
          <w:szCs w:val="24"/>
        </w:rPr>
        <w:t xml:space="preserve">, principalmente </w:t>
      </w:r>
      <w:r w:rsidR="0088460B">
        <w:rPr>
          <w:sz w:val="24"/>
          <w:szCs w:val="24"/>
        </w:rPr>
        <w:t>quando se refere</w:t>
      </w:r>
      <w:r>
        <w:rPr>
          <w:sz w:val="24"/>
          <w:szCs w:val="24"/>
        </w:rPr>
        <w:t xml:space="preserve"> a facilidade de consulta. Todavia, p</w:t>
      </w:r>
      <w:r w:rsidRPr="00D426A6">
        <w:rPr>
          <w:sz w:val="24"/>
          <w:szCs w:val="24"/>
        </w:rPr>
        <w:t>ode levar a uma tabela muito ampla e</w:t>
      </w:r>
      <w:r>
        <w:rPr>
          <w:sz w:val="24"/>
          <w:szCs w:val="24"/>
        </w:rPr>
        <w:t xml:space="preserve"> de</w:t>
      </w:r>
      <w:r w:rsidRPr="00D426A6">
        <w:rPr>
          <w:sz w:val="24"/>
          <w:szCs w:val="24"/>
        </w:rPr>
        <w:t xml:space="preserve"> esquema </w:t>
      </w:r>
      <w:proofErr w:type="spellStart"/>
      <w:r w:rsidRPr="00D426A6">
        <w:rPr>
          <w:sz w:val="24"/>
          <w:szCs w:val="24"/>
        </w:rPr>
        <w:t>denormalizado</w:t>
      </w:r>
      <w:proofErr w:type="spellEnd"/>
      <w:r w:rsidRPr="00D426A6">
        <w:rPr>
          <w:sz w:val="24"/>
          <w:szCs w:val="24"/>
        </w:rPr>
        <w:t>.</w:t>
      </w:r>
      <w:r>
        <w:rPr>
          <w:sz w:val="24"/>
          <w:szCs w:val="24"/>
        </w:rPr>
        <w:t xml:space="preserve"> Ou seja: tudo numa tabela</w:t>
      </w:r>
      <w:r w:rsidR="0088460B">
        <w:rPr>
          <w:sz w:val="24"/>
          <w:szCs w:val="24"/>
        </w:rPr>
        <w:t>.</w:t>
      </w:r>
    </w:p>
    <w:p w14:paraId="0C122778" w14:textId="00D167A7" w:rsidR="00D426A6" w:rsidRDefault="0088460B" w:rsidP="003053C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Já a </w:t>
      </w:r>
      <w:r w:rsidR="00D426A6" w:rsidRPr="00D426A6">
        <w:rPr>
          <w:sz w:val="24"/>
          <w:szCs w:val="24"/>
        </w:rPr>
        <w:t>herança de tabela múltipla usa uma tabela separada para cada classe, mantendo a normalização</w:t>
      </w:r>
      <w:r>
        <w:rPr>
          <w:sz w:val="24"/>
          <w:szCs w:val="24"/>
        </w:rPr>
        <w:t>, e usando-se as chaves estrangeiras se faz os relacionamentos</w:t>
      </w:r>
      <w:r w:rsidR="00D426A6" w:rsidRPr="00D426A6">
        <w:rPr>
          <w:sz w:val="24"/>
          <w:szCs w:val="24"/>
        </w:rPr>
        <w:t xml:space="preserve">, mas </w:t>
      </w:r>
      <w:r>
        <w:rPr>
          <w:sz w:val="24"/>
          <w:szCs w:val="24"/>
        </w:rPr>
        <w:t xml:space="preserve">também </w:t>
      </w:r>
      <w:r w:rsidR="00D426A6" w:rsidRPr="00D426A6">
        <w:rPr>
          <w:sz w:val="24"/>
          <w:szCs w:val="24"/>
        </w:rPr>
        <w:t xml:space="preserve">pode complicar </w:t>
      </w:r>
      <w:r>
        <w:rPr>
          <w:sz w:val="24"/>
          <w:szCs w:val="24"/>
        </w:rPr>
        <w:t xml:space="preserve">as </w:t>
      </w:r>
      <w:r w:rsidR="00D426A6" w:rsidRPr="00D426A6">
        <w:rPr>
          <w:sz w:val="24"/>
          <w:szCs w:val="24"/>
        </w:rPr>
        <w:t xml:space="preserve">consultas </w:t>
      </w:r>
      <w:r>
        <w:rPr>
          <w:sz w:val="24"/>
          <w:szCs w:val="24"/>
        </w:rPr>
        <w:t>na hora de fazer as</w:t>
      </w:r>
      <w:r w:rsidR="00D426A6" w:rsidRPr="00D426A6">
        <w:rPr>
          <w:sz w:val="24"/>
          <w:szCs w:val="24"/>
        </w:rPr>
        <w:t xml:space="preserve"> junções</w:t>
      </w:r>
      <w:r>
        <w:rPr>
          <w:sz w:val="24"/>
          <w:szCs w:val="24"/>
        </w:rPr>
        <w:t xml:space="preserve">. Mas com certeza </w:t>
      </w:r>
      <w:proofErr w:type="gramStart"/>
      <w:r>
        <w:rPr>
          <w:sz w:val="24"/>
          <w:szCs w:val="24"/>
        </w:rPr>
        <w:t>é  mais</w:t>
      </w:r>
      <w:proofErr w:type="gramEnd"/>
      <w:r>
        <w:rPr>
          <w:sz w:val="24"/>
          <w:szCs w:val="24"/>
        </w:rPr>
        <w:t xml:space="preserve"> fácil de adicionar novas entidades e de fazer manutenção.</w:t>
      </w:r>
    </w:p>
    <w:p w14:paraId="7BFE846F" w14:textId="77777777" w:rsidR="00D426A6" w:rsidRPr="00486561" w:rsidRDefault="00D426A6" w:rsidP="003053CC">
      <w:pPr>
        <w:spacing w:before="240" w:after="0" w:line="240" w:lineRule="auto"/>
        <w:rPr>
          <w:sz w:val="24"/>
          <w:szCs w:val="24"/>
        </w:rPr>
      </w:pPr>
    </w:p>
    <w:p w14:paraId="5D2414EE" w14:textId="77777777" w:rsidR="009310A9" w:rsidRDefault="009310A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EE0218" w14:textId="108F1BA4" w:rsidR="00EC0D25" w:rsidRPr="00486561" w:rsidRDefault="00D23E3A" w:rsidP="003053CC">
      <w:pPr>
        <w:spacing w:before="240" w:after="0" w:line="240" w:lineRule="auto"/>
        <w:rPr>
          <w:sz w:val="24"/>
          <w:szCs w:val="24"/>
        </w:rPr>
      </w:pPr>
      <w:r w:rsidRPr="00486561">
        <w:rPr>
          <w:b/>
          <w:bCs/>
          <w:sz w:val="24"/>
          <w:szCs w:val="24"/>
        </w:rPr>
        <w:lastRenderedPageBreak/>
        <w:t xml:space="preserve">5 - </w:t>
      </w:r>
      <w:r w:rsidR="00EC0D25" w:rsidRPr="00486561">
        <w:rPr>
          <w:b/>
          <w:bCs/>
          <w:sz w:val="24"/>
          <w:szCs w:val="24"/>
        </w:rPr>
        <w:t>Quais as diferenças entre a persistência em arquivo e a persistência em banco de</w:t>
      </w:r>
      <w:r w:rsidR="00486561" w:rsidRPr="00486561">
        <w:rPr>
          <w:b/>
          <w:bCs/>
          <w:sz w:val="24"/>
          <w:szCs w:val="24"/>
        </w:rPr>
        <w:t xml:space="preserve"> </w:t>
      </w:r>
      <w:r w:rsidR="00EC0D25" w:rsidRPr="00486561">
        <w:rPr>
          <w:b/>
          <w:bCs/>
          <w:sz w:val="24"/>
          <w:szCs w:val="24"/>
        </w:rPr>
        <w:t>dados?</w:t>
      </w:r>
    </w:p>
    <w:p w14:paraId="5379C61C" w14:textId="10D4FF15" w:rsidR="009310A9" w:rsidRDefault="009310A9" w:rsidP="009310A9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A p</w:t>
      </w:r>
      <w:r w:rsidRPr="009310A9">
        <w:rPr>
          <w:sz w:val="24"/>
          <w:szCs w:val="24"/>
        </w:rPr>
        <w:t xml:space="preserve">ersistência em </w:t>
      </w:r>
      <w:r>
        <w:rPr>
          <w:sz w:val="24"/>
          <w:szCs w:val="24"/>
        </w:rPr>
        <w:t>a</w:t>
      </w:r>
      <w:r w:rsidRPr="009310A9">
        <w:rPr>
          <w:sz w:val="24"/>
          <w:szCs w:val="24"/>
        </w:rPr>
        <w:t xml:space="preserve">rquivo é mais simples e adequada para casos de uso simples ou armazenamento de dados temporários, enquanto a persistência em banco de dados oferece recursos mais avançados, segurança, escalabilidade e eficiência para aplicativos que requerem gerenciamento e consulta de dados de maneira mais sofisticada e robusta. </w:t>
      </w:r>
    </w:p>
    <w:p w14:paraId="60BB1886" w14:textId="078637E5" w:rsidR="009310A9" w:rsidRPr="009310A9" w:rsidRDefault="009310A9" w:rsidP="009D13FF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Só posso acreditar que a persistência de dados em arquivo foi útil no processo inicial da computação, pois não tem como se comparar com a robustez da persistência em banco de dados que tem um sistema de gerenciamento muito versátil, o famoso SGBD.</w:t>
      </w:r>
      <w:r w:rsidR="009D13FF">
        <w:rPr>
          <w:sz w:val="24"/>
          <w:szCs w:val="24"/>
        </w:rPr>
        <w:t xml:space="preserve"> Além de ter também uma poderosa linguagem de consulta SQL que per</w:t>
      </w:r>
      <w:r w:rsidRPr="009310A9">
        <w:rPr>
          <w:sz w:val="24"/>
          <w:szCs w:val="24"/>
        </w:rPr>
        <w:t>mite consultas poderosas e flexíveis usando</w:t>
      </w:r>
      <w:r w:rsidR="009D13FF">
        <w:rPr>
          <w:sz w:val="24"/>
          <w:szCs w:val="24"/>
        </w:rPr>
        <w:t xml:space="preserve"> uma linguagem de alto nível (mais humana). Tudo bem que tá em inglês, mas por exemplo: selecione todas colunas da tabela tal, cujo campo valor unitário seja igual a 100 ==&gt; SELECT * FROM </w:t>
      </w:r>
      <w:proofErr w:type="spellStart"/>
      <w:proofErr w:type="gramStart"/>
      <w:r w:rsidR="009D13FF">
        <w:rPr>
          <w:sz w:val="24"/>
          <w:szCs w:val="24"/>
        </w:rPr>
        <w:t>dbo.carros</w:t>
      </w:r>
      <w:proofErr w:type="spellEnd"/>
      <w:proofErr w:type="gramEnd"/>
      <w:r w:rsidR="009D13FF">
        <w:rPr>
          <w:sz w:val="24"/>
          <w:szCs w:val="24"/>
        </w:rPr>
        <w:t xml:space="preserve"> WHERE </w:t>
      </w:r>
      <w:proofErr w:type="spellStart"/>
      <w:r w:rsidR="009D13FF">
        <w:rPr>
          <w:sz w:val="24"/>
          <w:szCs w:val="24"/>
        </w:rPr>
        <w:t>valueUnid</w:t>
      </w:r>
      <w:proofErr w:type="spellEnd"/>
      <w:r w:rsidR="009D13FF">
        <w:rPr>
          <w:sz w:val="24"/>
          <w:szCs w:val="24"/>
        </w:rPr>
        <w:t xml:space="preserve"> = 100;  - pra mim tá mais em linguagem humana do que em linguagem de máquina.</w:t>
      </w:r>
    </w:p>
    <w:p w14:paraId="0F57EBE6" w14:textId="77777777" w:rsidR="009D13FF" w:rsidRDefault="009D13FF" w:rsidP="003053CC">
      <w:pPr>
        <w:spacing w:before="240" w:after="0" w:line="240" w:lineRule="auto"/>
        <w:rPr>
          <w:b/>
          <w:bCs/>
          <w:sz w:val="24"/>
          <w:szCs w:val="24"/>
        </w:rPr>
      </w:pPr>
    </w:p>
    <w:p w14:paraId="5C103CB6" w14:textId="10A7C5B2" w:rsidR="00EC0D25" w:rsidRPr="00486561" w:rsidRDefault="00486561" w:rsidP="003053CC">
      <w:pPr>
        <w:spacing w:before="240" w:after="0" w:line="240" w:lineRule="auto"/>
        <w:rPr>
          <w:sz w:val="24"/>
          <w:szCs w:val="24"/>
        </w:rPr>
      </w:pPr>
      <w:r w:rsidRPr="00486561">
        <w:rPr>
          <w:b/>
          <w:bCs/>
          <w:sz w:val="24"/>
          <w:szCs w:val="24"/>
        </w:rPr>
        <w:t xml:space="preserve">6 - </w:t>
      </w:r>
      <w:r w:rsidR="00EC0D25" w:rsidRPr="00486561">
        <w:rPr>
          <w:b/>
          <w:bCs/>
          <w:sz w:val="24"/>
          <w:szCs w:val="24"/>
        </w:rPr>
        <w:t>Como o uso de operador lambda simplificou a impressão dos valores contidos nas</w:t>
      </w:r>
      <w:r w:rsidRPr="00486561">
        <w:rPr>
          <w:b/>
          <w:bCs/>
          <w:sz w:val="24"/>
          <w:szCs w:val="24"/>
        </w:rPr>
        <w:t xml:space="preserve"> </w:t>
      </w:r>
      <w:r w:rsidR="00EC0D25" w:rsidRPr="00486561">
        <w:rPr>
          <w:b/>
          <w:bCs/>
          <w:sz w:val="24"/>
          <w:szCs w:val="24"/>
        </w:rPr>
        <w:t>entidades, nas versões mais recentes do Java?</w:t>
      </w:r>
    </w:p>
    <w:p w14:paraId="2F1205A8" w14:textId="0E39E862" w:rsidR="00B6085F" w:rsidRDefault="00B6085F" w:rsidP="00B6085F">
      <w:pPr>
        <w:spacing w:before="240" w:after="0" w:line="240" w:lineRule="auto"/>
        <w:rPr>
          <w:sz w:val="24"/>
          <w:szCs w:val="24"/>
        </w:rPr>
      </w:pPr>
      <w:r w:rsidRPr="00B6085F">
        <w:rPr>
          <w:sz w:val="24"/>
          <w:szCs w:val="24"/>
        </w:rPr>
        <w:t>O uso de operadores lambda no Java simplificou significativamente</w:t>
      </w:r>
      <w:r>
        <w:rPr>
          <w:sz w:val="24"/>
          <w:szCs w:val="24"/>
        </w:rPr>
        <w:t xml:space="preserve">. </w:t>
      </w:r>
      <w:r w:rsidRPr="00B6085F">
        <w:rPr>
          <w:sz w:val="24"/>
          <w:szCs w:val="24"/>
        </w:rPr>
        <w:t xml:space="preserve">Antes da introdução de lambdas, era comum usar expressões anônimas e iterar manualmente sobre coleções para realizar operações como a impressão de valores. </w:t>
      </w:r>
      <w:r>
        <w:rPr>
          <w:sz w:val="24"/>
          <w:szCs w:val="24"/>
        </w:rPr>
        <w:t>Agora com o operador lambda reduziu-se muito a quantidade de código, a sintaxe é mais concisa além de tornar o código mais legível e de fácil compreensão. Exemplo</w:t>
      </w:r>
      <w:r w:rsidR="001D0972">
        <w:rPr>
          <w:sz w:val="24"/>
          <w:szCs w:val="24"/>
        </w:rPr>
        <w:t xml:space="preserve"> bem simples</w:t>
      </w:r>
      <w:r>
        <w:rPr>
          <w:sz w:val="24"/>
          <w:szCs w:val="24"/>
        </w:rPr>
        <w:t>:</w:t>
      </w:r>
    </w:p>
    <w:p w14:paraId="0B81CCC4" w14:textId="77777777" w:rsidR="001D0972" w:rsidRPr="001D0972" w:rsidRDefault="00B6085F" w:rsidP="00B6085F">
      <w:pPr>
        <w:spacing w:before="240" w:after="0" w:line="240" w:lineRule="auto"/>
        <w:rPr>
          <w:sz w:val="24"/>
          <w:szCs w:val="24"/>
          <w:u w:val="single"/>
        </w:rPr>
      </w:pPr>
      <w:r w:rsidRPr="001D0972">
        <w:rPr>
          <w:sz w:val="24"/>
          <w:szCs w:val="24"/>
          <w:u w:val="single"/>
        </w:rPr>
        <w:t>Sem Lambda</w:t>
      </w:r>
      <w:r w:rsidRPr="001D0972">
        <w:rPr>
          <w:sz w:val="24"/>
          <w:szCs w:val="24"/>
          <w:u w:val="single"/>
        </w:rPr>
        <w:t xml:space="preserve">: </w:t>
      </w:r>
    </w:p>
    <w:p w14:paraId="63FC8BE8" w14:textId="77777777" w:rsidR="001D0972" w:rsidRPr="001D0972" w:rsidRDefault="001D0972" w:rsidP="001D0972">
      <w:pPr>
        <w:spacing w:before="240" w:after="0" w:line="240" w:lineRule="auto"/>
        <w:rPr>
          <w:sz w:val="24"/>
          <w:szCs w:val="24"/>
        </w:rPr>
      </w:pPr>
      <w:r w:rsidRPr="001D0972">
        <w:rPr>
          <w:sz w:val="24"/>
          <w:szCs w:val="24"/>
        </w:rPr>
        <w:t>// Imprimir os nomes ordenados</w:t>
      </w:r>
    </w:p>
    <w:p w14:paraId="2E770692" w14:textId="43384DDB" w:rsidR="00B6085F" w:rsidRDefault="001D0972" w:rsidP="001D0972">
      <w:pPr>
        <w:spacing w:before="240" w:after="0" w:line="240" w:lineRule="auto"/>
        <w:rPr>
          <w:sz w:val="24"/>
          <w:szCs w:val="24"/>
        </w:rPr>
      </w:pPr>
      <w:r w:rsidRPr="001D0972">
        <w:rPr>
          <w:sz w:val="24"/>
          <w:szCs w:val="24"/>
        </w:rPr>
        <w:t>for (</w:t>
      </w:r>
      <w:proofErr w:type="spellStart"/>
      <w:r w:rsidRPr="001D0972">
        <w:rPr>
          <w:sz w:val="24"/>
          <w:szCs w:val="24"/>
        </w:rPr>
        <w:t>String</w:t>
      </w:r>
      <w:proofErr w:type="spellEnd"/>
      <w:r w:rsidRPr="001D0972">
        <w:rPr>
          <w:sz w:val="24"/>
          <w:szCs w:val="24"/>
        </w:rPr>
        <w:t xml:space="preserve"> </w:t>
      </w:r>
      <w:proofErr w:type="gramStart"/>
      <w:r w:rsidRPr="001D0972">
        <w:rPr>
          <w:sz w:val="24"/>
          <w:szCs w:val="24"/>
        </w:rPr>
        <w:t>nome :</w:t>
      </w:r>
      <w:proofErr w:type="gramEnd"/>
      <w:r w:rsidRPr="001D0972">
        <w:rPr>
          <w:sz w:val="24"/>
          <w:szCs w:val="24"/>
        </w:rPr>
        <w:t xml:space="preserve"> nomes) {</w:t>
      </w:r>
      <w:r>
        <w:rPr>
          <w:sz w:val="24"/>
          <w:szCs w:val="24"/>
        </w:rPr>
        <w:br/>
      </w:r>
      <w:r w:rsidRPr="001D0972">
        <w:rPr>
          <w:sz w:val="24"/>
          <w:szCs w:val="24"/>
        </w:rPr>
        <w:t xml:space="preserve">    </w:t>
      </w:r>
      <w:proofErr w:type="spellStart"/>
      <w:r w:rsidRPr="001D0972">
        <w:rPr>
          <w:sz w:val="24"/>
          <w:szCs w:val="24"/>
        </w:rPr>
        <w:t>System.out.println</w:t>
      </w:r>
      <w:proofErr w:type="spellEnd"/>
      <w:r w:rsidRPr="001D0972">
        <w:rPr>
          <w:sz w:val="24"/>
          <w:szCs w:val="24"/>
        </w:rPr>
        <w:t>(nome);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1D0972">
        <w:rPr>
          <w:sz w:val="24"/>
          <w:szCs w:val="24"/>
        </w:rPr>
        <w:t>}</w:t>
      </w:r>
    </w:p>
    <w:p w14:paraId="3ADA9364" w14:textId="00B97674" w:rsidR="001D0972" w:rsidRPr="001D0972" w:rsidRDefault="001D0972" w:rsidP="001D0972">
      <w:pPr>
        <w:spacing w:before="240" w:after="0" w:line="240" w:lineRule="auto"/>
        <w:rPr>
          <w:sz w:val="24"/>
          <w:szCs w:val="24"/>
          <w:u w:val="single"/>
        </w:rPr>
      </w:pPr>
      <w:r w:rsidRPr="001D0972">
        <w:rPr>
          <w:sz w:val="24"/>
          <w:szCs w:val="24"/>
          <w:u w:val="single"/>
        </w:rPr>
        <w:t>Com</w:t>
      </w:r>
      <w:r w:rsidRPr="001D0972">
        <w:rPr>
          <w:sz w:val="24"/>
          <w:szCs w:val="24"/>
          <w:u w:val="single"/>
        </w:rPr>
        <w:t xml:space="preserve"> Lambda:</w:t>
      </w:r>
    </w:p>
    <w:p w14:paraId="474D6A25" w14:textId="6E55300D" w:rsidR="001D0972" w:rsidRDefault="001D0972" w:rsidP="001D0972">
      <w:pPr>
        <w:spacing w:before="240" w:after="0" w:line="240" w:lineRule="auto"/>
        <w:rPr>
          <w:sz w:val="24"/>
          <w:szCs w:val="24"/>
        </w:rPr>
      </w:pPr>
      <w:proofErr w:type="spellStart"/>
      <w:proofErr w:type="gramStart"/>
      <w:r w:rsidRPr="001D0972">
        <w:rPr>
          <w:sz w:val="24"/>
          <w:szCs w:val="24"/>
        </w:rPr>
        <w:t>nomes.forEach</w:t>
      </w:r>
      <w:proofErr w:type="spellEnd"/>
      <w:proofErr w:type="gramEnd"/>
      <w:r w:rsidRPr="001D0972">
        <w:rPr>
          <w:sz w:val="24"/>
          <w:szCs w:val="24"/>
        </w:rPr>
        <w:t xml:space="preserve">(nome -&gt; </w:t>
      </w:r>
      <w:proofErr w:type="spellStart"/>
      <w:r w:rsidRPr="001D0972">
        <w:rPr>
          <w:sz w:val="24"/>
          <w:szCs w:val="24"/>
        </w:rPr>
        <w:t>System.out.println</w:t>
      </w:r>
      <w:proofErr w:type="spellEnd"/>
      <w:r w:rsidRPr="001D0972">
        <w:rPr>
          <w:sz w:val="24"/>
          <w:szCs w:val="24"/>
        </w:rPr>
        <w:t>(nome));</w:t>
      </w:r>
    </w:p>
    <w:p w14:paraId="516178AA" w14:textId="57BA7AFD" w:rsidR="00B6085F" w:rsidRDefault="001D0972" w:rsidP="003053CC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Veja como a iteração ficou muito mais simples.</w:t>
      </w:r>
    </w:p>
    <w:p w14:paraId="0F555228" w14:textId="77777777" w:rsidR="00B6085F" w:rsidRDefault="00B6085F" w:rsidP="003053CC">
      <w:pPr>
        <w:spacing w:before="240" w:after="0" w:line="240" w:lineRule="auto"/>
        <w:rPr>
          <w:sz w:val="24"/>
          <w:szCs w:val="24"/>
        </w:rPr>
      </w:pPr>
    </w:p>
    <w:p w14:paraId="6ED932BB" w14:textId="77777777" w:rsidR="00B6085F" w:rsidRDefault="00B6085F" w:rsidP="003053CC">
      <w:pPr>
        <w:spacing w:before="240" w:after="0" w:line="240" w:lineRule="auto"/>
        <w:rPr>
          <w:sz w:val="24"/>
          <w:szCs w:val="24"/>
        </w:rPr>
      </w:pPr>
    </w:p>
    <w:p w14:paraId="3C758CBF" w14:textId="77777777" w:rsidR="00B6085F" w:rsidRPr="00486561" w:rsidRDefault="00B6085F" w:rsidP="003053CC">
      <w:pPr>
        <w:spacing w:before="240" w:after="0" w:line="240" w:lineRule="auto"/>
        <w:rPr>
          <w:sz w:val="24"/>
          <w:szCs w:val="24"/>
        </w:rPr>
      </w:pPr>
    </w:p>
    <w:p w14:paraId="1B07E168" w14:textId="77777777" w:rsidR="001D0972" w:rsidRDefault="001D0972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1AFD60" w14:textId="77777777" w:rsidR="00E701A3" w:rsidRDefault="00486561" w:rsidP="00E701A3">
      <w:pPr>
        <w:spacing w:before="240" w:after="0" w:line="240" w:lineRule="auto"/>
        <w:rPr>
          <w:sz w:val="24"/>
          <w:szCs w:val="24"/>
        </w:rPr>
      </w:pPr>
      <w:r w:rsidRPr="00486561">
        <w:rPr>
          <w:b/>
          <w:bCs/>
          <w:sz w:val="24"/>
          <w:szCs w:val="24"/>
        </w:rPr>
        <w:lastRenderedPageBreak/>
        <w:t xml:space="preserve">7 - </w:t>
      </w:r>
      <w:r w:rsidR="00EC0D25" w:rsidRPr="00486561">
        <w:rPr>
          <w:b/>
          <w:bCs/>
          <w:sz w:val="24"/>
          <w:szCs w:val="24"/>
        </w:rPr>
        <w:t xml:space="preserve">Por que métodos acionados diretamente pelo método </w:t>
      </w:r>
      <w:proofErr w:type="spellStart"/>
      <w:r w:rsidR="00EC0D25" w:rsidRPr="00486561">
        <w:rPr>
          <w:b/>
          <w:bCs/>
          <w:sz w:val="24"/>
          <w:szCs w:val="24"/>
        </w:rPr>
        <w:t>main</w:t>
      </w:r>
      <w:proofErr w:type="spellEnd"/>
      <w:r w:rsidR="00EC0D25" w:rsidRPr="00486561">
        <w:rPr>
          <w:b/>
          <w:bCs/>
          <w:sz w:val="24"/>
          <w:szCs w:val="24"/>
        </w:rPr>
        <w:t>, sem o uso de um</w:t>
      </w:r>
      <w:r w:rsidRPr="00486561">
        <w:rPr>
          <w:b/>
          <w:bCs/>
          <w:sz w:val="24"/>
          <w:szCs w:val="24"/>
        </w:rPr>
        <w:t xml:space="preserve"> </w:t>
      </w:r>
      <w:r w:rsidR="00EC0D25" w:rsidRPr="00486561">
        <w:rPr>
          <w:b/>
          <w:bCs/>
          <w:sz w:val="24"/>
          <w:szCs w:val="24"/>
        </w:rPr>
        <w:t xml:space="preserve">objeto, precisam ser marcados como </w:t>
      </w:r>
      <w:proofErr w:type="spellStart"/>
      <w:r w:rsidR="00EC0D25" w:rsidRPr="00486561">
        <w:rPr>
          <w:b/>
          <w:bCs/>
          <w:sz w:val="24"/>
          <w:szCs w:val="24"/>
        </w:rPr>
        <w:t>static</w:t>
      </w:r>
      <w:proofErr w:type="spellEnd"/>
      <w:r w:rsidR="00EC0D25" w:rsidRPr="00486561">
        <w:rPr>
          <w:b/>
          <w:bCs/>
          <w:sz w:val="24"/>
          <w:szCs w:val="24"/>
        </w:rPr>
        <w:t>?</w:t>
      </w:r>
    </w:p>
    <w:p w14:paraId="222A449E" w14:textId="6F694B59" w:rsidR="00112A36" w:rsidRPr="00C76188" w:rsidRDefault="001D0972" w:rsidP="003053CC">
      <w:pPr>
        <w:spacing w:before="240" w:after="0" w:line="240" w:lineRule="auto"/>
        <w:rPr>
          <w:sz w:val="24"/>
          <w:szCs w:val="24"/>
          <w:u w:val="single"/>
        </w:rPr>
      </w:pPr>
      <w:r w:rsidRPr="001D0972">
        <w:rPr>
          <w:sz w:val="24"/>
          <w:szCs w:val="24"/>
        </w:rPr>
        <w:t xml:space="preserve">Métodos acionados diretamente pelo método </w:t>
      </w:r>
      <w:proofErr w:type="spellStart"/>
      <w:r w:rsidRPr="001D0972">
        <w:rPr>
          <w:sz w:val="24"/>
          <w:szCs w:val="24"/>
        </w:rPr>
        <w:t>main</w:t>
      </w:r>
      <w:proofErr w:type="spellEnd"/>
      <w:r w:rsidRPr="001D0972">
        <w:rPr>
          <w:sz w:val="24"/>
          <w:szCs w:val="24"/>
        </w:rPr>
        <w:t xml:space="preserve"> em Java precisam ser marcados como </w:t>
      </w:r>
      <w:proofErr w:type="spellStart"/>
      <w:r w:rsidRPr="001D0972">
        <w:rPr>
          <w:sz w:val="24"/>
          <w:szCs w:val="24"/>
        </w:rPr>
        <w:t>static</w:t>
      </w:r>
      <w:proofErr w:type="spellEnd"/>
      <w:r w:rsidRPr="001D0972">
        <w:rPr>
          <w:sz w:val="24"/>
          <w:szCs w:val="24"/>
        </w:rPr>
        <w:t xml:space="preserve"> porque o </w:t>
      </w:r>
      <w:proofErr w:type="spellStart"/>
      <w:r w:rsidRPr="001D0972">
        <w:rPr>
          <w:sz w:val="24"/>
          <w:szCs w:val="24"/>
        </w:rPr>
        <w:t>main</w:t>
      </w:r>
      <w:proofErr w:type="spellEnd"/>
      <w:r w:rsidRPr="001D0972">
        <w:rPr>
          <w:sz w:val="24"/>
          <w:szCs w:val="24"/>
        </w:rPr>
        <w:t xml:space="preserve"> é o ponto de entrada do programa</w:t>
      </w:r>
      <w:r w:rsidR="00E701A3">
        <w:rPr>
          <w:sz w:val="24"/>
          <w:szCs w:val="24"/>
        </w:rPr>
        <w:t>, e o</w:t>
      </w:r>
      <w:r w:rsidRPr="001D0972">
        <w:rPr>
          <w:sz w:val="24"/>
          <w:szCs w:val="24"/>
        </w:rPr>
        <w:t xml:space="preserve"> modificador </w:t>
      </w:r>
      <w:proofErr w:type="spellStart"/>
      <w:r w:rsidRPr="001D0972">
        <w:rPr>
          <w:sz w:val="24"/>
          <w:szCs w:val="24"/>
        </w:rPr>
        <w:t>static</w:t>
      </w:r>
      <w:proofErr w:type="spellEnd"/>
      <w:r w:rsidRPr="001D0972">
        <w:rPr>
          <w:sz w:val="24"/>
          <w:szCs w:val="24"/>
        </w:rPr>
        <w:t xml:space="preserve"> permite que o</w:t>
      </w:r>
      <w:r w:rsidR="00E701A3">
        <w:rPr>
          <w:sz w:val="24"/>
          <w:szCs w:val="24"/>
        </w:rPr>
        <w:t>s</w:t>
      </w:r>
      <w:r w:rsidRPr="001D0972">
        <w:rPr>
          <w:sz w:val="24"/>
          <w:szCs w:val="24"/>
        </w:rPr>
        <w:t xml:space="preserve"> método</w:t>
      </w:r>
      <w:r w:rsidR="00E701A3">
        <w:rPr>
          <w:sz w:val="24"/>
          <w:szCs w:val="24"/>
        </w:rPr>
        <w:t>s</w:t>
      </w:r>
      <w:r w:rsidRPr="001D0972">
        <w:rPr>
          <w:sz w:val="24"/>
          <w:szCs w:val="24"/>
        </w:rPr>
        <w:t xml:space="preserve"> seja</w:t>
      </w:r>
      <w:r w:rsidR="00E701A3">
        <w:rPr>
          <w:sz w:val="24"/>
          <w:szCs w:val="24"/>
        </w:rPr>
        <w:t>m</w:t>
      </w:r>
      <w:r w:rsidRPr="001D0972">
        <w:rPr>
          <w:sz w:val="24"/>
          <w:szCs w:val="24"/>
        </w:rPr>
        <w:t xml:space="preserve"> chamado</w:t>
      </w:r>
      <w:r w:rsidR="00E701A3">
        <w:rPr>
          <w:sz w:val="24"/>
          <w:szCs w:val="24"/>
        </w:rPr>
        <w:t>s</w:t>
      </w:r>
      <w:r w:rsidRPr="001D0972">
        <w:rPr>
          <w:sz w:val="24"/>
          <w:szCs w:val="24"/>
        </w:rPr>
        <w:t xml:space="preserve"> diretamente pela</w:t>
      </w:r>
      <w:r w:rsidR="00E701A3">
        <w:rPr>
          <w:sz w:val="24"/>
          <w:szCs w:val="24"/>
        </w:rPr>
        <w:t>s</w:t>
      </w:r>
      <w:r w:rsidRPr="001D0972">
        <w:rPr>
          <w:sz w:val="24"/>
          <w:szCs w:val="24"/>
        </w:rPr>
        <w:t xml:space="preserve"> </w:t>
      </w:r>
      <w:r w:rsidR="00E701A3">
        <w:rPr>
          <w:sz w:val="24"/>
          <w:szCs w:val="24"/>
        </w:rPr>
        <w:t xml:space="preserve">suas próprias </w:t>
      </w:r>
      <w:r w:rsidR="00E701A3" w:rsidRPr="001D0972">
        <w:rPr>
          <w:sz w:val="24"/>
          <w:szCs w:val="24"/>
        </w:rPr>
        <w:t>classes</w:t>
      </w:r>
      <w:r w:rsidR="00E701A3">
        <w:rPr>
          <w:sz w:val="24"/>
          <w:szCs w:val="24"/>
        </w:rPr>
        <w:t xml:space="preserve"> sem que </w:t>
      </w:r>
      <w:r w:rsidR="00E701A3" w:rsidRPr="00E701A3">
        <w:rPr>
          <w:sz w:val="24"/>
          <w:szCs w:val="24"/>
        </w:rPr>
        <w:t>haja a necessidade de instanciá-lo</w:t>
      </w:r>
      <w:r w:rsidR="00E701A3">
        <w:rPr>
          <w:sz w:val="24"/>
          <w:szCs w:val="24"/>
        </w:rPr>
        <w:t xml:space="preserve">, no caso a classe </w:t>
      </w:r>
      <w:proofErr w:type="spellStart"/>
      <w:r w:rsidR="00E701A3">
        <w:rPr>
          <w:sz w:val="24"/>
          <w:szCs w:val="24"/>
        </w:rPr>
        <w:t>main</w:t>
      </w:r>
      <w:proofErr w:type="spellEnd"/>
      <w:r w:rsidR="00E701A3">
        <w:rPr>
          <w:sz w:val="24"/>
          <w:szCs w:val="24"/>
        </w:rPr>
        <w:t>.</w:t>
      </w:r>
    </w:p>
    <w:sectPr w:rsidR="00112A36" w:rsidRPr="00C76188" w:rsidSect="003A45A4">
      <w:headerReference w:type="default" r:id="rId19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D6AE" w14:textId="77777777" w:rsidR="004A1051" w:rsidRDefault="004A1051" w:rsidP="000B7BCF">
      <w:pPr>
        <w:spacing w:after="0" w:line="240" w:lineRule="auto"/>
      </w:pPr>
      <w:r>
        <w:separator/>
      </w:r>
    </w:p>
  </w:endnote>
  <w:endnote w:type="continuationSeparator" w:id="0">
    <w:p w14:paraId="302DEFC1" w14:textId="77777777" w:rsidR="004A1051" w:rsidRDefault="004A1051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6BFD" w14:textId="77777777" w:rsidR="004A1051" w:rsidRDefault="004A1051" w:rsidP="000B7BCF">
      <w:pPr>
        <w:spacing w:after="0" w:line="240" w:lineRule="auto"/>
      </w:pPr>
      <w:r>
        <w:separator/>
      </w:r>
    </w:p>
  </w:footnote>
  <w:footnote w:type="continuationSeparator" w:id="0">
    <w:p w14:paraId="37F9E78A" w14:textId="77777777" w:rsidR="004A1051" w:rsidRDefault="004A1051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6042"/>
      <w:docPartObj>
        <w:docPartGallery w:val="Page Numbers (Top of Page)"/>
        <w:docPartUnique/>
      </w:docPartObj>
    </w:sdtPr>
    <w:sdtEndPr/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1902D0F"/>
    <w:multiLevelType w:val="hybridMultilevel"/>
    <w:tmpl w:val="8116A7F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91B92"/>
    <w:multiLevelType w:val="hybridMultilevel"/>
    <w:tmpl w:val="16DC36D4"/>
    <w:lvl w:ilvl="0" w:tplc="3C2CB79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F4D63"/>
    <w:multiLevelType w:val="hybridMultilevel"/>
    <w:tmpl w:val="2814D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23677"/>
    <w:multiLevelType w:val="hybridMultilevel"/>
    <w:tmpl w:val="D71A8284"/>
    <w:lvl w:ilvl="0" w:tplc="35FC661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612ADE"/>
    <w:multiLevelType w:val="hybridMultilevel"/>
    <w:tmpl w:val="85F47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7E74922"/>
    <w:multiLevelType w:val="hybridMultilevel"/>
    <w:tmpl w:val="A7C4BD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7"/>
  </w:num>
  <w:num w:numId="2" w16cid:durableId="1474562336">
    <w:abstractNumId w:val="0"/>
  </w:num>
  <w:num w:numId="3" w16cid:durableId="658113326">
    <w:abstractNumId w:val="31"/>
  </w:num>
  <w:num w:numId="4" w16cid:durableId="1061169921">
    <w:abstractNumId w:val="3"/>
  </w:num>
  <w:num w:numId="5" w16cid:durableId="878323953">
    <w:abstractNumId w:val="7"/>
  </w:num>
  <w:num w:numId="6" w16cid:durableId="1539508931">
    <w:abstractNumId w:val="20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6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12"/>
  </w:num>
  <w:num w:numId="16" w16cid:durableId="2093235113">
    <w:abstractNumId w:val="18"/>
  </w:num>
  <w:num w:numId="17" w16cid:durableId="1353263630">
    <w:abstractNumId w:val="9"/>
  </w:num>
  <w:num w:numId="18" w16cid:durableId="944770730">
    <w:abstractNumId w:val="13"/>
  </w:num>
  <w:num w:numId="19" w16cid:durableId="1659309664">
    <w:abstractNumId w:val="32"/>
  </w:num>
  <w:num w:numId="20" w16cid:durableId="39014987">
    <w:abstractNumId w:val="19"/>
  </w:num>
  <w:num w:numId="21" w16cid:durableId="1504204140">
    <w:abstractNumId w:val="4"/>
  </w:num>
  <w:num w:numId="22" w16cid:durableId="1822378916">
    <w:abstractNumId w:val="21"/>
  </w:num>
  <w:num w:numId="23" w16cid:durableId="1814062431">
    <w:abstractNumId w:val="25"/>
  </w:num>
  <w:num w:numId="24" w16cid:durableId="899366811">
    <w:abstractNumId w:val="24"/>
  </w:num>
  <w:num w:numId="25" w16cid:durableId="1954559122">
    <w:abstractNumId w:val="23"/>
  </w:num>
  <w:num w:numId="26" w16cid:durableId="1552889511">
    <w:abstractNumId w:val="30"/>
  </w:num>
  <w:num w:numId="27" w16cid:durableId="652680469">
    <w:abstractNumId w:val="22"/>
  </w:num>
  <w:num w:numId="28" w16cid:durableId="692462758">
    <w:abstractNumId w:val="8"/>
  </w:num>
  <w:num w:numId="29" w16cid:durableId="1983001346">
    <w:abstractNumId w:val="14"/>
  </w:num>
  <w:num w:numId="30" w16cid:durableId="1151023336">
    <w:abstractNumId w:val="29"/>
  </w:num>
  <w:num w:numId="31" w16cid:durableId="568228971">
    <w:abstractNumId w:val="26"/>
  </w:num>
  <w:num w:numId="32" w16cid:durableId="1195383769">
    <w:abstractNumId w:val="17"/>
  </w:num>
  <w:num w:numId="33" w16cid:durableId="876968551">
    <w:abstractNumId w:val="5"/>
  </w:num>
  <w:num w:numId="34" w16cid:durableId="1291083634">
    <w:abstractNumId w:val="16"/>
  </w:num>
  <w:num w:numId="35" w16cid:durableId="1405026504">
    <w:abstractNumId w:val="2"/>
  </w:num>
  <w:num w:numId="36" w16cid:durableId="820851624">
    <w:abstractNumId w:val="28"/>
  </w:num>
  <w:num w:numId="37" w16cid:durableId="892694063">
    <w:abstractNumId w:val="15"/>
  </w:num>
  <w:num w:numId="38" w16cid:durableId="1681855307">
    <w:abstractNumId w:val="1"/>
  </w:num>
  <w:num w:numId="39" w16cid:durableId="940532299">
    <w:abstractNumId w:val="10"/>
  </w:num>
  <w:num w:numId="40" w16cid:durableId="127212709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9B2"/>
    <w:rsid w:val="00001269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1745"/>
    <w:rsid w:val="00032394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6AD7"/>
    <w:rsid w:val="000B7BCF"/>
    <w:rsid w:val="000C20FE"/>
    <w:rsid w:val="000C2458"/>
    <w:rsid w:val="000C3219"/>
    <w:rsid w:val="000C35F6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2A36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36D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C11BF"/>
    <w:rsid w:val="001C1338"/>
    <w:rsid w:val="001C29B9"/>
    <w:rsid w:val="001C64C1"/>
    <w:rsid w:val="001C6CE8"/>
    <w:rsid w:val="001D027F"/>
    <w:rsid w:val="001D0972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57F2"/>
    <w:rsid w:val="00237AEA"/>
    <w:rsid w:val="00240037"/>
    <w:rsid w:val="00246CE8"/>
    <w:rsid w:val="002472D0"/>
    <w:rsid w:val="002501CE"/>
    <w:rsid w:val="002506BB"/>
    <w:rsid w:val="00250705"/>
    <w:rsid w:val="00252143"/>
    <w:rsid w:val="002531C6"/>
    <w:rsid w:val="00253952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C57D4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53CC"/>
    <w:rsid w:val="0030762E"/>
    <w:rsid w:val="00311292"/>
    <w:rsid w:val="003126CC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776"/>
    <w:rsid w:val="00320801"/>
    <w:rsid w:val="0032156E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87ED5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F1BA6"/>
    <w:rsid w:val="003F25CE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4C90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28FD"/>
    <w:rsid w:val="004630BC"/>
    <w:rsid w:val="00463348"/>
    <w:rsid w:val="004638CC"/>
    <w:rsid w:val="0046437C"/>
    <w:rsid w:val="0046449C"/>
    <w:rsid w:val="004644BF"/>
    <w:rsid w:val="0046451A"/>
    <w:rsid w:val="00464D62"/>
    <w:rsid w:val="00465707"/>
    <w:rsid w:val="00465A77"/>
    <w:rsid w:val="0046625D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561"/>
    <w:rsid w:val="004869B4"/>
    <w:rsid w:val="00486CB1"/>
    <w:rsid w:val="004872F4"/>
    <w:rsid w:val="0049494B"/>
    <w:rsid w:val="004958FB"/>
    <w:rsid w:val="004A1051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3DEC"/>
    <w:rsid w:val="004B5050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3FCD"/>
    <w:rsid w:val="005D4118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23"/>
    <w:rsid w:val="006005AB"/>
    <w:rsid w:val="006012E1"/>
    <w:rsid w:val="00603449"/>
    <w:rsid w:val="0060353B"/>
    <w:rsid w:val="00604619"/>
    <w:rsid w:val="00606256"/>
    <w:rsid w:val="00610A12"/>
    <w:rsid w:val="00612C74"/>
    <w:rsid w:val="00612D56"/>
    <w:rsid w:val="00613350"/>
    <w:rsid w:val="00613CA4"/>
    <w:rsid w:val="00614367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359C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4D47"/>
    <w:rsid w:val="00655990"/>
    <w:rsid w:val="00663560"/>
    <w:rsid w:val="006651EE"/>
    <w:rsid w:val="00666266"/>
    <w:rsid w:val="00666386"/>
    <w:rsid w:val="00666946"/>
    <w:rsid w:val="00666E46"/>
    <w:rsid w:val="00667433"/>
    <w:rsid w:val="006674BB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5CC7"/>
    <w:rsid w:val="006A6A8C"/>
    <w:rsid w:val="006B0989"/>
    <w:rsid w:val="006B39DF"/>
    <w:rsid w:val="006B40F2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282A"/>
    <w:rsid w:val="006E3090"/>
    <w:rsid w:val="006E4FAD"/>
    <w:rsid w:val="006E5B3C"/>
    <w:rsid w:val="006E5FFB"/>
    <w:rsid w:val="006E7743"/>
    <w:rsid w:val="006F1C3E"/>
    <w:rsid w:val="006F4F90"/>
    <w:rsid w:val="0070477C"/>
    <w:rsid w:val="007051E8"/>
    <w:rsid w:val="00705949"/>
    <w:rsid w:val="007111ED"/>
    <w:rsid w:val="00711701"/>
    <w:rsid w:val="007120CF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4E9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57E20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592E"/>
    <w:rsid w:val="008168A8"/>
    <w:rsid w:val="0081777D"/>
    <w:rsid w:val="00820D02"/>
    <w:rsid w:val="008212F7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460B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4ED2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E725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672"/>
    <w:rsid w:val="00905786"/>
    <w:rsid w:val="00905D8A"/>
    <w:rsid w:val="00906FC1"/>
    <w:rsid w:val="00907C29"/>
    <w:rsid w:val="009109B8"/>
    <w:rsid w:val="009109DE"/>
    <w:rsid w:val="0091316E"/>
    <w:rsid w:val="009162D2"/>
    <w:rsid w:val="009206B0"/>
    <w:rsid w:val="009209DF"/>
    <w:rsid w:val="00921DCE"/>
    <w:rsid w:val="009224AD"/>
    <w:rsid w:val="00926A30"/>
    <w:rsid w:val="009310A9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1E1E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151F"/>
    <w:rsid w:val="0099167C"/>
    <w:rsid w:val="00991D0B"/>
    <w:rsid w:val="009922F2"/>
    <w:rsid w:val="00994449"/>
    <w:rsid w:val="00994B6D"/>
    <w:rsid w:val="009960B0"/>
    <w:rsid w:val="009A1CF6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13FF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57D8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B8F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63AC"/>
    <w:rsid w:val="00A574D1"/>
    <w:rsid w:val="00A578BE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48FC"/>
    <w:rsid w:val="00B2571E"/>
    <w:rsid w:val="00B25924"/>
    <w:rsid w:val="00B26499"/>
    <w:rsid w:val="00B26D17"/>
    <w:rsid w:val="00B26F2F"/>
    <w:rsid w:val="00B2771C"/>
    <w:rsid w:val="00B3316A"/>
    <w:rsid w:val="00B3375A"/>
    <w:rsid w:val="00B348D9"/>
    <w:rsid w:val="00B35258"/>
    <w:rsid w:val="00B35360"/>
    <w:rsid w:val="00B35F35"/>
    <w:rsid w:val="00B37C67"/>
    <w:rsid w:val="00B37FA6"/>
    <w:rsid w:val="00B40864"/>
    <w:rsid w:val="00B41185"/>
    <w:rsid w:val="00B418DD"/>
    <w:rsid w:val="00B42004"/>
    <w:rsid w:val="00B426F6"/>
    <w:rsid w:val="00B42887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085F"/>
    <w:rsid w:val="00B61462"/>
    <w:rsid w:val="00B62837"/>
    <w:rsid w:val="00B64573"/>
    <w:rsid w:val="00B64BE8"/>
    <w:rsid w:val="00B658FD"/>
    <w:rsid w:val="00B665A3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BF7CD3"/>
    <w:rsid w:val="00C01B69"/>
    <w:rsid w:val="00C02C12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0B96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C7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76188"/>
    <w:rsid w:val="00C8010F"/>
    <w:rsid w:val="00C804F2"/>
    <w:rsid w:val="00C81548"/>
    <w:rsid w:val="00C81E9C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3E3A"/>
    <w:rsid w:val="00D25F24"/>
    <w:rsid w:val="00D26954"/>
    <w:rsid w:val="00D306D8"/>
    <w:rsid w:val="00D32622"/>
    <w:rsid w:val="00D341F2"/>
    <w:rsid w:val="00D373D4"/>
    <w:rsid w:val="00D408F6"/>
    <w:rsid w:val="00D41243"/>
    <w:rsid w:val="00D426A6"/>
    <w:rsid w:val="00D42853"/>
    <w:rsid w:val="00D45CD9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5542"/>
    <w:rsid w:val="00DB6087"/>
    <w:rsid w:val="00DB7998"/>
    <w:rsid w:val="00DC0476"/>
    <w:rsid w:val="00DC06F5"/>
    <w:rsid w:val="00DC0E6B"/>
    <w:rsid w:val="00DC1EC9"/>
    <w:rsid w:val="00DC34C8"/>
    <w:rsid w:val="00DC3AD6"/>
    <w:rsid w:val="00DC521A"/>
    <w:rsid w:val="00DC7E68"/>
    <w:rsid w:val="00DD012E"/>
    <w:rsid w:val="00DD0B20"/>
    <w:rsid w:val="00DD2710"/>
    <w:rsid w:val="00DD30A3"/>
    <w:rsid w:val="00DD5475"/>
    <w:rsid w:val="00DD55AB"/>
    <w:rsid w:val="00DD5D16"/>
    <w:rsid w:val="00DD6AE3"/>
    <w:rsid w:val="00DD710A"/>
    <w:rsid w:val="00DD744B"/>
    <w:rsid w:val="00DE0E60"/>
    <w:rsid w:val="00DE15CE"/>
    <w:rsid w:val="00DE32B1"/>
    <w:rsid w:val="00DE49FE"/>
    <w:rsid w:val="00DE584F"/>
    <w:rsid w:val="00DE6320"/>
    <w:rsid w:val="00DE6BB3"/>
    <w:rsid w:val="00DE6EAB"/>
    <w:rsid w:val="00DF0D1D"/>
    <w:rsid w:val="00DF2524"/>
    <w:rsid w:val="00DF4444"/>
    <w:rsid w:val="00DF458D"/>
    <w:rsid w:val="00DF67F2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DB1"/>
    <w:rsid w:val="00E36B50"/>
    <w:rsid w:val="00E40E6D"/>
    <w:rsid w:val="00E42302"/>
    <w:rsid w:val="00E439C2"/>
    <w:rsid w:val="00E46417"/>
    <w:rsid w:val="00E464B4"/>
    <w:rsid w:val="00E5084B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01A3"/>
    <w:rsid w:val="00E7044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0D25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16173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1B81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7D8D734A-030C-4708-B365-AD653901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  <w:style w:type="table" w:styleId="TabeladeGradeClara">
    <w:name w:val="Grid Table Light"/>
    <w:basedOn w:val="Tabelanormal"/>
    <w:uiPriority w:val="40"/>
    <w:rsid w:val="00F161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819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9107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547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830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720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96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3516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8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12</Pages>
  <Words>1233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7879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HERVAL ROSANO DANTAS</cp:lastModifiedBy>
  <cp:revision>2</cp:revision>
  <dcterms:created xsi:type="dcterms:W3CDTF">2023-09-13T21:30:00Z</dcterms:created>
  <dcterms:modified xsi:type="dcterms:W3CDTF">2023-09-15T01:52:00Z</dcterms:modified>
</cp:coreProperties>
</file>