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B3CFB" w14:textId="61326AA7" w:rsidR="009817FA" w:rsidRPr="00923636" w:rsidRDefault="00F27B6B" w:rsidP="009817FA">
      <w:pPr>
        <w:pStyle w:val="Titre1"/>
        <w:jc w:val="center"/>
        <w:rPr>
          <w:rFonts w:ascii="Times New Roman" w:hAnsi="Times New Roman" w:cs="Times New Roman"/>
          <w:b/>
          <w:bCs/>
          <w:color w:val="002060"/>
          <w:sz w:val="52"/>
          <w:szCs w:val="52"/>
          <w:lang w:val="en-US"/>
        </w:rPr>
      </w:pPr>
      <w:r w:rsidRPr="00923636">
        <w:rPr>
          <w:rFonts w:ascii="Times New Roman" w:hAnsi="Times New Roman" w:cs="Times New Roman"/>
          <w:b/>
          <w:bCs/>
          <w:color w:val="002060"/>
          <w:sz w:val="52"/>
          <w:szCs w:val="52"/>
          <w:lang w:val="en-US"/>
        </w:rPr>
        <w:t>RAPPORT DE PROJET BI</w:t>
      </w:r>
    </w:p>
    <w:p w14:paraId="0FDF341A" w14:textId="058009FB" w:rsidR="009817FA" w:rsidRPr="00923636" w:rsidRDefault="009817FA" w:rsidP="009817FA">
      <w:pPr>
        <w:pStyle w:val="Titre2"/>
        <w:jc w:val="center"/>
        <w:rPr>
          <w:rFonts w:ascii="Times New Roman" w:hAnsi="Times New Roman" w:cs="Times New Roman"/>
          <w:color w:val="ED7D31" w:themeColor="accent2"/>
          <w:sz w:val="30"/>
          <w:szCs w:val="30"/>
        </w:rPr>
      </w:pPr>
      <w:r w:rsidRPr="00923636">
        <w:rPr>
          <w:rFonts w:ascii="Times New Roman" w:hAnsi="Times New Roman" w:cs="Times New Roman"/>
          <w:color w:val="ED7D31" w:themeColor="accent2"/>
          <w:sz w:val="30"/>
          <w:szCs w:val="30"/>
        </w:rPr>
        <w:t>Projet Prêts immobiliers du crédit Breton</w:t>
      </w:r>
    </w:p>
    <w:p w14:paraId="6EBC2FE4" w14:textId="77777777" w:rsidR="00805F52" w:rsidRPr="00D304BD" w:rsidRDefault="00805F52" w:rsidP="00805F52">
      <w:pPr>
        <w:rPr>
          <w:rFonts w:ascii="Times New Roman" w:hAnsi="Times New Roman" w:cs="Times New Roman"/>
        </w:rPr>
      </w:pPr>
    </w:p>
    <w:p w14:paraId="3AD96EC6" w14:textId="051B3419" w:rsidR="009817FA" w:rsidRPr="00923636" w:rsidRDefault="009817FA" w:rsidP="009817FA">
      <w:pPr>
        <w:pStyle w:val="Titre2"/>
        <w:rPr>
          <w:rFonts w:ascii="Times New Roman" w:hAnsi="Times New Roman" w:cs="Times New Roman"/>
          <w:b/>
          <w:bCs/>
          <w:color w:val="002060"/>
        </w:rPr>
      </w:pPr>
      <w:r w:rsidRPr="00923636">
        <w:rPr>
          <w:rFonts w:ascii="Times New Roman" w:hAnsi="Times New Roman" w:cs="Times New Roman"/>
          <w:b/>
          <w:bCs/>
          <w:color w:val="002060"/>
        </w:rPr>
        <w:t xml:space="preserve">Résumé : </w:t>
      </w:r>
    </w:p>
    <w:p w14:paraId="41401E70" w14:textId="574BD1AF" w:rsidR="00805F52" w:rsidRPr="00D304BD" w:rsidRDefault="00805F52" w:rsidP="00805F52">
      <w:pPr>
        <w:rPr>
          <w:rFonts w:ascii="Times New Roman" w:hAnsi="Times New Roman" w:cs="Times New Roman"/>
        </w:rPr>
      </w:pPr>
      <w:r w:rsidRPr="00D304BD">
        <w:rPr>
          <w:rFonts w:ascii="Times New Roman" w:hAnsi="Times New Roman" w:cs="Times New Roman"/>
        </w:rPr>
        <w:t>Ce projet vise à analyser les performances des agences du crédit breton afin profiler la clientèle, c lasser les agences selon le nombre de dossier traite par ans, déterminer les performances des agences et identifier les dossiers les plus prometteur. L’analyse s’appui sur les données des agences, des demandes de prêt, la situation familiale des clients et la situation professionnelle, traite et visualisées sous POWER BI.</w:t>
      </w:r>
    </w:p>
    <w:p w14:paraId="39B52001" w14:textId="77777777" w:rsidR="00805F52" w:rsidRPr="00D304BD" w:rsidRDefault="00805F52" w:rsidP="00805F52">
      <w:pPr>
        <w:rPr>
          <w:rFonts w:ascii="Times New Roman" w:hAnsi="Times New Roman" w:cs="Times New Roman"/>
        </w:rPr>
      </w:pPr>
    </w:p>
    <w:p w14:paraId="17B64C1C" w14:textId="05EC67D5" w:rsidR="00805F52" w:rsidRPr="00923636" w:rsidRDefault="00805F52" w:rsidP="00805F52">
      <w:pPr>
        <w:pStyle w:val="Titre2"/>
        <w:rPr>
          <w:rFonts w:ascii="Times New Roman" w:hAnsi="Times New Roman" w:cs="Times New Roman"/>
          <w:b/>
          <w:bCs/>
          <w:color w:val="002060"/>
        </w:rPr>
      </w:pPr>
      <w:r w:rsidRPr="00923636">
        <w:rPr>
          <w:rFonts w:ascii="Times New Roman" w:hAnsi="Times New Roman" w:cs="Times New Roman"/>
          <w:b/>
          <w:bCs/>
          <w:color w:val="002060"/>
        </w:rPr>
        <w:t>I</w:t>
      </w:r>
      <w:r w:rsidR="00D222BB" w:rsidRPr="00923636">
        <w:rPr>
          <w:rFonts w:ascii="Times New Roman" w:hAnsi="Times New Roman" w:cs="Times New Roman"/>
          <w:b/>
          <w:bCs/>
          <w:color w:val="002060"/>
        </w:rPr>
        <w:t>ntroduction</w:t>
      </w:r>
      <w:r w:rsidRPr="00923636">
        <w:rPr>
          <w:rFonts w:ascii="Times New Roman" w:hAnsi="Times New Roman" w:cs="Times New Roman"/>
          <w:b/>
          <w:bCs/>
          <w:color w:val="002060"/>
        </w:rPr>
        <w:t xml:space="preserve"> : </w:t>
      </w:r>
    </w:p>
    <w:p w14:paraId="070AE817" w14:textId="7C62ED64" w:rsidR="00805F52" w:rsidRPr="00D304BD" w:rsidRDefault="00805F52" w:rsidP="00805F52">
      <w:pPr>
        <w:rPr>
          <w:rFonts w:ascii="Times New Roman" w:hAnsi="Times New Roman" w:cs="Times New Roman"/>
        </w:rPr>
      </w:pPr>
      <w:r w:rsidRPr="00D304BD">
        <w:rPr>
          <w:rFonts w:ascii="Times New Roman" w:hAnsi="Times New Roman" w:cs="Times New Roman"/>
        </w:rPr>
        <w:t xml:space="preserve">Le </w:t>
      </w:r>
      <w:r w:rsidR="00D222BB" w:rsidRPr="00D304BD">
        <w:rPr>
          <w:rFonts w:ascii="Times New Roman" w:hAnsi="Times New Roman" w:cs="Times New Roman"/>
        </w:rPr>
        <w:t>crédit</w:t>
      </w:r>
      <w:r w:rsidRPr="00D304BD">
        <w:rPr>
          <w:rFonts w:ascii="Times New Roman" w:hAnsi="Times New Roman" w:cs="Times New Roman"/>
        </w:rPr>
        <w:t xml:space="preserve"> breton </w:t>
      </w:r>
      <w:r w:rsidR="00D222BB" w:rsidRPr="00D304BD">
        <w:rPr>
          <w:rFonts w:ascii="Times New Roman" w:hAnsi="Times New Roman" w:cs="Times New Roman"/>
        </w:rPr>
        <w:t>spécialisé dans le prêt immobilier souhaite accélérer son processus d’accord ou de refus d’une demande de prêt, évaluer les performances de ces différentes agences et comprendre les motifs de refus de certain dossier.</w:t>
      </w:r>
    </w:p>
    <w:p w14:paraId="77424B83" w14:textId="77777777" w:rsidR="00D222BB" w:rsidRPr="00D304BD" w:rsidRDefault="00D222BB" w:rsidP="00805F52">
      <w:pPr>
        <w:rPr>
          <w:rFonts w:ascii="Times New Roman" w:hAnsi="Times New Roman" w:cs="Times New Roman"/>
        </w:rPr>
      </w:pPr>
    </w:p>
    <w:p w14:paraId="5335C8CA" w14:textId="112C92C7" w:rsidR="00D222BB" w:rsidRPr="00923636" w:rsidRDefault="00D222BB" w:rsidP="00D222BB">
      <w:pPr>
        <w:pStyle w:val="Titre2"/>
        <w:rPr>
          <w:rFonts w:ascii="Times New Roman" w:hAnsi="Times New Roman" w:cs="Times New Roman"/>
          <w:b/>
          <w:bCs/>
          <w:color w:val="002060"/>
        </w:rPr>
      </w:pPr>
      <w:r w:rsidRPr="00923636">
        <w:rPr>
          <w:rFonts w:ascii="Times New Roman" w:hAnsi="Times New Roman" w:cs="Times New Roman"/>
          <w:b/>
          <w:bCs/>
          <w:color w:val="002060"/>
        </w:rPr>
        <w:t>Sources de données et préparation</w:t>
      </w:r>
      <w:r w:rsidRPr="00923636">
        <w:rPr>
          <w:rFonts w:ascii="Times New Roman" w:hAnsi="Times New Roman" w:cs="Times New Roman"/>
          <w:b/>
          <w:bCs/>
          <w:color w:val="002060"/>
        </w:rPr>
        <w:t xml:space="preserve"> : </w:t>
      </w:r>
    </w:p>
    <w:p w14:paraId="02B07FB7" w14:textId="34C5AAEF" w:rsidR="00D222BB" w:rsidRDefault="00D304BD" w:rsidP="00D222BB">
      <w:pPr>
        <w:pStyle w:val="Paragraphedeliste"/>
        <w:numPr>
          <w:ilvl w:val="0"/>
          <w:numId w:val="3"/>
        </w:numPr>
        <w:rPr>
          <w:rFonts w:ascii="Times New Roman" w:hAnsi="Times New Roman" w:cs="Times New Roman"/>
        </w:rPr>
      </w:pPr>
      <w:r w:rsidRPr="00D304BD">
        <w:rPr>
          <w:rFonts w:ascii="Times New Roman" w:hAnsi="Times New Roman" w:cs="Times New Roman"/>
          <w:b/>
          <w:bCs/>
        </w:rPr>
        <w:t>Données</w:t>
      </w:r>
      <w:r w:rsidR="00D222BB" w:rsidRPr="00D304BD">
        <w:rPr>
          <w:rFonts w:ascii="Times New Roman" w:hAnsi="Times New Roman" w:cs="Times New Roman"/>
          <w:b/>
          <w:bCs/>
        </w:rPr>
        <w:t xml:space="preserve"> </w:t>
      </w:r>
      <w:r w:rsidRPr="00D304BD">
        <w:rPr>
          <w:rFonts w:ascii="Times New Roman" w:hAnsi="Times New Roman" w:cs="Times New Roman"/>
          <w:b/>
          <w:bCs/>
        </w:rPr>
        <w:t>utilisées</w:t>
      </w:r>
      <w:r w:rsidR="00D222BB" w:rsidRPr="00D304BD">
        <w:rPr>
          <w:rFonts w:ascii="Times New Roman" w:hAnsi="Times New Roman" w:cs="Times New Roman"/>
        </w:rPr>
        <w:t xml:space="preserve"> (</w:t>
      </w:r>
      <w:r w:rsidRPr="00D304BD">
        <w:rPr>
          <w:rFonts w:ascii="Times New Roman" w:hAnsi="Times New Roman" w:cs="Times New Roman"/>
        </w:rPr>
        <w:t>Agences, Demande de prêt, Situation famille, Situation pro</w:t>
      </w:r>
      <w:r w:rsidR="00D222BB" w:rsidRPr="00D304BD">
        <w:rPr>
          <w:rFonts w:ascii="Times New Roman" w:hAnsi="Times New Roman" w:cs="Times New Roman"/>
        </w:rPr>
        <w:t>)</w:t>
      </w:r>
    </w:p>
    <w:p w14:paraId="655D8E9D" w14:textId="3F26D164" w:rsidR="00D304BD" w:rsidRPr="00D304BD" w:rsidRDefault="00D304BD" w:rsidP="00D222BB">
      <w:pPr>
        <w:pStyle w:val="Paragraphedeliste"/>
        <w:numPr>
          <w:ilvl w:val="0"/>
          <w:numId w:val="3"/>
        </w:numPr>
        <w:rPr>
          <w:rFonts w:ascii="Times New Roman" w:hAnsi="Times New Roman" w:cs="Times New Roman"/>
        </w:rPr>
      </w:pPr>
      <w:r>
        <w:rPr>
          <w:rFonts w:ascii="Times New Roman" w:hAnsi="Times New Roman" w:cs="Times New Roman"/>
          <w:b/>
          <w:bCs/>
        </w:rPr>
        <w:t>Origine des données (Excel)</w:t>
      </w:r>
    </w:p>
    <w:p w14:paraId="40A47259" w14:textId="7A7287AD" w:rsidR="00D304BD" w:rsidRPr="00D304BD" w:rsidRDefault="00D304BD" w:rsidP="00D222BB">
      <w:pPr>
        <w:pStyle w:val="Paragraphedeliste"/>
        <w:numPr>
          <w:ilvl w:val="0"/>
          <w:numId w:val="3"/>
        </w:numPr>
        <w:rPr>
          <w:rFonts w:ascii="Times New Roman" w:hAnsi="Times New Roman" w:cs="Times New Roman"/>
        </w:rPr>
      </w:pPr>
      <w:r>
        <w:rPr>
          <w:rFonts w:ascii="Times New Roman" w:hAnsi="Times New Roman" w:cs="Times New Roman"/>
          <w:b/>
          <w:bCs/>
        </w:rPr>
        <w:t>Nettoyage et traitement (Power Query et DAX)</w:t>
      </w:r>
    </w:p>
    <w:p w14:paraId="57FE55FE" w14:textId="77777777" w:rsidR="00D222BB" w:rsidRPr="00D304BD" w:rsidRDefault="00D222BB" w:rsidP="00805F52">
      <w:pPr>
        <w:rPr>
          <w:rFonts w:ascii="Times New Roman" w:hAnsi="Times New Roman" w:cs="Times New Roman"/>
        </w:rPr>
      </w:pPr>
    </w:p>
    <w:p w14:paraId="71ADA607" w14:textId="2521F5DA" w:rsidR="00D304BD" w:rsidRPr="00923636" w:rsidRDefault="00923636" w:rsidP="00D304BD">
      <w:pPr>
        <w:pStyle w:val="Titre2"/>
        <w:rPr>
          <w:rFonts w:ascii="Times New Roman" w:hAnsi="Times New Roman" w:cs="Times New Roman"/>
          <w:b/>
          <w:bCs/>
          <w:color w:val="002060"/>
        </w:rPr>
      </w:pPr>
      <w:r w:rsidRPr="00923636">
        <w:rPr>
          <w:rFonts w:ascii="Times New Roman" w:hAnsi="Times New Roman" w:cs="Times New Roman"/>
          <w:b/>
          <w:bCs/>
          <w:color w:val="002060"/>
        </w:rPr>
        <w:t>Modélisation</w:t>
      </w:r>
      <w:r w:rsidR="00D304BD" w:rsidRPr="00923636">
        <w:rPr>
          <w:rFonts w:ascii="Times New Roman" w:hAnsi="Times New Roman" w:cs="Times New Roman"/>
          <w:b/>
          <w:bCs/>
          <w:color w:val="002060"/>
        </w:rPr>
        <w:t xml:space="preserve"> des </w:t>
      </w:r>
      <w:r w:rsidRPr="00923636">
        <w:rPr>
          <w:rFonts w:ascii="Times New Roman" w:hAnsi="Times New Roman" w:cs="Times New Roman"/>
          <w:b/>
          <w:bCs/>
          <w:color w:val="002060"/>
        </w:rPr>
        <w:t>données</w:t>
      </w:r>
      <w:r w:rsidR="00D304BD" w:rsidRPr="00923636">
        <w:rPr>
          <w:rFonts w:ascii="Times New Roman" w:hAnsi="Times New Roman" w:cs="Times New Roman"/>
          <w:b/>
          <w:bCs/>
          <w:color w:val="002060"/>
        </w:rPr>
        <w:t xml:space="preserve"> </w:t>
      </w:r>
      <w:r w:rsidR="00D304BD" w:rsidRPr="00923636">
        <w:rPr>
          <w:rFonts w:ascii="Times New Roman" w:hAnsi="Times New Roman" w:cs="Times New Roman"/>
          <w:b/>
          <w:bCs/>
          <w:color w:val="002060"/>
        </w:rPr>
        <w:t xml:space="preserve">: </w:t>
      </w:r>
    </w:p>
    <w:p w14:paraId="674785A9" w14:textId="3B20EA80" w:rsidR="00923636" w:rsidRPr="00923636" w:rsidRDefault="00923636" w:rsidP="00923636">
      <w:pPr>
        <w:rPr>
          <w:rFonts w:ascii="Times New Roman" w:hAnsi="Times New Roman" w:cs="Times New Roman"/>
        </w:rPr>
      </w:pPr>
      <w:r w:rsidRPr="00923636">
        <w:rPr>
          <w:rFonts w:ascii="Times New Roman" w:hAnsi="Times New Roman" w:cs="Times New Roman"/>
        </w:rPr>
        <w:t>Nous avons utilisé un modèle en étoile pour optimiser nos requêtes</w:t>
      </w:r>
    </w:p>
    <w:p w14:paraId="035EC19F" w14:textId="76AF7945" w:rsidR="00923636" w:rsidRDefault="00923636" w:rsidP="00923636">
      <w:pPr>
        <w:rPr>
          <w:rFonts w:ascii="Times New Roman" w:hAnsi="Times New Roman" w:cs="Times New Roman"/>
        </w:rPr>
      </w:pPr>
      <w:r w:rsidRPr="00923636">
        <w:rPr>
          <w:rFonts w:ascii="Times New Roman" w:hAnsi="Times New Roman" w:cs="Times New Roman"/>
          <w:b/>
          <w:bCs/>
        </w:rPr>
        <w:t>Table de fait :</w:t>
      </w:r>
      <w:r>
        <w:rPr>
          <w:rFonts w:ascii="Times New Roman" w:hAnsi="Times New Roman" w:cs="Times New Roman"/>
          <w:b/>
          <w:bCs/>
        </w:rPr>
        <w:t xml:space="preserve"> </w:t>
      </w:r>
      <w:r w:rsidRPr="00D304BD">
        <w:rPr>
          <w:rFonts w:ascii="Times New Roman" w:hAnsi="Times New Roman" w:cs="Times New Roman"/>
        </w:rPr>
        <w:t>Demande de prêt</w:t>
      </w:r>
    </w:p>
    <w:p w14:paraId="6BFB8BCB" w14:textId="0DDC478C" w:rsidR="00923636" w:rsidRPr="00923636" w:rsidRDefault="00923636" w:rsidP="00923636">
      <w:pPr>
        <w:rPr>
          <w:rFonts w:ascii="Times New Roman" w:hAnsi="Times New Roman" w:cs="Times New Roman"/>
          <w:b/>
          <w:bCs/>
        </w:rPr>
      </w:pPr>
      <w:r w:rsidRPr="00923636">
        <w:rPr>
          <w:rFonts w:ascii="Times New Roman" w:hAnsi="Times New Roman" w:cs="Times New Roman"/>
          <w:b/>
          <w:bCs/>
        </w:rPr>
        <w:t>Table de dimension :</w:t>
      </w:r>
      <w:r>
        <w:rPr>
          <w:rFonts w:ascii="Times New Roman" w:hAnsi="Times New Roman" w:cs="Times New Roman"/>
        </w:rPr>
        <w:t xml:space="preserve"> </w:t>
      </w:r>
      <w:r w:rsidRPr="00D304BD">
        <w:rPr>
          <w:rFonts w:ascii="Times New Roman" w:hAnsi="Times New Roman" w:cs="Times New Roman"/>
        </w:rPr>
        <w:t>Agences</w:t>
      </w:r>
      <w:r>
        <w:rPr>
          <w:rFonts w:ascii="Times New Roman" w:hAnsi="Times New Roman" w:cs="Times New Roman"/>
        </w:rPr>
        <w:t xml:space="preserve">, </w:t>
      </w:r>
      <w:r w:rsidRPr="00D304BD">
        <w:rPr>
          <w:rFonts w:ascii="Times New Roman" w:hAnsi="Times New Roman" w:cs="Times New Roman"/>
        </w:rPr>
        <w:t>Situation famille, Situation pro</w:t>
      </w:r>
    </w:p>
    <w:p w14:paraId="2FD84AB2" w14:textId="77777777" w:rsidR="00805F52" w:rsidRDefault="00805F52" w:rsidP="00805F52">
      <w:pPr>
        <w:rPr>
          <w:rFonts w:ascii="Times New Roman" w:hAnsi="Times New Roman" w:cs="Times New Roman"/>
        </w:rPr>
      </w:pPr>
    </w:p>
    <w:p w14:paraId="3F78BED0" w14:textId="0F3FED19" w:rsidR="00923636" w:rsidRDefault="00923636" w:rsidP="00923636">
      <w:pPr>
        <w:pStyle w:val="Titre2"/>
        <w:rPr>
          <w:rFonts w:ascii="Times New Roman" w:hAnsi="Times New Roman" w:cs="Times New Roman"/>
          <w:b/>
          <w:bCs/>
          <w:color w:val="002060"/>
        </w:rPr>
      </w:pPr>
      <w:r>
        <w:rPr>
          <w:rFonts w:ascii="Times New Roman" w:hAnsi="Times New Roman" w:cs="Times New Roman"/>
          <w:b/>
          <w:bCs/>
          <w:color w:val="002060"/>
        </w:rPr>
        <w:t>Analyse des performances des agences</w:t>
      </w:r>
      <w:r w:rsidRPr="00923636">
        <w:rPr>
          <w:rFonts w:ascii="Times New Roman" w:hAnsi="Times New Roman" w:cs="Times New Roman"/>
          <w:b/>
          <w:bCs/>
          <w:color w:val="002060"/>
        </w:rPr>
        <w:t xml:space="preserve"> : </w:t>
      </w:r>
    </w:p>
    <w:p w14:paraId="555881CF" w14:textId="5733FABB" w:rsidR="00923636" w:rsidRPr="00BD173A" w:rsidRDefault="00923636" w:rsidP="00805F52">
      <w:pPr>
        <w:pStyle w:val="Paragraphedeliste"/>
        <w:numPr>
          <w:ilvl w:val="0"/>
          <w:numId w:val="4"/>
        </w:numPr>
      </w:pPr>
      <w:r>
        <w:t xml:space="preserve">Nombre de </w:t>
      </w:r>
      <w:r w:rsidR="00BD173A">
        <w:t>prêt accordes</w:t>
      </w:r>
    </w:p>
    <w:p w14:paraId="18F8ED54" w14:textId="671FEEDE" w:rsidR="00BD173A" w:rsidRPr="00BD173A" w:rsidRDefault="00BD173A" w:rsidP="00805F52">
      <w:pPr>
        <w:pStyle w:val="Paragraphedeliste"/>
        <w:numPr>
          <w:ilvl w:val="0"/>
          <w:numId w:val="4"/>
        </w:numPr>
      </w:pPr>
      <w:r>
        <w:rPr>
          <w:rFonts w:ascii="Times New Roman" w:hAnsi="Times New Roman" w:cs="Times New Roman"/>
        </w:rPr>
        <w:t>Taux de défaut par agence</w:t>
      </w:r>
    </w:p>
    <w:p w14:paraId="3958E228" w14:textId="03151853" w:rsidR="00BD173A" w:rsidRPr="00BD173A" w:rsidRDefault="00BD173A" w:rsidP="00805F52">
      <w:pPr>
        <w:pStyle w:val="Paragraphedeliste"/>
        <w:numPr>
          <w:ilvl w:val="0"/>
          <w:numId w:val="4"/>
        </w:numPr>
      </w:pPr>
      <w:r>
        <w:rPr>
          <w:rFonts w:ascii="Times New Roman" w:hAnsi="Times New Roman" w:cs="Times New Roman"/>
        </w:rPr>
        <w:t>Classement des agences</w:t>
      </w:r>
    </w:p>
    <w:p w14:paraId="135C1134" w14:textId="5D271C42" w:rsidR="00BD173A" w:rsidRPr="00BD173A" w:rsidRDefault="00BD173A" w:rsidP="00805F52">
      <w:pPr>
        <w:pStyle w:val="Paragraphedeliste"/>
        <w:numPr>
          <w:ilvl w:val="0"/>
          <w:numId w:val="4"/>
        </w:numPr>
      </w:pPr>
      <w:r>
        <w:rPr>
          <w:rFonts w:ascii="Times New Roman" w:hAnsi="Times New Roman" w:cs="Times New Roman"/>
        </w:rPr>
        <w:t>Evolution du montant moyen de prêt par Années</w:t>
      </w:r>
    </w:p>
    <w:p w14:paraId="160702BA" w14:textId="0F21ECD1" w:rsidR="00BD173A" w:rsidRPr="00145E48" w:rsidRDefault="00BD173A" w:rsidP="00805F52">
      <w:pPr>
        <w:pStyle w:val="Paragraphedeliste"/>
        <w:numPr>
          <w:ilvl w:val="0"/>
          <w:numId w:val="4"/>
        </w:numPr>
      </w:pPr>
      <w:r>
        <w:rPr>
          <w:rFonts w:ascii="Times New Roman" w:hAnsi="Times New Roman" w:cs="Times New Roman"/>
        </w:rPr>
        <w:t xml:space="preserve">Evolution des demandes de prêt par agence et par Années </w:t>
      </w:r>
    </w:p>
    <w:p w14:paraId="45F6ED4D" w14:textId="77777777" w:rsidR="00805F52" w:rsidRDefault="00805F52" w:rsidP="00805F52">
      <w:pPr>
        <w:rPr>
          <w:rFonts w:ascii="Times New Roman" w:hAnsi="Times New Roman" w:cs="Times New Roman"/>
        </w:rPr>
      </w:pPr>
    </w:p>
    <w:p w14:paraId="56DB92A4" w14:textId="0D96BDA5" w:rsidR="00AD44C7" w:rsidRDefault="00AD44C7" w:rsidP="00AD44C7">
      <w:pPr>
        <w:pStyle w:val="Titre2"/>
        <w:rPr>
          <w:rFonts w:ascii="Times New Roman" w:hAnsi="Times New Roman" w:cs="Times New Roman"/>
          <w:b/>
          <w:bCs/>
          <w:color w:val="002060"/>
        </w:rPr>
      </w:pPr>
      <w:r>
        <w:rPr>
          <w:rFonts w:ascii="Times New Roman" w:hAnsi="Times New Roman" w:cs="Times New Roman"/>
          <w:b/>
          <w:bCs/>
          <w:color w:val="002060"/>
        </w:rPr>
        <w:lastRenderedPageBreak/>
        <w:t>Recommandation</w:t>
      </w:r>
      <w:r w:rsidRPr="00923636">
        <w:rPr>
          <w:rFonts w:ascii="Times New Roman" w:hAnsi="Times New Roman" w:cs="Times New Roman"/>
          <w:b/>
          <w:bCs/>
          <w:color w:val="002060"/>
        </w:rPr>
        <w:t xml:space="preserve"> : </w:t>
      </w:r>
    </w:p>
    <w:p w14:paraId="001CBDA6" w14:textId="19941504" w:rsidR="00AD44C7" w:rsidRDefault="006B3611" w:rsidP="00AD44C7">
      <w:pPr>
        <w:pStyle w:val="Paragraphedeliste"/>
        <w:numPr>
          <w:ilvl w:val="0"/>
          <w:numId w:val="5"/>
        </w:numPr>
      </w:pPr>
      <w:r>
        <w:t>Amélioration</w:t>
      </w:r>
      <w:r w:rsidR="00AD44C7">
        <w:t xml:space="preserve"> de la politique de </w:t>
      </w:r>
      <w:r>
        <w:t>crédit</w:t>
      </w:r>
    </w:p>
    <w:p w14:paraId="7314D647" w14:textId="614F2DB0" w:rsidR="00AD44C7" w:rsidRPr="00AD44C7" w:rsidRDefault="00AD44C7" w:rsidP="00AD44C7">
      <w:pPr>
        <w:pStyle w:val="Paragraphedeliste"/>
        <w:numPr>
          <w:ilvl w:val="0"/>
          <w:numId w:val="5"/>
        </w:numPr>
      </w:pPr>
      <w:r>
        <w:t>Personnalisation des offres selon les profils</w:t>
      </w:r>
    </w:p>
    <w:p w14:paraId="74BB7745" w14:textId="77777777" w:rsidR="00AD44C7" w:rsidRDefault="00AD44C7" w:rsidP="00805F52">
      <w:pPr>
        <w:rPr>
          <w:rFonts w:ascii="Times New Roman" w:hAnsi="Times New Roman" w:cs="Times New Roman"/>
        </w:rPr>
      </w:pPr>
    </w:p>
    <w:p w14:paraId="001D6694" w14:textId="77777777" w:rsidR="006B3611" w:rsidRDefault="006B3611" w:rsidP="00805F52">
      <w:pPr>
        <w:rPr>
          <w:rFonts w:ascii="Times New Roman" w:hAnsi="Times New Roman" w:cs="Times New Roman"/>
        </w:rPr>
      </w:pPr>
    </w:p>
    <w:p w14:paraId="0B5C9A40" w14:textId="17B7481E" w:rsidR="006B3611" w:rsidRDefault="006B3611" w:rsidP="00805F52">
      <w:pPr>
        <w:rPr>
          <w:rFonts w:ascii="Times New Roman" w:hAnsi="Times New Roman" w:cs="Times New Roman"/>
          <w:sz w:val="24"/>
          <w:szCs w:val="24"/>
        </w:rPr>
      </w:pPr>
      <w:r w:rsidRPr="006B3611">
        <w:rPr>
          <w:rFonts w:ascii="Times New Roman" w:hAnsi="Times New Roman" w:cs="Times New Roman"/>
          <w:sz w:val="24"/>
          <w:szCs w:val="24"/>
        </w:rPr>
        <w:t>Je serai ravi de discuter plus en profondeur de cette analyse avec vous. N’hésitez pas a me joindre à tout moment via les contacts ci-dessous.</w:t>
      </w:r>
    </w:p>
    <w:p w14:paraId="23B0B3BD" w14:textId="3E83A347" w:rsidR="006B3611" w:rsidRDefault="006B3611" w:rsidP="00805F52">
      <w:pPr>
        <w:rPr>
          <w:rFonts w:ascii="Times New Roman" w:hAnsi="Times New Roman" w:cs="Times New Roman"/>
          <w:b/>
          <w:bCs/>
          <w:sz w:val="24"/>
          <w:szCs w:val="24"/>
        </w:rPr>
      </w:pPr>
      <w:r w:rsidRPr="006B3611">
        <w:rPr>
          <w:rFonts w:ascii="Times New Roman" w:hAnsi="Times New Roman" w:cs="Times New Roman"/>
          <w:b/>
          <w:bCs/>
          <w:sz w:val="24"/>
          <w:szCs w:val="24"/>
        </w:rPr>
        <w:t>WhatsApp :</w:t>
      </w:r>
      <w:r>
        <w:rPr>
          <w:rFonts w:ascii="Times New Roman" w:hAnsi="Times New Roman" w:cs="Times New Roman"/>
          <w:b/>
          <w:bCs/>
          <w:sz w:val="24"/>
          <w:szCs w:val="24"/>
        </w:rPr>
        <w:t xml:space="preserve"> </w:t>
      </w:r>
      <w:hyperlink r:id="rId8" w:history="1">
        <w:r w:rsidR="002616E6">
          <w:rPr>
            <w:rStyle w:val="Lienhypertexte"/>
            <w:rFonts w:ascii="Times New Roman" w:hAnsi="Times New Roman" w:cs="Times New Roman"/>
            <w:b/>
            <w:bCs/>
            <w:sz w:val="24"/>
            <w:szCs w:val="24"/>
          </w:rPr>
          <w:t>Click</w:t>
        </w:r>
      </w:hyperlink>
    </w:p>
    <w:p w14:paraId="2019296C" w14:textId="1E057118" w:rsidR="002616E6" w:rsidRDefault="002616E6" w:rsidP="002616E6">
      <w:pPr>
        <w:rPr>
          <w:rFonts w:ascii="Times New Roman" w:hAnsi="Times New Roman" w:cs="Times New Roman"/>
          <w:b/>
          <w:bCs/>
          <w:sz w:val="24"/>
          <w:szCs w:val="24"/>
        </w:rPr>
      </w:pPr>
      <w:r>
        <w:rPr>
          <w:rFonts w:ascii="Times New Roman" w:hAnsi="Times New Roman" w:cs="Times New Roman"/>
          <w:b/>
          <w:bCs/>
          <w:sz w:val="24"/>
          <w:szCs w:val="24"/>
        </w:rPr>
        <w:t>Mail</w:t>
      </w:r>
      <w:r w:rsidRPr="006B3611">
        <w:rPr>
          <w:rFonts w:ascii="Times New Roman" w:hAnsi="Times New Roman" w:cs="Times New Roman"/>
          <w:b/>
          <w:bCs/>
          <w:sz w:val="24"/>
          <w:szCs w:val="24"/>
        </w:rPr>
        <w:t> :</w:t>
      </w:r>
      <w:r>
        <w:rPr>
          <w:rFonts w:ascii="Times New Roman" w:hAnsi="Times New Roman" w:cs="Times New Roman"/>
          <w:b/>
          <w:bCs/>
          <w:sz w:val="24"/>
          <w:szCs w:val="24"/>
        </w:rPr>
        <w:t xml:space="preserve"> </w:t>
      </w:r>
      <w:hyperlink r:id="rId9" w:history="1">
        <w:r w:rsidRPr="002616E6">
          <w:rPr>
            <w:rStyle w:val="Lienhypertexte"/>
            <w:rFonts w:ascii="Times New Roman" w:hAnsi="Times New Roman" w:cs="Times New Roman"/>
            <w:b/>
            <w:bCs/>
            <w:sz w:val="24"/>
            <w:szCs w:val="24"/>
          </w:rPr>
          <w:t>Click</w:t>
        </w:r>
      </w:hyperlink>
    </w:p>
    <w:p w14:paraId="44D77859" w14:textId="69D0B8A4" w:rsidR="002616E6" w:rsidRPr="006B3611" w:rsidRDefault="002616E6" w:rsidP="002616E6">
      <w:pPr>
        <w:rPr>
          <w:rFonts w:ascii="Times New Roman" w:hAnsi="Times New Roman" w:cs="Times New Roman"/>
          <w:b/>
          <w:bCs/>
          <w:sz w:val="24"/>
          <w:szCs w:val="24"/>
        </w:rPr>
      </w:pPr>
      <w:r>
        <w:rPr>
          <w:rFonts w:ascii="Times New Roman" w:hAnsi="Times New Roman" w:cs="Times New Roman"/>
          <w:b/>
          <w:bCs/>
          <w:sz w:val="24"/>
          <w:szCs w:val="24"/>
        </w:rPr>
        <w:t>LinkedIn :</w:t>
      </w:r>
      <w:hyperlink r:id="rId10" w:history="1">
        <w:r w:rsidRPr="002616E6">
          <w:rPr>
            <w:rStyle w:val="Lienhypertexte"/>
            <w:rFonts w:ascii="Times New Roman" w:hAnsi="Times New Roman" w:cs="Times New Roman"/>
            <w:b/>
            <w:bCs/>
            <w:sz w:val="24"/>
            <w:szCs w:val="24"/>
          </w:rPr>
          <w:t>Click</w:t>
        </w:r>
      </w:hyperlink>
    </w:p>
    <w:p w14:paraId="696D45BC" w14:textId="77777777" w:rsidR="002616E6" w:rsidRPr="006B3611" w:rsidRDefault="002616E6" w:rsidP="00805F52">
      <w:pPr>
        <w:rPr>
          <w:rFonts w:ascii="Times New Roman" w:hAnsi="Times New Roman" w:cs="Times New Roman"/>
          <w:b/>
          <w:bCs/>
          <w:sz w:val="24"/>
          <w:szCs w:val="24"/>
        </w:rPr>
      </w:pPr>
    </w:p>
    <w:p w14:paraId="670024CC" w14:textId="77777777" w:rsidR="006B3611" w:rsidRPr="006B3611" w:rsidRDefault="006B3611" w:rsidP="00805F52">
      <w:pPr>
        <w:rPr>
          <w:rFonts w:ascii="Times New Roman" w:hAnsi="Times New Roman" w:cs="Times New Roman"/>
          <w:sz w:val="24"/>
          <w:szCs w:val="24"/>
        </w:rPr>
      </w:pPr>
    </w:p>
    <w:sectPr w:rsidR="006B3611" w:rsidRPr="006B3611" w:rsidSect="00D9508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860B9" w14:textId="77777777" w:rsidR="000E2143" w:rsidRDefault="000E2143" w:rsidP="009817FA">
      <w:pPr>
        <w:spacing w:after="0" w:line="240" w:lineRule="auto"/>
      </w:pPr>
      <w:r>
        <w:separator/>
      </w:r>
    </w:p>
  </w:endnote>
  <w:endnote w:type="continuationSeparator" w:id="0">
    <w:p w14:paraId="0E135CB4" w14:textId="77777777" w:rsidR="000E2143" w:rsidRDefault="000E2143" w:rsidP="0098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2F9DC" w14:textId="2F84698D" w:rsidR="009817FA" w:rsidRPr="009817FA" w:rsidRDefault="009817FA" w:rsidP="009817FA">
    <w:pPr>
      <w:pStyle w:val="Pieddepage"/>
      <w:jc w:val="center"/>
      <w:rPr>
        <w:rFonts w:ascii="Times New Roman" w:hAnsi="Times New Roman" w:cs="Times New Roman"/>
        <w:b/>
        <w:bCs/>
        <w:color w:val="002060"/>
        <w:lang w:val="en-US"/>
      </w:rPr>
    </w:pPr>
    <w:r w:rsidRPr="009817FA">
      <w:rPr>
        <w:rFonts w:ascii="Times New Roman" w:hAnsi="Times New Roman" w:cs="Times New Roman"/>
        <w:b/>
        <w:bCs/>
        <w:color w:val="002060"/>
        <w:lang w:val="en-US"/>
      </w:rPr>
      <w:t>Powered by: NGUEFA DJIFACK HERVE STEPHANE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E9D4C" w14:textId="77777777" w:rsidR="000E2143" w:rsidRDefault="000E2143" w:rsidP="009817FA">
      <w:pPr>
        <w:spacing w:after="0" w:line="240" w:lineRule="auto"/>
      </w:pPr>
      <w:r>
        <w:separator/>
      </w:r>
    </w:p>
  </w:footnote>
  <w:footnote w:type="continuationSeparator" w:id="0">
    <w:p w14:paraId="1D337B5E" w14:textId="77777777" w:rsidR="000E2143" w:rsidRDefault="000E2143" w:rsidP="00981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D6175"/>
    <w:multiLevelType w:val="hybridMultilevel"/>
    <w:tmpl w:val="FD8EE7B0"/>
    <w:lvl w:ilvl="0" w:tplc="0409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12061E"/>
    <w:multiLevelType w:val="hybridMultilevel"/>
    <w:tmpl w:val="97BEDBCA"/>
    <w:lvl w:ilvl="0" w:tplc="0409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593864"/>
    <w:multiLevelType w:val="hybridMultilevel"/>
    <w:tmpl w:val="0C4E53D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48011A4B"/>
    <w:multiLevelType w:val="hybridMultilevel"/>
    <w:tmpl w:val="E4C4D6F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4" w15:restartNumberingAfterBreak="0">
    <w:nsid w:val="5E4F43B0"/>
    <w:multiLevelType w:val="hybridMultilevel"/>
    <w:tmpl w:val="E5349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7117076">
    <w:abstractNumId w:val="1"/>
  </w:num>
  <w:num w:numId="2" w16cid:durableId="1606959332">
    <w:abstractNumId w:val="0"/>
  </w:num>
  <w:num w:numId="3" w16cid:durableId="1758748232">
    <w:abstractNumId w:val="2"/>
  </w:num>
  <w:num w:numId="4" w16cid:durableId="1542329163">
    <w:abstractNumId w:val="3"/>
  </w:num>
  <w:num w:numId="5" w16cid:durableId="2036729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CD"/>
    <w:rsid w:val="000E2143"/>
    <w:rsid w:val="00145E48"/>
    <w:rsid w:val="002616E6"/>
    <w:rsid w:val="004638CD"/>
    <w:rsid w:val="006B3611"/>
    <w:rsid w:val="00713B8C"/>
    <w:rsid w:val="00805F52"/>
    <w:rsid w:val="00880456"/>
    <w:rsid w:val="00923636"/>
    <w:rsid w:val="009817FA"/>
    <w:rsid w:val="009E711E"/>
    <w:rsid w:val="00AD44C7"/>
    <w:rsid w:val="00B02BC0"/>
    <w:rsid w:val="00BD173A"/>
    <w:rsid w:val="00D222BB"/>
    <w:rsid w:val="00D304BD"/>
    <w:rsid w:val="00D95080"/>
    <w:rsid w:val="00F27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9947"/>
  <w15:chartTrackingRefBased/>
  <w15:docId w15:val="{B0C15DB1-A04B-49DB-8BF5-124BB6BC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38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638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638C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638C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638C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638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38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38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38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8C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638C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638C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638C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638C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638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38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38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38CD"/>
    <w:rPr>
      <w:rFonts w:eastAsiaTheme="majorEastAsia" w:cstheme="majorBidi"/>
      <w:color w:val="272727" w:themeColor="text1" w:themeTint="D8"/>
    </w:rPr>
  </w:style>
  <w:style w:type="paragraph" w:styleId="Titre">
    <w:name w:val="Title"/>
    <w:basedOn w:val="Normal"/>
    <w:next w:val="Normal"/>
    <w:link w:val="TitreCar"/>
    <w:uiPriority w:val="10"/>
    <w:qFormat/>
    <w:rsid w:val="00463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38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38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38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38CD"/>
    <w:pPr>
      <w:spacing w:before="160"/>
      <w:jc w:val="center"/>
    </w:pPr>
    <w:rPr>
      <w:i/>
      <w:iCs/>
      <w:color w:val="404040" w:themeColor="text1" w:themeTint="BF"/>
    </w:rPr>
  </w:style>
  <w:style w:type="character" w:customStyle="1" w:styleId="CitationCar">
    <w:name w:val="Citation Car"/>
    <w:basedOn w:val="Policepardfaut"/>
    <w:link w:val="Citation"/>
    <w:uiPriority w:val="29"/>
    <w:rsid w:val="004638CD"/>
    <w:rPr>
      <w:i/>
      <w:iCs/>
      <w:color w:val="404040" w:themeColor="text1" w:themeTint="BF"/>
    </w:rPr>
  </w:style>
  <w:style w:type="paragraph" w:styleId="Paragraphedeliste">
    <w:name w:val="List Paragraph"/>
    <w:basedOn w:val="Normal"/>
    <w:uiPriority w:val="34"/>
    <w:qFormat/>
    <w:rsid w:val="004638CD"/>
    <w:pPr>
      <w:ind w:left="720"/>
      <w:contextualSpacing/>
    </w:pPr>
  </w:style>
  <w:style w:type="character" w:styleId="Accentuationintense">
    <w:name w:val="Intense Emphasis"/>
    <w:basedOn w:val="Policepardfaut"/>
    <w:uiPriority w:val="21"/>
    <w:qFormat/>
    <w:rsid w:val="004638CD"/>
    <w:rPr>
      <w:i/>
      <w:iCs/>
      <w:color w:val="2F5496" w:themeColor="accent1" w:themeShade="BF"/>
    </w:rPr>
  </w:style>
  <w:style w:type="paragraph" w:styleId="Citationintense">
    <w:name w:val="Intense Quote"/>
    <w:basedOn w:val="Normal"/>
    <w:next w:val="Normal"/>
    <w:link w:val="CitationintenseCar"/>
    <w:uiPriority w:val="30"/>
    <w:qFormat/>
    <w:rsid w:val="004638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638CD"/>
    <w:rPr>
      <w:i/>
      <w:iCs/>
      <w:color w:val="2F5496" w:themeColor="accent1" w:themeShade="BF"/>
    </w:rPr>
  </w:style>
  <w:style w:type="character" w:styleId="Rfrenceintense">
    <w:name w:val="Intense Reference"/>
    <w:basedOn w:val="Policepardfaut"/>
    <w:uiPriority w:val="32"/>
    <w:qFormat/>
    <w:rsid w:val="004638CD"/>
    <w:rPr>
      <w:b/>
      <w:bCs/>
      <w:smallCaps/>
      <w:color w:val="2F5496" w:themeColor="accent1" w:themeShade="BF"/>
      <w:spacing w:val="5"/>
    </w:rPr>
  </w:style>
  <w:style w:type="paragraph" w:styleId="En-tte">
    <w:name w:val="header"/>
    <w:basedOn w:val="Normal"/>
    <w:link w:val="En-tteCar"/>
    <w:uiPriority w:val="99"/>
    <w:unhideWhenUsed/>
    <w:rsid w:val="009817FA"/>
    <w:pPr>
      <w:tabs>
        <w:tab w:val="center" w:pos="4513"/>
        <w:tab w:val="right" w:pos="9026"/>
      </w:tabs>
      <w:spacing w:after="0" w:line="240" w:lineRule="auto"/>
    </w:pPr>
  </w:style>
  <w:style w:type="character" w:customStyle="1" w:styleId="En-tteCar">
    <w:name w:val="En-tête Car"/>
    <w:basedOn w:val="Policepardfaut"/>
    <w:link w:val="En-tte"/>
    <w:uiPriority w:val="99"/>
    <w:rsid w:val="009817FA"/>
  </w:style>
  <w:style w:type="paragraph" w:styleId="Pieddepage">
    <w:name w:val="footer"/>
    <w:basedOn w:val="Normal"/>
    <w:link w:val="PieddepageCar"/>
    <w:uiPriority w:val="99"/>
    <w:unhideWhenUsed/>
    <w:rsid w:val="009817F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817FA"/>
  </w:style>
  <w:style w:type="character" w:styleId="Lienhypertexte">
    <w:name w:val="Hyperlink"/>
    <w:basedOn w:val="Policepardfaut"/>
    <w:uiPriority w:val="99"/>
    <w:unhideWhenUsed/>
    <w:rsid w:val="006B3611"/>
    <w:rPr>
      <w:color w:val="0563C1" w:themeColor="hyperlink"/>
      <w:u w:val="single"/>
    </w:rPr>
  </w:style>
  <w:style w:type="character" w:styleId="Mentionnonrsolue">
    <w:name w:val="Unresolved Mention"/>
    <w:basedOn w:val="Policepardfaut"/>
    <w:uiPriority w:val="99"/>
    <w:semiHidden/>
    <w:unhideWhenUsed/>
    <w:rsid w:val="006B3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me/+237%2069842366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public-profile/settings?trk=d_flagship3_profile_self_view_public_profile" TargetMode="External"/><Relationship Id="rId4" Type="http://schemas.openxmlformats.org/officeDocument/2006/relationships/settings" Target="settings.xml"/><Relationship Id="rId9" Type="http://schemas.openxmlformats.org/officeDocument/2006/relationships/hyperlink" Target="mailto:djifackstephane7@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308C1-7B8D-4E99-A5B7-30C52B07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285</Words>
  <Characters>1570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NGUEFA</dc:creator>
  <cp:keywords/>
  <dc:description/>
  <cp:lastModifiedBy>Hervé NGUEFA</cp:lastModifiedBy>
  <cp:revision>2</cp:revision>
  <dcterms:created xsi:type="dcterms:W3CDTF">2025-07-24T22:07:00Z</dcterms:created>
  <dcterms:modified xsi:type="dcterms:W3CDTF">2025-07-25T00:29:00Z</dcterms:modified>
</cp:coreProperties>
</file>