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VICORE</w:t>
      </w:r>
    </w:p>
    <w:p>
      <w:pPr>
        <w:jc w:val="center"/>
      </w:pPr>
      <w:r>
        <w:rPr>
          <w:i/>
          <w:sz w:val="36"/>
        </w:rPr>
        <w:t>Virtual Core Inspection System</w:t>
      </w:r>
    </w:p>
    <w:p/>
    <w:p/>
    <w:p>
      <w:pPr>
        <w:jc w:val="center"/>
      </w:pPr>
      <w:r>
        <w:rPr>
          <w:b/>
          <w:sz w:val="48"/>
        </w:rPr>
        <w:t>Rapport de Rétro-Documentation</w:t>
      </w:r>
    </w:p>
    <w:p/>
    <w:p>
      <w:pPr>
        <w:jc w:val="center"/>
      </w:pPr>
      <w:r>
        <w:rPr>
          <w:sz w:val="28"/>
        </w:rPr>
        <w:t>Documentation Fonctionnelle • Documentation Technique</w:t>
        <w:br/>
        <w:t>Audit de Code • Recommandations</w:t>
      </w:r>
    </w:p>
    <w:p/>
    <w:p/>
    <w:p/>
    <w:tbl>
      <w:tblPr>
        <w:tblW w:type="auto" w:w="0"/>
        <w:jc w:val="center"/>
        <w:tblLook w:firstColumn="1" w:firstRow="1" w:lastColumn="0" w:lastRow="0" w:noHBand="0" w:noVBand="1" w:val="04A0"/>
      </w:tblPr>
      <w:tblGrid>
        <w:gridCol w:w="4320"/>
        <w:gridCol w:w="4320"/>
      </w:tblGrid>
      <w:tr>
        <w:tc>
          <w:tcPr>
            <w:tcW w:type="dxa" w:w="4320"/>
          </w:tcPr>
          <w:p>
            <w:r>
              <w:rPr>
                <w:b/>
              </w:rPr>
              <w:t>Version</w:t>
            </w:r>
          </w:p>
        </w:tc>
        <w:tc>
          <w:tcPr>
            <w:tcW w:type="dxa" w:w="4320"/>
          </w:tcPr>
          <w:p>
            <w:r>
              <w:t>1.0.0.12</w:t>
            </w:r>
          </w:p>
        </w:tc>
      </w:tr>
      <w:tr>
        <w:tc>
          <w:tcPr>
            <w:tcW w:type="dxa" w:w="4320"/>
          </w:tcPr>
          <w:p>
            <w:r>
              <w:rPr>
                <w:b/>
              </w:rPr>
              <w:t>Date</w:t>
            </w:r>
          </w:p>
        </w:tc>
        <w:tc>
          <w:tcPr>
            <w:tcW w:type="dxa" w:w="4320"/>
          </w:tcPr>
          <w:p>
            <w:r>
              <w:t>16/01/2026</w:t>
            </w:r>
          </w:p>
        </w:tc>
      </w:tr>
      <w:tr>
        <w:tc>
          <w:tcPr>
            <w:tcW w:type="dxa" w:w="4320"/>
          </w:tcPr>
          <w:p>
            <w:r>
              <w:rPr>
                <w:b/>
              </w:rPr>
              <w:t>Projet</w:t>
            </w:r>
          </w:p>
        </w:tc>
        <w:tc>
          <w:tcPr>
            <w:tcW w:type="dxa" w:w="4320"/>
          </w:tcPr>
          <w:p>
            <w:r>
              <w:t>Eurotunnel Web - Inspection des Ressorts</w:t>
            </w:r>
          </w:p>
        </w:tc>
      </w:tr>
      <w:tr>
        <w:tc>
          <w:tcPr>
            <w:tcW w:type="dxa" w:w="4320"/>
          </w:tcPr>
          <w:p>
            <w:r>
              <w:rPr>
                <w:b/>
              </w:rPr>
              <w:t>Auteur</w:t>
            </w:r>
          </w:p>
        </w:tc>
        <w:tc>
          <w:tcPr>
            <w:tcW w:type="dxa" w:w="4320"/>
          </w:tcPr>
          <w:p>
            <w:r>
              <w:t>Claude Opus 4.5 (Anthropic)</w:t>
            </w:r>
          </w:p>
        </w:tc>
      </w:tr>
    </w:tbl>
    <w:p>
      <w:r>
        <w:br w:type="page"/>
      </w:r>
    </w:p>
    <w:p>
      <w:pPr>
        <w:pStyle w:val="Heading1"/>
      </w:pPr>
      <w:r>
        <w:t>Table des Matières</w:t>
      </w:r>
    </w:p>
    <w:tbl>
      <w:tblPr>
        <w:tblW w:type="auto" w:w="0"/>
        <w:tblLook w:firstColumn="1" w:firstRow="1" w:lastColumn="0" w:lastRow="0" w:noHBand="0" w:noVBand="1" w:val="04A0"/>
      </w:tblPr>
      <w:tblGrid>
        <w:gridCol w:w="2880"/>
        <w:gridCol w:w="2880"/>
        <w:gridCol w:w="2880"/>
      </w:tblGrid>
      <w:tr>
        <w:tc>
          <w:tcPr>
            <w:tcW w:type="dxa" w:w="2880"/>
          </w:tcPr>
          <w:p>
            <w:r>
              <w:rPr>
                <w:b/>
              </w:rPr>
              <w:t>1</w:t>
            </w:r>
          </w:p>
        </w:tc>
        <w:tc>
          <w:tcPr>
            <w:tcW w:type="dxa" w:w="2880"/>
          </w:tcPr>
          <w:p>
            <w:r>
              <w:rPr>
                <w:b/>
              </w:rPr>
              <w:t>Documentation Fonctionnelle</w:t>
            </w:r>
          </w:p>
        </w:tc>
        <w:tc>
          <w:tcPr>
            <w:tcW w:type="dxa" w:w="2880"/>
          </w:tcPr>
          <w:p>
            <w:r>
              <w:rPr>
                <w:b/>
              </w:rPr>
              <w:t>3</w:t>
            </w:r>
          </w:p>
        </w:tc>
      </w:tr>
      <w:tr>
        <w:tc>
          <w:tcPr>
            <w:tcW w:type="dxa" w:w="2880"/>
          </w:tcPr>
          <w:p>
            <w:r>
              <w:t>1.1</w:t>
            </w:r>
          </w:p>
        </w:tc>
        <w:tc>
          <w:tcPr>
            <w:tcW w:type="dxa" w:w="2880"/>
          </w:tcPr>
          <w:p>
            <w:r>
              <w:t>Vue d'Ensemble du Système</w:t>
            </w:r>
          </w:p>
        </w:tc>
        <w:tc>
          <w:tcPr>
            <w:tcW w:type="dxa" w:w="2880"/>
          </w:tcPr>
          <w:p>
            <w:r>
              <w:t>3</w:t>
            </w:r>
          </w:p>
        </w:tc>
      </w:tr>
      <w:tr>
        <w:tc>
          <w:tcPr>
            <w:tcW w:type="dxa" w:w="2880"/>
          </w:tcPr>
          <w:p>
            <w:r>
              <w:t>1.2</w:t>
            </w:r>
          </w:p>
        </w:tc>
        <w:tc>
          <w:tcPr>
            <w:tcW w:type="dxa" w:w="2880"/>
          </w:tcPr>
          <w:p>
            <w:r>
              <w:t>Cas d'Utilisation</w:t>
            </w:r>
          </w:p>
        </w:tc>
        <w:tc>
          <w:tcPr>
            <w:tcW w:type="dxa" w:w="2880"/>
          </w:tcPr>
          <w:p>
            <w:r>
              <w:t>4</w:t>
            </w:r>
          </w:p>
        </w:tc>
      </w:tr>
      <w:tr>
        <w:tc>
          <w:tcPr>
            <w:tcW w:type="dxa" w:w="2880"/>
          </w:tcPr>
          <w:p>
            <w:r>
              <w:t>1.3</w:t>
            </w:r>
          </w:p>
        </w:tc>
        <w:tc>
          <w:tcPr>
            <w:tcW w:type="dxa" w:w="2880"/>
          </w:tcPr>
          <w:p>
            <w:r>
              <w:t>Workflow Utilisateur</w:t>
            </w:r>
          </w:p>
        </w:tc>
        <w:tc>
          <w:tcPr>
            <w:tcW w:type="dxa" w:w="2880"/>
          </w:tcPr>
          <w:p>
            <w:r>
              <w:t>6</w:t>
            </w:r>
          </w:p>
        </w:tc>
      </w:tr>
      <w:tr>
        <w:tc>
          <w:tcPr>
            <w:tcW w:type="dxa" w:w="2880"/>
          </w:tcPr>
          <w:p>
            <w:r>
              <w:t>1.4</w:t>
            </w:r>
          </w:p>
        </w:tc>
        <w:tc>
          <w:tcPr>
            <w:tcW w:type="dxa" w:w="2880"/>
          </w:tcPr>
          <w:p>
            <w:r>
              <w:t>Règles Métier</w:t>
            </w:r>
          </w:p>
        </w:tc>
        <w:tc>
          <w:tcPr>
            <w:tcW w:type="dxa" w:w="2880"/>
          </w:tcPr>
          <w:p>
            <w:r>
              <w:t>7</w:t>
            </w:r>
          </w:p>
        </w:tc>
      </w:tr>
      <w:tr>
        <w:tc>
          <w:tcPr>
            <w:tcW w:type="dxa" w:w="2880"/>
          </w:tcPr>
          <w:p>
            <w:r>
              <w:rPr>
                <w:b/>
              </w:rPr>
              <w:t>2</w:t>
            </w:r>
          </w:p>
        </w:tc>
        <w:tc>
          <w:tcPr>
            <w:tcW w:type="dxa" w:w="2880"/>
          </w:tcPr>
          <w:p>
            <w:r>
              <w:rPr>
                <w:b/>
              </w:rPr>
              <w:t>Documentation Technique</w:t>
            </w:r>
          </w:p>
        </w:tc>
        <w:tc>
          <w:tcPr>
            <w:tcW w:type="dxa" w:w="2880"/>
          </w:tcPr>
          <w:p>
            <w:r>
              <w:rPr>
                <w:b/>
              </w:rPr>
              <w:t>8</w:t>
            </w:r>
          </w:p>
        </w:tc>
      </w:tr>
      <w:tr>
        <w:tc>
          <w:tcPr>
            <w:tcW w:type="dxa" w:w="2880"/>
          </w:tcPr>
          <w:p>
            <w:r>
              <w:t>2.1</w:t>
            </w:r>
          </w:p>
        </w:tc>
        <w:tc>
          <w:tcPr>
            <w:tcW w:type="dxa" w:w="2880"/>
          </w:tcPr>
          <w:p>
            <w:r>
              <w:t>Architecture Applicative</w:t>
            </w:r>
          </w:p>
        </w:tc>
        <w:tc>
          <w:tcPr>
            <w:tcW w:type="dxa" w:w="2880"/>
          </w:tcPr>
          <w:p>
            <w:r>
              <w:t>8</w:t>
            </w:r>
          </w:p>
        </w:tc>
      </w:tr>
      <w:tr>
        <w:tc>
          <w:tcPr>
            <w:tcW w:type="dxa" w:w="2880"/>
          </w:tcPr>
          <w:p>
            <w:r>
              <w:t>2.2</w:t>
            </w:r>
          </w:p>
        </w:tc>
        <w:tc>
          <w:tcPr>
            <w:tcW w:type="dxa" w:w="2880"/>
          </w:tcPr>
          <w:p>
            <w:r>
              <w:t>Stack Technologique</w:t>
            </w:r>
          </w:p>
        </w:tc>
        <w:tc>
          <w:tcPr>
            <w:tcW w:type="dxa" w:w="2880"/>
          </w:tcPr>
          <w:p>
            <w:r>
              <w:t>9</w:t>
            </w:r>
          </w:p>
        </w:tc>
      </w:tr>
      <w:tr>
        <w:tc>
          <w:tcPr>
            <w:tcW w:type="dxa" w:w="2880"/>
          </w:tcPr>
          <w:p>
            <w:r>
              <w:t>2.3</w:t>
            </w:r>
          </w:p>
        </w:tc>
        <w:tc>
          <w:tcPr>
            <w:tcW w:type="dxa" w:w="2880"/>
          </w:tcPr>
          <w:p>
            <w:r>
              <w:t>Structure du Code</w:t>
            </w:r>
          </w:p>
        </w:tc>
        <w:tc>
          <w:tcPr>
            <w:tcW w:type="dxa" w:w="2880"/>
          </w:tcPr>
          <w:p>
            <w:r>
              <w:t>10</w:t>
            </w:r>
          </w:p>
        </w:tc>
      </w:tr>
      <w:tr>
        <w:tc>
          <w:tcPr>
            <w:tcW w:type="dxa" w:w="2880"/>
          </w:tcPr>
          <w:p>
            <w:r>
              <w:t>2.4</w:t>
            </w:r>
          </w:p>
        </w:tc>
        <w:tc>
          <w:tcPr>
            <w:tcW w:type="dxa" w:w="2880"/>
          </w:tcPr>
          <w:p>
            <w:r>
              <w:t>API Reference</w:t>
            </w:r>
          </w:p>
        </w:tc>
        <w:tc>
          <w:tcPr>
            <w:tcW w:type="dxa" w:w="2880"/>
          </w:tcPr>
          <w:p>
            <w:r>
              <w:t>12</w:t>
            </w:r>
          </w:p>
        </w:tc>
      </w:tr>
      <w:tr>
        <w:tc>
          <w:tcPr>
            <w:tcW w:type="dxa" w:w="2880"/>
          </w:tcPr>
          <w:p>
            <w:r>
              <w:t>2.5</w:t>
            </w:r>
          </w:p>
        </w:tc>
        <w:tc>
          <w:tcPr>
            <w:tcW w:type="dxa" w:w="2880"/>
          </w:tcPr>
          <w:p>
            <w:r>
              <w:t>Modèle de Données</w:t>
            </w:r>
          </w:p>
        </w:tc>
        <w:tc>
          <w:tcPr>
            <w:tcW w:type="dxa" w:w="2880"/>
          </w:tcPr>
          <w:p>
            <w:r>
              <w:t>14</w:t>
            </w:r>
          </w:p>
        </w:tc>
      </w:tr>
      <w:tr>
        <w:tc>
          <w:tcPr>
            <w:tcW w:type="dxa" w:w="2880"/>
          </w:tcPr>
          <w:p>
            <w:r>
              <w:rPr>
                <w:b/>
              </w:rPr>
              <w:t>3</w:t>
            </w:r>
          </w:p>
        </w:tc>
        <w:tc>
          <w:tcPr>
            <w:tcW w:type="dxa" w:w="2880"/>
          </w:tcPr>
          <w:p>
            <w:r>
              <w:rPr>
                <w:b/>
              </w:rPr>
              <w:t>Audit de Code</w:t>
            </w:r>
          </w:p>
        </w:tc>
        <w:tc>
          <w:tcPr>
            <w:tcW w:type="dxa" w:w="2880"/>
          </w:tcPr>
          <w:p>
            <w:r>
              <w:rPr>
                <w:b/>
              </w:rPr>
              <w:t>16</w:t>
            </w:r>
          </w:p>
        </w:tc>
      </w:tr>
      <w:tr>
        <w:tc>
          <w:tcPr>
            <w:tcW w:type="dxa" w:w="2880"/>
          </w:tcPr>
          <w:p>
            <w:r>
              <w:t>3.1</w:t>
            </w:r>
          </w:p>
        </w:tc>
        <w:tc>
          <w:tcPr>
            <w:tcW w:type="dxa" w:w="2880"/>
          </w:tcPr>
          <w:p>
            <w:r>
              <w:t>Analyse Statique</w:t>
            </w:r>
          </w:p>
        </w:tc>
        <w:tc>
          <w:tcPr>
            <w:tcW w:type="dxa" w:w="2880"/>
          </w:tcPr>
          <w:p>
            <w:r>
              <w:t>16</w:t>
            </w:r>
          </w:p>
        </w:tc>
      </w:tr>
      <w:tr>
        <w:tc>
          <w:tcPr>
            <w:tcW w:type="dxa" w:w="2880"/>
          </w:tcPr>
          <w:p>
            <w:r>
              <w:t>3.2</w:t>
            </w:r>
          </w:p>
        </w:tc>
        <w:tc>
          <w:tcPr>
            <w:tcW w:type="dxa" w:w="2880"/>
          </w:tcPr>
          <w:p>
            <w:r>
              <w:t>Audit de Sécurité</w:t>
            </w:r>
          </w:p>
        </w:tc>
        <w:tc>
          <w:tcPr>
            <w:tcW w:type="dxa" w:w="2880"/>
          </w:tcPr>
          <w:p>
            <w:r>
              <w:t>17</w:t>
            </w:r>
          </w:p>
        </w:tc>
      </w:tr>
      <w:tr>
        <w:tc>
          <w:tcPr>
            <w:tcW w:type="dxa" w:w="2880"/>
          </w:tcPr>
          <w:p>
            <w:r>
              <w:t>3.3</w:t>
            </w:r>
          </w:p>
        </w:tc>
        <w:tc>
          <w:tcPr>
            <w:tcW w:type="dxa" w:w="2880"/>
          </w:tcPr>
          <w:p>
            <w:r>
              <w:t>Qualité du Code</w:t>
            </w:r>
          </w:p>
        </w:tc>
        <w:tc>
          <w:tcPr>
            <w:tcW w:type="dxa" w:w="2880"/>
          </w:tcPr>
          <w:p>
            <w:r>
              <w:t>19</w:t>
            </w:r>
          </w:p>
        </w:tc>
      </w:tr>
      <w:tr>
        <w:tc>
          <w:tcPr>
            <w:tcW w:type="dxa" w:w="2880"/>
          </w:tcPr>
          <w:p>
            <w:r>
              <w:rPr>
                <w:b/>
              </w:rPr>
              <w:t>4</w:t>
            </w:r>
          </w:p>
        </w:tc>
        <w:tc>
          <w:tcPr>
            <w:tcW w:type="dxa" w:w="2880"/>
          </w:tcPr>
          <w:p>
            <w:r>
              <w:rPr>
                <w:b/>
              </w:rPr>
              <w:t>Recommandations</w:t>
            </w:r>
          </w:p>
        </w:tc>
        <w:tc>
          <w:tcPr>
            <w:tcW w:type="dxa" w:w="2880"/>
          </w:tcPr>
          <w:p>
            <w:r>
              <w:rPr>
                <w:b/>
              </w:rPr>
              <w:t>21</w:t>
            </w:r>
          </w:p>
        </w:tc>
      </w:tr>
      <w:tr>
        <w:tc>
          <w:tcPr>
            <w:tcW w:type="dxa" w:w="2880"/>
          </w:tcPr>
          <w:p>
            <w:r>
              <w:t>4.1</w:t>
            </w:r>
          </w:p>
        </w:tc>
        <w:tc>
          <w:tcPr>
            <w:tcW w:type="dxa" w:w="2880"/>
          </w:tcPr>
          <w:p>
            <w:r>
              <w:t>Matrice Impact vs Effort</w:t>
            </w:r>
          </w:p>
        </w:tc>
        <w:tc>
          <w:tcPr>
            <w:tcW w:type="dxa" w:w="2880"/>
          </w:tcPr>
          <w:p>
            <w:r>
              <w:t>21</w:t>
            </w:r>
          </w:p>
        </w:tc>
      </w:tr>
      <w:tr>
        <w:tc>
          <w:tcPr>
            <w:tcW w:type="dxa" w:w="2880"/>
          </w:tcPr>
          <w:p>
            <w:r>
              <w:t>4.2</w:t>
            </w:r>
          </w:p>
        </w:tc>
        <w:tc>
          <w:tcPr>
            <w:tcW w:type="dxa" w:w="2880"/>
          </w:tcPr>
          <w:p>
            <w:r>
              <w:t>Plan d'Action Priorisé</w:t>
            </w:r>
          </w:p>
        </w:tc>
        <w:tc>
          <w:tcPr>
            <w:tcW w:type="dxa" w:w="2880"/>
          </w:tcPr>
          <w:p>
            <w:r>
              <w:t>23</w:t>
            </w:r>
          </w:p>
        </w:tc>
      </w:tr>
    </w:tbl>
    <w:p>
      <w:r>
        <w:br w:type="page"/>
      </w:r>
    </w:p>
    <w:p>
      <w:pPr>
        <w:pStyle w:val="Heading1"/>
      </w:pPr>
      <w:r>
        <w:t>1. Documentation Fonctionnelle</w:t>
      </w:r>
    </w:p>
    <w:p>
      <w:pPr>
        <w:pStyle w:val="Heading2"/>
      </w:pPr>
      <w:r>
        <w:t>1.1 Vue d'Ensemble du Système</w:t>
      </w:r>
    </w:p>
    <w:p>
      <w:pPr>
        <w:pStyle w:val="Heading3"/>
      </w:pPr>
      <w:r>
        <w:t>Description</w:t>
      </w:r>
    </w:p>
    <w:p>
      <w:r>
        <w:t>VICORE (Virtual Core Inspection System) est une application web dédiée à la visualisation et à la validation des inspections automatiques de ressorts sur les trains ferroviaires. Le système est déployé pour Eurotunnel et permet aux opérateurs de surveiller en temps réel l'état des ressorts de suspension des wagons.</w:t>
      </w:r>
    </w:p>
    <w:p>
      <w:pPr>
        <w:pStyle w:val="Heading3"/>
      </w:pPr>
      <w:r>
        <w:t>Objectifs Métier</w:t>
      </w:r>
    </w:p>
    <w:tbl>
      <w:tblPr>
        <w:tblStyle w:val="TableGrid"/>
        <w:tblW w:type="auto" w:w="0"/>
        <w:tblLook w:firstColumn="1" w:firstRow="1" w:lastColumn="0" w:lastRow="0" w:noHBand="0" w:noVBand="1" w:val="04A0"/>
      </w:tblPr>
      <w:tblGrid>
        <w:gridCol w:w="4320"/>
        <w:gridCol w:w="4320"/>
      </w:tblGrid>
      <w:tr>
        <w:tc>
          <w:tcPr>
            <w:tcW w:type="dxa" w:w="4320"/>
            <w:shd w:fill="2E75B6"/>
          </w:tcPr>
          <w:p>
            <w:r>
              <w:rPr>
                <w:b/>
                <w:color w:val="FFFFFF"/>
              </w:rPr>
              <w:t>Objectif</w:t>
            </w:r>
          </w:p>
        </w:tc>
        <w:tc>
          <w:tcPr>
            <w:tcW w:type="dxa" w:w="4320"/>
            <w:shd w:fill="2E75B6"/>
          </w:tcPr>
          <w:p>
            <w:r>
              <w:rPr>
                <w:b/>
                <w:color w:val="FFFFFF"/>
              </w:rPr>
              <w:t>Description</w:t>
            </w:r>
          </w:p>
        </w:tc>
      </w:tr>
      <w:tr>
        <w:tc>
          <w:tcPr>
            <w:tcW w:type="dxa" w:w="4320"/>
          </w:tcPr>
          <w:p>
            <w:r>
              <w:t>Visualisation</w:t>
            </w:r>
          </w:p>
        </w:tc>
        <w:tc>
          <w:tcPr>
            <w:tcW w:type="dxa" w:w="4320"/>
          </w:tcPr>
          <w:p>
            <w:r>
              <w:t>Afficher les résultats d'inspection des trains en temps réel</w:t>
            </w:r>
          </w:p>
        </w:tc>
      </w:tr>
      <w:tr>
        <w:tc>
          <w:tcPr>
            <w:tcW w:type="dxa" w:w="4320"/>
          </w:tcPr>
          <w:p>
            <w:r>
              <w:t>Analyse</w:t>
            </w:r>
          </w:p>
        </w:tc>
        <w:tc>
          <w:tcPr>
            <w:tcW w:type="dxa" w:w="4320"/>
          </w:tcPr>
          <w:p>
            <w:r>
              <w:t>Permettre l'examen détaillé des images de ressorts par wagon</w:t>
            </w:r>
          </w:p>
        </w:tc>
      </w:tr>
      <w:tr>
        <w:tc>
          <w:tcPr>
            <w:tcW w:type="dxa" w:w="4320"/>
          </w:tcPr>
          <w:p>
            <w:r>
              <w:t>Confirmation</w:t>
            </w:r>
          </w:p>
        </w:tc>
        <w:tc>
          <w:tcPr>
            <w:tcW w:type="dxa" w:w="4320"/>
          </w:tcPr>
          <w:p>
            <w:r>
              <w:t>Valider ou infirmer les détections automatiques de ressorts manquants</w:t>
            </w:r>
          </w:p>
        </w:tc>
      </w:tr>
      <w:tr>
        <w:tc>
          <w:tcPr>
            <w:tcW w:type="dxa" w:w="4320"/>
          </w:tcPr>
          <w:p>
            <w:r>
              <w:t>Monitoring</w:t>
            </w:r>
          </w:p>
        </w:tc>
        <w:tc>
          <w:tcPr>
            <w:tcW w:type="dxa" w:w="4320"/>
          </w:tcPr>
          <w:p>
            <w:r>
              <w:t>Surveiller la santé et la disponibilité des systèmes d'inspection</w:t>
            </w:r>
          </w:p>
        </w:tc>
      </w:tr>
      <w:tr>
        <w:tc>
          <w:tcPr>
            <w:tcW w:type="dxa" w:w="4320"/>
          </w:tcPr>
          <w:p>
            <w:r>
              <w:t>Traçabilité</w:t>
            </w:r>
          </w:p>
        </w:tc>
        <w:tc>
          <w:tcPr>
            <w:tcW w:type="dxa" w:w="4320"/>
          </w:tcPr>
          <w:p>
            <w:r>
              <w:t>Enregistrer les confirmations humaines pour audit</w:t>
            </w:r>
          </w:p>
        </w:tc>
      </w:tr>
    </w:tbl>
    <w:p/>
    <w:p>
      <w:pPr>
        <w:pStyle w:val="Heading3"/>
      </w:pPr>
      <w:r>
        <w:t>Périmètre Fonctionnel</w:t>
      </w:r>
    </w:p>
    <w:p>
      <w:pPr>
        <w:pStyle w:val="ListBullet"/>
      </w:pPr>
      <w:r>
        <w:t>Authentification des opérateurs</w:t>
      </w:r>
    </w:p>
    <w:p>
      <w:pPr>
        <w:pStyle w:val="ListBullet"/>
      </w:pPr>
      <w:r>
        <w:t>Visualisation des passages de trains par installation</w:t>
      </w:r>
    </w:p>
    <w:p>
      <w:pPr>
        <w:pStyle w:val="ListBullet"/>
      </w:pPr>
      <w:r>
        <w:t>Navigation dans les wagons et visualisation des ressorts</w:t>
      </w:r>
    </w:p>
    <w:p>
      <w:pPr>
        <w:pStyle w:val="ListBullet"/>
      </w:pPr>
      <w:r>
        <w:t>Confirmation manuelle des ressorts détectés comme manquants</w:t>
      </w:r>
    </w:p>
    <w:p>
      <w:pPr>
        <w:pStyle w:val="ListBullet"/>
      </w:pPr>
      <w:r>
        <w:t>Monitoring de la santé des systèmes d'acquisition</w:t>
      </w:r>
    </w:p>
    <w:p>
      <w:pPr>
        <w:pStyle w:val="ListBullet"/>
      </w:pPr>
      <w:r>
        <w:t>Ajustement visuel des images (contraste, luminosité)</w:t>
      </w:r>
    </w:p>
    <w:p>
      <w:pPr>
        <w:pStyle w:val="Heading2"/>
      </w:pPr>
      <w:r>
        <w:t>1.2 Cas d'Utilisation</w:t>
      </w:r>
    </w:p>
    <w:p>
      <w:pPr>
        <w:pStyle w:val="Heading3"/>
      </w:pPr>
      <w:r>
        <w:t>UC-01: Authentification Utilisateur</w:t>
      </w:r>
    </w:p>
    <w:p>
      <w:r>
        <w:rPr>
          <w:b/>
        </w:rPr>
        <w:t>Acteur: Opérateur</w:t>
      </w:r>
    </w:p>
    <w:p>
      <w:r>
        <w:t>Précondition: L'utilisateur possède un compte valide dans le système.</w:t>
      </w:r>
    </w:p>
    <w:p>
      <w:r>
        <w:t>Postcondition: L'utilisateur a accès à l'interface principale.</w:t>
      </w:r>
    </w:p>
    <w:p>
      <w:r>
        <w:t>Flux Principal:</w:t>
      </w:r>
    </w:p>
    <w:p>
      <w:r>
        <w:t>1. L'utilisateur accède à l'URL de l'application</w:t>
      </w:r>
    </w:p>
    <w:p>
      <w:r>
        <w:t>2. Le système affiche la page de connexion</w:t>
      </w:r>
    </w:p>
    <w:p>
      <w:r>
        <w:t>3. L'utilisateur saisit son nom d'utilisateur et mot de passe</w:t>
      </w:r>
    </w:p>
    <w:p>
      <w:r>
        <w:t>4. Le système valide les identifiants via bcrypt</w:t>
      </w:r>
    </w:p>
    <w:p>
      <w:r>
        <w:t>5. Le système crée une session et redirige vers la vue système</w:t>
      </w:r>
    </w:p>
    <w:p>
      <w:r>
        <w:t>Flux Alternatif: Si les identifiants sont invalides, afficher un message d'erreur.</w:t>
      </w:r>
    </w:p>
    <w:p>
      <w:pPr>
        <w:pStyle w:val="Heading3"/>
      </w:pPr>
      <w:r>
        <w:t>UC-02: Visualisation des Passages de Trains</w:t>
      </w:r>
    </w:p>
    <w:p>
      <w:r>
        <w:rPr>
          <w:b/>
        </w:rPr>
        <w:t>Acteur: Opérateur</w:t>
      </w:r>
    </w:p>
    <w:p>
      <w:r>
        <w:t>Précondition: Utilisateur authentifié.</w:t>
      </w:r>
    </w:p>
    <w:p>
      <w:r>
        <w:t>Flux Principal:</w:t>
      </w:r>
    </w:p>
    <w:p>
      <w:r>
        <w:t>1. Le système charge et affiche les 50 derniers passages</w:t>
      </w:r>
    </w:p>
    <w:p>
      <w:r>
        <w:t>2. Les passages sont groupés par installation (Coquelles, Folkestone, etc.)</w:t>
      </w:r>
    </w:p>
    <w:p>
      <w:r>
        <w:t>3. Chaque passage affiche: date/heure, identifiant RFID, code de confiance</w:t>
      </w:r>
    </w:p>
    <w:p>
      <w:r>
        <w:t>4. L'utilisateur sélectionne un passage</w:t>
      </w:r>
    </w:p>
    <w:p>
      <w:r>
        <w:t>5. Le système affiche les wagons du train avec leurs indicateurs de couleur</w:t>
      </w:r>
    </w:p>
    <w:p>
      <w:r>
        <w:t>6. L'utilisateur peut charger plus de passages via le lazy loading</w:t>
      </w:r>
    </w:p>
    <w:p>
      <w:pPr>
        <w:pStyle w:val="Heading3"/>
      </w:pPr>
      <w:r>
        <w:t>UC-03: Inspection d'un Wagon</w:t>
      </w:r>
    </w:p>
    <w:p>
      <w:r>
        <w:rPr>
          <w:b/>
        </w:rPr>
        <w:t>Acteur: Opérateur</w:t>
      </w:r>
    </w:p>
    <w:p>
      <w:r>
        <w:t>Précondition: Passage de train sélectionné.</w:t>
      </w:r>
    </w:p>
    <w:p>
      <w:r>
        <w:t>Flux Principal:</w:t>
      </w:r>
    </w:p>
    <w:p>
      <w:r>
        <w:t>1. L'utilisateur clique sur l'icône d'un wagon</w:t>
      </w:r>
    </w:p>
    <w:p>
      <w:r>
        <w:t>2. Le système affiche la vue détaillée avec le schéma SVG du bogie</w:t>
      </w:r>
    </w:p>
    <w:p>
      <w:r>
        <w:t>3. L'image du premier ressort s'affiche</w:t>
      </w:r>
    </w:p>
    <w:p>
      <w:r>
        <w:t>4. L'utilisateur navigue entre les ressorts avec les boutons Previous/Next</w:t>
      </w:r>
    </w:p>
    <w:p>
      <w:r>
        <w:t>5. L'utilisateur peut ajuster le contraste et la luminosité de l'image</w:t>
      </w:r>
    </w:p>
    <w:p>
      <w:r>
        <w:t>6. Les ressorts problématiques sont signalés par des indicateurs colorés</w:t>
      </w:r>
    </w:p>
    <w:p>
      <w:pPr>
        <w:pStyle w:val="Heading3"/>
      </w:pPr>
      <w:r>
        <w:t>UC-04: Confirmation de Ressort Manquant</w:t>
      </w:r>
    </w:p>
    <w:p>
      <w:r>
        <w:rPr>
          <w:b/>
        </w:rPr>
        <w:t>Acteur: Opérateur</w:t>
      </w:r>
    </w:p>
    <w:p>
      <w:r>
        <w:t>Précondition: Ressort avec niveau de confiance faible (code &gt; 2).</w:t>
      </w:r>
    </w:p>
    <w:p>
      <w:r>
        <w:t>Flux Principal:</w:t>
      </w:r>
    </w:p>
    <w:p>
      <w:r>
        <w:t>1. Le système affiche le bouton "Confirm spring missing"</w:t>
      </w:r>
    </w:p>
    <w:p>
      <w:r>
        <w:t>2. L'utilisateur clique sur le bouton</w:t>
      </w:r>
    </w:p>
    <w:p>
      <w:r>
        <w:t>3. Une fenêtre modale affiche toutes les images disponibles du ressort</w:t>
      </w:r>
    </w:p>
    <w:p>
      <w:r>
        <w:t>4. L'utilisateur examine les images et choisit:</w:t>
      </w:r>
    </w:p>
    <w:p>
      <w:r>
        <w:t>5.    a) "Spring Present" - Le ressort est visible</w:t>
      </w:r>
    </w:p>
    <w:p>
      <w:r>
        <w:t>6.    b) "Spring Missing" - Le ressort est effectivement absent</w:t>
      </w:r>
    </w:p>
    <w:p>
      <w:r>
        <w:t>7.    c) "Unsure - Close" - Fermer sans confirmation</w:t>
      </w:r>
    </w:p>
    <w:p>
      <w:r>
        <w:t>8. Le système enregistre la décision et met à jour l'affichage</w:t>
      </w:r>
    </w:p>
    <w:p>
      <w:r>
        <w:br w:type="page"/>
      </w:r>
    </w:p>
    <w:p>
      <w:pPr>
        <w:pStyle w:val="Heading2"/>
      </w:pPr>
      <w:r>
        <w:t>1.3 Workflow Utilisateur</w:t>
      </w:r>
    </w:p>
    <w:p>
      <w:r>
        <w:t>Le workflow principal de l'application suit un parcours linéaire depuis l'authentification jusqu'à la confirmation des ressorts problématiques.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Étape</w:t>
            </w:r>
          </w:p>
        </w:tc>
        <w:tc>
          <w:tcPr>
            <w:tcW w:type="dxa" w:w="2160"/>
            <w:shd w:fill="2E75B6"/>
          </w:tcPr>
          <w:p>
            <w:r>
              <w:rPr>
                <w:b/>
                <w:color w:val="FFFFFF"/>
              </w:rPr>
              <w:t>Écran</w:t>
            </w:r>
          </w:p>
        </w:tc>
        <w:tc>
          <w:tcPr>
            <w:tcW w:type="dxa" w:w="2160"/>
            <w:shd w:fill="2E75B6"/>
          </w:tcPr>
          <w:p>
            <w:r>
              <w:rPr>
                <w:b/>
                <w:color w:val="FFFFFF"/>
              </w:rPr>
              <w:t>Action</w:t>
            </w:r>
          </w:p>
        </w:tc>
        <w:tc>
          <w:tcPr>
            <w:tcW w:type="dxa" w:w="2160"/>
            <w:shd w:fill="2E75B6"/>
          </w:tcPr>
          <w:p>
            <w:r>
              <w:rPr>
                <w:b/>
                <w:color w:val="FFFFFF"/>
              </w:rPr>
              <w:t>Route/Trigger</w:t>
            </w:r>
          </w:p>
        </w:tc>
      </w:tr>
      <w:tr>
        <w:tc>
          <w:tcPr>
            <w:tcW w:type="dxa" w:w="2160"/>
          </w:tcPr>
          <w:p>
            <w:r>
              <w:t>1</w:t>
            </w:r>
          </w:p>
        </w:tc>
        <w:tc>
          <w:tcPr>
            <w:tcW w:type="dxa" w:w="2160"/>
          </w:tcPr>
          <w:p>
            <w:r>
              <w:t>Login</w:t>
            </w:r>
          </w:p>
        </w:tc>
        <w:tc>
          <w:tcPr>
            <w:tcW w:type="dxa" w:w="2160"/>
          </w:tcPr>
          <w:p>
            <w:r>
              <w:t>Authentification de l'opérateur</w:t>
            </w:r>
          </w:p>
        </w:tc>
        <w:tc>
          <w:tcPr>
            <w:tcW w:type="dxa" w:w="2160"/>
          </w:tcPr>
          <w:p>
            <w:r>
              <w:t>/login</w:t>
            </w:r>
          </w:p>
        </w:tc>
      </w:tr>
      <w:tr>
        <w:tc>
          <w:tcPr>
            <w:tcW w:type="dxa" w:w="2160"/>
          </w:tcPr>
          <w:p>
            <w:r>
              <w:t>2</w:t>
            </w:r>
          </w:p>
        </w:tc>
        <w:tc>
          <w:tcPr>
            <w:tcW w:type="dxa" w:w="2160"/>
          </w:tcPr>
          <w:p>
            <w:r>
              <w:t>System View</w:t>
            </w:r>
          </w:p>
        </w:tc>
        <w:tc>
          <w:tcPr>
            <w:tcW w:type="dxa" w:w="2160"/>
          </w:tcPr>
          <w:p>
            <w:r>
              <w:t>Liste des passages par installation</w:t>
            </w:r>
          </w:p>
        </w:tc>
        <w:tc>
          <w:tcPr>
            <w:tcW w:type="dxa" w:w="2160"/>
          </w:tcPr>
          <w:p>
            <w:r>
              <w:t>/listpasses</w:t>
            </w:r>
          </w:p>
        </w:tc>
      </w:tr>
      <w:tr>
        <w:tc>
          <w:tcPr>
            <w:tcW w:type="dxa" w:w="2160"/>
          </w:tcPr>
          <w:p>
            <w:r>
              <w:t>3</w:t>
            </w:r>
          </w:p>
        </w:tc>
        <w:tc>
          <w:tcPr>
            <w:tcW w:type="dxa" w:w="2160"/>
          </w:tcPr>
          <w:p>
            <w:r>
              <w:t>Sélection</w:t>
            </w:r>
          </w:p>
        </w:tc>
        <w:tc>
          <w:tcPr>
            <w:tcW w:type="dxa" w:w="2160"/>
          </w:tcPr>
          <w:p>
            <w:r>
              <w:t>Choix d'un passage de train</w:t>
            </w:r>
          </w:p>
        </w:tc>
        <w:tc>
          <w:tcPr>
            <w:tcW w:type="dxa" w:w="2160"/>
          </w:tcPr>
          <w:p>
            <w:r>
              <w:t>Click sur passage</w:t>
            </w:r>
          </w:p>
        </w:tc>
      </w:tr>
      <w:tr>
        <w:tc>
          <w:tcPr>
            <w:tcW w:type="dxa" w:w="2160"/>
          </w:tcPr>
          <w:p>
            <w:r>
              <w:t>4</w:t>
            </w:r>
          </w:p>
        </w:tc>
        <w:tc>
          <w:tcPr>
            <w:tcW w:type="dxa" w:w="2160"/>
          </w:tcPr>
          <w:p>
            <w:r>
              <w:t>Car View</w:t>
            </w:r>
          </w:p>
        </w:tc>
        <w:tc>
          <w:tcPr>
            <w:tcW w:type="dxa" w:w="2160"/>
          </w:tcPr>
          <w:p>
            <w:r>
              <w:t>Vue détaillée d'un wagon</w:t>
            </w:r>
          </w:p>
        </w:tc>
        <w:tc>
          <w:tcPr>
            <w:tcW w:type="dxa" w:w="2160"/>
          </w:tcPr>
          <w:p>
            <w:r>
              <w:t>/cars/{id}/{num}</w:t>
            </w:r>
          </w:p>
        </w:tc>
      </w:tr>
      <w:tr>
        <w:tc>
          <w:tcPr>
            <w:tcW w:type="dxa" w:w="2160"/>
          </w:tcPr>
          <w:p>
            <w:r>
              <w:t>5</w:t>
            </w:r>
          </w:p>
        </w:tc>
        <w:tc>
          <w:tcPr>
            <w:tcW w:type="dxa" w:w="2160"/>
          </w:tcPr>
          <w:p>
            <w:r>
              <w:t>Navigation</w:t>
            </w:r>
          </w:p>
        </w:tc>
        <w:tc>
          <w:tcPr>
            <w:tcW w:type="dxa" w:w="2160"/>
          </w:tcPr>
          <w:p>
            <w:r>
              <w:t>Parcours des ressorts</w:t>
            </w:r>
          </w:p>
        </w:tc>
        <w:tc>
          <w:tcPr>
            <w:tcW w:type="dxa" w:w="2160"/>
          </w:tcPr>
          <w:p>
            <w:r>
              <w:t>Boutons Prev/Next</w:t>
            </w:r>
          </w:p>
        </w:tc>
      </w:tr>
      <w:tr>
        <w:tc>
          <w:tcPr>
            <w:tcW w:type="dxa" w:w="2160"/>
          </w:tcPr>
          <w:p>
            <w:r>
              <w:t>6</w:t>
            </w:r>
          </w:p>
        </w:tc>
        <w:tc>
          <w:tcPr>
            <w:tcW w:type="dxa" w:w="2160"/>
          </w:tcPr>
          <w:p>
            <w:r>
              <w:t>Confirmation</w:t>
            </w:r>
          </w:p>
        </w:tc>
        <w:tc>
          <w:tcPr>
            <w:tcW w:type="dxa" w:w="2160"/>
          </w:tcPr>
          <w:p>
            <w:r>
              <w:t>Validation des ressorts AWOL</w:t>
            </w:r>
          </w:p>
        </w:tc>
        <w:tc>
          <w:tcPr>
            <w:tcW w:type="dxa" w:w="2160"/>
          </w:tcPr>
          <w:p>
            <w:r>
              <w:t>Modal de confirmation</w:t>
            </w:r>
          </w:p>
        </w:tc>
      </w:tr>
      <w:tr>
        <w:tc>
          <w:tcPr>
            <w:tcW w:type="dxa" w:w="2160"/>
          </w:tcPr>
          <w:p>
            <w:r>
              <w:t>7</w:t>
            </w:r>
          </w:p>
        </w:tc>
        <w:tc>
          <w:tcPr>
            <w:tcW w:type="dxa" w:w="2160"/>
          </w:tcPr>
          <w:p>
            <w:r>
              <w:t>Retour</w:t>
            </w:r>
          </w:p>
        </w:tc>
        <w:tc>
          <w:tcPr>
            <w:tcW w:type="dxa" w:w="2160"/>
          </w:tcPr>
          <w:p>
            <w:r>
              <w:t>Retour à la liste</w:t>
            </w:r>
          </w:p>
        </w:tc>
        <w:tc>
          <w:tcPr>
            <w:tcW w:type="dxa" w:w="2160"/>
          </w:tcPr>
          <w:p>
            <w:r>
              <w:t>Bouton Back</w:t>
            </w:r>
          </w:p>
        </w:tc>
      </w:tr>
    </w:tbl>
    <w:p>
      <w:pPr>
        <w:pStyle w:val="Heading2"/>
      </w:pPr>
      <w:r>
        <w:t>1.4 Règles Métier</w:t>
      </w:r>
    </w:p>
    <w:p>
      <w:pPr>
        <w:pStyle w:val="Heading3"/>
      </w:pPr>
      <w:r>
        <w:t>Niveaux de Confiance</w:t>
      </w:r>
    </w:p>
    <w:p>
      <w:r>
        <w:t>Le système utilise des codes de confiance pour indiquer la fiabilité de la détection automatique: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Code</w:t>
            </w:r>
          </w:p>
        </w:tc>
        <w:tc>
          <w:tcPr>
            <w:tcW w:type="dxa" w:w="2160"/>
            <w:shd w:fill="2E75B6"/>
          </w:tcPr>
          <w:p>
            <w:r>
              <w:rPr>
                <w:b/>
                <w:color w:val="FFFFFF"/>
              </w:rPr>
              <w:t>Niveau</w:t>
            </w:r>
          </w:p>
        </w:tc>
        <w:tc>
          <w:tcPr>
            <w:tcW w:type="dxa" w:w="2160"/>
            <w:shd w:fill="2E75B6"/>
          </w:tcPr>
          <w:p>
            <w:r>
              <w:rPr>
                <w:b/>
                <w:color w:val="FFFFFF"/>
              </w:rPr>
              <w:t>Couleur</w:t>
            </w:r>
          </w:p>
        </w:tc>
        <w:tc>
          <w:tcPr>
            <w:tcW w:type="dxa" w:w="2160"/>
            <w:shd w:fill="2E75B6"/>
          </w:tcPr>
          <w:p>
            <w:r>
              <w:rPr>
                <w:b/>
                <w:color w:val="FFFFFF"/>
              </w:rPr>
              <w:t>Description</w:t>
            </w:r>
          </w:p>
        </w:tc>
      </w:tr>
      <w:tr>
        <w:tc>
          <w:tcPr>
            <w:tcW w:type="dxa" w:w="2160"/>
          </w:tcPr>
          <w:p>
            <w:r>
              <w:t>0</w:t>
            </w:r>
          </w:p>
        </w:tc>
        <w:tc>
          <w:tcPr>
            <w:tcW w:type="dxa" w:w="2160"/>
          </w:tcPr>
          <w:p>
            <w:r>
              <w:t>Confirmé Présent</w:t>
            </w:r>
          </w:p>
        </w:tc>
        <w:tc>
          <w:tcPr>
            <w:tcW w:type="dxa" w:w="2160"/>
          </w:tcPr>
          <w:p>
            <w:r>
              <w:t>Bleu</w:t>
            </w:r>
          </w:p>
        </w:tc>
        <w:tc>
          <w:tcPr>
            <w:tcW w:type="dxa" w:w="2160"/>
          </w:tcPr>
          <w:p>
            <w:r>
              <w:t>Validation humaine: ressort présent</w:t>
            </w:r>
          </w:p>
        </w:tc>
      </w:tr>
      <w:tr>
        <w:tc>
          <w:tcPr>
            <w:tcW w:type="dxa" w:w="2160"/>
          </w:tcPr>
          <w:p>
            <w:r>
              <w:t>1</w:t>
            </w:r>
          </w:p>
        </w:tc>
        <w:tc>
          <w:tcPr>
            <w:tcW w:type="dxa" w:w="2160"/>
          </w:tcPr>
          <w:p>
            <w:r>
              <w:t>GREEN</w:t>
            </w:r>
          </w:p>
        </w:tc>
        <w:tc>
          <w:tcPr>
            <w:tcW w:type="dxa" w:w="2160"/>
          </w:tcPr>
          <w:p>
            <w:r>
              <w:t>Vert</w:t>
            </w:r>
          </w:p>
        </w:tc>
        <w:tc>
          <w:tcPr>
            <w:tcW w:type="dxa" w:w="2160"/>
          </w:tcPr>
          <w:p>
            <w:r>
              <w:t>Haute confiance - Aucune action requise</w:t>
            </w:r>
          </w:p>
        </w:tc>
      </w:tr>
      <w:tr>
        <w:tc>
          <w:tcPr>
            <w:tcW w:type="dxa" w:w="2160"/>
          </w:tcPr>
          <w:p>
            <w:r>
              <w:t>2</w:t>
            </w:r>
          </w:p>
        </w:tc>
        <w:tc>
          <w:tcPr>
            <w:tcW w:type="dxa" w:w="2160"/>
          </w:tcPr>
          <w:p>
            <w:r>
              <w:t>AMBER</w:t>
            </w:r>
          </w:p>
        </w:tc>
        <w:tc>
          <w:tcPr>
            <w:tcW w:type="dxa" w:w="2160"/>
          </w:tcPr>
          <w:p>
            <w:r>
              <w:t>Orange</w:t>
            </w:r>
          </w:p>
        </w:tc>
        <w:tc>
          <w:tcPr>
            <w:tcW w:type="dxa" w:w="2160"/>
          </w:tcPr>
          <w:p>
            <w:r>
              <w:t>Confiance moyenne - Vérification recommandée</w:t>
            </w:r>
          </w:p>
        </w:tc>
      </w:tr>
      <w:tr>
        <w:tc>
          <w:tcPr>
            <w:tcW w:type="dxa" w:w="2160"/>
          </w:tcPr>
          <w:p>
            <w:r>
              <w:t>3</w:t>
            </w:r>
          </w:p>
        </w:tc>
        <w:tc>
          <w:tcPr>
            <w:tcW w:type="dxa" w:w="2160"/>
          </w:tcPr>
          <w:p>
            <w:r>
              <w:t>RED</w:t>
            </w:r>
          </w:p>
        </w:tc>
        <w:tc>
          <w:tcPr>
            <w:tcW w:type="dxa" w:w="2160"/>
          </w:tcPr>
          <w:p>
            <w:r>
              <w:t>Rouge</w:t>
            </w:r>
          </w:p>
        </w:tc>
        <w:tc>
          <w:tcPr>
            <w:tcW w:type="dxa" w:w="2160"/>
          </w:tcPr>
          <w:p>
            <w:r>
              <w:t>Faible confiance - Confirmation requise</w:t>
            </w:r>
          </w:p>
        </w:tc>
      </w:tr>
      <w:tr>
        <w:tc>
          <w:tcPr>
            <w:tcW w:type="dxa" w:w="2160"/>
          </w:tcPr>
          <w:p>
            <w:r>
              <w:t>5</w:t>
            </w:r>
          </w:p>
        </w:tc>
        <w:tc>
          <w:tcPr>
            <w:tcW w:type="dxa" w:w="2160"/>
          </w:tcPr>
          <w:p>
            <w:r>
              <w:t>Non vérifié</w:t>
            </w:r>
          </w:p>
        </w:tc>
        <w:tc>
          <w:tcPr>
            <w:tcW w:type="dxa" w:w="2160"/>
          </w:tcPr>
          <w:p>
            <w:r>
              <w:t>Gris</w:t>
            </w:r>
          </w:p>
        </w:tc>
        <w:tc>
          <w:tcPr>
            <w:tcW w:type="dxa" w:w="2160"/>
          </w:tcPr>
          <w:p>
            <w:r>
              <w:t>Wagon non inspecté</w:t>
            </w:r>
          </w:p>
        </w:tc>
      </w:tr>
    </w:tbl>
    <w:p/>
    <w:p>
      <w:pPr>
        <w:pStyle w:val="Heading3"/>
      </w:pPr>
      <w:r>
        <w:t>Règles de Confirmation</w:t>
      </w:r>
    </w:p>
    <w:p>
      <w:pPr>
        <w:pStyle w:val="ListBullet"/>
      </w:pPr>
      <w:r>
        <w:t>Une confirmation ne peut être effectuée qu'une seule fois (HTTP 409 si déjà confirmé)</w:t>
      </w:r>
    </w:p>
    <w:p>
      <w:pPr>
        <w:pStyle w:val="ListBullet"/>
      </w:pPr>
      <w:r>
        <w:t>Seuls les utilisateurs authentifiés peuvent confirmer</w:t>
      </w:r>
    </w:p>
    <w:p>
      <w:pPr>
        <w:pStyle w:val="ListBullet"/>
      </w:pPr>
      <w:r>
        <w:t>La confirmation enregistre: spring_id, statut (présent/absent), utilisateur, timestamp</w:t>
      </w:r>
    </w:p>
    <w:p>
      <w:pPr>
        <w:pStyle w:val="ListBullet"/>
      </w:pPr>
      <w:r>
        <w:t>Un ressort confirmé comme présent passe au code de confiance 0 (bleu)</w:t>
      </w:r>
    </w:p>
    <w:p>
      <w:r>
        <w:br w:type="page"/>
      </w:r>
    </w:p>
    <w:p>
      <w:pPr>
        <w:pStyle w:val="Heading1"/>
      </w:pPr>
      <w:r>
        <w:t>2. Documentation Technique</w:t>
      </w:r>
    </w:p>
    <w:p>
      <w:pPr>
        <w:pStyle w:val="Heading2"/>
      </w:pPr>
      <w:r>
        <w:t>2.1 Architecture Applicative</w:t>
      </w:r>
    </w:p>
    <w:p>
      <w:r>
        <w:t>L'application suit une architecture web classique en trois couches avec une couche de cache Redis pour optimiser les performances.</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Couche</w:t>
            </w:r>
          </w:p>
        </w:tc>
        <w:tc>
          <w:tcPr>
            <w:tcW w:type="dxa" w:w="2880"/>
            <w:shd w:fill="2E75B6"/>
          </w:tcPr>
          <w:p>
            <w:r>
              <w:rPr>
                <w:b/>
                <w:color w:val="FFFFFF"/>
              </w:rPr>
              <w:t>Technologies</w:t>
            </w:r>
          </w:p>
        </w:tc>
        <w:tc>
          <w:tcPr>
            <w:tcW w:type="dxa" w:w="2880"/>
            <w:shd w:fill="2E75B6"/>
          </w:tcPr>
          <w:p>
            <w:r>
              <w:rPr>
                <w:b/>
                <w:color w:val="FFFFFF"/>
              </w:rPr>
              <w:t>Responsabilités</w:t>
            </w:r>
          </w:p>
        </w:tc>
      </w:tr>
      <w:tr>
        <w:tc>
          <w:tcPr>
            <w:tcW w:type="dxa" w:w="2880"/>
          </w:tcPr>
          <w:p>
            <w:r>
              <w:t>Présentation</w:t>
            </w:r>
          </w:p>
        </w:tc>
        <w:tc>
          <w:tcPr>
            <w:tcW w:type="dxa" w:w="2880"/>
          </w:tcPr>
          <w:p>
            <w:r>
              <w:t>Vue.js 2.6, Element-UI, Bootstrap 5</w:t>
            </w:r>
          </w:p>
        </w:tc>
        <w:tc>
          <w:tcPr>
            <w:tcW w:type="dxa" w:w="2880"/>
          </w:tcPr>
          <w:p>
            <w:r>
              <w:t>Templates Jinja2, JavaScript</w:t>
            </w:r>
          </w:p>
        </w:tc>
      </w:tr>
      <w:tr>
        <w:tc>
          <w:tcPr>
            <w:tcW w:type="dxa" w:w="2880"/>
          </w:tcPr>
          <w:p>
            <w:r>
              <w:t>Application</w:t>
            </w:r>
          </w:p>
        </w:tc>
        <w:tc>
          <w:tcPr>
            <w:tcW w:type="dxa" w:w="2880"/>
          </w:tcPr>
          <w:p>
            <w:r>
              <w:t>Flask 3.x, Python 3.10+</w:t>
            </w:r>
          </w:p>
        </w:tc>
        <w:tc>
          <w:tcPr>
            <w:tcW w:type="dxa" w:w="2880"/>
          </w:tcPr>
          <w:p>
            <w:r>
              <w:t>Endpoints REST, Sessions</w:t>
            </w:r>
          </w:p>
        </w:tc>
      </w:tr>
      <w:tr>
        <w:tc>
          <w:tcPr>
            <w:tcW w:type="dxa" w:w="2880"/>
          </w:tcPr>
          <w:p>
            <w:r>
              <w:t>Données</w:t>
            </w:r>
          </w:p>
        </w:tc>
        <w:tc>
          <w:tcPr>
            <w:tcW w:type="dxa" w:w="2880"/>
          </w:tcPr>
          <w:p>
            <w:r>
              <w:t>PostgreSQL, SQLAlchemy 2.0</w:t>
            </w:r>
          </w:p>
        </w:tc>
        <w:tc>
          <w:tcPr>
            <w:tcW w:type="dxa" w:w="2880"/>
          </w:tcPr>
          <w:p>
            <w:r>
              <w:t>ORM, Fonctions stockées</w:t>
            </w:r>
          </w:p>
        </w:tc>
      </w:tr>
      <w:tr>
        <w:tc>
          <w:tcPr>
            <w:tcW w:type="dxa" w:w="2880"/>
          </w:tcPr>
          <w:p>
            <w:r>
              <w:t>Cache</w:t>
            </w:r>
          </w:p>
        </w:tc>
        <w:tc>
          <w:tcPr>
            <w:tcW w:type="dxa" w:w="2880"/>
          </w:tcPr>
          <w:p>
            <w:r>
              <w:t>Redis</w:t>
            </w:r>
          </w:p>
        </w:tc>
        <w:tc>
          <w:tcPr>
            <w:tcW w:type="dxa" w:w="2880"/>
          </w:tcPr>
          <w:p>
            <w:r>
              <w:t>Heartbeats, Display names</w:t>
            </w:r>
          </w:p>
        </w:tc>
      </w:tr>
    </w:tbl>
    <w:p/>
    <w:p>
      <w:pPr>
        <w:pStyle w:val="Heading3"/>
      </w:pPr>
      <w:r>
        <w:t>Diagramme d'Architecture</w:t>
      </w:r>
    </w:p>
    <w:p>
      <w:r>
        <w:t>[Browser/Vue.js] → [Flask Backend] → [PostgreSQL]</w:t>
        <w:br/>
        <w:t xml:space="preserve">                         ↓</w:t>
        <w:br/>
        <w:t xml:space="preserve">                     [Redis Cache]</w:t>
        <w:br/>
        <w:t xml:space="preserve">                         ↓</w:t>
        <w:br/>
        <w:t xml:space="preserve">                  [File System/Images]</w:t>
      </w:r>
    </w:p>
    <w:p>
      <w:pPr>
        <w:pStyle w:val="Heading2"/>
      </w:pPr>
      <w:r>
        <w:t>2.2 Stack Technologique</w:t>
      </w:r>
    </w:p>
    <w:p>
      <w:pPr>
        <w:pStyle w:val="Heading3"/>
      </w:pPr>
      <w:r>
        <w:t>Backend</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Package</w:t>
            </w:r>
          </w:p>
        </w:tc>
        <w:tc>
          <w:tcPr>
            <w:tcW w:type="dxa" w:w="2880"/>
            <w:shd w:fill="2E75B6"/>
          </w:tcPr>
          <w:p>
            <w:r>
              <w:rPr>
                <w:b/>
                <w:color w:val="FFFFFF"/>
              </w:rPr>
              <w:t>Version</w:t>
            </w:r>
          </w:p>
        </w:tc>
        <w:tc>
          <w:tcPr>
            <w:tcW w:type="dxa" w:w="2880"/>
            <w:shd w:fill="2E75B6"/>
          </w:tcPr>
          <w:p>
            <w:r>
              <w:rPr>
                <w:b/>
                <w:color w:val="FFFFFF"/>
              </w:rPr>
              <w:t>Usage</w:t>
            </w:r>
          </w:p>
        </w:tc>
      </w:tr>
      <w:tr>
        <w:tc>
          <w:tcPr>
            <w:tcW w:type="dxa" w:w="2880"/>
          </w:tcPr>
          <w:p>
            <w:r>
              <w:t>Python</w:t>
            </w:r>
          </w:p>
        </w:tc>
        <w:tc>
          <w:tcPr>
            <w:tcW w:type="dxa" w:w="2880"/>
          </w:tcPr>
          <w:p>
            <w:r>
              <w:t>&gt;=3.10, &lt;3.13</w:t>
            </w:r>
          </w:p>
        </w:tc>
        <w:tc>
          <w:tcPr>
            <w:tcW w:type="dxa" w:w="2880"/>
          </w:tcPr>
          <w:p>
            <w:r>
              <w:t>Langage principal</w:t>
            </w:r>
          </w:p>
        </w:tc>
      </w:tr>
      <w:tr>
        <w:tc>
          <w:tcPr>
            <w:tcW w:type="dxa" w:w="2880"/>
          </w:tcPr>
          <w:p>
            <w:r>
              <w:t>Flask</w:t>
            </w:r>
          </w:p>
        </w:tc>
        <w:tc>
          <w:tcPr>
            <w:tcW w:type="dxa" w:w="2880"/>
          </w:tcPr>
          <w:p>
            <w:r>
              <w:t>&gt;3.0</w:t>
            </w:r>
          </w:p>
        </w:tc>
        <w:tc>
          <w:tcPr>
            <w:tcW w:type="dxa" w:w="2880"/>
          </w:tcPr>
          <w:p>
            <w:r>
              <w:t>Framework web</w:t>
            </w:r>
          </w:p>
        </w:tc>
      </w:tr>
      <w:tr>
        <w:tc>
          <w:tcPr>
            <w:tcW w:type="dxa" w:w="2880"/>
          </w:tcPr>
          <w:p>
            <w:r>
              <w:t>SQLAlchemy</w:t>
            </w:r>
          </w:p>
        </w:tc>
        <w:tc>
          <w:tcPr>
            <w:tcW w:type="dxa" w:w="2880"/>
          </w:tcPr>
          <w:p>
            <w:r>
              <w:t>2.0.29</w:t>
            </w:r>
          </w:p>
        </w:tc>
        <w:tc>
          <w:tcPr>
            <w:tcW w:type="dxa" w:w="2880"/>
          </w:tcPr>
          <w:p>
            <w:r>
              <w:t>ORM base de données</w:t>
            </w:r>
          </w:p>
        </w:tc>
      </w:tr>
      <w:tr>
        <w:tc>
          <w:tcPr>
            <w:tcW w:type="dxa" w:w="2880"/>
          </w:tcPr>
          <w:p>
            <w:r>
              <w:t>Pydantic</w:t>
            </w:r>
          </w:p>
        </w:tc>
        <w:tc>
          <w:tcPr>
            <w:tcW w:type="dxa" w:w="2880"/>
          </w:tcPr>
          <w:p>
            <w:r>
              <w:t>2.9.2</w:t>
            </w:r>
          </w:p>
        </w:tc>
        <w:tc>
          <w:tcPr>
            <w:tcW w:type="dxa" w:w="2880"/>
          </w:tcPr>
          <w:p>
            <w:r>
              <w:t>Validation des données</w:t>
            </w:r>
          </w:p>
        </w:tc>
      </w:tr>
      <w:tr>
        <w:tc>
          <w:tcPr>
            <w:tcW w:type="dxa" w:w="2880"/>
          </w:tcPr>
          <w:p>
            <w:r>
              <w:t>Redis</w:t>
            </w:r>
          </w:p>
        </w:tc>
        <w:tc>
          <w:tcPr>
            <w:tcW w:type="dxa" w:w="2880"/>
          </w:tcPr>
          <w:p>
            <w:r>
              <w:t>5.1.1</w:t>
            </w:r>
          </w:p>
        </w:tc>
        <w:tc>
          <w:tcPr>
            <w:tcW w:type="dxa" w:w="2880"/>
          </w:tcPr>
          <w:p>
            <w:r>
              <w:t>Cache</w:t>
            </w:r>
          </w:p>
        </w:tc>
      </w:tr>
      <w:tr>
        <w:tc>
          <w:tcPr>
            <w:tcW w:type="dxa" w:w="2880"/>
          </w:tcPr>
          <w:p>
            <w:r>
              <w:t>Bcrypt</w:t>
            </w:r>
          </w:p>
        </w:tc>
        <w:tc>
          <w:tcPr>
            <w:tcW w:type="dxa" w:w="2880"/>
          </w:tcPr>
          <w:p>
            <w:r>
              <w:t>4.1.2</w:t>
            </w:r>
          </w:p>
        </w:tc>
        <w:tc>
          <w:tcPr>
            <w:tcW w:type="dxa" w:w="2880"/>
          </w:tcPr>
          <w:p>
            <w:r>
              <w:t>Hashage mots de passe</w:t>
            </w:r>
          </w:p>
        </w:tc>
      </w:tr>
      <w:tr>
        <w:tc>
          <w:tcPr>
            <w:tcW w:type="dxa" w:w="2880"/>
          </w:tcPr>
          <w:p>
            <w:r>
              <w:t>Gunicorn</w:t>
            </w:r>
          </w:p>
        </w:tc>
        <w:tc>
          <w:tcPr>
            <w:tcW w:type="dxa" w:w="2880"/>
          </w:tcPr>
          <w:p>
            <w:r>
              <w:t>23.0.0</w:t>
            </w:r>
          </w:p>
        </w:tc>
        <w:tc>
          <w:tcPr>
            <w:tcW w:type="dxa" w:w="2880"/>
          </w:tcPr>
          <w:p>
            <w:r>
              <w:t>Serveur WSGI</w:t>
            </w:r>
          </w:p>
        </w:tc>
      </w:tr>
      <w:tr>
        <w:tc>
          <w:tcPr>
            <w:tcW w:type="dxa" w:w="2880"/>
          </w:tcPr>
          <w:p>
            <w:r>
              <w:t>Loguru</w:t>
            </w:r>
          </w:p>
        </w:tc>
        <w:tc>
          <w:tcPr>
            <w:tcW w:type="dxa" w:w="2880"/>
          </w:tcPr>
          <w:p>
            <w:r>
              <w:t>latest</w:t>
            </w:r>
          </w:p>
        </w:tc>
        <w:tc>
          <w:tcPr>
            <w:tcW w:type="dxa" w:w="2880"/>
          </w:tcPr>
          <w:p>
            <w:r>
              <w:t>Logging</w:t>
            </w:r>
          </w:p>
        </w:tc>
      </w:tr>
    </w:tbl>
    <w:p/>
    <w:p>
      <w:pPr>
        <w:pStyle w:val="Heading3"/>
      </w:pPr>
      <w:r>
        <w:t>Frontend</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Librairie</w:t>
            </w:r>
          </w:p>
        </w:tc>
        <w:tc>
          <w:tcPr>
            <w:tcW w:type="dxa" w:w="2880"/>
            <w:shd w:fill="2E75B6"/>
          </w:tcPr>
          <w:p>
            <w:r>
              <w:rPr>
                <w:b/>
                <w:color w:val="FFFFFF"/>
              </w:rPr>
              <w:t>Version</w:t>
            </w:r>
          </w:p>
        </w:tc>
        <w:tc>
          <w:tcPr>
            <w:tcW w:type="dxa" w:w="2880"/>
            <w:shd w:fill="2E75B6"/>
          </w:tcPr>
          <w:p>
            <w:r>
              <w:rPr>
                <w:b/>
                <w:color w:val="FFFFFF"/>
              </w:rPr>
              <w:t>Usage</w:t>
            </w:r>
          </w:p>
        </w:tc>
      </w:tr>
      <w:tr>
        <w:tc>
          <w:tcPr>
            <w:tcW w:type="dxa" w:w="2880"/>
          </w:tcPr>
          <w:p>
            <w:r>
              <w:t>Vue.js</w:t>
            </w:r>
          </w:p>
        </w:tc>
        <w:tc>
          <w:tcPr>
            <w:tcW w:type="dxa" w:w="2880"/>
          </w:tcPr>
          <w:p>
            <w:r>
              <w:t>2.6.14</w:t>
            </w:r>
          </w:p>
        </w:tc>
        <w:tc>
          <w:tcPr>
            <w:tcW w:type="dxa" w:w="2880"/>
          </w:tcPr>
          <w:p>
            <w:r>
              <w:t>Framework JavaScript</w:t>
            </w:r>
          </w:p>
        </w:tc>
      </w:tr>
      <w:tr>
        <w:tc>
          <w:tcPr>
            <w:tcW w:type="dxa" w:w="2880"/>
          </w:tcPr>
          <w:p>
            <w:r>
              <w:t>Axios</w:t>
            </w:r>
          </w:p>
        </w:tc>
        <w:tc>
          <w:tcPr>
            <w:tcW w:type="dxa" w:w="2880"/>
          </w:tcPr>
          <w:p>
            <w:r>
              <w:t>0.21.4</w:t>
            </w:r>
          </w:p>
        </w:tc>
        <w:tc>
          <w:tcPr>
            <w:tcW w:type="dxa" w:w="2880"/>
          </w:tcPr>
          <w:p>
            <w:r>
              <w:t>Client HTTP</w:t>
            </w:r>
          </w:p>
        </w:tc>
      </w:tr>
      <w:tr>
        <w:tc>
          <w:tcPr>
            <w:tcW w:type="dxa" w:w="2880"/>
          </w:tcPr>
          <w:p>
            <w:r>
              <w:t>Element-UI</w:t>
            </w:r>
          </w:p>
        </w:tc>
        <w:tc>
          <w:tcPr>
            <w:tcW w:type="dxa" w:w="2880"/>
          </w:tcPr>
          <w:p>
            <w:r>
              <w:t>2.15.14</w:t>
            </w:r>
          </w:p>
        </w:tc>
        <w:tc>
          <w:tcPr>
            <w:tcW w:type="dxa" w:w="2880"/>
          </w:tcPr>
          <w:p>
            <w:r>
              <w:t>Composants UI</w:t>
            </w:r>
          </w:p>
        </w:tc>
      </w:tr>
      <w:tr>
        <w:tc>
          <w:tcPr>
            <w:tcW w:type="dxa" w:w="2880"/>
          </w:tcPr>
          <w:p>
            <w:r>
              <w:t>Bootstrap</w:t>
            </w:r>
          </w:p>
        </w:tc>
        <w:tc>
          <w:tcPr>
            <w:tcW w:type="dxa" w:w="2880"/>
          </w:tcPr>
          <w:p>
            <w:r>
              <w:t>5.3.3</w:t>
            </w:r>
          </w:p>
        </w:tc>
        <w:tc>
          <w:tcPr>
            <w:tcW w:type="dxa" w:w="2880"/>
          </w:tcPr>
          <w:p>
            <w:r>
              <w:t>Framework CSS</w:t>
            </w:r>
          </w:p>
        </w:tc>
      </w:tr>
      <w:tr>
        <w:tc>
          <w:tcPr>
            <w:tcW w:type="dxa" w:w="2880"/>
          </w:tcPr>
          <w:p>
            <w:r>
              <w:t>jQuery</w:t>
            </w:r>
          </w:p>
        </w:tc>
        <w:tc>
          <w:tcPr>
            <w:tcW w:type="dxa" w:w="2880"/>
          </w:tcPr>
          <w:p>
            <w:r>
              <w:t>3.7.1</w:t>
            </w:r>
          </w:p>
        </w:tc>
        <w:tc>
          <w:tcPr>
            <w:tcW w:type="dxa" w:w="2880"/>
          </w:tcPr>
          <w:p>
            <w:r>
              <w:t>Utilitaires DOM</w:t>
            </w:r>
          </w:p>
        </w:tc>
      </w:tr>
    </w:tbl>
    <w:p/>
    <w:p>
      <w:pPr>
        <w:pStyle w:val="Heading3"/>
      </w:pPr>
      <w:r>
        <w:t>Infrastructure</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Composant</w:t>
            </w:r>
          </w:p>
        </w:tc>
        <w:tc>
          <w:tcPr>
            <w:tcW w:type="dxa" w:w="2880"/>
            <w:shd w:fill="2E75B6"/>
          </w:tcPr>
          <w:p>
            <w:r>
              <w:rPr>
                <w:b/>
                <w:color w:val="FFFFFF"/>
              </w:rPr>
              <w:t>Version</w:t>
            </w:r>
          </w:p>
        </w:tc>
        <w:tc>
          <w:tcPr>
            <w:tcW w:type="dxa" w:w="2880"/>
            <w:shd w:fill="2E75B6"/>
          </w:tcPr>
          <w:p>
            <w:r>
              <w:rPr>
                <w:b/>
                <w:color w:val="FFFFFF"/>
              </w:rPr>
              <w:t>Rôle</w:t>
            </w:r>
          </w:p>
        </w:tc>
      </w:tr>
      <w:tr>
        <w:tc>
          <w:tcPr>
            <w:tcW w:type="dxa" w:w="2880"/>
          </w:tcPr>
          <w:p>
            <w:r>
              <w:t>PostgreSQL</w:t>
            </w:r>
          </w:p>
        </w:tc>
        <w:tc>
          <w:tcPr>
            <w:tcW w:type="dxa" w:w="2880"/>
          </w:tcPr>
          <w:p>
            <w:r>
              <w:t>14+</w:t>
            </w:r>
          </w:p>
        </w:tc>
        <w:tc>
          <w:tcPr>
            <w:tcW w:type="dxa" w:w="2880"/>
          </w:tcPr>
          <w:p>
            <w:r>
              <w:t>Base de données principale</w:t>
            </w:r>
          </w:p>
        </w:tc>
      </w:tr>
      <w:tr>
        <w:tc>
          <w:tcPr>
            <w:tcW w:type="dxa" w:w="2880"/>
          </w:tcPr>
          <w:p>
            <w:r>
              <w:t>Redis</w:t>
            </w:r>
          </w:p>
        </w:tc>
        <w:tc>
          <w:tcPr>
            <w:tcW w:type="dxa" w:w="2880"/>
          </w:tcPr>
          <w:p>
            <w:r>
              <w:t>6+</w:t>
            </w:r>
          </w:p>
        </w:tc>
        <w:tc>
          <w:tcPr>
            <w:tcW w:type="dxa" w:w="2880"/>
          </w:tcPr>
          <w:p>
            <w:r>
              <w:t>Cache en mémoire</w:t>
            </w:r>
          </w:p>
        </w:tc>
      </w:tr>
      <w:tr>
        <w:tc>
          <w:tcPr>
            <w:tcW w:type="dxa" w:w="2880"/>
          </w:tcPr>
          <w:p>
            <w:r>
              <w:t>Docker</w:t>
            </w:r>
          </w:p>
        </w:tc>
        <w:tc>
          <w:tcPr>
            <w:tcW w:type="dxa" w:w="2880"/>
          </w:tcPr>
          <w:p>
            <w:r>
              <w:t>latest</w:t>
            </w:r>
          </w:p>
        </w:tc>
        <w:tc>
          <w:tcPr>
            <w:tcW w:type="dxa" w:w="2880"/>
          </w:tcPr>
          <w:p>
            <w:r>
              <w:t>Conteneurisation</w:t>
            </w:r>
          </w:p>
        </w:tc>
      </w:tr>
      <w:tr>
        <w:tc>
          <w:tcPr>
            <w:tcW w:type="dxa" w:w="2880"/>
          </w:tcPr>
          <w:p>
            <w:r>
              <w:t>Nginx/Traefik</w:t>
            </w:r>
          </w:p>
        </w:tc>
        <w:tc>
          <w:tcPr>
            <w:tcW w:type="dxa" w:w="2880"/>
          </w:tcPr>
          <w:p>
            <w:r>
              <w:t>-</w:t>
            </w:r>
          </w:p>
        </w:tc>
        <w:tc>
          <w:tcPr>
            <w:tcW w:type="dxa" w:w="2880"/>
          </w:tcPr>
          <w:p>
            <w:r>
              <w:t>Reverse proxy (production)</w:t>
            </w:r>
          </w:p>
        </w:tc>
      </w:tr>
    </w:tbl>
    <w:p>
      <w:r>
        <w:br w:type="page"/>
      </w:r>
    </w:p>
    <w:p>
      <w:pPr>
        <w:pStyle w:val="Heading2"/>
      </w:pPr>
      <w:r>
        <w:t>2.3 Structure du Code</w:t>
      </w:r>
    </w:p>
    <w:p>
      <w:pPr>
        <w:pStyle w:val="Heading3"/>
      </w:pPr>
      <w:r>
        <w:t>Arborescence</w:t>
      </w:r>
    </w:p>
    <w:p>
      <w:r>
        <w:rPr>
          <w:rFonts w:ascii="Courier New" w:hAnsi="Courier New"/>
          <w:sz w:val="18"/>
        </w:rPr>
        <w:br/>
        <w:t>eurotunnel_web/</w:t>
        <w:br/>
        <w:t>├── app.py                      # Point d'entrée Flask, routes principales</w:t>
        <w:br/>
        <w:t>├── db_iface.py                 # Interface base de données, requêtes</w:t>
        <w:br/>
        <w:t>├── user_management.py          # Authentification, gestion utilisateurs</w:t>
        <w:br/>
        <w:t>├── system_endpoints.py         # Endpoints monitoring système</w:t>
        <w:br/>
        <w:t>├── train_pass_endpoints.py     # Endpoints passages de trains</w:t>
        <w:br/>
        <w:t>├── missing_spring_endpoints.py # Endpoints confirmation ressorts</w:t>
        <w:br/>
        <w:t>├── confidence_levels.py        # Calcul niveaux de confiance</w:t>
        <w:br/>
        <w:t>├── display_name_iface.py       # Génération noms d'affichage</w:t>
        <w:br/>
        <w:t>├── redis_web.py                # Interface cache Redis</w:t>
        <w:br/>
        <w:t>├── models/</w:t>
        <w:br/>
        <w:t>│   ├── user.py                 # Modèle Pydantic utilisateur</w:t>
        <w:br/>
        <w:t>│   └── display_names_model.py  # Modèle noms d'affichage</w:t>
        <w:br/>
        <w:t>├── templates/                  # Templates Jinja2 (10 fichiers)</w:t>
        <w:br/>
        <w:t>├── static/                     # Assets (CSS, JS, images)</w:t>
        <w:br/>
        <w:t>└── tests/                      # Tests d'intégration</w:t>
        <w:br/>
      </w:r>
    </w:p>
    <w:p>
      <w:pPr>
        <w:pStyle w:val="Heading3"/>
      </w:pPr>
      <w:r>
        <w:t>Modules Principaux</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Module</w:t>
            </w:r>
          </w:p>
        </w:tc>
        <w:tc>
          <w:tcPr>
            <w:tcW w:type="dxa" w:w="2880"/>
            <w:shd w:fill="2E75B6"/>
          </w:tcPr>
          <w:p>
            <w:r>
              <w:rPr>
                <w:b/>
                <w:color w:val="FFFFFF"/>
              </w:rPr>
              <w:t>Responsabilité</w:t>
            </w:r>
          </w:p>
        </w:tc>
        <w:tc>
          <w:tcPr>
            <w:tcW w:type="dxa" w:w="2880"/>
            <w:shd w:fill="2E75B6"/>
          </w:tcPr>
          <w:p>
            <w:r>
              <w:rPr>
                <w:b/>
                <w:color w:val="FFFFFF"/>
              </w:rPr>
              <w:t>Taille</w:t>
            </w:r>
          </w:p>
        </w:tc>
      </w:tr>
      <w:tr>
        <w:tc>
          <w:tcPr>
            <w:tcW w:type="dxa" w:w="2880"/>
          </w:tcPr>
          <w:p>
            <w:r>
              <w:t>app.py</w:t>
            </w:r>
          </w:p>
        </w:tc>
        <w:tc>
          <w:tcPr>
            <w:tcW w:type="dxa" w:w="2880"/>
          </w:tcPr>
          <w:p>
            <w:r>
              <w:t>Configuration Flask, routes, middleware</w:t>
            </w:r>
          </w:p>
        </w:tc>
        <w:tc>
          <w:tcPr>
            <w:tcW w:type="dxa" w:w="2880"/>
          </w:tcPr>
          <w:p>
            <w:r>
              <w:t>166 lignes</w:t>
            </w:r>
          </w:p>
        </w:tc>
      </w:tr>
      <w:tr>
        <w:tc>
          <w:tcPr>
            <w:tcW w:type="dxa" w:w="2880"/>
          </w:tcPr>
          <w:p>
            <w:r>
              <w:t>db_iface.py</w:t>
            </w:r>
          </w:p>
        </w:tc>
        <w:tc>
          <w:tcPr>
            <w:tcW w:type="dxa" w:w="2880"/>
          </w:tcPr>
          <w:p>
            <w:r>
              <w:t>Requêtes SQL, conversion données</w:t>
            </w:r>
          </w:p>
        </w:tc>
        <w:tc>
          <w:tcPr>
            <w:tcW w:type="dxa" w:w="2880"/>
          </w:tcPr>
          <w:p>
            <w:r>
              <w:t>268 lignes</w:t>
            </w:r>
          </w:p>
        </w:tc>
      </w:tr>
      <w:tr>
        <w:tc>
          <w:tcPr>
            <w:tcW w:type="dxa" w:w="2880"/>
          </w:tcPr>
          <w:p>
            <w:r>
              <w:t>train_pass_endpoints.py</w:t>
            </w:r>
          </w:p>
        </w:tc>
        <w:tc>
          <w:tcPr>
            <w:tcW w:type="dxa" w:w="2880"/>
          </w:tcPr>
          <w:p>
            <w:r>
              <w:t>API passages trains, lazy loading</w:t>
            </w:r>
          </w:p>
        </w:tc>
        <w:tc>
          <w:tcPr>
            <w:tcW w:type="dxa" w:w="2880"/>
          </w:tcPr>
          <w:p>
            <w:r>
              <w:t>117 lignes</w:t>
            </w:r>
          </w:p>
        </w:tc>
      </w:tr>
      <w:tr>
        <w:tc>
          <w:tcPr>
            <w:tcW w:type="dxa" w:w="2880"/>
          </w:tcPr>
          <w:p>
            <w:r>
              <w:t>missing_spring_endpoints.py</w:t>
            </w:r>
          </w:p>
        </w:tc>
        <w:tc>
          <w:tcPr>
            <w:tcW w:type="dxa" w:w="2880"/>
          </w:tcPr>
          <w:p>
            <w:r>
              <w:t>Confirmation ressorts manquants</w:t>
            </w:r>
          </w:p>
        </w:tc>
        <w:tc>
          <w:tcPr>
            <w:tcW w:type="dxa" w:w="2880"/>
          </w:tcPr>
          <w:p>
            <w:r>
              <w:t>55 lignes</w:t>
            </w:r>
          </w:p>
        </w:tc>
      </w:tr>
      <w:tr>
        <w:tc>
          <w:tcPr>
            <w:tcW w:type="dxa" w:w="2880"/>
          </w:tcPr>
          <w:p>
            <w:r>
              <w:t>system_endpoints.py</w:t>
            </w:r>
          </w:p>
        </w:tc>
        <w:tc>
          <w:tcPr>
            <w:tcW w:type="dxa" w:w="2880"/>
          </w:tcPr>
          <w:p>
            <w:r>
              <w:t>Heartbeat, statut systèmes</w:t>
            </w:r>
          </w:p>
        </w:tc>
        <w:tc>
          <w:tcPr>
            <w:tcW w:type="dxa" w:w="2880"/>
          </w:tcPr>
          <w:p>
            <w:r>
              <w:t>85 lignes</w:t>
            </w:r>
          </w:p>
        </w:tc>
      </w:tr>
      <w:tr>
        <w:tc>
          <w:tcPr>
            <w:tcW w:type="dxa" w:w="2880"/>
          </w:tcPr>
          <w:p>
            <w:r>
              <w:t>confidence_levels.py</w:t>
            </w:r>
          </w:p>
        </w:tc>
        <w:tc>
          <w:tcPr>
            <w:tcW w:type="dxa" w:w="2880"/>
          </w:tcPr>
          <w:p>
            <w:r>
              <w:t>Calcul codes confiance</w:t>
            </w:r>
          </w:p>
        </w:tc>
        <w:tc>
          <w:tcPr>
            <w:tcW w:type="dxa" w:w="2880"/>
          </w:tcPr>
          <w:p>
            <w:r>
              <w:t>61 lignes</w:t>
            </w:r>
          </w:p>
        </w:tc>
      </w:tr>
      <w:tr>
        <w:tc>
          <w:tcPr>
            <w:tcW w:type="dxa" w:w="2880"/>
          </w:tcPr>
          <w:p>
            <w:r>
              <w:t>redis_web.py</w:t>
            </w:r>
          </w:p>
        </w:tc>
        <w:tc>
          <w:tcPr>
            <w:tcW w:type="dxa" w:w="2880"/>
          </w:tcPr>
          <w:p>
            <w:r>
              <w:t>Cache Redis</w:t>
            </w:r>
          </w:p>
        </w:tc>
        <w:tc>
          <w:tcPr>
            <w:tcW w:type="dxa" w:w="2880"/>
          </w:tcPr>
          <w:p>
            <w:r>
              <w:t>74 lignes</w:t>
            </w:r>
          </w:p>
        </w:tc>
      </w:tr>
      <w:tr>
        <w:tc>
          <w:tcPr>
            <w:tcW w:type="dxa" w:w="2880"/>
          </w:tcPr>
          <w:p>
            <w:r>
              <w:t>user_management.py</w:t>
            </w:r>
          </w:p>
        </w:tc>
        <w:tc>
          <w:tcPr>
            <w:tcW w:type="dxa" w:w="2880"/>
          </w:tcPr>
          <w:p>
            <w:r>
              <w:t>Auth bcrypt</w:t>
            </w:r>
          </w:p>
        </w:tc>
        <w:tc>
          <w:tcPr>
            <w:tcW w:type="dxa" w:w="2880"/>
          </w:tcPr>
          <w:p>
            <w:r>
              <w:t>53 lignes</w:t>
            </w:r>
          </w:p>
        </w:tc>
      </w:tr>
    </w:tbl>
    <w:p>
      <w:r>
        <w:br w:type="page"/>
      </w:r>
    </w:p>
    <w:p>
      <w:pPr>
        <w:pStyle w:val="Heading2"/>
      </w:pPr>
      <w:r>
        <w:t>2.4 API Reference</w:t>
      </w:r>
    </w:p>
    <w:p>
      <w:pPr>
        <w:pStyle w:val="Heading3"/>
      </w:pPr>
      <w:r>
        <w:t>Endpoints Publics</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Méthode</w:t>
            </w:r>
          </w:p>
        </w:tc>
        <w:tc>
          <w:tcPr>
            <w:tcW w:type="dxa" w:w="2880"/>
            <w:shd w:fill="2E75B6"/>
          </w:tcPr>
          <w:p>
            <w:r>
              <w:rPr>
                <w:b/>
                <w:color w:val="FFFFFF"/>
              </w:rPr>
              <w:t>Route</w:t>
            </w:r>
          </w:p>
        </w:tc>
        <w:tc>
          <w:tcPr>
            <w:tcW w:type="dxa" w:w="2880"/>
            <w:shd w:fill="2E75B6"/>
          </w:tcPr>
          <w:p>
            <w:r>
              <w:rPr>
                <w:b/>
                <w:color w:val="FFFFFF"/>
              </w:rPr>
              <w:t>Description</w:t>
            </w:r>
          </w:p>
        </w:tc>
      </w:tr>
      <w:tr>
        <w:tc>
          <w:tcPr>
            <w:tcW w:type="dxa" w:w="2880"/>
          </w:tcPr>
          <w:p>
            <w:r>
              <w:t>GET</w:t>
            </w:r>
          </w:p>
        </w:tc>
        <w:tc>
          <w:tcPr>
            <w:tcW w:type="dxa" w:w="2880"/>
          </w:tcPr>
          <w:p>
            <w:r>
              <w:t>/login</w:t>
            </w:r>
          </w:p>
        </w:tc>
        <w:tc>
          <w:tcPr>
            <w:tcW w:type="dxa" w:w="2880"/>
          </w:tcPr>
          <w:p>
            <w:r>
              <w:t>Affiche la page de connexion</w:t>
            </w:r>
          </w:p>
        </w:tc>
      </w:tr>
      <w:tr>
        <w:tc>
          <w:tcPr>
            <w:tcW w:type="dxa" w:w="2880"/>
          </w:tcPr>
          <w:p>
            <w:r>
              <w:t>POST</w:t>
            </w:r>
          </w:p>
        </w:tc>
        <w:tc>
          <w:tcPr>
            <w:tcW w:type="dxa" w:w="2880"/>
          </w:tcPr>
          <w:p>
            <w:r>
              <w:t>/login</w:t>
            </w:r>
          </w:p>
        </w:tc>
        <w:tc>
          <w:tcPr>
            <w:tcW w:type="dxa" w:w="2880"/>
          </w:tcPr>
          <w:p>
            <w:r>
              <w:t>Authentifie l'utilisateur</w:t>
            </w:r>
          </w:p>
        </w:tc>
      </w:tr>
    </w:tbl>
    <w:p/>
    <w:p>
      <w:pPr>
        <w:pStyle w:val="Heading3"/>
      </w:pPr>
      <w:r>
        <w:t>Endpoints Protégés (Auth requise)</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Méthode</w:t>
            </w:r>
          </w:p>
        </w:tc>
        <w:tc>
          <w:tcPr>
            <w:tcW w:type="dxa" w:w="2880"/>
            <w:shd w:fill="2E75B6"/>
          </w:tcPr>
          <w:p>
            <w:r>
              <w:rPr>
                <w:b/>
                <w:color w:val="FFFFFF"/>
              </w:rPr>
              <w:t>Route</w:t>
            </w:r>
          </w:p>
        </w:tc>
        <w:tc>
          <w:tcPr>
            <w:tcW w:type="dxa" w:w="2880"/>
            <w:shd w:fill="2E75B6"/>
          </w:tcPr>
          <w:p>
            <w:r>
              <w:rPr>
                <w:b/>
                <w:color w:val="FFFFFF"/>
              </w:rPr>
              <w:t>Description</w:t>
            </w:r>
          </w:p>
        </w:tc>
      </w:tr>
      <w:tr>
        <w:tc>
          <w:tcPr>
            <w:tcW w:type="dxa" w:w="2880"/>
          </w:tcPr>
          <w:p>
            <w:r>
              <w:t>GET</w:t>
            </w:r>
          </w:p>
        </w:tc>
        <w:tc>
          <w:tcPr>
            <w:tcW w:type="dxa" w:w="2880"/>
          </w:tcPr>
          <w:p>
            <w:r>
              <w:t>/</w:t>
            </w:r>
          </w:p>
        </w:tc>
        <w:tc>
          <w:tcPr>
            <w:tcW w:type="dxa" w:w="2880"/>
          </w:tcPr>
          <w:p>
            <w:r>
              <w:t>Redirige vers /listpasses</w:t>
            </w:r>
          </w:p>
        </w:tc>
      </w:tr>
      <w:tr>
        <w:tc>
          <w:tcPr>
            <w:tcW w:type="dxa" w:w="2880"/>
          </w:tcPr>
          <w:p>
            <w:r>
              <w:t>GET</w:t>
            </w:r>
          </w:p>
        </w:tc>
        <w:tc>
          <w:tcPr>
            <w:tcW w:type="dxa" w:w="2880"/>
          </w:tcPr>
          <w:p>
            <w:r>
              <w:t>/listpasses</w:t>
            </w:r>
          </w:p>
        </w:tc>
        <w:tc>
          <w:tcPr>
            <w:tcW w:type="dxa" w:w="2880"/>
          </w:tcPr>
          <w:p>
            <w:r>
              <w:t>Vue système principale</w:t>
            </w:r>
          </w:p>
        </w:tc>
      </w:tr>
      <w:tr>
        <w:tc>
          <w:tcPr>
            <w:tcW w:type="dxa" w:w="2880"/>
          </w:tcPr>
          <w:p>
            <w:r>
              <w:t>GET</w:t>
            </w:r>
          </w:p>
        </w:tc>
        <w:tc>
          <w:tcPr>
            <w:tcW w:type="dxa" w:w="2880"/>
          </w:tcPr>
          <w:p>
            <w:r>
              <w:t>/get_train_passes</w:t>
            </w:r>
          </w:p>
        </w:tc>
        <w:tc>
          <w:tcPr>
            <w:tcW w:type="dxa" w:w="2880"/>
          </w:tcPr>
          <w:p>
            <w:r>
              <w:t>Liste des 50 derniers passages</w:t>
            </w:r>
          </w:p>
        </w:tc>
      </w:tr>
      <w:tr>
        <w:tc>
          <w:tcPr>
            <w:tcW w:type="dxa" w:w="2880"/>
          </w:tcPr>
          <w:p>
            <w:r>
              <w:t>POST</w:t>
            </w:r>
          </w:p>
        </w:tc>
        <w:tc>
          <w:tcPr>
            <w:tcW w:type="dxa" w:w="2880"/>
          </w:tcPr>
          <w:p>
            <w:r>
              <w:t>/getTrainPass/{tpid}</w:t>
            </w:r>
          </w:p>
        </w:tc>
        <w:tc>
          <w:tcPr>
            <w:tcW w:type="dxa" w:w="2880"/>
          </w:tcPr>
          <w:p>
            <w:r>
              <w:t>Détails d'un passage avec wagons</w:t>
            </w:r>
          </w:p>
        </w:tc>
      </w:tr>
      <w:tr>
        <w:tc>
          <w:tcPr>
            <w:tcW w:type="dxa" w:w="2880"/>
          </w:tcPr>
          <w:p>
            <w:r>
              <w:t>POST</w:t>
            </w:r>
          </w:p>
        </w:tc>
        <w:tc>
          <w:tcPr>
            <w:tcW w:type="dxa" w:w="2880"/>
          </w:tcPr>
          <w:p>
            <w:r>
              <w:t>/loadTrainPasses/{last}/{n}/{install?}</w:t>
            </w:r>
          </w:p>
        </w:tc>
        <w:tc>
          <w:tcPr>
            <w:tcW w:type="dxa" w:w="2880"/>
          </w:tcPr>
          <w:p>
            <w:r>
              <w:t>Lazy loading passages</w:t>
            </w:r>
          </w:p>
        </w:tc>
      </w:tr>
      <w:tr>
        <w:tc>
          <w:tcPr>
            <w:tcW w:type="dxa" w:w="2880"/>
          </w:tcPr>
          <w:p>
            <w:r>
              <w:t>GET</w:t>
            </w:r>
          </w:p>
        </w:tc>
        <w:tc>
          <w:tcPr>
            <w:tcW w:type="dxa" w:w="2880"/>
          </w:tcPr>
          <w:p>
            <w:r>
              <w:t>/cars/{tpid}/{car}</w:t>
            </w:r>
          </w:p>
        </w:tc>
        <w:tc>
          <w:tcPr>
            <w:tcW w:type="dxa" w:w="2880"/>
          </w:tcPr>
          <w:p>
            <w:r>
              <w:t>Vue détaillée wagon</w:t>
            </w:r>
          </w:p>
        </w:tc>
      </w:tr>
      <w:tr>
        <w:tc>
          <w:tcPr>
            <w:tcW w:type="dxa" w:w="2880"/>
          </w:tcPr>
          <w:p>
            <w:r>
              <w:t>POST</w:t>
            </w:r>
          </w:p>
        </w:tc>
        <w:tc>
          <w:tcPr>
            <w:tcW w:type="dxa" w:w="2880"/>
          </w:tcPr>
          <w:p>
            <w:r>
              <w:t>/getCar/{tpid}/{car}</w:t>
            </w:r>
          </w:p>
        </w:tc>
        <w:tc>
          <w:tcPr>
            <w:tcW w:type="dxa" w:w="2880"/>
          </w:tcPr>
          <w:p>
            <w:r>
              <w:t>Données wagon avec ressorts</w:t>
            </w:r>
          </w:p>
        </w:tc>
      </w:tr>
      <w:tr>
        <w:tc>
          <w:tcPr>
            <w:tcW w:type="dxa" w:w="2880"/>
          </w:tcPr>
          <w:p>
            <w:r>
              <w:t>GET</w:t>
            </w:r>
          </w:p>
        </w:tc>
        <w:tc>
          <w:tcPr>
            <w:tcW w:type="dxa" w:w="2880"/>
          </w:tcPr>
          <w:p>
            <w:r>
              <w:t>/get_all_images_for_spring/{id}</w:t>
            </w:r>
          </w:p>
        </w:tc>
        <w:tc>
          <w:tcPr>
            <w:tcW w:type="dxa" w:w="2880"/>
          </w:tcPr>
          <w:p>
            <w:r>
              <w:t>Images d'un ressort</w:t>
            </w:r>
          </w:p>
        </w:tc>
      </w:tr>
      <w:tr>
        <w:tc>
          <w:tcPr>
            <w:tcW w:type="dxa" w:w="2880"/>
          </w:tcPr>
          <w:p>
            <w:r>
              <w:t>PUT</w:t>
            </w:r>
          </w:p>
        </w:tc>
        <w:tc>
          <w:tcPr>
            <w:tcW w:type="dxa" w:w="2880"/>
          </w:tcPr>
          <w:p>
            <w:r>
              <w:t>/put_confirmation_status/{id}/{status}</w:t>
            </w:r>
          </w:p>
        </w:tc>
        <w:tc>
          <w:tcPr>
            <w:tcW w:type="dxa" w:w="2880"/>
          </w:tcPr>
          <w:p>
            <w:r>
              <w:t>Confirmer ressort</w:t>
            </w:r>
          </w:p>
        </w:tc>
      </w:tr>
      <w:tr>
        <w:tc>
          <w:tcPr>
            <w:tcW w:type="dxa" w:w="2880"/>
          </w:tcPr>
          <w:p>
            <w:r>
              <w:t>GET</w:t>
            </w:r>
          </w:p>
        </w:tc>
        <w:tc>
          <w:tcPr>
            <w:tcW w:type="dxa" w:w="2880"/>
          </w:tcPr>
          <w:p>
            <w:r>
              <w:t>/heartbeat/{system}</w:t>
            </w:r>
          </w:p>
        </w:tc>
        <w:tc>
          <w:tcPr>
            <w:tcW w:type="dxa" w:w="2880"/>
          </w:tcPr>
          <w:p>
            <w:r>
              <w:t>Heartbeat système</w:t>
            </w:r>
          </w:p>
        </w:tc>
      </w:tr>
      <w:tr>
        <w:tc>
          <w:tcPr>
            <w:tcW w:type="dxa" w:w="2880"/>
          </w:tcPr>
          <w:p>
            <w:r>
              <w:t>GET</w:t>
            </w:r>
          </w:p>
        </w:tc>
        <w:tc>
          <w:tcPr>
            <w:tcW w:type="dxa" w:w="2880"/>
          </w:tcPr>
          <w:p>
            <w:r>
              <w:t>/hb_time/{system}</w:t>
            </w:r>
          </w:p>
        </w:tc>
        <w:tc>
          <w:tcPr>
            <w:tcW w:type="dxa" w:w="2880"/>
          </w:tcPr>
          <w:p>
            <w:r>
              <w:t>Timestamp heartbeat</w:t>
            </w:r>
          </w:p>
        </w:tc>
      </w:tr>
      <w:tr>
        <w:tc>
          <w:tcPr>
            <w:tcW w:type="dxa" w:w="2880"/>
          </w:tcPr>
          <w:p>
            <w:r>
              <w:t>GET</w:t>
            </w:r>
          </w:p>
        </w:tc>
        <w:tc>
          <w:tcPr>
            <w:tcW w:type="dxa" w:w="2880"/>
          </w:tcPr>
          <w:p>
            <w:r>
              <w:t>/get_worst_system_status</w:t>
            </w:r>
          </w:p>
        </w:tc>
        <w:tc>
          <w:tcPr>
            <w:tcW w:type="dxa" w:w="2880"/>
          </w:tcPr>
          <w:p>
            <w:r>
              <w:t>Statut global</w:t>
            </w:r>
          </w:p>
        </w:tc>
      </w:tr>
      <w:tr>
        <w:tc>
          <w:tcPr>
            <w:tcW w:type="dxa" w:w="2880"/>
          </w:tcPr>
          <w:p>
            <w:r>
              <w:t>GET</w:t>
            </w:r>
          </w:p>
        </w:tc>
        <w:tc>
          <w:tcPr>
            <w:tcW w:type="dxa" w:w="2880"/>
          </w:tcPr>
          <w:p>
            <w:r>
              <w:t>/wheelimg/{path}</w:t>
            </w:r>
          </w:p>
        </w:tc>
        <w:tc>
          <w:tcPr>
            <w:tcW w:type="dxa" w:w="2880"/>
          </w:tcPr>
          <w:p>
            <w:r>
              <w:t>Serveur images</w:t>
            </w:r>
          </w:p>
        </w:tc>
      </w:tr>
      <w:tr>
        <w:tc>
          <w:tcPr>
            <w:tcW w:type="dxa" w:w="2880"/>
          </w:tcPr>
          <w:p>
            <w:r>
              <w:t>GET</w:t>
            </w:r>
          </w:p>
        </w:tc>
        <w:tc>
          <w:tcPr>
            <w:tcW w:type="dxa" w:w="2880"/>
          </w:tcPr>
          <w:p>
            <w:r>
              <w:t>/logout</w:t>
            </w:r>
          </w:p>
        </w:tc>
        <w:tc>
          <w:tcPr>
            <w:tcW w:type="dxa" w:w="2880"/>
          </w:tcPr>
          <w:p>
            <w:r>
              <w:t>Déconnexion</w:t>
            </w:r>
          </w:p>
        </w:tc>
      </w:tr>
    </w:tbl>
    <w:p/>
    <w:p>
      <w:pPr>
        <w:pStyle w:val="Heading3"/>
      </w:pPr>
      <w:r>
        <w:t>Codes de Réponse</w:t>
      </w:r>
    </w:p>
    <w:tbl>
      <w:tblPr>
        <w:tblStyle w:val="TableGrid"/>
        <w:tblW w:type="auto" w:w="0"/>
        <w:tblLook w:firstColumn="1" w:firstRow="1" w:lastColumn="0" w:lastRow="0" w:noHBand="0" w:noVBand="1" w:val="04A0"/>
      </w:tblPr>
      <w:tblGrid>
        <w:gridCol w:w="4320"/>
        <w:gridCol w:w="4320"/>
      </w:tblGrid>
      <w:tr>
        <w:tc>
          <w:tcPr>
            <w:tcW w:type="dxa" w:w="4320"/>
            <w:shd w:fill="2E75B6"/>
          </w:tcPr>
          <w:p>
            <w:r>
              <w:rPr>
                <w:b/>
                <w:color w:val="FFFFFF"/>
              </w:rPr>
              <w:t>Code</w:t>
            </w:r>
          </w:p>
        </w:tc>
        <w:tc>
          <w:tcPr>
            <w:tcW w:type="dxa" w:w="4320"/>
            <w:shd w:fill="2E75B6"/>
          </w:tcPr>
          <w:p>
            <w:r>
              <w:rPr>
                <w:b/>
                <w:color w:val="FFFFFF"/>
              </w:rPr>
              <w:t>Signification</w:t>
            </w:r>
          </w:p>
        </w:tc>
      </w:tr>
      <w:tr>
        <w:tc>
          <w:tcPr>
            <w:tcW w:type="dxa" w:w="4320"/>
          </w:tcPr>
          <w:p>
            <w:r>
              <w:t>200</w:t>
            </w:r>
          </w:p>
        </w:tc>
        <w:tc>
          <w:tcPr>
            <w:tcW w:type="dxa" w:w="4320"/>
          </w:tcPr>
          <w:p>
            <w:r>
              <w:t>Succès</w:t>
            </w:r>
          </w:p>
        </w:tc>
      </w:tr>
      <w:tr>
        <w:tc>
          <w:tcPr>
            <w:tcW w:type="dxa" w:w="4320"/>
          </w:tcPr>
          <w:p>
            <w:r>
              <w:t>204</w:t>
            </w:r>
          </w:p>
        </w:tc>
        <w:tc>
          <w:tcPr>
            <w:tcW w:type="dxa" w:w="4320"/>
          </w:tcPr>
          <w:p>
            <w:r>
              <w:t>Aucune donnée</w:t>
            </w:r>
          </w:p>
        </w:tc>
      </w:tr>
      <w:tr>
        <w:tc>
          <w:tcPr>
            <w:tcW w:type="dxa" w:w="4320"/>
          </w:tcPr>
          <w:p>
            <w:r>
              <w:t>400</w:t>
            </w:r>
          </w:p>
        </w:tc>
        <w:tc>
          <w:tcPr>
            <w:tcW w:type="dxa" w:w="4320"/>
          </w:tcPr>
          <w:p>
            <w:r>
              <w:t>Paramètre manquant ou invalide</w:t>
            </w:r>
          </w:p>
        </w:tc>
      </w:tr>
      <w:tr>
        <w:tc>
          <w:tcPr>
            <w:tcW w:type="dxa" w:w="4320"/>
          </w:tcPr>
          <w:p>
            <w:r>
              <w:t>403</w:t>
            </w:r>
          </w:p>
        </w:tc>
        <w:tc>
          <w:tcPr>
            <w:tcW w:type="dxa" w:w="4320"/>
          </w:tcPr>
          <w:p>
            <w:r>
              <w:t>Non authentifié</w:t>
            </w:r>
          </w:p>
        </w:tc>
      </w:tr>
      <w:tr>
        <w:tc>
          <w:tcPr>
            <w:tcW w:type="dxa" w:w="4320"/>
          </w:tcPr>
          <w:p>
            <w:r>
              <w:t>409</w:t>
            </w:r>
          </w:p>
        </w:tc>
        <w:tc>
          <w:tcPr>
            <w:tcW w:type="dxa" w:w="4320"/>
          </w:tcPr>
          <w:p>
            <w:r>
              <w:t>Conflit (déjà confirmé)</w:t>
            </w:r>
          </w:p>
        </w:tc>
      </w:tr>
      <w:tr>
        <w:tc>
          <w:tcPr>
            <w:tcW w:type="dxa" w:w="4320"/>
          </w:tcPr>
          <w:p>
            <w:r>
              <w:t>412</w:t>
            </w:r>
          </w:p>
        </w:tc>
        <w:tc>
          <w:tcPr>
            <w:tcW w:type="dxa" w:w="4320"/>
          </w:tcPr>
          <w:p>
            <w:r>
              <w:t>Precondition Failed (heartbeat absent)</w:t>
            </w:r>
          </w:p>
        </w:tc>
      </w:tr>
      <w:tr>
        <w:tc>
          <w:tcPr>
            <w:tcW w:type="dxa" w:w="4320"/>
          </w:tcPr>
          <w:p>
            <w:r>
              <w:t>500</w:t>
            </w:r>
          </w:p>
        </w:tc>
        <w:tc>
          <w:tcPr>
            <w:tcW w:type="dxa" w:w="4320"/>
          </w:tcPr>
          <w:p>
            <w:r>
              <w:t>Erreur serveur</w:t>
            </w:r>
          </w:p>
        </w:tc>
      </w:tr>
    </w:tbl>
    <w:p>
      <w:r>
        <w:br w:type="page"/>
      </w:r>
    </w:p>
    <w:p>
      <w:pPr>
        <w:pStyle w:val="Heading2"/>
      </w:pPr>
      <w:r>
        <w:t>2.5 Modèle de Données</w:t>
      </w:r>
    </w:p>
    <w:p>
      <w:pPr>
        <w:pStyle w:val="Heading3"/>
      </w:pPr>
      <w:r>
        <w:t>Entités Principales</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Entité</w:t>
            </w:r>
          </w:p>
        </w:tc>
        <w:tc>
          <w:tcPr>
            <w:tcW w:type="dxa" w:w="2880"/>
            <w:shd w:fill="2E75B6"/>
          </w:tcPr>
          <w:p>
            <w:r>
              <w:rPr>
                <w:b/>
                <w:color w:val="FFFFFF"/>
              </w:rPr>
              <w:t>Description</w:t>
            </w:r>
          </w:p>
        </w:tc>
        <w:tc>
          <w:tcPr>
            <w:tcW w:type="dxa" w:w="2880"/>
            <w:shd w:fill="2E75B6"/>
          </w:tcPr>
          <w:p>
            <w:r>
              <w:rPr>
                <w:b/>
                <w:color w:val="FFFFFF"/>
              </w:rPr>
              <w:t>Champs Clés</w:t>
            </w:r>
          </w:p>
        </w:tc>
      </w:tr>
      <w:tr>
        <w:tc>
          <w:tcPr>
            <w:tcW w:type="dxa" w:w="2880"/>
          </w:tcPr>
          <w:p>
            <w:r>
              <w:t>TrainPass</w:t>
            </w:r>
          </w:p>
        </w:tc>
        <w:tc>
          <w:tcPr>
            <w:tcW w:type="dxa" w:w="2880"/>
          </w:tcPr>
          <w:p>
            <w:r>
              <w:t>Passage de train</w:t>
            </w:r>
          </w:p>
        </w:tc>
        <w:tc>
          <w:tcPr>
            <w:tcW w:type="dxa" w:w="2880"/>
          </w:tcPr>
          <w:p>
            <w:r>
              <w:t>train_pass_id, time_start, installation_id</w:t>
            </w:r>
          </w:p>
        </w:tc>
      </w:tr>
      <w:tr>
        <w:tc>
          <w:tcPr>
            <w:tcW w:type="dxa" w:w="2880"/>
          </w:tcPr>
          <w:p>
            <w:r>
              <w:t>TrainPassCars</w:t>
            </w:r>
          </w:p>
        </w:tc>
        <w:tc>
          <w:tcPr>
            <w:tcW w:type="dxa" w:w="2880"/>
          </w:tcPr>
          <w:p>
            <w:r>
              <w:t>Wagons d'un passage</w:t>
            </w:r>
          </w:p>
        </w:tc>
        <w:tc>
          <w:tcPr>
            <w:tcW w:type="dxa" w:w="2880"/>
          </w:tcPr>
          <w:p>
            <w:r>
              <w:t>car_type_id, train_pass_order, rfid_tag</w:t>
            </w:r>
          </w:p>
        </w:tc>
      </w:tr>
      <w:tr>
        <w:tc>
          <w:tcPr>
            <w:tcW w:type="dxa" w:w="2880"/>
          </w:tcPr>
          <w:p>
            <w:r>
              <w:t>CarTypes</w:t>
            </w:r>
          </w:p>
        </w:tc>
        <w:tc>
          <w:tcPr>
            <w:tcW w:type="dxa" w:w="2880"/>
          </w:tcPr>
          <w:p>
            <w:r>
              <w:t>Types de wagons</w:t>
            </w:r>
          </w:p>
        </w:tc>
        <w:tc>
          <w:tcPr>
            <w:tcW w:type="dxa" w:w="2880"/>
          </w:tcPr>
          <w:p>
            <w:r>
              <w:t>icon_head, icon_tail, bogie_type, num_bogies</w:t>
            </w:r>
          </w:p>
        </w:tc>
      </w:tr>
      <w:tr>
        <w:tc>
          <w:tcPr>
            <w:tcW w:type="dxa" w:w="2880"/>
          </w:tcPr>
          <w:p>
            <w:r>
              <w:t>BogieType</w:t>
            </w:r>
          </w:p>
        </w:tc>
        <w:tc>
          <w:tcPr>
            <w:tcW w:type="dxa" w:w="2880"/>
          </w:tcPr>
          <w:p>
            <w:r>
              <w:t>Types de bogies</w:t>
            </w:r>
          </w:p>
        </w:tc>
        <w:tc>
          <w:tcPr>
            <w:tcW w:type="dxa" w:w="2880"/>
          </w:tcPr>
          <w:p>
            <w:r>
              <w:t>svgname, axles_per_bogie</w:t>
            </w:r>
          </w:p>
        </w:tc>
      </w:tr>
      <w:tr>
        <w:tc>
          <w:tcPr>
            <w:tcW w:type="dxa" w:w="2880"/>
          </w:tcPr>
          <w:p>
            <w:r>
              <w:t>SpringLocation</w:t>
            </w:r>
          </w:p>
        </w:tc>
        <w:tc>
          <w:tcPr>
            <w:tcW w:type="dxa" w:w="2880"/>
          </w:tcPr>
          <w:p>
            <w:r>
              <w:t>Position ressort</w:t>
            </w:r>
          </w:p>
        </w:tc>
        <w:tc>
          <w:tcPr>
            <w:tcW w:type="dxa" w:w="2880"/>
          </w:tcPr>
          <w:p>
            <w:r>
              <w:t>train_axle_number, cam_pos, confidence</w:t>
            </w:r>
          </w:p>
        </w:tc>
      </w:tr>
      <w:tr>
        <w:tc>
          <w:tcPr>
            <w:tcW w:type="dxa" w:w="2880"/>
          </w:tcPr>
          <w:p>
            <w:r>
              <w:t>HumanConfirmations</w:t>
            </w:r>
          </w:p>
        </w:tc>
        <w:tc>
          <w:tcPr>
            <w:tcW w:type="dxa" w:w="2880"/>
          </w:tcPr>
          <w:p>
            <w:r>
              <w:t>Confirmations</w:t>
            </w:r>
          </w:p>
        </w:tc>
        <w:tc>
          <w:tcPr>
            <w:tcW w:type="dxa" w:w="2880"/>
          </w:tcPr>
          <w:p>
            <w:r>
              <w:t>present_not_absent, confirmed_by</w:t>
            </w:r>
          </w:p>
        </w:tc>
      </w:tr>
      <w:tr>
        <w:tc>
          <w:tcPr>
            <w:tcW w:type="dxa" w:w="2880"/>
          </w:tcPr>
          <w:p>
            <w:r>
              <w:t>SpringImageLocation</w:t>
            </w:r>
          </w:p>
        </w:tc>
        <w:tc>
          <w:tcPr>
            <w:tcW w:type="dxa" w:w="2880"/>
          </w:tcPr>
          <w:p>
            <w:r>
              <w:t>Images ressort</w:t>
            </w:r>
          </w:p>
        </w:tc>
        <w:tc>
          <w:tcPr>
            <w:tcW w:type="dxa" w:w="2880"/>
          </w:tcPr>
          <w:p>
            <w:r>
              <w:t>image_path</w:t>
            </w:r>
          </w:p>
        </w:tc>
      </w:tr>
      <w:tr>
        <w:tc>
          <w:tcPr>
            <w:tcW w:type="dxa" w:w="2880"/>
          </w:tcPr>
          <w:p>
            <w:r>
              <w:t>Installation</w:t>
            </w:r>
          </w:p>
        </w:tc>
        <w:tc>
          <w:tcPr>
            <w:tcW w:type="dxa" w:w="2880"/>
          </w:tcPr>
          <w:p>
            <w:r>
              <w:t>Sites d'installation</w:t>
            </w:r>
          </w:p>
        </w:tc>
        <w:tc>
          <w:tcPr>
            <w:tcW w:type="dxa" w:w="2880"/>
          </w:tcPr>
          <w:p>
            <w:r>
              <w:t>location, description</w:t>
            </w:r>
          </w:p>
        </w:tc>
      </w:tr>
      <w:tr>
        <w:tc>
          <w:tcPr>
            <w:tcW w:type="dxa" w:w="2880"/>
          </w:tcPr>
          <w:p>
            <w:r>
              <w:t>Users</w:t>
            </w:r>
          </w:p>
        </w:tc>
        <w:tc>
          <w:tcPr>
            <w:tcW w:type="dxa" w:w="2880"/>
          </w:tcPr>
          <w:p>
            <w:r>
              <w:t>Utilisateurs</w:t>
            </w:r>
          </w:p>
        </w:tc>
        <w:tc>
          <w:tcPr>
            <w:tcW w:type="dxa" w:w="2880"/>
          </w:tcPr>
          <w:p>
            <w:r>
              <w:t>user_name, password_hash, password_salt</w:t>
            </w:r>
          </w:p>
        </w:tc>
      </w:tr>
      <w:tr>
        <w:tc>
          <w:tcPr>
            <w:tcW w:type="dxa" w:w="2880"/>
          </w:tcPr>
          <w:p>
            <w:r>
              <w:t>ConfidenceLevels</w:t>
            </w:r>
          </w:p>
        </w:tc>
        <w:tc>
          <w:tcPr>
            <w:tcW w:type="dxa" w:w="2880"/>
          </w:tcPr>
          <w:p>
            <w:r>
              <w:t>Niveaux confiance</w:t>
            </w:r>
          </w:p>
        </w:tc>
        <w:tc>
          <w:tcPr>
            <w:tcW w:type="dxa" w:w="2880"/>
          </w:tcPr>
          <w:p>
            <w:r>
              <w:t>conf_range, level_name</w:t>
            </w:r>
          </w:p>
        </w:tc>
      </w:tr>
    </w:tbl>
    <w:p/>
    <w:p>
      <w:pPr>
        <w:pStyle w:val="Heading3"/>
      </w:pPr>
      <w:r>
        <w:t>Fonctions PostgreSQL</w:t>
      </w:r>
    </w:p>
    <w:tbl>
      <w:tblPr>
        <w:tblStyle w:val="TableGrid"/>
        <w:tblW w:type="auto" w:w="0"/>
        <w:tblLook w:firstColumn="1" w:firstRow="1" w:lastColumn="0" w:lastRow="0" w:noHBand="0" w:noVBand="1" w:val="04A0"/>
      </w:tblPr>
      <w:tblGrid>
        <w:gridCol w:w="4320"/>
        <w:gridCol w:w="4320"/>
      </w:tblGrid>
      <w:tr>
        <w:tc>
          <w:tcPr>
            <w:tcW w:type="dxa" w:w="4320"/>
            <w:shd w:fill="2E75B6"/>
          </w:tcPr>
          <w:p>
            <w:r>
              <w:rPr>
                <w:b/>
                <w:color w:val="FFFFFF"/>
              </w:rPr>
              <w:t>Fonction</w:t>
            </w:r>
          </w:p>
        </w:tc>
        <w:tc>
          <w:tcPr>
            <w:tcW w:type="dxa" w:w="4320"/>
            <w:shd w:fill="2E75B6"/>
          </w:tcPr>
          <w:p>
            <w:r>
              <w:rPr>
                <w:b/>
                <w:color w:val="FFFFFF"/>
              </w:rPr>
              <w:t>Description</w:t>
            </w:r>
          </w:p>
        </w:tc>
      </w:tr>
      <w:tr>
        <w:tc>
          <w:tcPr>
            <w:tcW w:type="dxa" w:w="4320"/>
          </w:tcPr>
          <w:p>
            <w:r>
              <w:t>get_train_passes(timestamp, int, int?)</w:t>
            </w:r>
          </w:p>
        </w:tc>
        <w:tc>
          <w:tcPr>
            <w:tcW w:type="dxa" w:w="4320"/>
          </w:tcPr>
          <w:p>
            <w:r>
              <w:t>Récupère N passages avant une date</w:t>
            </w:r>
          </w:p>
        </w:tc>
      </w:tr>
      <w:tr>
        <w:tc>
          <w:tcPr>
            <w:tcW w:type="dxa" w:w="4320"/>
          </w:tcPr>
          <w:p>
            <w:r>
              <w:t>get_pass_human_confirms_by_car_and_train_pass(int, int)</w:t>
            </w:r>
          </w:p>
        </w:tc>
        <w:tc>
          <w:tcPr>
            <w:tcW w:type="dxa" w:w="4320"/>
          </w:tcPr>
          <w:p>
            <w:r>
              <w:t>Wagons avec confirmations</w:t>
            </w:r>
          </w:p>
        </w:tc>
      </w:tr>
      <w:tr>
        <w:tc>
          <w:tcPr>
            <w:tcW w:type="dxa" w:w="4320"/>
          </w:tcPr>
          <w:p>
            <w:r>
              <w:t>mark_human_confirmed(int, bool, str)</w:t>
            </w:r>
          </w:p>
        </w:tc>
        <w:tc>
          <w:tcPr>
            <w:tcW w:type="dxa" w:w="4320"/>
          </w:tcPr>
          <w:p>
            <w:r>
              <w:t>Enregistre une confirmation</w:t>
            </w:r>
          </w:p>
        </w:tc>
      </w:tr>
      <w:tr>
        <w:tc>
          <w:tcPr>
            <w:tcW w:type="dxa" w:w="4320"/>
          </w:tcPr>
          <w:p>
            <w:r>
              <w:t>get_first_tag(int)</w:t>
            </w:r>
          </w:p>
        </w:tc>
        <w:tc>
          <w:tcPr>
            <w:tcW w:type="dxa" w:w="4320"/>
          </w:tcPr>
          <w:p>
            <w:r>
              <w:t>Premier tag RFID d'un passage</w:t>
            </w:r>
          </w:p>
        </w:tc>
      </w:tr>
    </w:tbl>
    <w:p>
      <w:r>
        <w:br w:type="page"/>
      </w:r>
    </w:p>
    <w:p>
      <w:pPr>
        <w:pStyle w:val="Heading1"/>
      </w:pPr>
      <w:r>
        <w:t>3. Audit de Code</w:t>
      </w:r>
    </w:p>
    <w:p>
      <w:pPr>
        <w:pStyle w:val="Heading2"/>
      </w:pPr>
      <w:r>
        <w:t>3.1 Analyse Statique</w:t>
      </w:r>
    </w:p>
    <w:p>
      <w:pPr>
        <w:pStyle w:val="Heading3"/>
      </w:pPr>
      <w:r>
        <w:t>Résumé</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Métrique</w:t>
            </w:r>
          </w:p>
        </w:tc>
        <w:tc>
          <w:tcPr>
            <w:tcW w:type="dxa" w:w="2880"/>
            <w:shd w:fill="2E75B6"/>
          </w:tcPr>
          <w:p>
            <w:r>
              <w:rPr>
                <w:b/>
                <w:color w:val="FFFFFF"/>
              </w:rPr>
              <w:t>Valeur</w:t>
            </w:r>
          </w:p>
        </w:tc>
        <w:tc>
          <w:tcPr>
            <w:tcW w:type="dxa" w:w="2880"/>
            <w:shd w:fill="2E75B6"/>
          </w:tcPr>
          <w:p>
            <w:r>
              <w:rPr>
                <w:b/>
                <w:color w:val="FFFFFF"/>
              </w:rPr>
              <w:t>Statut</w:t>
            </w:r>
          </w:p>
        </w:tc>
      </w:tr>
      <w:tr>
        <w:tc>
          <w:tcPr>
            <w:tcW w:type="dxa" w:w="2880"/>
          </w:tcPr>
          <w:p>
            <w:r>
              <w:t>Erreurs de syntaxe</w:t>
            </w:r>
          </w:p>
        </w:tc>
        <w:tc>
          <w:tcPr>
            <w:tcW w:type="dxa" w:w="2880"/>
          </w:tcPr>
          <w:p>
            <w:r>
              <w:t>0</w:t>
            </w:r>
          </w:p>
        </w:tc>
        <w:tc>
          <w:tcPr>
            <w:tcW w:type="dxa" w:w="2880"/>
          </w:tcPr>
          <w:p>
            <w:r>
              <w:t>✓ OK</w:t>
            </w:r>
          </w:p>
        </w:tc>
      </w:tr>
      <w:tr>
        <w:tc>
          <w:tcPr>
            <w:tcW w:type="dxa" w:w="2880"/>
          </w:tcPr>
          <w:p>
            <w:r>
              <w:t>Problèmes de style (flake8)</w:t>
            </w:r>
          </w:p>
        </w:tc>
        <w:tc>
          <w:tcPr>
            <w:tcW w:type="dxa" w:w="2880"/>
          </w:tcPr>
          <w:p>
            <w:r>
              <w:t>519</w:t>
            </w:r>
          </w:p>
        </w:tc>
        <w:tc>
          <w:tcPr>
            <w:tcW w:type="dxa" w:w="2880"/>
          </w:tcPr>
          <w:p>
            <w:r>
              <w:t>⚠ À corriger</w:t>
            </w:r>
          </w:p>
        </w:tc>
      </w:tr>
      <w:tr>
        <w:tc>
          <w:tcPr>
            <w:tcW w:type="dxa" w:w="2880"/>
          </w:tcPr>
          <w:p>
            <w:r>
              <w:t>Imports inutilisés</w:t>
            </w:r>
          </w:p>
        </w:tc>
        <w:tc>
          <w:tcPr>
            <w:tcW w:type="dxa" w:w="2880"/>
          </w:tcPr>
          <w:p>
            <w:r>
              <w:t>7</w:t>
            </w:r>
          </w:p>
        </w:tc>
        <w:tc>
          <w:tcPr>
            <w:tcW w:type="dxa" w:w="2880"/>
          </w:tcPr>
          <w:p>
            <w:r>
              <w:t>⚠ Minor</w:t>
            </w:r>
          </w:p>
        </w:tc>
      </w:tr>
      <w:tr>
        <w:tc>
          <w:tcPr>
            <w:tcW w:type="dxa" w:w="2880"/>
          </w:tcPr>
          <w:p>
            <w:r>
              <w:t>Problèmes de sécurité</w:t>
            </w:r>
          </w:p>
        </w:tc>
        <w:tc>
          <w:tcPr>
            <w:tcW w:type="dxa" w:w="2880"/>
          </w:tcPr>
          <w:p>
            <w:r>
              <w:t>3</w:t>
            </w:r>
          </w:p>
        </w:tc>
        <w:tc>
          <w:tcPr>
            <w:tcW w:type="dxa" w:w="2880"/>
          </w:tcPr>
          <w:p>
            <w:r>
              <w:t>✗ Critique</w:t>
            </w:r>
          </w:p>
        </w:tc>
      </w:tr>
    </w:tbl>
    <w:p/>
    <w:p>
      <w:pPr>
        <w:pStyle w:val="Heading3"/>
      </w:pPr>
      <w:r>
        <w:t>Distribution des Erreurs de Style</w:t>
      </w:r>
    </w:p>
    <w:tbl>
      <w:tblPr>
        <w:tblStyle w:val="TableGrid"/>
        <w:tblW w:type="auto" w:w="0"/>
        <w:tblLook w:firstColumn="1" w:firstRow="1" w:lastColumn="0" w:lastRow="0" w:noHBand="0" w:noVBand="1" w:val="04A0"/>
      </w:tblPr>
      <w:tblGrid>
        <w:gridCol w:w="2880"/>
        <w:gridCol w:w="2880"/>
        <w:gridCol w:w="2880"/>
      </w:tblGrid>
      <w:tr>
        <w:tc>
          <w:tcPr>
            <w:tcW w:type="dxa" w:w="2880"/>
            <w:shd w:fill="2E75B6"/>
          </w:tcPr>
          <w:p>
            <w:r>
              <w:rPr>
                <w:b/>
                <w:color w:val="FFFFFF"/>
              </w:rPr>
              <w:t>Code</w:t>
            </w:r>
          </w:p>
        </w:tc>
        <w:tc>
          <w:tcPr>
            <w:tcW w:type="dxa" w:w="2880"/>
            <w:shd w:fill="2E75B6"/>
          </w:tcPr>
          <w:p>
            <w:r>
              <w:rPr>
                <w:b/>
                <w:color w:val="FFFFFF"/>
              </w:rPr>
              <w:t>Description</w:t>
            </w:r>
          </w:p>
        </w:tc>
        <w:tc>
          <w:tcPr>
            <w:tcW w:type="dxa" w:w="2880"/>
            <w:shd w:fill="2E75B6"/>
          </w:tcPr>
          <w:p>
            <w:r>
              <w:rPr>
                <w:b/>
                <w:color w:val="FFFFFF"/>
              </w:rPr>
              <w:t>Occurrences</w:t>
            </w:r>
          </w:p>
        </w:tc>
      </w:tr>
      <w:tr>
        <w:tc>
          <w:tcPr>
            <w:tcW w:type="dxa" w:w="2880"/>
          </w:tcPr>
          <w:p>
            <w:r>
              <w:t>E231</w:t>
            </w:r>
          </w:p>
        </w:tc>
        <w:tc>
          <w:tcPr>
            <w:tcW w:type="dxa" w:w="2880"/>
          </w:tcPr>
          <w:p>
            <w:r>
              <w:t>Missing whitespace after ','</w:t>
            </w:r>
          </w:p>
        </w:tc>
        <w:tc>
          <w:tcPr>
            <w:tcW w:type="dxa" w:w="2880"/>
          </w:tcPr>
          <w:p>
            <w:r>
              <w:t>118</w:t>
            </w:r>
          </w:p>
        </w:tc>
      </w:tr>
      <w:tr>
        <w:tc>
          <w:tcPr>
            <w:tcW w:type="dxa" w:w="2880"/>
          </w:tcPr>
          <w:p>
            <w:r>
              <w:t>W293</w:t>
            </w:r>
          </w:p>
        </w:tc>
        <w:tc>
          <w:tcPr>
            <w:tcW w:type="dxa" w:w="2880"/>
          </w:tcPr>
          <w:p>
            <w:r>
              <w:t>Blank line contains whitespace</w:t>
            </w:r>
          </w:p>
        </w:tc>
        <w:tc>
          <w:tcPr>
            <w:tcW w:type="dxa" w:w="2880"/>
          </w:tcPr>
          <w:p>
            <w:r>
              <w:t>60</w:t>
            </w:r>
          </w:p>
        </w:tc>
      </w:tr>
      <w:tr>
        <w:tc>
          <w:tcPr>
            <w:tcW w:type="dxa" w:w="2880"/>
          </w:tcPr>
          <w:p>
            <w:r>
              <w:t>W291</w:t>
            </w:r>
          </w:p>
        </w:tc>
        <w:tc>
          <w:tcPr>
            <w:tcW w:type="dxa" w:w="2880"/>
          </w:tcPr>
          <w:p>
            <w:r>
              <w:t>Trailing whitespace</w:t>
            </w:r>
          </w:p>
        </w:tc>
        <w:tc>
          <w:tcPr>
            <w:tcW w:type="dxa" w:w="2880"/>
          </w:tcPr>
          <w:p>
            <w:r>
              <w:t>59</w:t>
            </w:r>
          </w:p>
        </w:tc>
      </w:tr>
      <w:tr>
        <w:tc>
          <w:tcPr>
            <w:tcW w:type="dxa" w:w="2880"/>
          </w:tcPr>
          <w:p>
            <w:r>
              <w:t>E265</w:t>
            </w:r>
          </w:p>
        </w:tc>
        <w:tc>
          <w:tcPr>
            <w:tcW w:type="dxa" w:w="2880"/>
          </w:tcPr>
          <w:p>
            <w:r>
              <w:t>Block comment format</w:t>
            </w:r>
          </w:p>
        </w:tc>
        <w:tc>
          <w:tcPr>
            <w:tcW w:type="dxa" w:w="2880"/>
          </w:tcPr>
          <w:p>
            <w:r>
              <w:t>54</w:t>
            </w:r>
          </w:p>
        </w:tc>
      </w:tr>
      <w:tr>
        <w:tc>
          <w:tcPr>
            <w:tcW w:type="dxa" w:w="2880"/>
          </w:tcPr>
          <w:p>
            <w:r>
              <w:t>E302</w:t>
            </w:r>
          </w:p>
        </w:tc>
        <w:tc>
          <w:tcPr>
            <w:tcW w:type="dxa" w:w="2880"/>
          </w:tcPr>
          <w:p>
            <w:r>
              <w:t>Expected 2 blank lines</w:t>
            </w:r>
          </w:p>
        </w:tc>
        <w:tc>
          <w:tcPr>
            <w:tcW w:type="dxa" w:w="2880"/>
          </w:tcPr>
          <w:p>
            <w:r>
              <w:t>28</w:t>
            </w:r>
          </w:p>
        </w:tc>
      </w:tr>
      <w:tr>
        <w:tc>
          <w:tcPr>
            <w:tcW w:type="dxa" w:w="2880"/>
          </w:tcPr>
          <w:p>
            <w:r>
              <w:t>E251</w:t>
            </w:r>
          </w:p>
        </w:tc>
        <w:tc>
          <w:tcPr>
            <w:tcW w:type="dxa" w:w="2880"/>
          </w:tcPr>
          <w:p>
            <w:r>
              <w:t>Spaces around '='</w:t>
            </w:r>
          </w:p>
        </w:tc>
        <w:tc>
          <w:tcPr>
            <w:tcW w:type="dxa" w:w="2880"/>
          </w:tcPr>
          <w:p>
            <w:r>
              <w:t>26</w:t>
            </w:r>
          </w:p>
        </w:tc>
      </w:tr>
      <w:tr>
        <w:tc>
          <w:tcPr>
            <w:tcW w:type="dxa" w:w="2880"/>
          </w:tcPr>
          <w:p>
            <w:r>
              <w:t>E111</w:t>
            </w:r>
          </w:p>
        </w:tc>
        <w:tc>
          <w:tcPr>
            <w:tcW w:type="dxa" w:w="2880"/>
          </w:tcPr>
          <w:p>
            <w:r>
              <w:t>Indentation not multiple of 4</w:t>
            </w:r>
          </w:p>
        </w:tc>
        <w:tc>
          <w:tcPr>
            <w:tcW w:type="dxa" w:w="2880"/>
          </w:tcPr>
          <w:p>
            <w:r>
              <w:t>23</w:t>
            </w:r>
          </w:p>
        </w:tc>
      </w:tr>
      <w:tr>
        <w:tc>
          <w:tcPr>
            <w:tcW w:type="dxa" w:w="2880"/>
          </w:tcPr>
          <w:p>
            <w:r>
              <w:t>Autres</w:t>
            </w:r>
          </w:p>
        </w:tc>
        <w:tc>
          <w:tcPr>
            <w:tcW w:type="dxa" w:w="2880"/>
          </w:tcPr>
          <w:p>
            <w:r>
              <w:t>Divers problèmes mineurs</w:t>
            </w:r>
          </w:p>
        </w:tc>
        <w:tc>
          <w:tcPr>
            <w:tcW w:type="dxa" w:w="2880"/>
          </w:tcPr>
          <w:p>
            <w:r>
              <w:t>151</w:t>
            </w:r>
          </w:p>
        </w:tc>
      </w:tr>
    </w:tbl>
    <w:p>
      <w:pPr>
        <w:pStyle w:val="Heading2"/>
      </w:pPr>
      <w:r>
        <w:t>3.2 Audit de Sécurité</w:t>
      </w:r>
    </w:p>
    <w:p>
      <w:pPr>
        <w:pStyle w:val="Heading3"/>
      </w:pPr>
      <w:r>
        <w:t>Vulnérabilités Identifiées</w:t>
      </w:r>
    </w:p>
    <w:p/>
    <w:p>
      <w:r>
        <w:rPr>
          <w:b/>
        </w:rPr>
        <w:t>🔴 CRITIQUE: Secret Key Hardcodée</w:t>
      </w:r>
    </w:p>
    <w:p>
      <w:r>
        <w:t>Fichier: app.py ligne 27</w:t>
      </w:r>
    </w:p>
    <w:p>
      <w:r>
        <w:t>Code actuel:</w:t>
      </w:r>
    </w:p>
    <w:p>
      <w:r>
        <w:rPr>
          <w:rFonts w:ascii="Courier New" w:hAnsi="Courier New"/>
        </w:rPr>
        <w:t>app.secret_key = 'slkfjaslkfdjlsadflknisdf64s6d4f56asf'</w:t>
      </w:r>
    </w:p>
    <w:p>
      <w:r>
        <w:t>Risque: Compromission des sessions si le code source est exposé.</w:t>
      </w:r>
    </w:p>
    <w:p>
      <w:r>
        <w:t>Correction: Utiliser une variable d'environnement.</w:t>
      </w:r>
    </w:p>
    <w:p/>
    <w:p>
      <w:r>
        <w:rPr>
          <w:b/>
        </w:rPr>
        <w:t>🔴 CRITIQUE: Credentials par Défaut</w:t>
      </w:r>
    </w:p>
    <w:p>
      <w:r>
        <w:t>Fichier: user_management.py ligne 36</w:t>
      </w:r>
    </w:p>
    <w:p>
      <w:r>
        <w:t>Code actuel:</w:t>
      </w:r>
    </w:p>
    <w:p>
      <w:r>
        <w:rPr>
          <w:rFonts w:ascii="Courier New" w:hAnsi="Courier New"/>
        </w:rPr>
        <w:t>create_user("eurotunnel", "Spr1ngs", "Euro Tunnel")</w:t>
      </w:r>
    </w:p>
    <w:p>
      <w:r>
        <w:t>Risque: Accès non autorisé avec des identifiants connus publiquement.</w:t>
      </w:r>
    </w:p>
    <w:p>
      <w:r>
        <w:t>Correction: Ne pas créer d'utilisateur par défaut en production.</w:t>
      </w:r>
    </w:p>
    <w:p/>
    <w:p>
      <w:r>
        <w:rPr>
          <w:b/>
        </w:rPr>
        <w:t>⚠️ MOYEN: Bare Except</w:t>
      </w:r>
    </w:p>
    <w:p>
      <w:r>
        <w:t>Fichier: version.py ligne 8</w:t>
      </w:r>
    </w:p>
    <w:p>
      <w:r>
        <w:t>Risque: Masque des erreurs inattendues.</w:t>
      </w:r>
    </w:p>
    <w:p>
      <w:r>
        <w:t>Correction: Attraper des exceptions spécifiques.</w:t>
      </w:r>
    </w:p>
    <w:p/>
    <w:p>
      <w:pPr>
        <w:pStyle w:val="Heading3"/>
      </w:pPr>
      <w:r>
        <w:t>Points Positifs</w:t>
      </w:r>
    </w:p>
    <w:p>
      <w:pPr>
        <w:pStyle w:val="ListBullet"/>
      </w:pPr>
      <w:r>
        <w:t>✓ Hashage bcrypt des mots de passe avec salt unique</w:t>
      </w:r>
    </w:p>
    <w:p>
      <w:pPr>
        <w:pStyle w:val="ListBullet"/>
      </w:pPr>
      <w:r>
        <w:t>✓ Utilisation de SQLAlchemy ORM (protection SQL injection)</w:t>
      </w:r>
    </w:p>
    <w:p>
      <w:pPr>
        <w:pStyle w:val="ListBullet"/>
      </w:pPr>
      <w:r>
        <w:t>✓ Vérification de session sur chaque endpoint protégé</w:t>
      </w:r>
    </w:p>
    <w:p>
      <w:pPr>
        <w:pStyle w:val="ListBullet"/>
      </w:pPr>
      <w:r>
        <w:t>✓ Headers Cache-Control no-store sur les endpoints API</w:t>
      </w:r>
    </w:p>
    <w:p>
      <w:pPr>
        <w:pStyle w:val="ListBullet"/>
      </w:pPr>
      <w:r>
        <w:t>✓ Pas de stockage de mot de passe en clair</w:t>
      </w:r>
    </w:p>
    <w:p>
      <w:r>
        <w:br w:type="page"/>
      </w:r>
    </w:p>
    <w:p>
      <w:pPr>
        <w:pStyle w:val="Heading2"/>
      </w:pPr>
      <w:r>
        <w:t>3.3 Qualité du Code</w:t>
      </w:r>
    </w:p>
    <w:p>
      <w:pPr>
        <w:pStyle w:val="Heading3"/>
      </w:pPr>
      <w:r>
        <w:t>Score par Module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Module</w:t>
            </w:r>
          </w:p>
        </w:tc>
        <w:tc>
          <w:tcPr>
            <w:tcW w:type="dxa" w:w="1728"/>
            <w:shd w:fill="2E75B6"/>
          </w:tcPr>
          <w:p>
            <w:r>
              <w:rPr>
                <w:b/>
                <w:color w:val="FFFFFF"/>
              </w:rPr>
              <w:t>Lisibilité</w:t>
            </w:r>
          </w:p>
        </w:tc>
        <w:tc>
          <w:tcPr>
            <w:tcW w:type="dxa" w:w="1728"/>
            <w:shd w:fill="2E75B6"/>
          </w:tcPr>
          <w:p>
            <w:r>
              <w:rPr>
                <w:b/>
                <w:color w:val="FFFFFF"/>
              </w:rPr>
              <w:t>Maintenabilité</w:t>
            </w:r>
          </w:p>
        </w:tc>
        <w:tc>
          <w:tcPr>
            <w:tcW w:type="dxa" w:w="1728"/>
            <w:shd w:fill="2E75B6"/>
          </w:tcPr>
          <w:p>
            <w:r>
              <w:rPr>
                <w:b/>
                <w:color w:val="FFFFFF"/>
              </w:rPr>
              <w:t>Sécurité</w:t>
            </w:r>
          </w:p>
        </w:tc>
        <w:tc>
          <w:tcPr>
            <w:tcW w:type="dxa" w:w="1728"/>
            <w:shd w:fill="2E75B6"/>
          </w:tcPr>
          <w:p>
            <w:r>
              <w:rPr>
                <w:b/>
                <w:color w:val="FFFFFF"/>
              </w:rPr>
              <w:t>Score</w:t>
            </w:r>
          </w:p>
        </w:tc>
      </w:tr>
      <w:tr>
        <w:tc>
          <w:tcPr>
            <w:tcW w:type="dxa" w:w="1728"/>
          </w:tcPr>
          <w:p>
            <w:r>
              <w:t>redis_web.py</w:t>
            </w:r>
          </w:p>
        </w:tc>
        <w:tc>
          <w:tcPr>
            <w:tcW w:type="dxa" w:w="1728"/>
          </w:tcPr>
          <w:p>
            <w:r>
              <w:t>⭐⭐⭐⭐</w:t>
            </w:r>
          </w:p>
        </w:tc>
        <w:tc>
          <w:tcPr>
            <w:tcW w:type="dxa" w:w="1728"/>
          </w:tcPr>
          <w:p>
            <w:r>
              <w:t>⭐⭐⭐⭐</w:t>
            </w:r>
          </w:p>
        </w:tc>
        <w:tc>
          <w:tcPr>
            <w:tcW w:type="dxa" w:w="1728"/>
          </w:tcPr>
          <w:p>
            <w:r>
              <w:t>⭐⭐⭐⭐</w:t>
            </w:r>
          </w:p>
        </w:tc>
        <w:tc>
          <w:tcPr>
            <w:tcW w:type="dxa" w:w="1728"/>
          </w:tcPr>
          <w:p>
            <w:r>
              <w:t>88%</w:t>
            </w:r>
          </w:p>
        </w:tc>
      </w:tr>
      <w:tr>
        <w:tc>
          <w:tcPr>
            <w:tcW w:type="dxa" w:w="1728"/>
          </w:tcPr>
          <w:p>
            <w:r>
              <w:t>missing_spring_endpoints.py</w:t>
            </w:r>
          </w:p>
        </w:tc>
        <w:tc>
          <w:tcPr>
            <w:tcW w:type="dxa" w:w="1728"/>
          </w:tcPr>
          <w:p>
            <w:r>
              <w:t>⭐⭐⭐⭐</w:t>
            </w:r>
          </w:p>
        </w:tc>
        <w:tc>
          <w:tcPr>
            <w:tcW w:type="dxa" w:w="1728"/>
          </w:tcPr>
          <w:p>
            <w:r>
              <w:t>⭐⭐⭐⭐</w:t>
            </w:r>
          </w:p>
        </w:tc>
        <w:tc>
          <w:tcPr>
            <w:tcW w:type="dxa" w:w="1728"/>
          </w:tcPr>
          <w:p>
            <w:r>
              <w:t>⭐⭐⭐</w:t>
            </w:r>
          </w:p>
        </w:tc>
        <w:tc>
          <w:tcPr>
            <w:tcW w:type="dxa" w:w="1728"/>
          </w:tcPr>
          <w:p>
            <w:r>
              <w:t>83%</w:t>
            </w:r>
          </w:p>
        </w:tc>
      </w:tr>
      <w:tr>
        <w:tc>
          <w:tcPr>
            <w:tcW w:type="dxa" w:w="1728"/>
          </w:tcPr>
          <w:p>
            <w:r>
              <w:t>confidence_levels.py</w:t>
            </w:r>
          </w:p>
        </w:tc>
        <w:tc>
          <w:tcPr>
            <w:tcW w:type="dxa" w:w="1728"/>
          </w:tcPr>
          <w:p>
            <w:r>
              <w:t>⭐⭐⭐</w:t>
            </w:r>
          </w:p>
        </w:tc>
        <w:tc>
          <w:tcPr>
            <w:tcW w:type="dxa" w:w="1728"/>
          </w:tcPr>
          <w:p>
            <w:r>
              <w:t>⭐⭐⭐</w:t>
            </w:r>
          </w:p>
        </w:tc>
        <w:tc>
          <w:tcPr>
            <w:tcW w:type="dxa" w:w="1728"/>
          </w:tcPr>
          <w:p>
            <w:r>
              <w:t>⭐⭐⭐⭐</w:t>
            </w:r>
          </w:p>
        </w:tc>
        <w:tc>
          <w:tcPr>
            <w:tcW w:type="dxa" w:w="1728"/>
          </w:tcPr>
          <w:p>
            <w:r>
              <w:t>79%</w:t>
            </w:r>
          </w:p>
        </w:tc>
      </w:tr>
      <w:tr>
        <w:tc>
          <w:tcPr>
            <w:tcW w:type="dxa" w:w="1728"/>
          </w:tcPr>
          <w:p>
            <w:r>
              <w:t>train_pass_endpoints.py</w:t>
            </w:r>
          </w:p>
        </w:tc>
        <w:tc>
          <w:tcPr>
            <w:tcW w:type="dxa" w:w="1728"/>
          </w:tcPr>
          <w:p>
            <w:r>
              <w:t>⭐⭐⭐</w:t>
            </w:r>
          </w:p>
        </w:tc>
        <w:tc>
          <w:tcPr>
            <w:tcW w:type="dxa" w:w="1728"/>
          </w:tcPr>
          <w:p>
            <w:r>
              <w:t>⭐⭐⭐</w:t>
            </w:r>
          </w:p>
        </w:tc>
        <w:tc>
          <w:tcPr>
            <w:tcW w:type="dxa" w:w="1728"/>
          </w:tcPr>
          <w:p>
            <w:r>
              <w:t>⭐⭐⭐</w:t>
            </w:r>
          </w:p>
        </w:tc>
        <w:tc>
          <w:tcPr>
            <w:tcW w:type="dxa" w:w="1728"/>
          </w:tcPr>
          <w:p>
            <w:r>
              <w:t>75%</w:t>
            </w:r>
          </w:p>
        </w:tc>
      </w:tr>
      <w:tr>
        <w:tc>
          <w:tcPr>
            <w:tcW w:type="dxa" w:w="1728"/>
          </w:tcPr>
          <w:p>
            <w:r>
              <w:t>system_endpoints.py</w:t>
            </w:r>
          </w:p>
        </w:tc>
        <w:tc>
          <w:tcPr>
            <w:tcW w:type="dxa" w:w="1728"/>
          </w:tcPr>
          <w:p>
            <w:r>
              <w:t>⭐⭐⭐</w:t>
            </w:r>
          </w:p>
        </w:tc>
        <w:tc>
          <w:tcPr>
            <w:tcW w:type="dxa" w:w="1728"/>
          </w:tcPr>
          <w:p>
            <w:r>
              <w:t>⭐⭐⭐</w:t>
            </w:r>
          </w:p>
        </w:tc>
        <w:tc>
          <w:tcPr>
            <w:tcW w:type="dxa" w:w="1728"/>
          </w:tcPr>
          <w:p>
            <w:r>
              <w:t>⭐⭐⭐</w:t>
            </w:r>
          </w:p>
        </w:tc>
        <w:tc>
          <w:tcPr>
            <w:tcW w:type="dxa" w:w="1728"/>
          </w:tcPr>
          <w:p>
            <w:r>
              <w:t>75%</w:t>
            </w:r>
          </w:p>
        </w:tc>
      </w:tr>
      <w:tr>
        <w:tc>
          <w:tcPr>
            <w:tcW w:type="dxa" w:w="1728"/>
          </w:tcPr>
          <w:p>
            <w:r>
              <w:t>app.py</w:t>
            </w:r>
          </w:p>
        </w:tc>
        <w:tc>
          <w:tcPr>
            <w:tcW w:type="dxa" w:w="1728"/>
          </w:tcPr>
          <w:p>
            <w:r>
              <w:t>⭐⭐⭐</w:t>
            </w:r>
          </w:p>
        </w:tc>
        <w:tc>
          <w:tcPr>
            <w:tcW w:type="dxa" w:w="1728"/>
          </w:tcPr>
          <w:p>
            <w:r>
              <w:t>⭐⭐⭐</w:t>
            </w:r>
          </w:p>
        </w:tc>
        <w:tc>
          <w:tcPr>
            <w:tcW w:type="dxa" w:w="1728"/>
          </w:tcPr>
          <w:p>
            <w:r>
              <w:t>⭐⭐</w:t>
            </w:r>
          </w:p>
        </w:tc>
        <w:tc>
          <w:tcPr>
            <w:tcW w:type="dxa" w:w="1728"/>
          </w:tcPr>
          <w:p>
            <w:r>
              <w:t>67%</w:t>
            </w:r>
          </w:p>
        </w:tc>
      </w:tr>
      <w:tr>
        <w:tc>
          <w:tcPr>
            <w:tcW w:type="dxa" w:w="1728"/>
          </w:tcPr>
          <w:p>
            <w:r>
              <w:t>db_iface.py</w:t>
            </w:r>
          </w:p>
        </w:tc>
        <w:tc>
          <w:tcPr>
            <w:tcW w:type="dxa" w:w="1728"/>
          </w:tcPr>
          <w:p>
            <w:r>
              <w:t>⭐⭐</w:t>
            </w:r>
          </w:p>
        </w:tc>
        <w:tc>
          <w:tcPr>
            <w:tcW w:type="dxa" w:w="1728"/>
          </w:tcPr>
          <w:p>
            <w:r>
              <w:t>⭐⭐⭐</w:t>
            </w:r>
          </w:p>
        </w:tc>
        <w:tc>
          <w:tcPr>
            <w:tcW w:type="dxa" w:w="1728"/>
          </w:tcPr>
          <w:p>
            <w:r>
              <w:t>⭐⭐⭐</w:t>
            </w:r>
          </w:p>
        </w:tc>
        <w:tc>
          <w:tcPr>
            <w:tcW w:type="dxa" w:w="1728"/>
          </w:tcPr>
          <w:p>
            <w:r>
              <w:t>67%</w:t>
            </w:r>
          </w:p>
        </w:tc>
      </w:tr>
      <w:tr>
        <w:tc>
          <w:tcPr>
            <w:tcW w:type="dxa" w:w="1728"/>
          </w:tcPr>
          <w:p>
            <w:r>
              <w:t>user_management.py</w:t>
            </w:r>
          </w:p>
        </w:tc>
        <w:tc>
          <w:tcPr>
            <w:tcW w:type="dxa" w:w="1728"/>
          </w:tcPr>
          <w:p>
            <w:r>
              <w:t>⭐⭐⭐</w:t>
            </w:r>
          </w:p>
        </w:tc>
        <w:tc>
          <w:tcPr>
            <w:tcW w:type="dxa" w:w="1728"/>
          </w:tcPr>
          <w:p>
            <w:r>
              <w:t>⭐⭐⭐</w:t>
            </w:r>
          </w:p>
        </w:tc>
        <w:tc>
          <w:tcPr>
            <w:tcW w:type="dxa" w:w="1728"/>
          </w:tcPr>
          <w:p>
            <w:r>
              <w:t>⭐⭐</w:t>
            </w:r>
          </w:p>
        </w:tc>
        <w:tc>
          <w:tcPr>
            <w:tcW w:type="dxa" w:w="1728"/>
          </w:tcPr>
          <w:p>
            <w:r>
              <w:t>67%</w:t>
            </w:r>
          </w:p>
        </w:tc>
      </w:tr>
    </w:tbl>
    <w:p/>
    <w:p>
      <w:pPr>
        <w:pStyle w:val="Heading3"/>
      </w:pPr>
      <w:r>
        <w:t>Points Forts</w:t>
      </w:r>
    </w:p>
    <w:p>
      <w:pPr>
        <w:pStyle w:val="ListBullet"/>
      </w:pPr>
      <w:r>
        <w:t>✓ Architecture modulaire bien structurée</w:t>
      </w:r>
    </w:p>
    <w:p>
      <w:pPr>
        <w:pStyle w:val="ListBullet"/>
      </w:pPr>
      <w:r>
        <w:t>✓ Séparation claire des responsabilités (endpoints, db, services)</w:t>
      </w:r>
    </w:p>
    <w:p>
      <w:pPr>
        <w:pStyle w:val="ListBullet"/>
      </w:pPr>
      <w:r>
        <w:t>✓ Utilisation de type hints Python</w:t>
      </w:r>
    </w:p>
    <w:p>
      <w:pPr>
        <w:pStyle w:val="ListBullet"/>
      </w:pPr>
      <w:r>
        <w:t>✓ Validation des données avec Pydantic</w:t>
      </w:r>
    </w:p>
    <w:p>
      <w:pPr>
        <w:pStyle w:val="ListBullet"/>
      </w:pPr>
      <w:r>
        <w:t>✓ Gestion des sessions avec context manager</w:t>
      </w:r>
    </w:p>
    <w:p>
      <w:pPr>
        <w:pStyle w:val="ListBullet"/>
      </w:pPr>
      <w:r>
        <w:t>✓ Cache Redis pour optimiser les performances</w:t>
      </w:r>
    </w:p>
    <w:p>
      <w:pPr>
        <w:pStyle w:val="Heading3"/>
      </w:pPr>
      <w:r>
        <w:t>Points à Améliorer</w:t>
      </w:r>
    </w:p>
    <w:p>
      <w:pPr>
        <w:pStyle w:val="ListBullet"/>
      </w:pPr>
      <w:r>
        <w:t>✗ Formatage de code incohérent (519 violations flake8)</w:t>
      </w:r>
    </w:p>
    <w:p>
      <w:pPr>
        <w:pStyle w:val="ListBullet"/>
      </w:pPr>
      <w:r>
        <w:t>✗ Comparaisons à None avec == au lieu de is</w:t>
      </w:r>
    </w:p>
    <w:p>
      <w:pPr>
        <w:pStyle w:val="ListBullet"/>
      </w:pPr>
      <w:r>
        <w:t>✗ Imports inutilisés dans plusieurs fichiers</w:t>
      </w:r>
    </w:p>
    <w:p>
      <w:pPr>
        <w:pStyle w:val="ListBullet"/>
      </w:pPr>
      <w:r>
        <w:t>✗ Commentaires mal formatés</w:t>
      </w:r>
    </w:p>
    <w:p>
      <w:pPr>
        <w:pStyle w:val="ListBullet"/>
      </w:pPr>
      <w:r>
        <w:t>✗ Indentation parfois incorrecte</w:t>
      </w:r>
    </w:p>
    <w:p>
      <w:pPr>
        <w:pStyle w:val="ListBullet"/>
      </w:pPr>
      <w:r>
        <w:t>✗ Pas de tests unitaires (seulement intégration)</w:t>
      </w:r>
    </w:p>
    <w:p>
      <w:r>
        <w:br w:type="page"/>
      </w:r>
    </w:p>
    <w:p>
      <w:pPr>
        <w:pStyle w:val="Heading1"/>
      </w:pPr>
      <w:r>
        <w:t>4. Recommandations</w:t>
      </w:r>
    </w:p>
    <w:p>
      <w:pPr>
        <w:pStyle w:val="Heading2"/>
      </w:pPr>
      <w:r>
        <w:t>4.1 Matrice Impact vs Effort</w:t>
      </w:r>
    </w:p>
    <w:p>
      <w:r>
        <w:t>La matrice suivante classe les recommandations selon leur impact sur la qualité/sécurité du système et l'effort requis pour leur mise en œuvre.</w:t>
      </w:r>
    </w:p>
    <w:p/>
    <w:p>
      <w:pPr>
        <w:pStyle w:val="Heading3"/>
      </w:pPr>
      <w:r>
        <w:t>🎯 Quick Wins (Impact Élevé, Effort Faible)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ID</w:t>
            </w:r>
          </w:p>
        </w:tc>
        <w:tc>
          <w:tcPr>
            <w:tcW w:type="dxa" w:w="1728"/>
            <w:shd w:fill="2E75B6"/>
          </w:tcPr>
          <w:p>
            <w:r>
              <w:rPr>
                <w:b/>
                <w:color w:val="FFFFFF"/>
              </w:rPr>
              <w:t>Action</w:t>
            </w:r>
          </w:p>
        </w:tc>
        <w:tc>
          <w:tcPr>
            <w:tcW w:type="dxa" w:w="1728"/>
            <w:shd w:fill="2E75B6"/>
          </w:tcPr>
          <w:p>
            <w:r>
              <w:rPr>
                <w:b/>
                <w:color w:val="FFFFFF"/>
              </w:rPr>
              <w:t>Impact</w:t>
            </w:r>
          </w:p>
        </w:tc>
        <w:tc>
          <w:tcPr>
            <w:tcW w:type="dxa" w:w="1728"/>
            <w:shd w:fill="2E75B6"/>
          </w:tcPr>
          <w:p>
            <w:r>
              <w:rPr>
                <w:b/>
                <w:color w:val="FFFFFF"/>
              </w:rPr>
              <w:t>Effort</w:t>
            </w:r>
          </w:p>
        </w:tc>
        <w:tc>
          <w:tcPr>
            <w:tcW w:type="dxa" w:w="1728"/>
            <w:shd w:fill="2E75B6"/>
          </w:tcPr>
          <w:p>
            <w:r>
              <w:rPr>
                <w:b/>
                <w:color w:val="FFFFFF"/>
              </w:rPr>
              <w:t>Détail</w:t>
            </w:r>
          </w:p>
        </w:tc>
      </w:tr>
      <w:tr>
        <w:tc>
          <w:tcPr>
            <w:tcW w:type="dxa" w:w="1728"/>
          </w:tcPr>
          <w:p>
            <w:r>
              <w:t>SEC-01</w:t>
            </w:r>
          </w:p>
        </w:tc>
        <w:tc>
          <w:tcPr>
            <w:tcW w:type="dxa" w:w="1728"/>
          </w:tcPr>
          <w:p>
            <w:r>
              <w:t>Externaliser la secret key</w:t>
            </w:r>
          </w:p>
        </w:tc>
        <w:tc>
          <w:tcPr>
            <w:tcW w:type="dxa" w:w="1728"/>
          </w:tcPr>
          <w:p>
            <w:r>
              <w:t>CRITIQUE</w:t>
            </w:r>
          </w:p>
        </w:tc>
        <w:tc>
          <w:tcPr>
            <w:tcW w:type="dxa" w:w="1728"/>
          </w:tcPr>
          <w:p>
            <w:r>
              <w:t>30 min</w:t>
            </w:r>
          </w:p>
        </w:tc>
        <w:tc>
          <w:tcPr>
            <w:tcW w:type="dxa" w:w="1728"/>
          </w:tcPr>
          <w:p>
            <w:r>
              <w:t>Variable d'environnement</w:t>
            </w:r>
          </w:p>
        </w:tc>
      </w:tr>
      <w:tr>
        <w:tc>
          <w:tcPr>
            <w:tcW w:type="dxa" w:w="1728"/>
          </w:tcPr>
          <w:p>
            <w:r>
              <w:t>SEC-02</w:t>
            </w:r>
          </w:p>
        </w:tc>
        <w:tc>
          <w:tcPr>
            <w:tcW w:type="dxa" w:w="1728"/>
          </w:tcPr>
          <w:p>
            <w:r>
              <w:t>Supprimer credentials par défaut</w:t>
            </w:r>
          </w:p>
        </w:tc>
        <w:tc>
          <w:tcPr>
            <w:tcW w:type="dxa" w:w="1728"/>
          </w:tcPr>
          <w:p>
            <w:r>
              <w:t>CRITIQUE</w:t>
            </w:r>
          </w:p>
        </w:tc>
        <w:tc>
          <w:tcPr>
            <w:tcW w:type="dxa" w:w="1728"/>
          </w:tcPr>
          <w:p>
            <w:r>
              <w:t>15 min</w:t>
            </w:r>
          </w:p>
        </w:tc>
        <w:tc>
          <w:tcPr>
            <w:tcW w:type="dxa" w:w="1728"/>
          </w:tcPr>
          <w:p>
            <w:r>
              <w:t>Supprimer create_users_if_none en prod</w:t>
            </w:r>
          </w:p>
        </w:tc>
      </w:tr>
      <w:tr>
        <w:tc>
          <w:tcPr>
            <w:tcW w:type="dxa" w:w="1728"/>
          </w:tcPr>
          <w:p>
            <w:r>
              <w:t>QUA-01</w:t>
            </w:r>
          </w:p>
        </w:tc>
        <w:tc>
          <w:tcPr>
            <w:tcW w:type="dxa" w:w="1728"/>
          </w:tcPr>
          <w:p>
            <w:r>
              <w:t>Formater avec Black</w:t>
            </w:r>
          </w:p>
        </w:tc>
        <w:tc>
          <w:tcPr>
            <w:tcW w:type="dxa" w:w="1728"/>
          </w:tcPr>
          <w:p>
            <w:r>
              <w:t>MOYEN</w:t>
            </w:r>
          </w:p>
        </w:tc>
        <w:tc>
          <w:tcPr>
            <w:tcW w:type="dxa" w:w="1728"/>
          </w:tcPr>
          <w:p>
            <w:r>
              <w:t>5 min</w:t>
            </w:r>
          </w:p>
        </w:tc>
        <w:tc>
          <w:tcPr>
            <w:tcW w:type="dxa" w:w="1728"/>
          </w:tcPr>
          <w:p>
            <w:r>
              <w:t>black eurotunnel_web/</w:t>
            </w:r>
          </w:p>
        </w:tc>
      </w:tr>
      <w:tr>
        <w:tc>
          <w:tcPr>
            <w:tcW w:type="dxa" w:w="1728"/>
          </w:tcPr>
          <w:p>
            <w:r>
              <w:t>QUA-02</w:t>
            </w:r>
          </w:p>
        </w:tc>
        <w:tc>
          <w:tcPr>
            <w:tcW w:type="dxa" w:w="1728"/>
          </w:tcPr>
          <w:p>
            <w:r>
              <w:t>Trier imports avec isort</w:t>
            </w:r>
          </w:p>
        </w:tc>
        <w:tc>
          <w:tcPr>
            <w:tcW w:type="dxa" w:w="1728"/>
          </w:tcPr>
          <w:p>
            <w:r>
              <w:t>FAIBLE</w:t>
            </w:r>
          </w:p>
        </w:tc>
        <w:tc>
          <w:tcPr>
            <w:tcW w:type="dxa" w:w="1728"/>
          </w:tcPr>
          <w:p>
            <w:r>
              <w:t>5 min</w:t>
            </w:r>
          </w:p>
        </w:tc>
        <w:tc>
          <w:tcPr>
            <w:tcW w:type="dxa" w:w="1728"/>
          </w:tcPr>
          <w:p>
            <w:r>
              <w:t>isort eurotunnel_web/</w:t>
            </w:r>
          </w:p>
        </w:tc>
      </w:tr>
    </w:tbl>
    <w:p/>
    <w:p>
      <w:pPr>
        <w:pStyle w:val="Heading3"/>
      </w:pPr>
      <w:r>
        <w:t>📊 Projets Majeurs (Impact Élevé, Effort Élevé)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ID</w:t>
            </w:r>
          </w:p>
        </w:tc>
        <w:tc>
          <w:tcPr>
            <w:tcW w:type="dxa" w:w="1728"/>
            <w:shd w:fill="2E75B6"/>
          </w:tcPr>
          <w:p>
            <w:r>
              <w:rPr>
                <w:b/>
                <w:color w:val="FFFFFF"/>
              </w:rPr>
              <w:t>Action</w:t>
            </w:r>
          </w:p>
        </w:tc>
        <w:tc>
          <w:tcPr>
            <w:tcW w:type="dxa" w:w="1728"/>
            <w:shd w:fill="2E75B6"/>
          </w:tcPr>
          <w:p>
            <w:r>
              <w:rPr>
                <w:b/>
                <w:color w:val="FFFFFF"/>
              </w:rPr>
              <w:t>Impact</w:t>
            </w:r>
          </w:p>
        </w:tc>
        <w:tc>
          <w:tcPr>
            <w:tcW w:type="dxa" w:w="1728"/>
            <w:shd w:fill="2E75B6"/>
          </w:tcPr>
          <w:p>
            <w:r>
              <w:rPr>
                <w:b/>
                <w:color w:val="FFFFFF"/>
              </w:rPr>
              <w:t>Effort</w:t>
            </w:r>
          </w:p>
        </w:tc>
        <w:tc>
          <w:tcPr>
            <w:tcW w:type="dxa" w:w="1728"/>
            <w:shd w:fill="2E75B6"/>
          </w:tcPr>
          <w:p>
            <w:r>
              <w:rPr>
                <w:b/>
                <w:color w:val="FFFFFF"/>
              </w:rPr>
              <w:t>Détail</w:t>
            </w:r>
          </w:p>
        </w:tc>
      </w:tr>
      <w:tr>
        <w:tc>
          <w:tcPr>
            <w:tcW w:type="dxa" w:w="1728"/>
          </w:tcPr>
          <w:p>
            <w:r>
              <w:t>SEC-03</w:t>
            </w:r>
          </w:p>
        </w:tc>
        <w:tc>
          <w:tcPr>
            <w:tcW w:type="dxa" w:w="1728"/>
          </w:tcPr>
          <w:p>
            <w:r>
              <w:t>Ajouter rate limiting</w:t>
            </w:r>
          </w:p>
        </w:tc>
        <w:tc>
          <w:tcPr>
            <w:tcW w:type="dxa" w:w="1728"/>
          </w:tcPr>
          <w:p>
            <w:r>
              <w:t>ÉLEVÉ</w:t>
            </w:r>
          </w:p>
        </w:tc>
        <w:tc>
          <w:tcPr>
            <w:tcW w:type="dxa" w:w="1728"/>
          </w:tcPr>
          <w:p>
            <w:r>
              <w:t>2-4h</w:t>
            </w:r>
          </w:p>
        </w:tc>
        <w:tc>
          <w:tcPr>
            <w:tcW w:type="dxa" w:w="1728"/>
          </w:tcPr>
          <w:p>
            <w:r>
              <w:t>Flask-Limiter sur /login</w:t>
            </w:r>
          </w:p>
        </w:tc>
      </w:tr>
      <w:tr>
        <w:tc>
          <w:tcPr>
            <w:tcW w:type="dxa" w:w="1728"/>
          </w:tcPr>
          <w:p>
            <w:r>
              <w:t>SEC-04</w:t>
            </w:r>
          </w:p>
        </w:tc>
        <w:tc>
          <w:tcPr>
            <w:tcW w:type="dxa" w:w="1728"/>
          </w:tcPr>
          <w:p>
            <w:r>
              <w:t>Implémenter CSRF protection</w:t>
            </w:r>
          </w:p>
        </w:tc>
        <w:tc>
          <w:tcPr>
            <w:tcW w:type="dxa" w:w="1728"/>
          </w:tcPr>
          <w:p>
            <w:r>
              <w:t>ÉLEVÉ</w:t>
            </w:r>
          </w:p>
        </w:tc>
        <w:tc>
          <w:tcPr>
            <w:tcW w:type="dxa" w:w="1728"/>
          </w:tcPr>
          <w:p>
            <w:r>
              <w:t>4-8h</w:t>
            </w:r>
          </w:p>
        </w:tc>
        <w:tc>
          <w:tcPr>
            <w:tcW w:type="dxa" w:w="1728"/>
          </w:tcPr>
          <w:p>
            <w:r>
              <w:t>Flask-WTF</w:t>
            </w:r>
          </w:p>
        </w:tc>
      </w:tr>
      <w:tr>
        <w:tc>
          <w:tcPr>
            <w:tcW w:type="dxa" w:w="1728"/>
          </w:tcPr>
          <w:p>
            <w:r>
              <w:t>QUA-03</w:t>
            </w:r>
          </w:p>
        </w:tc>
        <w:tc>
          <w:tcPr>
            <w:tcW w:type="dxa" w:w="1728"/>
          </w:tcPr>
          <w:p>
            <w:r>
              <w:t>Ajouter tests unitaires</w:t>
            </w:r>
          </w:p>
        </w:tc>
        <w:tc>
          <w:tcPr>
            <w:tcW w:type="dxa" w:w="1728"/>
          </w:tcPr>
          <w:p>
            <w:r>
              <w:t>ÉLEVÉ</w:t>
            </w:r>
          </w:p>
        </w:tc>
        <w:tc>
          <w:tcPr>
            <w:tcW w:type="dxa" w:w="1728"/>
          </w:tcPr>
          <w:p>
            <w:r>
              <w:t>2-3j</w:t>
            </w:r>
          </w:p>
        </w:tc>
        <w:tc>
          <w:tcPr>
            <w:tcW w:type="dxa" w:w="1728"/>
          </w:tcPr>
          <w:p>
            <w:r>
              <w:t>pytest, mocks</w:t>
            </w:r>
          </w:p>
        </w:tc>
      </w:tr>
      <w:tr>
        <w:tc>
          <w:tcPr>
            <w:tcW w:type="dxa" w:w="1728"/>
          </w:tcPr>
          <w:p>
            <w:r>
              <w:t>ARC-01</w:t>
            </w:r>
          </w:p>
        </w:tc>
        <w:tc>
          <w:tcPr>
            <w:tcW w:type="dxa" w:w="1728"/>
          </w:tcPr>
          <w:p>
            <w:r>
              <w:t>Migrer vers Python 3.12</w:t>
            </w:r>
          </w:p>
        </w:tc>
        <w:tc>
          <w:tcPr>
            <w:tcW w:type="dxa" w:w="1728"/>
          </w:tcPr>
          <w:p>
            <w:r>
              <w:t>MOYEN</w:t>
            </w:r>
          </w:p>
        </w:tc>
        <w:tc>
          <w:tcPr>
            <w:tcW w:type="dxa" w:w="1728"/>
          </w:tcPr>
          <w:p>
            <w:r>
              <w:t>1-2h</w:t>
            </w:r>
          </w:p>
        </w:tc>
        <w:tc>
          <w:tcPr>
            <w:tcW w:type="dxa" w:w="1728"/>
          </w:tcPr>
          <w:p>
            <w:r>
              <w:t>Compatibilité pyproject.toml</w:t>
            </w:r>
          </w:p>
        </w:tc>
      </w:tr>
    </w:tbl>
    <w:p/>
    <w:p>
      <w:pPr>
        <w:pStyle w:val="Heading3"/>
      </w:pPr>
      <w:r>
        <w:t>📝 Améliorations Continues (Impact Moyen, Effort Faible)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ID</w:t>
            </w:r>
          </w:p>
        </w:tc>
        <w:tc>
          <w:tcPr>
            <w:tcW w:type="dxa" w:w="1728"/>
            <w:shd w:fill="2E75B6"/>
          </w:tcPr>
          <w:p>
            <w:r>
              <w:rPr>
                <w:b/>
                <w:color w:val="FFFFFF"/>
              </w:rPr>
              <w:t>Action</w:t>
            </w:r>
          </w:p>
        </w:tc>
        <w:tc>
          <w:tcPr>
            <w:tcW w:type="dxa" w:w="1728"/>
            <w:shd w:fill="2E75B6"/>
          </w:tcPr>
          <w:p>
            <w:r>
              <w:rPr>
                <w:b/>
                <w:color w:val="FFFFFF"/>
              </w:rPr>
              <w:t>Impact</w:t>
            </w:r>
          </w:p>
        </w:tc>
        <w:tc>
          <w:tcPr>
            <w:tcW w:type="dxa" w:w="1728"/>
            <w:shd w:fill="2E75B6"/>
          </w:tcPr>
          <w:p>
            <w:r>
              <w:rPr>
                <w:b/>
                <w:color w:val="FFFFFF"/>
              </w:rPr>
              <w:t>Effort</w:t>
            </w:r>
          </w:p>
        </w:tc>
        <w:tc>
          <w:tcPr>
            <w:tcW w:type="dxa" w:w="1728"/>
            <w:shd w:fill="2E75B6"/>
          </w:tcPr>
          <w:p>
            <w:r>
              <w:rPr>
                <w:b/>
                <w:color w:val="FFFFFF"/>
              </w:rPr>
              <w:t>Détail</w:t>
            </w:r>
          </w:p>
        </w:tc>
      </w:tr>
      <w:tr>
        <w:tc>
          <w:tcPr>
            <w:tcW w:type="dxa" w:w="1728"/>
          </w:tcPr>
          <w:p>
            <w:r>
              <w:t>QUA-04</w:t>
            </w:r>
          </w:p>
        </w:tc>
        <w:tc>
          <w:tcPr>
            <w:tcW w:type="dxa" w:w="1728"/>
          </w:tcPr>
          <w:p>
            <w:r>
              <w:t>Corriger comparaisons None</w:t>
            </w:r>
          </w:p>
        </w:tc>
        <w:tc>
          <w:tcPr>
            <w:tcW w:type="dxa" w:w="1728"/>
          </w:tcPr>
          <w:p>
            <w:r>
              <w:t>FAIBLE</w:t>
            </w:r>
          </w:p>
        </w:tc>
        <w:tc>
          <w:tcPr>
            <w:tcW w:type="dxa" w:w="1728"/>
          </w:tcPr>
          <w:p>
            <w:r>
              <w:t>30 min</w:t>
            </w:r>
          </w:p>
        </w:tc>
        <w:tc>
          <w:tcPr>
            <w:tcW w:type="dxa" w:w="1728"/>
          </w:tcPr>
          <w:p>
            <w:r>
              <w:t>is None au lieu de == None</w:t>
            </w:r>
          </w:p>
        </w:tc>
      </w:tr>
      <w:tr>
        <w:tc>
          <w:tcPr>
            <w:tcW w:type="dxa" w:w="1728"/>
          </w:tcPr>
          <w:p>
            <w:r>
              <w:t>QUA-05</w:t>
            </w:r>
          </w:p>
        </w:tc>
        <w:tc>
          <w:tcPr>
            <w:tcW w:type="dxa" w:w="1728"/>
          </w:tcPr>
          <w:p>
            <w:r>
              <w:t>Supprimer imports inutilisés</w:t>
            </w:r>
          </w:p>
        </w:tc>
        <w:tc>
          <w:tcPr>
            <w:tcW w:type="dxa" w:w="1728"/>
          </w:tcPr>
          <w:p>
            <w:r>
              <w:t>FAIBLE</w:t>
            </w:r>
          </w:p>
        </w:tc>
        <w:tc>
          <w:tcPr>
            <w:tcW w:type="dxa" w:w="1728"/>
          </w:tcPr>
          <w:p>
            <w:r>
              <w:t>15 min</w:t>
            </w:r>
          </w:p>
        </w:tc>
        <w:tc>
          <w:tcPr>
            <w:tcW w:type="dxa" w:w="1728"/>
          </w:tcPr>
          <w:p>
            <w:r>
              <w:t>autoflake</w:t>
            </w:r>
          </w:p>
        </w:tc>
      </w:tr>
      <w:tr>
        <w:tc>
          <w:tcPr>
            <w:tcW w:type="dxa" w:w="1728"/>
          </w:tcPr>
          <w:p>
            <w:r>
              <w:t>QUA-06</w:t>
            </w:r>
          </w:p>
        </w:tc>
        <w:tc>
          <w:tcPr>
            <w:tcW w:type="dxa" w:w="1728"/>
          </w:tcPr>
          <w:p>
            <w:r>
              <w:t>Corriger bare except</w:t>
            </w:r>
          </w:p>
        </w:tc>
        <w:tc>
          <w:tcPr>
            <w:tcW w:type="dxa" w:w="1728"/>
          </w:tcPr>
          <w:p>
            <w:r>
              <w:t>FAIBLE</w:t>
            </w:r>
          </w:p>
        </w:tc>
        <w:tc>
          <w:tcPr>
            <w:tcW w:type="dxa" w:w="1728"/>
          </w:tcPr>
          <w:p>
            <w:r>
              <w:t>15 min</w:t>
            </w:r>
          </w:p>
        </w:tc>
        <w:tc>
          <w:tcPr>
            <w:tcW w:type="dxa" w:w="1728"/>
          </w:tcPr>
          <w:p>
            <w:r>
              <w:t>version.py</w:t>
            </w:r>
          </w:p>
        </w:tc>
      </w:tr>
      <w:tr>
        <w:tc>
          <w:tcPr>
            <w:tcW w:type="dxa" w:w="1728"/>
          </w:tcPr>
          <w:p>
            <w:r>
              <w:t>DOC-01</w:t>
            </w:r>
          </w:p>
        </w:tc>
        <w:tc>
          <w:tcPr>
            <w:tcW w:type="dxa" w:w="1728"/>
          </w:tcPr>
          <w:p>
            <w:r>
              <w:t>Ajouter docstrings manquants</w:t>
            </w:r>
          </w:p>
        </w:tc>
        <w:tc>
          <w:tcPr>
            <w:tcW w:type="dxa" w:w="1728"/>
          </w:tcPr>
          <w:p>
            <w:r>
              <w:t>FAIBLE</w:t>
            </w:r>
          </w:p>
        </w:tc>
        <w:tc>
          <w:tcPr>
            <w:tcW w:type="dxa" w:w="1728"/>
          </w:tcPr>
          <w:p>
            <w:r>
              <w:t>2-4h</w:t>
            </w:r>
          </w:p>
        </w:tc>
        <w:tc>
          <w:tcPr>
            <w:tcW w:type="dxa" w:w="1728"/>
          </w:tcPr>
          <w:p>
            <w:r>
              <w:t>Fonctions publiques</w:t>
            </w:r>
          </w:p>
        </w:tc>
      </w:tr>
    </w:tbl>
    <w:p/>
    <w:p>
      <w:pPr>
        <w:pStyle w:val="Heading3"/>
      </w:pPr>
      <w:r>
        <w:t>📅 À Considérer (Impact Faible, Effort Élevé)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rPr>
              <w:t>ID</w:t>
            </w:r>
          </w:p>
        </w:tc>
        <w:tc>
          <w:tcPr>
            <w:tcW w:type="dxa" w:w="1728"/>
            <w:shd w:fill="2E75B6"/>
          </w:tcPr>
          <w:p>
            <w:r>
              <w:rPr>
                <w:b/>
                <w:color w:val="FFFFFF"/>
              </w:rPr>
              <w:t>Action</w:t>
            </w:r>
          </w:p>
        </w:tc>
        <w:tc>
          <w:tcPr>
            <w:tcW w:type="dxa" w:w="1728"/>
            <w:shd w:fill="2E75B6"/>
          </w:tcPr>
          <w:p>
            <w:r>
              <w:rPr>
                <w:b/>
                <w:color w:val="FFFFFF"/>
              </w:rPr>
              <w:t>Impact</w:t>
            </w:r>
          </w:p>
        </w:tc>
        <w:tc>
          <w:tcPr>
            <w:tcW w:type="dxa" w:w="1728"/>
            <w:shd w:fill="2E75B6"/>
          </w:tcPr>
          <w:p>
            <w:r>
              <w:rPr>
                <w:b/>
                <w:color w:val="FFFFFF"/>
              </w:rPr>
              <w:t>Effort</w:t>
            </w:r>
          </w:p>
        </w:tc>
        <w:tc>
          <w:tcPr>
            <w:tcW w:type="dxa" w:w="1728"/>
            <w:shd w:fill="2E75B6"/>
          </w:tcPr>
          <w:p>
            <w:r>
              <w:rPr>
                <w:b/>
                <w:color w:val="FFFFFF"/>
              </w:rPr>
              <w:t>Détail</w:t>
            </w:r>
          </w:p>
        </w:tc>
      </w:tr>
      <w:tr>
        <w:tc>
          <w:tcPr>
            <w:tcW w:type="dxa" w:w="1728"/>
          </w:tcPr>
          <w:p>
            <w:r>
              <w:t>ARC-02</w:t>
            </w:r>
          </w:p>
        </w:tc>
        <w:tc>
          <w:tcPr>
            <w:tcW w:type="dxa" w:w="1728"/>
          </w:tcPr>
          <w:p>
            <w:r>
              <w:t>Migrer Vue.js 2 vers 3</w:t>
            </w:r>
          </w:p>
        </w:tc>
        <w:tc>
          <w:tcPr>
            <w:tcW w:type="dxa" w:w="1728"/>
          </w:tcPr>
          <w:p>
            <w:r>
              <w:t>FAIBLE</w:t>
            </w:r>
          </w:p>
        </w:tc>
        <w:tc>
          <w:tcPr>
            <w:tcW w:type="dxa" w:w="1728"/>
          </w:tcPr>
          <w:p>
            <w:r>
              <w:t>1-2 sem</w:t>
            </w:r>
          </w:p>
        </w:tc>
        <w:tc>
          <w:tcPr>
            <w:tcW w:type="dxa" w:w="1728"/>
          </w:tcPr>
          <w:p>
            <w:r>
              <w:t>Breaking changes</w:t>
            </w:r>
          </w:p>
        </w:tc>
      </w:tr>
      <w:tr>
        <w:tc>
          <w:tcPr>
            <w:tcW w:type="dxa" w:w="1728"/>
          </w:tcPr>
          <w:p>
            <w:r>
              <w:t>ARC-03</w:t>
            </w:r>
          </w:p>
        </w:tc>
        <w:tc>
          <w:tcPr>
            <w:tcW w:type="dxa" w:w="1728"/>
          </w:tcPr>
          <w:p>
            <w:r>
              <w:t>Ajouter API versioning</w:t>
            </w:r>
          </w:p>
        </w:tc>
        <w:tc>
          <w:tcPr>
            <w:tcW w:type="dxa" w:w="1728"/>
          </w:tcPr>
          <w:p>
            <w:r>
              <w:t>FAIBLE</w:t>
            </w:r>
          </w:p>
        </w:tc>
        <w:tc>
          <w:tcPr>
            <w:tcW w:type="dxa" w:w="1728"/>
          </w:tcPr>
          <w:p>
            <w:r>
              <w:t>1-2j</w:t>
            </w:r>
          </w:p>
        </w:tc>
        <w:tc>
          <w:tcPr>
            <w:tcW w:type="dxa" w:w="1728"/>
          </w:tcPr>
          <w:p>
            <w:r>
              <w:t>/api/v1/</w:t>
            </w:r>
          </w:p>
        </w:tc>
      </w:tr>
      <w:tr>
        <w:tc>
          <w:tcPr>
            <w:tcW w:type="dxa" w:w="1728"/>
          </w:tcPr>
          <w:p>
            <w:r>
              <w:t>QUA-07</w:t>
            </w:r>
          </w:p>
        </w:tc>
        <w:tc>
          <w:tcPr>
            <w:tcW w:type="dxa" w:w="1728"/>
          </w:tcPr>
          <w:p>
            <w:r>
              <w:t>Ajouter type checking mypy</w:t>
            </w:r>
          </w:p>
        </w:tc>
        <w:tc>
          <w:tcPr>
            <w:tcW w:type="dxa" w:w="1728"/>
          </w:tcPr>
          <w:p>
            <w:r>
              <w:t>FAIBLE</w:t>
            </w:r>
          </w:p>
        </w:tc>
        <w:tc>
          <w:tcPr>
            <w:tcW w:type="dxa" w:w="1728"/>
          </w:tcPr>
          <w:p>
            <w:r>
              <w:t>1-2j</w:t>
            </w:r>
          </w:p>
        </w:tc>
        <w:tc>
          <w:tcPr>
            <w:tcW w:type="dxa" w:w="1728"/>
          </w:tcPr>
          <w:p>
            <w:r>
              <w:t>Configuration stricte</w:t>
            </w:r>
          </w:p>
        </w:tc>
      </w:tr>
    </w:tbl>
    <w:p>
      <w:r>
        <w:br w:type="page"/>
      </w:r>
    </w:p>
    <w:p>
      <w:pPr>
        <w:pStyle w:val="Heading2"/>
      </w:pPr>
      <w:r>
        <w:t>4.2 Plan d'Action Priorisé</w:t>
      </w:r>
    </w:p>
    <w:p>
      <w:pPr>
        <w:pStyle w:val="Heading3"/>
      </w:pPr>
      <w:r>
        <w:t>Phase 1: Sécurité Immédiate (Semaine 1)</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w:t>
            </w:r>
          </w:p>
        </w:tc>
        <w:tc>
          <w:tcPr>
            <w:tcW w:type="dxa" w:w="2160"/>
            <w:shd w:fill="2E75B6"/>
          </w:tcPr>
          <w:p>
            <w:r>
              <w:rPr>
                <w:b/>
                <w:color w:val="FFFFFF"/>
              </w:rPr>
              <w:t>Tâche</w:t>
            </w:r>
          </w:p>
        </w:tc>
        <w:tc>
          <w:tcPr>
            <w:tcW w:type="dxa" w:w="2160"/>
            <w:shd w:fill="2E75B6"/>
          </w:tcPr>
          <w:p>
            <w:r>
              <w:rPr>
                <w:b/>
                <w:color w:val="FFFFFF"/>
              </w:rPr>
              <w:t>Réf</w:t>
            </w:r>
          </w:p>
        </w:tc>
        <w:tc>
          <w:tcPr>
            <w:tcW w:type="dxa" w:w="2160"/>
            <w:shd w:fill="2E75B6"/>
          </w:tcPr>
          <w:p>
            <w:r>
              <w:rPr>
                <w:b/>
                <w:color w:val="FFFFFF"/>
              </w:rPr>
              <w:t>Durée</w:t>
            </w:r>
          </w:p>
        </w:tc>
      </w:tr>
      <w:tr>
        <w:tc>
          <w:tcPr>
            <w:tcW w:type="dxa" w:w="2160"/>
          </w:tcPr>
          <w:p>
            <w:r>
              <w:t>1.1</w:t>
            </w:r>
          </w:p>
        </w:tc>
        <w:tc>
          <w:tcPr>
            <w:tcW w:type="dxa" w:w="2160"/>
          </w:tcPr>
          <w:p>
            <w:r>
              <w:t>Externaliser app.secret_key vers variable d'environnement</w:t>
            </w:r>
          </w:p>
        </w:tc>
        <w:tc>
          <w:tcPr>
            <w:tcW w:type="dxa" w:w="2160"/>
          </w:tcPr>
          <w:p>
            <w:r>
              <w:t>SEC-01</w:t>
            </w:r>
          </w:p>
        </w:tc>
        <w:tc>
          <w:tcPr>
            <w:tcW w:type="dxa" w:w="2160"/>
          </w:tcPr>
          <w:p>
            <w:r>
              <w:t>30 min</w:t>
            </w:r>
          </w:p>
        </w:tc>
      </w:tr>
      <w:tr>
        <w:tc>
          <w:tcPr>
            <w:tcW w:type="dxa" w:w="2160"/>
          </w:tcPr>
          <w:p>
            <w:r>
              <w:t>1.2</w:t>
            </w:r>
          </w:p>
        </w:tc>
        <w:tc>
          <w:tcPr>
            <w:tcW w:type="dxa" w:w="2160"/>
          </w:tcPr>
          <w:p>
            <w:r>
              <w:t>Désactiver création user par défaut en production</w:t>
            </w:r>
          </w:p>
        </w:tc>
        <w:tc>
          <w:tcPr>
            <w:tcW w:type="dxa" w:w="2160"/>
          </w:tcPr>
          <w:p>
            <w:r>
              <w:t>SEC-02</w:t>
            </w:r>
          </w:p>
        </w:tc>
        <w:tc>
          <w:tcPr>
            <w:tcW w:type="dxa" w:w="2160"/>
          </w:tcPr>
          <w:p>
            <w:r>
              <w:t>15 min</w:t>
            </w:r>
          </w:p>
        </w:tc>
      </w:tr>
      <w:tr>
        <w:tc>
          <w:tcPr>
            <w:tcW w:type="dxa" w:w="2160"/>
          </w:tcPr>
          <w:p>
            <w:r>
              <w:t>1.3</w:t>
            </w:r>
          </w:p>
        </w:tc>
        <w:tc>
          <w:tcPr>
            <w:tcW w:type="dxa" w:w="2160"/>
          </w:tcPr>
          <w:p>
            <w:r>
              <w:t>Documenter les credentials nécessaires</w:t>
            </w:r>
          </w:p>
        </w:tc>
        <w:tc>
          <w:tcPr>
            <w:tcW w:type="dxa" w:w="2160"/>
          </w:tcPr>
          <w:p>
            <w:r>
              <w:t>-</w:t>
            </w:r>
          </w:p>
        </w:tc>
        <w:tc>
          <w:tcPr>
            <w:tcW w:type="dxa" w:w="2160"/>
          </w:tcPr>
          <w:p>
            <w:r>
              <w:t>30 min</w:t>
            </w:r>
          </w:p>
        </w:tc>
      </w:tr>
      <w:tr>
        <w:tc>
          <w:tcPr>
            <w:tcW w:type="dxa" w:w="2160"/>
          </w:tcPr>
          <w:p>
            <w:r>
              <w:t>1.4</w:t>
            </w:r>
          </w:p>
        </w:tc>
        <w:tc>
          <w:tcPr>
            <w:tcW w:type="dxa" w:w="2160"/>
          </w:tcPr>
          <w:p>
            <w:r>
              <w:t>Valider le déploiement</w:t>
            </w:r>
          </w:p>
        </w:tc>
        <w:tc>
          <w:tcPr>
            <w:tcW w:type="dxa" w:w="2160"/>
          </w:tcPr>
          <w:p>
            <w:r>
              <w:t>-</w:t>
            </w:r>
          </w:p>
        </w:tc>
        <w:tc>
          <w:tcPr>
            <w:tcW w:type="dxa" w:w="2160"/>
          </w:tcPr>
          <w:p>
            <w:r>
              <w:t>1h</w:t>
            </w:r>
          </w:p>
        </w:tc>
      </w:tr>
    </w:tbl>
    <w:p/>
    <w:p>
      <w:pPr>
        <w:pStyle w:val="Heading3"/>
      </w:pPr>
      <w:r>
        <w:t>Phase 2: Qualité de Code (Semaine 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w:t>
            </w:r>
          </w:p>
        </w:tc>
        <w:tc>
          <w:tcPr>
            <w:tcW w:type="dxa" w:w="2160"/>
            <w:shd w:fill="2E75B6"/>
          </w:tcPr>
          <w:p>
            <w:r>
              <w:rPr>
                <w:b/>
                <w:color w:val="FFFFFF"/>
              </w:rPr>
              <w:t>Tâche</w:t>
            </w:r>
          </w:p>
        </w:tc>
        <w:tc>
          <w:tcPr>
            <w:tcW w:type="dxa" w:w="2160"/>
            <w:shd w:fill="2E75B6"/>
          </w:tcPr>
          <w:p>
            <w:r>
              <w:rPr>
                <w:b/>
                <w:color w:val="FFFFFF"/>
              </w:rPr>
              <w:t>Réf</w:t>
            </w:r>
          </w:p>
        </w:tc>
        <w:tc>
          <w:tcPr>
            <w:tcW w:type="dxa" w:w="2160"/>
            <w:shd w:fill="2E75B6"/>
          </w:tcPr>
          <w:p>
            <w:r>
              <w:rPr>
                <w:b/>
                <w:color w:val="FFFFFF"/>
              </w:rPr>
              <w:t>Durée</w:t>
            </w:r>
          </w:p>
        </w:tc>
      </w:tr>
      <w:tr>
        <w:tc>
          <w:tcPr>
            <w:tcW w:type="dxa" w:w="2160"/>
          </w:tcPr>
          <w:p>
            <w:r>
              <w:t>2.1</w:t>
            </w:r>
          </w:p>
        </w:tc>
        <w:tc>
          <w:tcPr>
            <w:tcW w:type="dxa" w:w="2160"/>
          </w:tcPr>
          <w:p>
            <w:r>
              <w:t>Installer et configurer Black, isort, flake8</w:t>
            </w:r>
          </w:p>
        </w:tc>
        <w:tc>
          <w:tcPr>
            <w:tcW w:type="dxa" w:w="2160"/>
          </w:tcPr>
          <w:p>
            <w:r>
              <w:t>QUA-01/02</w:t>
            </w:r>
          </w:p>
        </w:tc>
        <w:tc>
          <w:tcPr>
            <w:tcW w:type="dxa" w:w="2160"/>
          </w:tcPr>
          <w:p>
            <w:r>
              <w:t>30 min</w:t>
            </w:r>
          </w:p>
        </w:tc>
      </w:tr>
      <w:tr>
        <w:tc>
          <w:tcPr>
            <w:tcW w:type="dxa" w:w="2160"/>
          </w:tcPr>
          <w:p>
            <w:r>
              <w:t>2.2</w:t>
            </w:r>
          </w:p>
        </w:tc>
        <w:tc>
          <w:tcPr>
            <w:tcW w:type="dxa" w:w="2160"/>
          </w:tcPr>
          <w:p>
            <w:r>
              <w:t>Formater l'ensemble du code</w:t>
            </w:r>
          </w:p>
        </w:tc>
        <w:tc>
          <w:tcPr>
            <w:tcW w:type="dxa" w:w="2160"/>
          </w:tcPr>
          <w:p>
            <w:r>
              <w:t>QUA-01/02</w:t>
            </w:r>
          </w:p>
        </w:tc>
        <w:tc>
          <w:tcPr>
            <w:tcW w:type="dxa" w:w="2160"/>
          </w:tcPr>
          <w:p>
            <w:r>
              <w:t>15 min</w:t>
            </w:r>
          </w:p>
        </w:tc>
      </w:tr>
      <w:tr>
        <w:tc>
          <w:tcPr>
            <w:tcW w:type="dxa" w:w="2160"/>
          </w:tcPr>
          <w:p>
            <w:r>
              <w:t>2.3</w:t>
            </w:r>
          </w:p>
        </w:tc>
        <w:tc>
          <w:tcPr>
            <w:tcW w:type="dxa" w:w="2160"/>
          </w:tcPr>
          <w:p>
            <w:r>
              <w:t>Corriger les 7 comparaisons None</w:t>
            </w:r>
          </w:p>
        </w:tc>
        <w:tc>
          <w:tcPr>
            <w:tcW w:type="dxa" w:w="2160"/>
          </w:tcPr>
          <w:p>
            <w:r>
              <w:t>QUA-04</w:t>
            </w:r>
          </w:p>
        </w:tc>
        <w:tc>
          <w:tcPr>
            <w:tcW w:type="dxa" w:w="2160"/>
          </w:tcPr>
          <w:p>
            <w:r>
              <w:t>30 min</w:t>
            </w:r>
          </w:p>
        </w:tc>
      </w:tr>
      <w:tr>
        <w:tc>
          <w:tcPr>
            <w:tcW w:type="dxa" w:w="2160"/>
          </w:tcPr>
          <w:p>
            <w:r>
              <w:t>2.4</w:t>
            </w:r>
          </w:p>
        </w:tc>
        <w:tc>
          <w:tcPr>
            <w:tcW w:type="dxa" w:w="2160"/>
          </w:tcPr>
          <w:p>
            <w:r>
              <w:t>Supprimer les imports inutilisés</w:t>
            </w:r>
          </w:p>
        </w:tc>
        <w:tc>
          <w:tcPr>
            <w:tcW w:type="dxa" w:w="2160"/>
          </w:tcPr>
          <w:p>
            <w:r>
              <w:t>QUA-05</w:t>
            </w:r>
          </w:p>
        </w:tc>
        <w:tc>
          <w:tcPr>
            <w:tcW w:type="dxa" w:w="2160"/>
          </w:tcPr>
          <w:p>
            <w:r>
              <w:t>15 min</w:t>
            </w:r>
          </w:p>
        </w:tc>
      </w:tr>
      <w:tr>
        <w:tc>
          <w:tcPr>
            <w:tcW w:type="dxa" w:w="2160"/>
          </w:tcPr>
          <w:p>
            <w:r>
              <w:t>2.5</w:t>
            </w:r>
          </w:p>
        </w:tc>
        <w:tc>
          <w:tcPr>
            <w:tcW w:type="dxa" w:w="2160"/>
          </w:tcPr>
          <w:p>
            <w:r>
              <w:t>Corriger le bare except</w:t>
            </w:r>
          </w:p>
        </w:tc>
        <w:tc>
          <w:tcPr>
            <w:tcW w:type="dxa" w:w="2160"/>
          </w:tcPr>
          <w:p>
            <w:r>
              <w:t>QUA-06</w:t>
            </w:r>
          </w:p>
        </w:tc>
        <w:tc>
          <w:tcPr>
            <w:tcW w:type="dxa" w:w="2160"/>
          </w:tcPr>
          <w:p>
            <w:r>
              <w:t>15 min</w:t>
            </w:r>
          </w:p>
        </w:tc>
      </w:tr>
      <w:tr>
        <w:tc>
          <w:tcPr>
            <w:tcW w:type="dxa" w:w="2160"/>
          </w:tcPr>
          <w:p>
            <w:r>
              <w:t>2.6</w:t>
            </w:r>
          </w:p>
        </w:tc>
        <w:tc>
          <w:tcPr>
            <w:tcW w:type="dxa" w:w="2160"/>
          </w:tcPr>
          <w:p>
            <w:r>
              <w:t>Ajouter pre-commit hooks</w:t>
            </w:r>
          </w:p>
        </w:tc>
        <w:tc>
          <w:tcPr>
            <w:tcW w:type="dxa" w:w="2160"/>
          </w:tcPr>
          <w:p>
            <w:r>
              <w:t>-</w:t>
            </w:r>
          </w:p>
        </w:tc>
        <w:tc>
          <w:tcPr>
            <w:tcW w:type="dxa" w:w="2160"/>
          </w:tcPr>
          <w:p>
            <w:r>
              <w:t>30 min</w:t>
            </w:r>
          </w:p>
        </w:tc>
      </w:tr>
    </w:tbl>
    <w:p/>
    <w:p>
      <w:pPr>
        <w:pStyle w:val="Heading3"/>
      </w:pPr>
      <w:r>
        <w:t>Phase 3: Sécurité Renforcée (Semaines 3-4)</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w:t>
            </w:r>
          </w:p>
        </w:tc>
        <w:tc>
          <w:tcPr>
            <w:tcW w:type="dxa" w:w="2160"/>
            <w:shd w:fill="2E75B6"/>
          </w:tcPr>
          <w:p>
            <w:r>
              <w:rPr>
                <w:b/>
                <w:color w:val="FFFFFF"/>
              </w:rPr>
              <w:t>Tâche</w:t>
            </w:r>
          </w:p>
        </w:tc>
        <w:tc>
          <w:tcPr>
            <w:tcW w:type="dxa" w:w="2160"/>
            <w:shd w:fill="2E75B6"/>
          </w:tcPr>
          <w:p>
            <w:r>
              <w:rPr>
                <w:b/>
                <w:color w:val="FFFFFF"/>
              </w:rPr>
              <w:t>Réf</w:t>
            </w:r>
          </w:p>
        </w:tc>
        <w:tc>
          <w:tcPr>
            <w:tcW w:type="dxa" w:w="2160"/>
            <w:shd w:fill="2E75B6"/>
          </w:tcPr>
          <w:p>
            <w:r>
              <w:rPr>
                <w:b/>
                <w:color w:val="FFFFFF"/>
              </w:rPr>
              <w:t>Durée</w:t>
            </w:r>
          </w:p>
        </w:tc>
      </w:tr>
      <w:tr>
        <w:tc>
          <w:tcPr>
            <w:tcW w:type="dxa" w:w="2160"/>
          </w:tcPr>
          <w:p>
            <w:r>
              <w:t>3.1</w:t>
            </w:r>
          </w:p>
        </w:tc>
        <w:tc>
          <w:tcPr>
            <w:tcW w:type="dxa" w:w="2160"/>
          </w:tcPr>
          <w:p>
            <w:r>
              <w:t>Implémenter rate limiting sur /login</w:t>
            </w:r>
          </w:p>
        </w:tc>
        <w:tc>
          <w:tcPr>
            <w:tcW w:type="dxa" w:w="2160"/>
          </w:tcPr>
          <w:p>
            <w:r>
              <w:t>SEC-03</w:t>
            </w:r>
          </w:p>
        </w:tc>
        <w:tc>
          <w:tcPr>
            <w:tcW w:type="dxa" w:w="2160"/>
          </w:tcPr>
          <w:p>
            <w:r>
              <w:t>2-4h</w:t>
            </w:r>
          </w:p>
        </w:tc>
      </w:tr>
      <w:tr>
        <w:tc>
          <w:tcPr>
            <w:tcW w:type="dxa" w:w="2160"/>
          </w:tcPr>
          <w:p>
            <w:r>
              <w:t>3.2</w:t>
            </w:r>
          </w:p>
        </w:tc>
        <w:tc>
          <w:tcPr>
            <w:tcW w:type="dxa" w:w="2160"/>
          </w:tcPr>
          <w:p>
            <w:r>
              <w:t>Ajouter protection CSRF</w:t>
            </w:r>
          </w:p>
        </w:tc>
        <w:tc>
          <w:tcPr>
            <w:tcW w:type="dxa" w:w="2160"/>
          </w:tcPr>
          <w:p>
            <w:r>
              <w:t>SEC-04</w:t>
            </w:r>
          </w:p>
        </w:tc>
        <w:tc>
          <w:tcPr>
            <w:tcW w:type="dxa" w:w="2160"/>
          </w:tcPr>
          <w:p>
            <w:r>
              <w:t>4-8h</w:t>
            </w:r>
          </w:p>
        </w:tc>
      </w:tr>
      <w:tr>
        <w:tc>
          <w:tcPr>
            <w:tcW w:type="dxa" w:w="2160"/>
          </w:tcPr>
          <w:p>
            <w:r>
              <w:t>3.3</w:t>
            </w:r>
          </w:p>
        </w:tc>
        <w:tc>
          <w:tcPr>
            <w:tcW w:type="dxa" w:w="2160"/>
          </w:tcPr>
          <w:p>
            <w:r>
              <w:t>Configurer HTTPS obligatoire</w:t>
            </w:r>
          </w:p>
        </w:tc>
        <w:tc>
          <w:tcPr>
            <w:tcW w:type="dxa" w:w="2160"/>
          </w:tcPr>
          <w:p>
            <w:r>
              <w:t>-</w:t>
            </w:r>
          </w:p>
        </w:tc>
        <w:tc>
          <w:tcPr>
            <w:tcW w:type="dxa" w:w="2160"/>
          </w:tcPr>
          <w:p>
            <w:r>
              <w:t>2h</w:t>
            </w:r>
          </w:p>
        </w:tc>
      </w:tr>
      <w:tr>
        <w:tc>
          <w:tcPr>
            <w:tcW w:type="dxa" w:w="2160"/>
          </w:tcPr>
          <w:p>
            <w:r>
              <w:t>3.4</w:t>
            </w:r>
          </w:p>
        </w:tc>
        <w:tc>
          <w:tcPr>
            <w:tcW w:type="dxa" w:w="2160"/>
          </w:tcPr>
          <w:p>
            <w:r>
              <w:t>Ajouter audit logging des confirmations</w:t>
            </w:r>
          </w:p>
        </w:tc>
        <w:tc>
          <w:tcPr>
            <w:tcW w:type="dxa" w:w="2160"/>
          </w:tcPr>
          <w:p>
            <w:r>
              <w:t>-</w:t>
            </w:r>
          </w:p>
        </w:tc>
        <w:tc>
          <w:tcPr>
            <w:tcW w:type="dxa" w:w="2160"/>
          </w:tcPr>
          <w:p>
            <w:r>
              <w:t>4h</w:t>
            </w:r>
          </w:p>
        </w:tc>
      </w:tr>
      <w:tr>
        <w:tc>
          <w:tcPr>
            <w:tcW w:type="dxa" w:w="2160"/>
          </w:tcPr>
          <w:p>
            <w:r>
              <w:t>3.5</w:t>
            </w:r>
          </w:p>
        </w:tc>
        <w:tc>
          <w:tcPr>
            <w:tcW w:type="dxa" w:w="2160"/>
          </w:tcPr>
          <w:p>
            <w:r>
              <w:t>Tests de pénétration basiques</w:t>
            </w:r>
          </w:p>
        </w:tc>
        <w:tc>
          <w:tcPr>
            <w:tcW w:type="dxa" w:w="2160"/>
          </w:tcPr>
          <w:p>
            <w:r>
              <w:t>-</w:t>
            </w:r>
          </w:p>
        </w:tc>
        <w:tc>
          <w:tcPr>
            <w:tcW w:type="dxa" w:w="2160"/>
          </w:tcPr>
          <w:p>
            <w:r>
              <w:t>4h</w:t>
            </w:r>
          </w:p>
        </w:tc>
      </w:tr>
    </w:tbl>
    <w:p/>
    <w:p>
      <w:pPr>
        <w:pStyle w:val="Heading3"/>
      </w:pPr>
      <w:r>
        <w:t>Phase 4: Tests et Documentation (Mois 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w:t>
            </w:r>
          </w:p>
        </w:tc>
        <w:tc>
          <w:tcPr>
            <w:tcW w:type="dxa" w:w="2160"/>
            <w:shd w:fill="2E75B6"/>
          </w:tcPr>
          <w:p>
            <w:r>
              <w:rPr>
                <w:b/>
                <w:color w:val="FFFFFF"/>
              </w:rPr>
              <w:t>Tâche</w:t>
            </w:r>
          </w:p>
        </w:tc>
        <w:tc>
          <w:tcPr>
            <w:tcW w:type="dxa" w:w="2160"/>
            <w:shd w:fill="2E75B6"/>
          </w:tcPr>
          <w:p>
            <w:r>
              <w:rPr>
                <w:b/>
                <w:color w:val="FFFFFF"/>
              </w:rPr>
              <w:t>Réf</w:t>
            </w:r>
          </w:p>
        </w:tc>
        <w:tc>
          <w:tcPr>
            <w:tcW w:type="dxa" w:w="2160"/>
            <w:shd w:fill="2E75B6"/>
          </w:tcPr>
          <w:p>
            <w:r>
              <w:rPr>
                <w:b/>
                <w:color w:val="FFFFFF"/>
              </w:rPr>
              <w:t>Durée</w:t>
            </w:r>
          </w:p>
        </w:tc>
      </w:tr>
      <w:tr>
        <w:tc>
          <w:tcPr>
            <w:tcW w:type="dxa" w:w="2160"/>
          </w:tcPr>
          <w:p>
            <w:r>
              <w:t>4.1</w:t>
            </w:r>
          </w:p>
        </w:tc>
        <w:tc>
          <w:tcPr>
            <w:tcW w:type="dxa" w:w="2160"/>
          </w:tcPr>
          <w:p>
            <w:r>
              <w:t>Écrire tests unitaires pour db_iface</w:t>
            </w:r>
          </w:p>
        </w:tc>
        <w:tc>
          <w:tcPr>
            <w:tcW w:type="dxa" w:w="2160"/>
          </w:tcPr>
          <w:p>
            <w:r>
              <w:t>QUA-03</w:t>
            </w:r>
          </w:p>
        </w:tc>
        <w:tc>
          <w:tcPr>
            <w:tcW w:type="dxa" w:w="2160"/>
          </w:tcPr>
          <w:p>
            <w:r>
              <w:t>1j</w:t>
            </w:r>
          </w:p>
        </w:tc>
      </w:tr>
      <w:tr>
        <w:tc>
          <w:tcPr>
            <w:tcW w:type="dxa" w:w="2160"/>
          </w:tcPr>
          <w:p>
            <w:r>
              <w:t>4.2</w:t>
            </w:r>
          </w:p>
        </w:tc>
        <w:tc>
          <w:tcPr>
            <w:tcW w:type="dxa" w:w="2160"/>
          </w:tcPr>
          <w:p>
            <w:r>
              <w:t>Écrire tests unitaires pour endpoints</w:t>
            </w:r>
          </w:p>
        </w:tc>
        <w:tc>
          <w:tcPr>
            <w:tcW w:type="dxa" w:w="2160"/>
          </w:tcPr>
          <w:p>
            <w:r>
              <w:t>QUA-03</w:t>
            </w:r>
          </w:p>
        </w:tc>
        <w:tc>
          <w:tcPr>
            <w:tcW w:type="dxa" w:w="2160"/>
          </w:tcPr>
          <w:p>
            <w:r>
              <w:t>1j</w:t>
            </w:r>
          </w:p>
        </w:tc>
      </w:tr>
      <w:tr>
        <w:tc>
          <w:tcPr>
            <w:tcW w:type="dxa" w:w="2160"/>
          </w:tcPr>
          <w:p>
            <w:r>
              <w:t>4.3</w:t>
            </w:r>
          </w:p>
        </w:tc>
        <w:tc>
          <w:tcPr>
            <w:tcW w:type="dxa" w:w="2160"/>
          </w:tcPr>
          <w:p>
            <w:r>
              <w:t>Configurer couverture de code (coverage)</w:t>
            </w:r>
          </w:p>
        </w:tc>
        <w:tc>
          <w:tcPr>
            <w:tcW w:type="dxa" w:w="2160"/>
          </w:tcPr>
          <w:p>
            <w:r>
              <w:t>-</w:t>
            </w:r>
          </w:p>
        </w:tc>
        <w:tc>
          <w:tcPr>
            <w:tcW w:type="dxa" w:w="2160"/>
          </w:tcPr>
          <w:p>
            <w:r>
              <w:t>2h</w:t>
            </w:r>
          </w:p>
        </w:tc>
      </w:tr>
      <w:tr>
        <w:tc>
          <w:tcPr>
            <w:tcW w:type="dxa" w:w="2160"/>
          </w:tcPr>
          <w:p>
            <w:r>
              <w:t>4.4</w:t>
            </w:r>
          </w:p>
        </w:tc>
        <w:tc>
          <w:tcPr>
            <w:tcW w:type="dxa" w:w="2160"/>
          </w:tcPr>
          <w:p>
            <w:r>
              <w:t>Ajouter docstrings aux fonctions publiques</w:t>
            </w:r>
          </w:p>
        </w:tc>
        <w:tc>
          <w:tcPr>
            <w:tcW w:type="dxa" w:w="2160"/>
          </w:tcPr>
          <w:p>
            <w:r>
              <w:t>DOC-01</w:t>
            </w:r>
          </w:p>
        </w:tc>
        <w:tc>
          <w:tcPr>
            <w:tcW w:type="dxa" w:w="2160"/>
          </w:tcPr>
          <w:p>
            <w:r>
              <w:t>4h</w:t>
            </w:r>
          </w:p>
        </w:tc>
      </w:tr>
      <w:tr>
        <w:tc>
          <w:tcPr>
            <w:tcW w:type="dxa" w:w="2160"/>
          </w:tcPr>
          <w:p>
            <w:r>
              <w:t>4.5</w:t>
            </w:r>
          </w:p>
        </w:tc>
        <w:tc>
          <w:tcPr>
            <w:tcW w:type="dxa" w:w="2160"/>
          </w:tcPr>
          <w:p>
            <w:r>
              <w:t>Mettre à jour README avec instructions</w:t>
            </w:r>
          </w:p>
        </w:tc>
        <w:tc>
          <w:tcPr>
            <w:tcW w:type="dxa" w:w="2160"/>
          </w:tcPr>
          <w:p>
            <w:r>
              <w:t>-</w:t>
            </w:r>
          </w:p>
        </w:tc>
        <w:tc>
          <w:tcPr>
            <w:tcW w:type="dxa" w:w="2160"/>
          </w:tcPr>
          <w:p>
            <w:r>
              <w:t>2h</w:t>
            </w:r>
          </w:p>
        </w:tc>
      </w:tr>
    </w:tbl>
    <w:p/>
    <w:p/>
    <w:p>
      <w:pPr>
        <w:pStyle w:val="Heading2"/>
      </w:pPr>
      <w:r>
        <w:t>Conclusion</w:t>
      </w:r>
    </w:p>
    <w:p>
      <w:r>
        <w:t>L'application VICORE présente une architecture solide et des fonctionnalités bien implémentées. Les principales préoccupations concernent la sécurité (secret key, credentials par défaut) qui doivent être adressées immédiatement avant tout déploiement en production. Les problèmes de qualité de code sont nombreux mais essentiellement cosmétiques et peuvent être corrigés automatiquement avec des outils de formatage.</w:t>
      </w:r>
    </w:p>
    <w:p/>
    <w:p>
      <w:r>
        <w:t xml:space="preserve">Effort total estimé pour les corrections prioritaires: </w:t>
      </w:r>
      <w:r>
        <w:rPr>
          <w:b/>
        </w:rPr>
        <w:t>2-3 semaines</w:t>
      </w:r>
      <w:r>
        <w:t xml:space="preserve"> (temps développeur)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