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0B0" w:rsidRPr="00E07667" w:rsidRDefault="008F7116" w:rsidP="0051385A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E07667">
        <w:rPr>
          <w:rFonts w:ascii="宋体" w:eastAsia="宋体" w:hAnsi="宋体" w:hint="eastAsia"/>
          <w:sz w:val="44"/>
          <w:szCs w:val="44"/>
        </w:rPr>
        <w:t>2016年北京市电子设计竞赛试题</w:t>
      </w:r>
    </w:p>
    <w:p w:rsidR="008F7116" w:rsidRPr="008F7116" w:rsidRDefault="008F7116" w:rsidP="0051385A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任务：在给定的平台上设计制作一数字表</w:t>
      </w:r>
      <w:r w:rsidR="00604D58">
        <w:rPr>
          <w:rFonts w:ascii="宋体" w:eastAsia="宋体" w:hAnsi="宋体" w:hint="eastAsia"/>
          <w:sz w:val="24"/>
          <w:szCs w:val="24"/>
        </w:rPr>
        <w:t>；</w:t>
      </w:r>
    </w:p>
    <w:p w:rsidR="008F7116" w:rsidRPr="008F7116" w:rsidRDefault="008F7116" w:rsidP="0051385A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具体任务：数字表有下列功能：</w:t>
      </w:r>
    </w:p>
    <w:p w:rsidR="008F7116" w:rsidRPr="0051385A" w:rsidRDefault="008F7116" w:rsidP="0051385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8"/>
          <w:szCs w:val="28"/>
        </w:rPr>
      </w:pPr>
      <w:r w:rsidRPr="0051385A">
        <w:rPr>
          <w:rFonts w:ascii="宋体" w:eastAsia="宋体" w:hAnsi="宋体" w:hint="eastAsia"/>
          <w:b/>
          <w:sz w:val="28"/>
          <w:szCs w:val="28"/>
        </w:rPr>
        <w:t>测量直流电压（30分）</w:t>
      </w:r>
    </w:p>
    <w:p w:rsidR="008F7116" w:rsidRPr="008F7116" w:rsidRDefault="008F7116" w:rsidP="0051385A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范围：5mV-100mV；</w:t>
      </w:r>
    </w:p>
    <w:p w:rsidR="008F7116" w:rsidRPr="008F7116" w:rsidRDefault="008F7116" w:rsidP="0051385A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误差不大于1%；</w:t>
      </w:r>
    </w:p>
    <w:p w:rsidR="008F7116" w:rsidRPr="008F7116" w:rsidRDefault="008F7116" w:rsidP="0051385A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有显示功能；</w:t>
      </w:r>
    </w:p>
    <w:p w:rsidR="008F7116" w:rsidRPr="008F7116" w:rsidRDefault="008F7116" w:rsidP="0051385A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具有自动换量程功能，显示有效位3位；</w:t>
      </w:r>
    </w:p>
    <w:p w:rsidR="008F7116" w:rsidRPr="0051385A" w:rsidRDefault="008F7116" w:rsidP="0051385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8"/>
          <w:szCs w:val="28"/>
        </w:rPr>
      </w:pPr>
      <w:r w:rsidRPr="0051385A">
        <w:rPr>
          <w:rFonts w:ascii="宋体" w:eastAsia="宋体" w:hAnsi="宋体" w:hint="eastAsia"/>
          <w:b/>
          <w:sz w:val="28"/>
          <w:szCs w:val="28"/>
        </w:rPr>
        <w:t>测量直流电流（20分）</w:t>
      </w:r>
    </w:p>
    <w:p w:rsidR="008F7116" w:rsidRPr="008F7116" w:rsidRDefault="008F7116" w:rsidP="0051385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范围：5mA-40mA；</w:t>
      </w:r>
    </w:p>
    <w:p w:rsidR="008F7116" w:rsidRPr="008F7116" w:rsidRDefault="008F7116" w:rsidP="0051385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具有自动换量程功能，显示有效位3位；</w:t>
      </w:r>
    </w:p>
    <w:p w:rsidR="008F7116" w:rsidRPr="008F7116" w:rsidRDefault="008F7116" w:rsidP="0051385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误差不大于1</w:t>
      </w:r>
      <w:r w:rsidRPr="008F7116">
        <w:rPr>
          <w:rFonts w:ascii="宋体" w:eastAsia="宋体" w:hAnsi="宋体"/>
          <w:sz w:val="24"/>
          <w:szCs w:val="24"/>
        </w:rPr>
        <w:t>%</w:t>
      </w:r>
      <w:r w:rsidRPr="008F7116">
        <w:rPr>
          <w:rFonts w:ascii="宋体" w:eastAsia="宋体" w:hAnsi="宋体" w:hint="eastAsia"/>
          <w:sz w:val="24"/>
          <w:szCs w:val="24"/>
        </w:rPr>
        <w:t>；</w:t>
      </w:r>
    </w:p>
    <w:p w:rsidR="008F7116" w:rsidRPr="0051385A" w:rsidRDefault="008F7116" w:rsidP="0051385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8"/>
          <w:szCs w:val="28"/>
        </w:rPr>
      </w:pPr>
      <w:r w:rsidRPr="0051385A">
        <w:rPr>
          <w:rFonts w:ascii="宋体" w:eastAsia="宋体" w:hAnsi="宋体" w:hint="eastAsia"/>
          <w:b/>
          <w:sz w:val="28"/>
          <w:szCs w:val="28"/>
        </w:rPr>
        <w:t>测量交流电压有效值（20分）</w:t>
      </w:r>
    </w:p>
    <w:p w:rsidR="008F7116" w:rsidRPr="008F7116" w:rsidRDefault="008F7116" w:rsidP="0051385A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电压范围（有效值）：5mV-80mV；</w:t>
      </w:r>
    </w:p>
    <w:p w:rsidR="008F7116" w:rsidRPr="008F7116" w:rsidRDefault="008F7116" w:rsidP="0051385A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频率范围：100Hz-5KHz；</w:t>
      </w:r>
    </w:p>
    <w:p w:rsidR="008F7116" w:rsidRPr="008F7116" w:rsidRDefault="008F7116" w:rsidP="0051385A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具有自动换量程功能，显示有效位3位；</w:t>
      </w:r>
    </w:p>
    <w:p w:rsidR="008F7116" w:rsidRPr="008F7116" w:rsidRDefault="008F7116" w:rsidP="0051385A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误差不大于5</w:t>
      </w:r>
      <w:r w:rsidRPr="008F7116">
        <w:rPr>
          <w:rFonts w:ascii="宋体" w:eastAsia="宋体" w:hAnsi="宋体"/>
          <w:sz w:val="24"/>
          <w:szCs w:val="24"/>
        </w:rPr>
        <w:t>%</w:t>
      </w:r>
      <w:r w:rsidRPr="008F7116">
        <w:rPr>
          <w:rFonts w:ascii="宋体" w:eastAsia="宋体" w:hAnsi="宋体" w:hint="eastAsia"/>
          <w:sz w:val="24"/>
          <w:szCs w:val="24"/>
        </w:rPr>
        <w:t>；</w:t>
      </w:r>
    </w:p>
    <w:p w:rsidR="008F7116" w:rsidRPr="0051385A" w:rsidRDefault="008F7116" w:rsidP="0051385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8"/>
          <w:szCs w:val="28"/>
        </w:rPr>
      </w:pPr>
      <w:r w:rsidRPr="0051385A">
        <w:rPr>
          <w:rFonts w:ascii="宋体" w:eastAsia="宋体" w:hAnsi="宋体" w:hint="eastAsia"/>
          <w:b/>
          <w:sz w:val="28"/>
          <w:szCs w:val="28"/>
        </w:rPr>
        <w:t>测量交流电压的频率（30分）</w:t>
      </w:r>
    </w:p>
    <w:p w:rsidR="008F7116" w:rsidRPr="008F7116" w:rsidRDefault="008F7116" w:rsidP="0051385A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频率范围：1</w:t>
      </w:r>
      <w:r w:rsidRPr="008F7116">
        <w:rPr>
          <w:rFonts w:ascii="宋体" w:eastAsia="宋体" w:hAnsi="宋体"/>
          <w:sz w:val="24"/>
          <w:szCs w:val="24"/>
        </w:rPr>
        <w:t>00Hz-5KHz</w:t>
      </w:r>
      <w:r w:rsidRPr="008F7116">
        <w:rPr>
          <w:rFonts w:ascii="宋体" w:eastAsia="宋体" w:hAnsi="宋体" w:hint="eastAsia"/>
          <w:sz w:val="24"/>
          <w:szCs w:val="24"/>
        </w:rPr>
        <w:t>；输入信号电压（有效值）为20mV；</w:t>
      </w:r>
    </w:p>
    <w:p w:rsidR="008F7116" w:rsidRPr="008F7116" w:rsidRDefault="008F7116" w:rsidP="0051385A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具有自动换量程功能，显示有效位3位；</w:t>
      </w:r>
    </w:p>
    <w:p w:rsidR="008F7116" w:rsidRPr="008F7116" w:rsidRDefault="008F7116" w:rsidP="0051385A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误差不大于1%；</w:t>
      </w:r>
    </w:p>
    <w:p w:rsidR="008F7116" w:rsidRPr="008F7116" w:rsidRDefault="008F7116" w:rsidP="0051385A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F7116">
        <w:rPr>
          <w:rFonts w:ascii="宋体" w:eastAsia="宋体" w:hAnsi="宋体" w:hint="eastAsia"/>
          <w:sz w:val="24"/>
          <w:szCs w:val="24"/>
        </w:rPr>
        <w:t>有显示单位功能；</w:t>
      </w:r>
      <w:r w:rsidR="00355AFE">
        <w:rPr>
          <w:rFonts w:ascii="宋体" w:eastAsia="宋体" w:hAnsi="宋体" w:hint="eastAsia"/>
          <w:sz w:val="24"/>
          <w:szCs w:val="24"/>
        </w:rPr>
        <w:t>[</w:t>
      </w:r>
      <w:r w:rsidRPr="008F7116">
        <w:rPr>
          <w:rFonts w:ascii="宋体" w:eastAsia="宋体" w:hAnsi="宋体" w:hint="eastAsia"/>
          <w:sz w:val="24"/>
          <w:szCs w:val="24"/>
        </w:rPr>
        <w:t>用第4个数码管显示，如“1”代表Hz，“2”代表KHz</w:t>
      </w:r>
      <w:r w:rsidR="00355AFE">
        <w:rPr>
          <w:rFonts w:ascii="宋体" w:eastAsia="宋体" w:hAnsi="宋体" w:hint="eastAsia"/>
          <w:sz w:val="24"/>
          <w:szCs w:val="24"/>
        </w:rPr>
        <w:t>]</w:t>
      </w:r>
      <w:r w:rsidRPr="008F7116">
        <w:rPr>
          <w:rFonts w:ascii="宋体" w:eastAsia="宋体" w:hAnsi="宋体" w:hint="eastAsia"/>
          <w:sz w:val="24"/>
          <w:szCs w:val="24"/>
        </w:rPr>
        <w:t>；</w:t>
      </w:r>
    </w:p>
    <w:p w:rsidR="008F7116" w:rsidRDefault="008F7116" w:rsidP="0051385A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51385A">
        <w:rPr>
          <w:rFonts w:ascii="宋体" w:eastAsia="宋体" w:hAnsi="宋体" w:hint="eastAsia"/>
          <w:b/>
          <w:sz w:val="28"/>
          <w:szCs w:val="28"/>
        </w:rPr>
        <w:t>说明：FPGA输入电压幅度不大于3V。</w:t>
      </w:r>
    </w:p>
    <w:p w:rsidR="00984822" w:rsidRDefault="00984822" w:rsidP="0051385A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984822" w:rsidRDefault="00984822" w:rsidP="0051385A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984822" w:rsidRDefault="00984822" w:rsidP="0051385A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984822" w:rsidRPr="00117EC6" w:rsidRDefault="00984822" w:rsidP="00984822">
      <w:pPr>
        <w:spacing w:line="360" w:lineRule="auto"/>
        <w:jc w:val="center"/>
        <w:rPr>
          <w:rFonts w:ascii="宋体" w:eastAsia="宋体" w:hAnsi="宋体"/>
          <w:sz w:val="72"/>
          <w:szCs w:val="72"/>
        </w:rPr>
      </w:pPr>
      <w:r w:rsidRPr="00117EC6">
        <w:rPr>
          <w:rFonts w:ascii="宋体" w:eastAsia="宋体" w:hAnsi="宋体" w:hint="eastAsia"/>
          <w:sz w:val="72"/>
          <w:szCs w:val="72"/>
        </w:rPr>
        <w:lastRenderedPageBreak/>
        <w:t>评分标准</w:t>
      </w:r>
    </w:p>
    <w:p w:rsidR="00984822" w:rsidRPr="00984822" w:rsidRDefault="00984822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 w:rsidRPr="00984822">
        <w:rPr>
          <w:rFonts w:ascii="宋体" w:eastAsia="宋体" w:hAnsi="宋体" w:hint="eastAsia"/>
          <w:szCs w:val="21"/>
        </w:rPr>
        <w:t>1.测直流电压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满分30分</w:t>
      </w:r>
    </w:p>
    <w:p w:rsidR="00984822" w:rsidRDefault="00984822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 w:rsidRPr="00984822">
        <w:rPr>
          <w:rFonts w:ascii="宋体" w:eastAsia="宋体" w:hAnsi="宋体" w:hint="eastAsia"/>
          <w:szCs w:val="21"/>
        </w:rPr>
        <w:t>（1）测最大和最小两点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上限每小5mV扣1分；下限每大1mV扣1分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（2）误差每大1%扣2分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（3）显示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满分5分</w:t>
      </w:r>
    </w:p>
    <w:p w:rsidR="00AB3E9D" w:rsidRDefault="00AB3E9D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（4）有效位2位给2分；1位不给分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满分5分</w:t>
      </w:r>
    </w:p>
    <w:p w:rsidR="00AB3E9D" w:rsidRDefault="00AB3E9D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2.测直流电流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满分20分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 w:rsidRPr="00984822">
        <w:rPr>
          <w:rFonts w:ascii="宋体" w:eastAsia="宋体" w:hAnsi="宋体" w:hint="eastAsia"/>
          <w:szCs w:val="21"/>
        </w:rPr>
        <w:t>（1）测最大和最小两点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上限每小</w:t>
      </w:r>
      <w:r>
        <w:rPr>
          <w:rFonts w:ascii="宋体" w:eastAsia="宋体" w:hAnsi="宋体"/>
          <w:szCs w:val="21"/>
        </w:rPr>
        <w:t>2</w:t>
      </w:r>
      <w:r w:rsidRPr="00984822"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A</w:t>
      </w:r>
      <w:r w:rsidRPr="00984822">
        <w:rPr>
          <w:rFonts w:ascii="宋体" w:eastAsia="宋体" w:hAnsi="宋体" w:hint="eastAsia"/>
          <w:szCs w:val="21"/>
        </w:rPr>
        <w:t>扣1分；下限每大1m</w:t>
      </w:r>
      <w:r>
        <w:rPr>
          <w:rFonts w:ascii="宋体" w:eastAsia="宋体" w:hAnsi="宋体"/>
          <w:szCs w:val="21"/>
        </w:rPr>
        <w:t>A</w:t>
      </w:r>
      <w:r w:rsidRPr="00984822">
        <w:rPr>
          <w:rFonts w:ascii="宋体" w:eastAsia="宋体" w:hAnsi="宋体" w:hint="eastAsia"/>
          <w:szCs w:val="21"/>
        </w:rPr>
        <w:t>扣1分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（2）误差每大1%扣2分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984822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3.测交流电压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满分20分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在5KHz上测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 w:rsidRPr="00984822">
        <w:rPr>
          <w:rFonts w:ascii="宋体" w:eastAsia="宋体" w:hAnsi="宋体" w:hint="eastAsia"/>
          <w:szCs w:val="21"/>
        </w:rPr>
        <w:t>（1）测最大和最小两点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上限每小5mV扣1分；下限每大1mV扣1分</w:t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/>
          <w:szCs w:val="21"/>
        </w:rPr>
        <w:tab/>
      </w:r>
      <w:r w:rsidRPr="00984822"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（2）误差每大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%扣2分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（3）有效位2位给2分；1位不给分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满分5分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4.</w:t>
      </w:r>
      <w:r>
        <w:rPr>
          <w:rFonts w:ascii="宋体" w:eastAsia="宋体" w:hAnsi="宋体" w:hint="eastAsia"/>
          <w:szCs w:val="21"/>
        </w:rPr>
        <w:t>测交流电压频率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满分30分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在20mV时测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（1）测频率</w:t>
      </w:r>
      <w:r w:rsidR="00EE4535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能测给5分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（2）误差每大1%扣2分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满分10分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（3）有效位2位给2分；1位不给分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满分5分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测100Hz和5KHz两点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（4）能显示单位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满分</w:t>
      </w:r>
      <w:r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分</w:t>
      </w:r>
    </w:p>
    <w:p w:rsidR="00AB3E9D" w:rsidRDefault="00AB3E9D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测100Hz和5KHz两点</w:t>
      </w: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006B0A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334858" w:rsidRDefault="00006B0A" w:rsidP="00334858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注</w:t>
      </w:r>
      <w:r w:rsidR="009535C7">
        <w:rPr>
          <w:rFonts w:ascii="宋体" w:eastAsia="宋体" w:hAnsi="宋体" w:hint="eastAsia"/>
          <w:szCs w:val="21"/>
        </w:rPr>
        <w:t>：</w:t>
      </w:r>
      <w:r w:rsidR="00334858">
        <w:rPr>
          <w:rFonts w:ascii="宋体" w:eastAsia="宋体" w:hAnsi="宋体" w:hint="eastAsia"/>
          <w:szCs w:val="21"/>
        </w:rPr>
        <w:t>以下是个人</w:t>
      </w:r>
      <w:r w:rsidR="009535C7">
        <w:rPr>
          <w:rFonts w:ascii="宋体" w:eastAsia="宋体" w:hAnsi="宋体" w:hint="eastAsia"/>
          <w:szCs w:val="21"/>
        </w:rPr>
        <w:t>参赛</w:t>
      </w:r>
      <w:r w:rsidR="009535C7">
        <w:rPr>
          <w:rFonts w:ascii="宋体" w:eastAsia="宋体" w:hAnsi="宋体"/>
          <w:szCs w:val="21"/>
        </w:rPr>
        <w:t>后</w:t>
      </w:r>
      <w:r w:rsidR="00334858">
        <w:rPr>
          <w:rFonts w:ascii="宋体" w:eastAsia="宋体" w:hAnsi="宋体" w:hint="eastAsia"/>
          <w:szCs w:val="21"/>
        </w:rPr>
        <w:t>添加的</w:t>
      </w:r>
      <w:r w:rsidR="009535C7">
        <w:rPr>
          <w:rFonts w:ascii="宋体" w:eastAsia="宋体" w:hAnsi="宋体" w:hint="eastAsia"/>
          <w:szCs w:val="21"/>
        </w:rPr>
        <w:t>具体比赛情况</w:t>
      </w:r>
      <w:r w:rsidR="00334858">
        <w:rPr>
          <w:rFonts w:ascii="宋体" w:eastAsia="宋体" w:hAnsi="宋体" w:hint="eastAsia"/>
          <w:szCs w:val="21"/>
        </w:rPr>
        <w:t>说明，不属于组委会</w:t>
      </w:r>
      <w:r w:rsidR="00155C1B">
        <w:rPr>
          <w:rFonts w:ascii="宋体" w:eastAsia="宋体" w:hAnsi="宋体" w:hint="eastAsia"/>
          <w:szCs w:val="21"/>
        </w:rPr>
        <w:t>正式</w:t>
      </w:r>
      <w:r w:rsidR="00334858">
        <w:rPr>
          <w:rFonts w:ascii="宋体" w:eastAsia="宋体" w:hAnsi="宋体" w:hint="eastAsia"/>
          <w:szCs w:val="21"/>
        </w:rPr>
        <w:t>发布的</w:t>
      </w:r>
      <w:r w:rsidR="00155C1B">
        <w:rPr>
          <w:rFonts w:ascii="宋体" w:eastAsia="宋体" w:hAnsi="宋体" w:hint="eastAsia"/>
          <w:szCs w:val="21"/>
        </w:rPr>
        <w:t>比赛</w:t>
      </w:r>
      <w:r w:rsidR="009535C7">
        <w:rPr>
          <w:rFonts w:ascii="宋体" w:eastAsia="宋体" w:hAnsi="宋体" w:hint="eastAsia"/>
          <w:szCs w:val="21"/>
        </w:rPr>
        <w:t>信息</w:t>
      </w:r>
    </w:p>
    <w:p w:rsidR="00006B0A" w:rsidRDefault="00006B0A" w:rsidP="00AB3E9D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:rsidR="00C323A0" w:rsidRDefault="00006B0A" w:rsidP="00AB3E9D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竞赛采用</w:t>
      </w:r>
      <w:r w:rsidRPr="00006B0A">
        <w:rPr>
          <w:rFonts w:ascii="宋体" w:eastAsia="宋体" w:hAnsi="宋体" w:hint="eastAsia"/>
          <w:szCs w:val="21"/>
        </w:rPr>
        <w:t>北京百科融创教学仪器设备有限公司</w:t>
      </w:r>
      <w:r>
        <w:rPr>
          <w:rFonts w:ascii="宋体" w:eastAsia="宋体" w:hAnsi="宋体" w:hint="eastAsia"/>
          <w:szCs w:val="21"/>
        </w:rPr>
        <w:t>设计的</w:t>
      </w:r>
      <w:r w:rsidRPr="00006B0A">
        <w:rPr>
          <w:rFonts w:ascii="宋体" w:eastAsia="宋体" w:hAnsi="宋体" w:hint="eastAsia"/>
          <w:szCs w:val="21"/>
        </w:rPr>
        <w:t>“电子设计竞赛专用开发训练套件”。</w:t>
      </w:r>
      <w:r w:rsidRPr="00006B0A">
        <w:rPr>
          <w:rFonts w:ascii="宋体" w:eastAsia="宋体" w:hAnsi="宋体"/>
          <w:szCs w:val="21"/>
        </w:rPr>
        <w:t xml:space="preserve"> 开发套件采用“FPGA最小系统单元+MSP-EXP430G2开发板单元+万用板单元”的架构模式，FPGA最小系统和MSP-EXP430G2开发模块均可以独立使用，也可以相互配合组合设计使用。万用板单元采用标准的2.54mm间距焊接孔组成，用于搭建焊接比赛时所设计的应用电路。</w:t>
      </w:r>
    </w:p>
    <w:p w:rsidR="00AA63A7" w:rsidRDefault="00AA63A7" w:rsidP="00AB3E9D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:rsidR="00C323A0" w:rsidRDefault="00AD1180" w:rsidP="00C323A0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9pt;margin-top:175.15pt;width:76.85pt;height:55.75pt;z-index:251659264;mso-position-horizontal-relative:text;mso-position-vertical-relative:text">
            <v:imagedata r:id="rId7" o:title=""/>
          </v:shape>
          <o:OLEObject Type="Embed" ProgID="Acrobat.Document.2015" ShapeID="_x0000_s1026" DrawAspect="Icon" ObjectID="_1528568012" r:id="rId8"/>
        </w:object>
      </w:r>
      <w:r>
        <w:rPr>
          <w:noProof/>
        </w:rPr>
        <w:pict>
          <v:shape id="_x0000_s1027" type="#_x0000_t75" style="position:absolute;margin-left:-2.25pt;margin-top:63.8pt;width:339.75pt;height:282pt;z-index:251661312;mso-position-horizontal-relative:text;mso-position-vertical-relative:text;mso-width-relative:page;mso-height-relative:page">
            <v:imagedata r:id="rId9" o:title="IMG_9744" croptop="1737f" cropbottom="4422f" cropleft="4977f" cropright="6874f"/>
            <w10:wrap type="topAndBottom"/>
          </v:shape>
        </w:pict>
      </w:r>
      <w:r w:rsidR="00C323A0">
        <w:rPr>
          <w:rFonts w:ascii="宋体" w:eastAsia="宋体" w:hAnsi="宋体" w:hint="eastAsia"/>
          <w:szCs w:val="21"/>
        </w:rPr>
        <w:t>注：FPGA型号为EP1C3T100C8N。晶振频率为48MHz。程序存储芯片为</w:t>
      </w:r>
      <w:r w:rsidR="00C323A0" w:rsidRPr="00EB0EAD">
        <w:rPr>
          <w:rFonts w:ascii="宋体" w:eastAsia="宋体" w:hAnsi="宋体"/>
          <w:szCs w:val="21"/>
        </w:rPr>
        <w:t>EPCS16SI16N</w:t>
      </w:r>
      <w:r w:rsidR="00C323A0">
        <w:rPr>
          <w:rFonts w:ascii="宋体" w:eastAsia="宋体" w:hAnsi="宋体" w:hint="eastAsia"/>
          <w:szCs w:val="21"/>
        </w:rPr>
        <w:t>。4位共阴数码管仅与FPGA</w:t>
      </w:r>
      <w:r w:rsidR="00EE5EB3">
        <w:rPr>
          <w:rFonts w:ascii="宋体" w:eastAsia="宋体" w:hAnsi="宋体" w:hint="eastAsia"/>
          <w:szCs w:val="21"/>
        </w:rPr>
        <w:t>通过74HC245</w:t>
      </w:r>
      <w:r w:rsidR="00C323A0">
        <w:rPr>
          <w:rFonts w:ascii="宋体" w:eastAsia="宋体" w:hAnsi="宋体" w:hint="eastAsia"/>
          <w:szCs w:val="21"/>
        </w:rPr>
        <w:t>相连。以下</w:t>
      </w:r>
      <w:r w:rsidR="00C323A0">
        <w:rPr>
          <w:rFonts w:ascii="宋体" w:eastAsia="宋体" w:hAnsi="宋体"/>
          <w:szCs w:val="21"/>
        </w:rPr>
        <w:t>附件为</w:t>
      </w:r>
      <w:r w:rsidR="00C323A0">
        <w:rPr>
          <w:rFonts w:ascii="宋体" w:eastAsia="宋体" w:hAnsi="宋体" w:hint="eastAsia"/>
          <w:szCs w:val="21"/>
        </w:rPr>
        <w:t>开发</w:t>
      </w:r>
      <w:r w:rsidR="006F69CC">
        <w:rPr>
          <w:rFonts w:ascii="宋体" w:eastAsia="宋体" w:hAnsi="宋体" w:hint="eastAsia"/>
          <w:szCs w:val="21"/>
        </w:rPr>
        <w:t>套件</w:t>
      </w:r>
      <w:r w:rsidR="00351028">
        <w:rPr>
          <w:rFonts w:ascii="宋体" w:eastAsia="宋体" w:hAnsi="宋体" w:hint="eastAsia"/>
          <w:szCs w:val="21"/>
        </w:rPr>
        <w:t>图片</w:t>
      </w:r>
      <w:r w:rsidR="00351028">
        <w:rPr>
          <w:rFonts w:ascii="宋体" w:eastAsia="宋体" w:hAnsi="宋体"/>
          <w:szCs w:val="21"/>
        </w:rPr>
        <w:t>和</w:t>
      </w:r>
      <w:r w:rsidR="00351028">
        <w:rPr>
          <w:rFonts w:ascii="宋体" w:eastAsia="宋体" w:hAnsi="宋体" w:hint="eastAsia"/>
          <w:szCs w:val="21"/>
        </w:rPr>
        <w:t>电路</w:t>
      </w:r>
      <w:r w:rsidR="00C323A0">
        <w:rPr>
          <w:rFonts w:ascii="宋体" w:eastAsia="宋体" w:hAnsi="宋体"/>
          <w:szCs w:val="21"/>
        </w:rPr>
        <w:t>原理图</w:t>
      </w:r>
      <w:r w:rsidR="00351028">
        <w:rPr>
          <w:rFonts w:ascii="宋体" w:eastAsia="宋体" w:hAnsi="宋体" w:hint="eastAsia"/>
          <w:szCs w:val="21"/>
        </w:rPr>
        <w:t>PDF</w:t>
      </w:r>
      <w:r w:rsidR="00C323A0">
        <w:rPr>
          <w:rFonts w:ascii="宋体" w:eastAsia="宋体" w:hAnsi="宋体"/>
          <w:szCs w:val="21"/>
        </w:rPr>
        <w:t>。</w:t>
      </w:r>
    </w:p>
    <w:p w:rsidR="00FF6DED" w:rsidRDefault="00FF6DED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FF6DED" w:rsidRPr="00AA63A7" w:rsidRDefault="00C60D15" w:rsidP="00AB3E9D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为</w:t>
      </w:r>
      <w:r w:rsidR="00243DFE">
        <w:rPr>
          <w:rFonts w:ascii="宋体" w:eastAsia="宋体" w:hAnsi="宋体" w:hint="eastAsia"/>
          <w:szCs w:val="21"/>
        </w:rPr>
        <w:t>每组</w:t>
      </w:r>
      <w:r w:rsidR="00CD29EC">
        <w:rPr>
          <w:rFonts w:ascii="宋体" w:eastAsia="宋体" w:hAnsi="宋体" w:hint="eastAsia"/>
          <w:szCs w:val="21"/>
        </w:rPr>
        <w:t>队员</w:t>
      </w:r>
      <w:r w:rsidR="003462FF">
        <w:rPr>
          <w:rFonts w:ascii="宋体" w:eastAsia="宋体" w:hAnsi="宋体" w:hint="eastAsia"/>
          <w:szCs w:val="21"/>
        </w:rPr>
        <w:t>现场</w:t>
      </w:r>
      <w:r w:rsidR="00FF6DED">
        <w:rPr>
          <w:rFonts w:ascii="宋体" w:eastAsia="宋体" w:hAnsi="宋体" w:hint="eastAsia"/>
          <w:szCs w:val="21"/>
        </w:rPr>
        <w:t>提供的芯片为LM324、74</w:t>
      </w:r>
      <w:r w:rsidR="00FF6DED">
        <w:rPr>
          <w:rFonts w:ascii="宋体" w:eastAsia="宋体" w:hAnsi="宋体"/>
          <w:szCs w:val="21"/>
        </w:rPr>
        <w:t>HC14</w:t>
      </w:r>
      <w:r w:rsidR="00FF6DED">
        <w:rPr>
          <w:rFonts w:ascii="宋体" w:eastAsia="宋体" w:hAnsi="宋体" w:hint="eastAsia"/>
          <w:szCs w:val="21"/>
        </w:rPr>
        <w:t>各一片，除电阻</w:t>
      </w:r>
      <w:r w:rsidR="007B60DC">
        <w:rPr>
          <w:rFonts w:ascii="宋体" w:eastAsia="宋体" w:hAnsi="宋体" w:hint="eastAsia"/>
          <w:szCs w:val="21"/>
        </w:rPr>
        <w:t>（</w:t>
      </w:r>
      <w:r w:rsidR="00F145A7">
        <w:rPr>
          <w:rFonts w:ascii="宋体" w:eastAsia="宋体" w:hAnsi="宋体" w:hint="eastAsia"/>
          <w:szCs w:val="21"/>
        </w:rPr>
        <w:t>含</w:t>
      </w:r>
      <w:r w:rsidR="007B60DC">
        <w:rPr>
          <w:rFonts w:ascii="宋体" w:eastAsia="宋体" w:hAnsi="宋体" w:hint="eastAsia"/>
          <w:szCs w:val="21"/>
        </w:rPr>
        <w:t>固定、可变）</w:t>
      </w:r>
      <w:r w:rsidR="00FF6DED">
        <w:rPr>
          <w:rFonts w:ascii="宋体" w:eastAsia="宋体" w:hAnsi="宋体" w:hint="eastAsia"/>
          <w:szCs w:val="21"/>
        </w:rPr>
        <w:t>、电容外，不允许使用其他</w:t>
      </w:r>
      <w:r w:rsidR="009442DD">
        <w:rPr>
          <w:rFonts w:ascii="宋体" w:eastAsia="宋体" w:hAnsi="宋体" w:hint="eastAsia"/>
          <w:szCs w:val="21"/>
        </w:rPr>
        <w:t>元件</w:t>
      </w:r>
      <w:r w:rsidR="00FF6DED">
        <w:rPr>
          <w:rFonts w:ascii="宋体" w:eastAsia="宋体" w:hAnsi="宋体" w:hint="eastAsia"/>
          <w:szCs w:val="21"/>
        </w:rPr>
        <w:t>。</w:t>
      </w:r>
      <w:r w:rsidR="00AA63A7">
        <w:rPr>
          <w:rFonts w:ascii="宋体" w:eastAsia="宋体" w:hAnsi="宋体" w:hint="eastAsia"/>
          <w:szCs w:val="21"/>
        </w:rPr>
        <w:t>只有试题发给参赛队员，评分标准只</w:t>
      </w:r>
      <w:bookmarkStart w:id="0" w:name="_GoBack"/>
      <w:bookmarkEnd w:id="0"/>
      <w:r w:rsidR="00AA63A7">
        <w:rPr>
          <w:rFonts w:ascii="宋体" w:eastAsia="宋体" w:hAnsi="宋体" w:hint="eastAsia"/>
          <w:szCs w:val="21"/>
        </w:rPr>
        <w:t>发给评审专家。</w:t>
      </w:r>
    </w:p>
    <w:p w:rsidR="009442DD" w:rsidRPr="009442DD" w:rsidRDefault="009442DD" w:rsidP="00AB3E9D">
      <w:pPr>
        <w:spacing w:line="360" w:lineRule="auto"/>
        <w:jc w:val="left"/>
        <w:rPr>
          <w:rFonts w:ascii="宋体" w:eastAsia="宋体" w:hAnsi="宋体"/>
          <w:szCs w:val="21"/>
        </w:rPr>
      </w:pPr>
    </w:p>
    <w:p w:rsidR="009442DD" w:rsidRPr="00AB3E9D" w:rsidRDefault="00226FE1" w:rsidP="00AB3E9D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需</w:t>
      </w:r>
      <w:r w:rsidR="009442DD">
        <w:rPr>
          <w:rFonts w:ascii="宋体" w:eastAsia="宋体" w:hAnsi="宋体" w:hint="eastAsia"/>
          <w:szCs w:val="21"/>
        </w:rPr>
        <w:t>自带</w:t>
      </w:r>
      <w:r>
        <w:rPr>
          <w:rFonts w:ascii="宋体" w:eastAsia="宋体" w:hAnsi="宋体" w:hint="eastAsia"/>
          <w:szCs w:val="21"/>
        </w:rPr>
        <w:t>笔记本电脑、编程器、信号源、示波器、焊台等仪器设备</w:t>
      </w:r>
      <w:r w:rsidR="009442DD">
        <w:rPr>
          <w:rFonts w:ascii="宋体" w:eastAsia="宋体" w:hAnsi="宋体" w:hint="eastAsia"/>
          <w:szCs w:val="21"/>
        </w:rPr>
        <w:t>，可自带</w:t>
      </w:r>
      <w:r>
        <w:rPr>
          <w:rFonts w:ascii="宋体" w:eastAsia="宋体" w:hAnsi="宋体" w:hint="eastAsia"/>
          <w:szCs w:val="21"/>
        </w:rPr>
        <w:t>电阻、电容</w:t>
      </w:r>
      <w:r w:rsidR="009442DD">
        <w:rPr>
          <w:rFonts w:ascii="宋体" w:eastAsia="宋体" w:hAnsi="宋体" w:hint="eastAsia"/>
          <w:szCs w:val="21"/>
        </w:rPr>
        <w:t>元件</w:t>
      </w:r>
      <w:r>
        <w:rPr>
          <w:rFonts w:ascii="宋体" w:eastAsia="宋体" w:hAnsi="宋体" w:hint="eastAsia"/>
          <w:szCs w:val="21"/>
        </w:rPr>
        <w:t>，可自带</w:t>
      </w:r>
      <w:r w:rsidR="008E73B7">
        <w:rPr>
          <w:rFonts w:ascii="宋体" w:eastAsia="宋体" w:hAnsi="宋体" w:hint="eastAsia"/>
          <w:szCs w:val="21"/>
        </w:rPr>
        <w:t>纸质或电子版</w:t>
      </w:r>
      <w:r>
        <w:rPr>
          <w:rFonts w:ascii="宋体" w:eastAsia="宋体" w:hAnsi="宋体" w:hint="eastAsia"/>
          <w:szCs w:val="21"/>
        </w:rPr>
        <w:t>资料。</w:t>
      </w:r>
      <w:r w:rsidR="00726BAF">
        <w:rPr>
          <w:rFonts w:ascii="宋体" w:eastAsia="宋体" w:hAnsi="宋体" w:hint="eastAsia"/>
          <w:szCs w:val="21"/>
        </w:rPr>
        <w:t>竞赛</w:t>
      </w:r>
      <w:r w:rsidR="00FE5BCE">
        <w:rPr>
          <w:rFonts w:ascii="宋体" w:eastAsia="宋体" w:hAnsi="宋体"/>
          <w:szCs w:val="21"/>
        </w:rPr>
        <w:t>时间</w:t>
      </w:r>
      <w:r w:rsidR="00FE5BCE">
        <w:rPr>
          <w:rFonts w:ascii="宋体" w:eastAsia="宋体" w:hAnsi="宋体" w:hint="eastAsia"/>
          <w:szCs w:val="21"/>
        </w:rPr>
        <w:t>8:30-16:30</w:t>
      </w:r>
      <w:r w:rsidR="00FE5BCE">
        <w:rPr>
          <w:rFonts w:ascii="宋体" w:eastAsia="宋体" w:hAnsi="宋体" w:hint="eastAsia"/>
          <w:szCs w:val="21"/>
        </w:rPr>
        <w:t>，</w:t>
      </w:r>
      <w:r w:rsidR="00726BAF">
        <w:rPr>
          <w:rFonts w:ascii="宋体" w:eastAsia="宋体" w:hAnsi="宋体" w:hint="eastAsia"/>
          <w:szCs w:val="21"/>
        </w:rPr>
        <w:t>竞赛</w:t>
      </w:r>
      <w:r w:rsidR="00F43003">
        <w:rPr>
          <w:rFonts w:ascii="宋体" w:eastAsia="宋体" w:hAnsi="宋体" w:hint="eastAsia"/>
          <w:szCs w:val="21"/>
        </w:rPr>
        <w:t>中</w:t>
      </w:r>
      <w:r w:rsidR="00596600">
        <w:rPr>
          <w:rFonts w:ascii="宋体" w:eastAsia="宋体" w:hAnsi="宋体" w:hint="eastAsia"/>
          <w:szCs w:val="21"/>
        </w:rPr>
        <w:t>不允许上网</w:t>
      </w:r>
      <w:r w:rsidR="007A0319">
        <w:rPr>
          <w:rFonts w:ascii="宋体" w:eastAsia="宋体" w:hAnsi="宋体" w:hint="eastAsia"/>
          <w:szCs w:val="21"/>
        </w:rPr>
        <w:t>或</w:t>
      </w:r>
      <w:r w:rsidR="007A0319">
        <w:rPr>
          <w:rFonts w:ascii="宋体" w:eastAsia="宋体" w:hAnsi="宋体"/>
          <w:szCs w:val="21"/>
        </w:rPr>
        <w:t>离开赛场</w:t>
      </w:r>
      <w:r w:rsidR="00596600">
        <w:rPr>
          <w:rFonts w:ascii="宋体" w:eastAsia="宋体" w:hAnsi="宋体" w:hint="eastAsia"/>
          <w:szCs w:val="21"/>
        </w:rPr>
        <w:t>。</w:t>
      </w:r>
    </w:p>
    <w:sectPr w:rsidR="009442DD" w:rsidRPr="00AB3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180" w:rsidRDefault="00AD1180" w:rsidP="008F7116">
      <w:r>
        <w:separator/>
      </w:r>
    </w:p>
  </w:endnote>
  <w:endnote w:type="continuationSeparator" w:id="0">
    <w:p w:rsidR="00AD1180" w:rsidRDefault="00AD1180" w:rsidP="008F7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180" w:rsidRDefault="00AD1180" w:rsidP="008F7116">
      <w:r>
        <w:separator/>
      </w:r>
    </w:p>
  </w:footnote>
  <w:footnote w:type="continuationSeparator" w:id="0">
    <w:p w:rsidR="00AD1180" w:rsidRDefault="00AD1180" w:rsidP="008F7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1270C"/>
    <w:multiLevelType w:val="hybridMultilevel"/>
    <w:tmpl w:val="3E1C0492"/>
    <w:lvl w:ilvl="0" w:tplc="F21CC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3F3A3A"/>
    <w:multiLevelType w:val="hybridMultilevel"/>
    <w:tmpl w:val="31ACDAF8"/>
    <w:lvl w:ilvl="0" w:tplc="C062F3F8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D1225"/>
    <w:multiLevelType w:val="hybridMultilevel"/>
    <w:tmpl w:val="05A6F948"/>
    <w:lvl w:ilvl="0" w:tplc="59CC58E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846526"/>
    <w:multiLevelType w:val="hybridMultilevel"/>
    <w:tmpl w:val="4BB4BF6A"/>
    <w:lvl w:ilvl="0" w:tplc="DF1A766A">
      <w:start w:val="1"/>
      <w:numFmt w:val="japaneseCounting"/>
      <w:suff w:val="noth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717564"/>
    <w:multiLevelType w:val="hybridMultilevel"/>
    <w:tmpl w:val="E8F003B0"/>
    <w:lvl w:ilvl="0" w:tplc="7D0CC144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C02C6E"/>
    <w:multiLevelType w:val="hybridMultilevel"/>
    <w:tmpl w:val="C44296CA"/>
    <w:lvl w:ilvl="0" w:tplc="7882B79E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20B"/>
    <w:rsid w:val="00006B0A"/>
    <w:rsid w:val="00081FBF"/>
    <w:rsid w:val="000E115E"/>
    <w:rsid w:val="000E5A24"/>
    <w:rsid w:val="00106891"/>
    <w:rsid w:val="00117EC6"/>
    <w:rsid w:val="00155C1B"/>
    <w:rsid w:val="001A21C9"/>
    <w:rsid w:val="001F57D3"/>
    <w:rsid w:val="00226FE1"/>
    <w:rsid w:val="00243DFE"/>
    <w:rsid w:val="002A23FB"/>
    <w:rsid w:val="002C7A51"/>
    <w:rsid w:val="0030776E"/>
    <w:rsid w:val="00334858"/>
    <w:rsid w:val="003462FF"/>
    <w:rsid w:val="00351028"/>
    <w:rsid w:val="00355AFE"/>
    <w:rsid w:val="003A1EE0"/>
    <w:rsid w:val="003B0150"/>
    <w:rsid w:val="00434176"/>
    <w:rsid w:val="00455032"/>
    <w:rsid w:val="004563FB"/>
    <w:rsid w:val="004E022F"/>
    <w:rsid w:val="00500A12"/>
    <w:rsid w:val="0051184A"/>
    <w:rsid w:val="0051385A"/>
    <w:rsid w:val="005240D7"/>
    <w:rsid w:val="005760B0"/>
    <w:rsid w:val="00596600"/>
    <w:rsid w:val="005A720B"/>
    <w:rsid w:val="005E31DF"/>
    <w:rsid w:val="00600BC9"/>
    <w:rsid w:val="00604D58"/>
    <w:rsid w:val="006F2B7F"/>
    <w:rsid w:val="006F69CC"/>
    <w:rsid w:val="00726BAF"/>
    <w:rsid w:val="00791810"/>
    <w:rsid w:val="007A0319"/>
    <w:rsid w:val="007B60DC"/>
    <w:rsid w:val="008B544D"/>
    <w:rsid w:val="008E73B7"/>
    <w:rsid w:val="008F7116"/>
    <w:rsid w:val="00933B1B"/>
    <w:rsid w:val="009442DD"/>
    <w:rsid w:val="009535C7"/>
    <w:rsid w:val="00984822"/>
    <w:rsid w:val="00A422E1"/>
    <w:rsid w:val="00A50C2F"/>
    <w:rsid w:val="00AA63A7"/>
    <w:rsid w:val="00AB3E9D"/>
    <w:rsid w:val="00AD1180"/>
    <w:rsid w:val="00B771E5"/>
    <w:rsid w:val="00BA71F4"/>
    <w:rsid w:val="00BD061C"/>
    <w:rsid w:val="00C323A0"/>
    <w:rsid w:val="00C60D15"/>
    <w:rsid w:val="00CD29EC"/>
    <w:rsid w:val="00D56C6C"/>
    <w:rsid w:val="00D927DF"/>
    <w:rsid w:val="00DB51B9"/>
    <w:rsid w:val="00DE22FC"/>
    <w:rsid w:val="00E07667"/>
    <w:rsid w:val="00E93910"/>
    <w:rsid w:val="00EB0EAD"/>
    <w:rsid w:val="00EE4535"/>
    <w:rsid w:val="00EE5EB3"/>
    <w:rsid w:val="00F145A7"/>
    <w:rsid w:val="00F43003"/>
    <w:rsid w:val="00F44BDC"/>
    <w:rsid w:val="00F725F7"/>
    <w:rsid w:val="00FE5BCE"/>
    <w:rsid w:val="00FF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C5E0B"/>
  <w15:chartTrackingRefBased/>
  <w15:docId w15:val="{436121A1-0231-4936-84B2-1E347B5B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71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71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71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7116"/>
    <w:rPr>
      <w:sz w:val="18"/>
      <w:szCs w:val="18"/>
    </w:rPr>
  </w:style>
  <w:style w:type="paragraph" w:styleId="a7">
    <w:name w:val="List Paragraph"/>
    <w:basedOn w:val="a"/>
    <w:uiPriority w:val="34"/>
    <w:qFormat/>
    <w:rsid w:val="008F71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Liang</dc:creator>
  <cp:keywords/>
  <dc:description/>
  <cp:lastModifiedBy>Xiao Liang</cp:lastModifiedBy>
  <cp:revision>64</cp:revision>
  <dcterms:created xsi:type="dcterms:W3CDTF">2016-06-20T05:47:00Z</dcterms:created>
  <dcterms:modified xsi:type="dcterms:W3CDTF">2016-06-27T13:27:00Z</dcterms:modified>
</cp:coreProperties>
</file>