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A73D0" w:rsidRPr="00AD7A65" w:rsidRDefault="003A73D0" w:rsidP="00973817">
      <w:pPr>
        <w:widowControl w:val="0"/>
        <w:suppressAutoHyphens w:val="0"/>
        <w:spacing w:line="360" w:lineRule="auto"/>
        <w:jc w:val="center"/>
        <w:rPr>
          <w:b/>
          <w:sz w:val="32"/>
          <w:szCs w:val="32"/>
          <w:lang w:eastAsia="uk-UA"/>
        </w:rPr>
      </w:pPr>
      <w:r w:rsidRPr="00AD7A65">
        <w:rPr>
          <w:b/>
          <w:sz w:val="32"/>
          <w:szCs w:val="32"/>
          <w:lang w:eastAsia="uk-UA"/>
        </w:rPr>
        <w:t>КИЇВСЬКИЙ НАЦІОНАЛЬНИЙ УНІВЕРСИТЕТ</w:t>
      </w:r>
      <w:r w:rsidRPr="00AD7A65">
        <w:rPr>
          <w:b/>
          <w:sz w:val="32"/>
          <w:szCs w:val="32"/>
          <w:lang w:val="ru-RU" w:eastAsia="uk-UA"/>
        </w:rPr>
        <w:t xml:space="preserve"> </w:t>
      </w:r>
    </w:p>
    <w:p w:rsidR="003A73D0" w:rsidRPr="00AD7A65" w:rsidRDefault="003A73D0" w:rsidP="00973817">
      <w:pPr>
        <w:widowControl w:val="0"/>
        <w:suppressAutoHyphens w:val="0"/>
        <w:spacing w:line="360" w:lineRule="auto"/>
        <w:jc w:val="center"/>
        <w:rPr>
          <w:b/>
          <w:szCs w:val="28"/>
          <w:lang w:eastAsia="uk-UA"/>
        </w:rPr>
      </w:pPr>
      <w:r w:rsidRPr="00AD7A65">
        <w:rPr>
          <w:b/>
          <w:sz w:val="32"/>
          <w:szCs w:val="32"/>
          <w:lang w:eastAsia="uk-UA"/>
        </w:rPr>
        <w:t>ІМЕНІ ТАРАСА ШЕВЧЕНКА</w:t>
      </w:r>
    </w:p>
    <w:p w:rsidR="003A73D0" w:rsidRPr="00AD7A65" w:rsidRDefault="0043678B" w:rsidP="00973817">
      <w:pPr>
        <w:widowControl w:val="0"/>
        <w:suppressAutoHyphens w:val="0"/>
        <w:spacing w:line="360" w:lineRule="auto"/>
        <w:jc w:val="center"/>
        <w:rPr>
          <w:b/>
          <w:bCs/>
          <w:szCs w:val="28"/>
          <w:lang w:eastAsia="uk-UA"/>
        </w:rPr>
      </w:pPr>
      <w:r>
        <w:rPr>
          <w:b/>
          <w:szCs w:val="28"/>
          <w:lang w:eastAsia="uk-UA"/>
        </w:rPr>
        <w:t>Механіко-мате</w:t>
      </w:r>
      <w:bookmarkStart w:id="0" w:name="_GoBack"/>
      <w:bookmarkEnd w:id="0"/>
      <w:r w:rsidR="003A73D0" w:rsidRPr="00AD7A65">
        <w:rPr>
          <w:b/>
          <w:szCs w:val="28"/>
          <w:lang w:eastAsia="uk-UA"/>
        </w:rPr>
        <w:t>матичний факультет</w:t>
      </w:r>
    </w:p>
    <w:p w:rsidR="003A73D0" w:rsidRPr="00AD7A65" w:rsidRDefault="003A73D0" w:rsidP="00973817">
      <w:pPr>
        <w:widowControl w:val="0"/>
        <w:suppressAutoHyphens w:val="0"/>
        <w:spacing w:line="360" w:lineRule="auto"/>
        <w:jc w:val="center"/>
        <w:rPr>
          <w:sz w:val="20"/>
          <w:szCs w:val="20"/>
          <w:lang w:eastAsia="uk-UA"/>
        </w:rPr>
      </w:pPr>
      <w:r w:rsidRPr="00AD7A65">
        <w:rPr>
          <w:b/>
          <w:bCs/>
          <w:szCs w:val="28"/>
          <w:lang w:eastAsia="uk-UA"/>
        </w:rPr>
        <w:t xml:space="preserve">Кафедра  </w:t>
      </w:r>
      <w:r w:rsidR="00A9357A" w:rsidRPr="00AD7A65">
        <w:rPr>
          <w:b/>
          <w:bCs/>
          <w:szCs w:val="28"/>
          <w:lang w:eastAsia="uk-UA"/>
        </w:rPr>
        <w:t>математичної фізики</w:t>
      </w:r>
    </w:p>
    <w:p w:rsidR="003A73D0" w:rsidRPr="00AD7A65" w:rsidRDefault="003A73D0" w:rsidP="00973817">
      <w:pPr>
        <w:widowControl w:val="0"/>
        <w:suppressAutoHyphens w:val="0"/>
        <w:ind w:firstLine="708"/>
        <w:rPr>
          <w:b/>
          <w:sz w:val="32"/>
          <w:szCs w:val="32"/>
          <w:lang w:eastAsia="uk-UA"/>
        </w:rPr>
      </w:pPr>
      <w:r w:rsidRPr="00AD7A65">
        <w:rPr>
          <w:sz w:val="20"/>
          <w:szCs w:val="20"/>
          <w:lang w:eastAsia="uk-UA"/>
        </w:rPr>
        <w:t xml:space="preserve">      </w:t>
      </w:r>
    </w:p>
    <w:p w:rsidR="003A73D0" w:rsidRPr="00AD7A65" w:rsidRDefault="003A73D0" w:rsidP="00973817">
      <w:pPr>
        <w:widowControl w:val="0"/>
        <w:suppressAutoHyphens w:val="0"/>
        <w:ind w:firstLine="708"/>
        <w:rPr>
          <w:b/>
          <w:sz w:val="32"/>
          <w:szCs w:val="32"/>
          <w:lang w:eastAsia="uk-UA"/>
        </w:rPr>
      </w:pPr>
    </w:p>
    <w:p w:rsidR="003A73D0" w:rsidRPr="00AD7A65" w:rsidRDefault="003A73D0" w:rsidP="00973817">
      <w:pPr>
        <w:widowControl w:val="0"/>
        <w:suppressAutoHyphens w:val="0"/>
        <w:ind w:left="5664" w:firstLine="708"/>
        <w:jc w:val="right"/>
        <w:rPr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D7A65">
        <w:rPr>
          <w:b/>
          <w:lang w:val="ru-RU"/>
        </w:rPr>
        <w:t>«ЗАТВЕРДЖУЮ»</w:t>
      </w:r>
    </w:p>
    <w:p w:rsidR="003A73D0" w:rsidRPr="00AD7A65" w:rsidRDefault="003A73D0" w:rsidP="00973817">
      <w:pPr>
        <w:widowControl w:val="0"/>
        <w:suppressAutoHyphens w:val="0"/>
        <w:rPr>
          <w:b/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D7A65">
        <w:rPr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AD7A65">
        <w:rPr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AD7A65">
        <w:rPr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AD7A65">
        <w:rPr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AD7A65">
        <w:rPr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AD7A65">
        <w:rPr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AD7A65">
        <w:rPr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AD7A65">
        <w:rPr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AD7A65">
        <w:rPr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AD7A65">
        <w:rPr>
          <w:bCs/>
          <w:sz w:val="24"/>
        </w:rPr>
        <w:t xml:space="preserve">Заступник декана </w:t>
      </w:r>
    </w:p>
    <w:p w:rsidR="003A73D0" w:rsidRPr="00AD7A65" w:rsidRDefault="003A73D0" w:rsidP="00973817">
      <w:pPr>
        <w:pStyle w:val="4"/>
        <w:widowControl w:val="0"/>
        <w:suppressAutoHyphens w:val="0"/>
        <w:jc w:val="left"/>
      </w:pPr>
      <w:r w:rsidRPr="00AD7A65">
        <w:rPr>
          <w:b/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AD7A65">
        <w:rPr>
          <w:b/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AD7A65">
        <w:rPr>
          <w:b/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AD7A65">
        <w:rPr>
          <w:b/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AD7A65">
        <w:rPr>
          <w:b/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AD7A65">
        <w:rPr>
          <w:b/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AD7A65">
        <w:rPr>
          <w:b/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AD7A65">
        <w:rPr>
          <w:b/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AD7A65">
        <w:rPr>
          <w:b/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AD7A65">
        <w:rPr>
          <w:bCs/>
          <w:sz w:val="24"/>
        </w:rPr>
        <w:t>з навчально</w:t>
      </w:r>
      <w:r w:rsidR="00CF4390">
        <w:rPr>
          <w:bCs/>
          <w:sz w:val="24"/>
          <w:lang w:val="en-US"/>
        </w:rPr>
        <w:t>-</w:t>
      </w:r>
      <w:r w:rsidR="00CF4390">
        <w:rPr>
          <w:bCs/>
          <w:sz w:val="24"/>
        </w:rPr>
        <w:t xml:space="preserve">виховної </w:t>
      </w:r>
      <w:r w:rsidRPr="00AD7A65">
        <w:rPr>
          <w:bCs/>
          <w:sz w:val="24"/>
        </w:rPr>
        <w:t xml:space="preserve"> роботи</w:t>
      </w:r>
    </w:p>
    <w:p w:rsidR="003A73D0" w:rsidRPr="00AD7A65" w:rsidRDefault="003A73D0" w:rsidP="00973817">
      <w:pPr>
        <w:widowControl w:val="0"/>
        <w:suppressAutoHyphens w:val="0"/>
        <w:spacing w:before="240"/>
        <w:rPr>
          <w:sz w:val="24"/>
        </w:rPr>
      </w:pPr>
      <w:r w:rsidRPr="00AD7A65">
        <w:tab/>
      </w:r>
      <w:r w:rsidRPr="00AD7A65">
        <w:tab/>
      </w:r>
      <w:r w:rsidRPr="00AD7A65">
        <w:tab/>
      </w:r>
      <w:r w:rsidRPr="00AD7A65">
        <w:tab/>
      </w:r>
      <w:r w:rsidRPr="00AD7A65">
        <w:tab/>
      </w:r>
      <w:r w:rsidRPr="00AD7A65">
        <w:tab/>
      </w:r>
      <w:r w:rsidRPr="00AD7A65">
        <w:tab/>
      </w:r>
      <w:r w:rsidRPr="00AD7A65">
        <w:tab/>
      </w:r>
      <w:r w:rsidRPr="00AD7A65">
        <w:tab/>
        <w:t>______________________</w:t>
      </w:r>
    </w:p>
    <w:p w:rsidR="003A73D0" w:rsidRPr="00AD7A65" w:rsidRDefault="003A73D0" w:rsidP="00973817">
      <w:pPr>
        <w:widowControl w:val="0"/>
        <w:suppressAutoHyphens w:val="0"/>
        <w:spacing w:before="200"/>
      </w:pPr>
      <w:r w:rsidRPr="00AD7A65">
        <w:rPr>
          <w:sz w:val="24"/>
        </w:rPr>
        <w:tab/>
      </w:r>
      <w:r w:rsidRPr="00AD7A65">
        <w:rPr>
          <w:sz w:val="24"/>
        </w:rPr>
        <w:tab/>
      </w:r>
      <w:r w:rsidRPr="00AD7A65">
        <w:rPr>
          <w:sz w:val="24"/>
        </w:rPr>
        <w:tab/>
      </w:r>
      <w:r w:rsidRPr="00AD7A65">
        <w:rPr>
          <w:sz w:val="24"/>
        </w:rPr>
        <w:tab/>
      </w:r>
      <w:r w:rsidRPr="00AD7A65">
        <w:rPr>
          <w:sz w:val="24"/>
        </w:rPr>
        <w:tab/>
      </w:r>
      <w:r w:rsidRPr="00AD7A65">
        <w:rPr>
          <w:sz w:val="24"/>
        </w:rPr>
        <w:tab/>
      </w:r>
      <w:r w:rsidRPr="00AD7A65">
        <w:rPr>
          <w:sz w:val="24"/>
        </w:rPr>
        <w:tab/>
      </w:r>
      <w:r w:rsidRPr="00AD7A65">
        <w:rPr>
          <w:sz w:val="24"/>
        </w:rPr>
        <w:tab/>
      </w:r>
      <w:r w:rsidRPr="00AD7A65">
        <w:rPr>
          <w:sz w:val="24"/>
        </w:rPr>
        <w:tab/>
        <w:t xml:space="preserve"> «____»____________20__ року</w:t>
      </w:r>
    </w:p>
    <w:p w:rsidR="003A73D0" w:rsidRPr="00AD7A65" w:rsidRDefault="003A73D0" w:rsidP="00973817">
      <w:pPr>
        <w:widowControl w:val="0"/>
        <w:suppressAutoHyphens w:val="0"/>
      </w:pPr>
    </w:p>
    <w:p w:rsidR="003A73D0" w:rsidRPr="00AD7A65" w:rsidRDefault="003A73D0" w:rsidP="00973817">
      <w:pPr>
        <w:widowControl w:val="0"/>
        <w:suppressAutoHyphens w:val="0"/>
      </w:pPr>
    </w:p>
    <w:p w:rsidR="003A73D0" w:rsidRPr="00AD7A65" w:rsidRDefault="003A73D0" w:rsidP="00973817">
      <w:pPr>
        <w:widowControl w:val="0"/>
        <w:suppressAutoHyphens w:val="0"/>
      </w:pPr>
    </w:p>
    <w:p w:rsidR="003A73D0" w:rsidRPr="00AD7A65" w:rsidRDefault="003A73D0" w:rsidP="00973817">
      <w:pPr>
        <w:widowControl w:val="0"/>
        <w:suppressAutoHyphens w:val="0"/>
      </w:pPr>
    </w:p>
    <w:p w:rsidR="003A73D0" w:rsidRPr="00AD7A65" w:rsidRDefault="003A73D0" w:rsidP="00973817">
      <w:pPr>
        <w:pStyle w:val="2"/>
        <w:widowControl w:val="0"/>
        <w:suppressAutoHyphens w:val="0"/>
        <w:ind w:left="0"/>
      </w:pPr>
      <w:r w:rsidRPr="00AD7A65">
        <w:rPr>
          <w:b/>
          <w:bC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РОБОЧА  ПРОГРАМА  НАВЧАЛЬНОЇ  ДИСЦИПЛІНИ</w:t>
      </w:r>
    </w:p>
    <w:p w:rsidR="003A73D0" w:rsidRPr="00AD7A65" w:rsidRDefault="003A73D0" w:rsidP="00973817">
      <w:pPr>
        <w:widowControl w:val="0"/>
        <w:suppressAutoHyphens w:val="0"/>
      </w:pPr>
    </w:p>
    <w:p w:rsidR="003A73D0" w:rsidRPr="00AD7A65" w:rsidRDefault="00E1147E" w:rsidP="00973817">
      <w:pPr>
        <w:pStyle w:val="4"/>
        <w:widowControl w:val="0"/>
        <w:suppressAutoHyphens w:val="0"/>
        <w:rPr>
          <w:sz w:val="20"/>
          <w:szCs w:val="20"/>
        </w:rPr>
      </w:pPr>
      <w:r w:rsidRPr="00AD7A65">
        <w:rPr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Рівняння математичної фізики</w:t>
      </w:r>
    </w:p>
    <w:p w:rsidR="00E1147E" w:rsidRPr="00AD7A65" w:rsidRDefault="00E1147E" w:rsidP="00973817">
      <w:pPr>
        <w:widowControl w:val="0"/>
        <w:suppressAutoHyphens w:val="0"/>
        <w:spacing w:line="360" w:lineRule="auto"/>
        <w:jc w:val="center"/>
        <w:rPr>
          <w:b/>
          <w:sz w:val="26"/>
          <w:szCs w:val="26"/>
        </w:rPr>
      </w:pPr>
    </w:p>
    <w:p w:rsidR="003A73D0" w:rsidRPr="00AD7A65" w:rsidRDefault="003A73D0" w:rsidP="00973817">
      <w:pPr>
        <w:widowControl w:val="0"/>
        <w:suppressAutoHyphens w:val="0"/>
        <w:spacing w:line="360" w:lineRule="auto"/>
        <w:jc w:val="center"/>
        <w:rPr>
          <w:b/>
          <w:sz w:val="26"/>
          <w:szCs w:val="26"/>
        </w:rPr>
      </w:pPr>
      <w:r w:rsidRPr="00AD7A65">
        <w:rPr>
          <w:b/>
          <w:sz w:val="26"/>
          <w:szCs w:val="26"/>
        </w:rPr>
        <w:t>для студентів</w:t>
      </w:r>
    </w:p>
    <w:p w:rsidR="00B65DAC" w:rsidRPr="00AD7A65" w:rsidRDefault="00B65DAC" w:rsidP="00973817">
      <w:pPr>
        <w:widowControl w:val="0"/>
        <w:suppressAutoHyphens w:val="0"/>
        <w:spacing w:line="360" w:lineRule="auto"/>
        <w:jc w:val="center"/>
        <w:rPr>
          <w:szCs w:val="28"/>
        </w:rPr>
      </w:pPr>
    </w:p>
    <w:p w:rsidR="00E1147E" w:rsidRPr="00AD7A65" w:rsidRDefault="00E1147E" w:rsidP="00973817">
      <w:pPr>
        <w:widowControl w:val="0"/>
        <w:suppressAutoHyphens w:val="0"/>
        <w:rPr>
          <w:szCs w:val="28"/>
          <w:lang w:eastAsia="ru-RU"/>
        </w:rPr>
      </w:pPr>
      <w:r w:rsidRPr="00AD7A65">
        <w:rPr>
          <w:szCs w:val="28"/>
          <w:lang w:eastAsia="ru-RU"/>
        </w:rPr>
        <w:t>галузі  знань</w:t>
      </w:r>
      <w:r w:rsidRPr="00AD7A65">
        <w:rPr>
          <w:szCs w:val="28"/>
          <w:lang w:eastAsia="ru-RU"/>
        </w:rPr>
        <w:tab/>
      </w:r>
      <w:r w:rsidRPr="00AD7A65">
        <w:rPr>
          <w:szCs w:val="28"/>
          <w:lang w:eastAsia="ru-RU"/>
        </w:rPr>
        <w:tab/>
        <w:t xml:space="preserve">         0402 </w:t>
      </w:r>
      <w:r w:rsidRPr="00AD7A65">
        <w:rPr>
          <w:szCs w:val="28"/>
          <w:lang w:eastAsia="ru-RU"/>
        </w:rPr>
        <w:tab/>
        <w:t>фізико-математичні науки</w:t>
      </w:r>
    </w:p>
    <w:p w:rsidR="00E1147E" w:rsidRPr="00AD7A65" w:rsidRDefault="00E1147E" w:rsidP="00973817">
      <w:pPr>
        <w:widowControl w:val="0"/>
        <w:suppressAutoHyphens w:val="0"/>
        <w:jc w:val="center"/>
        <w:rPr>
          <w:szCs w:val="28"/>
          <w:lang w:eastAsia="ru-RU"/>
        </w:rPr>
      </w:pPr>
    </w:p>
    <w:p w:rsidR="003A73D0" w:rsidRPr="00AD7A65" w:rsidRDefault="00E1147E" w:rsidP="00973817">
      <w:pPr>
        <w:widowControl w:val="0"/>
        <w:suppressAutoHyphens w:val="0"/>
      </w:pPr>
      <w:r w:rsidRPr="00AD7A65">
        <w:rPr>
          <w:szCs w:val="28"/>
          <w:lang w:eastAsia="ru-RU"/>
        </w:rPr>
        <w:t>напрям підготовки</w:t>
      </w:r>
      <w:r w:rsidRPr="00AD7A65">
        <w:rPr>
          <w:szCs w:val="28"/>
          <w:lang w:eastAsia="ru-RU"/>
        </w:rPr>
        <w:tab/>
      </w:r>
      <w:r w:rsidRPr="00AD7A65">
        <w:rPr>
          <w:szCs w:val="28"/>
          <w:lang w:eastAsia="ru-RU"/>
        </w:rPr>
        <w:tab/>
        <w:t>040202 – механіка</w:t>
      </w:r>
    </w:p>
    <w:p w:rsidR="003A73D0" w:rsidRPr="00AD7A65" w:rsidRDefault="003A73D0" w:rsidP="00973817">
      <w:pPr>
        <w:widowControl w:val="0"/>
        <w:suppressAutoHyphens w:val="0"/>
        <w:jc w:val="center"/>
      </w:pPr>
    </w:p>
    <w:p w:rsidR="003A73D0" w:rsidRPr="00AD7A65" w:rsidRDefault="003A73D0" w:rsidP="00973817">
      <w:pPr>
        <w:widowControl w:val="0"/>
        <w:suppressAutoHyphens w:val="0"/>
        <w:rPr>
          <w:lang w:val="ru-RU"/>
        </w:rPr>
      </w:pPr>
    </w:p>
    <w:p w:rsidR="003A73D0" w:rsidRPr="00AD7A65" w:rsidRDefault="003A73D0" w:rsidP="00973817">
      <w:pPr>
        <w:widowControl w:val="0"/>
        <w:suppressAutoHyphens w:val="0"/>
        <w:jc w:val="center"/>
        <w:rPr>
          <w:lang w:val="ru-RU"/>
        </w:rPr>
      </w:pPr>
    </w:p>
    <w:p w:rsidR="003A73D0" w:rsidRPr="00AD7A65" w:rsidRDefault="003A73D0" w:rsidP="00973817">
      <w:pPr>
        <w:widowControl w:val="0"/>
        <w:suppressAutoHyphens w:val="0"/>
        <w:jc w:val="center"/>
        <w:rPr>
          <w:lang w:val="ru-RU"/>
        </w:rPr>
      </w:pPr>
    </w:p>
    <w:p w:rsidR="003A73D0" w:rsidRPr="00AD7A65" w:rsidRDefault="003A73D0" w:rsidP="00973817">
      <w:pPr>
        <w:widowControl w:val="0"/>
        <w:suppressAutoHyphens w:val="0"/>
        <w:jc w:val="center"/>
        <w:rPr>
          <w:lang w:val="ru-RU"/>
        </w:rPr>
      </w:pPr>
    </w:p>
    <w:p w:rsidR="003A73D0" w:rsidRPr="00AD7A65" w:rsidRDefault="003A73D0" w:rsidP="00973817">
      <w:pPr>
        <w:widowControl w:val="0"/>
        <w:suppressAutoHyphens w:val="0"/>
        <w:jc w:val="center"/>
        <w:rPr>
          <w:lang w:val="ru-RU"/>
        </w:rPr>
      </w:pPr>
    </w:p>
    <w:p w:rsidR="003A73D0" w:rsidRPr="00AD7A65" w:rsidRDefault="003A73D0" w:rsidP="00973817">
      <w:pPr>
        <w:widowControl w:val="0"/>
        <w:suppressAutoHyphens w:val="0"/>
        <w:jc w:val="center"/>
        <w:rPr>
          <w:lang w:val="ru-RU"/>
        </w:rPr>
      </w:pPr>
    </w:p>
    <w:p w:rsidR="003A73D0" w:rsidRPr="00AD7A65" w:rsidRDefault="003A73D0" w:rsidP="00973817">
      <w:pPr>
        <w:widowControl w:val="0"/>
        <w:suppressAutoHyphens w:val="0"/>
        <w:jc w:val="center"/>
      </w:pPr>
    </w:p>
    <w:p w:rsidR="003A73D0" w:rsidRPr="00AD7A65" w:rsidRDefault="003A73D0" w:rsidP="00973817">
      <w:pPr>
        <w:widowControl w:val="0"/>
        <w:suppressAutoHyphens w:val="0"/>
        <w:jc w:val="center"/>
      </w:pPr>
    </w:p>
    <w:p w:rsidR="003A73D0" w:rsidRPr="00AD7A65" w:rsidRDefault="003A73D0" w:rsidP="00973817">
      <w:pPr>
        <w:pStyle w:val="5"/>
        <w:widowControl w:val="0"/>
        <w:suppressAutoHyphens w:val="0"/>
        <w:rPr>
          <w:sz w:val="26"/>
          <w:szCs w:val="26"/>
        </w:rPr>
      </w:pPr>
      <w:r w:rsidRPr="00AD7A65">
        <w:rPr>
          <w:sz w:val="32"/>
          <w:szCs w:val="32"/>
        </w:rPr>
        <w:t>КИЇВ – 201</w:t>
      </w:r>
      <w:r w:rsidR="00D739A9" w:rsidRPr="00AD7A65">
        <w:rPr>
          <w:sz w:val="32"/>
          <w:szCs w:val="32"/>
        </w:rPr>
        <w:t>7</w:t>
      </w:r>
    </w:p>
    <w:p w:rsidR="003A73D0" w:rsidRPr="00AD7A65" w:rsidRDefault="003A73D0" w:rsidP="00973817">
      <w:pPr>
        <w:pageBreakBefore/>
        <w:widowControl w:val="0"/>
        <w:suppressAutoHyphens w:val="0"/>
        <w:spacing w:before="240"/>
        <w:rPr>
          <w:sz w:val="26"/>
          <w:szCs w:val="26"/>
        </w:rPr>
      </w:pPr>
      <w:r w:rsidRPr="00AD7A65">
        <w:rPr>
          <w:sz w:val="26"/>
          <w:szCs w:val="26"/>
        </w:rPr>
        <w:lastRenderedPageBreak/>
        <w:t xml:space="preserve">Робоча програма  </w:t>
      </w:r>
      <w:r w:rsidRPr="00AD7A65">
        <w:rPr>
          <w:b/>
          <w:bCs/>
          <w:sz w:val="26"/>
          <w:szCs w:val="26"/>
        </w:rPr>
        <w:t>«</w:t>
      </w:r>
      <w:r w:rsidR="00E1147E" w:rsidRPr="00AD7A65">
        <w:rPr>
          <w:b/>
          <w:sz w:val="26"/>
          <w:szCs w:val="26"/>
        </w:rPr>
        <w:t>Рівняння математичної фізики</w:t>
      </w:r>
      <w:r w:rsidRPr="00AD7A65">
        <w:rPr>
          <w:b/>
          <w:sz w:val="26"/>
          <w:szCs w:val="26"/>
        </w:rPr>
        <w:t>»</w:t>
      </w:r>
    </w:p>
    <w:p w:rsidR="00E1147E" w:rsidRPr="00AD7A65" w:rsidRDefault="00E1147E" w:rsidP="00973817">
      <w:pPr>
        <w:widowControl w:val="0"/>
        <w:suppressAutoHyphens w:val="0"/>
        <w:jc w:val="both"/>
        <w:rPr>
          <w:sz w:val="26"/>
          <w:szCs w:val="26"/>
        </w:rPr>
      </w:pPr>
    </w:p>
    <w:p w:rsidR="00E1147E" w:rsidRPr="00AD7A65" w:rsidRDefault="00E1147E" w:rsidP="00973817">
      <w:pPr>
        <w:widowControl w:val="0"/>
        <w:suppressAutoHyphens w:val="0"/>
        <w:jc w:val="both"/>
        <w:rPr>
          <w:sz w:val="26"/>
          <w:szCs w:val="26"/>
        </w:rPr>
      </w:pPr>
      <w:r w:rsidRPr="00AD7A65">
        <w:rPr>
          <w:sz w:val="26"/>
          <w:szCs w:val="26"/>
        </w:rPr>
        <w:t xml:space="preserve">для студентів </w:t>
      </w:r>
      <w:r w:rsidRPr="00AD7A65">
        <w:rPr>
          <w:i/>
          <w:sz w:val="26"/>
          <w:szCs w:val="26"/>
        </w:rPr>
        <w:t xml:space="preserve">галузі знань/напрям підготовки/ </w:t>
      </w:r>
      <w:r w:rsidRPr="00AD7A65">
        <w:rPr>
          <w:sz w:val="26"/>
          <w:szCs w:val="26"/>
        </w:rPr>
        <w:t>0402 фізико-математичні науки/</w:t>
      </w:r>
      <w:r w:rsidR="00EB0450" w:rsidRPr="00AD7A65">
        <w:rPr>
          <w:sz w:val="26"/>
          <w:szCs w:val="26"/>
        </w:rPr>
        <w:t xml:space="preserve"> </w:t>
      </w:r>
      <w:r w:rsidRPr="00AD7A65">
        <w:rPr>
          <w:sz w:val="26"/>
          <w:szCs w:val="26"/>
        </w:rPr>
        <w:t>040202 – механіка</w:t>
      </w:r>
    </w:p>
    <w:p w:rsidR="00E1147E" w:rsidRPr="00AD7A65" w:rsidRDefault="00E1147E" w:rsidP="00973817">
      <w:pPr>
        <w:widowControl w:val="0"/>
        <w:suppressAutoHyphens w:val="0"/>
        <w:jc w:val="both"/>
        <w:rPr>
          <w:sz w:val="26"/>
          <w:szCs w:val="26"/>
        </w:rPr>
      </w:pPr>
    </w:p>
    <w:p w:rsidR="00E1147E" w:rsidRPr="00AD7A65" w:rsidRDefault="00E1147E" w:rsidP="00973817">
      <w:pPr>
        <w:widowControl w:val="0"/>
        <w:suppressAutoHyphens w:val="0"/>
        <w:jc w:val="both"/>
        <w:rPr>
          <w:sz w:val="26"/>
          <w:szCs w:val="26"/>
        </w:rPr>
      </w:pPr>
      <w:r w:rsidRPr="00AD7A65">
        <w:rPr>
          <w:sz w:val="26"/>
          <w:szCs w:val="26"/>
        </w:rPr>
        <w:t xml:space="preserve">«____» ______________ 2017 року </w:t>
      </w:r>
      <w:r w:rsidR="00B73232">
        <w:rPr>
          <w:sz w:val="26"/>
          <w:szCs w:val="26"/>
        </w:rPr>
        <w:t>–</w:t>
      </w:r>
      <w:r w:rsidRPr="00AD7A65">
        <w:rPr>
          <w:sz w:val="26"/>
          <w:szCs w:val="26"/>
        </w:rPr>
        <w:t xml:space="preserve"> </w:t>
      </w:r>
      <w:r w:rsidR="00B73232">
        <w:rPr>
          <w:sz w:val="26"/>
          <w:szCs w:val="26"/>
        </w:rPr>
        <w:t xml:space="preserve">22 </w:t>
      </w:r>
      <w:r w:rsidRPr="00AD7A65">
        <w:rPr>
          <w:sz w:val="26"/>
          <w:szCs w:val="26"/>
        </w:rPr>
        <w:t>с.</w:t>
      </w:r>
    </w:p>
    <w:p w:rsidR="00E1147E" w:rsidRPr="00AD7A65" w:rsidRDefault="00E1147E" w:rsidP="00973817">
      <w:pPr>
        <w:widowControl w:val="0"/>
        <w:suppressAutoHyphens w:val="0"/>
        <w:jc w:val="both"/>
        <w:rPr>
          <w:sz w:val="26"/>
          <w:szCs w:val="26"/>
        </w:rPr>
      </w:pPr>
    </w:p>
    <w:p w:rsidR="00E1147E" w:rsidRPr="00AD7A65" w:rsidRDefault="00E1147E" w:rsidP="00973817">
      <w:pPr>
        <w:widowControl w:val="0"/>
        <w:suppressAutoHyphens w:val="0"/>
        <w:jc w:val="both"/>
        <w:rPr>
          <w:sz w:val="26"/>
          <w:szCs w:val="26"/>
        </w:rPr>
      </w:pPr>
    </w:p>
    <w:p w:rsidR="00C82EC4" w:rsidRPr="00CF4390" w:rsidRDefault="00E1147E" w:rsidP="00670F41">
      <w:pPr>
        <w:widowControl w:val="0"/>
        <w:suppressAutoHyphens w:val="0"/>
        <w:ind w:left="1560" w:hanging="1560"/>
        <w:rPr>
          <w:sz w:val="24"/>
        </w:rPr>
      </w:pPr>
      <w:r w:rsidRPr="00AD7A65">
        <w:rPr>
          <w:szCs w:val="28"/>
        </w:rPr>
        <w:t>Розробники:</w:t>
      </w:r>
      <w:r w:rsidR="00670F41">
        <w:rPr>
          <w:sz w:val="26"/>
          <w:szCs w:val="26"/>
        </w:rPr>
        <w:tab/>
      </w:r>
      <w:proofErr w:type="spellStart"/>
      <w:r w:rsidRPr="00CF4390">
        <w:rPr>
          <w:sz w:val="24"/>
        </w:rPr>
        <w:t>Ловейк</w:t>
      </w:r>
      <w:r w:rsidR="001E6999" w:rsidRPr="00CF4390">
        <w:rPr>
          <w:sz w:val="24"/>
        </w:rPr>
        <w:t>ін</w:t>
      </w:r>
      <w:proofErr w:type="spellEnd"/>
      <w:r w:rsidR="001E6999" w:rsidRPr="00CF4390">
        <w:rPr>
          <w:sz w:val="24"/>
        </w:rPr>
        <w:t xml:space="preserve"> Андрій </w:t>
      </w:r>
      <w:proofErr w:type="spellStart"/>
      <w:r w:rsidR="001E6999" w:rsidRPr="00CF4390">
        <w:rPr>
          <w:sz w:val="24"/>
        </w:rPr>
        <w:t>Вячеславович</w:t>
      </w:r>
      <w:proofErr w:type="spellEnd"/>
      <w:r w:rsidR="001E6999" w:rsidRPr="00CF4390">
        <w:rPr>
          <w:sz w:val="24"/>
        </w:rPr>
        <w:t xml:space="preserve">, </w:t>
      </w:r>
      <w:proofErr w:type="spellStart"/>
      <w:r w:rsidR="001E6999" w:rsidRPr="00CF4390">
        <w:rPr>
          <w:sz w:val="24"/>
        </w:rPr>
        <w:t>канд</w:t>
      </w:r>
      <w:proofErr w:type="spellEnd"/>
      <w:r w:rsidR="001E6999" w:rsidRPr="00CF4390">
        <w:rPr>
          <w:sz w:val="24"/>
        </w:rPr>
        <w:t xml:space="preserve">. </w:t>
      </w:r>
      <w:proofErr w:type="spellStart"/>
      <w:r w:rsidR="001E6999" w:rsidRPr="00CF4390">
        <w:rPr>
          <w:sz w:val="24"/>
        </w:rPr>
        <w:t>фіз</w:t>
      </w:r>
      <w:proofErr w:type="spellEnd"/>
      <w:r w:rsidR="001E6999" w:rsidRPr="00CF4390">
        <w:rPr>
          <w:sz w:val="24"/>
        </w:rPr>
        <w:t>.-мат.</w:t>
      </w:r>
      <w:r w:rsidRPr="00CF4390">
        <w:rPr>
          <w:sz w:val="24"/>
        </w:rPr>
        <w:t xml:space="preserve"> наук, доцент</w:t>
      </w:r>
      <w:r w:rsidR="00670F41" w:rsidRPr="00CF4390">
        <w:rPr>
          <w:sz w:val="24"/>
        </w:rPr>
        <w:br/>
      </w:r>
      <w:proofErr w:type="spellStart"/>
      <w:r w:rsidR="00670F41" w:rsidRPr="00CF4390">
        <w:rPr>
          <w:sz w:val="24"/>
        </w:rPr>
        <w:t>Вакал</w:t>
      </w:r>
      <w:proofErr w:type="spellEnd"/>
      <w:r w:rsidR="00670F41" w:rsidRPr="00CF4390">
        <w:rPr>
          <w:sz w:val="24"/>
        </w:rPr>
        <w:t xml:space="preserve"> Євген Сергійович, </w:t>
      </w:r>
      <w:proofErr w:type="spellStart"/>
      <w:r w:rsidR="00670F41" w:rsidRPr="00CF4390">
        <w:rPr>
          <w:sz w:val="24"/>
        </w:rPr>
        <w:t>канд</w:t>
      </w:r>
      <w:proofErr w:type="spellEnd"/>
      <w:r w:rsidR="00670F41" w:rsidRPr="00CF4390">
        <w:rPr>
          <w:sz w:val="24"/>
        </w:rPr>
        <w:t xml:space="preserve">. </w:t>
      </w:r>
      <w:proofErr w:type="spellStart"/>
      <w:r w:rsidR="00670F41" w:rsidRPr="00CF4390">
        <w:rPr>
          <w:sz w:val="24"/>
        </w:rPr>
        <w:t>фіз</w:t>
      </w:r>
      <w:proofErr w:type="spellEnd"/>
      <w:r w:rsidR="00670F41" w:rsidRPr="00CF4390">
        <w:rPr>
          <w:sz w:val="24"/>
        </w:rPr>
        <w:t>.-мат. наук, доцент</w:t>
      </w:r>
      <w:r w:rsidR="00670F41" w:rsidRPr="00CF4390">
        <w:rPr>
          <w:sz w:val="24"/>
        </w:rPr>
        <w:br/>
      </w:r>
      <w:proofErr w:type="spellStart"/>
      <w:r w:rsidR="00670F41" w:rsidRPr="00CF4390">
        <w:rPr>
          <w:sz w:val="24"/>
        </w:rPr>
        <w:t>Креневич</w:t>
      </w:r>
      <w:proofErr w:type="spellEnd"/>
      <w:r w:rsidR="00670F41" w:rsidRPr="00CF4390">
        <w:rPr>
          <w:sz w:val="24"/>
        </w:rPr>
        <w:t xml:space="preserve"> Андрій Павлович, </w:t>
      </w:r>
      <w:proofErr w:type="spellStart"/>
      <w:r w:rsidR="00670F41" w:rsidRPr="00CF4390">
        <w:rPr>
          <w:sz w:val="24"/>
        </w:rPr>
        <w:t>канд</w:t>
      </w:r>
      <w:proofErr w:type="spellEnd"/>
      <w:r w:rsidR="00670F41" w:rsidRPr="00CF4390">
        <w:rPr>
          <w:sz w:val="24"/>
        </w:rPr>
        <w:t xml:space="preserve">. </w:t>
      </w:r>
      <w:proofErr w:type="spellStart"/>
      <w:r w:rsidR="00670F41" w:rsidRPr="00CF4390">
        <w:rPr>
          <w:sz w:val="24"/>
        </w:rPr>
        <w:t>фіз</w:t>
      </w:r>
      <w:proofErr w:type="spellEnd"/>
      <w:r w:rsidR="00670F41" w:rsidRPr="00CF4390">
        <w:rPr>
          <w:sz w:val="24"/>
        </w:rPr>
        <w:t>.-мат. наук, доцент</w:t>
      </w:r>
    </w:p>
    <w:p w:rsidR="00670F41" w:rsidRPr="00AD7A65" w:rsidRDefault="00670F41" w:rsidP="00973817">
      <w:pPr>
        <w:widowControl w:val="0"/>
        <w:suppressAutoHyphens w:val="0"/>
        <w:jc w:val="both"/>
        <w:rPr>
          <w:sz w:val="24"/>
          <w:szCs w:val="32"/>
          <w:lang w:eastAsia="uk-UA"/>
        </w:rPr>
      </w:pPr>
    </w:p>
    <w:p w:rsidR="00C82EC4" w:rsidRPr="00CF4390" w:rsidRDefault="00C82EC4" w:rsidP="00973817">
      <w:pPr>
        <w:widowControl w:val="0"/>
        <w:suppressAutoHyphens w:val="0"/>
        <w:jc w:val="both"/>
        <w:rPr>
          <w:sz w:val="22"/>
          <w:szCs w:val="22"/>
        </w:rPr>
      </w:pPr>
    </w:p>
    <w:p w:rsidR="00E1147E" w:rsidRPr="00AD7A65" w:rsidRDefault="00E1147E" w:rsidP="00973817">
      <w:pPr>
        <w:widowControl w:val="0"/>
        <w:suppressAutoHyphens w:val="0"/>
        <w:jc w:val="both"/>
        <w:rPr>
          <w:sz w:val="26"/>
          <w:szCs w:val="26"/>
        </w:rPr>
      </w:pPr>
    </w:p>
    <w:p w:rsidR="003A73D0" w:rsidRPr="00AD7A65" w:rsidRDefault="003A73D0" w:rsidP="00973817">
      <w:pPr>
        <w:widowControl w:val="0"/>
        <w:suppressAutoHyphens w:val="0"/>
        <w:jc w:val="both"/>
        <w:rPr>
          <w:sz w:val="22"/>
          <w:szCs w:val="22"/>
        </w:rPr>
      </w:pPr>
      <w:r w:rsidRPr="00AD7A65">
        <w:rPr>
          <w:sz w:val="26"/>
          <w:szCs w:val="26"/>
        </w:rPr>
        <w:t>Робоча програма дисципліни «</w:t>
      </w:r>
      <w:r w:rsidR="00E1147E" w:rsidRPr="00AD7A65">
        <w:rPr>
          <w:i/>
          <w:iCs/>
          <w:sz w:val="26"/>
          <w:szCs w:val="26"/>
        </w:rPr>
        <w:t>Рівняння математичної фізики</w:t>
      </w:r>
      <w:r w:rsidRPr="00AD7A65">
        <w:rPr>
          <w:b/>
          <w:i/>
          <w:iCs/>
          <w:sz w:val="26"/>
          <w:szCs w:val="26"/>
        </w:rPr>
        <w:t>»</w:t>
      </w:r>
      <w:r w:rsidRPr="00AD7A65">
        <w:rPr>
          <w:i/>
          <w:iCs/>
          <w:sz w:val="26"/>
          <w:szCs w:val="26"/>
        </w:rPr>
        <w:t xml:space="preserve"> </w:t>
      </w:r>
      <w:r w:rsidRPr="00AD7A65">
        <w:rPr>
          <w:sz w:val="26"/>
          <w:szCs w:val="26"/>
        </w:rPr>
        <w:t xml:space="preserve"> затверджена на зас</w:t>
      </w:r>
      <w:r w:rsidRPr="00AD7A65">
        <w:rPr>
          <w:sz w:val="26"/>
          <w:szCs w:val="26"/>
        </w:rPr>
        <w:t>і</w:t>
      </w:r>
      <w:r w:rsidRPr="00AD7A65">
        <w:rPr>
          <w:sz w:val="26"/>
          <w:szCs w:val="26"/>
        </w:rPr>
        <w:t xml:space="preserve">данні </w:t>
      </w:r>
      <w:r w:rsidRPr="00AD7A65">
        <w:rPr>
          <w:bCs/>
          <w:iCs/>
          <w:sz w:val="26"/>
          <w:szCs w:val="26"/>
        </w:rPr>
        <w:t xml:space="preserve">кафедри математичної </w:t>
      </w:r>
      <w:r w:rsidR="00A9357A" w:rsidRPr="00AD7A65">
        <w:rPr>
          <w:bCs/>
          <w:iCs/>
          <w:sz w:val="26"/>
          <w:szCs w:val="26"/>
        </w:rPr>
        <w:t>фізики</w:t>
      </w:r>
    </w:p>
    <w:p w:rsidR="003A73D0" w:rsidRPr="00AD7A65" w:rsidRDefault="003A73D0" w:rsidP="00973817">
      <w:pPr>
        <w:widowControl w:val="0"/>
        <w:suppressAutoHyphens w:val="0"/>
        <w:jc w:val="both"/>
        <w:rPr>
          <w:sz w:val="22"/>
          <w:szCs w:val="22"/>
        </w:rPr>
      </w:pPr>
    </w:p>
    <w:p w:rsidR="003A73D0" w:rsidRDefault="00CF4390" w:rsidP="00973817">
      <w:pPr>
        <w:widowControl w:val="0"/>
        <w:suppressAutoHyphens w:val="0"/>
        <w:jc w:val="both"/>
        <w:rPr>
          <w:sz w:val="26"/>
          <w:szCs w:val="26"/>
          <w:lang w:eastAsia="uk-UA"/>
        </w:rPr>
      </w:pPr>
      <w:r w:rsidRPr="00CF4390">
        <w:rPr>
          <w:sz w:val="26"/>
          <w:szCs w:val="26"/>
          <w:lang w:eastAsia="uk-UA"/>
        </w:rPr>
        <w:t>Протокол № 8 від    “6”  квітня 2017 року</w:t>
      </w:r>
    </w:p>
    <w:p w:rsidR="00CF4390" w:rsidRPr="00AD7A65" w:rsidRDefault="00CF4390" w:rsidP="00973817">
      <w:pPr>
        <w:widowControl w:val="0"/>
        <w:suppressAutoHyphens w:val="0"/>
        <w:jc w:val="both"/>
        <w:rPr>
          <w:sz w:val="22"/>
          <w:szCs w:val="22"/>
        </w:rPr>
      </w:pPr>
    </w:p>
    <w:p w:rsidR="003A73D0" w:rsidRPr="00AD7A65" w:rsidRDefault="003A73D0" w:rsidP="00973817">
      <w:pPr>
        <w:widowControl w:val="0"/>
        <w:suppressAutoHyphens w:val="0"/>
        <w:rPr>
          <w:sz w:val="20"/>
          <w:szCs w:val="20"/>
        </w:rPr>
      </w:pPr>
      <w:r w:rsidRPr="00AD7A65">
        <w:rPr>
          <w:sz w:val="26"/>
          <w:szCs w:val="26"/>
          <w:lang w:eastAsia="uk-UA"/>
        </w:rPr>
        <w:t xml:space="preserve">Завідувач кафедри  </w:t>
      </w:r>
      <w:r w:rsidR="00A9357A" w:rsidRPr="00AD7A65">
        <w:rPr>
          <w:sz w:val="26"/>
          <w:szCs w:val="26"/>
          <w:lang w:eastAsia="uk-UA"/>
        </w:rPr>
        <w:t xml:space="preserve"> </w:t>
      </w:r>
      <w:r w:rsidRPr="00AD7A65">
        <w:rPr>
          <w:sz w:val="32"/>
          <w:szCs w:val="32"/>
          <w:lang w:eastAsia="uk-UA"/>
        </w:rPr>
        <w:t xml:space="preserve">_____________________ </w:t>
      </w:r>
      <w:r w:rsidRPr="00AD7A65">
        <w:rPr>
          <w:sz w:val="32"/>
          <w:szCs w:val="32"/>
          <w:lang w:eastAsia="uk-UA"/>
        </w:rPr>
        <w:tab/>
      </w:r>
      <w:r w:rsidRPr="00AD7A65">
        <w:rPr>
          <w:sz w:val="32"/>
          <w:szCs w:val="32"/>
          <w:lang w:eastAsia="uk-UA"/>
        </w:rPr>
        <w:tab/>
      </w:r>
      <w:r w:rsidR="006223B1" w:rsidRPr="00AD7A65">
        <w:rPr>
          <w:sz w:val="24"/>
          <w:lang w:eastAsia="uk-UA"/>
        </w:rPr>
        <w:t xml:space="preserve">В.Г. </w:t>
      </w:r>
      <w:r w:rsidR="00A9357A" w:rsidRPr="00AD7A65">
        <w:rPr>
          <w:sz w:val="24"/>
          <w:lang w:eastAsia="uk-UA"/>
        </w:rPr>
        <w:t xml:space="preserve">Самойленко </w:t>
      </w:r>
    </w:p>
    <w:p w:rsidR="003A73D0" w:rsidRPr="00AD7A65" w:rsidRDefault="003A73D0" w:rsidP="00973817">
      <w:pPr>
        <w:widowControl w:val="0"/>
        <w:suppressAutoHyphens w:val="0"/>
        <w:ind w:left="2832"/>
        <w:rPr>
          <w:sz w:val="26"/>
          <w:szCs w:val="26"/>
        </w:rPr>
      </w:pPr>
      <w:r w:rsidRPr="00AD7A65">
        <w:rPr>
          <w:sz w:val="20"/>
          <w:szCs w:val="20"/>
        </w:rPr>
        <w:t xml:space="preserve">              (підпис)</w:t>
      </w:r>
      <w:r w:rsidRPr="00AD7A65">
        <w:rPr>
          <w:sz w:val="16"/>
        </w:rPr>
        <w:tab/>
      </w:r>
      <w:r w:rsidRPr="00AD7A65">
        <w:rPr>
          <w:sz w:val="16"/>
        </w:rPr>
        <w:tab/>
      </w:r>
      <w:r w:rsidRPr="00AD7A65">
        <w:rPr>
          <w:sz w:val="16"/>
        </w:rPr>
        <w:tab/>
      </w:r>
      <w:r w:rsidRPr="00AD7A65">
        <w:rPr>
          <w:sz w:val="16"/>
        </w:rPr>
        <w:tab/>
      </w:r>
    </w:p>
    <w:p w:rsidR="003A73D0" w:rsidRPr="00AD7A65" w:rsidRDefault="003A73D0" w:rsidP="00973817">
      <w:pPr>
        <w:widowControl w:val="0"/>
        <w:suppressAutoHyphens w:val="0"/>
        <w:spacing w:before="120"/>
        <w:jc w:val="both"/>
        <w:rPr>
          <w:sz w:val="22"/>
          <w:szCs w:val="22"/>
        </w:rPr>
      </w:pPr>
      <w:r w:rsidRPr="00AD7A65">
        <w:rPr>
          <w:sz w:val="26"/>
          <w:szCs w:val="26"/>
        </w:rPr>
        <w:t>«_____» ___________________ 20___ року</w:t>
      </w:r>
    </w:p>
    <w:p w:rsidR="003A73D0" w:rsidRPr="00AD7A65" w:rsidRDefault="003A73D0" w:rsidP="00973817">
      <w:pPr>
        <w:widowControl w:val="0"/>
        <w:suppressAutoHyphens w:val="0"/>
        <w:jc w:val="both"/>
        <w:rPr>
          <w:sz w:val="22"/>
          <w:szCs w:val="22"/>
        </w:rPr>
      </w:pPr>
    </w:p>
    <w:p w:rsidR="003A73D0" w:rsidRPr="00AD7A65" w:rsidRDefault="003A73D0" w:rsidP="00973817">
      <w:pPr>
        <w:widowControl w:val="0"/>
        <w:suppressAutoHyphens w:val="0"/>
        <w:jc w:val="both"/>
        <w:rPr>
          <w:sz w:val="26"/>
          <w:szCs w:val="26"/>
        </w:rPr>
      </w:pPr>
    </w:p>
    <w:p w:rsidR="006223B1" w:rsidRPr="00AD7A65" w:rsidRDefault="006223B1" w:rsidP="00973817">
      <w:pPr>
        <w:widowControl w:val="0"/>
        <w:suppressAutoHyphens w:val="0"/>
        <w:jc w:val="both"/>
        <w:rPr>
          <w:sz w:val="26"/>
          <w:szCs w:val="26"/>
        </w:rPr>
      </w:pPr>
    </w:p>
    <w:p w:rsidR="006223B1" w:rsidRPr="00AD7A65" w:rsidRDefault="006223B1" w:rsidP="00973817">
      <w:pPr>
        <w:widowControl w:val="0"/>
        <w:suppressAutoHyphens w:val="0"/>
        <w:jc w:val="both"/>
        <w:rPr>
          <w:sz w:val="26"/>
          <w:szCs w:val="26"/>
        </w:rPr>
      </w:pPr>
    </w:p>
    <w:p w:rsidR="003A73D0" w:rsidRPr="00AD7A65" w:rsidRDefault="003A73D0" w:rsidP="00973817">
      <w:pPr>
        <w:widowControl w:val="0"/>
        <w:suppressAutoHyphens w:val="0"/>
        <w:jc w:val="both"/>
        <w:rPr>
          <w:sz w:val="26"/>
          <w:szCs w:val="26"/>
        </w:rPr>
      </w:pPr>
      <w:r w:rsidRPr="00AD7A65">
        <w:rPr>
          <w:sz w:val="26"/>
          <w:szCs w:val="26"/>
        </w:rPr>
        <w:t xml:space="preserve">Схвалено науково-методичною комісією </w:t>
      </w:r>
      <w:r w:rsidR="004D5829" w:rsidRPr="00AD7A65">
        <w:rPr>
          <w:sz w:val="26"/>
          <w:szCs w:val="26"/>
        </w:rPr>
        <w:t xml:space="preserve">механіко-математичного </w:t>
      </w:r>
      <w:r w:rsidRPr="00AD7A65">
        <w:rPr>
          <w:sz w:val="26"/>
          <w:szCs w:val="26"/>
        </w:rPr>
        <w:t>факультету</w:t>
      </w:r>
    </w:p>
    <w:p w:rsidR="004D5829" w:rsidRPr="00AD7A65" w:rsidRDefault="004D5829" w:rsidP="00973817">
      <w:pPr>
        <w:widowControl w:val="0"/>
        <w:suppressAutoHyphens w:val="0"/>
        <w:jc w:val="both"/>
        <w:rPr>
          <w:sz w:val="26"/>
          <w:szCs w:val="26"/>
        </w:rPr>
      </w:pPr>
    </w:p>
    <w:p w:rsidR="006223B1" w:rsidRPr="00AD7A65" w:rsidRDefault="006223B1" w:rsidP="00973817">
      <w:pPr>
        <w:widowControl w:val="0"/>
        <w:suppressAutoHyphens w:val="0"/>
        <w:jc w:val="both"/>
        <w:rPr>
          <w:sz w:val="26"/>
          <w:szCs w:val="26"/>
        </w:rPr>
      </w:pPr>
    </w:p>
    <w:p w:rsidR="003A73D0" w:rsidRPr="00AD7A65" w:rsidRDefault="00CF4390" w:rsidP="00973817">
      <w:pPr>
        <w:widowControl w:val="0"/>
        <w:suppressAutoHyphens w:val="0"/>
        <w:jc w:val="both"/>
        <w:rPr>
          <w:sz w:val="26"/>
          <w:szCs w:val="26"/>
        </w:rPr>
      </w:pPr>
      <w:r w:rsidRPr="00CF4390">
        <w:rPr>
          <w:sz w:val="26"/>
          <w:szCs w:val="26"/>
        </w:rPr>
        <w:t>Протокол від «24»  квітня  2017  року  №9</w:t>
      </w:r>
    </w:p>
    <w:p w:rsidR="006223B1" w:rsidRPr="00AD7A65" w:rsidRDefault="006223B1" w:rsidP="00973817">
      <w:pPr>
        <w:widowControl w:val="0"/>
        <w:suppressAutoHyphens w:val="0"/>
        <w:spacing w:before="120"/>
        <w:jc w:val="both"/>
        <w:rPr>
          <w:sz w:val="26"/>
          <w:szCs w:val="26"/>
        </w:rPr>
      </w:pPr>
    </w:p>
    <w:p w:rsidR="003A73D0" w:rsidRPr="00AD7A65" w:rsidRDefault="003A73D0" w:rsidP="00973817">
      <w:pPr>
        <w:widowControl w:val="0"/>
        <w:suppressAutoHyphens w:val="0"/>
        <w:spacing w:before="120"/>
        <w:jc w:val="both"/>
        <w:rPr>
          <w:sz w:val="20"/>
          <w:szCs w:val="20"/>
        </w:rPr>
      </w:pPr>
      <w:r w:rsidRPr="00AD7A65">
        <w:rPr>
          <w:sz w:val="26"/>
          <w:szCs w:val="26"/>
        </w:rPr>
        <w:t xml:space="preserve">Голова науково-методичної комісії ____________________ </w:t>
      </w:r>
      <w:r w:rsidR="006223B1" w:rsidRPr="00AD7A65">
        <w:rPr>
          <w:sz w:val="26"/>
          <w:szCs w:val="26"/>
        </w:rPr>
        <w:t xml:space="preserve">   </w:t>
      </w:r>
      <w:r w:rsidR="006223B1" w:rsidRPr="00AD7A65">
        <w:rPr>
          <w:sz w:val="26"/>
          <w:szCs w:val="26"/>
        </w:rPr>
        <w:tab/>
      </w:r>
      <w:proofErr w:type="spellStart"/>
      <w:r w:rsidR="006223B1" w:rsidRPr="00AD7A65">
        <w:rPr>
          <w:sz w:val="26"/>
          <w:szCs w:val="26"/>
        </w:rPr>
        <w:t>О.О.Курченко</w:t>
      </w:r>
      <w:proofErr w:type="spellEnd"/>
    </w:p>
    <w:p w:rsidR="003A73D0" w:rsidRPr="00AD7A65" w:rsidRDefault="006223B1" w:rsidP="00973817">
      <w:pPr>
        <w:widowControl w:val="0"/>
        <w:suppressAutoHyphens w:val="0"/>
        <w:ind w:left="4956"/>
        <w:rPr>
          <w:sz w:val="26"/>
          <w:szCs w:val="26"/>
        </w:rPr>
      </w:pPr>
      <w:r w:rsidRPr="00AD7A65">
        <w:rPr>
          <w:sz w:val="20"/>
          <w:szCs w:val="20"/>
        </w:rPr>
        <w:t xml:space="preserve">         (підпис)</w:t>
      </w:r>
      <w:r w:rsidR="003A73D0" w:rsidRPr="00AD7A65">
        <w:rPr>
          <w:sz w:val="20"/>
          <w:szCs w:val="20"/>
        </w:rPr>
        <w:tab/>
      </w:r>
      <w:r w:rsidR="003A73D0" w:rsidRPr="00AD7A65">
        <w:rPr>
          <w:sz w:val="20"/>
          <w:szCs w:val="20"/>
        </w:rPr>
        <w:tab/>
        <w:t xml:space="preserve">       </w:t>
      </w:r>
    </w:p>
    <w:p w:rsidR="006223B1" w:rsidRPr="00AD7A65" w:rsidRDefault="006223B1" w:rsidP="00973817">
      <w:pPr>
        <w:widowControl w:val="0"/>
        <w:suppressAutoHyphens w:val="0"/>
        <w:jc w:val="both"/>
        <w:rPr>
          <w:sz w:val="26"/>
          <w:szCs w:val="26"/>
        </w:rPr>
      </w:pPr>
    </w:p>
    <w:p w:rsidR="003A73D0" w:rsidRPr="00AD7A65" w:rsidRDefault="003A73D0" w:rsidP="00973817">
      <w:pPr>
        <w:widowControl w:val="0"/>
        <w:suppressAutoHyphens w:val="0"/>
        <w:jc w:val="both"/>
        <w:rPr>
          <w:sz w:val="18"/>
          <w:szCs w:val="18"/>
        </w:rPr>
      </w:pPr>
      <w:r w:rsidRPr="00AD7A65">
        <w:rPr>
          <w:sz w:val="26"/>
          <w:szCs w:val="26"/>
        </w:rPr>
        <w:t>«_____» _________________ 20___ року</w:t>
      </w:r>
    </w:p>
    <w:p w:rsidR="003A73D0" w:rsidRPr="00AD7A65" w:rsidRDefault="003A73D0" w:rsidP="00973817">
      <w:pPr>
        <w:widowControl w:val="0"/>
        <w:suppressAutoHyphens w:val="0"/>
        <w:jc w:val="both"/>
        <w:rPr>
          <w:sz w:val="18"/>
          <w:szCs w:val="18"/>
        </w:rPr>
      </w:pPr>
    </w:p>
    <w:p w:rsidR="003A73D0" w:rsidRPr="00AD7A65" w:rsidRDefault="003A73D0" w:rsidP="00973817">
      <w:pPr>
        <w:widowControl w:val="0"/>
        <w:suppressAutoHyphens w:val="0"/>
        <w:jc w:val="both"/>
        <w:rPr>
          <w:sz w:val="18"/>
          <w:szCs w:val="18"/>
        </w:rPr>
      </w:pPr>
    </w:p>
    <w:p w:rsidR="006223B1" w:rsidRPr="00AD7A65" w:rsidRDefault="006223B1" w:rsidP="00973817">
      <w:pPr>
        <w:widowControl w:val="0"/>
        <w:suppressAutoHyphens w:val="0"/>
        <w:ind w:left="4956" w:firstLine="708"/>
        <w:jc w:val="center"/>
      </w:pPr>
    </w:p>
    <w:p w:rsidR="006223B1" w:rsidRPr="00AD7A65" w:rsidRDefault="006223B1" w:rsidP="00973817">
      <w:pPr>
        <w:widowControl w:val="0"/>
        <w:suppressAutoHyphens w:val="0"/>
        <w:ind w:left="4956" w:firstLine="708"/>
        <w:jc w:val="center"/>
      </w:pPr>
    </w:p>
    <w:p w:rsidR="006223B1" w:rsidRPr="00AD7A65" w:rsidRDefault="006223B1" w:rsidP="00973817">
      <w:pPr>
        <w:widowControl w:val="0"/>
        <w:suppressAutoHyphens w:val="0"/>
        <w:ind w:left="4956" w:firstLine="708"/>
        <w:jc w:val="center"/>
      </w:pPr>
    </w:p>
    <w:p w:rsidR="006223B1" w:rsidRPr="00AD7A65" w:rsidRDefault="006223B1" w:rsidP="00973817">
      <w:pPr>
        <w:widowControl w:val="0"/>
        <w:suppressAutoHyphens w:val="0"/>
        <w:ind w:left="4956" w:firstLine="708"/>
        <w:jc w:val="center"/>
      </w:pPr>
    </w:p>
    <w:p w:rsidR="006223B1" w:rsidRPr="00AD7A65" w:rsidRDefault="006223B1" w:rsidP="00973817">
      <w:pPr>
        <w:widowControl w:val="0"/>
        <w:suppressAutoHyphens w:val="0"/>
        <w:ind w:left="4956" w:firstLine="708"/>
        <w:jc w:val="center"/>
      </w:pPr>
    </w:p>
    <w:p w:rsidR="003A73D0" w:rsidRPr="00AD7A65" w:rsidRDefault="003A73D0" w:rsidP="00670F41">
      <w:pPr>
        <w:widowControl w:val="0"/>
        <w:tabs>
          <w:tab w:val="left" w:pos="8080"/>
        </w:tabs>
        <w:suppressAutoHyphens w:val="0"/>
        <w:ind w:left="4956" w:firstLine="708"/>
      </w:pPr>
      <w:r w:rsidRPr="00AD7A65">
        <w:t xml:space="preserve">© </w:t>
      </w:r>
      <w:proofErr w:type="spellStart"/>
      <w:r w:rsidR="00670F41">
        <w:t>Ловейкін</w:t>
      </w:r>
      <w:proofErr w:type="spellEnd"/>
      <w:r w:rsidR="00670F41">
        <w:t xml:space="preserve"> А.В.,</w:t>
      </w:r>
      <w:r w:rsidRPr="00AD7A65">
        <w:t xml:space="preserve"> </w:t>
      </w:r>
      <w:r w:rsidR="00670F41">
        <w:tab/>
      </w:r>
      <w:r w:rsidRPr="00AD7A65">
        <w:t>20</w:t>
      </w:r>
      <w:r w:rsidR="00670F41">
        <w:t>17</w:t>
      </w:r>
      <w:r w:rsidRPr="00AD7A65">
        <w:t xml:space="preserve"> рік</w:t>
      </w:r>
    </w:p>
    <w:p w:rsidR="003A73D0" w:rsidRPr="00AD7A65" w:rsidRDefault="003A73D0" w:rsidP="00670F41">
      <w:pPr>
        <w:widowControl w:val="0"/>
        <w:tabs>
          <w:tab w:val="left" w:pos="8080"/>
        </w:tabs>
        <w:suppressAutoHyphens w:val="0"/>
        <w:ind w:left="4956" w:firstLine="708"/>
      </w:pPr>
      <w:r w:rsidRPr="00AD7A65">
        <w:t xml:space="preserve">© </w:t>
      </w:r>
      <w:proofErr w:type="spellStart"/>
      <w:r w:rsidR="00670F41">
        <w:t>Вакал</w:t>
      </w:r>
      <w:proofErr w:type="spellEnd"/>
      <w:r w:rsidR="00670F41">
        <w:t xml:space="preserve"> Є.С.,</w:t>
      </w:r>
      <w:r w:rsidR="00670F41">
        <w:tab/>
      </w:r>
      <w:r w:rsidRPr="00AD7A65">
        <w:t>20</w:t>
      </w:r>
      <w:r w:rsidR="00670F41">
        <w:t>17</w:t>
      </w:r>
      <w:r w:rsidRPr="00AD7A65">
        <w:t xml:space="preserve"> рік</w:t>
      </w:r>
    </w:p>
    <w:p w:rsidR="003A73D0" w:rsidRPr="00AD7A65" w:rsidRDefault="003A73D0" w:rsidP="00670F41">
      <w:pPr>
        <w:widowControl w:val="0"/>
        <w:tabs>
          <w:tab w:val="left" w:pos="8080"/>
        </w:tabs>
        <w:suppressAutoHyphens w:val="0"/>
        <w:ind w:left="4956" w:firstLine="708"/>
        <w:rPr>
          <w:b/>
          <w:bCs/>
        </w:rPr>
      </w:pPr>
      <w:r w:rsidRPr="00AD7A65">
        <w:t xml:space="preserve">© </w:t>
      </w:r>
      <w:proofErr w:type="spellStart"/>
      <w:r w:rsidR="00670F41">
        <w:t>Креневич</w:t>
      </w:r>
      <w:proofErr w:type="spellEnd"/>
      <w:r w:rsidR="00670F41">
        <w:t xml:space="preserve"> А.П.,</w:t>
      </w:r>
      <w:r w:rsidR="00670F41">
        <w:tab/>
      </w:r>
      <w:r w:rsidRPr="00AD7A65">
        <w:t>20</w:t>
      </w:r>
      <w:r w:rsidR="00670F41">
        <w:t>17</w:t>
      </w:r>
      <w:r w:rsidRPr="00AD7A65">
        <w:t xml:space="preserve"> рік</w:t>
      </w:r>
    </w:p>
    <w:p w:rsidR="003A73D0" w:rsidRPr="00AD7A65" w:rsidRDefault="003A73D0" w:rsidP="00973817">
      <w:pPr>
        <w:pageBreakBefore/>
        <w:widowControl w:val="0"/>
        <w:suppressAutoHyphens w:val="0"/>
        <w:jc w:val="center"/>
        <w:rPr>
          <w:szCs w:val="28"/>
        </w:rPr>
      </w:pPr>
      <w:r w:rsidRPr="00AD7A65">
        <w:rPr>
          <w:b/>
          <w:bCs/>
        </w:rPr>
        <w:lastRenderedPageBreak/>
        <w:t>ВСТУП</w:t>
      </w:r>
    </w:p>
    <w:p w:rsidR="003A73D0" w:rsidRPr="00AD7A65" w:rsidRDefault="003A73D0" w:rsidP="00973817">
      <w:pPr>
        <w:widowControl w:val="0"/>
        <w:suppressAutoHyphens w:val="0"/>
        <w:spacing w:before="120"/>
        <w:ind w:firstLine="567"/>
        <w:jc w:val="both"/>
        <w:rPr>
          <w:szCs w:val="28"/>
        </w:rPr>
      </w:pPr>
      <w:r w:rsidRPr="00AD7A65">
        <w:rPr>
          <w:szCs w:val="28"/>
        </w:rPr>
        <w:t>Навчальна дисципліна «</w:t>
      </w:r>
      <w:r w:rsidR="00E1147E" w:rsidRPr="00AD7A65">
        <w:rPr>
          <w:szCs w:val="28"/>
        </w:rPr>
        <w:t>Рівняння математичної фізики</w:t>
      </w:r>
      <w:r w:rsidRPr="00AD7A65">
        <w:rPr>
          <w:szCs w:val="28"/>
        </w:rPr>
        <w:t>» є складовою осві</w:t>
      </w:r>
      <w:r w:rsidRPr="00AD7A65">
        <w:rPr>
          <w:szCs w:val="28"/>
        </w:rPr>
        <w:t>т</w:t>
      </w:r>
      <w:r w:rsidRPr="00AD7A65">
        <w:rPr>
          <w:szCs w:val="28"/>
        </w:rPr>
        <w:t>ньо</w:t>
      </w:r>
      <w:r w:rsidR="004D5829" w:rsidRPr="00AD7A65">
        <w:rPr>
          <w:szCs w:val="28"/>
        </w:rPr>
        <w:t>ї</w:t>
      </w:r>
      <w:r w:rsidRPr="00AD7A65">
        <w:rPr>
          <w:szCs w:val="28"/>
        </w:rPr>
        <w:t xml:space="preserve"> програми підготовки фахівців за освітн</w:t>
      </w:r>
      <w:r w:rsidR="004D5829" w:rsidRPr="00AD7A65">
        <w:rPr>
          <w:szCs w:val="28"/>
        </w:rPr>
        <w:t>ім</w:t>
      </w:r>
      <w:r w:rsidRPr="00AD7A65">
        <w:rPr>
          <w:szCs w:val="28"/>
        </w:rPr>
        <w:t xml:space="preserve"> рівнем «бакалавр»  галузі знань </w:t>
      </w:r>
      <w:r w:rsidR="00E1147E" w:rsidRPr="00AD7A65">
        <w:rPr>
          <w:szCs w:val="28"/>
        </w:rPr>
        <w:t>0402 фізико-математичні науки за напрямом підготовки 040202 – механіка</w:t>
      </w:r>
      <w:r w:rsidRPr="00AD7A65">
        <w:rPr>
          <w:szCs w:val="28"/>
        </w:rPr>
        <w:t xml:space="preserve">. </w:t>
      </w:r>
    </w:p>
    <w:p w:rsidR="003A73D0" w:rsidRPr="001B03EE" w:rsidRDefault="003A73D0" w:rsidP="00973817">
      <w:pPr>
        <w:widowControl w:val="0"/>
        <w:suppressAutoHyphens w:val="0"/>
        <w:spacing w:before="120"/>
        <w:ind w:firstLine="567"/>
        <w:jc w:val="both"/>
        <w:rPr>
          <w:szCs w:val="28"/>
        </w:rPr>
      </w:pPr>
      <w:r w:rsidRPr="001B03EE">
        <w:rPr>
          <w:szCs w:val="28"/>
        </w:rPr>
        <w:t xml:space="preserve">Дана дисципліна  є </w:t>
      </w:r>
      <w:r w:rsidR="00CF79AC" w:rsidRPr="001B03EE">
        <w:rPr>
          <w:szCs w:val="28"/>
        </w:rPr>
        <w:t>обов</w:t>
      </w:r>
      <w:r w:rsidR="001B03EE" w:rsidRPr="001B03EE">
        <w:rPr>
          <w:szCs w:val="28"/>
        </w:rPr>
        <w:t>'</w:t>
      </w:r>
      <w:r w:rsidR="00CF79AC" w:rsidRPr="001B03EE">
        <w:rPr>
          <w:szCs w:val="28"/>
        </w:rPr>
        <w:t>язковою</w:t>
      </w:r>
      <w:r w:rsidRPr="001B03EE">
        <w:rPr>
          <w:szCs w:val="28"/>
        </w:rPr>
        <w:t>.</w:t>
      </w:r>
    </w:p>
    <w:p w:rsidR="003A73D0" w:rsidRPr="00AD7A65" w:rsidRDefault="003A73D0" w:rsidP="00973817">
      <w:pPr>
        <w:widowControl w:val="0"/>
        <w:suppressAutoHyphens w:val="0"/>
        <w:spacing w:before="120"/>
        <w:ind w:firstLine="567"/>
        <w:jc w:val="both"/>
        <w:rPr>
          <w:b/>
          <w:szCs w:val="28"/>
        </w:rPr>
      </w:pPr>
      <w:r w:rsidRPr="00AD7A65">
        <w:rPr>
          <w:szCs w:val="28"/>
        </w:rPr>
        <w:t xml:space="preserve">Викладається у </w:t>
      </w:r>
      <w:r w:rsidR="00F57C54">
        <w:rPr>
          <w:b/>
          <w:bCs/>
          <w:szCs w:val="28"/>
          <w:lang w:val="en-US"/>
        </w:rPr>
        <w:t>V</w:t>
      </w:r>
      <w:r w:rsidRPr="00AD7A65">
        <w:rPr>
          <w:szCs w:val="28"/>
        </w:rPr>
        <w:t xml:space="preserve"> та </w:t>
      </w:r>
      <w:r w:rsidR="00F57C54">
        <w:rPr>
          <w:b/>
          <w:szCs w:val="28"/>
          <w:lang w:val="en-US"/>
        </w:rPr>
        <w:t>VI</w:t>
      </w:r>
      <w:r w:rsidRPr="00AD7A65">
        <w:rPr>
          <w:b/>
          <w:szCs w:val="28"/>
        </w:rPr>
        <w:t xml:space="preserve"> </w:t>
      </w:r>
      <w:r w:rsidRPr="00AD7A65">
        <w:rPr>
          <w:szCs w:val="28"/>
        </w:rPr>
        <w:t xml:space="preserve">семестрах </w:t>
      </w:r>
      <w:r w:rsidR="00E1147E" w:rsidRPr="00AD7A65">
        <w:rPr>
          <w:b/>
          <w:szCs w:val="28"/>
        </w:rPr>
        <w:t>3</w:t>
      </w:r>
      <w:r w:rsidRPr="00AD7A65">
        <w:rPr>
          <w:b/>
          <w:szCs w:val="28"/>
        </w:rPr>
        <w:t xml:space="preserve"> </w:t>
      </w:r>
      <w:r w:rsidRPr="00AD7A65">
        <w:rPr>
          <w:szCs w:val="28"/>
        </w:rPr>
        <w:t>курсу</w:t>
      </w:r>
      <w:r w:rsidRPr="00AD7A65">
        <w:rPr>
          <w:b/>
          <w:szCs w:val="28"/>
        </w:rPr>
        <w:t xml:space="preserve"> </w:t>
      </w:r>
      <w:r w:rsidRPr="00AD7A65">
        <w:rPr>
          <w:szCs w:val="28"/>
        </w:rPr>
        <w:t xml:space="preserve">в обсязі </w:t>
      </w:r>
      <w:r w:rsidR="00E1147E" w:rsidRPr="00AD7A65">
        <w:rPr>
          <w:b/>
          <w:szCs w:val="28"/>
        </w:rPr>
        <w:t>210</w:t>
      </w:r>
      <w:r w:rsidRPr="00AD7A65">
        <w:rPr>
          <w:b/>
          <w:bCs/>
          <w:szCs w:val="28"/>
        </w:rPr>
        <w:t xml:space="preserve"> год</w:t>
      </w:r>
      <w:r w:rsidRPr="00AD7A65">
        <w:rPr>
          <w:szCs w:val="28"/>
        </w:rPr>
        <w:t xml:space="preserve">. </w:t>
      </w:r>
      <w:r w:rsidRPr="00AD7A65">
        <w:rPr>
          <w:i/>
          <w:szCs w:val="28"/>
        </w:rPr>
        <w:t>(</w:t>
      </w:r>
      <w:r w:rsidR="00E1147E" w:rsidRPr="00AD7A65">
        <w:rPr>
          <w:b/>
          <w:i/>
          <w:szCs w:val="28"/>
        </w:rPr>
        <w:t>7</w:t>
      </w:r>
      <w:r w:rsidR="00CF79AC" w:rsidRPr="00AD7A65">
        <w:rPr>
          <w:b/>
          <w:i/>
          <w:szCs w:val="28"/>
        </w:rPr>
        <w:t xml:space="preserve"> </w:t>
      </w:r>
      <w:r w:rsidR="00CF79AC" w:rsidRPr="00AD7A65">
        <w:rPr>
          <w:i/>
          <w:szCs w:val="28"/>
        </w:rPr>
        <w:t>(</w:t>
      </w:r>
      <w:r w:rsidR="00E1147E" w:rsidRPr="00AD7A65">
        <w:rPr>
          <w:b/>
          <w:i/>
          <w:szCs w:val="28"/>
        </w:rPr>
        <w:t>4</w:t>
      </w:r>
      <w:r w:rsidR="00CF79AC" w:rsidRPr="00AD7A65">
        <w:rPr>
          <w:b/>
          <w:i/>
          <w:szCs w:val="28"/>
        </w:rPr>
        <w:t xml:space="preserve"> в </w:t>
      </w:r>
      <w:r w:rsidR="006D0D38">
        <w:rPr>
          <w:b/>
          <w:i/>
          <w:szCs w:val="28"/>
          <w:lang w:val="en-US"/>
        </w:rPr>
        <w:t>V</w:t>
      </w:r>
      <w:r w:rsidR="00D4056D" w:rsidRPr="00AD7A65">
        <w:rPr>
          <w:b/>
          <w:i/>
          <w:szCs w:val="28"/>
        </w:rPr>
        <w:t xml:space="preserve"> </w:t>
      </w:r>
      <w:r w:rsidR="00CF79AC" w:rsidRPr="00AD7A65">
        <w:rPr>
          <w:b/>
          <w:i/>
          <w:szCs w:val="28"/>
        </w:rPr>
        <w:t>семе</w:t>
      </w:r>
      <w:r w:rsidR="00CF79AC" w:rsidRPr="00AD7A65">
        <w:rPr>
          <w:b/>
          <w:i/>
          <w:szCs w:val="28"/>
        </w:rPr>
        <w:t>с</w:t>
      </w:r>
      <w:r w:rsidR="00CF79AC" w:rsidRPr="00AD7A65">
        <w:rPr>
          <w:b/>
          <w:i/>
          <w:szCs w:val="28"/>
        </w:rPr>
        <w:t xml:space="preserve">трі та </w:t>
      </w:r>
      <w:r w:rsidR="00D4056D" w:rsidRPr="00AD7A65">
        <w:rPr>
          <w:b/>
          <w:bCs/>
          <w:i/>
          <w:szCs w:val="28"/>
        </w:rPr>
        <w:t>3</w:t>
      </w:r>
      <w:r w:rsidR="00CF79AC" w:rsidRPr="00AD7A65">
        <w:rPr>
          <w:b/>
          <w:bCs/>
          <w:i/>
          <w:szCs w:val="28"/>
        </w:rPr>
        <w:t xml:space="preserve"> в </w:t>
      </w:r>
      <w:r w:rsidR="006D0D38">
        <w:rPr>
          <w:b/>
          <w:bCs/>
          <w:i/>
          <w:szCs w:val="28"/>
          <w:lang w:val="en-US"/>
        </w:rPr>
        <w:t>VI</w:t>
      </w:r>
      <w:r w:rsidR="00CF79AC" w:rsidRPr="00AD7A65">
        <w:rPr>
          <w:b/>
          <w:bCs/>
          <w:i/>
          <w:szCs w:val="28"/>
        </w:rPr>
        <w:t xml:space="preserve"> семестрі</w:t>
      </w:r>
      <w:r w:rsidR="00CF79AC" w:rsidRPr="00AD7A65">
        <w:rPr>
          <w:bCs/>
          <w:i/>
          <w:szCs w:val="28"/>
        </w:rPr>
        <w:t>)</w:t>
      </w:r>
      <w:r w:rsidRPr="00AD7A65">
        <w:rPr>
          <w:b/>
          <w:bCs/>
          <w:i/>
          <w:szCs w:val="28"/>
        </w:rPr>
        <w:t xml:space="preserve"> кредитів </w:t>
      </w:r>
      <w:r w:rsidRPr="00AD7A65">
        <w:rPr>
          <w:b/>
          <w:bCs/>
          <w:i/>
          <w:szCs w:val="28"/>
          <w:lang w:val="en-US"/>
        </w:rPr>
        <w:t>ECTS</w:t>
      </w:r>
      <w:r w:rsidRPr="00AD7A65">
        <w:rPr>
          <w:i/>
          <w:szCs w:val="28"/>
        </w:rPr>
        <w:t>)</w:t>
      </w:r>
      <w:r w:rsidRPr="00AD7A65">
        <w:rPr>
          <w:b/>
          <w:i/>
          <w:szCs w:val="28"/>
        </w:rPr>
        <w:t xml:space="preserve"> </w:t>
      </w:r>
      <w:r w:rsidRPr="00AD7A65">
        <w:rPr>
          <w:szCs w:val="28"/>
        </w:rPr>
        <w:t xml:space="preserve">зокрема: </w:t>
      </w:r>
      <w:r w:rsidRPr="00AD7A65">
        <w:rPr>
          <w:i/>
          <w:szCs w:val="28"/>
        </w:rPr>
        <w:t xml:space="preserve">лекції – </w:t>
      </w:r>
      <w:r w:rsidR="00CF79AC" w:rsidRPr="00AD7A65">
        <w:rPr>
          <w:i/>
          <w:szCs w:val="28"/>
        </w:rPr>
        <w:t xml:space="preserve">всього </w:t>
      </w:r>
      <w:r w:rsidR="00E1147E" w:rsidRPr="00AD7A65">
        <w:rPr>
          <w:i/>
          <w:szCs w:val="28"/>
        </w:rPr>
        <w:t>76</w:t>
      </w:r>
      <w:r w:rsidRPr="00AD7A65">
        <w:rPr>
          <w:i/>
          <w:szCs w:val="28"/>
        </w:rPr>
        <w:t xml:space="preserve"> год.</w:t>
      </w:r>
      <w:r w:rsidR="00CF79AC" w:rsidRPr="00AD7A65">
        <w:rPr>
          <w:i/>
          <w:szCs w:val="28"/>
        </w:rPr>
        <w:t xml:space="preserve"> (</w:t>
      </w:r>
      <w:r w:rsidR="00E1147E" w:rsidRPr="00AD7A65">
        <w:rPr>
          <w:i/>
          <w:szCs w:val="28"/>
        </w:rPr>
        <w:t>36</w:t>
      </w:r>
      <w:r w:rsidR="00CF79AC" w:rsidRPr="00AD7A65">
        <w:rPr>
          <w:i/>
          <w:szCs w:val="28"/>
        </w:rPr>
        <w:t xml:space="preserve"> год. у </w:t>
      </w:r>
      <w:r w:rsidR="0060323B">
        <w:rPr>
          <w:i/>
          <w:szCs w:val="28"/>
          <w:lang w:val="en-US"/>
        </w:rPr>
        <w:t>V</w:t>
      </w:r>
      <w:r w:rsidR="00CF79AC" w:rsidRPr="00AD7A65">
        <w:rPr>
          <w:i/>
          <w:szCs w:val="28"/>
        </w:rPr>
        <w:t xml:space="preserve"> семестрі та </w:t>
      </w:r>
      <w:r w:rsidR="00E1147E" w:rsidRPr="00AD7A65">
        <w:rPr>
          <w:i/>
          <w:szCs w:val="28"/>
        </w:rPr>
        <w:t>40</w:t>
      </w:r>
      <w:r w:rsidR="00CF79AC" w:rsidRPr="00AD7A65">
        <w:rPr>
          <w:i/>
          <w:szCs w:val="28"/>
        </w:rPr>
        <w:t xml:space="preserve"> год. у </w:t>
      </w:r>
      <w:r w:rsidR="0060323B">
        <w:rPr>
          <w:i/>
          <w:szCs w:val="28"/>
          <w:lang w:val="en-US"/>
        </w:rPr>
        <w:t>VI</w:t>
      </w:r>
      <w:r w:rsidR="00CF79AC" w:rsidRPr="00AD7A65">
        <w:rPr>
          <w:i/>
          <w:szCs w:val="28"/>
        </w:rPr>
        <w:t xml:space="preserve"> семестрі)</w:t>
      </w:r>
      <w:r w:rsidRPr="00AD7A65">
        <w:rPr>
          <w:i/>
          <w:szCs w:val="28"/>
        </w:rPr>
        <w:t xml:space="preserve">, </w:t>
      </w:r>
      <w:r w:rsidR="00E1147E" w:rsidRPr="00AD7A65">
        <w:rPr>
          <w:i/>
          <w:szCs w:val="28"/>
        </w:rPr>
        <w:t>практичні</w:t>
      </w:r>
      <w:r w:rsidRPr="00AD7A65">
        <w:rPr>
          <w:i/>
          <w:szCs w:val="28"/>
        </w:rPr>
        <w:t xml:space="preserve"> </w:t>
      </w:r>
      <w:r w:rsidR="00E1147E" w:rsidRPr="00AD7A65">
        <w:rPr>
          <w:i/>
          <w:szCs w:val="28"/>
        </w:rPr>
        <w:t xml:space="preserve"> – 24</w:t>
      </w:r>
      <w:r w:rsidR="00BB6B45" w:rsidRPr="00AD7A65">
        <w:rPr>
          <w:i/>
          <w:szCs w:val="28"/>
        </w:rPr>
        <w:t xml:space="preserve"> год. (</w:t>
      </w:r>
      <w:r w:rsidR="00E1147E" w:rsidRPr="00AD7A65">
        <w:rPr>
          <w:i/>
          <w:szCs w:val="28"/>
        </w:rPr>
        <w:t>12</w:t>
      </w:r>
      <w:r w:rsidR="0082607E">
        <w:rPr>
          <w:i/>
          <w:szCs w:val="28"/>
          <w:lang w:val="en-US"/>
        </w:rPr>
        <w:t> </w:t>
      </w:r>
      <w:r w:rsidR="00BB6B45" w:rsidRPr="00AD7A65">
        <w:rPr>
          <w:i/>
          <w:szCs w:val="28"/>
        </w:rPr>
        <w:t>год. у</w:t>
      </w:r>
      <w:r w:rsidR="00E1147E" w:rsidRPr="00AD7A65">
        <w:t xml:space="preserve"> </w:t>
      </w:r>
      <w:r w:rsidR="0060323B">
        <w:rPr>
          <w:i/>
          <w:szCs w:val="28"/>
          <w:lang w:val="en-US"/>
        </w:rPr>
        <w:t>V</w:t>
      </w:r>
      <w:r w:rsidR="00E1147E" w:rsidRPr="00AD7A65">
        <w:rPr>
          <w:i/>
          <w:szCs w:val="28"/>
        </w:rPr>
        <w:t xml:space="preserve"> </w:t>
      </w:r>
      <w:r w:rsidR="00BB6B45" w:rsidRPr="00AD7A65">
        <w:rPr>
          <w:i/>
          <w:szCs w:val="28"/>
        </w:rPr>
        <w:t>с</w:t>
      </w:r>
      <w:r w:rsidR="00BB6B45" w:rsidRPr="00AD7A65">
        <w:rPr>
          <w:i/>
          <w:szCs w:val="28"/>
        </w:rPr>
        <w:t>е</w:t>
      </w:r>
      <w:r w:rsidR="00BB6B45" w:rsidRPr="00AD7A65">
        <w:rPr>
          <w:i/>
          <w:szCs w:val="28"/>
        </w:rPr>
        <w:t xml:space="preserve">местрі та </w:t>
      </w:r>
      <w:r w:rsidR="00E1147E" w:rsidRPr="00AD7A65">
        <w:rPr>
          <w:i/>
          <w:szCs w:val="28"/>
        </w:rPr>
        <w:t>12</w:t>
      </w:r>
      <w:r w:rsidR="00BB6B45" w:rsidRPr="00AD7A65">
        <w:rPr>
          <w:i/>
          <w:szCs w:val="28"/>
        </w:rPr>
        <w:t xml:space="preserve"> год. у </w:t>
      </w:r>
      <w:r w:rsidR="0060323B">
        <w:rPr>
          <w:i/>
          <w:szCs w:val="28"/>
          <w:lang w:val="en-US"/>
        </w:rPr>
        <w:t>VI</w:t>
      </w:r>
      <w:r w:rsidR="00BB6B45" w:rsidRPr="00AD7A65">
        <w:rPr>
          <w:i/>
          <w:szCs w:val="28"/>
        </w:rPr>
        <w:t xml:space="preserve"> семестрі)</w:t>
      </w:r>
      <w:r w:rsidRPr="00AD7A65">
        <w:rPr>
          <w:i/>
          <w:szCs w:val="28"/>
        </w:rPr>
        <w:t xml:space="preserve">,   самостійна </w:t>
      </w:r>
      <w:r w:rsidR="00E1147E" w:rsidRPr="00AD7A65">
        <w:rPr>
          <w:i/>
          <w:szCs w:val="28"/>
        </w:rPr>
        <w:t xml:space="preserve"> </w:t>
      </w:r>
      <w:r w:rsidRPr="00AD7A65">
        <w:rPr>
          <w:i/>
          <w:szCs w:val="28"/>
        </w:rPr>
        <w:t xml:space="preserve">робота – </w:t>
      </w:r>
      <w:r w:rsidR="00E1147E" w:rsidRPr="00AD7A65">
        <w:rPr>
          <w:i/>
          <w:szCs w:val="28"/>
        </w:rPr>
        <w:t>106</w:t>
      </w:r>
      <w:r w:rsidR="00BB6B45" w:rsidRPr="00AD7A65">
        <w:rPr>
          <w:i/>
          <w:szCs w:val="28"/>
        </w:rPr>
        <w:t xml:space="preserve"> год. (</w:t>
      </w:r>
      <w:r w:rsidR="00E1147E" w:rsidRPr="00AD7A65">
        <w:rPr>
          <w:i/>
          <w:szCs w:val="28"/>
        </w:rPr>
        <w:t>70</w:t>
      </w:r>
      <w:r w:rsidR="0060323B">
        <w:rPr>
          <w:i/>
          <w:szCs w:val="28"/>
          <w:lang w:val="en-US"/>
        </w:rPr>
        <w:t> </w:t>
      </w:r>
      <w:r w:rsidR="00BB6B45" w:rsidRPr="00AD7A65">
        <w:rPr>
          <w:i/>
          <w:szCs w:val="28"/>
        </w:rPr>
        <w:t xml:space="preserve">год. у </w:t>
      </w:r>
      <w:r w:rsidR="0060323B">
        <w:rPr>
          <w:i/>
          <w:szCs w:val="28"/>
          <w:lang w:val="en-US"/>
        </w:rPr>
        <w:t>V</w:t>
      </w:r>
      <w:r w:rsidR="00D4056D" w:rsidRPr="00AD7A65">
        <w:rPr>
          <w:i/>
          <w:szCs w:val="28"/>
        </w:rPr>
        <w:t xml:space="preserve"> </w:t>
      </w:r>
      <w:r w:rsidR="00BB6B45" w:rsidRPr="00AD7A65">
        <w:rPr>
          <w:i/>
          <w:szCs w:val="28"/>
        </w:rPr>
        <w:t xml:space="preserve">семестрі та </w:t>
      </w:r>
      <w:r w:rsidR="00E1147E" w:rsidRPr="00AD7A65">
        <w:rPr>
          <w:i/>
          <w:szCs w:val="28"/>
        </w:rPr>
        <w:t>36</w:t>
      </w:r>
      <w:r w:rsidR="00F713B0" w:rsidRPr="00AD7A65">
        <w:rPr>
          <w:i/>
          <w:szCs w:val="28"/>
        </w:rPr>
        <w:t xml:space="preserve"> </w:t>
      </w:r>
      <w:r w:rsidR="00BB6B45" w:rsidRPr="00AD7A65">
        <w:rPr>
          <w:i/>
          <w:szCs w:val="28"/>
        </w:rPr>
        <w:t xml:space="preserve">год. у </w:t>
      </w:r>
      <w:r w:rsidR="0060323B">
        <w:rPr>
          <w:i/>
          <w:szCs w:val="28"/>
          <w:lang w:val="en-US"/>
        </w:rPr>
        <w:t>VI</w:t>
      </w:r>
      <w:r w:rsidR="00BB6B45" w:rsidRPr="00AD7A65">
        <w:rPr>
          <w:i/>
          <w:szCs w:val="28"/>
        </w:rPr>
        <w:t xml:space="preserve"> семестрі)</w:t>
      </w:r>
      <w:r w:rsidRPr="00AD7A65">
        <w:rPr>
          <w:i/>
          <w:szCs w:val="28"/>
        </w:rPr>
        <w:t>.</w:t>
      </w:r>
      <w:r w:rsidRPr="00AD7A65">
        <w:rPr>
          <w:szCs w:val="28"/>
        </w:rPr>
        <w:t xml:space="preserve"> У курсі передбачено 4</w:t>
      </w:r>
      <w:r w:rsidRPr="00AD7A65">
        <w:rPr>
          <w:b/>
          <w:szCs w:val="28"/>
        </w:rPr>
        <w:t xml:space="preserve"> </w:t>
      </w:r>
      <w:r w:rsidRPr="00AD7A65">
        <w:rPr>
          <w:i/>
          <w:szCs w:val="28"/>
        </w:rPr>
        <w:t>змістов</w:t>
      </w:r>
      <w:r w:rsidR="00A92822" w:rsidRPr="00AD7A65">
        <w:rPr>
          <w:i/>
          <w:szCs w:val="28"/>
        </w:rPr>
        <w:t>н</w:t>
      </w:r>
      <w:r w:rsidRPr="00AD7A65">
        <w:rPr>
          <w:i/>
          <w:szCs w:val="28"/>
        </w:rPr>
        <w:t>их модулі</w:t>
      </w:r>
      <w:r w:rsidRPr="00AD7A65">
        <w:rPr>
          <w:szCs w:val="28"/>
        </w:rPr>
        <w:t xml:space="preserve"> та 4</w:t>
      </w:r>
      <w:r w:rsidRPr="00AD7A65">
        <w:rPr>
          <w:i/>
          <w:szCs w:val="28"/>
        </w:rPr>
        <w:t xml:space="preserve"> модульні</w:t>
      </w:r>
      <w:r w:rsidRPr="00AD7A65">
        <w:rPr>
          <w:szCs w:val="28"/>
        </w:rPr>
        <w:t xml:space="preserve"> </w:t>
      </w:r>
      <w:r w:rsidRPr="00AD7A65">
        <w:rPr>
          <w:i/>
          <w:szCs w:val="28"/>
        </w:rPr>
        <w:t>контрольні роботи</w:t>
      </w:r>
      <w:r w:rsidRPr="00AD7A65">
        <w:rPr>
          <w:szCs w:val="28"/>
        </w:rPr>
        <w:t>. Завершується дисципліна</w:t>
      </w:r>
      <w:r w:rsidR="00E1147E" w:rsidRPr="00AD7A65">
        <w:rPr>
          <w:szCs w:val="28"/>
        </w:rPr>
        <w:t xml:space="preserve"> </w:t>
      </w:r>
      <w:r w:rsidR="00E1147E" w:rsidRPr="00AD7A65">
        <w:rPr>
          <w:b/>
          <w:szCs w:val="28"/>
        </w:rPr>
        <w:t>заліком</w:t>
      </w:r>
      <w:r w:rsidR="00973817" w:rsidRPr="00AD7A65">
        <w:rPr>
          <w:szCs w:val="28"/>
        </w:rPr>
        <w:t xml:space="preserve"> </w:t>
      </w:r>
      <w:r w:rsidR="006223B1" w:rsidRPr="00AD7A65">
        <w:rPr>
          <w:b/>
          <w:szCs w:val="28"/>
        </w:rPr>
        <w:t>у</w:t>
      </w:r>
      <w:r w:rsidRPr="00AD7A65">
        <w:rPr>
          <w:b/>
          <w:szCs w:val="28"/>
        </w:rPr>
        <w:t xml:space="preserve"> </w:t>
      </w:r>
      <w:r w:rsidR="0060323B">
        <w:rPr>
          <w:b/>
          <w:szCs w:val="28"/>
          <w:lang w:val="en-US"/>
        </w:rPr>
        <w:t>V</w:t>
      </w:r>
      <w:r w:rsidRPr="00AD7A65">
        <w:rPr>
          <w:b/>
          <w:szCs w:val="28"/>
        </w:rPr>
        <w:t xml:space="preserve"> </w:t>
      </w:r>
      <w:r w:rsidR="006223B1" w:rsidRPr="00AD7A65">
        <w:rPr>
          <w:b/>
          <w:szCs w:val="28"/>
        </w:rPr>
        <w:t xml:space="preserve">та </w:t>
      </w:r>
      <w:r w:rsidR="00E1147E" w:rsidRPr="00AD7A65">
        <w:rPr>
          <w:b/>
          <w:szCs w:val="28"/>
        </w:rPr>
        <w:t>ісп</w:t>
      </w:r>
      <w:r w:rsidR="00E1147E" w:rsidRPr="00AD7A65">
        <w:rPr>
          <w:b/>
          <w:szCs w:val="28"/>
        </w:rPr>
        <w:t>и</w:t>
      </w:r>
      <w:r w:rsidR="00E1147E" w:rsidRPr="00AD7A65">
        <w:rPr>
          <w:b/>
          <w:szCs w:val="28"/>
        </w:rPr>
        <w:t xml:space="preserve">том </w:t>
      </w:r>
      <w:r w:rsidR="006223B1" w:rsidRPr="00AD7A65">
        <w:rPr>
          <w:b/>
          <w:szCs w:val="28"/>
        </w:rPr>
        <w:t>у</w:t>
      </w:r>
      <w:r w:rsidRPr="00AD7A65">
        <w:rPr>
          <w:b/>
          <w:szCs w:val="28"/>
        </w:rPr>
        <w:t xml:space="preserve"> </w:t>
      </w:r>
      <w:r w:rsidR="0060323B">
        <w:rPr>
          <w:b/>
          <w:szCs w:val="28"/>
          <w:lang w:val="en-US"/>
        </w:rPr>
        <w:t>VI</w:t>
      </w:r>
      <w:r w:rsidRPr="00AD7A65">
        <w:rPr>
          <w:b/>
          <w:szCs w:val="28"/>
        </w:rPr>
        <w:t xml:space="preserve"> семестрах.</w:t>
      </w:r>
    </w:p>
    <w:p w:rsidR="003A73D0" w:rsidRPr="00AD7A65" w:rsidRDefault="003A73D0" w:rsidP="00973817">
      <w:pPr>
        <w:widowControl w:val="0"/>
        <w:suppressAutoHyphens w:val="0"/>
        <w:ind w:firstLine="567"/>
        <w:jc w:val="both"/>
        <w:rPr>
          <w:b/>
          <w:szCs w:val="28"/>
        </w:rPr>
      </w:pPr>
      <w:r w:rsidRPr="00AD7A65">
        <w:rPr>
          <w:b/>
          <w:szCs w:val="28"/>
        </w:rPr>
        <w:t xml:space="preserve">Мета дисципліни </w:t>
      </w:r>
      <w:r w:rsidR="00973817" w:rsidRPr="00AD7A65">
        <w:rPr>
          <w:szCs w:val="28"/>
        </w:rPr>
        <w:t xml:space="preserve">– оволодіння сучасними </w:t>
      </w:r>
      <w:r w:rsidRPr="00AD7A65">
        <w:rPr>
          <w:szCs w:val="28"/>
        </w:rPr>
        <w:t>методами, теоретичними пол</w:t>
      </w:r>
      <w:r w:rsidRPr="00AD7A65">
        <w:rPr>
          <w:szCs w:val="28"/>
        </w:rPr>
        <w:t>о</w:t>
      </w:r>
      <w:r w:rsidRPr="00AD7A65">
        <w:rPr>
          <w:szCs w:val="28"/>
        </w:rPr>
        <w:t xml:space="preserve">женнями та основними </w:t>
      </w:r>
      <w:r w:rsidR="00973817" w:rsidRPr="00AD7A65">
        <w:rPr>
          <w:szCs w:val="28"/>
        </w:rPr>
        <w:t>розв’язання задач, пов’язаних із лінійними диференці</w:t>
      </w:r>
      <w:r w:rsidR="00973817" w:rsidRPr="00AD7A65">
        <w:rPr>
          <w:szCs w:val="28"/>
        </w:rPr>
        <w:t>а</w:t>
      </w:r>
      <w:r w:rsidR="00973817" w:rsidRPr="00AD7A65">
        <w:rPr>
          <w:szCs w:val="28"/>
        </w:rPr>
        <w:t>льними рівняннями математичної фізики.</w:t>
      </w:r>
    </w:p>
    <w:p w:rsidR="003A73D0" w:rsidRPr="00AD7A65" w:rsidRDefault="003A73D0" w:rsidP="00973817">
      <w:pPr>
        <w:widowControl w:val="0"/>
        <w:suppressAutoHyphens w:val="0"/>
        <w:ind w:firstLine="567"/>
        <w:jc w:val="both"/>
        <w:rPr>
          <w:b/>
          <w:szCs w:val="28"/>
        </w:rPr>
      </w:pPr>
      <w:r w:rsidRPr="00AD7A65">
        <w:rPr>
          <w:b/>
          <w:szCs w:val="28"/>
        </w:rPr>
        <w:t xml:space="preserve">Завдання </w:t>
      </w:r>
      <w:r w:rsidR="00973817" w:rsidRPr="00AD7A65">
        <w:rPr>
          <w:szCs w:val="28"/>
        </w:rPr>
        <w:t xml:space="preserve">– підготувати студентів </w:t>
      </w:r>
      <w:r w:rsidRPr="00AD7A65">
        <w:rPr>
          <w:szCs w:val="28"/>
        </w:rPr>
        <w:t xml:space="preserve">до використання </w:t>
      </w:r>
      <w:r w:rsidR="00973817" w:rsidRPr="00AD7A65">
        <w:rPr>
          <w:szCs w:val="28"/>
        </w:rPr>
        <w:t>методів розв’язання з</w:t>
      </w:r>
      <w:r w:rsidR="00973817" w:rsidRPr="00AD7A65">
        <w:rPr>
          <w:szCs w:val="28"/>
        </w:rPr>
        <w:t>а</w:t>
      </w:r>
      <w:r w:rsidR="00973817" w:rsidRPr="00AD7A65">
        <w:rPr>
          <w:szCs w:val="28"/>
        </w:rPr>
        <w:t xml:space="preserve">дач математичної фізики </w:t>
      </w:r>
      <w:r w:rsidR="00256FB8" w:rsidRPr="00AD7A65">
        <w:rPr>
          <w:szCs w:val="28"/>
        </w:rPr>
        <w:t>в задачах механіки</w:t>
      </w:r>
      <w:r w:rsidRPr="00AD7A65">
        <w:rPr>
          <w:szCs w:val="28"/>
        </w:rPr>
        <w:t>.</w:t>
      </w:r>
    </w:p>
    <w:p w:rsidR="003A73D0" w:rsidRPr="00AD7A65" w:rsidRDefault="003A73D0" w:rsidP="00973817">
      <w:pPr>
        <w:pStyle w:val="31"/>
        <w:widowControl w:val="0"/>
        <w:suppressAutoHyphens w:val="0"/>
        <w:ind w:left="0" w:firstLine="567"/>
        <w:rPr>
          <w:sz w:val="28"/>
          <w:szCs w:val="28"/>
        </w:rPr>
      </w:pPr>
      <w:r w:rsidRPr="00AD7A65">
        <w:rPr>
          <w:b/>
          <w:sz w:val="28"/>
          <w:szCs w:val="28"/>
        </w:rPr>
        <w:t>Структура курсу:</w:t>
      </w:r>
      <w:r w:rsidRPr="00AD7A65">
        <w:rPr>
          <w:i/>
          <w:sz w:val="28"/>
          <w:szCs w:val="28"/>
        </w:rPr>
        <w:t xml:space="preserve">  </w:t>
      </w:r>
      <w:r w:rsidR="00C52513" w:rsidRPr="00AD7A65">
        <w:rPr>
          <w:sz w:val="28"/>
          <w:szCs w:val="28"/>
        </w:rPr>
        <w:t>основні поняття теорії диференціальних рівнянь з ча</w:t>
      </w:r>
      <w:r w:rsidR="00C52513" w:rsidRPr="00AD7A65">
        <w:rPr>
          <w:sz w:val="28"/>
          <w:szCs w:val="28"/>
        </w:rPr>
        <w:t>с</w:t>
      </w:r>
      <w:r w:rsidR="00C52513" w:rsidRPr="00AD7A65">
        <w:rPr>
          <w:sz w:val="28"/>
          <w:szCs w:val="28"/>
        </w:rPr>
        <w:t>тинними похідними (ДРЧП), фізичні процеси, що приводять до задач математ</w:t>
      </w:r>
      <w:r w:rsidR="00C52513" w:rsidRPr="00AD7A65">
        <w:rPr>
          <w:sz w:val="28"/>
          <w:szCs w:val="28"/>
        </w:rPr>
        <w:t>и</w:t>
      </w:r>
      <w:r w:rsidR="00C52513" w:rsidRPr="00AD7A65">
        <w:rPr>
          <w:sz w:val="28"/>
          <w:szCs w:val="28"/>
        </w:rPr>
        <w:t>чної фізики</w:t>
      </w:r>
      <w:r w:rsidRPr="00AD7A65">
        <w:rPr>
          <w:sz w:val="28"/>
          <w:szCs w:val="28"/>
        </w:rPr>
        <w:t xml:space="preserve">, </w:t>
      </w:r>
      <w:r w:rsidR="00C52513" w:rsidRPr="00AD7A65">
        <w:rPr>
          <w:sz w:val="28"/>
          <w:szCs w:val="28"/>
        </w:rPr>
        <w:t>класифікація лінійних ДРЧП 2-го порядку, задача Коші для хвиль</w:t>
      </w:r>
      <w:r w:rsidR="00C52513" w:rsidRPr="00AD7A65">
        <w:rPr>
          <w:sz w:val="28"/>
          <w:szCs w:val="28"/>
        </w:rPr>
        <w:t>о</w:t>
      </w:r>
      <w:r w:rsidR="00C52513" w:rsidRPr="00AD7A65">
        <w:rPr>
          <w:sz w:val="28"/>
          <w:szCs w:val="28"/>
        </w:rPr>
        <w:t>вого рівняння, крайові задачі для хвильового рівняння та рівняння теплопрові</w:t>
      </w:r>
      <w:r w:rsidR="00C52513" w:rsidRPr="00AD7A65">
        <w:rPr>
          <w:sz w:val="28"/>
          <w:szCs w:val="28"/>
        </w:rPr>
        <w:t>д</w:t>
      </w:r>
      <w:r w:rsidR="00C52513" w:rsidRPr="00AD7A65">
        <w:rPr>
          <w:sz w:val="28"/>
          <w:szCs w:val="28"/>
        </w:rPr>
        <w:t xml:space="preserve">ності, задача </w:t>
      </w:r>
      <w:proofErr w:type="spellStart"/>
      <w:r w:rsidR="00C52513" w:rsidRPr="00AD7A65">
        <w:rPr>
          <w:sz w:val="28"/>
          <w:szCs w:val="28"/>
        </w:rPr>
        <w:t>Штурма-Ліувілля</w:t>
      </w:r>
      <w:proofErr w:type="spellEnd"/>
      <w:r w:rsidR="00C52513" w:rsidRPr="00AD7A65">
        <w:rPr>
          <w:sz w:val="28"/>
          <w:szCs w:val="28"/>
        </w:rPr>
        <w:t>, метод Фур’є, гармонічні функції, крайові задачі для рівнянь Лапласа та Пуассона, теорія потенціалу</w:t>
      </w:r>
      <w:r w:rsidRPr="00AD7A65">
        <w:rPr>
          <w:sz w:val="28"/>
          <w:szCs w:val="28"/>
        </w:rPr>
        <w:t>.</w:t>
      </w:r>
    </w:p>
    <w:p w:rsidR="003A73D0" w:rsidRPr="00AD7A65" w:rsidRDefault="00CF79AC" w:rsidP="00973817">
      <w:pPr>
        <w:widowControl w:val="0"/>
        <w:suppressAutoHyphens w:val="0"/>
        <w:spacing w:before="120"/>
        <w:ind w:firstLine="567"/>
        <w:jc w:val="both"/>
        <w:rPr>
          <w:b/>
          <w:szCs w:val="28"/>
        </w:rPr>
      </w:pPr>
      <w:r w:rsidRPr="00AD7A65">
        <w:rPr>
          <w:szCs w:val="28"/>
        </w:rPr>
        <w:t>У</w:t>
      </w:r>
      <w:r w:rsidR="003A73D0" w:rsidRPr="00AD7A65">
        <w:rPr>
          <w:szCs w:val="28"/>
        </w:rPr>
        <w:t xml:space="preserve"> результаті вивчення навчальної дисципліни студент повинен</w:t>
      </w:r>
    </w:p>
    <w:p w:rsidR="003A73D0" w:rsidRPr="00AD7A65" w:rsidRDefault="003A73D0" w:rsidP="00973817">
      <w:pPr>
        <w:widowControl w:val="0"/>
        <w:tabs>
          <w:tab w:val="left" w:pos="885"/>
        </w:tabs>
        <w:suppressAutoHyphens w:val="0"/>
        <w:ind w:firstLine="567"/>
        <w:jc w:val="both"/>
        <w:rPr>
          <w:b/>
          <w:szCs w:val="28"/>
        </w:rPr>
      </w:pPr>
      <w:r w:rsidRPr="00AD7A65">
        <w:rPr>
          <w:b/>
          <w:szCs w:val="28"/>
        </w:rPr>
        <w:t xml:space="preserve">знати: </w:t>
      </w:r>
      <w:r w:rsidRPr="00AD7A65">
        <w:rPr>
          <w:szCs w:val="28"/>
        </w:rPr>
        <w:t xml:space="preserve"> </w:t>
      </w:r>
      <w:r w:rsidR="006E1050" w:rsidRPr="00AD7A65">
        <w:rPr>
          <w:szCs w:val="28"/>
        </w:rPr>
        <w:t xml:space="preserve">означення ДРЧП та його порядку, означення розв’язку ДРЧП, типи </w:t>
      </w:r>
      <w:r w:rsidR="00D47AB0" w:rsidRPr="00AD7A65">
        <w:rPr>
          <w:szCs w:val="28"/>
        </w:rPr>
        <w:t xml:space="preserve">лінійних </w:t>
      </w:r>
      <w:r w:rsidR="006E1050" w:rsidRPr="00AD7A65">
        <w:rPr>
          <w:szCs w:val="28"/>
        </w:rPr>
        <w:t>ДРЧП</w:t>
      </w:r>
      <w:r w:rsidR="00D47AB0" w:rsidRPr="00AD7A65">
        <w:rPr>
          <w:szCs w:val="28"/>
        </w:rPr>
        <w:t xml:space="preserve"> 2-го порядку та їх канонічні форми, основні типи задач для л</w:t>
      </w:r>
      <w:r w:rsidR="00D47AB0" w:rsidRPr="00AD7A65">
        <w:rPr>
          <w:szCs w:val="28"/>
        </w:rPr>
        <w:t>і</w:t>
      </w:r>
      <w:r w:rsidR="00D47AB0" w:rsidRPr="00AD7A65">
        <w:rPr>
          <w:szCs w:val="28"/>
        </w:rPr>
        <w:t xml:space="preserve">нійних ДРЧП математичної фізики, теореми </w:t>
      </w:r>
      <w:proofErr w:type="spellStart"/>
      <w:r w:rsidR="00D47AB0" w:rsidRPr="00AD7A65">
        <w:rPr>
          <w:szCs w:val="28"/>
        </w:rPr>
        <w:t>єдиності</w:t>
      </w:r>
      <w:proofErr w:type="spellEnd"/>
      <w:r w:rsidR="00D47AB0" w:rsidRPr="00AD7A65">
        <w:rPr>
          <w:szCs w:val="28"/>
        </w:rPr>
        <w:t xml:space="preserve"> </w:t>
      </w:r>
      <w:proofErr w:type="spellStart"/>
      <w:r w:rsidR="00D47AB0" w:rsidRPr="00AD7A65">
        <w:rPr>
          <w:szCs w:val="28"/>
        </w:rPr>
        <w:t>розв’язків</w:t>
      </w:r>
      <w:proofErr w:type="spellEnd"/>
      <w:r w:rsidR="00D47AB0" w:rsidRPr="00AD7A65">
        <w:rPr>
          <w:szCs w:val="28"/>
        </w:rPr>
        <w:t xml:space="preserve"> цих задач, вла</w:t>
      </w:r>
      <w:r w:rsidR="00D47AB0" w:rsidRPr="00AD7A65">
        <w:rPr>
          <w:szCs w:val="28"/>
        </w:rPr>
        <w:t>с</w:t>
      </w:r>
      <w:r w:rsidR="00D47AB0" w:rsidRPr="00AD7A65">
        <w:rPr>
          <w:szCs w:val="28"/>
        </w:rPr>
        <w:t xml:space="preserve">тивості власних чисел та власних функцій задачі </w:t>
      </w:r>
      <w:proofErr w:type="spellStart"/>
      <w:r w:rsidR="00D47AB0" w:rsidRPr="00AD7A65">
        <w:rPr>
          <w:szCs w:val="28"/>
        </w:rPr>
        <w:t>Штурма-Ліувілля</w:t>
      </w:r>
      <w:proofErr w:type="spellEnd"/>
      <w:r w:rsidR="00D47AB0" w:rsidRPr="00AD7A65">
        <w:rPr>
          <w:szCs w:val="28"/>
        </w:rPr>
        <w:t>, схему мет</w:t>
      </w:r>
      <w:r w:rsidR="00D47AB0" w:rsidRPr="00AD7A65">
        <w:rPr>
          <w:szCs w:val="28"/>
        </w:rPr>
        <w:t>о</w:t>
      </w:r>
      <w:r w:rsidR="00D47AB0" w:rsidRPr="00AD7A65">
        <w:rPr>
          <w:szCs w:val="28"/>
        </w:rPr>
        <w:t>ду Фур’є</w:t>
      </w:r>
      <w:r w:rsidRPr="00AD7A65">
        <w:rPr>
          <w:szCs w:val="28"/>
        </w:rPr>
        <w:t>;</w:t>
      </w:r>
    </w:p>
    <w:p w:rsidR="003A73D0" w:rsidRPr="00AD7A65" w:rsidRDefault="003A73D0" w:rsidP="00973817">
      <w:pPr>
        <w:widowControl w:val="0"/>
        <w:suppressAutoHyphens w:val="0"/>
        <w:spacing w:before="120"/>
        <w:ind w:firstLine="567"/>
        <w:jc w:val="both"/>
        <w:rPr>
          <w:b/>
          <w:szCs w:val="28"/>
        </w:rPr>
      </w:pPr>
      <w:r w:rsidRPr="00AD7A65">
        <w:rPr>
          <w:b/>
          <w:szCs w:val="28"/>
        </w:rPr>
        <w:t xml:space="preserve">вміти: </w:t>
      </w:r>
      <w:r w:rsidRPr="00AD7A65">
        <w:rPr>
          <w:szCs w:val="28"/>
        </w:rPr>
        <w:t xml:space="preserve"> </w:t>
      </w:r>
      <w:r w:rsidR="00F84230" w:rsidRPr="00AD7A65">
        <w:rPr>
          <w:szCs w:val="28"/>
        </w:rPr>
        <w:t>записувати математичні моделі процесів розповсюдження кол</w:t>
      </w:r>
      <w:r w:rsidR="00F84230" w:rsidRPr="00AD7A65">
        <w:rPr>
          <w:szCs w:val="28"/>
        </w:rPr>
        <w:t>и</w:t>
      </w:r>
      <w:r w:rsidR="00F84230" w:rsidRPr="00AD7A65">
        <w:rPr>
          <w:szCs w:val="28"/>
        </w:rPr>
        <w:t xml:space="preserve">вань, розподілу тепла, стаціонарних процесів (задачі математичної фізики), </w:t>
      </w:r>
      <w:r w:rsidR="001278DA" w:rsidRPr="00AD7A65">
        <w:rPr>
          <w:szCs w:val="28"/>
        </w:rPr>
        <w:t>в</w:t>
      </w:r>
      <w:r w:rsidR="001278DA" w:rsidRPr="00AD7A65">
        <w:rPr>
          <w:szCs w:val="28"/>
        </w:rPr>
        <w:t>и</w:t>
      </w:r>
      <w:r w:rsidR="001278DA" w:rsidRPr="00AD7A65">
        <w:rPr>
          <w:szCs w:val="28"/>
        </w:rPr>
        <w:t>значати тип лінійного ДРЧП 2-го порядку та зводити його до канонічної форми, розв’язувати задачі Коші для класичного хвильового рівняння та рівнянь гіпе</w:t>
      </w:r>
      <w:r w:rsidR="001278DA" w:rsidRPr="00AD7A65">
        <w:rPr>
          <w:szCs w:val="28"/>
        </w:rPr>
        <w:t>р</w:t>
      </w:r>
      <w:r w:rsidR="001278DA" w:rsidRPr="00AD7A65">
        <w:rPr>
          <w:szCs w:val="28"/>
        </w:rPr>
        <w:t xml:space="preserve">болічного типу, знаходити власні числа та власні функції задач </w:t>
      </w:r>
      <w:proofErr w:type="spellStart"/>
      <w:r w:rsidR="001278DA" w:rsidRPr="00AD7A65">
        <w:rPr>
          <w:szCs w:val="28"/>
        </w:rPr>
        <w:t>Штурма-Ліувілля</w:t>
      </w:r>
      <w:proofErr w:type="spellEnd"/>
      <w:r w:rsidR="001278DA" w:rsidRPr="00AD7A65">
        <w:rPr>
          <w:szCs w:val="28"/>
        </w:rPr>
        <w:t>, розв’язувати методом Фур’є крайові задачі для хвильового рівняння, рівняння теплопровідності, рівнянь Лапласа та Пуассона</w:t>
      </w:r>
      <w:r w:rsidRPr="00AD7A65">
        <w:rPr>
          <w:szCs w:val="28"/>
        </w:rPr>
        <w:t>.</w:t>
      </w:r>
    </w:p>
    <w:p w:rsidR="003A73D0" w:rsidRPr="00AD7A65" w:rsidRDefault="003A73D0" w:rsidP="00F84230">
      <w:pPr>
        <w:widowControl w:val="0"/>
        <w:suppressAutoHyphens w:val="0"/>
        <w:spacing w:before="120"/>
        <w:ind w:firstLine="567"/>
        <w:jc w:val="both"/>
        <w:rPr>
          <w:b/>
          <w:szCs w:val="28"/>
        </w:rPr>
      </w:pPr>
      <w:r w:rsidRPr="00AD7A65">
        <w:rPr>
          <w:b/>
          <w:szCs w:val="28"/>
        </w:rPr>
        <w:t xml:space="preserve">Місце дисципліни </w:t>
      </w:r>
      <w:r w:rsidRPr="00AD7A65">
        <w:rPr>
          <w:b/>
          <w:i/>
          <w:szCs w:val="28"/>
        </w:rPr>
        <w:t>(</w:t>
      </w:r>
      <w:r w:rsidRPr="00AD7A65">
        <w:rPr>
          <w:i/>
          <w:szCs w:val="28"/>
        </w:rPr>
        <w:t>в структурно-логічній схемі підготовки фахівців</w:t>
      </w:r>
      <w:r w:rsidR="00B73232">
        <w:rPr>
          <w:i/>
          <w:szCs w:val="28"/>
        </w:rPr>
        <w:t xml:space="preserve"> ві</w:t>
      </w:r>
      <w:r w:rsidR="00B73232">
        <w:rPr>
          <w:i/>
          <w:szCs w:val="28"/>
        </w:rPr>
        <w:t>д</w:t>
      </w:r>
      <w:r w:rsidR="00B73232">
        <w:rPr>
          <w:i/>
          <w:szCs w:val="28"/>
        </w:rPr>
        <w:t>повідного</w:t>
      </w:r>
      <w:r w:rsidRPr="00AD7A65">
        <w:rPr>
          <w:i/>
          <w:szCs w:val="28"/>
        </w:rPr>
        <w:t xml:space="preserve"> </w:t>
      </w:r>
      <w:r w:rsidR="001B03EE">
        <w:rPr>
          <w:i/>
          <w:szCs w:val="28"/>
        </w:rPr>
        <w:t>напряму</w:t>
      </w:r>
      <w:r w:rsidRPr="00AD7A65">
        <w:rPr>
          <w:i/>
          <w:szCs w:val="28"/>
        </w:rPr>
        <w:t>)</w:t>
      </w:r>
      <w:r w:rsidRPr="00AD7A65">
        <w:rPr>
          <w:szCs w:val="28"/>
        </w:rPr>
        <w:t xml:space="preserve">. </w:t>
      </w:r>
      <w:r w:rsidR="002001DB" w:rsidRPr="00AD7A65">
        <w:rPr>
          <w:szCs w:val="28"/>
        </w:rPr>
        <w:t>Обов’язкова</w:t>
      </w:r>
      <w:r w:rsidRPr="00AD7A65">
        <w:rPr>
          <w:szCs w:val="28"/>
        </w:rPr>
        <w:t xml:space="preserve"> навчальна дисципліна „</w:t>
      </w:r>
      <w:r w:rsidR="0016013B" w:rsidRPr="00AD7A65">
        <w:rPr>
          <w:szCs w:val="28"/>
        </w:rPr>
        <w:t>Рівняння математичної фізики</w:t>
      </w:r>
      <w:r w:rsidRPr="00AD7A65">
        <w:rPr>
          <w:szCs w:val="28"/>
        </w:rPr>
        <w:t xml:space="preserve">” є складовою </w:t>
      </w:r>
      <w:r w:rsidR="002001DB" w:rsidRPr="00AD7A65">
        <w:rPr>
          <w:szCs w:val="28"/>
        </w:rPr>
        <w:t xml:space="preserve">освітнього </w:t>
      </w:r>
      <w:r w:rsidRPr="00AD7A65">
        <w:rPr>
          <w:szCs w:val="28"/>
        </w:rPr>
        <w:t>циклу підготовки фахівців освітньо</w:t>
      </w:r>
      <w:r w:rsidR="002001DB" w:rsidRPr="00AD7A65">
        <w:rPr>
          <w:szCs w:val="28"/>
        </w:rPr>
        <w:t>го</w:t>
      </w:r>
      <w:r w:rsidRPr="00AD7A65">
        <w:rPr>
          <w:szCs w:val="28"/>
        </w:rPr>
        <w:t xml:space="preserve"> рівня „бакалавр”.  </w:t>
      </w:r>
    </w:p>
    <w:p w:rsidR="003A73D0" w:rsidRPr="00AD7A65" w:rsidRDefault="003A73D0" w:rsidP="00F84230">
      <w:pPr>
        <w:widowControl w:val="0"/>
        <w:suppressAutoHyphens w:val="0"/>
        <w:spacing w:before="120"/>
        <w:ind w:firstLine="567"/>
        <w:jc w:val="both"/>
        <w:rPr>
          <w:b/>
          <w:bCs/>
          <w:szCs w:val="28"/>
        </w:rPr>
      </w:pPr>
      <w:r w:rsidRPr="00AD7A65">
        <w:rPr>
          <w:b/>
          <w:szCs w:val="28"/>
        </w:rPr>
        <w:t>Зв’язок з іншими дисциплінами</w:t>
      </w:r>
      <w:r w:rsidRPr="00AD7A65">
        <w:rPr>
          <w:szCs w:val="28"/>
        </w:rPr>
        <w:t xml:space="preserve">. </w:t>
      </w:r>
      <w:r w:rsidR="0016013B" w:rsidRPr="00AD7A65">
        <w:rPr>
          <w:szCs w:val="28"/>
        </w:rPr>
        <w:t xml:space="preserve">Рівняння математичної фізики </w:t>
      </w:r>
      <w:r w:rsidRPr="00AD7A65">
        <w:rPr>
          <w:szCs w:val="28"/>
        </w:rPr>
        <w:t xml:space="preserve">є базовою дисципліною для вивчення таких дисциплін як </w:t>
      </w:r>
      <w:r w:rsidR="0016013B" w:rsidRPr="00AD7A65">
        <w:t>«Теорія пружності», «Теорети</w:t>
      </w:r>
      <w:r w:rsidR="0016013B" w:rsidRPr="00AD7A65">
        <w:t>ч</w:t>
      </w:r>
      <w:r w:rsidR="0016013B" w:rsidRPr="00AD7A65">
        <w:lastRenderedPageBreak/>
        <w:t>на гідромеханіка», «Механіка суцільних середовищ»</w:t>
      </w:r>
      <w:r w:rsidRPr="00AD7A65">
        <w:rPr>
          <w:szCs w:val="28"/>
        </w:rPr>
        <w:t xml:space="preserve">. </w:t>
      </w:r>
    </w:p>
    <w:p w:rsidR="00AD523F" w:rsidRPr="00AD7A65" w:rsidRDefault="003A73D0" w:rsidP="00AD7A65">
      <w:pPr>
        <w:widowControl w:val="0"/>
        <w:suppressAutoHyphens w:val="0"/>
        <w:spacing w:before="120"/>
        <w:ind w:firstLine="567"/>
        <w:jc w:val="both"/>
        <w:rPr>
          <w:bCs/>
          <w:sz w:val="26"/>
          <w:szCs w:val="26"/>
        </w:rPr>
      </w:pPr>
      <w:r w:rsidRPr="00E95FD9">
        <w:rPr>
          <w:b/>
          <w:szCs w:val="28"/>
        </w:rPr>
        <w:t>Контроль</w:t>
      </w:r>
      <w:r w:rsidRPr="00E95FD9">
        <w:rPr>
          <w:b/>
          <w:bCs/>
          <w:szCs w:val="28"/>
        </w:rPr>
        <w:t xml:space="preserve"> знань</w:t>
      </w:r>
      <w:r w:rsidRPr="00E95FD9">
        <w:rPr>
          <w:b/>
          <w:bCs/>
          <w:szCs w:val="28"/>
          <w:lang w:val="ru-RU"/>
        </w:rPr>
        <w:t xml:space="preserve"> </w:t>
      </w:r>
      <w:r w:rsidRPr="00E95FD9">
        <w:rPr>
          <w:b/>
          <w:bCs/>
          <w:szCs w:val="28"/>
        </w:rPr>
        <w:t xml:space="preserve">і розподіл балів, які отримують студенти. </w:t>
      </w:r>
      <w:r w:rsidRPr="00E95FD9">
        <w:rPr>
          <w:bCs/>
          <w:szCs w:val="28"/>
        </w:rPr>
        <w:t xml:space="preserve">Контроль здійснюється за </w:t>
      </w:r>
      <w:proofErr w:type="spellStart"/>
      <w:r w:rsidRPr="00E95FD9">
        <w:rPr>
          <w:bCs/>
          <w:szCs w:val="28"/>
        </w:rPr>
        <w:t>модульно</w:t>
      </w:r>
      <w:proofErr w:type="spellEnd"/>
      <w:r w:rsidRPr="00E95FD9">
        <w:rPr>
          <w:bCs/>
          <w:szCs w:val="28"/>
        </w:rPr>
        <w:t>-рейтинговою системою. У змістовий</w:t>
      </w:r>
      <w:r w:rsidR="00E95FD9">
        <w:rPr>
          <w:bCs/>
          <w:szCs w:val="28"/>
        </w:rPr>
        <w:t xml:space="preserve"> модуль 1 (ЗМ1) входять теми 1-</w:t>
      </w:r>
      <w:r w:rsidR="00E95FD9" w:rsidRPr="00CF4390">
        <w:rPr>
          <w:bCs/>
          <w:szCs w:val="28"/>
          <w:lang w:val="ru-RU"/>
        </w:rPr>
        <w:t>2</w:t>
      </w:r>
      <w:r w:rsidRPr="00E95FD9">
        <w:rPr>
          <w:bCs/>
          <w:szCs w:val="28"/>
        </w:rPr>
        <w:t xml:space="preserve">, у змістовий модуль 2 (ЗМ2) входять теми </w:t>
      </w:r>
      <w:r w:rsidR="00E95FD9" w:rsidRPr="00CF4390">
        <w:rPr>
          <w:bCs/>
          <w:szCs w:val="28"/>
          <w:lang w:val="ru-RU"/>
        </w:rPr>
        <w:t>3</w:t>
      </w:r>
      <w:r w:rsidR="00E95FD9">
        <w:rPr>
          <w:bCs/>
          <w:szCs w:val="28"/>
        </w:rPr>
        <w:t>-</w:t>
      </w:r>
      <w:r w:rsidR="00E95FD9" w:rsidRPr="00CF4390">
        <w:rPr>
          <w:bCs/>
          <w:szCs w:val="28"/>
          <w:lang w:val="ru-RU"/>
        </w:rPr>
        <w:t>5</w:t>
      </w:r>
      <w:r w:rsidR="00286CCF" w:rsidRPr="00E95FD9">
        <w:rPr>
          <w:bCs/>
          <w:szCs w:val="28"/>
        </w:rPr>
        <w:t>,</w:t>
      </w:r>
      <w:r w:rsidRPr="00E95FD9">
        <w:rPr>
          <w:bCs/>
          <w:szCs w:val="28"/>
        </w:rPr>
        <w:t xml:space="preserve"> у змістовий м</w:t>
      </w:r>
      <w:r w:rsidRPr="00E95FD9">
        <w:rPr>
          <w:bCs/>
          <w:szCs w:val="28"/>
        </w:rPr>
        <w:t>о</w:t>
      </w:r>
      <w:r w:rsidR="00E95FD9">
        <w:rPr>
          <w:bCs/>
          <w:szCs w:val="28"/>
        </w:rPr>
        <w:t>дуль 3 (ЗМ3) входять теми 6-</w:t>
      </w:r>
      <w:r w:rsidR="00E95FD9" w:rsidRPr="00CF4390">
        <w:rPr>
          <w:bCs/>
          <w:szCs w:val="28"/>
          <w:lang w:val="ru-RU"/>
        </w:rPr>
        <w:t>8</w:t>
      </w:r>
      <w:r w:rsidRPr="00E95FD9">
        <w:rPr>
          <w:bCs/>
          <w:szCs w:val="28"/>
        </w:rPr>
        <w:t>, у змістовий модуль 4 (З</w:t>
      </w:r>
      <w:r w:rsidR="00E95FD9">
        <w:rPr>
          <w:bCs/>
          <w:szCs w:val="28"/>
        </w:rPr>
        <w:t xml:space="preserve">М4) входять теми </w:t>
      </w:r>
      <w:r w:rsidR="00E95FD9" w:rsidRPr="00CF4390">
        <w:rPr>
          <w:bCs/>
          <w:szCs w:val="28"/>
          <w:lang w:val="ru-RU"/>
        </w:rPr>
        <w:t>9</w:t>
      </w:r>
      <w:r w:rsidR="00E95FD9">
        <w:rPr>
          <w:bCs/>
          <w:szCs w:val="28"/>
        </w:rPr>
        <w:t>-</w:t>
      </w:r>
      <w:r w:rsidR="00E95FD9" w:rsidRPr="00CF4390">
        <w:rPr>
          <w:bCs/>
          <w:szCs w:val="28"/>
          <w:lang w:val="ru-RU"/>
        </w:rPr>
        <w:t>10</w:t>
      </w:r>
      <w:r w:rsidRPr="00E95FD9">
        <w:rPr>
          <w:bCs/>
          <w:szCs w:val="28"/>
        </w:rPr>
        <w:t>. Обов’язковим для</w:t>
      </w:r>
      <w:r w:rsidR="00283308" w:rsidRPr="00E95FD9">
        <w:rPr>
          <w:bCs/>
          <w:szCs w:val="28"/>
        </w:rPr>
        <w:t xml:space="preserve"> допуску до</w:t>
      </w:r>
      <w:r w:rsidRPr="00E95FD9">
        <w:rPr>
          <w:bCs/>
          <w:szCs w:val="28"/>
        </w:rPr>
        <w:t xml:space="preserve"> </w:t>
      </w:r>
      <w:r w:rsidR="00AB5F55" w:rsidRPr="00E95FD9">
        <w:rPr>
          <w:bCs/>
          <w:szCs w:val="28"/>
        </w:rPr>
        <w:t>заліку</w:t>
      </w:r>
      <w:r w:rsidRPr="00E95FD9">
        <w:rPr>
          <w:bCs/>
          <w:szCs w:val="28"/>
        </w:rPr>
        <w:t xml:space="preserve"> в </w:t>
      </w:r>
      <w:r w:rsidR="00AB5F55" w:rsidRPr="00E95FD9">
        <w:rPr>
          <w:bCs/>
          <w:szCs w:val="28"/>
          <w:lang w:val="en-US"/>
        </w:rPr>
        <w:t>V</w:t>
      </w:r>
      <w:r w:rsidRPr="00E95FD9">
        <w:rPr>
          <w:bCs/>
          <w:szCs w:val="28"/>
        </w:rPr>
        <w:t xml:space="preserve"> семестрі є написання 1-ї та 2-ї модул</w:t>
      </w:r>
      <w:r w:rsidRPr="00E95FD9">
        <w:rPr>
          <w:bCs/>
          <w:szCs w:val="28"/>
        </w:rPr>
        <w:t>ь</w:t>
      </w:r>
      <w:r w:rsidRPr="005446BD">
        <w:rPr>
          <w:bCs/>
          <w:szCs w:val="28"/>
        </w:rPr>
        <w:t xml:space="preserve">них контрольних робіт з кількістю балів не менше </w:t>
      </w:r>
      <w:r w:rsidR="000F317C" w:rsidRPr="005446BD">
        <w:rPr>
          <w:bCs/>
          <w:szCs w:val="28"/>
        </w:rPr>
        <w:t>12 (1-ша) та 13</w:t>
      </w:r>
      <w:r w:rsidR="00283308" w:rsidRPr="005446BD">
        <w:rPr>
          <w:bCs/>
          <w:szCs w:val="28"/>
        </w:rPr>
        <w:t xml:space="preserve"> (2-га)</w:t>
      </w:r>
      <w:r w:rsidRPr="005446BD">
        <w:rPr>
          <w:bCs/>
          <w:szCs w:val="28"/>
        </w:rPr>
        <w:t>, для і</w:t>
      </w:r>
      <w:r w:rsidRPr="005446BD">
        <w:rPr>
          <w:bCs/>
          <w:szCs w:val="28"/>
        </w:rPr>
        <w:t>с</w:t>
      </w:r>
      <w:r w:rsidRPr="005446BD">
        <w:rPr>
          <w:bCs/>
          <w:szCs w:val="28"/>
        </w:rPr>
        <w:t>питу</w:t>
      </w:r>
      <w:r w:rsidR="00286CCF" w:rsidRPr="005446BD">
        <w:rPr>
          <w:bCs/>
          <w:szCs w:val="28"/>
        </w:rPr>
        <w:t xml:space="preserve"> в </w:t>
      </w:r>
      <w:r w:rsidR="00AB5F55">
        <w:rPr>
          <w:bCs/>
          <w:szCs w:val="28"/>
          <w:lang w:val="en-US"/>
        </w:rPr>
        <w:t>VI</w:t>
      </w:r>
      <w:r w:rsidR="00286CCF" w:rsidRPr="005446BD">
        <w:rPr>
          <w:bCs/>
          <w:szCs w:val="28"/>
        </w:rPr>
        <w:t xml:space="preserve"> семестрі є написання</w:t>
      </w:r>
      <w:r w:rsidRPr="005446BD">
        <w:rPr>
          <w:bCs/>
          <w:szCs w:val="28"/>
        </w:rPr>
        <w:t xml:space="preserve"> 3-ї та </w:t>
      </w:r>
      <w:r w:rsidR="00286CCF" w:rsidRPr="005446BD">
        <w:rPr>
          <w:bCs/>
          <w:szCs w:val="28"/>
        </w:rPr>
        <w:t>4-ї модульних контрольних робіт</w:t>
      </w:r>
      <w:r w:rsidRPr="005446BD">
        <w:rPr>
          <w:bCs/>
          <w:szCs w:val="28"/>
        </w:rPr>
        <w:t xml:space="preserve"> з кількі</w:t>
      </w:r>
      <w:r w:rsidRPr="005446BD">
        <w:rPr>
          <w:bCs/>
          <w:szCs w:val="28"/>
        </w:rPr>
        <w:t>с</w:t>
      </w:r>
      <w:r w:rsidRPr="005446BD">
        <w:rPr>
          <w:bCs/>
          <w:szCs w:val="28"/>
        </w:rPr>
        <w:t xml:space="preserve">тю балів не менше </w:t>
      </w:r>
      <w:r w:rsidR="00173BA6" w:rsidRPr="005446BD">
        <w:rPr>
          <w:bCs/>
          <w:szCs w:val="28"/>
        </w:rPr>
        <w:t xml:space="preserve">12 </w:t>
      </w:r>
      <w:r w:rsidR="000F317C" w:rsidRPr="005446BD">
        <w:rPr>
          <w:bCs/>
          <w:szCs w:val="28"/>
        </w:rPr>
        <w:t>кожна.</w:t>
      </w:r>
      <w:r w:rsidR="00977BD7" w:rsidRPr="005446BD">
        <w:rPr>
          <w:bCs/>
          <w:szCs w:val="28"/>
        </w:rPr>
        <w:t xml:space="preserve"> У період з 2</w:t>
      </w:r>
      <w:r w:rsidR="00AA37F1" w:rsidRPr="005446BD">
        <w:rPr>
          <w:bCs/>
          <w:szCs w:val="28"/>
        </w:rPr>
        <w:t>4</w:t>
      </w:r>
      <w:r w:rsidR="00977BD7" w:rsidRPr="005446BD">
        <w:rPr>
          <w:bCs/>
          <w:szCs w:val="28"/>
        </w:rPr>
        <w:t xml:space="preserve">.01 по 28.02 студенти </w:t>
      </w:r>
      <w:r w:rsidR="005924DC" w:rsidRPr="005446BD">
        <w:rPr>
          <w:bCs/>
          <w:szCs w:val="28"/>
        </w:rPr>
        <w:t>один раз на т</w:t>
      </w:r>
      <w:r w:rsidR="005924DC" w:rsidRPr="005446BD">
        <w:rPr>
          <w:bCs/>
          <w:szCs w:val="28"/>
        </w:rPr>
        <w:t>и</w:t>
      </w:r>
      <w:r w:rsidR="005924DC" w:rsidRPr="005446BD">
        <w:rPr>
          <w:bCs/>
          <w:szCs w:val="28"/>
        </w:rPr>
        <w:t>ждень</w:t>
      </w:r>
      <w:r w:rsidR="00977BD7" w:rsidRPr="005446BD">
        <w:rPr>
          <w:bCs/>
          <w:szCs w:val="28"/>
        </w:rPr>
        <w:t xml:space="preserve"> повинні на електронну адресу викладача надсилати виконан</w:t>
      </w:r>
      <w:r w:rsidR="005924DC" w:rsidRPr="005446BD">
        <w:rPr>
          <w:bCs/>
          <w:szCs w:val="28"/>
        </w:rPr>
        <w:t>і</w:t>
      </w:r>
      <w:r w:rsidR="00977BD7" w:rsidRPr="005446BD">
        <w:rPr>
          <w:bCs/>
          <w:szCs w:val="28"/>
        </w:rPr>
        <w:t xml:space="preserve"> ними з</w:t>
      </w:r>
      <w:r w:rsidR="00977BD7" w:rsidRPr="005446BD">
        <w:rPr>
          <w:bCs/>
          <w:szCs w:val="28"/>
        </w:rPr>
        <w:t>а</w:t>
      </w:r>
      <w:r w:rsidR="00977BD7" w:rsidRPr="005446BD">
        <w:rPr>
          <w:bCs/>
          <w:szCs w:val="28"/>
        </w:rPr>
        <w:t>вдань самостій</w:t>
      </w:r>
      <w:r w:rsidR="005924DC" w:rsidRPr="005446BD">
        <w:rPr>
          <w:bCs/>
          <w:szCs w:val="28"/>
        </w:rPr>
        <w:t>ної роботи, які передбачені в цій робочій програмі. За результ</w:t>
      </w:r>
      <w:r w:rsidR="005924DC" w:rsidRPr="005446BD">
        <w:rPr>
          <w:bCs/>
          <w:szCs w:val="28"/>
        </w:rPr>
        <w:t>а</w:t>
      </w:r>
      <w:r w:rsidR="005924DC" w:rsidRPr="005446BD">
        <w:rPr>
          <w:bCs/>
          <w:szCs w:val="28"/>
        </w:rPr>
        <w:t>тами виконаних у цей період завдань сту</w:t>
      </w:r>
      <w:r w:rsidR="000F317C" w:rsidRPr="005446BD">
        <w:rPr>
          <w:bCs/>
          <w:szCs w:val="28"/>
        </w:rPr>
        <w:t>дент повинен отримати не менше 5</w:t>
      </w:r>
      <w:r w:rsidR="005924DC" w:rsidRPr="005446BD">
        <w:rPr>
          <w:bCs/>
          <w:szCs w:val="28"/>
        </w:rPr>
        <w:t xml:space="preserve"> б</w:t>
      </w:r>
      <w:r w:rsidR="005924DC" w:rsidRPr="005446BD">
        <w:rPr>
          <w:bCs/>
          <w:szCs w:val="28"/>
        </w:rPr>
        <w:t>а</w:t>
      </w:r>
      <w:r w:rsidR="005924DC" w:rsidRPr="005446BD">
        <w:rPr>
          <w:bCs/>
          <w:szCs w:val="28"/>
        </w:rPr>
        <w:t>лів.</w:t>
      </w:r>
    </w:p>
    <w:p w:rsidR="00AD523F" w:rsidRPr="00AD7A65" w:rsidRDefault="003A73D0" w:rsidP="00AD7A65">
      <w:pPr>
        <w:widowControl w:val="0"/>
        <w:suppressAutoHyphens w:val="0"/>
        <w:spacing w:before="240" w:after="240"/>
        <w:jc w:val="center"/>
        <w:rPr>
          <w:bCs/>
          <w:i/>
          <w:szCs w:val="28"/>
        </w:rPr>
      </w:pPr>
      <w:r w:rsidRPr="00AD7A65">
        <w:rPr>
          <w:bCs/>
          <w:i/>
          <w:szCs w:val="28"/>
        </w:rPr>
        <w:t>Оцінювання за формами контролю</w:t>
      </w:r>
      <w:r w:rsidR="00A36CB3" w:rsidRPr="00AD7A65">
        <w:rPr>
          <w:bCs/>
          <w:i/>
          <w:szCs w:val="28"/>
        </w:rPr>
        <w:t>:</w:t>
      </w:r>
    </w:p>
    <w:p w:rsidR="000201DF" w:rsidRPr="00AD7A65" w:rsidRDefault="0031299F" w:rsidP="00367204">
      <w:pPr>
        <w:widowControl w:val="0"/>
        <w:suppressAutoHyphens w:val="0"/>
        <w:jc w:val="center"/>
        <w:rPr>
          <w:bCs/>
          <w:szCs w:val="28"/>
        </w:rPr>
      </w:pPr>
      <w:r>
        <w:rPr>
          <w:bCs/>
          <w:szCs w:val="28"/>
          <w:lang w:val="en-US"/>
        </w:rPr>
        <w:t>V</w:t>
      </w:r>
      <w:r w:rsidR="000201DF" w:rsidRPr="00AD7A65">
        <w:rPr>
          <w:bCs/>
          <w:szCs w:val="28"/>
        </w:rPr>
        <w:t xml:space="preserve"> семестр</w:t>
      </w:r>
    </w:p>
    <w:tbl>
      <w:tblPr>
        <w:tblW w:w="0" w:type="auto"/>
        <w:jc w:val="center"/>
        <w:tblInd w:w="-40" w:type="dxa"/>
        <w:tblLayout w:type="fixed"/>
        <w:tblLook w:val="0000" w:firstRow="0" w:lastRow="0" w:firstColumn="0" w:lastColumn="0" w:noHBand="0" w:noVBand="0"/>
      </w:tblPr>
      <w:tblGrid>
        <w:gridCol w:w="3116"/>
        <w:gridCol w:w="1593"/>
        <w:gridCol w:w="1543"/>
        <w:gridCol w:w="1724"/>
        <w:gridCol w:w="1712"/>
      </w:tblGrid>
      <w:tr w:rsidR="00AD7A65" w:rsidRPr="00AD7A65" w:rsidTr="00AD7A65">
        <w:trPr>
          <w:jc w:val="center"/>
        </w:trPr>
        <w:tc>
          <w:tcPr>
            <w:tcW w:w="31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3D0" w:rsidRPr="00AD7A65" w:rsidRDefault="003A73D0" w:rsidP="00AD7A65">
            <w:pPr>
              <w:widowControl w:val="0"/>
              <w:suppressAutoHyphens w:val="0"/>
              <w:snapToGrid w:val="0"/>
              <w:jc w:val="both"/>
              <w:rPr>
                <w:bCs/>
                <w:i/>
                <w:sz w:val="24"/>
              </w:rPr>
            </w:pPr>
          </w:p>
        </w:tc>
        <w:tc>
          <w:tcPr>
            <w:tcW w:w="3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3D0" w:rsidRPr="00AD7A65" w:rsidRDefault="003A73D0" w:rsidP="00AD7A65">
            <w:pPr>
              <w:widowControl w:val="0"/>
              <w:suppressAutoHyphens w:val="0"/>
              <w:jc w:val="center"/>
              <w:rPr>
                <w:b/>
                <w:bCs/>
                <w:i/>
                <w:sz w:val="24"/>
              </w:rPr>
            </w:pPr>
            <w:r w:rsidRPr="00AD7A65">
              <w:rPr>
                <w:b/>
                <w:bCs/>
                <w:i/>
                <w:sz w:val="24"/>
              </w:rPr>
              <w:t>ЗМ1</w:t>
            </w:r>
          </w:p>
        </w:tc>
        <w:tc>
          <w:tcPr>
            <w:tcW w:w="3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3D0" w:rsidRPr="00AD7A65" w:rsidRDefault="003A73D0" w:rsidP="00AD7A65">
            <w:pPr>
              <w:widowControl w:val="0"/>
              <w:suppressAutoHyphens w:val="0"/>
              <w:jc w:val="center"/>
              <w:rPr>
                <w:bCs/>
                <w:i/>
                <w:sz w:val="24"/>
              </w:rPr>
            </w:pPr>
            <w:r w:rsidRPr="00AD7A65">
              <w:rPr>
                <w:b/>
                <w:bCs/>
                <w:i/>
                <w:sz w:val="24"/>
              </w:rPr>
              <w:t>ЗМ2</w:t>
            </w:r>
          </w:p>
        </w:tc>
      </w:tr>
      <w:tr w:rsidR="00AD7A65" w:rsidRPr="00AD7A65" w:rsidTr="00AD7A65">
        <w:trPr>
          <w:jc w:val="center"/>
        </w:trPr>
        <w:tc>
          <w:tcPr>
            <w:tcW w:w="31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3D0" w:rsidRPr="00AD7A65" w:rsidRDefault="003A73D0" w:rsidP="00AD7A65">
            <w:pPr>
              <w:widowControl w:val="0"/>
              <w:suppressAutoHyphens w:val="0"/>
              <w:snapToGrid w:val="0"/>
              <w:jc w:val="both"/>
              <w:rPr>
                <w:bCs/>
                <w:i/>
                <w:sz w:val="24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3D0" w:rsidRPr="00AD7A65" w:rsidRDefault="003A73D0" w:rsidP="00AD7A65">
            <w:pPr>
              <w:widowControl w:val="0"/>
              <w:suppressAutoHyphens w:val="0"/>
              <w:jc w:val="both"/>
              <w:rPr>
                <w:bCs/>
                <w:i/>
                <w:sz w:val="24"/>
                <w:lang w:val="en-US"/>
              </w:rPr>
            </w:pPr>
            <w:r w:rsidRPr="00AD7A65">
              <w:rPr>
                <w:bCs/>
                <w:i/>
                <w:sz w:val="24"/>
                <w:lang w:val="en-US"/>
              </w:rPr>
              <w:t>Min</w:t>
            </w:r>
            <w:r w:rsidRPr="00AD7A65">
              <w:rPr>
                <w:bCs/>
                <w:i/>
                <w:sz w:val="24"/>
              </w:rPr>
              <w:t>. –  балів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3D0" w:rsidRPr="00AD7A65" w:rsidRDefault="003A73D0" w:rsidP="00AD7A65">
            <w:pPr>
              <w:widowControl w:val="0"/>
              <w:suppressAutoHyphens w:val="0"/>
              <w:jc w:val="both"/>
              <w:rPr>
                <w:bCs/>
                <w:i/>
                <w:sz w:val="24"/>
                <w:lang w:val="en-US"/>
              </w:rPr>
            </w:pPr>
            <w:r w:rsidRPr="00AD7A65">
              <w:rPr>
                <w:bCs/>
                <w:i/>
                <w:sz w:val="24"/>
                <w:lang w:val="en-US"/>
              </w:rPr>
              <w:t>Max</w:t>
            </w:r>
            <w:r w:rsidRPr="00AD7A65">
              <w:rPr>
                <w:bCs/>
                <w:i/>
                <w:sz w:val="24"/>
              </w:rPr>
              <w:t>. –  балів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3D0" w:rsidRPr="00AD7A65" w:rsidRDefault="003A73D0" w:rsidP="00AD7A65">
            <w:pPr>
              <w:widowControl w:val="0"/>
              <w:suppressAutoHyphens w:val="0"/>
              <w:jc w:val="both"/>
              <w:rPr>
                <w:bCs/>
                <w:i/>
                <w:sz w:val="24"/>
                <w:lang w:val="en-US"/>
              </w:rPr>
            </w:pPr>
            <w:r w:rsidRPr="00AD7A65">
              <w:rPr>
                <w:bCs/>
                <w:i/>
                <w:sz w:val="24"/>
                <w:lang w:val="en-US"/>
              </w:rPr>
              <w:t>Min</w:t>
            </w:r>
            <w:r w:rsidRPr="00AD7A65">
              <w:rPr>
                <w:bCs/>
                <w:i/>
                <w:sz w:val="24"/>
              </w:rPr>
              <w:t>.  –   балів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3D0" w:rsidRPr="00AD7A65" w:rsidRDefault="003A73D0" w:rsidP="00AD7A65">
            <w:pPr>
              <w:widowControl w:val="0"/>
              <w:suppressAutoHyphens w:val="0"/>
              <w:jc w:val="both"/>
              <w:rPr>
                <w:bCs/>
                <w:i/>
                <w:sz w:val="24"/>
              </w:rPr>
            </w:pPr>
            <w:r w:rsidRPr="00AD7A65">
              <w:rPr>
                <w:bCs/>
                <w:i/>
                <w:sz w:val="24"/>
                <w:lang w:val="en-US"/>
              </w:rPr>
              <w:t>Max</w:t>
            </w:r>
            <w:r w:rsidRPr="00AD7A65">
              <w:rPr>
                <w:bCs/>
                <w:i/>
                <w:sz w:val="24"/>
              </w:rPr>
              <w:t>. –  балів</w:t>
            </w:r>
          </w:p>
        </w:tc>
      </w:tr>
      <w:tr w:rsidR="00AD7A65" w:rsidRPr="00AD7A65" w:rsidTr="00AD7A65">
        <w:trPr>
          <w:jc w:val="center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3D0" w:rsidRPr="00AD7A65" w:rsidRDefault="003A73D0" w:rsidP="00AD7A65">
            <w:pPr>
              <w:widowControl w:val="0"/>
              <w:suppressAutoHyphens w:val="0"/>
              <w:jc w:val="center"/>
              <w:rPr>
                <w:bCs/>
                <w:sz w:val="24"/>
              </w:rPr>
            </w:pPr>
            <w:r w:rsidRPr="00AD7A65">
              <w:rPr>
                <w:bCs/>
                <w:sz w:val="24"/>
              </w:rPr>
              <w:t>Активність студента на з</w:t>
            </w:r>
            <w:r w:rsidRPr="00AD7A65">
              <w:rPr>
                <w:bCs/>
                <w:sz w:val="24"/>
              </w:rPr>
              <w:t>а</w:t>
            </w:r>
            <w:r w:rsidRPr="00AD7A65">
              <w:rPr>
                <w:bCs/>
                <w:sz w:val="24"/>
              </w:rPr>
              <w:t>няттях і виконання ним с</w:t>
            </w:r>
            <w:r w:rsidRPr="00AD7A65">
              <w:rPr>
                <w:bCs/>
                <w:sz w:val="24"/>
              </w:rPr>
              <w:t>а</w:t>
            </w:r>
            <w:r w:rsidRPr="00AD7A65">
              <w:rPr>
                <w:bCs/>
                <w:sz w:val="24"/>
              </w:rPr>
              <w:t xml:space="preserve">мостійної роботи 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3D0" w:rsidRPr="007E3DB6" w:rsidRDefault="007E3DB6" w:rsidP="00AD7A65">
            <w:pPr>
              <w:widowControl w:val="0"/>
              <w:suppressAutoHyphens w:val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3D0" w:rsidRPr="007E3DB6" w:rsidRDefault="007E3DB6" w:rsidP="00AD7A65">
            <w:pPr>
              <w:widowControl w:val="0"/>
              <w:suppressAutoHyphens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10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3D0" w:rsidRPr="007E3DB6" w:rsidRDefault="007E3DB6" w:rsidP="00AD7A65">
            <w:pPr>
              <w:widowControl w:val="0"/>
              <w:suppressAutoHyphens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5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3D0" w:rsidRPr="007E3DB6" w:rsidRDefault="007E3DB6" w:rsidP="00AD7A65">
            <w:pPr>
              <w:widowControl w:val="0"/>
              <w:suppressAutoHyphens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10</w:t>
            </w:r>
          </w:p>
        </w:tc>
      </w:tr>
      <w:tr w:rsidR="00AD7A65" w:rsidRPr="00AD7A65" w:rsidTr="00AD7A65">
        <w:trPr>
          <w:jc w:val="center"/>
        </w:trPr>
        <w:tc>
          <w:tcPr>
            <w:tcW w:w="31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A65" w:rsidRDefault="003A73D0" w:rsidP="00AD7A65">
            <w:pPr>
              <w:widowControl w:val="0"/>
              <w:suppressAutoHyphens w:val="0"/>
              <w:jc w:val="center"/>
              <w:rPr>
                <w:bCs/>
                <w:sz w:val="24"/>
              </w:rPr>
            </w:pPr>
            <w:r w:rsidRPr="00AD7A65">
              <w:rPr>
                <w:bCs/>
                <w:sz w:val="24"/>
              </w:rPr>
              <w:t xml:space="preserve">Модульна контрольна </w:t>
            </w:r>
          </w:p>
          <w:p w:rsidR="003A73D0" w:rsidRPr="00AD7A65" w:rsidRDefault="003A73D0" w:rsidP="00AD7A65">
            <w:pPr>
              <w:widowControl w:val="0"/>
              <w:suppressAutoHyphens w:val="0"/>
              <w:jc w:val="center"/>
              <w:rPr>
                <w:bCs/>
                <w:sz w:val="24"/>
              </w:rPr>
            </w:pPr>
            <w:r w:rsidRPr="00AD7A65">
              <w:rPr>
                <w:bCs/>
                <w:sz w:val="24"/>
              </w:rPr>
              <w:t>робота 1</w:t>
            </w:r>
          </w:p>
        </w:tc>
        <w:tc>
          <w:tcPr>
            <w:tcW w:w="15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3D0" w:rsidRPr="007E3DB6" w:rsidRDefault="008C6DA0" w:rsidP="00AD7A65">
            <w:pPr>
              <w:widowControl w:val="0"/>
              <w:suppressAutoHyphens w:val="0"/>
              <w:jc w:val="center"/>
              <w:rPr>
                <w:sz w:val="24"/>
              </w:rPr>
            </w:pPr>
            <w:r w:rsidRPr="007E3DB6">
              <w:rPr>
                <w:sz w:val="24"/>
              </w:rPr>
              <w:t>12</w:t>
            </w:r>
          </w:p>
        </w:tc>
        <w:tc>
          <w:tcPr>
            <w:tcW w:w="15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3D0" w:rsidRPr="007E3DB6" w:rsidRDefault="008C6DA0" w:rsidP="00AD7A65">
            <w:pPr>
              <w:widowControl w:val="0"/>
              <w:suppressAutoHyphens w:val="0"/>
              <w:jc w:val="center"/>
              <w:rPr>
                <w:bCs/>
                <w:i/>
                <w:sz w:val="24"/>
              </w:rPr>
            </w:pPr>
            <w:r w:rsidRPr="007E3DB6">
              <w:rPr>
                <w:sz w:val="24"/>
              </w:rPr>
              <w:t>20</w:t>
            </w:r>
          </w:p>
        </w:tc>
        <w:tc>
          <w:tcPr>
            <w:tcW w:w="17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3D0" w:rsidRPr="007E3DB6" w:rsidRDefault="003A73D0" w:rsidP="00AD7A65">
            <w:pPr>
              <w:widowControl w:val="0"/>
              <w:suppressAutoHyphens w:val="0"/>
              <w:snapToGrid w:val="0"/>
              <w:jc w:val="center"/>
              <w:rPr>
                <w:bCs/>
                <w:i/>
                <w:sz w:val="24"/>
              </w:rPr>
            </w:pP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3D0" w:rsidRPr="007E3DB6" w:rsidRDefault="003A73D0" w:rsidP="00AD7A65">
            <w:pPr>
              <w:widowControl w:val="0"/>
              <w:suppressAutoHyphens w:val="0"/>
              <w:snapToGrid w:val="0"/>
              <w:jc w:val="center"/>
              <w:rPr>
                <w:bCs/>
                <w:i/>
                <w:sz w:val="24"/>
              </w:rPr>
            </w:pPr>
          </w:p>
        </w:tc>
      </w:tr>
      <w:tr w:rsidR="00AD7A65" w:rsidRPr="00AD7A65" w:rsidTr="00AD7A65">
        <w:trPr>
          <w:jc w:val="center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A65" w:rsidRDefault="003A73D0" w:rsidP="00AD7A65">
            <w:pPr>
              <w:widowControl w:val="0"/>
              <w:suppressAutoHyphens w:val="0"/>
              <w:jc w:val="center"/>
              <w:rPr>
                <w:bCs/>
                <w:sz w:val="24"/>
              </w:rPr>
            </w:pPr>
            <w:r w:rsidRPr="00AD7A65">
              <w:rPr>
                <w:bCs/>
                <w:sz w:val="24"/>
              </w:rPr>
              <w:t xml:space="preserve">Модульна контрольна </w:t>
            </w:r>
          </w:p>
          <w:p w:rsidR="003A73D0" w:rsidRPr="00AD7A65" w:rsidRDefault="003A73D0" w:rsidP="00AD7A65">
            <w:pPr>
              <w:widowControl w:val="0"/>
              <w:suppressAutoHyphens w:val="0"/>
              <w:jc w:val="center"/>
              <w:rPr>
                <w:bCs/>
                <w:sz w:val="24"/>
              </w:rPr>
            </w:pPr>
            <w:r w:rsidRPr="00AD7A65">
              <w:rPr>
                <w:bCs/>
                <w:sz w:val="24"/>
              </w:rPr>
              <w:t>робота 2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3D0" w:rsidRPr="007E3DB6" w:rsidRDefault="003A73D0" w:rsidP="00AD7A65">
            <w:pPr>
              <w:widowControl w:val="0"/>
              <w:suppressAutoHyphens w:val="0"/>
              <w:snapToGrid w:val="0"/>
              <w:jc w:val="center"/>
              <w:rPr>
                <w:bCs/>
                <w:i/>
                <w:sz w:val="24"/>
              </w:rPr>
            </w:pP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3D0" w:rsidRPr="007E3DB6" w:rsidRDefault="003A73D0" w:rsidP="00AD7A65">
            <w:pPr>
              <w:widowControl w:val="0"/>
              <w:suppressAutoHyphens w:val="0"/>
              <w:snapToGrid w:val="0"/>
              <w:jc w:val="center"/>
              <w:rPr>
                <w:bCs/>
                <w:i/>
                <w:sz w:val="24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3D0" w:rsidRPr="007E3DB6" w:rsidRDefault="007E3DB6" w:rsidP="00AD7A65">
            <w:pPr>
              <w:widowControl w:val="0"/>
              <w:suppressAutoHyphens w:val="0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3D0" w:rsidRPr="007E3DB6" w:rsidRDefault="007E3DB6" w:rsidP="00AD7A65">
            <w:pPr>
              <w:widowControl w:val="0"/>
              <w:suppressAutoHyphens w:val="0"/>
              <w:jc w:val="center"/>
              <w:rPr>
                <w:b/>
                <w:bCs/>
                <w:i/>
                <w:sz w:val="20"/>
                <w:szCs w:val="20"/>
                <w:vertAlign w:val="superscript"/>
              </w:rPr>
            </w:pPr>
            <w:r>
              <w:rPr>
                <w:sz w:val="24"/>
              </w:rPr>
              <w:t>20</w:t>
            </w:r>
          </w:p>
        </w:tc>
      </w:tr>
    </w:tbl>
    <w:p w:rsidR="003A73D0" w:rsidRDefault="0031299F" w:rsidP="00AF2441">
      <w:pPr>
        <w:widowControl w:val="0"/>
        <w:shd w:val="clear" w:color="auto" w:fill="FFFFFF"/>
        <w:suppressAutoHyphens w:val="0"/>
        <w:spacing w:before="240"/>
        <w:jc w:val="center"/>
      </w:pPr>
      <w:r>
        <w:rPr>
          <w:lang w:val="en-US"/>
        </w:rPr>
        <w:t>VI</w:t>
      </w:r>
      <w:r w:rsidR="000201DF" w:rsidRPr="00AD7A65">
        <w:t xml:space="preserve"> семестр</w:t>
      </w:r>
    </w:p>
    <w:tbl>
      <w:tblPr>
        <w:tblW w:w="0" w:type="auto"/>
        <w:jc w:val="center"/>
        <w:tblInd w:w="-40" w:type="dxa"/>
        <w:tblLayout w:type="fixed"/>
        <w:tblLook w:val="0000" w:firstRow="0" w:lastRow="0" w:firstColumn="0" w:lastColumn="0" w:noHBand="0" w:noVBand="0"/>
      </w:tblPr>
      <w:tblGrid>
        <w:gridCol w:w="3116"/>
        <w:gridCol w:w="1593"/>
        <w:gridCol w:w="1543"/>
        <w:gridCol w:w="1724"/>
        <w:gridCol w:w="1712"/>
      </w:tblGrid>
      <w:tr w:rsidR="00367204" w:rsidRPr="00AD7A65" w:rsidTr="003244C4">
        <w:trPr>
          <w:jc w:val="center"/>
        </w:trPr>
        <w:tc>
          <w:tcPr>
            <w:tcW w:w="31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204" w:rsidRPr="00AD7A65" w:rsidRDefault="00367204" w:rsidP="003244C4">
            <w:pPr>
              <w:widowControl w:val="0"/>
              <w:suppressAutoHyphens w:val="0"/>
              <w:snapToGrid w:val="0"/>
              <w:jc w:val="both"/>
              <w:rPr>
                <w:bCs/>
                <w:i/>
                <w:sz w:val="24"/>
              </w:rPr>
            </w:pPr>
          </w:p>
        </w:tc>
        <w:tc>
          <w:tcPr>
            <w:tcW w:w="3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204" w:rsidRPr="00AD7A65" w:rsidRDefault="00367204" w:rsidP="003244C4">
            <w:pPr>
              <w:widowControl w:val="0"/>
              <w:suppressAutoHyphens w:val="0"/>
              <w:jc w:val="center"/>
              <w:rPr>
                <w:b/>
                <w:bCs/>
                <w:i/>
                <w:sz w:val="24"/>
              </w:rPr>
            </w:pPr>
            <w:r>
              <w:rPr>
                <w:b/>
                <w:bCs/>
                <w:i/>
                <w:sz w:val="24"/>
              </w:rPr>
              <w:t>ЗМ3</w:t>
            </w:r>
          </w:p>
        </w:tc>
        <w:tc>
          <w:tcPr>
            <w:tcW w:w="3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7204" w:rsidRPr="00AD7A65" w:rsidRDefault="00367204" w:rsidP="003244C4">
            <w:pPr>
              <w:widowControl w:val="0"/>
              <w:suppressAutoHyphens w:val="0"/>
              <w:jc w:val="center"/>
              <w:rPr>
                <w:bCs/>
                <w:i/>
                <w:sz w:val="24"/>
              </w:rPr>
            </w:pPr>
            <w:r>
              <w:rPr>
                <w:b/>
                <w:bCs/>
                <w:i/>
                <w:sz w:val="24"/>
              </w:rPr>
              <w:t>ЗМ4</w:t>
            </w:r>
          </w:p>
        </w:tc>
      </w:tr>
      <w:tr w:rsidR="00367204" w:rsidRPr="00AD7A65" w:rsidTr="003244C4">
        <w:trPr>
          <w:jc w:val="center"/>
        </w:trPr>
        <w:tc>
          <w:tcPr>
            <w:tcW w:w="31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204" w:rsidRPr="00AD7A65" w:rsidRDefault="00367204" w:rsidP="003244C4">
            <w:pPr>
              <w:widowControl w:val="0"/>
              <w:suppressAutoHyphens w:val="0"/>
              <w:snapToGrid w:val="0"/>
              <w:jc w:val="both"/>
              <w:rPr>
                <w:bCs/>
                <w:i/>
                <w:sz w:val="24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204" w:rsidRPr="00AD7A65" w:rsidRDefault="00367204" w:rsidP="003244C4">
            <w:pPr>
              <w:widowControl w:val="0"/>
              <w:suppressAutoHyphens w:val="0"/>
              <w:jc w:val="both"/>
              <w:rPr>
                <w:bCs/>
                <w:i/>
                <w:sz w:val="24"/>
                <w:lang w:val="en-US"/>
              </w:rPr>
            </w:pPr>
            <w:r w:rsidRPr="00AD7A65">
              <w:rPr>
                <w:bCs/>
                <w:i/>
                <w:sz w:val="24"/>
                <w:lang w:val="en-US"/>
              </w:rPr>
              <w:t>Min</w:t>
            </w:r>
            <w:r w:rsidRPr="00AD7A65">
              <w:rPr>
                <w:bCs/>
                <w:i/>
                <w:sz w:val="24"/>
              </w:rPr>
              <w:t>. –  балів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204" w:rsidRPr="00AD7A65" w:rsidRDefault="00367204" w:rsidP="003244C4">
            <w:pPr>
              <w:widowControl w:val="0"/>
              <w:suppressAutoHyphens w:val="0"/>
              <w:jc w:val="both"/>
              <w:rPr>
                <w:bCs/>
                <w:i/>
                <w:sz w:val="24"/>
                <w:lang w:val="en-US"/>
              </w:rPr>
            </w:pPr>
            <w:r w:rsidRPr="00AD7A65">
              <w:rPr>
                <w:bCs/>
                <w:i/>
                <w:sz w:val="24"/>
                <w:lang w:val="en-US"/>
              </w:rPr>
              <w:t>Max</w:t>
            </w:r>
            <w:r w:rsidRPr="00AD7A65">
              <w:rPr>
                <w:bCs/>
                <w:i/>
                <w:sz w:val="24"/>
              </w:rPr>
              <w:t>. –  балів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204" w:rsidRPr="00AD7A65" w:rsidRDefault="00367204" w:rsidP="003244C4">
            <w:pPr>
              <w:widowControl w:val="0"/>
              <w:suppressAutoHyphens w:val="0"/>
              <w:jc w:val="both"/>
              <w:rPr>
                <w:bCs/>
                <w:i/>
                <w:sz w:val="24"/>
                <w:lang w:val="en-US"/>
              </w:rPr>
            </w:pPr>
            <w:r w:rsidRPr="00AD7A65">
              <w:rPr>
                <w:bCs/>
                <w:i/>
                <w:sz w:val="24"/>
                <w:lang w:val="en-US"/>
              </w:rPr>
              <w:t>Min</w:t>
            </w:r>
            <w:r w:rsidRPr="00AD7A65">
              <w:rPr>
                <w:bCs/>
                <w:i/>
                <w:sz w:val="24"/>
              </w:rPr>
              <w:t>.  –   балів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7204" w:rsidRPr="00AD7A65" w:rsidRDefault="00367204" w:rsidP="003244C4">
            <w:pPr>
              <w:widowControl w:val="0"/>
              <w:suppressAutoHyphens w:val="0"/>
              <w:jc w:val="both"/>
              <w:rPr>
                <w:bCs/>
                <w:i/>
                <w:sz w:val="24"/>
              </w:rPr>
            </w:pPr>
            <w:r w:rsidRPr="00AD7A65">
              <w:rPr>
                <w:bCs/>
                <w:i/>
                <w:sz w:val="24"/>
                <w:lang w:val="en-US"/>
              </w:rPr>
              <w:t>Max</w:t>
            </w:r>
            <w:r w:rsidRPr="00AD7A65">
              <w:rPr>
                <w:bCs/>
                <w:i/>
                <w:sz w:val="24"/>
              </w:rPr>
              <w:t>. –  балів</w:t>
            </w:r>
          </w:p>
        </w:tc>
      </w:tr>
      <w:tr w:rsidR="00367204" w:rsidRPr="00AD7A65" w:rsidTr="003244C4">
        <w:trPr>
          <w:jc w:val="center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7204" w:rsidRPr="00367204" w:rsidRDefault="00367204" w:rsidP="00367204">
            <w:pPr>
              <w:widowControl w:val="0"/>
              <w:suppressAutoHyphens w:val="0"/>
              <w:snapToGrid w:val="0"/>
              <w:spacing w:line="204" w:lineRule="auto"/>
              <w:jc w:val="center"/>
              <w:rPr>
                <w:bCs/>
                <w:sz w:val="24"/>
              </w:rPr>
            </w:pPr>
            <w:r w:rsidRPr="00367204">
              <w:rPr>
                <w:bCs/>
                <w:sz w:val="24"/>
              </w:rPr>
              <w:t xml:space="preserve">Виконання студентом </w:t>
            </w:r>
          </w:p>
          <w:p w:rsidR="00367204" w:rsidRPr="00367204" w:rsidRDefault="00367204" w:rsidP="00367204">
            <w:pPr>
              <w:widowControl w:val="0"/>
              <w:suppressAutoHyphens w:val="0"/>
              <w:snapToGrid w:val="0"/>
              <w:spacing w:line="204" w:lineRule="auto"/>
              <w:jc w:val="center"/>
              <w:rPr>
                <w:bCs/>
                <w:sz w:val="24"/>
              </w:rPr>
            </w:pPr>
            <w:r w:rsidRPr="00367204">
              <w:rPr>
                <w:bCs/>
                <w:sz w:val="24"/>
              </w:rPr>
              <w:t xml:space="preserve">завдань для самостійної </w:t>
            </w:r>
          </w:p>
          <w:p w:rsidR="00367204" w:rsidRPr="00367204" w:rsidRDefault="00367204" w:rsidP="00367204">
            <w:pPr>
              <w:widowControl w:val="0"/>
              <w:suppressAutoHyphens w:val="0"/>
              <w:snapToGrid w:val="0"/>
              <w:spacing w:line="204" w:lineRule="auto"/>
              <w:jc w:val="center"/>
              <w:rPr>
                <w:bCs/>
                <w:sz w:val="24"/>
              </w:rPr>
            </w:pPr>
            <w:r w:rsidRPr="00367204">
              <w:rPr>
                <w:bCs/>
                <w:sz w:val="24"/>
              </w:rPr>
              <w:t>роботи</w:t>
            </w:r>
          </w:p>
          <w:p w:rsidR="007E3DB6" w:rsidRDefault="00367204" w:rsidP="00367204">
            <w:pPr>
              <w:widowControl w:val="0"/>
              <w:suppressAutoHyphens w:val="0"/>
              <w:jc w:val="center"/>
              <w:rPr>
                <w:bCs/>
                <w:sz w:val="24"/>
              </w:rPr>
            </w:pPr>
            <w:r w:rsidRPr="00367204">
              <w:rPr>
                <w:bCs/>
                <w:sz w:val="24"/>
              </w:rPr>
              <w:t xml:space="preserve">у період з 24 січня </w:t>
            </w:r>
          </w:p>
          <w:p w:rsidR="00367204" w:rsidRPr="00367204" w:rsidRDefault="00367204" w:rsidP="00367204">
            <w:pPr>
              <w:widowControl w:val="0"/>
              <w:suppressAutoHyphens w:val="0"/>
              <w:jc w:val="center"/>
              <w:rPr>
                <w:bCs/>
                <w:sz w:val="24"/>
              </w:rPr>
            </w:pPr>
            <w:r w:rsidRPr="00367204">
              <w:rPr>
                <w:bCs/>
                <w:sz w:val="24"/>
              </w:rPr>
              <w:t>по 28 лютого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7204" w:rsidRPr="000F317C" w:rsidRDefault="000F317C" w:rsidP="003244C4">
            <w:pPr>
              <w:widowControl w:val="0"/>
              <w:suppressAutoHyphens w:val="0"/>
              <w:jc w:val="center"/>
              <w:rPr>
                <w:sz w:val="24"/>
              </w:rPr>
            </w:pPr>
            <w:r w:rsidRPr="000F317C">
              <w:rPr>
                <w:sz w:val="24"/>
              </w:rPr>
              <w:t>5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7204" w:rsidRPr="000F317C" w:rsidRDefault="000F317C" w:rsidP="003244C4">
            <w:pPr>
              <w:widowControl w:val="0"/>
              <w:suppressAutoHyphens w:val="0"/>
              <w:jc w:val="center"/>
              <w:rPr>
                <w:bCs/>
                <w:sz w:val="24"/>
              </w:rPr>
            </w:pPr>
            <w:r w:rsidRPr="000F317C">
              <w:rPr>
                <w:bCs/>
                <w:sz w:val="24"/>
              </w:rPr>
              <w:t>8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7204" w:rsidRPr="000F317C" w:rsidRDefault="00367204" w:rsidP="003244C4">
            <w:pPr>
              <w:widowControl w:val="0"/>
              <w:suppressAutoHyphens w:val="0"/>
              <w:jc w:val="center"/>
              <w:rPr>
                <w:bCs/>
                <w:sz w:val="24"/>
              </w:rPr>
            </w:pP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204" w:rsidRPr="000F317C" w:rsidRDefault="00367204" w:rsidP="003244C4">
            <w:pPr>
              <w:widowControl w:val="0"/>
              <w:suppressAutoHyphens w:val="0"/>
              <w:jc w:val="center"/>
              <w:rPr>
                <w:bCs/>
                <w:sz w:val="24"/>
              </w:rPr>
            </w:pPr>
          </w:p>
        </w:tc>
      </w:tr>
      <w:tr w:rsidR="00367204" w:rsidRPr="00AD7A65" w:rsidTr="003244C4">
        <w:trPr>
          <w:jc w:val="center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7204" w:rsidRPr="00AD7A65" w:rsidRDefault="00367204" w:rsidP="003244C4">
            <w:pPr>
              <w:widowControl w:val="0"/>
              <w:suppressAutoHyphens w:val="0"/>
              <w:jc w:val="center"/>
              <w:rPr>
                <w:bCs/>
                <w:sz w:val="24"/>
              </w:rPr>
            </w:pPr>
            <w:r w:rsidRPr="00AD7A65">
              <w:rPr>
                <w:bCs/>
                <w:sz w:val="24"/>
              </w:rPr>
              <w:t>Активність студента на з</w:t>
            </w:r>
            <w:r w:rsidRPr="00AD7A65">
              <w:rPr>
                <w:bCs/>
                <w:sz w:val="24"/>
              </w:rPr>
              <w:t>а</w:t>
            </w:r>
            <w:r w:rsidRPr="00AD7A65">
              <w:rPr>
                <w:bCs/>
                <w:sz w:val="24"/>
              </w:rPr>
              <w:t>няттях і виконання ним с</w:t>
            </w:r>
            <w:r w:rsidRPr="00AD7A65">
              <w:rPr>
                <w:bCs/>
                <w:sz w:val="24"/>
              </w:rPr>
              <w:t>а</w:t>
            </w:r>
            <w:r w:rsidRPr="00AD7A65">
              <w:rPr>
                <w:bCs/>
                <w:sz w:val="24"/>
              </w:rPr>
              <w:t xml:space="preserve">мостійної роботи 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7204" w:rsidRPr="000F317C" w:rsidRDefault="00367204" w:rsidP="003244C4">
            <w:pPr>
              <w:widowControl w:val="0"/>
              <w:suppressAutoHyphens w:val="0"/>
              <w:jc w:val="center"/>
              <w:rPr>
                <w:sz w:val="24"/>
              </w:rPr>
            </w:pPr>
            <w:r w:rsidRPr="000F317C">
              <w:rPr>
                <w:sz w:val="24"/>
              </w:rPr>
              <w:t>3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7204" w:rsidRPr="000F317C" w:rsidRDefault="000F317C" w:rsidP="003244C4">
            <w:pPr>
              <w:widowControl w:val="0"/>
              <w:suppressAutoHyphens w:val="0"/>
              <w:jc w:val="center"/>
              <w:rPr>
                <w:bCs/>
                <w:sz w:val="24"/>
              </w:rPr>
            </w:pPr>
            <w:r w:rsidRPr="000F317C">
              <w:rPr>
                <w:bCs/>
                <w:sz w:val="24"/>
              </w:rPr>
              <w:t>6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7204" w:rsidRPr="000F317C" w:rsidRDefault="00367204" w:rsidP="003244C4">
            <w:pPr>
              <w:widowControl w:val="0"/>
              <w:suppressAutoHyphens w:val="0"/>
              <w:jc w:val="center"/>
              <w:rPr>
                <w:bCs/>
                <w:sz w:val="24"/>
              </w:rPr>
            </w:pPr>
            <w:r w:rsidRPr="000F317C">
              <w:rPr>
                <w:bCs/>
                <w:sz w:val="24"/>
              </w:rPr>
              <w:t>3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204" w:rsidRPr="000F317C" w:rsidRDefault="000F317C" w:rsidP="003244C4">
            <w:pPr>
              <w:widowControl w:val="0"/>
              <w:suppressAutoHyphens w:val="0"/>
              <w:jc w:val="center"/>
              <w:rPr>
                <w:bCs/>
                <w:sz w:val="24"/>
              </w:rPr>
            </w:pPr>
            <w:r w:rsidRPr="000F317C">
              <w:rPr>
                <w:bCs/>
                <w:sz w:val="24"/>
              </w:rPr>
              <w:t>6</w:t>
            </w:r>
          </w:p>
        </w:tc>
      </w:tr>
      <w:tr w:rsidR="00367204" w:rsidRPr="00AD7A65" w:rsidTr="003244C4">
        <w:trPr>
          <w:jc w:val="center"/>
        </w:trPr>
        <w:tc>
          <w:tcPr>
            <w:tcW w:w="31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7204" w:rsidRDefault="00367204" w:rsidP="003244C4">
            <w:pPr>
              <w:widowControl w:val="0"/>
              <w:suppressAutoHyphens w:val="0"/>
              <w:jc w:val="center"/>
              <w:rPr>
                <w:bCs/>
                <w:sz w:val="24"/>
              </w:rPr>
            </w:pPr>
            <w:r w:rsidRPr="00AD7A65">
              <w:rPr>
                <w:bCs/>
                <w:sz w:val="24"/>
              </w:rPr>
              <w:t xml:space="preserve">Модульна контрольна </w:t>
            </w:r>
          </w:p>
          <w:p w:rsidR="00367204" w:rsidRPr="00AD7A65" w:rsidRDefault="00367204" w:rsidP="003244C4">
            <w:pPr>
              <w:widowControl w:val="0"/>
              <w:suppressAutoHyphens w:val="0"/>
              <w:jc w:val="center"/>
              <w:rPr>
                <w:bCs/>
                <w:sz w:val="24"/>
              </w:rPr>
            </w:pPr>
            <w:r w:rsidRPr="00AD7A65">
              <w:rPr>
                <w:bCs/>
                <w:sz w:val="24"/>
              </w:rPr>
              <w:t>ро</w:t>
            </w:r>
            <w:r w:rsidR="003244C4">
              <w:rPr>
                <w:bCs/>
                <w:sz w:val="24"/>
              </w:rPr>
              <w:t>бота 3</w:t>
            </w:r>
          </w:p>
        </w:tc>
        <w:tc>
          <w:tcPr>
            <w:tcW w:w="15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7204" w:rsidRPr="000F317C" w:rsidRDefault="00367204" w:rsidP="003244C4">
            <w:pPr>
              <w:widowControl w:val="0"/>
              <w:suppressAutoHyphens w:val="0"/>
              <w:jc w:val="center"/>
              <w:rPr>
                <w:sz w:val="24"/>
              </w:rPr>
            </w:pPr>
            <w:r w:rsidRPr="000F317C">
              <w:rPr>
                <w:sz w:val="24"/>
              </w:rPr>
              <w:t>12</w:t>
            </w:r>
          </w:p>
        </w:tc>
        <w:tc>
          <w:tcPr>
            <w:tcW w:w="15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7204" w:rsidRPr="000F317C" w:rsidRDefault="00367204" w:rsidP="003244C4">
            <w:pPr>
              <w:widowControl w:val="0"/>
              <w:suppressAutoHyphens w:val="0"/>
              <w:jc w:val="center"/>
              <w:rPr>
                <w:bCs/>
                <w:i/>
                <w:sz w:val="24"/>
              </w:rPr>
            </w:pPr>
            <w:r w:rsidRPr="000F317C">
              <w:rPr>
                <w:sz w:val="24"/>
              </w:rPr>
              <w:t>20</w:t>
            </w:r>
          </w:p>
        </w:tc>
        <w:tc>
          <w:tcPr>
            <w:tcW w:w="17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7204" w:rsidRPr="000F317C" w:rsidRDefault="00367204" w:rsidP="003244C4">
            <w:pPr>
              <w:widowControl w:val="0"/>
              <w:suppressAutoHyphens w:val="0"/>
              <w:snapToGrid w:val="0"/>
              <w:jc w:val="center"/>
              <w:rPr>
                <w:bCs/>
                <w:i/>
                <w:sz w:val="24"/>
              </w:rPr>
            </w:pP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204" w:rsidRPr="000F317C" w:rsidRDefault="00367204" w:rsidP="003244C4">
            <w:pPr>
              <w:widowControl w:val="0"/>
              <w:suppressAutoHyphens w:val="0"/>
              <w:snapToGrid w:val="0"/>
              <w:jc w:val="center"/>
              <w:rPr>
                <w:bCs/>
                <w:i/>
                <w:sz w:val="24"/>
              </w:rPr>
            </w:pPr>
          </w:p>
        </w:tc>
      </w:tr>
      <w:tr w:rsidR="00367204" w:rsidRPr="00AD7A65" w:rsidTr="003244C4">
        <w:trPr>
          <w:jc w:val="center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7204" w:rsidRDefault="00367204" w:rsidP="003244C4">
            <w:pPr>
              <w:widowControl w:val="0"/>
              <w:suppressAutoHyphens w:val="0"/>
              <w:jc w:val="center"/>
              <w:rPr>
                <w:bCs/>
                <w:sz w:val="24"/>
              </w:rPr>
            </w:pPr>
            <w:r w:rsidRPr="00AD7A65">
              <w:rPr>
                <w:bCs/>
                <w:sz w:val="24"/>
              </w:rPr>
              <w:t xml:space="preserve">Модульна контрольна </w:t>
            </w:r>
          </w:p>
          <w:p w:rsidR="00367204" w:rsidRPr="00AD7A65" w:rsidRDefault="00367204" w:rsidP="003244C4">
            <w:pPr>
              <w:widowControl w:val="0"/>
              <w:suppressAutoHyphens w:val="0"/>
              <w:jc w:val="center"/>
              <w:rPr>
                <w:bCs/>
                <w:sz w:val="24"/>
              </w:rPr>
            </w:pPr>
            <w:r w:rsidRPr="00AD7A65">
              <w:rPr>
                <w:bCs/>
                <w:sz w:val="24"/>
              </w:rPr>
              <w:t>ро</w:t>
            </w:r>
            <w:r w:rsidR="003244C4">
              <w:rPr>
                <w:bCs/>
                <w:sz w:val="24"/>
              </w:rPr>
              <w:t>бота 4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7204" w:rsidRPr="000F317C" w:rsidRDefault="00367204" w:rsidP="003244C4">
            <w:pPr>
              <w:widowControl w:val="0"/>
              <w:suppressAutoHyphens w:val="0"/>
              <w:snapToGrid w:val="0"/>
              <w:jc w:val="center"/>
              <w:rPr>
                <w:bCs/>
                <w:i/>
                <w:sz w:val="24"/>
              </w:rPr>
            </w:pP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7204" w:rsidRPr="000F317C" w:rsidRDefault="00367204" w:rsidP="003244C4">
            <w:pPr>
              <w:widowControl w:val="0"/>
              <w:suppressAutoHyphens w:val="0"/>
              <w:snapToGrid w:val="0"/>
              <w:jc w:val="center"/>
              <w:rPr>
                <w:bCs/>
                <w:i/>
                <w:sz w:val="24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7204" w:rsidRPr="000F317C" w:rsidRDefault="000F317C" w:rsidP="003244C4">
            <w:pPr>
              <w:widowControl w:val="0"/>
              <w:suppressAutoHyphens w:val="0"/>
              <w:jc w:val="center"/>
              <w:rPr>
                <w:sz w:val="24"/>
              </w:rPr>
            </w:pPr>
            <w:r w:rsidRPr="000F317C">
              <w:rPr>
                <w:sz w:val="24"/>
              </w:rPr>
              <w:t>12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204" w:rsidRPr="000F317C" w:rsidRDefault="000F317C" w:rsidP="003244C4">
            <w:pPr>
              <w:widowControl w:val="0"/>
              <w:suppressAutoHyphens w:val="0"/>
              <w:jc w:val="center"/>
              <w:rPr>
                <w:b/>
                <w:bCs/>
                <w:i/>
                <w:sz w:val="20"/>
                <w:szCs w:val="20"/>
                <w:vertAlign w:val="superscript"/>
              </w:rPr>
            </w:pPr>
            <w:r w:rsidRPr="000F317C">
              <w:rPr>
                <w:sz w:val="24"/>
              </w:rPr>
              <w:t>20</w:t>
            </w:r>
          </w:p>
        </w:tc>
      </w:tr>
    </w:tbl>
    <w:p w:rsidR="003A73D0" w:rsidRPr="00AD7A65" w:rsidRDefault="003A73D0" w:rsidP="00AD7A65">
      <w:pPr>
        <w:widowControl w:val="0"/>
        <w:shd w:val="clear" w:color="auto" w:fill="FFFFFF"/>
        <w:suppressAutoHyphens w:val="0"/>
        <w:spacing w:before="120"/>
        <w:ind w:firstLine="567"/>
        <w:jc w:val="both"/>
        <w:rPr>
          <w:szCs w:val="28"/>
        </w:rPr>
      </w:pPr>
      <w:r w:rsidRPr="00AD7A65">
        <w:rPr>
          <w:szCs w:val="28"/>
        </w:rPr>
        <w:t xml:space="preserve">Студенти, які протягом семестру набрали сумарно меншу кількість балів ніж </w:t>
      </w:r>
      <w:r w:rsidRPr="00AD7A65">
        <w:rPr>
          <w:i/>
          <w:szCs w:val="28"/>
        </w:rPr>
        <w:t>критично-розрахунковий мінімум  35</w:t>
      </w:r>
      <w:r w:rsidRPr="00AD7A65">
        <w:rPr>
          <w:b/>
          <w:i/>
          <w:szCs w:val="28"/>
        </w:rPr>
        <w:t xml:space="preserve"> </w:t>
      </w:r>
      <w:r w:rsidRPr="00AD7A65">
        <w:rPr>
          <w:i/>
          <w:szCs w:val="28"/>
        </w:rPr>
        <w:t xml:space="preserve"> балів,</w:t>
      </w:r>
      <w:r w:rsidRPr="00AD7A65">
        <w:rPr>
          <w:szCs w:val="28"/>
        </w:rPr>
        <w:t xml:space="preserve"> для одержання</w:t>
      </w:r>
      <w:r w:rsidR="00AD7A65" w:rsidRPr="00AD7A65">
        <w:rPr>
          <w:szCs w:val="28"/>
        </w:rPr>
        <w:t xml:space="preserve"> заліку або</w:t>
      </w:r>
      <w:r w:rsidR="007F3BEB">
        <w:rPr>
          <w:szCs w:val="28"/>
        </w:rPr>
        <w:t xml:space="preserve"> іспиту  обов’язково повинні написати </w:t>
      </w:r>
      <w:r w:rsidRPr="00AD7A65">
        <w:rPr>
          <w:szCs w:val="28"/>
        </w:rPr>
        <w:t>на потрібну кількість балів  додаткову контрол</w:t>
      </w:r>
      <w:r w:rsidRPr="00AD7A65">
        <w:rPr>
          <w:szCs w:val="28"/>
        </w:rPr>
        <w:t>ь</w:t>
      </w:r>
      <w:r w:rsidRPr="00AD7A65">
        <w:rPr>
          <w:szCs w:val="28"/>
        </w:rPr>
        <w:t xml:space="preserve">ну роботу </w:t>
      </w:r>
      <w:r w:rsidR="003B11B0" w:rsidRPr="00AD7A65">
        <w:rPr>
          <w:szCs w:val="28"/>
        </w:rPr>
        <w:t>за матеріалом</w:t>
      </w:r>
      <w:r w:rsidRPr="00AD7A65">
        <w:rPr>
          <w:szCs w:val="28"/>
        </w:rPr>
        <w:t xml:space="preserve"> відповідного семестру</w:t>
      </w:r>
      <w:r w:rsidR="00286CCF" w:rsidRPr="00AD7A65">
        <w:rPr>
          <w:szCs w:val="28"/>
        </w:rPr>
        <w:t xml:space="preserve"> та </w:t>
      </w:r>
      <w:proofErr w:type="spellStart"/>
      <w:r w:rsidR="00286CCF" w:rsidRPr="00AD7A65">
        <w:rPr>
          <w:szCs w:val="28"/>
        </w:rPr>
        <w:t>доскладають</w:t>
      </w:r>
      <w:proofErr w:type="spellEnd"/>
      <w:r w:rsidR="008C6DA0" w:rsidRPr="00AD7A65">
        <w:rPr>
          <w:szCs w:val="28"/>
        </w:rPr>
        <w:t xml:space="preserve"> домашні завда</w:t>
      </w:r>
      <w:r w:rsidR="008C6DA0" w:rsidRPr="00AD7A65">
        <w:rPr>
          <w:szCs w:val="28"/>
        </w:rPr>
        <w:t>н</w:t>
      </w:r>
      <w:r w:rsidR="008C6DA0" w:rsidRPr="00AD7A65">
        <w:rPr>
          <w:szCs w:val="28"/>
        </w:rPr>
        <w:t>ня</w:t>
      </w:r>
      <w:r w:rsidR="003B11B0" w:rsidRPr="00AD7A65">
        <w:rPr>
          <w:szCs w:val="28"/>
        </w:rPr>
        <w:t xml:space="preserve"> для підвищення балів за виконання самостійної роботи</w:t>
      </w:r>
      <w:r w:rsidRPr="00AD7A65">
        <w:rPr>
          <w:i/>
          <w:szCs w:val="28"/>
        </w:rPr>
        <w:t>.</w:t>
      </w:r>
    </w:p>
    <w:p w:rsidR="003A73D0" w:rsidRDefault="003A73D0" w:rsidP="00973817">
      <w:pPr>
        <w:widowControl w:val="0"/>
        <w:suppressAutoHyphens w:val="0"/>
        <w:ind w:firstLine="567"/>
        <w:jc w:val="both"/>
        <w:rPr>
          <w:szCs w:val="28"/>
        </w:rPr>
      </w:pPr>
      <w:r w:rsidRPr="00AD7A65">
        <w:rPr>
          <w:szCs w:val="28"/>
        </w:rPr>
        <w:t>У випадку відсутності студента з поважних причин відпрацювання та пер</w:t>
      </w:r>
      <w:r w:rsidRPr="00AD7A65">
        <w:rPr>
          <w:szCs w:val="28"/>
        </w:rPr>
        <w:t>е</w:t>
      </w:r>
      <w:r w:rsidRPr="00AD7A65">
        <w:rPr>
          <w:szCs w:val="28"/>
        </w:rPr>
        <w:lastRenderedPageBreak/>
        <w:t>здачі МКР здійснюються у відповідності до „Положення про порядок оцін</w:t>
      </w:r>
      <w:r w:rsidRPr="00AD7A65">
        <w:rPr>
          <w:szCs w:val="28"/>
        </w:rPr>
        <w:t>ю</w:t>
      </w:r>
      <w:r w:rsidRPr="00AD7A65">
        <w:rPr>
          <w:szCs w:val="28"/>
        </w:rPr>
        <w:t>вання знань студентів при кредитно-модульній системі організації навчального процесу” від 1 жовтня 2010 року.</w:t>
      </w:r>
    </w:p>
    <w:p w:rsidR="007F3BEB" w:rsidRPr="00AD7A65" w:rsidRDefault="007F3BEB" w:rsidP="00973817">
      <w:pPr>
        <w:widowControl w:val="0"/>
        <w:suppressAutoHyphens w:val="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Форма заліку у </w:t>
      </w:r>
      <w:r w:rsidR="000E03AE">
        <w:rPr>
          <w:sz w:val="26"/>
          <w:szCs w:val="26"/>
          <w:lang w:val="en-US"/>
        </w:rPr>
        <w:t>V</w:t>
      </w:r>
      <w:r>
        <w:rPr>
          <w:sz w:val="26"/>
          <w:szCs w:val="26"/>
        </w:rPr>
        <w:t xml:space="preserve"> семестрі – письмова. Залікове завдання складається з 5</w:t>
      </w:r>
      <w:r>
        <w:rPr>
          <w:sz w:val="26"/>
          <w:szCs w:val="26"/>
        </w:rPr>
        <w:noBreakHyphen/>
        <w:t>ти п</w:t>
      </w:r>
      <w:r>
        <w:rPr>
          <w:sz w:val="26"/>
          <w:szCs w:val="26"/>
        </w:rPr>
        <w:t>и</w:t>
      </w:r>
      <w:r>
        <w:rPr>
          <w:sz w:val="26"/>
          <w:szCs w:val="26"/>
        </w:rPr>
        <w:t xml:space="preserve">тань: 2-х теоретичних та 3-х задач. </w:t>
      </w:r>
      <w:r w:rsidR="00986A5E">
        <w:rPr>
          <w:sz w:val="26"/>
          <w:szCs w:val="26"/>
        </w:rPr>
        <w:t>Теоретичні питання оцінюються від 0 до 5 балів кожне, задачі –</w:t>
      </w:r>
      <w:r w:rsidR="0021479A">
        <w:rPr>
          <w:sz w:val="26"/>
          <w:szCs w:val="26"/>
        </w:rPr>
        <w:t xml:space="preserve"> від 0 до 10</w:t>
      </w:r>
      <w:r>
        <w:rPr>
          <w:sz w:val="26"/>
          <w:szCs w:val="26"/>
        </w:rPr>
        <w:t xml:space="preserve"> балів</w:t>
      </w:r>
      <w:r w:rsidR="00986A5E">
        <w:rPr>
          <w:sz w:val="26"/>
          <w:szCs w:val="26"/>
        </w:rPr>
        <w:t xml:space="preserve"> кожна</w:t>
      </w:r>
      <w:r>
        <w:rPr>
          <w:sz w:val="26"/>
          <w:szCs w:val="26"/>
        </w:rPr>
        <w:t>.</w:t>
      </w:r>
      <w:r>
        <w:rPr>
          <w:szCs w:val="28"/>
        </w:rPr>
        <w:t xml:space="preserve"> </w:t>
      </w:r>
      <w:r w:rsidRPr="007F3BEB">
        <w:rPr>
          <w:szCs w:val="28"/>
        </w:rPr>
        <w:t xml:space="preserve">Всього </w:t>
      </w:r>
      <w:r>
        <w:rPr>
          <w:szCs w:val="28"/>
        </w:rPr>
        <w:t xml:space="preserve">під час складання </w:t>
      </w:r>
      <w:r w:rsidRPr="007F3BEB">
        <w:rPr>
          <w:szCs w:val="28"/>
        </w:rPr>
        <w:t xml:space="preserve"> можна отримати від 0 до 40 балів.</w:t>
      </w:r>
    </w:p>
    <w:p w:rsidR="003A73D0" w:rsidRPr="00AD7A65" w:rsidRDefault="00A36CB3" w:rsidP="007F3BEB">
      <w:pPr>
        <w:widowControl w:val="0"/>
        <w:suppressAutoHyphens w:val="0"/>
        <w:spacing w:before="20"/>
        <w:ind w:firstLine="709"/>
        <w:jc w:val="both"/>
        <w:rPr>
          <w:b/>
          <w:i/>
          <w:szCs w:val="28"/>
        </w:rPr>
      </w:pPr>
      <w:r w:rsidRPr="007F3BEB">
        <w:rPr>
          <w:szCs w:val="28"/>
        </w:rPr>
        <w:t xml:space="preserve">Форма іспиту в </w:t>
      </w:r>
      <w:r w:rsidR="000E03AE">
        <w:rPr>
          <w:szCs w:val="28"/>
          <w:lang w:val="en-US"/>
        </w:rPr>
        <w:t>VI</w:t>
      </w:r>
      <w:r w:rsidRPr="007F3BEB">
        <w:rPr>
          <w:szCs w:val="28"/>
        </w:rPr>
        <w:t xml:space="preserve"> семестрі – письмово-усна. </w:t>
      </w:r>
      <w:r w:rsidR="003A73D0" w:rsidRPr="007F3BEB">
        <w:rPr>
          <w:szCs w:val="28"/>
        </w:rPr>
        <w:t xml:space="preserve">Екзаменаційний білет </w:t>
      </w:r>
      <w:r w:rsidRPr="007F3BEB">
        <w:rPr>
          <w:szCs w:val="28"/>
        </w:rPr>
        <w:t xml:space="preserve">іспиту </w:t>
      </w:r>
      <w:r w:rsidR="007F3BEB" w:rsidRPr="007F3BEB">
        <w:rPr>
          <w:szCs w:val="28"/>
        </w:rPr>
        <w:t xml:space="preserve">складається </w:t>
      </w:r>
      <w:r w:rsidR="003A73D0" w:rsidRPr="007F3BEB">
        <w:rPr>
          <w:szCs w:val="28"/>
        </w:rPr>
        <w:t xml:space="preserve">з </w:t>
      </w:r>
      <w:r w:rsidR="008C6DA0" w:rsidRPr="007F3BEB">
        <w:rPr>
          <w:szCs w:val="28"/>
        </w:rPr>
        <w:t>4</w:t>
      </w:r>
      <w:r w:rsidR="007F3BEB" w:rsidRPr="007F3BEB">
        <w:rPr>
          <w:szCs w:val="28"/>
        </w:rPr>
        <w:t>-х</w:t>
      </w:r>
      <w:r w:rsidR="008C6DA0" w:rsidRPr="007F3BEB">
        <w:rPr>
          <w:szCs w:val="28"/>
        </w:rPr>
        <w:t xml:space="preserve"> завдань</w:t>
      </w:r>
      <w:r w:rsidR="00541D65" w:rsidRPr="007F3BEB">
        <w:rPr>
          <w:szCs w:val="28"/>
        </w:rPr>
        <w:t>, перші два з яких є теоретичними, два інших – задачі</w:t>
      </w:r>
      <w:r w:rsidR="008C6DA0" w:rsidRPr="007F3BEB">
        <w:rPr>
          <w:szCs w:val="28"/>
        </w:rPr>
        <w:t>.</w:t>
      </w:r>
      <w:r w:rsidR="00541D65" w:rsidRPr="007F3BEB">
        <w:rPr>
          <w:szCs w:val="28"/>
        </w:rPr>
        <w:t xml:space="preserve"> Кожне завдання</w:t>
      </w:r>
      <w:r w:rsidR="003A73D0" w:rsidRPr="007F3BEB">
        <w:rPr>
          <w:szCs w:val="28"/>
        </w:rPr>
        <w:t xml:space="preserve"> оцінюються від 0 до </w:t>
      </w:r>
      <w:r w:rsidR="00541D65" w:rsidRPr="007F3BEB">
        <w:rPr>
          <w:szCs w:val="28"/>
        </w:rPr>
        <w:t>8</w:t>
      </w:r>
      <w:r w:rsidR="003A73D0" w:rsidRPr="007F3BEB">
        <w:rPr>
          <w:szCs w:val="28"/>
        </w:rPr>
        <w:t xml:space="preserve"> балів</w:t>
      </w:r>
      <w:r w:rsidR="00571D03" w:rsidRPr="007F3BEB">
        <w:rPr>
          <w:szCs w:val="28"/>
        </w:rPr>
        <w:t>. Д</w:t>
      </w:r>
      <w:r w:rsidR="00541D65" w:rsidRPr="007F3BEB">
        <w:rPr>
          <w:szCs w:val="28"/>
        </w:rPr>
        <w:t xml:space="preserve">одатково від 0 до 8 балів </w:t>
      </w:r>
      <w:r w:rsidR="00571D03" w:rsidRPr="007F3BEB">
        <w:rPr>
          <w:szCs w:val="28"/>
        </w:rPr>
        <w:t xml:space="preserve">студент отримує </w:t>
      </w:r>
      <w:r w:rsidR="00541D65" w:rsidRPr="007F3BEB">
        <w:rPr>
          <w:szCs w:val="28"/>
        </w:rPr>
        <w:t>за усне опитування</w:t>
      </w:r>
      <w:r w:rsidR="00571D03" w:rsidRPr="007F3BEB">
        <w:rPr>
          <w:szCs w:val="28"/>
        </w:rPr>
        <w:t>. В</w:t>
      </w:r>
      <w:r w:rsidR="003A73D0" w:rsidRPr="007F3BEB">
        <w:rPr>
          <w:szCs w:val="28"/>
        </w:rPr>
        <w:t xml:space="preserve">сього </w:t>
      </w:r>
      <w:r w:rsidR="00541D65" w:rsidRPr="007F3BEB">
        <w:rPr>
          <w:szCs w:val="28"/>
        </w:rPr>
        <w:t>за іспит мож</w:t>
      </w:r>
      <w:r w:rsidR="00571D03" w:rsidRPr="007F3BEB">
        <w:rPr>
          <w:szCs w:val="28"/>
        </w:rPr>
        <w:t>на</w:t>
      </w:r>
      <w:r w:rsidR="00541D65" w:rsidRPr="007F3BEB">
        <w:rPr>
          <w:szCs w:val="28"/>
        </w:rPr>
        <w:t xml:space="preserve"> отримати від 0 до 40 балів.</w:t>
      </w:r>
    </w:p>
    <w:p w:rsidR="000201DF" w:rsidRPr="007F3BEB" w:rsidRDefault="00541D65" w:rsidP="007F3BEB">
      <w:pPr>
        <w:widowControl w:val="0"/>
        <w:suppressAutoHyphens w:val="0"/>
        <w:spacing w:before="240" w:after="240"/>
        <w:ind w:firstLine="567"/>
        <w:jc w:val="both"/>
        <w:rPr>
          <w:b/>
          <w:i/>
          <w:sz w:val="24"/>
        </w:rPr>
      </w:pPr>
      <w:r w:rsidRPr="007F3BEB">
        <w:rPr>
          <w:b/>
          <w:i/>
          <w:szCs w:val="28"/>
        </w:rPr>
        <w:t>Р</w:t>
      </w:r>
      <w:r w:rsidR="003A73D0" w:rsidRPr="007F3BEB">
        <w:rPr>
          <w:b/>
          <w:i/>
          <w:szCs w:val="28"/>
        </w:rPr>
        <w:t>озрахун</w:t>
      </w:r>
      <w:r w:rsidRPr="007F3BEB">
        <w:rPr>
          <w:b/>
          <w:i/>
          <w:szCs w:val="28"/>
        </w:rPr>
        <w:t>ок балів, які студент отрим</w:t>
      </w:r>
      <w:r w:rsidR="00B305BE" w:rsidRPr="007F3BEB">
        <w:rPr>
          <w:b/>
          <w:i/>
          <w:szCs w:val="28"/>
        </w:rPr>
        <w:t>ує</w:t>
      </w:r>
      <w:r w:rsidRPr="007F3BEB">
        <w:rPr>
          <w:b/>
          <w:i/>
          <w:szCs w:val="28"/>
        </w:rPr>
        <w:t xml:space="preserve"> </w:t>
      </w:r>
      <w:r w:rsidR="00B305BE" w:rsidRPr="007F3BEB">
        <w:rPr>
          <w:b/>
          <w:i/>
          <w:szCs w:val="28"/>
        </w:rPr>
        <w:t>при успішній</w:t>
      </w:r>
      <w:r w:rsidRPr="007F3BEB">
        <w:rPr>
          <w:b/>
          <w:i/>
          <w:szCs w:val="28"/>
        </w:rPr>
        <w:t xml:space="preserve"> здачі іспиту</w:t>
      </w:r>
      <w:r w:rsidR="003A73D0" w:rsidRPr="007F3BEB">
        <w:rPr>
          <w:b/>
          <w:i/>
          <w:szCs w:val="28"/>
        </w:rPr>
        <w:t>:</w:t>
      </w:r>
    </w:p>
    <w:p w:rsidR="003A73D0" w:rsidRPr="007F3BEB" w:rsidRDefault="000E03AE" w:rsidP="007F3BEB">
      <w:pPr>
        <w:widowControl w:val="0"/>
        <w:suppressAutoHyphens w:val="0"/>
        <w:spacing w:after="120"/>
        <w:jc w:val="center"/>
        <w:rPr>
          <w:szCs w:val="28"/>
        </w:rPr>
      </w:pPr>
      <w:r>
        <w:rPr>
          <w:szCs w:val="28"/>
          <w:lang w:val="en-US"/>
        </w:rPr>
        <w:t>V</w:t>
      </w:r>
      <w:r w:rsidR="000201DF" w:rsidRPr="007F3BEB">
        <w:rPr>
          <w:szCs w:val="28"/>
        </w:rPr>
        <w:t xml:space="preserve"> семестр</w:t>
      </w:r>
    </w:p>
    <w:tbl>
      <w:tblPr>
        <w:tblW w:w="9991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1982"/>
        <w:gridCol w:w="1982"/>
        <w:gridCol w:w="1982"/>
        <w:gridCol w:w="1982"/>
        <w:gridCol w:w="2063"/>
      </w:tblGrid>
      <w:tr w:rsidR="003A73D0" w:rsidRPr="007F3BEB" w:rsidTr="007F3BEB"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  <w:shd w:val="clear" w:color="auto" w:fill="auto"/>
          </w:tcPr>
          <w:p w:rsidR="003A73D0" w:rsidRPr="007F3BEB" w:rsidRDefault="003A73D0" w:rsidP="007F3BEB">
            <w:pPr>
              <w:widowControl w:val="0"/>
              <w:suppressAutoHyphens w:val="0"/>
              <w:snapToGrid w:val="0"/>
              <w:jc w:val="both"/>
              <w:rPr>
                <w:sz w:val="24"/>
              </w:rPr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  <w:shd w:val="clear" w:color="auto" w:fill="auto"/>
          </w:tcPr>
          <w:p w:rsidR="007F3BEB" w:rsidRPr="007F3BEB" w:rsidRDefault="003A73D0" w:rsidP="007F3BEB">
            <w:pPr>
              <w:widowControl w:val="0"/>
              <w:suppressAutoHyphens w:val="0"/>
              <w:jc w:val="center"/>
              <w:rPr>
                <w:sz w:val="24"/>
              </w:rPr>
            </w:pPr>
            <w:r w:rsidRPr="007F3BEB">
              <w:rPr>
                <w:sz w:val="24"/>
              </w:rPr>
              <w:t xml:space="preserve">Змістовий </w:t>
            </w:r>
          </w:p>
          <w:p w:rsidR="003A73D0" w:rsidRPr="007F3BEB" w:rsidRDefault="003A73D0" w:rsidP="007F3BEB">
            <w:pPr>
              <w:widowControl w:val="0"/>
              <w:suppressAutoHyphens w:val="0"/>
              <w:jc w:val="center"/>
              <w:rPr>
                <w:sz w:val="24"/>
              </w:rPr>
            </w:pPr>
            <w:r w:rsidRPr="007F3BEB">
              <w:rPr>
                <w:sz w:val="24"/>
              </w:rPr>
              <w:t>модуль</w:t>
            </w:r>
            <w:r w:rsidR="000201DF" w:rsidRPr="007F3BEB">
              <w:rPr>
                <w:sz w:val="24"/>
              </w:rPr>
              <w:t xml:space="preserve"> </w:t>
            </w:r>
            <w:r w:rsidRPr="007F3BEB">
              <w:rPr>
                <w:sz w:val="24"/>
              </w:rPr>
              <w:t>1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  <w:shd w:val="clear" w:color="auto" w:fill="auto"/>
          </w:tcPr>
          <w:p w:rsidR="007F3BEB" w:rsidRPr="007F3BEB" w:rsidRDefault="003A73D0" w:rsidP="007F3BEB">
            <w:pPr>
              <w:widowControl w:val="0"/>
              <w:suppressAutoHyphens w:val="0"/>
              <w:jc w:val="center"/>
              <w:rPr>
                <w:sz w:val="24"/>
              </w:rPr>
            </w:pPr>
            <w:r w:rsidRPr="007F3BEB">
              <w:rPr>
                <w:sz w:val="24"/>
              </w:rPr>
              <w:t xml:space="preserve">Змістовий </w:t>
            </w:r>
          </w:p>
          <w:p w:rsidR="003A73D0" w:rsidRPr="007F3BEB" w:rsidRDefault="003A73D0" w:rsidP="007F3BEB">
            <w:pPr>
              <w:widowControl w:val="0"/>
              <w:suppressAutoHyphens w:val="0"/>
              <w:jc w:val="center"/>
              <w:rPr>
                <w:sz w:val="24"/>
              </w:rPr>
            </w:pPr>
            <w:r w:rsidRPr="007F3BEB">
              <w:rPr>
                <w:sz w:val="24"/>
              </w:rPr>
              <w:t>модуль 2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  <w:shd w:val="clear" w:color="auto" w:fill="auto"/>
            <w:vAlign w:val="center"/>
          </w:tcPr>
          <w:p w:rsidR="003A73D0" w:rsidRPr="007F3BEB" w:rsidRDefault="007F3BEB" w:rsidP="007F3BEB">
            <w:pPr>
              <w:widowControl w:val="0"/>
              <w:suppressAutoHyphens w:val="0"/>
              <w:jc w:val="center"/>
              <w:rPr>
                <w:sz w:val="24"/>
              </w:rPr>
            </w:pPr>
            <w:r w:rsidRPr="007F3BEB">
              <w:rPr>
                <w:sz w:val="24"/>
              </w:rPr>
              <w:t>З</w:t>
            </w:r>
            <w:r w:rsidR="003A73D0" w:rsidRPr="007F3BEB">
              <w:rPr>
                <w:sz w:val="24"/>
              </w:rPr>
              <w:t>алік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:rsidR="007F3BEB" w:rsidRPr="007F3BEB" w:rsidRDefault="003A73D0" w:rsidP="007F3BEB">
            <w:pPr>
              <w:widowControl w:val="0"/>
              <w:suppressAutoHyphens w:val="0"/>
              <w:jc w:val="center"/>
              <w:rPr>
                <w:sz w:val="24"/>
              </w:rPr>
            </w:pPr>
            <w:r w:rsidRPr="007F3BEB">
              <w:rPr>
                <w:sz w:val="24"/>
              </w:rPr>
              <w:t xml:space="preserve">Підсумкова </w:t>
            </w:r>
          </w:p>
          <w:p w:rsidR="003A73D0" w:rsidRPr="007F3BEB" w:rsidRDefault="003A73D0" w:rsidP="007F3BEB">
            <w:pPr>
              <w:widowControl w:val="0"/>
              <w:suppressAutoHyphens w:val="0"/>
              <w:jc w:val="center"/>
              <w:rPr>
                <w:i/>
                <w:sz w:val="24"/>
              </w:rPr>
            </w:pPr>
            <w:r w:rsidRPr="007F3BEB">
              <w:rPr>
                <w:sz w:val="24"/>
              </w:rPr>
              <w:t>оцінка</w:t>
            </w:r>
          </w:p>
        </w:tc>
      </w:tr>
      <w:tr w:rsidR="003A73D0" w:rsidRPr="007F3BEB" w:rsidTr="000201DF">
        <w:tc>
          <w:tcPr>
            <w:tcW w:w="198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3D0" w:rsidRPr="007F3BEB" w:rsidRDefault="003A73D0" w:rsidP="004339A1">
            <w:pPr>
              <w:widowControl w:val="0"/>
              <w:suppressAutoHyphens w:val="0"/>
              <w:jc w:val="center"/>
              <w:rPr>
                <w:i/>
                <w:sz w:val="24"/>
              </w:rPr>
            </w:pPr>
            <w:r w:rsidRPr="007F3BEB">
              <w:rPr>
                <w:i/>
                <w:sz w:val="24"/>
              </w:rPr>
              <w:t>Мінімум</w:t>
            </w:r>
          </w:p>
        </w:tc>
        <w:tc>
          <w:tcPr>
            <w:tcW w:w="198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3D0" w:rsidRPr="007F3BEB" w:rsidRDefault="00C770E5" w:rsidP="007F3BEB">
            <w:pPr>
              <w:widowControl w:val="0"/>
              <w:suppressAutoHyphens w:val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17</w:t>
            </w:r>
          </w:p>
        </w:tc>
        <w:tc>
          <w:tcPr>
            <w:tcW w:w="198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3D0" w:rsidRPr="007F3BEB" w:rsidRDefault="00C770E5" w:rsidP="007F3BEB">
            <w:pPr>
              <w:widowControl w:val="0"/>
              <w:suppressAutoHyphens w:val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18</w:t>
            </w:r>
          </w:p>
        </w:tc>
        <w:tc>
          <w:tcPr>
            <w:tcW w:w="198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3D0" w:rsidRPr="007F3BEB" w:rsidRDefault="00C770E5" w:rsidP="007F3BEB">
            <w:pPr>
              <w:widowControl w:val="0"/>
              <w:suppressAutoHyphens w:val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25</w:t>
            </w:r>
          </w:p>
        </w:tc>
        <w:tc>
          <w:tcPr>
            <w:tcW w:w="206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3D0" w:rsidRPr="007F3BEB" w:rsidRDefault="003A73D0" w:rsidP="00C770E5">
            <w:pPr>
              <w:widowControl w:val="0"/>
              <w:suppressAutoHyphens w:val="0"/>
              <w:jc w:val="center"/>
              <w:rPr>
                <w:b/>
                <w:sz w:val="24"/>
              </w:rPr>
            </w:pPr>
            <w:r w:rsidRPr="007F3BEB">
              <w:rPr>
                <w:i/>
                <w:sz w:val="24"/>
              </w:rPr>
              <w:t>60</w:t>
            </w:r>
          </w:p>
        </w:tc>
      </w:tr>
      <w:tr w:rsidR="003A73D0" w:rsidRPr="00AD7A65" w:rsidTr="000201DF"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3D0" w:rsidRPr="007F3BEB" w:rsidRDefault="003A73D0" w:rsidP="004339A1">
            <w:pPr>
              <w:widowControl w:val="0"/>
              <w:suppressAutoHyphens w:val="0"/>
              <w:jc w:val="center"/>
              <w:rPr>
                <w:b/>
                <w:sz w:val="24"/>
              </w:rPr>
            </w:pPr>
            <w:r w:rsidRPr="007F3BEB">
              <w:rPr>
                <w:b/>
                <w:sz w:val="24"/>
              </w:rPr>
              <w:t>Максимум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3D0" w:rsidRPr="007F3BEB" w:rsidRDefault="00C770E5" w:rsidP="007F3BEB">
            <w:pPr>
              <w:widowControl w:val="0"/>
              <w:suppressAutoHyphens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3D0" w:rsidRPr="007F3BEB" w:rsidRDefault="00C770E5" w:rsidP="007F3BEB">
            <w:pPr>
              <w:widowControl w:val="0"/>
              <w:suppressAutoHyphens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3D0" w:rsidRPr="007F3BEB" w:rsidRDefault="00C770E5" w:rsidP="007F3BEB">
            <w:pPr>
              <w:widowControl w:val="0"/>
              <w:suppressAutoHyphens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40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3D0" w:rsidRPr="00AD7A65" w:rsidRDefault="003A73D0" w:rsidP="007F3BEB">
            <w:pPr>
              <w:widowControl w:val="0"/>
              <w:suppressAutoHyphens w:val="0"/>
              <w:jc w:val="center"/>
            </w:pPr>
            <w:r w:rsidRPr="007F3BEB">
              <w:rPr>
                <w:b/>
                <w:sz w:val="24"/>
              </w:rPr>
              <w:t>100</w:t>
            </w:r>
          </w:p>
        </w:tc>
      </w:tr>
    </w:tbl>
    <w:p w:rsidR="000201DF" w:rsidRPr="007F3BEB" w:rsidRDefault="000E03AE" w:rsidP="007F3BEB">
      <w:pPr>
        <w:widowControl w:val="0"/>
        <w:suppressAutoHyphens w:val="0"/>
        <w:spacing w:before="240" w:after="120"/>
        <w:jc w:val="center"/>
        <w:rPr>
          <w:szCs w:val="28"/>
        </w:rPr>
      </w:pPr>
      <w:r>
        <w:rPr>
          <w:szCs w:val="28"/>
          <w:lang w:val="en-US"/>
        </w:rPr>
        <w:t>VI</w:t>
      </w:r>
      <w:r w:rsidR="000201DF" w:rsidRPr="007F3BEB">
        <w:rPr>
          <w:szCs w:val="28"/>
        </w:rPr>
        <w:t xml:space="preserve"> семестр</w:t>
      </w:r>
    </w:p>
    <w:tbl>
      <w:tblPr>
        <w:tblW w:w="0" w:type="auto"/>
        <w:tblInd w:w="-40" w:type="dxa"/>
        <w:tblLayout w:type="fixed"/>
        <w:tblLook w:val="0000" w:firstRow="0" w:lastRow="0" w:firstColumn="0" w:lastColumn="0" w:noHBand="0" w:noVBand="0"/>
      </w:tblPr>
      <w:tblGrid>
        <w:gridCol w:w="1982"/>
        <w:gridCol w:w="1982"/>
        <w:gridCol w:w="1982"/>
        <w:gridCol w:w="1982"/>
        <w:gridCol w:w="2063"/>
      </w:tblGrid>
      <w:tr w:rsidR="000201DF" w:rsidRPr="0054459B" w:rsidTr="004339A1"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  <w:shd w:val="clear" w:color="auto" w:fill="auto"/>
          </w:tcPr>
          <w:p w:rsidR="000201DF" w:rsidRPr="0054459B" w:rsidRDefault="000201DF" w:rsidP="0054459B">
            <w:pPr>
              <w:widowControl w:val="0"/>
              <w:suppressAutoHyphens w:val="0"/>
              <w:snapToGrid w:val="0"/>
              <w:jc w:val="center"/>
              <w:rPr>
                <w:sz w:val="24"/>
              </w:rPr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  <w:shd w:val="clear" w:color="auto" w:fill="auto"/>
          </w:tcPr>
          <w:p w:rsidR="0054459B" w:rsidRDefault="000201DF" w:rsidP="0054459B">
            <w:pPr>
              <w:widowControl w:val="0"/>
              <w:suppressAutoHyphens w:val="0"/>
              <w:jc w:val="center"/>
              <w:rPr>
                <w:sz w:val="24"/>
              </w:rPr>
            </w:pPr>
            <w:r w:rsidRPr="0054459B">
              <w:rPr>
                <w:sz w:val="24"/>
              </w:rPr>
              <w:t xml:space="preserve">Змістовий </w:t>
            </w:r>
          </w:p>
          <w:p w:rsidR="000201DF" w:rsidRPr="0054459B" w:rsidRDefault="000201DF" w:rsidP="0054459B">
            <w:pPr>
              <w:widowControl w:val="0"/>
              <w:suppressAutoHyphens w:val="0"/>
              <w:jc w:val="center"/>
              <w:rPr>
                <w:sz w:val="24"/>
              </w:rPr>
            </w:pPr>
            <w:r w:rsidRPr="0054459B">
              <w:rPr>
                <w:sz w:val="24"/>
              </w:rPr>
              <w:t>модуль 3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  <w:shd w:val="clear" w:color="auto" w:fill="auto"/>
          </w:tcPr>
          <w:p w:rsidR="0054459B" w:rsidRDefault="000201DF" w:rsidP="0054459B">
            <w:pPr>
              <w:widowControl w:val="0"/>
              <w:suppressAutoHyphens w:val="0"/>
              <w:jc w:val="center"/>
              <w:rPr>
                <w:sz w:val="24"/>
              </w:rPr>
            </w:pPr>
            <w:r w:rsidRPr="0054459B">
              <w:rPr>
                <w:sz w:val="24"/>
              </w:rPr>
              <w:t xml:space="preserve">Змістовий </w:t>
            </w:r>
          </w:p>
          <w:p w:rsidR="000201DF" w:rsidRPr="0054459B" w:rsidRDefault="000201DF" w:rsidP="0054459B">
            <w:pPr>
              <w:widowControl w:val="0"/>
              <w:suppressAutoHyphens w:val="0"/>
              <w:jc w:val="center"/>
              <w:rPr>
                <w:sz w:val="24"/>
              </w:rPr>
            </w:pPr>
            <w:r w:rsidRPr="0054459B">
              <w:rPr>
                <w:sz w:val="24"/>
              </w:rPr>
              <w:t>модуль 4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  <w:shd w:val="clear" w:color="auto" w:fill="auto"/>
            <w:vAlign w:val="center"/>
          </w:tcPr>
          <w:p w:rsidR="000201DF" w:rsidRPr="0054459B" w:rsidRDefault="004339A1" w:rsidP="004339A1">
            <w:pPr>
              <w:widowControl w:val="0"/>
              <w:suppressAutoHyphens w:val="0"/>
              <w:jc w:val="center"/>
              <w:rPr>
                <w:sz w:val="24"/>
              </w:rPr>
            </w:pPr>
            <w:r>
              <w:rPr>
                <w:sz w:val="24"/>
              </w:rPr>
              <w:t>І</w:t>
            </w:r>
            <w:r w:rsidR="0054459B">
              <w:rPr>
                <w:sz w:val="24"/>
              </w:rPr>
              <w:t>спит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:rsidR="0054459B" w:rsidRDefault="000201DF" w:rsidP="0054459B">
            <w:pPr>
              <w:widowControl w:val="0"/>
              <w:suppressAutoHyphens w:val="0"/>
              <w:jc w:val="center"/>
              <w:rPr>
                <w:sz w:val="24"/>
              </w:rPr>
            </w:pPr>
            <w:r w:rsidRPr="0054459B">
              <w:rPr>
                <w:sz w:val="24"/>
              </w:rPr>
              <w:t xml:space="preserve">Підсумкова </w:t>
            </w:r>
          </w:p>
          <w:p w:rsidR="000201DF" w:rsidRPr="0054459B" w:rsidRDefault="000201DF" w:rsidP="0054459B">
            <w:pPr>
              <w:widowControl w:val="0"/>
              <w:suppressAutoHyphens w:val="0"/>
              <w:jc w:val="center"/>
              <w:rPr>
                <w:i/>
                <w:sz w:val="24"/>
              </w:rPr>
            </w:pPr>
            <w:r w:rsidRPr="0054459B">
              <w:rPr>
                <w:sz w:val="24"/>
              </w:rPr>
              <w:t>оцінка</w:t>
            </w:r>
          </w:p>
        </w:tc>
      </w:tr>
      <w:tr w:rsidR="000201DF" w:rsidRPr="0054459B" w:rsidTr="00A11F23">
        <w:tc>
          <w:tcPr>
            <w:tcW w:w="198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01DF" w:rsidRPr="0054459B" w:rsidRDefault="000201DF" w:rsidP="0054459B">
            <w:pPr>
              <w:widowControl w:val="0"/>
              <w:suppressAutoHyphens w:val="0"/>
              <w:jc w:val="center"/>
              <w:rPr>
                <w:i/>
                <w:sz w:val="24"/>
              </w:rPr>
            </w:pPr>
            <w:r w:rsidRPr="0054459B">
              <w:rPr>
                <w:i/>
                <w:sz w:val="24"/>
              </w:rPr>
              <w:t>Мінімум</w:t>
            </w:r>
          </w:p>
        </w:tc>
        <w:tc>
          <w:tcPr>
            <w:tcW w:w="198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01DF" w:rsidRPr="0054459B" w:rsidRDefault="0054459B" w:rsidP="0054459B">
            <w:pPr>
              <w:widowControl w:val="0"/>
              <w:suppressAutoHyphens w:val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20</w:t>
            </w:r>
          </w:p>
        </w:tc>
        <w:tc>
          <w:tcPr>
            <w:tcW w:w="198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01DF" w:rsidRPr="0054459B" w:rsidRDefault="0054459B" w:rsidP="0054459B">
            <w:pPr>
              <w:widowControl w:val="0"/>
              <w:suppressAutoHyphens w:val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15</w:t>
            </w:r>
          </w:p>
        </w:tc>
        <w:tc>
          <w:tcPr>
            <w:tcW w:w="198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01DF" w:rsidRPr="0054459B" w:rsidRDefault="0054459B" w:rsidP="0054459B">
            <w:pPr>
              <w:widowControl w:val="0"/>
              <w:suppressAutoHyphens w:val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25</w:t>
            </w:r>
          </w:p>
        </w:tc>
        <w:tc>
          <w:tcPr>
            <w:tcW w:w="206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01DF" w:rsidRPr="0054459B" w:rsidRDefault="000201DF" w:rsidP="0054459B">
            <w:pPr>
              <w:widowControl w:val="0"/>
              <w:suppressAutoHyphens w:val="0"/>
              <w:jc w:val="center"/>
              <w:rPr>
                <w:b/>
                <w:sz w:val="24"/>
              </w:rPr>
            </w:pPr>
            <w:r w:rsidRPr="0054459B">
              <w:rPr>
                <w:i/>
                <w:sz w:val="24"/>
              </w:rPr>
              <w:t>60</w:t>
            </w:r>
          </w:p>
        </w:tc>
      </w:tr>
      <w:tr w:rsidR="000201DF" w:rsidRPr="00AD7A65" w:rsidTr="00A11F23"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01DF" w:rsidRPr="0054459B" w:rsidRDefault="000201DF" w:rsidP="0054459B">
            <w:pPr>
              <w:widowControl w:val="0"/>
              <w:suppressAutoHyphens w:val="0"/>
              <w:jc w:val="center"/>
              <w:rPr>
                <w:b/>
                <w:sz w:val="24"/>
              </w:rPr>
            </w:pPr>
            <w:r w:rsidRPr="0054459B">
              <w:rPr>
                <w:b/>
                <w:sz w:val="24"/>
              </w:rPr>
              <w:t>Максимум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01DF" w:rsidRPr="0054459B" w:rsidRDefault="0054459B" w:rsidP="0054459B">
            <w:pPr>
              <w:widowControl w:val="0"/>
              <w:suppressAutoHyphens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01DF" w:rsidRPr="0054459B" w:rsidRDefault="0054459B" w:rsidP="0054459B">
            <w:pPr>
              <w:widowControl w:val="0"/>
              <w:suppressAutoHyphens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01DF" w:rsidRPr="0054459B" w:rsidRDefault="0054459B" w:rsidP="0054459B">
            <w:pPr>
              <w:widowControl w:val="0"/>
              <w:suppressAutoHyphens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40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01DF" w:rsidRPr="00AD7A65" w:rsidRDefault="000201DF" w:rsidP="0054459B">
            <w:pPr>
              <w:widowControl w:val="0"/>
              <w:suppressAutoHyphens w:val="0"/>
              <w:jc w:val="center"/>
            </w:pPr>
            <w:r w:rsidRPr="0054459B">
              <w:rPr>
                <w:b/>
                <w:sz w:val="24"/>
              </w:rPr>
              <w:t>100</w:t>
            </w:r>
          </w:p>
        </w:tc>
      </w:tr>
    </w:tbl>
    <w:p w:rsidR="003A73D0" w:rsidRDefault="003A73D0" w:rsidP="00973817">
      <w:pPr>
        <w:widowControl w:val="0"/>
        <w:suppressAutoHyphens w:val="0"/>
        <w:spacing w:before="20"/>
        <w:ind w:firstLine="567"/>
      </w:pPr>
    </w:p>
    <w:p w:rsidR="004339A1" w:rsidRPr="00AD7A65" w:rsidRDefault="004339A1" w:rsidP="00973817">
      <w:pPr>
        <w:widowControl w:val="0"/>
        <w:suppressAutoHyphens w:val="0"/>
        <w:spacing w:before="20"/>
        <w:ind w:firstLine="567"/>
      </w:pPr>
    </w:p>
    <w:p w:rsidR="003A73D0" w:rsidRPr="00AD7A65" w:rsidRDefault="003A73D0" w:rsidP="004339A1">
      <w:pPr>
        <w:widowControl w:val="0"/>
        <w:suppressAutoHyphens w:val="0"/>
        <w:spacing w:after="240"/>
        <w:ind w:firstLine="567"/>
        <w:rPr>
          <w:b/>
          <w:szCs w:val="28"/>
        </w:rPr>
      </w:pPr>
      <w:r w:rsidRPr="00AD7A65">
        <w:rPr>
          <w:b/>
          <w:i/>
          <w:szCs w:val="28"/>
        </w:rPr>
        <w:t>При цьому, кількість балів:</w:t>
      </w:r>
    </w:p>
    <w:p w:rsidR="003A73D0" w:rsidRPr="00AD7A65" w:rsidRDefault="003A73D0" w:rsidP="006E3CEB">
      <w:pPr>
        <w:widowControl w:val="0"/>
        <w:numPr>
          <w:ilvl w:val="0"/>
          <w:numId w:val="4"/>
        </w:numPr>
        <w:tabs>
          <w:tab w:val="clear" w:pos="720"/>
          <w:tab w:val="num" w:pos="851"/>
        </w:tabs>
        <w:suppressAutoHyphens w:val="0"/>
        <w:ind w:left="1985" w:hanging="1418"/>
        <w:jc w:val="both"/>
        <w:rPr>
          <w:b/>
          <w:szCs w:val="28"/>
        </w:rPr>
      </w:pPr>
      <w:r w:rsidRPr="00AD7A65">
        <w:rPr>
          <w:b/>
          <w:szCs w:val="28"/>
        </w:rPr>
        <w:t>1-34</w:t>
      </w:r>
      <w:r w:rsidRPr="00AD7A65">
        <w:rPr>
          <w:szCs w:val="28"/>
        </w:rPr>
        <w:t xml:space="preserve"> </w:t>
      </w:r>
      <w:r w:rsidR="006E3CEB">
        <w:rPr>
          <w:szCs w:val="28"/>
        </w:rPr>
        <w:tab/>
      </w:r>
      <w:r w:rsidRPr="00AD7A65">
        <w:rPr>
          <w:szCs w:val="28"/>
        </w:rPr>
        <w:t>відповідає оцінці «незадовільно» з обов’язковим повторним в</w:t>
      </w:r>
      <w:r w:rsidRPr="00AD7A65">
        <w:rPr>
          <w:szCs w:val="28"/>
        </w:rPr>
        <w:t>и</w:t>
      </w:r>
      <w:r w:rsidRPr="00AD7A65">
        <w:rPr>
          <w:szCs w:val="28"/>
        </w:rPr>
        <w:t>вченням дисципліни;</w:t>
      </w:r>
    </w:p>
    <w:p w:rsidR="003A73D0" w:rsidRPr="00AD7A65" w:rsidRDefault="003A73D0" w:rsidP="006E3CEB">
      <w:pPr>
        <w:widowControl w:val="0"/>
        <w:numPr>
          <w:ilvl w:val="0"/>
          <w:numId w:val="4"/>
        </w:numPr>
        <w:tabs>
          <w:tab w:val="clear" w:pos="720"/>
          <w:tab w:val="num" w:pos="851"/>
        </w:tabs>
        <w:suppressAutoHyphens w:val="0"/>
        <w:ind w:left="1985" w:hanging="1418"/>
        <w:jc w:val="both"/>
        <w:rPr>
          <w:b/>
          <w:szCs w:val="28"/>
        </w:rPr>
      </w:pPr>
      <w:r w:rsidRPr="00AD7A65">
        <w:rPr>
          <w:b/>
          <w:szCs w:val="28"/>
        </w:rPr>
        <w:t>35-59</w:t>
      </w:r>
      <w:r w:rsidRPr="00AD7A65">
        <w:rPr>
          <w:szCs w:val="28"/>
        </w:rPr>
        <w:t xml:space="preserve"> </w:t>
      </w:r>
      <w:r w:rsidR="006E3CEB">
        <w:rPr>
          <w:szCs w:val="28"/>
        </w:rPr>
        <w:tab/>
      </w:r>
      <w:r w:rsidRPr="00AD7A65">
        <w:rPr>
          <w:szCs w:val="28"/>
        </w:rPr>
        <w:t>відповідає оцінці «незадовільно» з можливістю повторного складання;</w:t>
      </w:r>
    </w:p>
    <w:p w:rsidR="003A73D0" w:rsidRPr="00AD7A65" w:rsidRDefault="003A73D0" w:rsidP="006E3CEB">
      <w:pPr>
        <w:widowControl w:val="0"/>
        <w:numPr>
          <w:ilvl w:val="0"/>
          <w:numId w:val="4"/>
        </w:numPr>
        <w:tabs>
          <w:tab w:val="clear" w:pos="720"/>
          <w:tab w:val="num" w:pos="851"/>
        </w:tabs>
        <w:suppressAutoHyphens w:val="0"/>
        <w:ind w:left="1985" w:hanging="1418"/>
        <w:jc w:val="both"/>
        <w:rPr>
          <w:b/>
          <w:szCs w:val="28"/>
        </w:rPr>
      </w:pPr>
      <w:r w:rsidRPr="00AD7A65">
        <w:rPr>
          <w:b/>
          <w:szCs w:val="28"/>
        </w:rPr>
        <w:t>60-64</w:t>
      </w:r>
      <w:r w:rsidRPr="00AD7A65">
        <w:rPr>
          <w:szCs w:val="28"/>
        </w:rPr>
        <w:t xml:space="preserve"> </w:t>
      </w:r>
      <w:r w:rsidR="006E3CEB">
        <w:rPr>
          <w:szCs w:val="28"/>
        </w:rPr>
        <w:tab/>
      </w:r>
      <w:r w:rsidRPr="00AD7A65">
        <w:rPr>
          <w:szCs w:val="28"/>
        </w:rPr>
        <w:t>відповідає оцінці «задовільно» («достатньо»);</w:t>
      </w:r>
    </w:p>
    <w:p w:rsidR="003A73D0" w:rsidRPr="00AD7A65" w:rsidRDefault="003A73D0" w:rsidP="006E3CEB">
      <w:pPr>
        <w:widowControl w:val="0"/>
        <w:numPr>
          <w:ilvl w:val="0"/>
          <w:numId w:val="4"/>
        </w:numPr>
        <w:tabs>
          <w:tab w:val="clear" w:pos="720"/>
          <w:tab w:val="num" w:pos="851"/>
        </w:tabs>
        <w:suppressAutoHyphens w:val="0"/>
        <w:ind w:left="1985" w:hanging="1418"/>
        <w:jc w:val="both"/>
        <w:rPr>
          <w:b/>
          <w:szCs w:val="28"/>
        </w:rPr>
      </w:pPr>
      <w:r w:rsidRPr="00AD7A65">
        <w:rPr>
          <w:b/>
          <w:szCs w:val="28"/>
        </w:rPr>
        <w:t>65-74</w:t>
      </w:r>
      <w:r w:rsidRPr="00AD7A65">
        <w:rPr>
          <w:szCs w:val="28"/>
        </w:rPr>
        <w:t xml:space="preserve">  </w:t>
      </w:r>
      <w:r w:rsidR="006E3CEB">
        <w:rPr>
          <w:szCs w:val="28"/>
        </w:rPr>
        <w:tab/>
      </w:r>
      <w:r w:rsidRPr="00AD7A65">
        <w:rPr>
          <w:szCs w:val="28"/>
        </w:rPr>
        <w:t>відповідає оцінці «задовільно»;</w:t>
      </w:r>
    </w:p>
    <w:p w:rsidR="003A73D0" w:rsidRPr="00AD7A65" w:rsidRDefault="003A73D0" w:rsidP="006E3CEB">
      <w:pPr>
        <w:widowControl w:val="0"/>
        <w:numPr>
          <w:ilvl w:val="0"/>
          <w:numId w:val="4"/>
        </w:numPr>
        <w:tabs>
          <w:tab w:val="clear" w:pos="720"/>
          <w:tab w:val="num" w:pos="851"/>
        </w:tabs>
        <w:suppressAutoHyphens w:val="0"/>
        <w:ind w:left="1985" w:hanging="1418"/>
        <w:jc w:val="both"/>
        <w:rPr>
          <w:b/>
          <w:szCs w:val="28"/>
        </w:rPr>
      </w:pPr>
      <w:r w:rsidRPr="00AD7A65">
        <w:rPr>
          <w:b/>
          <w:szCs w:val="28"/>
        </w:rPr>
        <w:t>75 - 84</w:t>
      </w:r>
      <w:r w:rsidRPr="00AD7A65">
        <w:rPr>
          <w:szCs w:val="28"/>
        </w:rPr>
        <w:t xml:space="preserve"> </w:t>
      </w:r>
      <w:r w:rsidR="006E3CEB">
        <w:rPr>
          <w:szCs w:val="28"/>
        </w:rPr>
        <w:tab/>
      </w:r>
      <w:r w:rsidRPr="00AD7A65">
        <w:rPr>
          <w:szCs w:val="28"/>
        </w:rPr>
        <w:t>відповідає оцінці «добре»;</w:t>
      </w:r>
    </w:p>
    <w:p w:rsidR="003A73D0" w:rsidRPr="00AD7A65" w:rsidRDefault="003A73D0" w:rsidP="006E3CEB">
      <w:pPr>
        <w:widowControl w:val="0"/>
        <w:numPr>
          <w:ilvl w:val="0"/>
          <w:numId w:val="4"/>
        </w:numPr>
        <w:tabs>
          <w:tab w:val="clear" w:pos="720"/>
          <w:tab w:val="num" w:pos="851"/>
        </w:tabs>
        <w:suppressAutoHyphens w:val="0"/>
        <w:ind w:left="1985" w:hanging="1418"/>
        <w:jc w:val="both"/>
        <w:rPr>
          <w:b/>
          <w:szCs w:val="28"/>
        </w:rPr>
      </w:pPr>
      <w:r w:rsidRPr="00AD7A65">
        <w:rPr>
          <w:b/>
          <w:szCs w:val="28"/>
        </w:rPr>
        <w:t>85 - 89</w:t>
      </w:r>
      <w:r w:rsidRPr="00AD7A65">
        <w:rPr>
          <w:szCs w:val="28"/>
        </w:rPr>
        <w:t xml:space="preserve"> </w:t>
      </w:r>
      <w:r w:rsidR="006E3CEB">
        <w:rPr>
          <w:szCs w:val="28"/>
        </w:rPr>
        <w:tab/>
      </w:r>
      <w:r w:rsidRPr="00AD7A65">
        <w:rPr>
          <w:szCs w:val="28"/>
        </w:rPr>
        <w:t>відповідає оцінці «добре» («дуже добре»);</w:t>
      </w:r>
    </w:p>
    <w:p w:rsidR="003A73D0" w:rsidRPr="00AD7A65" w:rsidRDefault="003A73D0" w:rsidP="006E3CEB">
      <w:pPr>
        <w:widowControl w:val="0"/>
        <w:numPr>
          <w:ilvl w:val="0"/>
          <w:numId w:val="4"/>
        </w:numPr>
        <w:tabs>
          <w:tab w:val="clear" w:pos="720"/>
          <w:tab w:val="num" w:pos="851"/>
        </w:tabs>
        <w:suppressAutoHyphens w:val="0"/>
        <w:ind w:left="1985" w:hanging="1418"/>
        <w:jc w:val="both"/>
      </w:pPr>
      <w:r w:rsidRPr="00AD7A65">
        <w:rPr>
          <w:b/>
          <w:szCs w:val="28"/>
        </w:rPr>
        <w:t>90 - 100</w:t>
      </w:r>
      <w:r w:rsidRPr="00AD7A65">
        <w:rPr>
          <w:szCs w:val="28"/>
        </w:rPr>
        <w:t xml:space="preserve"> </w:t>
      </w:r>
      <w:r w:rsidR="006E3CEB">
        <w:rPr>
          <w:szCs w:val="28"/>
        </w:rPr>
        <w:tab/>
      </w:r>
      <w:r w:rsidRPr="00AD7A65">
        <w:rPr>
          <w:szCs w:val="28"/>
        </w:rPr>
        <w:t>відповідає оцінці «відмінно».</w:t>
      </w:r>
    </w:p>
    <w:p w:rsidR="003A73D0" w:rsidRPr="00AD7A65" w:rsidRDefault="003A73D0" w:rsidP="00973817">
      <w:pPr>
        <w:widowControl w:val="0"/>
        <w:suppressAutoHyphens w:val="0"/>
        <w:jc w:val="both"/>
      </w:pPr>
    </w:p>
    <w:p w:rsidR="00000AF6" w:rsidRDefault="00000AF6">
      <w:pPr>
        <w:suppressAutoHyphens w:val="0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3A73D0" w:rsidRPr="00A67ABB" w:rsidRDefault="003A73D0" w:rsidP="00A67ABB">
      <w:pPr>
        <w:widowControl w:val="0"/>
        <w:suppressAutoHyphens w:val="0"/>
        <w:spacing w:after="120"/>
        <w:jc w:val="center"/>
        <w:rPr>
          <w:szCs w:val="28"/>
        </w:rPr>
      </w:pPr>
      <w:r w:rsidRPr="00A67ABB">
        <w:rPr>
          <w:b/>
          <w:szCs w:val="28"/>
        </w:rPr>
        <w:lastRenderedPageBreak/>
        <w:t xml:space="preserve">Шкала відповідності </w:t>
      </w:r>
      <w:r w:rsidRPr="00A67ABB">
        <w:rPr>
          <w:i/>
          <w:szCs w:val="28"/>
        </w:rPr>
        <w:t>(за умови іспиту)</w:t>
      </w:r>
    </w:p>
    <w:p w:rsidR="003A73D0" w:rsidRPr="00AD7A65" w:rsidRDefault="003A73D0" w:rsidP="00973817">
      <w:pPr>
        <w:widowControl w:val="0"/>
        <w:suppressAutoHyphens w:val="0"/>
        <w:ind w:firstLine="567"/>
        <w:rPr>
          <w:sz w:val="2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5005"/>
        <w:gridCol w:w="1126"/>
        <w:gridCol w:w="3780"/>
      </w:tblGrid>
      <w:tr w:rsidR="003A73D0" w:rsidRPr="00A67ABB" w:rsidTr="00A67ABB">
        <w:tc>
          <w:tcPr>
            <w:tcW w:w="2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3D0" w:rsidRPr="00A67ABB" w:rsidRDefault="003A73D0" w:rsidP="00A67ABB">
            <w:pPr>
              <w:widowControl w:val="0"/>
              <w:suppressAutoHyphens w:val="0"/>
              <w:spacing w:before="40" w:after="20"/>
              <w:jc w:val="center"/>
              <w:rPr>
                <w:i/>
                <w:szCs w:val="28"/>
              </w:rPr>
            </w:pPr>
            <w:r w:rsidRPr="00A67ABB">
              <w:rPr>
                <w:i/>
                <w:szCs w:val="28"/>
              </w:rPr>
              <w:t>За 100 – бальною шкалою</w:t>
            </w:r>
          </w:p>
        </w:tc>
        <w:tc>
          <w:tcPr>
            <w:tcW w:w="2475" w:type="pct"/>
            <w:gridSpan w:val="2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3D0" w:rsidRPr="00A67ABB" w:rsidRDefault="003A73D0" w:rsidP="00973817">
            <w:pPr>
              <w:widowControl w:val="0"/>
              <w:suppressAutoHyphens w:val="0"/>
              <w:spacing w:before="40" w:after="20"/>
              <w:jc w:val="center"/>
              <w:rPr>
                <w:i/>
                <w:szCs w:val="28"/>
              </w:rPr>
            </w:pPr>
            <w:r w:rsidRPr="00A67ABB">
              <w:rPr>
                <w:i/>
                <w:szCs w:val="28"/>
              </w:rPr>
              <w:t>За національною шкалою</w:t>
            </w:r>
          </w:p>
        </w:tc>
      </w:tr>
      <w:tr w:rsidR="003A73D0" w:rsidRPr="00A67ABB" w:rsidTr="00A67ABB">
        <w:tc>
          <w:tcPr>
            <w:tcW w:w="2525" w:type="pct"/>
            <w:tcBorders>
              <w:top w:val="single" w:sz="4" w:space="0" w:color="000000"/>
              <w:left w:val="single" w:sz="4" w:space="0" w:color="000000"/>
              <w:bottom w:val="double" w:sz="2" w:space="0" w:color="000000"/>
            </w:tcBorders>
            <w:shd w:val="clear" w:color="auto" w:fill="auto"/>
          </w:tcPr>
          <w:p w:rsidR="003A73D0" w:rsidRPr="00A67ABB" w:rsidRDefault="003A73D0" w:rsidP="00973817">
            <w:pPr>
              <w:widowControl w:val="0"/>
              <w:suppressAutoHyphens w:val="0"/>
              <w:spacing w:before="40" w:after="20"/>
              <w:jc w:val="center"/>
              <w:rPr>
                <w:szCs w:val="28"/>
              </w:rPr>
            </w:pPr>
            <w:r w:rsidRPr="00A67ABB">
              <w:rPr>
                <w:szCs w:val="28"/>
              </w:rPr>
              <w:t>90 – 100</w:t>
            </w:r>
          </w:p>
        </w:tc>
        <w:tc>
          <w:tcPr>
            <w:tcW w:w="568" w:type="pct"/>
            <w:tcBorders>
              <w:top w:val="single" w:sz="4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:rsidR="003A73D0" w:rsidRPr="00A67ABB" w:rsidRDefault="003A73D0" w:rsidP="00973817">
            <w:pPr>
              <w:widowControl w:val="0"/>
              <w:suppressAutoHyphens w:val="0"/>
              <w:spacing w:before="40" w:after="20"/>
              <w:jc w:val="center"/>
              <w:rPr>
                <w:szCs w:val="28"/>
              </w:rPr>
            </w:pPr>
            <w:r w:rsidRPr="00A67ABB">
              <w:rPr>
                <w:szCs w:val="28"/>
              </w:rPr>
              <w:t>5</w:t>
            </w:r>
          </w:p>
        </w:tc>
        <w:tc>
          <w:tcPr>
            <w:tcW w:w="1907" w:type="pct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shd w:val="clear" w:color="auto" w:fill="auto"/>
          </w:tcPr>
          <w:p w:rsidR="003A73D0" w:rsidRPr="00A67ABB" w:rsidRDefault="003A73D0" w:rsidP="00973817">
            <w:pPr>
              <w:widowControl w:val="0"/>
              <w:suppressAutoHyphens w:val="0"/>
              <w:spacing w:before="40" w:after="20"/>
              <w:jc w:val="center"/>
              <w:rPr>
                <w:szCs w:val="28"/>
              </w:rPr>
            </w:pPr>
            <w:r w:rsidRPr="00A67ABB">
              <w:rPr>
                <w:szCs w:val="28"/>
              </w:rPr>
              <w:t>відмінно</w:t>
            </w:r>
          </w:p>
        </w:tc>
      </w:tr>
      <w:tr w:rsidR="003A73D0" w:rsidRPr="00A67ABB" w:rsidTr="00A67ABB">
        <w:tc>
          <w:tcPr>
            <w:tcW w:w="2525" w:type="pct"/>
            <w:tcBorders>
              <w:top w:val="double" w:sz="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3D0" w:rsidRPr="00A67ABB" w:rsidRDefault="003A73D0" w:rsidP="00973817">
            <w:pPr>
              <w:widowControl w:val="0"/>
              <w:suppressAutoHyphens w:val="0"/>
              <w:spacing w:before="40" w:after="20"/>
              <w:jc w:val="center"/>
              <w:rPr>
                <w:szCs w:val="28"/>
              </w:rPr>
            </w:pPr>
            <w:r w:rsidRPr="00A67ABB">
              <w:rPr>
                <w:szCs w:val="28"/>
              </w:rPr>
              <w:t>85 – 89</w:t>
            </w:r>
          </w:p>
        </w:tc>
        <w:tc>
          <w:tcPr>
            <w:tcW w:w="568" w:type="pct"/>
            <w:vMerge w:val="restart"/>
            <w:tcBorders>
              <w:top w:val="double" w:sz="2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3D0" w:rsidRPr="00A67ABB" w:rsidRDefault="003A73D0" w:rsidP="00973817">
            <w:pPr>
              <w:widowControl w:val="0"/>
              <w:suppressAutoHyphens w:val="0"/>
              <w:spacing w:before="40" w:after="20"/>
              <w:jc w:val="center"/>
              <w:rPr>
                <w:szCs w:val="28"/>
              </w:rPr>
            </w:pPr>
            <w:r w:rsidRPr="00A67ABB">
              <w:rPr>
                <w:szCs w:val="28"/>
              </w:rPr>
              <w:t>4</w:t>
            </w:r>
          </w:p>
        </w:tc>
        <w:tc>
          <w:tcPr>
            <w:tcW w:w="1907" w:type="pct"/>
            <w:vMerge w:val="restart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3D0" w:rsidRPr="00A67ABB" w:rsidRDefault="003A73D0" w:rsidP="00973817">
            <w:pPr>
              <w:widowControl w:val="0"/>
              <w:suppressAutoHyphens w:val="0"/>
              <w:spacing w:before="40" w:after="20"/>
              <w:jc w:val="center"/>
              <w:rPr>
                <w:szCs w:val="28"/>
              </w:rPr>
            </w:pPr>
            <w:r w:rsidRPr="00A67ABB">
              <w:rPr>
                <w:szCs w:val="28"/>
              </w:rPr>
              <w:t>добре</w:t>
            </w:r>
          </w:p>
        </w:tc>
      </w:tr>
      <w:tr w:rsidR="003A73D0" w:rsidRPr="00A67ABB" w:rsidTr="00A67ABB">
        <w:tc>
          <w:tcPr>
            <w:tcW w:w="2525" w:type="pct"/>
            <w:tcBorders>
              <w:top w:val="single" w:sz="4" w:space="0" w:color="000000"/>
              <w:left w:val="single" w:sz="4" w:space="0" w:color="000000"/>
              <w:bottom w:val="double" w:sz="2" w:space="0" w:color="000000"/>
            </w:tcBorders>
            <w:shd w:val="clear" w:color="auto" w:fill="auto"/>
          </w:tcPr>
          <w:p w:rsidR="003A73D0" w:rsidRPr="00A67ABB" w:rsidRDefault="003A73D0" w:rsidP="00973817">
            <w:pPr>
              <w:widowControl w:val="0"/>
              <w:suppressAutoHyphens w:val="0"/>
              <w:spacing w:before="40" w:after="20"/>
              <w:jc w:val="center"/>
              <w:rPr>
                <w:szCs w:val="28"/>
              </w:rPr>
            </w:pPr>
            <w:r w:rsidRPr="00A67ABB">
              <w:rPr>
                <w:szCs w:val="28"/>
              </w:rPr>
              <w:t xml:space="preserve">75 – 84 </w:t>
            </w:r>
          </w:p>
        </w:tc>
        <w:tc>
          <w:tcPr>
            <w:tcW w:w="568" w:type="pct"/>
            <w:vMerge/>
            <w:tcBorders>
              <w:top w:val="single" w:sz="4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vAlign w:val="center"/>
          </w:tcPr>
          <w:p w:rsidR="003A73D0" w:rsidRPr="00A67ABB" w:rsidRDefault="003A73D0" w:rsidP="00973817">
            <w:pPr>
              <w:widowControl w:val="0"/>
              <w:suppressAutoHyphens w:val="0"/>
              <w:snapToGrid w:val="0"/>
              <w:spacing w:before="40" w:after="20"/>
              <w:jc w:val="center"/>
              <w:rPr>
                <w:szCs w:val="28"/>
              </w:rPr>
            </w:pPr>
          </w:p>
        </w:tc>
        <w:tc>
          <w:tcPr>
            <w:tcW w:w="1907" w:type="pct"/>
            <w:vMerge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3D0" w:rsidRPr="00A67ABB" w:rsidRDefault="003A73D0" w:rsidP="00973817">
            <w:pPr>
              <w:widowControl w:val="0"/>
              <w:suppressAutoHyphens w:val="0"/>
              <w:snapToGrid w:val="0"/>
              <w:spacing w:before="40" w:after="20"/>
              <w:jc w:val="center"/>
              <w:rPr>
                <w:szCs w:val="28"/>
              </w:rPr>
            </w:pPr>
          </w:p>
        </w:tc>
      </w:tr>
      <w:tr w:rsidR="003A73D0" w:rsidRPr="00A67ABB" w:rsidTr="00A67ABB">
        <w:tc>
          <w:tcPr>
            <w:tcW w:w="2525" w:type="pct"/>
            <w:tcBorders>
              <w:top w:val="double" w:sz="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3D0" w:rsidRPr="00A67ABB" w:rsidRDefault="003A73D0" w:rsidP="00973817">
            <w:pPr>
              <w:widowControl w:val="0"/>
              <w:suppressAutoHyphens w:val="0"/>
              <w:spacing w:before="40" w:after="20"/>
              <w:jc w:val="center"/>
              <w:rPr>
                <w:szCs w:val="28"/>
              </w:rPr>
            </w:pPr>
            <w:r w:rsidRPr="00A67ABB">
              <w:rPr>
                <w:szCs w:val="28"/>
              </w:rPr>
              <w:t xml:space="preserve">65 – 74 </w:t>
            </w:r>
          </w:p>
        </w:tc>
        <w:tc>
          <w:tcPr>
            <w:tcW w:w="568" w:type="pct"/>
            <w:vMerge w:val="restart"/>
            <w:tcBorders>
              <w:top w:val="double" w:sz="2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3D0" w:rsidRPr="00A67ABB" w:rsidRDefault="003A73D0" w:rsidP="00973817">
            <w:pPr>
              <w:widowControl w:val="0"/>
              <w:suppressAutoHyphens w:val="0"/>
              <w:spacing w:before="40" w:after="20"/>
              <w:jc w:val="center"/>
              <w:rPr>
                <w:szCs w:val="28"/>
              </w:rPr>
            </w:pPr>
            <w:r w:rsidRPr="00A67ABB">
              <w:rPr>
                <w:szCs w:val="28"/>
              </w:rPr>
              <w:t>3</w:t>
            </w:r>
          </w:p>
        </w:tc>
        <w:tc>
          <w:tcPr>
            <w:tcW w:w="1907" w:type="pct"/>
            <w:vMerge w:val="restart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3D0" w:rsidRPr="00A67ABB" w:rsidRDefault="003A73D0" w:rsidP="00973817">
            <w:pPr>
              <w:widowControl w:val="0"/>
              <w:suppressAutoHyphens w:val="0"/>
              <w:spacing w:before="40" w:after="20"/>
              <w:jc w:val="center"/>
              <w:rPr>
                <w:szCs w:val="28"/>
              </w:rPr>
            </w:pPr>
            <w:r w:rsidRPr="00A67ABB">
              <w:rPr>
                <w:szCs w:val="28"/>
              </w:rPr>
              <w:t>задовільно</w:t>
            </w:r>
          </w:p>
        </w:tc>
      </w:tr>
      <w:tr w:rsidR="003A73D0" w:rsidRPr="00A67ABB" w:rsidTr="00A67ABB">
        <w:tc>
          <w:tcPr>
            <w:tcW w:w="2525" w:type="pct"/>
            <w:tcBorders>
              <w:top w:val="single" w:sz="4" w:space="0" w:color="000000"/>
              <w:left w:val="single" w:sz="4" w:space="0" w:color="000000"/>
              <w:bottom w:val="thinThickSmallGap" w:sz="12" w:space="0" w:color="000000"/>
            </w:tcBorders>
            <w:shd w:val="clear" w:color="auto" w:fill="auto"/>
          </w:tcPr>
          <w:p w:rsidR="003A73D0" w:rsidRPr="00A67ABB" w:rsidRDefault="003A73D0" w:rsidP="00973817">
            <w:pPr>
              <w:widowControl w:val="0"/>
              <w:suppressAutoHyphens w:val="0"/>
              <w:spacing w:before="40" w:after="20"/>
              <w:jc w:val="center"/>
              <w:rPr>
                <w:szCs w:val="28"/>
              </w:rPr>
            </w:pPr>
            <w:r w:rsidRPr="00A67ABB">
              <w:rPr>
                <w:szCs w:val="28"/>
              </w:rPr>
              <w:t xml:space="preserve">60 – 64 </w:t>
            </w:r>
          </w:p>
        </w:tc>
        <w:tc>
          <w:tcPr>
            <w:tcW w:w="568" w:type="pct"/>
            <w:vMerge/>
            <w:tcBorders>
              <w:top w:val="single" w:sz="4" w:space="0" w:color="000000"/>
              <w:left w:val="double" w:sz="2" w:space="0" w:color="000000"/>
              <w:bottom w:val="thinThickSmallGap" w:sz="12" w:space="0" w:color="000000"/>
            </w:tcBorders>
            <w:shd w:val="clear" w:color="auto" w:fill="auto"/>
            <w:vAlign w:val="center"/>
          </w:tcPr>
          <w:p w:rsidR="003A73D0" w:rsidRPr="00A67ABB" w:rsidRDefault="003A73D0" w:rsidP="00973817">
            <w:pPr>
              <w:widowControl w:val="0"/>
              <w:suppressAutoHyphens w:val="0"/>
              <w:snapToGrid w:val="0"/>
              <w:spacing w:before="40" w:after="20"/>
              <w:jc w:val="center"/>
              <w:rPr>
                <w:szCs w:val="28"/>
              </w:rPr>
            </w:pPr>
          </w:p>
        </w:tc>
        <w:tc>
          <w:tcPr>
            <w:tcW w:w="1907" w:type="pct"/>
            <w:vMerge/>
            <w:tcBorders>
              <w:top w:val="single" w:sz="4" w:space="0" w:color="000000"/>
              <w:left w:val="single" w:sz="4" w:space="0" w:color="000000"/>
              <w:bottom w:val="thinThickSmallGap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3D0" w:rsidRPr="00A67ABB" w:rsidRDefault="003A73D0" w:rsidP="00973817">
            <w:pPr>
              <w:widowControl w:val="0"/>
              <w:suppressAutoHyphens w:val="0"/>
              <w:snapToGrid w:val="0"/>
              <w:spacing w:before="40" w:after="20"/>
              <w:jc w:val="center"/>
              <w:rPr>
                <w:szCs w:val="28"/>
              </w:rPr>
            </w:pPr>
          </w:p>
        </w:tc>
      </w:tr>
      <w:tr w:rsidR="002F6B07" w:rsidRPr="00A67ABB" w:rsidTr="00A67ABB">
        <w:tc>
          <w:tcPr>
            <w:tcW w:w="2525" w:type="pct"/>
            <w:tcBorders>
              <w:top w:val="thinThickSmallGap" w:sz="12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2F6B07" w:rsidRPr="00A67ABB" w:rsidRDefault="002F6B07" w:rsidP="00973817">
            <w:pPr>
              <w:widowControl w:val="0"/>
              <w:suppressAutoHyphens w:val="0"/>
              <w:spacing w:before="40" w:after="20"/>
              <w:jc w:val="center"/>
              <w:rPr>
                <w:szCs w:val="28"/>
              </w:rPr>
            </w:pPr>
            <w:r w:rsidRPr="00A67ABB">
              <w:rPr>
                <w:szCs w:val="28"/>
              </w:rPr>
              <w:t xml:space="preserve">35 – 59 </w:t>
            </w:r>
          </w:p>
        </w:tc>
        <w:tc>
          <w:tcPr>
            <w:tcW w:w="568" w:type="pct"/>
            <w:vMerge w:val="restart"/>
            <w:tcBorders>
              <w:top w:val="thinThickSmallGap" w:sz="12" w:space="0" w:color="000000"/>
              <w:left w:val="double" w:sz="2" w:space="0" w:color="000000"/>
            </w:tcBorders>
            <w:shd w:val="clear" w:color="auto" w:fill="auto"/>
            <w:vAlign w:val="center"/>
          </w:tcPr>
          <w:p w:rsidR="002F6B07" w:rsidRPr="00A67ABB" w:rsidRDefault="002F6B07" w:rsidP="00973817">
            <w:pPr>
              <w:widowControl w:val="0"/>
              <w:suppressAutoHyphens w:val="0"/>
              <w:spacing w:before="40" w:after="20"/>
              <w:jc w:val="center"/>
              <w:rPr>
                <w:szCs w:val="28"/>
              </w:rPr>
            </w:pPr>
            <w:r w:rsidRPr="00A67ABB">
              <w:rPr>
                <w:szCs w:val="28"/>
              </w:rPr>
              <w:t>2</w:t>
            </w:r>
          </w:p>
        </w:tc>
        <w:tc>
          <w:tcPr>
            <w:tcW w:w="1907" w:type="pct"/>
            <w:vMerge w:val="restart"/>
            <w:tcBorders>
              <w:top w:val="thinThickSmallGap" w:sz="12" w:space="0" w:color="000000"/>
              <w:left w:val="sing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2F6B07" w:rsidRPr="00A67ABB" w:rsidRDefault="002F6B07" w:rsidP="00973817">
            <w:pPr>
              <w:widowControl w:val="0"/>
              <w:suppressAutoHyphens w:val="0"/>
              <w:spacing w:before="40"/>
              <w:jc w:val="center"/>
              <w:rPr>
                <w:szCs w:val="28"/>
              </w:rPr>
            </w:pPr>
            <w:r w:rsidRPr="00A67ABB">
              <w:rPr>
                <w:szCs w:val="28"/>
              </w:rPr>
              <w:t>незадовільно</w:t>
            </w:r>
          </w:p>
        </w:tc>
      </w:tr>
      <w:tr w:rsidR="002F6B07" w:rsidRPr="00A67ABB" w:rsidTr="00A67ABB">
        <w:tc>
          <w:tcPr>
            <w:tcW w:w="2525" w:type="pct"/>
            <w:tcBorders>
              <w:top w:val="sing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:rsidR="002F6B07" w:rsidRPr="00A67ABB" w:rsidRDefault="002F6B07" w:rsidP="00973817">
            <w:pPr>
              <w:widowControl w:val="0"/>
              <w:suppressAutoHyphens w:val="0"/>
              <w:spacing w:before="40" w:after="20"/>
              <w:jc w:val="center"/>
              <w:rPr>
                <w:szCs w:val="28"/>
              </w:rPr>
            </w:pPr>
            <w:r w:rsidRPr="00A67ABB">
              <w:rPr>
                <w:szCs w:val="28"/>
              </w:rPr>
              <w:t xml:space="preserve">1 – 34 </w:t>
            </w:r>
          </w:p>
        </w:tc>
        <w:tc>
          <w:tcPr>
            <w:tcW w:w="568" w:type="pct"/>
            <w:vMerge/>
            <w:tcBorders>
              <w:left w:val="double" w:sz="2" w:space="0" w:color="000000"/>
              <w:bottom w:val="double" w:sz="4" w:space="0" w:color="000000"/>
            </w:tcBorders>
            <w:shd w:val="clear" w:color="auto" w:fill="auto"/>
          </w:tcPr>
          <w:p w:rsidR="002F6B07" w:rsidRPr="00A67ABB" w:rsidRDefault="002F6B07" w:rsidP="00973817">
            <w:pPr>
              <w:widowControl w:val="0"/>
              <w:suppressAutoHyphens w:val="0"/>
              <w:snapToGrid w:val="0"/>
              <w:spacing w:before="40" w:after="20"/>
              <w:jc w:val="center"/>
              <w:rPr>
                <w:szCs w:val="28"/>
              </w:rPr>
            </w:pPr>
          </w:p>
        </w:tc>
        <w:tc>
          <w:tcPr>
            <w:tcW w:w="1907" w:type="pct"/>
            <w:vMerge/>
            <w:tcBorders>
              <w:left w:val="sing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2F6B07" w:rsidRPr="00A67ABB" w:rsidRDefault="002F6B07" w:rsidP="00973817">
            <w:pPr>
              <w:widowControl w:val="0"/>
              <w:suppressAutoHyphens w:val="0"/>
              <w:snapToGrid w:val="0"/>
              <w:spacing w:before="40" w:after="20"/>
              <w:jc w:val="both"/>
              <w:rPr>
                <w:szCs w:val="28"/>
              </w:rPr>
            </w:pPr>
          </w:p>
        </w:tc>
      </w:tr>
    </w:tbl>
    <w:p w:rsidR="00A67ABB" w:rsidRDefault="00A67ABB" w:rsidP="004339A1">
      <w:pPr>
        <w:widowControl w:val="0"/>
        <w:suppressAutoHyphens w:val="0"/>
        <w:spacing w:before="240" w:after="120"/>
        <w:jc w:val="center"/>
        <w:rPr>
          <w:b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D7A65">
        <w:rPr>
          <w:b/>
          <w:sz w:val="26"/>
          <w:szCs w:val="26"/>
        </w:rPr>
        <w:t xml:space="preserve">Шкала відповідності </w:t>
      </w:r>
      <w:r w:rsidRPr="00AD7A65">
        <w:rPr>
          <w:i/>
          <w:sz w:val="26"/>
          <w:szCs w:val="26"/>
        </w:rPr>
        <w:t>(за умови заліку)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715"/>
        <w:gridCol w:w="4196"/>
      </w:tblGrid>
      <w:tr w:rsidR="00A67ABB" w:rsidRPr="00A67ABB" w:rsidTr="00A67ABB">
        <w:tc>
          <w:tcPr>
            <w:tcW w:w="2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67ABB" w:rsidRPr="00A67ABB" w:rsidRDefault="00A67ABB" w:rsidP="00A67ABB">
            <w:pPr>
              <w:spacing w:before="40" w:after="20"/>
              <w:jc w:val="center"/>
              <w:rPr>
                <w:i/>
                <w:szCs w:val="28"/>
              </w:rPr>
            </w:pPr>
            <w:r w:rsidRPr="00A67ABB">
              <w:rPr>
                <w:i/>
                <w:szCs w:val="28"/>
              </w:rPr>
              <w:t>За 100 – бальною шкалою</w:t>
            </w:r>
          </w:p>
        </w:tc>
        <w:tc>
          <w:tcPr>
            <w:tcW w:w="2117" w:type="pct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7ABB" w:rsidRPr="00A67ABB" w:rsidRDefault="00A67ABB" w:rsidP="00A67ABB">
            <w:pPr>
              <w:spacing w:before="40" w:after="20" w:line="204" w:lineRule="auto"/>
              <w:jc w:val="center"/>
              <w:rPr>
                <w:i/>
                <w:szCs w:val="28"/>
              </w:rPr>
            </w:pPr>
            <w:r w:rsidRPr="00A67ABB">
              <w:rPr>
                <w:i/>
                <w:szCs w:val="28"/>
              </w:rPr>
              <w:t>За національною шкалою</w:t>
            </w:r>
          </w:p>
        </w:tc>
      </w:tr>
      <w:tr w:rsidR="00A67ABB" w:rsidRPr="00A67ABB" w:rsidTr="00A67ABB">
        <w:tc>
          <w:tcPr>
            <w:tcW w:w="2883" w:type="pct"/>
            <w:tcBorders>
              <w:top w:val="single" w:sz="4" w:space="0" w:color="000000"/>
              <w:left w:val="single" w:sz="4" w:space="0" w:color="000000"/>
              <w:bottom w:val="double" w:sz="2" w:space="0" w:color="000000"/>
            </w:tcBorders>
            <w:shd w:val="clear" w:color="auto" w:fill="auto"/>
          </w:tcPr>
          <w:p w:rsidR="00A67ABB" w:rsidRPr="00A67ABB" w:rsidRDefault="00A67ABB" w:rsidP="00613147">
            <w:pPr>
              <w:spacing w:before="40" w:after="20"/>
              <w:jc w:val="center"/>
              <w:rPr>
                <w:szCs w:val="28"/>
              </w:rPr>
            </w:pPr>
            <w:r w:rsidRPr="00A67ABB">
              <w:rPr>
                <w:szCs w:val="28"/>
              </w:rPr>
              <w:t>90 – 100</w:t>
            </w:r>
          </w:p>
        </w:tc>
        <w:tc>
          <w:tcPr>
            <w:tcW w:w="2117" w:type="pct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7ABB" w:rsidRPr="00A67ABB" w:rsidRDefault="00A67ABB" w:rsidP="00613147">
            <w:pPr>
              <w:spacing w:before="40" w:after="20"/>
              <w:jc w:val="center"/>
              <w:rPr>
                <w:szCs w:val="28"/>
              </w:rPr>
            </w:pPr>
            <w:r w:rsidRPr="00A67ABB">
              <w:rPr>
                <w:szCs w:val="28"/>
              </w:rPr>
              <w:t>Зараховано</w:t>
            </w:r>
          </w:p>
        </w:tc>
      </w:tr>
      <w:tr w:rsidR="00A67ABB" w:rsidRPr="00A67ABB" w:rsidTr="00A67ABB">
        <w:tc>
          <w:tcPr>
            <w:tcW w:w="2883" w:type="pct"/>
            <w:tcBorders>
              <w:top w:val="double" w:sz="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7ABB" w:rsidRPr="00A67ABB" w:rsidRDefault="00A67ABB" w:rsidP="00613147">
            <w:pPr>
              <w:spacing w:before="40" w:after="20"/>
              <w:jc w:val="center"/>
              <w:rPr>
                <w:szCs w:val="28"/>
              </w:rPr>
            </w:pPr>
            <w:r w:rsidRPr="00A67ABB">
              <w:rPr>
                <w:szCs w:val="28"/>
              </w:rPr>
              <w:t>85 – 89</w:t>
            </w:r>
          </w:p>
        </w:tc>
        <w:tc>
          <w:tcPr>
            <w:tcW w:w="2117" w:type="pct"/>
            <w:vMerge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7ABB" w:rsidRPr="00A67ABB" w:rsidRDefault="00A67ABB" w:rsidP="00613147">
            <w:pPr>
              <w:snapToGrid w:val="0"/>
              <w:spacing w:before="40" w:after="20"/>
              <w:jc w:val="center"/>
              <w:rPr>
                <w:szCs w:val="28"/>
              </w:rPr>
            </w:pPr>
          </w:p>
        </w:tc>
      </w:tr>
      <w:tr w:rsidR="00A67ABB" w:rsidRPr="00A67ABB" w:rsidTr="00A67ABB">
        <w:tc>
          <w:tcPr>
            <w:tcW w:w="2883" w:type="pct"/>
            <w:tcBorders>
              <w:top w:val="single" w:sz="4" w:space="0" w:color="000000"/>
              <w:left w:val="single" w:sz="4" w:space="0" w:color="000000"/>
              <w:bottom w:val="double" w:sz="2" w:space="0" w:color="000000"/>
            </w:tcBorders>
            <w:shd w:val="clear" w:color="auto" w:fill="auto"/>
          </w:tcPr>
          <w:p w:rsidR="00A67ABB" w:rsidRPr="00A67ABB" w:rsidRDefault="00A67ABB" w:rsidP="00613147">
            <w:pPr>
              <w:spacing w:before="40" w:after="20"/>
              <w:jc w:val="center"/>
              <w:rPr>
                <w:szCs w:val="28"/>
              </w:rPr>
            </w:pPr>
            <w:r w:rsidRPr="00A67ABB">
              <w:rPr>
                <w:szCs w:val="28"/>
              </w:rPr>
              <w:t xml:space="preserve">75 – 84 </w:t>
            </w:r>
          </w:p>
        </w:tc>
        <w:tc>
          <w:tcPr>
            <w:tcW w:w="2117" w:type="pct"/>
            <w:vMerge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7ABB" w:rsidRPr="00A67ABB" w:rsidRDefault="00A67ABB" w:rsidP="00613147">
            <w:pPr>
              <w:snapToGrid w:val="0"/>
              <w:spacing w:before="40" w:after="20"/>
              <w:jc w:val="center"/>
              <w:rPr>
                <w:szCs w:val="28"/>
              </w:rPr>
            </w:pPr>
          </w:p>
        </w:tc>
      </w:tr>
      <w:tr w:rsidR="00A67ABB" w:rsidRPr="00A67ABB" w:rsidTr="00A67ABB">
        <w:tc>
          <w:tcPr>
            <w:tcW w:w="2883" w:type="pct"/>
            <w:tcBorders>
              <w:top w:val="double" w:sz="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7ABB" w:rsidRPr="00A67ABB" w:rsidRDefault="00A67ABB" w:rsidP="00613147">
            <w:pPr>
              <w:spacing w:before="40" w:after="20"/>
              <w:jc w:val="center"/>
              <w:rPr>
                <w:szCs w:val="28"/>
              </w:rPr>
            </w:pPr>
            <w:r w:rsidRPr="00A67ABB">
              <w:rPr>
                <w:szCs w:val="28"/>
              </w:rPr>
              <w:t xml:space="preserve">65 – 74 </w:t>
            </w:r>
          </w:p>
        </w:tc>
        <w:tc>
          <w:tcPr>
            <w:tcW w:w="2117" w:type="pct"/>
            <w:vMerge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7ABB" w:rsidRPr="00A67ABB" w:rsidRDefault="00A67ABB" w:rsidP="00613147">
            <w:pPr>
              <w:snapToGrid w:val="0"/>
              <w:spacing w:before="40" w:after="20"/>
              <w:jc w:val="center"/>
              <w:rPr>
                <w:szCs w:val="28"/>
              </w:rPr>
            </w:pPr>
          </w:p>
        </w:tc>
      </w:tr>
      <w:tr w:rsidR="00A67ABB" w:rsidRPr="00A67ABB" w:rsidTr="00A67ABB">
        <w:tc>
          <w:tcPr>
            <w:tcW w:w="2883" w:type="pct"/>
            <w:tcBorders>
              <w:top w:val="single" w:sz="4" w:space="0" w:color="000000"/>
              <w:left w:val="single" w:sz="4" w:space="0" w:color="000000"/>
              <w:bottom w:val="thinThickSmallGap" w:sz="12" w:space="0" w:color="000000"/>
            </w:tcBorders>
            <w:shd w:val="clear" w:color="auto" w:fill="auto"/>
          </w:tcPr>
          <w:p w:rsidR="00A67ABB" w:rsidRPr="00A67ABB" w:rsidRDefault="00A67ABB" w:rsidP="00613147">
            <w:pPr>
              <w:spacing w:before="40" w:after="20"/>
              <w:jc w:val="center"/>
              <w:rPr>
                <w:szCs w:val="28"/>
              </w:rPr>
            </w:pPr>
            <w:r w:rsidRPr="00A67ABB">
              <w:rPr>
                <w:szCs w:val="28"/>
              </w:rPr>
              <w:t xml:space="preserve">60 – 64 </w:t>
            </w:r>
          </w:p>
        </w:tc>
        <w:tc>
          <w:tcPr>
            <w:tcW w:w="2117" w:type="pct"/>
            <w:vMerge/>
            <w:tcBorders>
              <w:top w:val="single" w:sz="4" w:space="0" w:color="000000"/>
              <w:left w:val="double" w:sz="2" w:space="0" w:color="000000"/>
              <w:bottom w:val="thinThickSmallGap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7ABB" w:rsidRPr="00A67ABB" w:rsidRDefault="00A67ABB" w:rsidP="00613147">
            <w:pPr>
              <w:snapToGrid w:val="0"/>
              <w:spacing w:before="40" w:after="20"/>
              <w:jc w:val="center"/>
              <w:rPr>
                <w:szCs w:val="28"/>
              </w:rPr>
            </w:pPr>
          </w:p>
        </w:tc>
      </w:tr>
      <w:tr w:rsidR="00A67ABB" w:rsidRPr="00A67ABB" w:rsidTr="00A67ABB">
        <w:trPr>
          <w:trHeight w:val="184"/>
        </w:trPr>
        <w:tc>
          <w:tcPr>
            <w:tcW w:w="2883" w:type="pct"/>
            <w:tcBorders>
              <w:top w:val="thinThickSmallGap" w:sz="12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A67ABB" w:rsidRPr="00A67ABB" w:rsidRDefault="00A67ABB" w:rsidP="00613147">
            <w:pPr>
              <w:spacing w:before="40" w:after="20"/>
              <w:jc w:val="center"/>
              <w:rPr>
                <w:szCs w:val="28"/>
              </w:rPr>
            </w:pPr>
            <w:r w:rsidRPr="00A67ABB">
              <w:rPr>
                <w:szCs w:val="28"/>
              </w:rPr>
              <w:t>1 – 59</w:t>
            </w:r>
          </w:p>
        </w:tc>
        <w:tc>
          <w:tcPr>
            <w:tcW w:w="2117" w:type="pct"/>
            <w:tcBorders>
              <w:top w:val="thinThickSmallGap" w:sz="12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A67ABB" w:rsidRPr="00A67ABB" w:rsidRDefault="00A67ABB" w:rsidP="00613147">
            <w:pPr>
              <w:spacing w:before="40" w:after="20"/>
              <w:jc w:val="center"/>
              <w:rPr>
                <w:szCs w:val="28"/>
              </w:rPr>
            </w:pPr>
            <w:r w:rsidRPr="00A67ABB">
              <w:rPr>
                <w:szCs w:val="28"/>
              </w:rPr>
              <w:t>не зараховано</w:t>
            </w:r>
          </w:p>
        </w:tc>
      </w:tr>
    </w:tbl>
    <w:p w:rsidR="00A67ABB" w:rsidRDefault="00A67ABB" w:rsidP="00A67ABB">
      <w:pPr>
        <w:widowControl w:val="0"/>
        <w:suppressAutoHyphens w:val="0"/>
        <w:jc w:val="center"/>
        <w:rPr>
          <w:b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70F02" w:rsidRDefault="00070F02">
      <w:pPr>
        <w:suppressAutoHyphens w:val="0"/>
        <w:rPr>
          <w:b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7B6318" w:rsidRPr="00AD7A65" w:rsidRDefault="003A73D0" w:rsidP="00C15605">
      <w:pPr>
        <w:widowControl w:val="0"/>
        <w:suppressAutoHyphens w:val="0"/>
        <w:spacing w:after="240"/>
        <w:jc w:val="center"/>
        <w:rPr>
          <w:b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D7A65">
        <w:rPr>
          <w:b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ПРОГРАМА  НАВЧАЛЬНОЇ  ДИСЦИПЛІНИ</w:t>
      </w:r>
    </w:p>
    <w:p w:rsidR="003A73D0" w:rsidRPr="00AD7A65" w:rsidRDefault="002420D3" w:rsidP="00973817">
      <w:pPr>
        <w:widowControl w:val="0"/>
        <w:suppressAutoHyphens w:val="0"/>
        <w:spacing w:line="360" w:lineRule="auto"/>
        <w:jc w:val="center"/>
        <w:rPr>
          <w:b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</w:t>
      </w:r>
      <w:r w:rsidR="00C15605" w:rsidRPr="00AD7A65">
        <w:rPr>
          <w:b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3A73D0" w:rsidRPr="00AD7A65">
        <w:rPr>
          <w:b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СЕМЕСТР</w:t>
      </w:r>
    </w:p>
    <w:p w:rsidR="00A830E6" w:rsidRPr="000F74EE" w:rsidRDefault="00A830E6" w:rsidP="000F74EE">
      <w:pPr>
        <w:spacing w:before="120"/>
        <w:ind w:left="2835" w:hanging="2835"/>
        <w:rPr>
          <w:smallCaps/>
          <w:szCs w:val="28"/>
        </w:rPr>
      </w:pPr>
      <w:r w:rsidRPr="000F74EE">
        <w:rPr>
          <w:b/>
          <w:smallCaps/>
          <w:szCs w:val="28"/>
        </w:rPr>
        <w:t>Змістовий модуль 1.</w:t>
      </w:r>
      <w:r w:rsidRPr="000F74EE">
        <w:rPr>
          <w:b/>
          <w:smallCaps/>
          <w:szCs w:val="28"/>
        </w:rPr>
        <w:tab/>
        <w:t>Постановка задач математичної фізики. Класифікація диференціальних рівнянь у частинних похідних</w:t>
      </w:r>
    </w:p>
    <w:p w:rsidR="00A830E6" w:rsidRPr="009474C5" w:rsidRDefault="00A830E6" w:rsidP="00A830E6">
      <w:pPr>
        <w:tabs>
          <w:tab w:val="right" w:leader="dot" w:pos="9639"/>
        </w:tabs>
        <w:spacing w:before="240"/>
        <w:ind w:left="1134" w:hanging="1134"/>
        <w:rPr>
          <w:szCs w:val="28"/>
        </w:rPr>
      </w:pPr>
      <w:r w:rsidRPr="009474C5">
        <w:rPr>
          <w:b/>
          <w:bCs/>
          <w:smallCaps/>
          <w:spacing w:val="-8"/>
          <w:szCs w:val="28"/>
        </w:rPr>
        <w:t>Тема 1.</w:t>
      </w:r>
      <w:r w:rsidRPr="009474C5">
        <w:rPr>
          <w:bCs/>
          <w:smallCaps/>
          <w:spacing w:val="-8"/>
          <w:szCs w:val="28"/>
        </w:rPr>
        <w:tab/>
      </w:r>
      <w:r w:rsidRPr="00A830E6">
        <w:rPr>
          <w:b/>
          <w:szCs w:val="28"/>
        </w:rPr>
        <w:t>Фізичні процеси, що приводять до задач математичної фізики</w:t>
      </w:r>
      <w:r w:rsidRPr="00A830E6">
        <w:rPr>
          <w:b/>
          <w:spacing w:val="-8"/>
          <w:szCs w:val="28"/>
        </w:rPr>
        <w:tab/>
      </w:r>
      <w:r w:rsidR="000F74EE">
        <w:rPr>
          <w:b/>
          <w:spacing w:val="-8"/>
          <w:szCs w:val="28"/>
        </w:rPr>
        <w:br/>
      </w:r>
      <w:r w:rsidR="000F74EE">
        <w:rPr>
          <w:b/>
          <w:spacing w:val="-8"/>
          <w:szCs w:val="28"/>
        </w:rPr>
        <w:tab/>
      </w:r>
      <w:r w:rsidRPr="00A830E6">
        <w:rPr>
          <w:b/>
          <w:spacing w:val="-8"/>
          <w:szCs w:val="28"/>
        </w:rPr>
        <w:t>(</w:t>
      </w:r>
      <w:r w:rsidR="000F74EE">
        <w:rPr>
          <w:b/>
          <w:i/>
          <w:spacing w:val="-8"/>
          <w:szCs w:val="28"/>
        </w:rPr>
        <w:t>10</w:t>
      </w:r>
      <w:r w:rsidRPr="00A830E6">
        <w:rPr>
          <w:b/>
          <w:i/>
          <w:szCs w:val="28"/>
        </w:rPr>
        <w:t xml:space="preserve"> год.</w:t>
      </w:r>
      <w:r w:rsidRPr="00A830E6">
        <w:rPr>
          <w:b/>
          <w:szCs w:val="28"/>
        </w:rPr>
        <w:t>)</w:t>
      </w:r>
    </w:p>
    <w:p w:rsidR="00A830E6" w:rsidRPr="00E9581C" w:rsidRDefault="00A830E6" w:rsidP="00397443">
      <w:pPr>
        <w:widowControl w:val="0"/>
        <w:suppressAutoHyphens w:val="0"/>
        <w:spacing w:before="80"/>
        <w:ind w:left="1134"/>
        <w:jc w:val="both"/>
        <w:rPr>
          <w:i/>
          <w:szCs w:val="28"/>
        </w:rPr>
      </w:pPr>
      <w:r>
        <w:rPr>
          <w:i/>
          <w:szCs w:val="28"/>
        </w:rPr>
        <w:t>Розглядаються математичні моделі процесів розповсюдження кол</w:t>
      </w:r>
      <w:r>
        <w:rPr>
          <w:i/>
          <w:szCs w:val="28"/>
        </w:rPr>
        <w:t>и</w:t>
      </w:r>
      <w:r>
        <w:rPr>
          <w:i/>
          <w:szCs w:val="28"/>
        </w:rPr>
        <w:t>вань у різноманітних середовищах, які приводять до крайових задач для хвильового рівняння, процесів розподілу тепла у різних тілах, які приводять до крайових задач для рівняння теплопровідності, а також стаціонарні процеси: стаціо</w:t>
      </w:r>
      <w:r>
        <w:rPr>
          <w:i/>
          <w:szCs w:val="28"/>
        </w:rPr>
        <w:softHyphen/>
        <w:t>нарний розподіл температури, електро</w:t>
      </w:r>
      <w:r>
        <w:rPr>
          <w:i/>
          <w:szCs w:val="28"/>
        </w:rPr>
        <w:t>с</w:t>
      </w:r>
      <w:r>
        <w:rPr>
          <w:i/>
          <w:szCs w:val="28"/>
        </w:rPr>
        <w:t>татичне поле, стаціонарна течія рідині, які приводять до крайових задач для рівнянь Лапласа та Пуассона.</w:t>
      </w:r>
    </w:p>
    <w:p w:rsidR="00A830E6" w:rsidRDefault="00A830E6" w:rsidP="00A830E6">
      <w:pPr>
        <w:tabs>
          <w:tab w:val="right" w:leader="dot" w:pos="9639"/>
        </w:tabs>
        <w:spacing w:before="240"/>
        <w:ind w:left="1134" w:hanging="1134"/>
        <w:rPr>
          <w:i/>
          <w:szCs w:val="28"/>
        </w:rPr>
      </w:pPr>
      <w:r w:rsidRPr="009474C5">
        <w:rPr>
          <w:b/>
          <w:smallCaps/>
          <w:szCs w:val="28"/>
        </w:rPr>
        <w:t>Тема 2.</w:t>
      </w:r>
      <w:r w:rsidRPr="009474C5">
        <w:rPr>
          <w:smallCaps/>
          <w:szCs w:val="28"/>
        </w:rPr>
        <w:tab/>
      </w:r>
      <w:r w:rsidRPr="000F74EE">
        <w:rPr>
          <w:b/>
          <w:szCs w:val="28"/>
        </w:rPr>
        <w:t>Класифікація лінійних диференціальних рівнянь у частинних похідних 2-го порядку</w:t>
      </w:r>
      <w:r w:rsidRPr="000F74EE">
        <w:rPr>
          <w:b/>
          <w:smallCaps/>
          <w:szCs w:val="28"/>
        </w:rPr>
        <w:t xml:space="preserve"> </w:t>
      </w:r>
      <w:r w:rsidRPr="000F74EE">
        <w:rPr>
          <w:b/>
          <w:smallCaps/>
          <w:szCs w:val="28"/>
        </w:rPr>
        <w:tab/>
      </w:r>
      <w:r w:rsidRPr="000F74EE">
        <w:rPr>
          <w:b/>
          <w:i/>
          <w:szCs w:val="28"/>
        </w:rPr>
        <w:t>(</w:t>
      </w:r>
      <w:r w:rsidR="000F74EE">
        <w:rPr>
          <w:b/>
          <w:i/>
          <w:szCs w:val="28"/>
        </w:rPr>
        <w:t>6</w:t>
      </w:r>
      <w:r w:rsidRPr="000F74EE">
        <w:rPr>
          <w:b/>
          <w:i/>
          <w:szCs w:val="28"/>
        </w:rPr>
        <w:t xml:space="preserve"> год.)</w:t>
      </w:r>
    </w:p>
    <w:p w:rsidR="003A73D0" w:rsidRPr="000F74EE" w:rsidRDefault="00A830E6" w:rsidP="00397443">
      <w:pPr>
        <w:widowControl w:val="0"/>
        <w:suppressAutoHyphens w:val="0"/>
        <w:spacing w:before="80"/>
        <w:ind w:left="1134"/>
        <w:jc w:val="both"/>
        <w:rPr>
          <w:i/>
          <w:szCs w:val="28"/>
        </w:rPr>
      </w:pPr>
      <w:r>
        <w:rPr>
          <w:i/>
          <w:szCs w:val="28"/>
        </w:rPr>
        <w:t>Розглядаються загальні питання класифікацій лінійних диференціал</w:t>
      </w:r>
      <w:r>
        <w:rPr>
          <w:i/>
          <w:szCs w:val="28"/>
        </w:rPr>
        <w:t>ь</w:t>
      </w:r>
      <w:r>
        <w:rPr>
          <w:i/>
          <w:szCs w:val="28"/>
        </w:rPr>
        <w:t>них рівнянь з частинними похідними 2-го порядку, класифікація ліні</w:t>
      </w:r>
      <w:r>
        <w:rPr>
          <w:i/>
          <w:szCs w:val="28"/>
        </w:rPr>
        <w:t>й</w:t>
      </w:r>
      <w:r>
        <w:rPr>
          <w:i/>
          <w:szCs w:val="28"/>
        </w:rPr>
        <w:t>них диференці</w:t>
      </w:r>
      <w:r>
        <w:rPr>
          <w:i/>
          <w:szCs w:val="28"/>
        </w:rPr>
        <w:softHyphen/>
        <w:t>альних рівнянь з частинними похідними 2-го порядку з 2-ма незалеж</w:t>
      </w:r>
      <w:r>
        <w:rPr>
          <w:i/>
          <w:szCs w:val="28"/>
        </w:rPr>
        <w:softHyphen/>
        <w:t>ними змінними та їх зведення до канонічної форми.</w:t>
      </w:r>
    </w:p>
    <w:p w:rsidR="000F74EE" w:rsidRPr="000F74EE" w:rsidRDefault="000F74EE" w:rsidP="000F74EE">
      <w:pPr>
        <w:spacing w:before="120"/>
        <w:ind w:left="2835" w:hanging="2835"/>
        <w:rPr>
          <w:b/>
          <w:smallCaps/>
          <w:szCs w:val="28"/>
        </w:rPr>
      </w:pPr>
      <w:r w:rsidRPr="000F74EE">
        <w:rPr>
          <w:b/>
          <w:smallCaps/>
          <w:szCs w:val="28"/>
        </w:rPr>
        <w:t>Змістовий модуль 2</w:t>
      </w:r>
      <w:r>
        <w:rPr>
          <w:b/>
          <w:smallCaps/>
          <w:szCs w:val="28"/>
        </w:rPr>
        <w:t>.</w:t>
      </w:r>
      <w:r w:rsidRPr="000F74EE">
        <w:rPr>
          <w:b/>
          <w:smallCaps/>
          <w:szCs w:val="28"/>
        </w:rPr>
        <w:tab/>
        <w:t>Задача Коші для хвильового рівняння. Крайові задачі для нестаціонарних рівнянь</w:t>
      </w:r>
    </w:p>
    <w:p w:rsidR="000F74EE" w:rsidRPr="000F74EE" w:rsidRDefault="000F74EE" w:rsidP="000F74EE">
      <w:pPr>
        <w:tabs>
          <w:tab w:val="right" w:leader="dot" w:pos="9639"/>
        </w:tabs>
        <w:spacing w:before="240"/>
        <w:ind w:left="1134" w:hanging="1134"/>
        <w:rPr>
          <w:b/>
          <w:szCs w:val="28"/>
        </w:rPr>
      </w:pPr>
      <w:r w:rsidRPr="000F74EE">
        <w:rPr>
          <w:b/>
          <w:bCs/>
          <w:smallCaps/>
          <w:spacing w:val="-8"/>
          <w:szCs w:val="28"/>
        </w:rPr>
        <w:t>Тема 3.</w:t>
      </w:r>
      <w:r w:rsidRPr="000F74EE">
        <w:rPr>
          <w:b/>
          <w:bCs/>
          <w:smallCaps/>
          <w:spacing w:val="-8"/>
          <w:szCs w:val="28"/>
        </w:rPr>
        <w:tab/>
      </w:r>
      <w:r w:rsidRPr="000F74EE">
        <w:rPr>
          <w:b/>
          <w:szCs w:val="28"/>
        </w:rPr>
        <w:t>Задача</w:t>
      </w:r>
      <w:r w:rsidRPr="000F74EE">
        <w:rPr>
          <w:b/>
        </w:rPr>
        <w:t xml:space="preserve"> Коші для хвильового рівняння</w:t>
      </w:r>
      <w:r w:rsidRPr="000F74EE">
        <w:rPr>
          <w:b/>
          <w:spacing w:val="-8"/>
          <w:szCs w:val="28"/>
        </w:rPr>
        <w:tab/>
        <w:t>(</w:t>
      </w:r>
      <w:r w:rsidR="003C5CA0">
        <w:rPr>
          <w:b/>
          <w:i/>
          <w:spacing w:val="-8"/>
          <w:szCs w:val="28"/>
        </w:rPr>
        <w:t>10</w:t>
      </w:r>
      <w:r w:rsidRPr="000F74EE">
        <w:rPr>
          <w:b/>
          <w:i/>
          <w:szCs w:val="28"/>
        </w:rPr>
        <w:t xml:space="preserve"> год.</w:t>
      </w:r>
      <w:r w:rsidRPr="000F74EE">
        <w:rPr>
          <w:b/>
          <w:szCs w:val="28"/>
        </w:rPr>
        <w:t>)</w:t>
      </w:r>
    </w:p>
    <w:p w:rsidR="000F74EE" w:rsidRPr="0002385B" w:rsidRDefault="000F74EE" w:rsidP="00397443">
      <w:pPr>
        <w:widowControl w:val="0"/>
        <w:suppressAutoHyphens w:val="0"/>
        <w:spacing w:before="80"/>
        <w:ind w:left="1134"/>
        <w:jc w:val="both"/>
        <w:rPr>
          <w:i/>
          <w:szCs w:val="28"/>
        </w:rPr>
      </w:pPr>
      <w:r>
        <w:rPr>
          <w:i/>
          <w:szCs w:val="28"/>
        </w:rPr>
        <w:t>Розглядається загальна постановка класичної задачі Коші для хвиль</w:t>
      </w:r>
      <w:r>
        <w:rPr>
          <w:i/>
          <w:szCs w:val="28"/>
        </w:rPr>
        <w:t>о</w:t>
      </w:r>
      <w:r>
        <w:rPr>
          <w:i/>
          <w:szCs w:val="28"/>
        </w:rPr>
        <w:t>во</w:t>
      </w:r>
      <w:r>
        <w:rPr>
          <w:i/>
          <w:szCs w:val="28"/>
        </w:rPr>
        <w:softHyphen/>
        <w:t xml:space="preserve">го рівняння, означення класичного розв’язку, методи побудови </w:t>
      </w:r>
      <w:proofErr w:type="spellStart"/>
      <w:r>
        <w:rPr>
          <w:i/>
          <w:szCs w:val="28"/>
        </w:rPr>
        <w:t>розв’язків</w:t>
      </w:r>
      <w:proofErr w:type="spellEnd"/>
      <w:r>
        <w:rPr>
          <w:i/>
          <w:szCs w:val="28"/>
        </w:rPr>
        <w:t xml:space="preserve"> задач Коші для однорідного та неоднорідного хвильових рі</w:t>
      </w:r>
      <w:r>
        <w:rPr>
          <w:i/>
          <w:szCs w:val="28"/>
        </w:rPr>
        <w:t>в</w:t>
      </w:r>
      <w:r>
        <w:rPr>
          <w:i/>
          <w:szCs w:val="28"/>
        </w:rPr>
        <w:t xml:space="preserve">нянь, </w:t>
      </w:r>
      <w:proofErr w:type="spellStart"/>
      <w:r>
        <w:rPr>
          <w:i/>
          <w:szCs w:val="28"/>
        </w:rPr>
        <w:t>єдиність</w:t>
      </w:r>
      <w:proofErr w:type="spellEnd"/>
      <w:r>
        <w:rPr>
          <w:i/>
          <w:szCs w:val="28"/>
        </w:rPr>
        <w:t xml:space="preserve"> та неперервна залежність  класичного розв’язку від даних задачі. Також розгляда</w:t>
      </w:r>
      <w:r>
        <w:rPr>
          <w:i/>
          <w:szCs w:val="28"/>
        </w:rPr>
        <w:softHyphen/>
        <w:t>ються крайові задачі для хвильового рі</w:t>
      </w:r>
      <w:r>
        <w:rPr>
          <w:i/>
          <w:szCs w:val="28"/>
        </w:rPr>
        <w:t>в</w:t>
      </w:r>
      <w:r>
        <w:rPr>
          <w:i/>
          <w:szCs w:val="28"/>
        </w:rPr>
        <w:t xml:space="preserve">няння у </w:t>
      </w:r>
      <w:proofErr w:type="spellStart"/>
      <w:r>
        <w:rPr>
          <w:i/>
          <w:szCs w:val="28"/>
        </w:rPr>
        <w:t>напівобмежених</w:t>
      </w:r>
      <w:proofErr w:type="spellEnd"/>
      <w:r>
        <w:rPr>
          <w:i/>
          <w:szCs w:val="28"/>
        </w:rPr>
        <w:t xml:space="preserve"> областях.</w:t>
      </w:r>
    </w:p>
    <w:p w:rsidR="000F74EE" w:rsidRPr="000F74EE" w:rsidRDefault="000F74EE" w:rsidP="000F74EE">
      <w:pPr>
        <w:tabs>
          <w:tab w:val="right" w:leader="dot" w:pos="9639"/>
        </w:tabs>
        <w:spacing w:before="240"/>
        <w:ind w:left="1134" w:hanging="1134"/>
        <w:rPr>
          <w:b/>
          <w:szCs w:val="28"/>
        </w:rPr>
      </w:pPr>
      <w:r w:rsidRPr="000F74EE">
        <w:rPr>
          <w:b/>
          <w:bCs/>
          <w:smallCaps/>
          <w:spacing w:val="-8"/>
          <w:szCs w:val="28"/>
        </w:rPr>
        <w:t>Тема 4.</w:t>
      </w:r>
      <w:r w:rsidRPr="000F74EE">
        <w:rPr>
          <w:b/>
          <w:bCs/>
          <w:smallCaps/>
          <w:spacing w:val="-8"/>
          <w:szCs w:val="28"/>
        </w:rPr>
        <w:tab/>
      </w:r>
      <w:r w:rsidRPr="000F74EE">
        <w:rPr>
          <w:b/>
          <w:szCs w:val="28"/>
        </w:rPr>
        <w:t>Крайові</w:t>
      </w:r>
      <w:r w:rsidRPr="000F74EE">
        <w:rPr>
          <w:b/>
        </w:rPr>
        <w:t xml:space="preserve"> задачі для хвильового рівняння</w:t>
      </w:r>
      <w:r w:rsidRPr="000F74EE">
        <w:rPr>
          <w:b/>
          <w:spacing w:val="-8"/>
          <w:szCs w:val="28"/>
        </w:rPr>
        <w:tab/>
        <w:t>(</w:t>
      </w:r>
      <w:r w:rsidR="003C5CA0">
        <w:rPr>
          <w:b/>
          <w:i/>
          <w:spacing w:val="-8"/>
          <w:szCs w:val="28"/>
        </w:rPr>
        <w:t>6</w:t>
      </w:r>
      <w:r w:rsidRPr="000F74EE">
        <w:rPr>
          <w:b/>
          <w:i/>
          <w:szCs w:val="28"/>
        </w:rPr>
        <w:t xml:space="preserve"> год.</w:t>
      </w:r>
      <w:r w:rsidRPr="000F74EE">
        <w:rPr>
          <w:b/>
          <w:szCs w:val="28"/>
        </w:rPr>
        <w:t>)</w:t>
      </w:r>
    </w:p>
    <w:p w:rsidR="000F74EE" w:rsidRPr="00674E57" w:rsidRDefault="000F74EE" w:rsidP="00397443">
      <w:pPr>
        <w:widowControl w:val="0"/>
        <w:suppressAutoHyphens w:val="0"/>
        <w:spacing w:before="80"/>
        <w:ind w:left="1134"/>
        <w:jc w:val="both"/>
        <w:rPr>
          <w:i/>
          <w:szCs w:val="28"/>
        </w:rPr>
      </w:pPr>
      <w:r>
        <w:rPr>
          <w:i/>
          <w:szCs w:val="28"/>
        </w:rPr>
        <w:t>Розглядаєт</w:t>
      </w:r>
      <w:r w:rsidR="000C6AA5">
        <w:rPr>
          <w:i/>
          <w:szCs w:val="28"/>
        </w:rPr>
        <w:t>ься загальна постановка крайової задачі</w:t>
      </w:r>
      <w:r>
        <w:rPr>
          <w:i/>
          <w:szCs w:val="28"/>
        </w:rPr>
        <w:t xml:space="preserve"> для хвильового р</w:t>
      </w:r>
      <w:r>
        <w:rPr>
          <w:i/>
          <w:szCs w:val="28"/>
        </w:rPr>
        <w:t>і</w:t>
      </w:r>
      <w:r>
        <w:rPr>
          <w:i/>
          <w:szCs w:val="28"/>
        </w:rPr>
        <w:t>в</w:t>
      </w:r>
      <w:r>
        <w:rPr>
          <w:i/>
          <w:szCs w:val="28"/>
        </w:rPr>
        <w:softHyphen/>
        <w:t xml:space="preserve">няння, означення класичного розв’язку такої задачі, його </w:t>
      </w:r>
      <w:proofErr w:type="spellStart"/>
      <w:r>
        <w:rPr>
          <w:i/>
          <w:szCs w:val="28"/>
        </w:rPr>
        <w:t>єдиність</w:t>
      </w:r>
      <w:proofErr w:type="spellEnd"/>
      <w:r>
        <w:rPr>
          <w:i/>
          <w:szCs w:val="28"/>
        </w:rPr>
        <w:t xml:space="preserve"> та неперерв</w:t>
      </w:r>
      <w:r>
        <w:rPr>
          <w:i/>
          <w:szCs w:val="28"/>
        </w:rPr>
        <w:softHyphen/>
        <w:t>на залежність від даних задачі.</w:t>
      </w:r>
    </w:p>
    <w:p w:rsidR="000F74EE" w:rsidRPr="000F74EE" w:rsidRDefault="000F74EE" w:rsidP="000F74EE">
      <w:pPr>
        <w:tabs>
          <w:tab w:val="right" w:leader="dot" w:pos="9639"/>
        </w:tabs>
        <w:spacing w:before="240"/>
        <w:ind w:left="1134" w:hanging="1134"/>
        <w:rPr>
          <w:b/>
          <w:szCs w:val="28"/>
        </w:rPr>
      </w:pPr>
      <w:r w:rsidRPr="000F74EE">
        <w:rPr>
          <w:b/>
          <w:bCs/>
          <w:smallCaps/>
          <w:spacing w:val="-8"/>
          <w:szCs w:val="28"/>
        </w:rPr>
        <w:t>Тема 5.</w:t>
      </w:r>
      <w:r w:rsidRPr="000F74EE">
        <w:rPr>
          <w:b/>
          <w:bCs/>
          <w:smallCaps/>
          <w:spacing w:val="-8"/>
          <w:szCs w:val="28"/>
        </w:rPr>
        <w:tab/>
      </w:r>
      <w:r w:rsidRPr="000F74EE">
        <w:rPr>
          <w:b/>
          <w:szCs w:val="28"/>
        </w:rPr>
        <w:t>Крайові</w:t>
      </w:r>
      <w:r w:rsidRPr="000F74EE">
        <w:rPr>
          <w:b/>
        </w:rPr>
        <w:t xml:space="preserve"> задачі для рівняння теплопровідності</w:t>
      </w:r>
      <w:r w:rsidRPr="000F74EE">
        <w:rPr>
          <w:b/>
          <w:spacing w:val="-8"/>
          <w:szCs w:val="28"/>
        </w:rPr>
        <w:tab/>
        <w:t>(</w:t>
      </w:r>
      <w:r w:rsidR="003C5CA0">
        <w:rPr>
          <w:b/>
          <w:i/>
          <w:spacing w:val="-8"/>
          <w:szCs w:val="28"/>
        </w:rPr>
        <w:t>4</w:t>
      </w:r>
      <w:r w:rsidRPr="000F74EE">
        <w:rPr>
          <w:b/>
          <w:i/>
          <w:szCs w:val="28"/>
        </w:rPr>
        <w:t xml:space="preserve"> год.</w:t>
      </w:r>
      <w:r w:rsidRPr="000F74EE">
        <w:rPr>
          <w:b/>
          <w:szCs w:val="28"/>
        </w:rPr>
        <w:t>)</w:t>
      </w:r>
    </w:p>
    <w:p w:rsidR="000F74EE" w:rsidRPr="00427501" w:rsidRDefault="000F74EE" w:rsidP="00397443">
      <w:pPr>
        <w:widowControl w:val="0"/>
        <w:suppressAutoHyphens w:val="0"/>
        <w:spacing w:before="80"/>
        <w:ind w:left="1134"/>
        <w:jc w:val="both"/>
        <w:rPr>
          <w:i/>
          <w:szCs w:val="28"/>
        </w:rPr>
      </w:pPr>
      <w:r>
        <w:rPr>
          <w:i/>
          <w:szCs w:val="28"/>
        </w:rPr>
        <w:t>Розглядається загальна постановка крайової задачі для рів</w:t>
      </w:r>
      <w:r>
        <w:rPr>
          <w:i/>
          <w:szCs w:val="28"/>
        </w:rPr>
        <w:softHyphen/>
        <w:t>няння те</w:t>
      </w:r>
      <w:r>
        <w:rPr>
          <w:i/>
          <w:szCs w:val="28"/>
        </w:rPr>
        <w:t>п</w:t>
      </w:r>
      <w:r>
        <w:rPr>
          <w:i/>
          <w:szCs w:val="28"/>
        </w:rPr>
        <w:t>ло</w:t>
      </w:r>
      <w:r>
        <w:rPr>
          <w:i/>
          <w:szCs w:val="28"/>
        </w:rPr>
        <w:softHyphen/>
        <w:t xml:space="preserve">провідності, означення класичного розв’язку такої задачі, його </w:t>
      </w:r>
      <w:proofErr w:type="spellStart"/>
      <w:r>
        <w:rPr>
          <w:i/>
          <w:szCs w:val="28"/>
        </w:rPr>
        <w:t>єд</w:t>
      </w:r>
      <w:r>
        <w:rPr>
          <w:i/>
          <w:szCs w:val="28"/>
        </w:rPr>
        <w:t>и</w:t>
      </w:r>
      <w:r>
        <w:rPr>
          <w:i/>
          <w:szCs w:val="28"/>
        </w:rPr>
        <w:t>ність</w:t>
      </w:r>
      <w:proofErr w:type="spellEnd"/>
      <w:r>
        <w:rPr>
          <w:i/>
          <w:szCs w:val="28"/>
        </w:rPr>
        <w:t xml:space="preserve"> та неперерв</w:t>
      </w:r>
      <w:r>
        <w:rPr>
          <w:i/>
          <w:szCs w:val="28"/>
        </w:rPr>
        <w:softHyphen/>
        <w:t>на залежність від даних задачі.</w:t>
      </w:r>
    </w:p>
    <w:p w:rsidR="007D4DA4" w:rsidRPr="00AD7A65" w:rsidRDefault="002420D3" w:rsidP="007D4DA4">
      <w:pPr>
        <w:keepNext/>
        <w:widowControl w:val="0"/>
        <w:suppressAutoHyphens w:val="0"/>
        <w:spacing w:line="360" w:lineRule="auto"/>
        <w:jc w:val="center"/>
        <w:rPr>
          <w:b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VI</w:t>
      </w:r>
      <w:r w:rsidR="007D4DA4" w:rsidRPr="00AD7A65">
        <w:rPr>
          <w:b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СЕМЕСТР</w:t>
      </w:r>
    </w:p>
    <w:p w:rsidR="00670F41" w:rsidRPr="00670F41" w:rsidRDefault="00670F41" w:rsidP="00670F41">
      <w:pPr>
        <w:spacing w:before="120"/>
        <w:ind w:left="2835" w:hanging="2835"/>
        <w:rPr>
          <w:b/>
          <w:smallCaps/>
          <w:szCs w:val="28"/>
        </w:rPr>
      </w:pPr>
      <w:r w:rsidRPr="00670F41">
        <w:rPr>
          <w:b/>
          <w:smallCaps/>
          <w:szCs w:val="28"/>
        </w:rPr>
        <w:t>Змістовий модуль 3</w:t>
      </w:r>
      <w:r>
        <w:rPr>
          <w:b/>
          <w:smallCaps/>
          <w:szCs w:val="28"/>
        </w:rPr>
        <w:t>.</w:t>
      </w:r>
      <w:r w:rsidRPr="00670F41">
        <w:rPr>
          <w:b/>
          <w:smallCaps/>
          <w:szCs w:val="28"/>
        </w:rPr>
        <w:tab/>
        <w:t>Метод Фур’є розв’язання крайових задач для нестаціонарних рівнянь</w:t>
      </w:r>
    </w:p>
    <w:p w:rsidR="00286CCF" w:rsidRPr="00670F41" w:rsidRDefault="00286CCF" w:rsidP="007001EE">
      <w:pPr>
        <w:widowControl w:val="0"/>
        <w:suppressAutoHyphens w:val="0"/>
        <w:spacing w:before="240"/>
        <w:jc w:val="both"/>
        <w:rPr>
          <w:b/>
          <w:szCs w:val="28"/>
        </w:rPr>
      </w:pPr>
      <w:r w:rsidRPr="00670F41">
        <w:rPr>
          <w:b/>
          <w:szCs w:val="28"/>
        </w:rPr>
        <w:t>С</w:t>
      </w:r>
      <w:r w:rsidR="000201DF" w:rsidRPr="00670F41">
        <w:rPr>
          <w:b/>
          <w:szCs w:val="28"/>
        </w:rPr>
        <w:t>амостійн</w:t>
      </w:r>
      <w:r w:rsidRPr="00670F41">
        <w:rPr>
          <w:b/>
          <w:szCs w:val="28"/>
        </w:rPr>
        <w:t>а</w:t>
      </w:r>
      <w:r w:rsidR="000201DF" w:rsidRPr="00670F41">
        <w:rPr>
          <w:b/>
          <w:szCs w:val="28"/>
        </w:rPr>
        <w:t xml:space="preserve"> робот</w:t>
      </w:r>
      <w:r w:rsidRPr="00670F41">
        <w:rPr>
          <w:b/>
          <w:szCs w:val="28"/>
        </w:rPr>
        <w:t xml:space="preserve">а з </w:t>
      </w:r>
      <w:r w:rsidRPr="00223DE4">
        <w:rPr>
          <w:b/>
          <w:smallCaps/>
          <w:szCs w:val="28"/>
        </w:rPr>
        <w:t>теми</w:t>
      </w:r>
      <w:r w:rsidR="00670F41">
        <w:rPr>
          <w:b/>
          <w:szCs w:val="28"/>
        </w:rPr>
        <w:t xml:space="preserve"> 6</w:t>
      </w:r>
      <w:r w:rsidRPr="00670F41">
        <w:rPr>
          <w:b/>
          <w:szCs w:val="28"/>
        </w:rPr>
        <w:t xml:space="preserve">: </w:t>
      </w:r>
      <w:r w:rsidR="00670F41" w:rsidRPr="00670F41">
        <w:rPr>
          <w:b/>
          <w:szCs w:val="28"/>
        </w:rPr>
        <w:t xml:space="preserve">Задача </w:t>
      </w:r>
      <w:proofErr w:type="spellStart"/>
      <w:r w:rsidR="00670F41" w:rsidRPr="00670F41">
        <w:rPr>
          <w:b/>
          <w:szCs w:val="28"/>
        </w:rPr>
        <w:t>Штурма-Ліувілля</w:t>
      </w:r>
      <w:proofErr w:type="spellEnd"/>
      <w:r w:rsidR="00670F41" w:rsidRPr="00670F41">
        <w:rPr>
          <w:b/>
          <w:szCs w:val="28"/>
        </w:rPr>
        <w:t>.</w:t>
      </w:r>
    </w:p>
    <w:p w:rsidR="000201DF" w:rsidRPr="00AD7A65" w:rsidRDefault="000201DF" w:rsidP="007001EE">
      <w:pPr>
        <w:widowControl w:val="0"/>
        <w:tabs>
          <w:tab w:val="right" w:pos="9639"/>
        </w:tabs>
        <w:suppressAutoHyphens w:val="0"/>
        <w:ind w:left="426" w:firstLine="708"/>
        <w:jc w:val="both"/>
        <w:rPr>
          <w:b/>
          <w:i/>
          <w:szCs w:val="28"/>
          <w:highlight w:val="yellow"/>
        </w:rPr>
      </w:pPr>
      <w:r w:rsidRPr="00AD7A65">
        <w:rPr>
          <w:i/>
          <w:szCs w:val="28"/>
        </w:rPr>
        <w:t>(у період з 2</w:t>
      </w:r>
      <w:r w:rsidR="00A92822" w:rsidRPr="00AD7A65">
        <w:rPr>
          <w:i/>
          <w:szCs w:val="28"/>
        </w:rPr>
        <w:t>4</w:t>
      </w:r>
      <w:r w:rsidR="007001EE">
        <w:rPr>
          <w:i/>
          <w:szCs w:val="28"/>
        </w:rPr>
        <w:t xml:space="preserve"> січня по 28 лютого</w:t>
      </w:r>
      <w:r w:rsidR="007001EE">
        <w:rPr>
          <w:i/>
          <w:szCs w:val="28"/>
        </w:rPr>
        <w:tab/>
      </w:r>
      <w:r w:rsidR="00286CCF" w:rsidRPr="00AD7A65">
        <w:rPr>
          <w:i/>
          <w:szCs w:val="28"/>
        </w:rPr>
        <w:t xml:space="preserve"> </w:t>
      </w:r>
      <w:r w:rsidR="00286CCF" w:rsidRPr="00AD7A65">
        <w:rPr>
          <w:b/>
          <w:i/>
          <w:szCs w:val="28"/>
        </w:rPr>
        <w:t>(</w:t>
      </w:r>
      <w:r w:rsidR="00AA37F1" w:rsidRPr="00AD7A65">
        <w:rPr>
          <w:b/>
          <w:i/>
          <w:szCs w:val="28"/>
        </w:rPr>
        <w:t>8</w:t>
      </w:r>
      <w:r w:rsidR="00286CCF" w:rsidRPr="00AD7A65">
        <w:rPr>
          <w:b/>
          <w:i/>
          <w:szCs w:val="28"/>
        </w:rPr>
        <w:t xml:space="preserve"> год.</w:t>
      </w:r>
      <w:r w:rsidR="00EC688A" w:rsidRPr="00AD7A65">
        <w:rPr>
          <w:b/>
          <w:i/>
          <w:szCs w:val="28"/>
        </w:rPr>
        <w:t xml:space="preserve"> </w:t>
      </w:r>
      <w:r w:rsidR="00EC688A" w:rsidRPr="00AD7A65">
        <w:rPr>
          <w:i/>
          <w:szCs w:val="28"/>
        </w:rPr>
        <w:t>самостійної роботи</w:t>
      </w:r>
      <w:r w:rsidRPr="00AD7A65">
        <w:rPr>
          <w:b/>
          <w:i/>
          <w:szCs w:val="28"/>
        </w:rPr>
        <w:t>)</w:t>
      </w:r>
    </w:p>
    <w:p w:rsidR="00A737A4" w:rsidRPr="00223DE4" w:rsidRDefault="00A737A4" w:rsidP="00A737A4">
      <w:pPr>
        <w:tabs>
          <w:tab w:val="right" w:leader="dot" w:pos="9639"/>
        </w:tabs>
        <w:spacing w:before="240"/>
        <w:ind w:left="1134" w:hanging="1134"/>
        <w:rPr>
          <w:b/>
          <w:szCs w:val="28"/>
        </w:rPr>
      </w:pPr>
      <w:r w:rsidRPr="00223DE4">
        <w:rPr>
          <w:b/>
          <w:bCs/>
          <w:smallCaps/>
          <w:spacing w:val="-8"/>
          <w:szCs w:val="28"/>
        </w:rPr>
        <w:t>Тема 7.</w:t>
      </w:r>
      <w:r w:rsidRPr="00223DE4">
        <w:rPr>
          <w:b/>
          <w:bCs/>
          <w:smallCaps/>
          <w:spacing w:val="-8"/>
          <w:szCs w:val="28"/>
        </w:rPr>
        <w:tab/>
      </w:r>
      <w:r w:rsidRPr="00223DE4">
        <w:rPr>
          <w:b/>
          <w:szCs w:val="28"/>
        </w:rPr>
        <w:t>Метод Фур’є розв’язання крайових задач для хвильового рівняння та рівняння теплопровідності</w:t>
      </w:r>
      <w:r w:rsidR="009A7278">
        <w:rPr>
          <w:b/>
          <w:szCs w:val="28"/>
        </w:rPr>
        <w:t xml:space="preserve"> на відрізку</w:t>
      </w:r>
      <w:r w:rsidRPr="00223DE4">
        <w:rPr>
          <w:b/>
          <w:spacing w:val="-8"/>
          <w:szCs w:val="28"/>
        </w:rPr>
        <w:tab/>
        <w:t>(</w:t>
      </w:r>
      <w:r w:rsidR="003C37E1">
        <w:rPr>
          <w:b/>
          <w:i/>
          <w:spacing w:val="-8"/>
          <w:szCs w:val="28"/>
        </w:rPr>
        <w:t>10</w:t>
      </w:r>
      <w:r w:rsidRPr="00223DE4">
        <w:rPr>
          <w:b/>
          <w:i/>
          <w:szCs w:val="28"/>
        </w:rPr>
        <w:t xml:space="preserve"> год.</w:t>
      </w:r>
      <w:r w:rsidRPr="00223DE4">
        <w:rPr>
          <w:b/>
          <w:szCs w:val="28"/>
        </w:rPr>
        <w:t>)</w:t>
      </w:r>
    </w:p>
    <w:p w:rsidR="00A737A4" w:rsidRDefault="00A737A4" w:rsidP="00A737A4">
      <w:pPr>
        <w:spacing w:before="80"/>
        <w:ind w:left="1134"/>
        <w:jc w:val="both"/>
        <w:rPr>
          <w:i/>
          <w:szCs w:val="28"/>
        </w:rPr>
      </w:pPr>
      <w:r>
        <w:rPr>
          <w:i/>
          <w:szCs w:val="28"/>
        </w:rPr>
        <w:t>Розглядаються загальні схеми методу Фур’є, які дозволяють розв’язу</w:t>
      </w:r>
      <w:r>
        <w:rPr>
          <w:i/>
          <w:szCs w:val="28"/>
        </w:rPr>
        <w:softHyphen/>
        <w:t>вати крайові задачі для однорідних та для неоднорідних хвильового</w:t>
      </w:r>
      <w:r w:rsidR="009A7278">
        <w:rPr>
          <w:i/>
          <w:szCs w:val="28"/>
        </w:rPr>
        <w:t xml:space="preserve"> рівняння</w:t>
      </w:r>
      <w:r>
        <w:rPr>
          <w:i/>
          <w:szCs w:val="28"/>
        </w:rPr>
        <w:t xml:space="preserve"> та рівняння теплопровідності, застосування цих схем до розв’язання крайових задач для нестаціонарних рівнянь </w:t>
      </w:r>
      <w:r w:rsidR="009A7278">
        <w:rPr>
          <w:i/>
          <w:szCs w:val="28"/>
        </w:rPr>
        <w:t>на відрізку.</w:t>
      </w:r>
    </w:p>
    <w:p w:rsidR="009A7278" w:rsidRPr="00223DE4" w:rsidRDefault="009A7278" w:rsidP="009A7278">
      <w:pPr>
        <w:tabs>
          <w:tab w:val="right" w:leader="dot" w:pos="9639"/>
        </w:tabs>
        <w:spacing w:before="240"/>
        <w:ind w:left="1134" w:hanging="1134"/>
        <w:rPr>
          <w:b/>
          <w:szCs w:val="28"/>
        </w:rPr>
      </w:pPr>
      <w:r w:rsidRPr="00223DE4">
        <w:rPr>
          <w:b/>
          <w:bCs/>
          <w:smallCaps/>
          <w:spacing w:val="-8"/>
          <w:szCs w:val="28"/>
        </w:rPr>
        <w:t xml:space="preserve">Тема </w:t>
      </w:r>
      <w:r>
        <w:rPr>
          <w:b/>
          <w:bCs/>
          <w:smallCaps/>
          <w:spacing w:val="-8"/>
          <w:szCs w:val="28"/>
        </w:rPr>
        <w:t>8</w:t>
      </w:r>
      <w:r w:rsidRPr="00223DE4">
        <w:rPr>
          <w:b/>
          <w:bCs/>
          <w:smallCaps/>
          <w:spacing w:val="-8"/>
          <w:szCs w:val="28"/>
        </w:rPr>
        <w:t>.</w:t>
      </w:r>
      <w:r w:rsidRPr="00223DE4">
        <w:rPr>
          <w:b/>
          <w:bCs/>
          <w:smallCaps/>
          <w:spacing w:val="-8"/>
          <w:szCs w:val="28"/>
        </w:rPr>
        <w:tab/>
      </w:r>
      <w:r w:rsidRPr="00223DE4">
        <w:rPr>
          <w:b/>
          <w:szCs w:val="28"/>
        </w:rPr>
        <w:t>Метод Фур’є розв’язання крайових задач для хвильового рівняння та рівняння теплопровідності</w:t>
      </w:r>
      <w:r>
        <w:rPr>
          <w:b/>
          <w:szCs w:val="28"/>
        </w:rPr>
        <w:t xml:space="preserve"> у багатовимірних областях</w:t>
      </w:r>
      <w:r w:rsidRPr="00223DE4">
        <w:rPr>
          <w:b/>
          <w:spacing w:val="-8"/>
          <w:szCs w:val="28"/>
        </w:rPr>
        <w:tab/>
        <w:t>(</w:t>
      </w:r>
      <w:r w:rsidR="003C37E1">
        <w:rPr>
          <w:b/>
          <w:i/>
          <w:spacing w:val="-8"/>
          <w:szCs w:val="28"/>
        </w:rPr>
        <w:t>10</w:t>
      </w:r>
      <w:r w:rsidRPr="00223DE4">
        <w:rPr>
          <w:b/>
          <w:i/>
          <w:szCs w:val="28"/>
        </w:rPr>
        <w:t xml:space="preserve"> год.</w:t>
      </w:r>
      <w:r w:rsidRPr="00223DE4">
        <w:rPr>
          <w:b/>
          <w:szCs w:val="28"/>
        </w:rPr>
        <w:t>)</w:t>
      </w:r>
    </w:p>
    <w:p w:rsidR="003A73D0" w:rsidRPr="009A7278" w:rsidRDefault="009A7278" w:rsidP="009A7278">
      <w:pPr>
        <w:spacing w:before="80"/>
        <w:ind w:left="1134"/>
        <w:jc w:val="both"/>
        <w:rPr>
          <w:i/>
          <w:szCs w:val="28"/>
        </w:rPr>
      </w:pPr>
      <w:r>
        <w:rPr>
          <w:i/>
          <w:szCs w:val="28"/>
        </w:rPr>
        <w:t>Розглядається застосування методу Фур’є для розв’язання крайових задач для хвильового рівняння та рівняння теплопровідності в багатовимірних областях, також розглядаються суміжні питання, пов’язані із криволінійними координатами, спеціальними функціями, що використовуються у багатовимірних областях.</w:t>
      </w:r>
    </w:p>
    <w:p w:rsidR="003C37E1" w:rsidRPr="003C37E1" w:rsidRDefault="003C37E1" w:rsidP="003C37E1">
      <w:pPr>
        <w:spacing w:before="120"/>
        <w:ind w:left="2835" w:hanging="2835"/>
        <w:rPr>
          <w:b/>
          <w:smallCaps/>
          <w:szCs w:val="28"/>
        </w:rPr>
      </w:pPr>
      <w:r w:rsidRPr="003C37E1">
        <w:rPr>
          <w:b/>
          <w:smallCaps/>
          <w:szCs w:val="28"/>
        </w:rPr>
        <w:t>Змістовий модуль 4</w:t>
      </w:r>
      <w:r w:rsidRPr="003C37E1">
        <w:rPr>
          <w:b/>
          <w:smallCaps/>
          <w:szCs w:val="28"/>
        </w:rPr>
        <w:tab/>
        <w:t>Крайові задачі для стаціонарних рівнянь</w:t>
      </w:r>
    </w:p>
    <w:p w:rsidR="003C37E1" w:rsidRDefault="003C37E1" w:rsidP="003C37E1">
      <w:pPr>
        <w:tabs>
          <w:tab w:val="right" w:leader="dot" w:pos="9639"/>
        </w:tabs>
        <w:spacing w:before="240"/>
        <w:ind w:left="1134" w:hanging="1134"/>
        <w:rPr>
          <w:b/>
          <w:szCs w:val="28"/>
        </w:rPr>
      </w:pPr>
      <w:r w:rsidRPr="009474C5">
        <w:rPr>
          <w:b/>
          <w:bCs/>
          <w:smallCaps/>
          <w:spacing w:val="-8"/>
          <w:szCs w:val="28"/>
        </w:rPr>
        <w:t xml:space="preserve">Тема </w:t>
      </w:r>
      <w:r>
        <w:rPr>
          <w:b/>
          <w:bCs/>
          <w:smallCaps/>
          <w:spacing w:val="-8"/>
          <w:szCs w:val="28"/>
        </w:rPr>
        <w:t>9</w:t>
      </w:r>
      <w:r w:rsidRPr="009474C5">
        <w:rPr>
          <w:b/>
          <w:bCs/>
          <w:smallCaps/>
          <w:spacing w:val="-8"/>
          <w:szCs w:val="28"/>
        </w:rPr>
        <w:t>.</w:t>
      </w:r>
      <w:r w:rsidRPr="009474C5">
        <w:rPr>
          <w:bCs/>
          <w:smallCaps/>
          <w:spacing w:val="-8"/>
          <w:szCs w:val="28"/>
        </w:rPr>
        <w:tab/>
      </w:r>
      <w:r w:rsidRPr="003C37E1">
        <w:rPr>
          <w:b/>
          <w:szCs w:val="28"/>
        </w:rPr>
        <w:t>Гармонічні функ</w:t>
      </w:r>
      <w:r>
        <w:rPr>
          <w:b/>
          <w:szCs w:val="28"/>
        </w:rPr>
        <w:t>ції</w:t>
      </w:r>
      <w:r>
        <w:rPr>
          <w:b/>
          <w:szCs w:val="28"/>
        </w:rPr>
        <w:tab/>
      </w:r>
      <w:r w:rsidRPr="00223DE4">
        <w:rPr>
          <w:b/>
          <w:spacing w:val="-8"/>
          <w:szCs w:val="28"/>
        </w:rPr>
        <w:t>(</w:t>
      </w:r>
      <w:r>
        <w:rPr>
          <w:b/>
          <w:i/>
          <w:spacing w:val="-8"/>
          <w:szCs w:val="28"/>
        </w:rPr>
        <w:t>8</w:t>
      </w:r>
      <w:r w:rsidRPr="00223DE4">
        <w:rPr>
          <w:b/>
          <w:i/>
          <w:szCs w:val="28"/>
        </w:rPr>
        <w:t xml:space="preserve"> год.</w:t>
      </w:r>
      <w:r w:rsidRPr="00223DE4">
        <w:rPr>
          <w:b/>
          <w:szCs w:val="28"/>
        </w:rPr>
        <w:t>)</w:t>
      </w:r>
    </w:p>
    <w:p w:rsidR="003C37E1" w:rsidRPr="003C37E1" w:rsidRDefault="003C37E1" w:rsidP="003C37E1">
      <w:pPr>
        <w:spacing w:before="80"/>
        <w:ind w:left="1134"/>
        <w:jc w:val="both"/>
        <w:rPr>
          <w:b/>
          <w:i/>
          <w:szCs w:val="28"/>
        </w:rPr>
      </w:pPr>
      <w:r w:rsidRPr="003C37E1">
        <w:rPr>
          <w:i/>
          <w:szCs w:val="28"/>
        </w:rPr>
        <w:t>Розгля</w:t>
      </w:r>
      <w:r>
        <w:rPr>
          <w:i/>
          <w:szCs w:val="28"/>
        </w:rPr>
        <w:t>даються гармонічні функції та їх основні властивості.</w:t>
      </w:r>
    </w:p>
    <w:p w:rsidR="003C37E1" w:rsidRPr="003C37E1" w:rsidRDefault="003C37E1" w:rsidP="003C37E1">
      <w:pPr>
        <w:tabs>
          <w:tab w:val="right" w:leader="dot" w:pos="9639"/>
        </w:tabs>
        <w:spacing w:before="240"/>
        <w:ind w:left="1134" w:hanging="1134"/>
        <w:rPr>
          <w:b/>
          <w:szCs w:val="28"/>
        </w:rPr>
      </w:pPr>
      <w:r w:rsidRPr="009474C5">
        <w:rPr>
          <w:b/>
          <w:bCs/>
          <w:smallCaps/>
          <w:spacing w:val="-8"/>
          <w:szCs w:val="28"/>
        </w:rPr>
        <w:t xml:space="preserve">Тема </w:t>
      </w:r>
      <w:r>
        <w:rPr>
          <w:b/>
          <w:bCs/>
          <w:smallCaps/>
          <w:spacing w:val="-8"/>
          <w:szCs w:val="28"/>
        </w:rPr>
        <w:t>10</w:t>
      </w:r>
      <w:r w:rsidRPr="009474C5">
        <w:rPr>
          <w:b/>
          <w:bCs/>
          <w:smallCaps/>
          <w:spacing w:val="-8"/>
          <w:szCs w:val="28"/>
        </w:rPr>
        <w:t>.</w:t>
      </w:r>
      <w:r w:rsidRPr="009474C5">
        <w:rPr>
          <w:bCs/>
          <w:smallCaps/>
          <w:spacing w:val="-8"/>
          <w:szCs w:val="28"/>
        </w:rPr>
        <w:tab/>
      </w:r>
      <w:r w:rsidRPr="003C37E1">
        <w:rPr>
          <w:b/>
          <w:szCs w:val="28"/>
        </w:rPr>
        <w:t>Крайові задачі для рівнянь Лапласа та Пуассона</w:t>
      </w:r>
      <w:r>
        <w:rPr>
          <w:b/>
          <w:szCs w:val="28"/>
        </w:rPr>
        <w:tab/>
      </w:r>
      <w:r w:rsidRPr="00223DE4">
        <w:rPr>
          <w:b/>
          <w:spacing w:val="-8"/>
          <w:szCs w:val="28"/>
        </w:rPr>
        <w:t>(</w:t>
      </w:r>
      <w:r>
        <w:rPr>
          <w:b/>
          <w:i/>
          <w:spacing w:val="-8"/>
          <w:szCs w:val="28"/>
        </w:rPr>
        <w:t>10</w:t>
      </w:r>
      <w:r w:rsidRPr="00223DE4">
        <w:rPr>
          <w:b/>
          <w:i/>
          <w:szCs w:val="28"/>
        </w:rPr>
        <w:t xml:space="preserve"> год.</w:t>
      </w:r>
      <w:r w:rsidRPr="00223DE4">
        <w:rPr>
          <w:b/>
          <w:szCs w:val="28"/>
        </w:rPr>
        <w:t>)</w:t>
      </w:r>
    </w:p>
    <w:p w:rsidR="003C37E1" w:rsidRPr="00776B3C" w:rsidRDefault="003C37E1" w:rsidP="003C37E1">
      <w:pPr>
        <w:spacing w:before="80"/>
        <w:ind w:left="1134"/>
        <w:jc w:val="both"/>
        <w:rPr>
          <w:i/>
          <w:szCs w:val="28"/>
        </w:rPr>
      </w:pPr>
      <w:r>
        <w:rPr>
          <w:i/>
          <w:szCs w:val="28"/>
        </w:rPr>
        <w:t xml:space="preserve">Розглядаються загальні постановки крайових задач для рівнянь Лапласа та Пуассона, означення класичних </w:t>
      </w:r>
      <w:proofErr w:type="spellStart"/>
      <w:r>
        <w:rPr>
          <w:i/>
          <w:szCs w:val="28"/>
        </w:rPr>
        <w:t>розв’язків</w:t>
      </w:r>
      <w:proofErr w:type="spellEnd"/>
      <w:r>
        <w:rPr>
          <w:i/>
          <w:szCs w:val="28"/>
        </w:rPr>
        <w:t xml:space="preserve"> цих задач, теореми </w:t>
      </w:r>
      <w:proofErr w:type="spellStart"/>
      <w:r>
        <w:rPr>
          <w:i/>
          <w:szCs w:val="28"/>
        </w:rPr>
        <w:t>єдиності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розв’язків</w:t>
      </w:r>
      <w:proofErr w:type="spellEnd"/>
      <w:r>
        <w:rPr>
          <w:i/>
          <w:szCs w:val="28"/>
        </w:rPr>
        <w:t xml:space="preserve">, методи </w:t>
      </w:r>
      <w:r w:rsidR="00CC316E">
        <w:rPr>
          <w:i/>
          <w:szCs w:val="28"/>
        </w:rPr>
        <w:t xml:space="preserve">їх </w:t>
      </w:r>
      <w:r>
        <w:rPr>
          <w:i/>
          <w:szCs w:val="28"/>
        </w:rPr>
        <w:t>побудови.</w:t>
      </w:r>
    </w:p>
    <w:p w:rsidR="00613147" w:rsidRDefault="00613147">
      <w:pPr>
        <w:suppressAutoHyphens w:val="0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3A73D0" w:rsidRPr="00AD7A65" w:rsidRDefault="003A73D0" w:rsidP="00613147">
      <w:pPr>
        <w:widowControl w:val="0"/>
        <w:suppressAutoHyphens w:val="0"/>
        <w:jc w:val="center"/>
        <w:rPr>
          <w:sz w:val="32"/>
          <w:szCs w:val="32"/>
        </w:rPr>
      </w:pPr>
      <w:r w:rsidRPr="00AD7A65">
        <w:rPr>
          <w:sz w:val="32"/>
          <w:szCs w:val="32"/>
        </w:rPr>
        <w:lastRenderedPageBreak/>
        <w:t xml:space="preserve">СТРУКТУРА НАВЧАЛЬНОЇ ДИСЦИПЛІНИ </w:t>
      </w:r>
    </w:p>
    <w:p w:rsidR="003A73D0" w:rsidRPr="00AD7A65" w:rsidRDefault="003A73D0" w:rsidP="00973817">
      <w:pPr>
        <w:widowControl w:val="0"/>
        <w:suppressAutoHyphens w:val="0"/>
        <w:jc w:val="center"/>
        <w:rPr>
          <w:sz w:val="20"/>
          <w:szCs w:val="20"/>
        </w:rPr>
      </w:pPr>
      <w:r w:rsidRPr="00AD7A65">
        <w:rPr>
          <w:sz w:val="32"/>
          <w:szCs w:val="32"/>
        </w:rPr>
        <w:t xml:space="preserve"> ТЕМАТИЧНИЙ ПЛАН ЛЕКЦІЙ</w:t>
      </w:r>
      <w:r w:rsidR="007961C9" w:rsidRPr="00AD7A65">
        <w:rPr>
          <w:sz w:val="32"/>
          <w:szCs w:val="32"/>
        </w:rPr>
        <w:t>,</w:t>
      </w:r>
      <w:r w:rsidRPr="00AD7A65">
        <w:rPr>
          <w:sz w:val="32"/>
          <w:szCs w:val="32"/>
        </w:rPr>
        <w:t xml:space="preserve"> ПРАКТИЧНИХ </w:t>
      </w:r>
      <w:r w:rsidRPr="004742F8">
        <w:rPr>
          <w:sz w:val="32"/>
          <w:szCs w:val="32"/>
        </w:rPr>
        <w:t>ЗАНЯТЬ</w:t>
      </w:r>
      <w:r w:rsidR="007961C9" w:rsidRPr="004742F8">
        <w:rPr>
          <w:sz w:val="32"/>
          <w:szCs w:val="32"/>
        </w:rPr>
        <w:t xml:space="preserve"> </w:t>
      </w:r>
      <w:r w:rsidR="00613147" w:rsidRPr="004742F8">
        <w:rPr>
          <w:sz w:val="32"/>
          <w:szCs w:val="32"/>
        </w:rPr>
        <w:br/>
      </w:r>
      <w:r w:rsidR="00903237" w:rsidRPr="004742F8">
        <w:rPr>
          <w:sz w:val="32"/>
          <w:szCs w:val="32"/>
        </w:rPr>
        <w:t>ТА</w:t>
      </w:r>
      <w:r w:rsidR="007961C9" w:rsidRPr="004742F8">
        <w:rPr>
          <w:sz w:val="32"/>
          <w:szCs w:val="32"/>
        </w:rPr>
        <w:t xml:space="preserve"> САМОСТІЙНОЇ РОБОТИ</w:t>
      </w:r>
    </w:p>
    <w:p w:rsidR="003A73D0" w:rsidRPr="00AD7A65" w:rsidRDefault="00CA2F34" w:rsidP="00353AAE">
      <w:pPr>
        <w:widowControl w:val="0"/>
        <w:suppressAutoHyphens w:val="0"/>
        <w:spacing w:before="120" w:after="120"/>
        <w:jc w:val="center"/>
        <w:rPr>
          <w:sz w:val="20"/>
          <w:szCs w:val="20"/>
          <w:lang w:val="en-US"/>
        </w:rPr>
      </w:pPr>
      <w:r>
        <w:rPr>
          <w:szCs w:val="28"/>
          <w:lang w:val="en-US"/>
        </w:rPr>
        <w:t>V</w:t>
      </w:r>
      <w:r w:rsidR="003A73D0" w:rsidRPr="00AD7A65">
        <w:rPr>
          <w:szCs w:val="28"/>
        </w:rPr>
        <w:t xml:space="preserve"> семестр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716"/>
        <w:gridCol w:w="3929"/>
        <w:gridCol w:w="957"/>
        <w:gridCol w:w="1112"/>
        <w:gridCol w:w="942"/>
        <w:gridCol w:w="1076"/>
        <w:gridCol w:w="1179"/>
      </w:tblGrid>
      <w:tr w:rsidR="000F43E8" w:rsidRPr="00AD7A65" w:rsidTr="000F43E8">
        <w:trPr>
          <w:trHeight w:val="232"/>
        </w:trPr>
        <w:tc>
          <w:tcPr>
            <w:tcW w:w="36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F4D39" w:rsidRPr="00EF4D39" w:rsidRDefault="00EF4D39" w:rsidP="00EF4D39">
            <w:pPr>
              <w:widowControl w:val="0"/>
              <w:suppressAutoHyphens w:val="0"/>
              <w:jc w:val="center"/>
              <w:rPr>
                <w:sz w:val="24"/>
              </w:rPr>
            </w:pPr>
            <w:r w:rsidRPr="00EF4D39">
              <w:rPr>
                <w:sz w:val="24"/>
              </w:rPr>
              <w:t>№</w:t>
            </w:r>
          </w:p>
          <w:p w:rsidR="003A73D0" w:rsidRPr="00AD7A65" w:rsidRDefault="003A73D0" w:rsidP="00EF4D39">
            <w:pPr>
              <w:widowControl w:val="0"/>
              <w:suppressAutoHyphens w:val="0"/>
              <w:jc w:val="center"/>
              <w:rPr>
                <w:sz w:val="20"/>
                <w:szCs w:val="20"/>
              </w:rPr>
            </w:pPr>
            <w:r w:rsidRPr="00EF4D39">
              <w:rPr>
                <w:sz w:val="24"/>
              </w:rPr>
              <w:t>теми</w:t>
            </w:r>
          </w:p>
        </w:tc>
        <w:tc>
          <w:tcPr>
            <w:tcW w:w="198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3D0" w:rsidRPr="00EF4D39" w:rsidRDefault="003A73D0" w:rsidP="00EF4D39">
            <w:pPr>
              <w:widowControl w:val="0"/>
              <w:suppressAutoHyphens w:val="0"/>
              <w:jc w:val="center"/>
              <w:rPr>
                <w:b/>
                <w:szCs w:val="28"/>
              </w:rPr>
            </w:pPr>
            <w:r w:rsidRPr="00EF4D39">
              <w:rPr>
                <w:szCs w:val="28"/>
              </w:rPr>
              <w:t>Назва теми</w:t>
            </w:r>
          </w:p>
        </w:tc>
        <w:tc>
          <w:tcPr>
            <w:tcW w:w="2657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3D0" w:rsidRPr="00EF4D39" w:rsidRDefault="003A73D0" w:rsidP="00973817">
            <w:pPr>
              <w:widowControl w:val="0"/>
              <w:suppressAutoHyphens w:val="0"/>
              <w:jc w:val="center"/>
              <w:rPr>
                <w:sz w:val="24"/>
              </w:rPr>
            </w:pPr>
            <w:r w:rsidRPr="00EF4D39">
              <w:rPr>
                <w:sz w:val="24"/>
              </w:rPr>
              <w:t>Кількість годин</w:t>
            </w:r>
          </w:p>
        </w:tc>
      </w:tr>
      <w:tr w:rsidR="000F43E8" w:rsidRPr="00AD7A65" w:rsidTr="000F43E8">
        <w:trPr>
          <w:trHeight w:val="232"/>
        </w:trPr>
        <w:tc>
          <w:tcPr>
            <w:tcW w:w="36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3D0" w:rsidRPr="00AD7A65" w:rsidRDefault="003A73D0" w:rsidP="00973817">
            <w:pPr>
              <w:widowControl w:val="0"/>
              <w:suppressAutoHyphens w:val="0"/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98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3D0" w:rsidRPr="00AD7A65" w:rsidRDefault="003A73D0" w:rsidP="00973817">
            <w:pPr>
              <w:widowControl w:val="0"/>
              <w:suppressAutoHyphens w:val="0"/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3D0" w:rsidRPr="001173FC" w:rsidRDefault="003A73D0" w:rsidP="001173FC">
            <w:pPr>
              <w:widowControl w:val="0"/>
              <w:suppressAutoHyphens w:val="0"/>
              <w:jc w:val="center"/>
              <w:rPr>
                <w:sz w:val="20"/>
                <w:szCs w:val="20"/>
              </w:rPr>
            </w:pPr>
            <w:r w:rsidRPr="001173FC">
              <w:rPr>
                <w:sz w:val="20"/>
                <w:szCs w:val="20"/>
              </w:rPr>
              <w:t>Лекції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3D0" w:rsidRPr="001173FC" w:rsidRDefault="003A73D0" w:rsidP="001173FC">
            <w:pPr>
              <w:widowControl w:val="0"/>
              <w:suppressAutoHyphens w:val="0"/>
              <w:jc w:val="center"/>
              <w:rPr>
                <w:sz w:val="20"/>
                <w:szCs w:val="20"/>
              </w:rPr>
            </w:pPr>
            <w:r w:rsidRPr="001173FC">
              <w:rPr>
                <w:sz w:val="20"/>
                <w:szCs w:val="20"/>
              </w:rPr>
              <w:t>Практичні</w:t>
            </w:r>
          </w:p>
          <w:p w:rsidR="003A73D0" w:rsidRPr="001173FC" w:rsidRDefault="003A73D0" w:rsidP="001173FC">
            <w:pPr>
              <w:widowControl w:val="0"/>
              <w:suppressAutoHyphens w:val="0"/>
              <w:jc w:val="center"/>
              <w:rPr>
                <w:sz w:val="20"/>
                <w:szCs w:val="20"/>
              </w:rPr>
            </w:pPr>
            <w:r w:rsidRPr="001173FC">
              <w:rPr>
                <w:sz w:val="20"/>
                <w:szCs w:val="20"/>
              </w:rPr>
              <w:t>заняття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3D0" w:rsidRPr="001173FC" w:rsidRDefault="003A73D0" w:rsidP="001173FC">
            <w:pPr>
              <w:widowControl w:val="0"/>
              <w:suppressAutoHyphens w:val="0"/>
              <w:jc w:val="center"/>
              <w:rPr>
                <w:sz w:val="20"/>
                <w:szCs w:val="20"/>
              </w:rPr>
            </w:pPr>
            <w:proofErr w:type="spellStart"/>
            <w:r w:rsidRPr="001173FC">
              <w:rPr>
                <w:sz w:val="20"/>
                <w:szCs w:val="20"/>
              </w:rPr>
              <w:t>Самост</w:t>
            </w:r>
            <w:proofErr w:type="spellEnd"/>
            <w:r w:rsidRPr="001173FC">
              <w:rPr>
                <w:sz w:val="20"/>
                <w:szCs w:val="20"/>
              </w:rPr>
              <w:t>. робота</w:t>
            </w: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3D0" w:rsidRPr="001173FC" w:rsidRDefault="003A73D0" w:rsidP="001173FC">
            <w:pPr>
              <w:widowControl w:val="0"/>
              <w:suppressAutoHyphens w:val="0"/>
              <w:jc w:val="center"/>
              <w:rPr>
                <w:sz w:val="20"/>
                <w:szCs w:val="20"/>
              </w:rPr>
            </w:pPr>
            <w:r w:rsidRPr="001173FC">
              <w:rPr>
                <w:sz w:val="20"/>
                <w:szCs w:val="20"/>
              </w:rPr>
              <w:t>Контр. модульна робота</w:t>
            </w:r>
          </w:p>
        </w:tc>
        <w:tc>
          <w:tcPr>
            <w:tcW w:w="5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3D0" w:rsidRPr="001173FC" w:rsidRDefault="003A73D0" w:rsidP="001173FC">
            <w:pPr>
              <w:widowControl w:val="0"/>
              <w:suppressAutoHyphens w:val="0"/>
              <w:jc w:val="center"/>
              <w:rPr>
                <w:b/>
                <w:sz w:val="20"/>
                <w:szCs w:val="20"/>
              </w:rPr>
            </w:pPr>
            <w:r w:rsidRPr="001173FC">
              <w:rPr>
                <w:sz w:val="20"/>
                <w:szCs w:val="20"/>
              </w:rPr>
              <w:t xml:space="preserve">Інші </w:t>
            </w:r>
            <w:r w:rsidR="000F43E8">
              <w:rPr>
                <w:sz w:val="20"/>
                <w:szCs w:val="20"/>
              </w:rPr>
              <w:br/>
            </w:r>
            <w:r w:rsidRPr="001173FC">
              <w:rPr>
                <w:sz w:val="20"/>
                <w:szCs w:val="20"/>
              </w:rPr>
              <w:t>форми контролю</w:t>
            </w:r>
          </w:p>
        </w:tc>
      </w:tr>
      <w:tr w:rsidR="003A73D0" w:rsidRPr="00AD7A65" w:rsidTr="000F43E8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3D0" w:rsidRPr="004742F8" w:rsidRDefault="004742F8" w:rsidP="00EF4D39">
            <w:pPr>
              <w:jc w:val="center"/>
              <w:rPr>
                <w:smallCaps/>
                <w:szCs w:val="28"/>
              </w:rPr>
            </w:pPr>
            <w:r w:rsidRPr="000F74EE">
              <w:rPr>
                <w:b/>
                <w:smallCaps/>
                <w:szCs w:val="28"/>
              </w:rPr>
              <w:t>Змістовий модуль 1.</w:t>
            </w:r>
            <w:r w:rsidRPr="000F74EE">
              <w:rPr>
                <w:b/>
                <w:smallCaps/>
                <w:szCs w:val="28"/>
              </w:rPr>
              <w:tab/>
              <w:t>Постановка задач математичної фізики. Класифікація диференціальних рівнянь у частинних похідних</w:t>
            </w:r>
          </w:p>
        </w:tc>
      </w:tr>
      <w:tr w:rsidR="000F43E8" w:rsidRPr="00AD7A65" w:rsidTr="000F43E8">
        <w:tc>
          <w:tcPr>
            <w:tcW w:w="3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3D0" w:rsidRPr="00AD7A65" w:rsidRDefault="003A73D0" w:rsidP="00973817">
            <w:pPr>
              <w:widowControl w:val="0"/>
              <w:suppressAutoHyphens w:val="0"/>
              <w:jc w:val="center"/>
              <w:rPr>
                <w:szCs w:val="28"/>
              </w:rPr>
            </w:pPr>
            <w:r w:rsidRPr="00AD7A65">
              <w:rPr>
                <w:szCs w:val="28"/>
              </w:rPr>
              <w:t>1</w:t>
            </w:r>
          </w:p>
        </w:tc>
        <w:tc>
          <w:tcPr>
            <w:tcW w:w="19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3D0" w:rsidRPr="00AD7A65" w:rsidRDefault="00EF4D39" w:rsidP="00973817">
            <w:pPr>
              <w:widowControl w:val="0"/>
              <w:suppressAutoHyphens w:val="0"/>
              <w:jc w:val="center"/>
              <w:rPr>
                <w:szCs w:val="28"/>
              </w:rPr>
            </w:pPr>
            <w:r w:rsidRPr="00EF4D39">
              <w:rPr>
                <w:szCs w:val="28"/>
              </w:rPr>
              <w:t>Фізичні процеси, що прив</w:t>
            </w:r>
            <w:r w:rsidRPr="00EF4D39">
              <w:rPr>
                <w:szCs w:val="28"/>
              </w:rPr>
              <w:t>о</w:t>
            </w:r>
            <w:r w:rsidRPr="00EF4D39">
              <w:rPr>
                <w:szCs w:val="28"/>
              </w:rPr>
              <w:t>дять до задач математичної фізики</w:t>
            </w:r>
          </w:p>
        </w:tc>
        <w:tc>
          <w:tcPr>
            <w:tcW w:w="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3D0" w:rsidRPr="000142B4" w:rsidRDefault="00EF4D39" w:rsidP="00973817">
            <w:pPr>
              <w:widowControl w:val="0"/>
              <w:suppressAutoHyphens w:val="0"/>
              <w:jc w:val="center"/>
              <w:rPr>
                <w:szCs w:val="28"/>
              </w:rPr>
            </w:pPr>
            <w:r w:rsidRPr="000142B4">
              <w:rPr>
                <w:szCs w:val="28"/>
              </w:rPr>
              <w:t>10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3D0" w:rsidRPr="000142B4" w:rsidRDefault="00EF4D39" w:rsidP="00973817">
            <w:pPr>
              <w:widowControl w:val="0"/>
              <w:suppressAutoHyphens w:val="0"/>
              <w:jc w:val="center"/>
              <w:rPr>
                <w:szCs w:val="28"/>
              </w:rPr>
            </w:pPr>
            <w:r w:rsidRPr="000142B4">
              <w:rPr>
                <w:szCs w:val="28"/>
              </w:rPr>
              <w:t>2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3D0" w:rsidRPr="000142B4" w:rsidRDefault="000142B4" w:rsidP="00973817">
            <w:pPr>
              <w:widowControl w:val="0"/>
              <w:suppressAutoHyphens w:val="0"/>
              <w:jc w:val="center"/>
              <w:rPr>
                <w:szCs w:val="28"/>
              </w:rPr>
            </w:pPr>
            <w:r w:rsidRPr="000142B4">
              <w:rPr>
                <w:szCs w:val="28"/>
              </w:rPr>
              <w:t>20</w:t>
            </w: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3D0" w:rsidRPr="000142B4" w:rsidRDefault="003A73D0" w:rsidP="00973817">
            <w:pPr>
              <w:widowControl w:val="0"/>
              <w:suppressAutoHyphens w:val="0"/>
              <w:snapToGrid w:val="0"/>
              <w:jc w:val="center"/>
              <w:rPr>
                <w:szCs w:val="28"/>
              </w:rPr>
            </w:pPr>
          </w:p>
        </w:tc>
        <w:tc>
          <w:tcPr>
            <w:tcW w:w="5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3D0" w:rsidRPr="000142B4" w:rsidRDefault="003A73D0" w:rsidP="00973817">
            <w:pPr>
              <w:widowControl w:val="0"/>
              <w:suppressAutoHyphens w:val="0"/>
              <w:snapToGrid w:val="0"/>
              <w:jc w:val="center"/>
              <w:rPr>
                <w:szCs w:val="28"/>
              </w:rPr>
            </w:pPr>
          </w:p>
        </w:tc>
      </w:tr>
      <w:tr w:rsidR="000F43E8" w:rsidRPr="00AD7A65" w:rsidTr="000F43E8">
        <w:tc>
          <w:tcPr>
            <w:tcW w:w="3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3D0" w:rsidRPr="00AD7A65" w:rsidRDefault="003A73D0" w:rsidP="00973817">
            <w:pPr>
              <w:widowControl w:val="0"/>
              <w:suppressAutoHyphens w:val="0"/>
              <w:jc w:val="center"/>
              <w:rPr>
                <w:bCs/>
                <w:color w:val="000000"/>
                <w:szCs w:val="28"/>
              </w:rPr>
            </w:pPr>
            <w:r w:rsidRPr="00AD7A65">
              <w:rPr>
                <w:szCs w:val="28"/>
              </w:rPr>
              <w:t>2</w:t>
            </w:r>
          </w:p>
        </w:tc>
        <w:tc>
          <w:tcPr>
            <w:tcW w:w="19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3D0" w:rsidRPr="00AD7A65" w:rsidRDefault="00353AAE" w:rsidP="00973817">
            <w:pPr>
              <w:widowControl w:val="0"/>
              <w:suppressAutoHyphens w:val="0"/>
              <w:jc w:val="center"/>
              <w:rPr>
                <w:szCs w:val="28"/>
              </w:rPr>
            </w:pPr>
            <w:r w:rsidRPr="00353AAE">
              <w:rPr>
                <w:bCs/>
                <w:color w:val="000000"/>
                <w:szCs w:val="28"/>
              </w:rPr>
              <w:t>Класифікація лінійних диф</w:t>
            </w:r>
            <w:r w:rsidRPr="00353AAE">
              <w:rPr>
                <w:bCs/>
                <w:color w:val="000000"/>
                <w:szCs w:val="28"/>
              </w:rPr>
              <w:t>е</w:t>
            </w:r>
            <w:r w:rsidRPr="00353AAE">
              <w:rPr>
                <w:bCs/>
                <w:color w:val="000000"/>
                <w:szCs w:val="28"/>
              </w:rPr>
              <w:t>ренціальних рівнянь у части</w:t>
            </w:r>
            <w:r w:rsidRPr="00353AAE">
              <w:rPr>
                <w:bCs/>
                <w:color w:val="000000"/>
                <w:szCs w:val="28"/>
              </w:rPr>
              <w:t>н</w:t>
            </w:r>
            <w:r w:rsidRPr="00353AAE">
              <w:rPr>
                <w:bCs/>
                <w:color w:val="000000"/>
                <w:szCs w:val="28"/>
              </w:rPr>
              <w:t>них похідних 2-го порядку</w:t>
            </w:r>
          </w:p>
        </w:tc>
        <w:tc>
          <w:tcPr>
            <w:tcW w:w="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3D0" w:rsidRPr="000142B4" w:rsidRDefault="00353AAE" w:rsidP="00973817">
            <w:pPr>
              <w:widowControl w:val="0"/>
              <w:suppressAutoHyphens w:val="0"/>
              <w:jc w:val="center"/>
              <w:rPr>
                <w:szCs w:val="28"/>
              </w:rPr>
            </w:pPr>
            <w:r w:rsidRPr="000142B4">
              <w:rPr>
                <w:szCs w:val="28"/>
              </w:rPr>
              <w:t>6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3D0" w:rsidRPr="000142B4" w:rsidRDefault="00353AAE" w:rsidP="00973817">
            <w:pPr>
              <w:widowControl w:val="0"/>
              <w:suppressAutoHyphens w:val="0"/>
              <w:jc w:val="center"/>
              <w:rPr>
                <w:szCs w:val="28"/>
              </w:rPr>
            </w:pPr>
            <w:r w:rsidRPr="000142B4">
              <w:rPr>
                <w:szCs w:val="28"/>
              </w:rPr>
              <w:t>4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3D0" w:rsidRPr="000142B4" w:rsidRDefault="000142B4" w:rsidP="00973817">
            <w:pPr>
              <w:widowControl w:val="0"/>
              <w:suppressAutoHyphens w:val="0"/>
              <w:jc w:val="center"/>
              <w:rPr>
                <w:szCs w:val="28"/>
              </w:rPr>
            </w:pPr>
            <w:r w:rsidRPr="000142B4">
              <w:rPr>
                <w:szCs w:val="28"/>
              </w:rPr>
              <w:t>10</w:t>
            </w: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3D0" w:rsidRPr="000142B4" w:rsidRDefault="003A73D0" w:rsidP="00973817">
            <w:pPr>
              <w:widowControl w:val="0"/>
              <w:suppressAutoHyphens w:val="0"/>
              <w:jc w:val="center"/>
              <w:rPr>
                <w:szCs w:val="28"/>
              </w:rPr>
            </w:pPr>
            <w:r w:rsidRPr="000142B4">
              <w:rPr>
                <w:szCs w:val="28"/>
              </w:rPr>
              <w:t>2</w:t>
            </w:r>
          </w:p>
        </w:tc>
        <w:tc>
          <w:tcPr>
            <w:tcW w:w="5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37" w:rsidRPr="000142B4" w:rsidRDefault="00903237" w:rsidP="00973817">
            <w:pPr>
              <w:widowControl w:val="0"/>
              <w:suppressAutoHyphens w:val="0"/>
              <w:jc w:val="center"/>
              <w:rPr>
                <w:b/>
                <w:szCs w:val="28"/>
              </w:rPr>
            </w:pPr>
          </w:p>
        </w:tc>
      </w:tr>
      <w:tr w:rsidR="003A73D0" w:rsidRPr="00AD7A65" w:rsidTr="000F43E8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3D0" w:rsidRPr="000142B4" w:rsidRDefault="000142B4" w:rsidP="000142B4">
            <w:pPr>
              <w:jc w:val="center"/>
              <w:rPr>
                <w:b/>
                <w:smallCaps/>
                <w:szCs w:val="28"/>
              </w:rPr>
            </w:pPr>
            <w:r w:rsidRPr="000F74EE">
              <w:rPr>
                <w:b/>
                <w:smallCaps/>
                <w:szCs w:val="28"/>
              </w:rPr>
              <w:t>Змістовий модуль 2</w:t>
            </w:r>
            <w:r>
              <w:rPr>
                <w:b/>
                <w:smallCaps/>
                <w:szCs w:val="28"/>
              </w:rPr>
              <w:t>.</w:t>
            </w:r>
            <w:r w:rsidRPr="000F74EE">
              <w:rPr>
                <w:b/>
                <w:smallCaps/>
                <w:szCs w:val="28"/>
              </w:rPr>
              <w:tab/>
              <w:t>Задача Коші для хвильового рівняння. Крайові за</w:t>
            </w:r>
            <w:r>
              <w:rPr>
                <w:b/>
                <w:smallCaps/>
                <w:szCs w:val="28"/>
              </w:rPr>
              <w:t>дачі для нестаціонарних рівнянь</w:t>
            </w:r>
          </w:p>
        </w:tc>
      </w:tr>
      <w:tr w:rsidR="000F43E8" w:rsidRPr="00AD7A65" w:rsidTr="000F43E8">
        <w:tc>
          <w:tcPr>
            <w:tcW w:w="3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3D0" w:rsidRPr="00AD7A65" w:rsidRDefault="003A73D0" w:rsidP="00973817">
            <w:pPr>
              <w:widowControl w:val="0"/>
              <w:suppressAutoHyphens w:val="0"/>
              <w:jc w:val="center"/>
              <w:rPr>
                <w:color w:val="000000"/>
                <w:szCs w:val="28"/>
              </w:rPr>
            </w:pPr>
            <w:r w:rsidRPr="00AD7A65">
              <w:rPr>
                <w:szCs w:val="28"/>
              </w:rPr>
              <w:t>3</w:t>
            </w:r>
          </w:p>
        </w:tc>
        <w:tc>
          <w:tcPr>
            <w:tcW w:w="19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42B4" w:rsidRDefault="000142B4" w:rsidP="00973817">
            <w:pPr>
              <w:widowControl w:val="0"/>
              <w:suppressAutoHyphens w:val="0"/>
              <w:jc w:val="center"/>
              <w:rPr>
                <w:color w:val="000000"/>
                <w:szCs w:val="28"/>
              </w:rPr>
            </w:pPr>
            <w:r w:rsidRPr="000142B4">
              <w:rPr>
                <w:color w:val="000000"/>
                <w:szCs w:val="28"/>
              </w:rPr>
              <w:t xml:space="preserve">Задача Коші </w:t>
            </w:r>
          </w:p>
          <w:p w:rsidR="003A73D0" w:rsidRPr="00AD7A65" w:rsidRDefault="000142B4" w:rsidP="00973817">
            <w:pPr>
              <w:widowControl w:val="0"/>
              <w:suppressAutoHyphens w:val="0"/>
              <w:jc w:val="center"/>
              <w:rPr>
                <w:szCs w:val="28"/>
              </w:rPr>
            </w:pPr>
            <w:r w:rsidRPr="000142B4">
              <w:rPr>
                <w:color w:val="000000"/>
                <w:szCs w:val="28"/>
              </w:rPr>
              <w:t>для хвильового рівняння</w:t>
            </w:r>
          </w:p>
        </w:tc>
        <w:tc>
          <w:tcPr>
            <w:tcW w:w="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3D0" w:rsidRPr="00D8613F" w:rsidRDefault="000142B4" w:rsidP="00973817">
            <w:pPr>
              <w:widowControl w:val="0"/>
              <w:suppressAutoHyphens w:val="0"/>
              <w:jc w:val="center"/>
              <w:rPr>
                <w:szCs w:val="28"/>
              </w:rPr>
            </w:pPr>
            <w:r w:rsidRPr="00D8613F">
              <w:rPr>
                <w:szCs w:val="28"/>
              </w:rPr>
              <w:t>10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3D0" w:rsidRPr="00D8613F" w:rsidRDefault="000142B4" w:rsidP="00973817">
            <w:pPr>
              <w:widowControl w:val="0"/>
              <w:suppressAutoHyphens w:val="0"/>
              <w:jc w:val="center"/>
              <w:rPr>
                <w:szCs w:val="28"/>
              </w:rPr>
            </w:pPr>
            <w:r w:rsidRPr="00D8613F">
              <w:rPr>
                <w:szCs w:val="28"/>
              </w:rPr>
              <w:t>6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3D0" w:rsidRPr="00D8613F" w:rsidRDefault="000142B4" w:rsidP="00973817">
            <w:pPr>
              <w:widowControl w:val="0"/>
              <w:suppressAutoHyphens w:val="0"/>
              <w:jc w:val="center"/>
              <w:rPr>
                <w:szCs w:val="28"/>
              </w:rPr>
            </w:pPr>
            <w:r w:rsidRPr="00D8613F">
              <w:rPr>
                <w:szCs w:val="28"/>
              </w:rPr>
              <w:t>20</w:t>
            </w: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3D0" w:rsidRPr="00D8613F" w:rsidRDefault="003A73D0" w:rsidP="00973817">
            <w:pPr>
              <w:widowControl w:val="0"/>
              <w:suppressAutoHyphens w:val="0"/>
              <w:snapToGrid w:val="0"/>
              <w:jc w:val="center"/>
              <w:rPr>
                <w:szCs w:val="28"/>
              </w:rPr>
            </w:pPr>
          </w:p>
        </w:tc>
        <w:tc>
          <w:tcPr>
            <w:tcW w:w="5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3D0" w:rsidRPr="00D8613F" w:rsidRDefault="003A73D0" w:rsidP="00973817">
            <w:pPr>
              <w:widowControl w:val="0"/>
              <w:suppressAutoHyphens w:val="0"/>
              <w:snapToGrid w:val="0"/>
              <w:jc w:val="center"/>
              <w:rPr>
                <w:szCs w:val="28"/>
              </w:rPr>
            </w:pPr>
          </w:p>
        </w:tc>
      </w:tr>
      <w:tr w:rsidR="000F43E8" w:rsidRPr="00AD7A65" w:rsidTr="000F43E8">
        <w:tc>
          <w:tcPr>
            <w:tcW w:w="3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3D0" w:rsidRPr="00AD7A65" w:rsidRDefault="003A73D0" w:rsidP="00973817">
            <w:pPr>
              <w:widowControl w:val="0"/>
              <w:suppressAutoHyphens w:val="0"/>
              <w:jc w:val="center"/>
              <w:rPr>
                <w:color w:val="000000"/>
                <w:szCs w:val="28"/>
              </w:rPr>
            </w:pPr>
            <w:r w:rsidRPr="00AD7A65">
              <w:rPr>
                <w:szCs w:val="28"/>
                <w:lang w:val="en-US"/>
              </w:rPr>
              <w:t>4</w:t>
            </w:r>
          </w:p>
        </w:tc>
        <w:tc>
          <w:tcPr>
            <w:tcW w:w="19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42B4" w:rsidRDefault="000142B4" w:rsidP="00973817">
            <w:pPr>
              <w:widowControl w:val="0"/>
              <w:suppressAutoHyphens w:val="0"/>
              <w:jc w:val="center"/>
              <w:rPr>
                <w:color w:val="000000"/>
                <w:szCs w:val="28"/>
              </w:rPr>
            </w:pPr>
            <w:r w:rsidRPr="000142B4">
              <w:rPr>
                <w:color w:val="000000"/>
                <w:szCs w:val="28"/>
              </w:rPr>
              <w:t xml:space="preserve">Крайові задачі </w:t>
            </w:r>
          </w:p>
          <w:p w:rsidR="003A73D0" w:rsidRPr="00AD7A65" w:rsidRDefault="000142B4" w:rsidP="00973817">
            <w:pPr>
              <w:widowControl w:val="0"/>
              <w:suppressAutoHyphens w:val="0"/>
              <w:jc w:val="center"/>
              <w:rPr>
                <w:szCs w:val="28"/>
              </w:rPr>
            </w:pPr>
            <w:r w:rsidRPr="000142B4">
              <w:rPr>
                <w:color w:val="000000"/>
                <w:szCs w:val="28"/>
              </w:rPr>
              <w:t>для хвильового рівняння</w:t>
            </w:r>
          </w:p>
        </w:tc>
        <w:tc>
          <w:tcPr>
            <w:tcW w:w="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3D0" w:rsidRPr="00D8613F" w:rsidRDefault="000142B4" w:rsidP="00973817">
            <w:pPr>
              <w:widowControl w:val="0"/>
              <w:suppressAutoHyphens w:val="0"/>
              <w:jc w:val="center"/>
              <w:rPr>
                <w:szCs w:val="28"/>
              </w:rPr>
            </w:pPr>
            <w:r w:rsidRPr="00D8613F">
              <w:rPr>
                <w:szCs w:val="28"/>
              </w:rPr>
              <w:t>6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3D0" w:rsidRPr="00D8613F" w:rsidRDefault="003A73D0" w:rsidP="00973817">
            <w:pPr>
              <w:widowControl w:val="0"/>
              <w:suppressAutoHyphens w:val="0"/>
              <w:jc w:val="center"/>
              <w:rPr>
                <w:szCs w:val="28"/>
              </w:rPr>
            </w:pP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3D0" w:rsidRPr="00D8613F" w:rsidRDefault="000142B4" w:rsidP="00973817">
            <w:pPr>
              <w:widowControl w:val="0"/>
              <w:suppressAutoHyphens w:val="0"/>
              <w:jc w:val="center"/>
              <w:rPr>
                <w:szCs w:val="28"/>
              </w:rPr>
            </w:pPr>
            <w:r w:rsidRPr="00D8613F">
              <w:rPr>
                <w:szCs w:val="28"/>
              </w:rPr>
              <w:t>10</w:t>
            </w: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3D0" w:rsidRPr="00D8613F" w:rsidRDefault="003A73D0" w:rsidP="00973817">
            <w:pPr>
              <w:widowControl w:val="0"/>
              <w:suppressAutoHyphens w:val="0"/>
              <w:snapToGrid w:val="0"/>
              <w:jc w:val="center"/>
              <w:rPr>
                <w:szCs w:val="28"/>
              </w:rPr>
            </w:pPr>
          </w:p>
        </w:tc>
        <w:tc>
          <w:tcPr>
            <w:tcW w:w="5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3D0" w:rsidRPr="00D8613F" w:rsidRDefault="003A73D0" w:rsidP="00973817">
            <w:pPr>
              <w:widowControl w:val="0"/>
              <w:suppressAutoHyphens w:val="0"/>
              <w:snapToGrid w:val="0"/>
              <w:jc w:val="center"/>
              <w:rPr>
                <w:szCs w:val="28"/>
              </w:rPr>
            </w:pPr>
          </w:p>
        </w:tc>
      </w:tr>
      <w:tr w:rsidR="000F43E8" w:rsidRPr="00AD7A65" w:rsidTr="000F43E8">
        <w:tc>
          <w:tcPr>
            <w:tcW w:w="3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3D0" w:rsidRPr="00AD7A65" w:rsidRDefault="003A73D0" w:rsidP="00973817">
            <w:pPr>
              <w:widowControl w:val="0"/>
              <w:suppressAutoHyphens w:val="0"/>
              <w:jc w:val="center"/>
              <w:rPr>
                <w:szCs w:val="28"/>
              </w:rPr>
            </w:pPr>
            <w:r w:rsidRPr="00AD7A65">
              <w:rPr>
                <w:szCs w:val="28"/>
                <w:lang w:val="en-US"/>
              </w:rPr>
              <w:t>5</w:t>
            </w:r>
          </w:p>
        </w:tc>
        <w:tc>
          <w:tcPr>
            <w:tcW w:w="19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42B4" w:rsidRDefault="000142B4" w:rsidP="00973817">
            <w:pPr>
              <w:widowControl w:val="0"/>
              <w:suppressAutoHyphens w:val="0"/>
              <w:jc w:val="center"/>
              <w:rPr>
                <w:szCs w:val="28"/>
              </w:rPr>
            </w:pPr>
            <w:r w:rsidRPr="000142B4">
              <w:rPr>
                <w:szCs w:val="28"/>
              </w:rPr>
              <w:t xml:space="preserve">Крайові задачі </w:t>
            </w:r>
          </w:p>
          <w:p w:rsidR="003A73D0" w:rsidRPr="00AD7A65" w:rsidRDefault="000142B4" w:rsidP="00973817">
            <w:pPr>
              <w:widowControl w:val="0"/>
              <w:suppressAutoHyphens w:val="0"/>
              <w:jc w:val="center"/>
              <w:rPr>
                <w:szCs w:val="28"/>
              </w:rPr>
            </w:pPr>
            <w:r w:rsidRPr="000142B4">
              <w:rPr>
                <w:szCs w:val="28"/>
              </w:rPr>
              <w:t>для рівняння теплопровідності</w:t>
            </w:r>
          </w:p>
        </w:tc>
        <w:tc>
          <w:tcPr>
            <w:tcW w:w="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3D0" w:rsidRPr="00D8613F" w:rsidRDefault="00D8613F" w:rsidP="00973817">
            <w:pPr>
              <w:widowControl w:val="0"/>
              <w:suppressAutoHyphens w:val="0"/>
              <w:jc w:val="center"/>
              <w:rPr>
                <w:szCs w:val="28"/>
              </w:rPr>
            </w:pPr>
            <w:r w:rsidRPr="00D8613F">
              <w:rPr>
                <w:szCs w:val="28"/>
              </w:rPr>
              <w:t>4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3D0" w:rsidRPr="00D8613F" w:rsidRDefault="003A73D0" w:rsidP="00973817">
            <w:pPr>
              <w:widowControl w:val="0"/>
              <w:suppressAutoHyphens w:val="0"/>
              <w:jc w:val="center"/>
              <w:rPr>
                <w:szCs w:val="28"/>
              </w:rPr>
            </w:pP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3D0" w:rsidRPr="00D8613F" w:rsidRDefault="00D8613F" w:rsidP="00973817">
            <w:pPr>
              <w:widowControl w:val="0"/>
              <w:suppressAutoHyphens w:val="0"/>
              <w:jc w:val="center"/>
              <w:rPr>
                <w:szCs w:val="28"/>
              </w:rPr>
            </w:pPr>
            <w:r w:rsidRPr="00D8613F">
              <w:rPr>
                <w:szCs w:val="28"/>
              </w:rPr>
              <w:t>10</w:t>
            </w: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3D0" w:rsidRPr="00D8613F" w:rsidRDefault="003A73D0" w:rsidP="00973817">
            <w:pPr>
              <w:widowControl w:val="0"/>
              <w:suppressAutoHyphens w:val="0"/>
              <w:jc w:val="center"/>
              <w:rPr>
                <w:szCs w:val="28"/>
              </w:rPr>
            </w:pPr>
            <w:r w:rsidRPr="00D8613F">
              <w:rPr>
                <w:szCs w:val="28"/>
              </w:rPr>
              <w:t>2</w:t>
            </w:r>
          </w:p>
        </w:tc>
        <w:tc>
          <w:tcPr>
            <w:tcW w:w="5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3D0" w:rsidRPr="00D8613F" w:rsidRDefault="003A73D0" w:rsidP="00973817">
            <w:pPr>
              <w:widowControl w:val="0"/>
              <w:suppressAutoHyphens w:val="0"/>
              <w:snapToGrid w:val="0"/>
              <w:jc w:val="center"/>
              <w:rPr>
                <w:szCs w:val="28"/>
              </w:rPr>
            </w:pPr>
          </w:p>
        </w:tc>
      </w:tr>
      <w:tr w:rsidR="000F43E8" w:rsidRPr="00AD7A65" w:rsidTr="000F43E8">
        <w:tc>
          <w:tcPr>
            <w:tcW w:w="234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3D0" w:rsidRPr="00AD7A65" w:rsidRDefault="00545DF0" w:rsidP="007D479A">
            <w:pPr>
              <w:widowControl w:val="0"/>
              <w:suppressAutoHyphens w:val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Всього годин за </w:t>
            </w:r>
            <w:r w:rsidR="007D479A">
              <w:rPr>
                <w:szCs w:val="28"/>
                <w:lang w:val="en-US"/>
              </w:rPr>
              <w:t>V</w:t>
            </w:r>
            <w:r w:rsidR="003A73D0" w:rsidRPr="00AD7A65">
              <w:rPr>
                <w:szCs w:val="28"/>
              </w:rPr>
              <w:t xml:space="preserve"> семестр</w:t>
            </w:r>
          </w:p>
        </w:tc>
        <w:tc>
          <w:tcPr>
            <w:tcW w:w="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3D0" w:rsidRPr="00D8613F" w:rsidRDefault="00D8613F" w:rsidP="00973817">
            <w:pPr>
              <w:widowControl w:val="0"/>
              <w:suppressAutoHyphens w:val="0"/>
              <w:jc w:val="center"/>
              <w:rPr>
                <w:szCs w:val="28"/>
              </w:rPr>
            </w:pPr>
            <w:r w:rsidRPr="00D8613F">
              <w:rPr>
                <w:szCs w:val="28"/>
              </w:rPr>
              <w:t>36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3D0" w:rsidRPr="00D8613F" w:rsidRDefault="00D8613F" w:rsidP="00973817">
            <w:pPr>
              <w:widowControl w:val="0"/>
              <w:suppressAutoHyphens w:val="0"/>
              <w:jc w:val="center"/>
              <w:rPr>
                <w:szCs w:val="28"/>
              </w:rPr>
            </w:pPr>
            <w:r w:rsidRPr="00D8613F">
              <w:rPr>
                <w:szCs w:val="28"/>
              </w:rPr>
              <w:t>12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3D0" w:rsidRPr="00D8613F" w:rsidRDefault="00D8613F" w:rsidP="00973817">
            <w:pPr>
              <w:widowControl w:val="0"/>
              <w:suppressAutoHyphens w:val="0"/>
              <w:jc w:val="center"/>
              <w:rPr>
                <w:szCs w:val="28"/>
              </w:rPr>
            </w:pPr>
            <w:r w:rsidRPr="00D8613F">
              <w:rPr>
                <w:szCs w:val="28"/>
              </w:rPr>
              <w:t>70</w:t>
            </w: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3D0" w:rsidRPr="00AD7A65" w:rsidRDefault="003A73D0" w:rsidP="00973817">
            <w:pPr>
              <w:widowControl w:val="0"/>
              <w:suppressAutoHyphens w:val="0"/>
              <w:snapToGrid w:val="0"/>
              <w:jc w:val="center"/>
              <w:rPr>
                <w:szCs w:val="28"/>
              </w:rPr>
            </w:pPr>
          </w:p>
        </w:tc>
        <w:tc>
          <w:tcPr>
            <w:tcW w:w="5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3D0" w:rsidRPr="00AD7A65" w:rsidRDefault="003A73D0" w:rsidP="00973817">
            <w:pPr>
              <w:widowControl w:val="0"/>
              <w:suppressAutoHyphens w:val="0"/>
              <w:snapToGrid w:val="0"/>
              <w:jc w:val="center"/>
              <w:rPr>
                <w:szCs w:val="28"/>
              </w:rPr>
            </w:pPr>
          </w:p>
        </w:tc>
      </w:tr>
    </w:tbl>
    <w:p w:rsidR="003A73D0" w:rsidRDefault="00CA2F34" w:rsidP="00D32E35">
      <w:pPr>
        <w:widowControl w:val="0"/>
        <w:suppressAutoHyphens w:val="0"/>
        <w:spacing w:before="120" w:after="120"/>
        <w:jc w:val="center"/>
        <w:rPr>
          <w:szCs w:val="28"/>
        </w:rPr>
      </w:pPr>
      <w:r>
        <w:rPr>
          <w:szCs w:val="28"/>
          <w:lang w:val="en-US"/>
        </w:rPr>
        <w:t>VI</w:t>
      </w:r>
      <w:r w:rsidR="003A73D0" w:rsidRPr="00AD7A65">
        <w:rPr>
          <w:szCs w:val="28"/>
        </w:rPr>
        <w:t xml:space="preserve"> семестр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716"/>
        <w:gridCol w:w="3929"/>
        <w:gridCol w:w="957"/>
        <w:gridCol w:w="1112"/>
        <w:gridCol w:w="942"/>
        <w:gridCol w:w="1076"/>
        <w:gridCol w:w="1179"/>
      </w:tblGrid>
      <w:tr w:rsidR="00D32E35" w:rsidRPr="00AD7A65" w:rsidTr="00266C0C">
        <w:trPr>
          <w:trHeight w:val="232"/>
        </w:trPr>
        <w:tc>
          <w:tcPr>
            <w:tcW w:w="36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2E35" w:rsidRPr="00EF4D39" w:rsidRDefault="00D32E35" w:rsidP="00266C0C">
            <w:pPr>
              <w:widowControl w:val="0"/>
              <w:suppressAutoHyphens w:val="0"/>
              <w:jc w:val="center"/>
              <w:rPr>
                <w:sz w:val="24"/>
              </w:rPr>
            </w:pPr>
            <w:r w:rsidRPr="00EF4D39">
              <w:rPr>
                <w:sz w:val="24"/>
              </w:rPr>
              <w:t>№</w:t>
            </w:r>
          </w:p>
          <w:p w:rsidR="00D32E35" w:rsidRPr="00AD7A65" w:rsidRDefault="00D32E35" w:rsidP="00266C0C">
            <w:pPr>
              <w:widowControl w:val="0"/>
              <w:suppressAutoHyphens w:val="0"/>
              <w:jc w:val="center"/>
              <w:rPr>
                <w:sz w:val="20"/>
                <w:szCs w:val="20"/>
              </w:rPr>
            </w:pPr>
            <w:r w:rsidRPr="00EF4D39">
              <w:rPr>
                <w:sz w:val="24"/>
              </w:rPr>
              <w:t>теми</w:t>
            </w:r>
          </w:p>
        </w:tc>
        <w:tc>
          <w:tcPr>
            <w:tcW w:w="198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2E35" w:rsidRPr="00EF4D39" w:rsidRDefault="00D32E35" w:rsidP="00266C0C">
            <w:pPr>
              <w:widowControl w:val="0"/>
              <w:suppressAutoHyphens w:val="0"/>
              <w:jc w:val="center"/>
              <w:rPr>
                <w:b/>
                <w:szCs w:val="28"/>
              </w:rPr>
            </w:pPr>
            <w:r w:rsidRPr="00EF4D39">
              <w:rPr>
                <w:szCs w:val="28"/>
              </w:rPr>
              <w:t>Назва теми</w:t>
            </w:r>
          </w:p>
        </w:tc>
        <w:tc>
          <w:tcPr>
            <w:tcW w:w="2657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2E35" w:rsidRPr="00EF4D39" w:rsidRDefault="00D32E35" w:rsidP="00266C0C">
            <w:pPr>
              <w:widowControl w:val="0"/>
              <w:suppressAutoHyphens w:val="0"/>
              <w:jc w:val="center"/>
              <w:rPr>
                <w:sz w:val="24"/>
              </w:rPr>
            </w:pPr>
            <w:r w:rsidRPr="00EF4D39">
              <w:rPr>
                <w:sz w:val="24"/>
              </w:rPr>
              <w:t>Кількість годин</w:t>
            </w:r>
          </w:p>
        </w:tc>
      </w:tr>
      <w:tr w:rsidR="00D32E35" w:rsidRPr="00AD7A65" w:rsidTr="006B4FD7">
        <w:trPr>
          <w:trHeight w:val="232"/>
        </w:trPr>
        <w:tc>
          <w:tcPr>
            <w:tcW w:w="36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2E35" w:rsidRPr="00AD7A65" w:rsidRDefault="00D32E35" w:rsidP="00266C0C">
            <w:pPr>
              <w:widowControl w:val="0"/>
              <w:suppressAutoHyphens w:val="0"/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98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2E35" w:rsidRPr="00AD7A65" w:rsidRDefault="00D32E35" w:rsidP="00266C0C">
            <w:pPr>
              <w:widowControl w:val="0"/>
              <w:suppressAutoHyphens w:val="0"/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2E35" w:rsidRPr="001173FC" w:rsidRDefault="00D32E35" w:rsidP="00266C0C">
            <w:pPr>
              <w:widowControl w:val="0"/>
              <w:suppressAutoHyphens w:val="0"/>
              <w:jc w:val="center"/>
              <w:rPr>
                <w:sz w:val="20"/>
                <w:szCs w:val="20"/>
              </w:rPr>
            </w:pPr>
            <w:r w:rsidRPr="001173FC">
              <w:rPr>
                <w:sz w:val="20"/>
                <w:szCs w:val="20"/>
              </w:rPr>
              <w:t>Лекції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2E35" w:rsidRPr="001173FC" w:rsidRDefault="00D32E35" w:rsidP="00266C0C">
            <w:pPr>
              <w:widowControl w:val="0"/>
              <w:suppressAutoHyphens w:val="0"/>
              <w:jc w:val="center"/>
              <w:rPr>
                <w:sz w:val="20"/>
                <w:szCs w:val="20"/>
              </w:rPr>
            </w:pPr>
            <w:r w:rsidRPr="001173FC">
              <w:rPr>
                <w:sz w:val="20"/>
                <w:szCs w:val="20"/>
              </w:rPr>
              <w:t>Практичні</w:t>
            </w:r>
          </w:p>
          <w:p w:rsidR="00D32E35" w:rsidRPr="001173FC" w:rsidRDefault="00D32E35" w:rsidP="00266C0C">
            <w:pPr>
              <w:widowControl w:val="0"/>
              <w:suppressAutoHyphens w:val="0"/>
              <w:jc w:val="center"/>
              <w:rPr>
                <w:sz w:val="20"/>
                <w:szCs w:val="20"/>
              </w:rPr>
            </w:pPr>
            <w:r w:rsidRPr="001173FC">
              <w:rPr>
                <w:sz w:val="20"/>
                <w:szCs w:val="20"/>
              </w:rPr>
              <w:t>заняття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2E35" w:rsidRPr="001173FC" w:rsidRDefault="00D32E35" w:rsidP="00266C0C">
            <w:pPr>
              <w:widowControl w:val="0"/>
              <w:suppressAutoHyphens w:val="0"/>
              <w:jc w:val="center"/>
              <w:rPr>
                <w:sz w:val="20"/>
                <w:szCs w:val="20"/>
              </w:rPr>
            </w:pPr>
            <w:proofErr w:type="spellStart"/>
            <w:r w:rsidRPr="001173FC">
              <w:rPr>
                <w:sz w:val="20"/>
                <w:szCs w:val="20"/>
              </w:rPr>
              <w:t>Самост</w:t>
            </w:r>
            <w:proofErr w:type="spellEnd"/>
            <w:r w:rsidRPr="001173FC">
              <w:rPr>
                <w:sz w:val="20"/>
                <w:szCs w:val="20"/>
              </w:rPr>
              <w:t>. робота</w:t>
            </w: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2E35" w:rsidRPr="001173FC" w:rsidRDefault="00D32E35" w:rsidP="00266C0C">
            <w:pPr>
              <w:widowControl w:val="0"/>
              <w:suppressAutoHyphens w:val="0"/>
              <w:jc w:val="center"/>
              <w:rPr>
                <w:sz w:val="20"/>
                <w:szCs w:val="20"/>
              </w:rPr>
            </w:pPr>
            <w:r w:rsidRPr="001173FC">
              <w:rPr>
                <w:sz w:val="20"/>
                <w:szCs w:val="20"/>
              </w:rPr>
              <w:t>Контр. модульна робота</w:t>
            </w:r>
          </w:p>
        </w:tc>
        <w:tc>
          <w:tcPr>
            <w:tcW w:w="5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2E35" w:rsidRPr="001173FC" w:rsidRDefault="00D32E35" w:rsidP="00266C0C">
            <w:pPr>
              <w:widowControl w:val="0"/>
              <w:suppressAutoHyphens w:val="0"/>
              <w:jc w:val="center"/>
              <w:rPr>
                <w:b/>
                <w:sz w:val="20"/>
                <w:szCs w:val="20"/>
              </w:rPr>
            </w:pPr>
            <w:r w:rsidRPr="001173FC">
              <w:rPr>
                <w:sz w:val="20"/>
                <w:szCs w:val="20"/>
              </w:rPr>
              <w:t xml:space="preserve">Інші </w:t>
            </w:r>
            <w:r>
              <w:rPr>
                <w:sz w:val="20"/>
                <w:szCs w:val="20"/>
              </w:rPr>
              <w:br/>
            </w:r>
            <w:r w:rsidRPr="001173FC">
              <w:rPr>
                <w:sz w:val="20"/>
                <w:szCs w:val="20"/>
              </w:rPr>
              <w:t>форми контролю</w:t>
            </w:r>
          </w:p>
        </w:tc>
      </w:tr>
      <w:tr w:rsidR="00D32E35" w:rsidRPr="00AD7A65" w:rsidTr="00266C0C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2E35" w:rsidRPr="002772B5" w:rsidRDefault="002772B5" w:rsidP="002772B5">
            <w:pPr>
              <w:jc w:val="center"/>
              <w:rPr>
                <w:b/>
                <w:smallCaps/>
                <w:szCs w:val="28"/>
              </w:rPr>
            </w:pPr>
            <w:r w:rsidRPr="00670F41">
              <w:rPr>
                <w:b/>
                <w:smallCaps/>
                <w:szCs w:val="28"/>
              </w:rPr>
              <w:t>Змістовий модуль 3</w:t>
            </w:r>
            <w:r>
              <w:rPr>
                <w:b/>
                <w:smallCaps/>
                <w:szCs w:val="28"/>
              </w:rPr>
              <w:t>.</w:t>
            </w:r>
            <w:r w:rsidRPr="00670F41">
              <w:rPr>
                <w:b/>
                <w:smallCaps/>
                <w:szCs w:val="28"/>
              </w:rPr>
              <w:tab/>
              <w:t>Метод Фур’є розв’язання крайових з</w:t>
            </w:r>
            <w:r>
              <w:rPr>
                <w:b/>
                <w:smallCaps/>
                <w:szCs w:val="28"/>
              </w:rPr>
              <w:t>адач для нестаціонарних рівнянь</w:t>
            </w:r>
          </w:p>
        </w:tc>
      </w:tr>
      <w:tr w:rsidR="00D32E35" w:rsidRPr="00AD7A65" w:rsidTr="006B4FD7">
        <w:tc>
          <w:tcPr>
            <w:tcW w:w="3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2E35" w:rsidRPr="00AD7A65" w:rsidRDefault="00D32E35" w:rsidP="00266C0C">
            <w:pPr>
              <w:widowControl w:val="0"/>
              <w:suppressAutoHyphens w:val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9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2E35" w:rsidRPr="00AD7A65" w:rsidRDefault="00D32E35" w:rsidP="00266C0C">
            <w:pPr>
              <w:widowControl w:val="0"/>
              <w:suppressAutoHyphens w:val="0"/>
              <w:jc w:val="center"/>
              <w:rPr>
                <w:szCs w:val="28"/>
              </w:rPr>
            </w:pPr>
            <w:r w:rsidRPr="00A27F58">
              <w:rPr>
                <w:i/>
                <w:szCs w:val="28"/>
              </w:rPr>
              <w:t xml:space="preserve">Самостійна робота </w:t>
            </w:r>
            <w:r w:rsidRPr="00A27F58">
              <w:rPr>
                <w:szCs w:val="28"/>
              </w:rPr>
              <w:t>у період з 24 січня по 28 лютого: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br/>
            </w:r>
            <w:r w:rsidRPr="00D32E35">
              <w:rPr>
                <w:szCs w:val="28"/>
              </w:rPr>
              <w:t xml:space="preserve">Задача </w:t>
            </w:r>
            <w:proofErr w:type="spellStart"/>
            <w:r w:rsidRPr="00D32E35">
              <w:rPr>
                <w:szCs w:val="28"/>
              </w:rPr>
              <w:t>Штурма-Ліувілля</w:t>
            </w:r>
            <w:proofErr w:type="spellEnd"/>
          </w:p>
        </w:tc>
        <w:tc>
          <w:tcPr>
            <w:tcW w:w="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2E35" w:rsidRPr="000142B4" w:rsidRDefault="00D32E35" w:rsidP="00266C0C">
            <w:pPr>
              <w:widowControl w:val="0"/>
              <w:suppressAutoHyphens w:val="0"/>
              <w:jc w:val="center"/>
              <w:rPr>
                <w:szCs w:val="28"/>
              </w:rPr>
            </w:pP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2E35" w:rsidRPr="000142B4" w:rsidRDefault="00D32E35" w:rsidP="00266C0C">
            <w:pPr>
              <w:widowControl w:val="0"/>
              <w:suppressAutoHyphens w:val="0"/>
              <w:jc w:val="center"/>
              <w:rPr>
                <w:szCs w:val="28"/>
              </w:rPr>
            </w:pP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2E35" w:rsidRPr="000142B4" w:rsidRDefault="00D32E35" w:rsidP="00266C0C">
            <w:pPr>
              <w:widowControl w:val="0"/>
              <w:suppressAutoHyphens w:val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2E35" w:rsidRPr="000142B4" w:rsidRDefault="00D32E35" w:rsidP="00266C0C">
            <w:pPr>
              <w:widowControl w:val="0"/>
              <w:suppressAutoHyphens w:val="0"/>
              <w:snapToGrid w:val="0"/>
              <w:jc w:val="center"/>
              <w:rPr>
                <w:szCs w:val="28"/>
              </w:rPr>
            </w:pPr>
          </w:p>
        </w:tc>
        <w:tc>
          <w:tcPr>
            <w:tcW w:w="5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2E35" w:rsidRPr="000142B4" w:rsidRDefault="00D32E35" w:rsidP="00266C0C">
            <w:pPr>
              <w:widowControl w:val="0"/>
              <w:suppressAutoHyphens w:val="0"/>
              <w:snapToGrid w:val="0"/>
              <w:jc w:val="center"/>
              <w:rPr>
                <w:szCs w:val="28"/>
              </w:rPr>
            </w:pPr>
          </w:p>
        </w:tc>
      </w:tr>
      <w:tr w:rsidR="00D32E35" w:rsidRPr="00AD7A65" w:rsidTr="006B4FD7">
        <w:tc>
          <w:tcPr>
            <w:tcW w:w="3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2E35" w:rsidRPr="00AD7A65" w:rsidRDefault="00D32E35" w:rsidP="00266C0C">
            <w:pPr>
              <w:widowControl w:val="0"/>
              <w:suppressAutoHyphens w:val="0"/>
              <w:jc w:val="center"/>
              <w:rPr>
                <w:bCs/>
                <w:color w:val="000000"/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9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2E35" w:rsidRPr="00AD7A65" w:rsidRDefault="00D32E35" w:rsidP="00266C0C">
            <w:pPr>
              <w:widowControl w:val="0"/>
              <w:suppressAutoHyphens w:val="0"/>
              <w:jc w:val="center"/>
              <w:rPr>
                <w:szCs w:val="28"/>
              </w:rPr>
            </w:pPr>
            <w:r w:rsidRPr="00D32E35">
              <w:rPr>
                <w:bCs/>
                <w:color w:val="000000"/>
                <w:szCs w:val="28"/>
              </w:rPr>
              <w:t>Метод Фур’є розв’язання кр</w:t>
            </w:r>
            <w:r w:rsidRPr="00D32E35">
              <w:rPr>
                <w:bCs/>
                <w:color w:val="000000"/>
                <w:szCs w:val="28"/>
              </w:rPr>
              <w:t>а</w:t>
            </w:r>
            <w:r w:rsidRPr="00D32E35">
              <w:rPr>
                <w:bCs/>
                <w:color w:val="000000"/>
                <w:szCs w:val="28"/>
              </w:rPr>
              <w:t>йових задач для хвильового рівняння та рівняння тепло</w:t>
            </w:r>
            <w:r w:rsidRPr="00D32E35">
              <w:rPr>
                <w:bCs/>
                <w:color w:val="000000"/>
                <w:szCs w:val="28"/>
              </w:rPr>
              <w:t>п</w:t>
            </w:r>
            <w:r w:rsidRPr="00D32E35">
              <w:rPr>
                <w:bCs/>
                <w:color w:val="000000"/>
                <w:szCs w:val="28"/>
              </w:rPr>
              <w:t>ровідності на відрізку</w:t>
            </w:r>
          </w:p>
        </w:tc>
        <w:tc>
          <w:tcPr>
            <w:tcW w:w="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2E35" w:rsidRPr="000142B4" w:rsidRDefault="00D32E35" w:rsidP="00266C0C">
            <w:pPr>
              <w:widowControl w:val="0"/>
              <w:suppressAutoHyphens w:val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2E35" w:rsidRPr="000142B4" w:rsidRDefault="00D32E35" w:rsidP="00266C0C">
            <w:pPr>
              <w:widowControl w:val="0"/>
              <w:suppressAutoHyphens w:val="0"/>
              <w:jc w:val="center"/>
              <w:rPr>
                <w:szCs w:val="28"/>
              </w:rPr>
            </w:pPr>
            <w:r w:rsidRPr="000142B4">
              <w:rPr>
                <w:szCs w:val="28"/>
              </w:rPr>
              <w:t>4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2E35" w:rsidRPr="000142B4" w:rsidRDefault="00D32E35" w:rsidP="00266C0C">
            <w:pPr>
              <w:widowControl w:val="0"/>
              <w:suppressAutoHyphens w:val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2E35" w:rsidRPr="000142B4" w:rsidRDefault="00D32E35" w:rsidP="00266C0C">
            <w:pPr>
              <w:widowControl w:val="0"/>
              <w:suppressAutoHyphens w:val="0"/>
              <w:jc w:val="center"/>
              <w:rPr>
                <w:szCs w:val="28"/>
              </w:rPr>
            </w:pPr>
          </w:p>
        </w:tc>
        <w:tc>
          <w:tcPr>
            <w:tcW w:w="5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2E35" w:rsidRPr="000142B4" w:rsidRDefault="00D32E35" w:rsidP="00266C0C">
            <w:pPr>
              <w:widowControl w:val="0"/>
              <w:suppressAutoHyphens w:val="0"/>
              <w:jc w:val="center"/>
              <w:rPr>
                <w:b/>
                <w:szCs w:val="28"/>
              </w:rPr>
            </w:pPr>
          </w:p>
        </w:tc>
      </w:tr>
      <w:tr w:rsidR="00D32E35" w:rsidRPr="00AD7A65" w:rsidTr="006B4FD7">
        <w:tc>
          <w:tcPr>
            <w:tcW w:w="3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2E35" w:rsidRDefault="00D32E35" w:rsidP="00266C0C">
            <w:pPr>
              <w:widowControl w:val="0"/>
              <w:suppressAutoHyphens w:val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9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2E35" w:rsidRPr="00D32E35" w:rsidRDefault="00D32E35" w:rsidP="00266C0C">
            <w:pPr>
              <w:widowControl w:val="0"/>
              <w:suppressAutoHyphens w:val="0"/>
              <w:jc w:val="center"/>
              <w:rPr>
                <w:bCs/>
                <w:color w:val="000000"/>
                <w:szCs w:val="28"/>
              </w:rPr>
            </w:pPr>
            <w:r w:rsidRPr="00D32E35">
              <w:rPr>
                <w:bCs/>
                <w:color w:val="000000"/>
                <w:szCs w:val="28"/>
              </w:rPr>
              <w:t>Метод Фур’є розв’язання кр</w:t>
            </w:r>
            <w:r w:rsidRPr="00D32E35">
              <w:rPr>
                <w:bCs/>
                <w:color w:val="000000"/>
                <w:szCs w:val="28"/>
              </w:rPr>
              <w:t>а</w:t>
            </w:r>
            <w:r w:rsidRPr="00D32E35">
              <w:rPr>
                <w:bCs/>
                <w:color w:val="000000"/>
                <w:szCs w:val="28"/>
              </w:rPr>
              <w:t>йових задач для хвильового рівняння та рівняння тепло</w:t>
            </w:r>
            <w:r w:rsidRPr="00D32E35">
              <w:rPr>
                <w:bCs/>
                <w:color w:val="000000"/>
                <w:szCs w:val="28"/>
              </w:rPr>
              <w:t>п</w:t>
            </w:r>
            <w:r w:rsidRPr="00D32E35">
              <w:rPr>
                <w:bCs/>
                <w:color w:val="000000"/>
                <w:szCs w:val="28"/>
              </w:rPr>
              <w:t>ровідності у багатовимірних областях</w:t>
            </w:r>
          </w:p>
        </w:tc>
        <w:tc>
          <w:tcPr>
            <w:tcW w:w="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2E35" w:rsidRDefault="00D32E35" w:rsidP="00266C0C">
            <w:pPr>
              <w:widowControl w:val="0"/>
              <w:suppressAutoHyphens w:val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2E35" w:rsidRPr="000142B4" w:rsidRDefault="00D32E35" w:rsidP="00266C0C">
            <w:pPr>
              <w:widowControl w:val="0"/>
              <w:suppressAutoHyphens w:val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2E35" w:rsidRDefault="00D32E35" w:rsidP="00266C0C">
            <w:pPr>
              <w:widowControl w:val="0"/>
              <w:suppressAutoHyphens w:val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2E35" w:rsidRPr="000142B4" w:rsidRDefault="00D32E35" w:rsidP="00266C0C">
            <w:pPr>
              <w:widowControl w:val="0"/>
              <w:suppressAutoHyphens w:val="0"/>
              <w:jc w:val="center"/>
              <w:rPr>
                <w:szCs w:val="28"/>
              </w:rPr>
            </w:pPr>
          </w:p>
        </w:tc>
        <w:tc>
          <w:tcPr>
            <w:tcW w:w="5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2E35" w:rsidRPr="000142B4" w:rsidRDefault="00D32E35" w:rsidP="00266C0C">
            <w:pPr>
              <w:widowControl w:val="0"/>
              <w:suppressAutoHyphens w:val="0"/>
              <w:jc w:val="center"/>
              <w:rPr>
                <w:b/>
                <w:szCs w:val="28"/>
              </w:rPr>
            </w:pPr>
          </w:p>
        </w:tc>
      </w:tr>
      <w:tr w:rsidR="00D32E35" w:rsidRPr="00AD7A65" w:rsidTr="00266C0C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2E35" w:rsidRPr="000142B4" w:rsidRDefault="006B4FD7" w:rsidP="006B4FD7">
            <w:pPr>
              <w:jc w:val="center"/>
              <w:rPr>
                <w:b/>
                <w:smallCaps/>
                <w:szCs w:val="28"/>
              </w:rPr>
            </w:pPr>
            <w:r w:rsidRPr="003C37E1">
              <w:rPr>
                <w:b/>
                <w:smallCaps/>
                <w:szCs w:val="28"/>
              </w:rPr>
              <w:lastRenderedPageBreak/>
              <w:t>Змістовий модуль 4</w:t>
            </w:r>
            <w:r w:rsidRPr="003C37E1">
              <w:rPr>
                <w:b/>
                <w:smallCaps/>
                <w:szCs w:val="28"/>
              </w:rPr>
              <w:tab/>
              <w:t>Крайові задачі для стаціонарних рівнянь</w:t>
            </w:r>
          </w:p>
        </w:tc>
      </w:tr>
      <w:tr w:rsidR="00D32E35" w:rsidRPr="00AD7A65" w:rsidTr="006B4FD7">
        <w:tc>
          <w:tcPr>
            <w:tcW w:w="3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2E35" w:rsidRPr="00AD7A65" w:rsidRDefault="006B4FD7" w:rsidP="00266C0C">
            <w:pPr>
              <w:widowControl w:val="0"/>
              <w:suppressAutoHyphens w:val="0"/>
              <w:jc w:val="center"/>
              <w:rPr>
                <w:color w:val="000000"/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19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2E35" w:rsidRPr="00AD7A65" w:rsidRDefault="006B4FD7" w:rsidP="00266C0C">
            <w:pPr>
              <w:widowControl w:val="0"/>
              <w:suppressAutoHyphens w:val="0"/>
              <w:jc w:val="center"/>
              <w:rPr>
                <w:szCs w:val="28"/>
              </w:rPr>
            </w:pPr>
            <w:r w:rsidRPr="006B4FD7">
              <w:rPr>
                <w:color w:val="000000"/>
                <w:szCs w:val="28"/>
              </w:rPr>
              <w:t>Гармонічні функції</w:t>
            </w:r>
          </w:p>
        </w:tc>
        <w:tc>
          <w:tcPr>
            <w:tcW w:w="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2E35" w:rsidRPr="00D8613F" w:rsidRDefault="006B4FD7" w:rsidP="00266C0C">
            <w:pPr>
              <w:widowControl w:val="0"/>
              <w:suppressAutoHyphens w:val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2E35" w:rsidRPr="00D8613F" w:rsidRDefault="00D32E35" w:rsidP="00266C0C">
            <w:pPr>
              <w:widowControl w:val="0"/>
              <w:suppressAutoHyphens w:val="0"/>
              <w:jc w:val="center"/>
              <w:rPr>
                <w:szCs w:val="28"/>
              </w:rPr>
            </w:pP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2E35" w:rsidRPr="00D8613F" w:rsidRDefault="006B4FD7" w:rsidP="00266C0C">
            <w:pPr>
              <w:widowControl w:val="0"/>
              <w:suppressAutoHyphens w:val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2E35" w:rsidRPr="00D8613F" w:rsidRDefault="00D32E35" w:rsidP="00266C0C">
            <w:pPr>
              <w:widowControl w:val="0"/>
              <w:suppressAutoHyphens w:val="0"/>
              <w:snapToGrid w:val="0"/>
              <w:jc w:val="center"/>
              <w:rPr>
                <w:szCs w:val="28"/>
              </w:rPr>
            </w:pPr>
          </w:p>
        </w:tc>
        <w:tc>
          <w:tcPr>
            <w:tcW w:w="5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2E35" w:rsidRPr="00D8613F" w:rsidRDefault="00D32E35" w:rsidP="00266C0C">
            <w:pPr>
              <w:widowControl w:val="0"/>
              <w:suppressAutoHyphens w:val="0"/>
              <w:snapToGrid w:val="0"/>
              <w:jc w:val="center"/>
              <w:rPr>
                <w:szCs w:val="28"/>
              </w:rPr>
            </w:pPr>
          </w:p>
        </w:tc>
      </w:tr>
      <w:tr w:rsidR="00D32E35" w:rsidRPr="00AD7A65" w:rsidTr="006B4FD7">
        <w:tc>
          <w:tcPr>
            <w:tcW w:w="3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2E35" w:rsidRPr="006B4FD7" w:rsidRDefault="006B4FD7" w:rsidP="00266C0C">
            <w:pPr>
              <w:widowControl w:val="0"/>
              <w:suppressAutoHyphens w:val="0"/>
              <w:jc w:val="center"/>
              <w:rPr>
                <w:color w:val="000000"/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19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2E35" w:rsidRPr="00AD7A65" w:rsidRDefault="006B4FD7" w:rsidP="00266C0C">
            <w:pPr>
              <w:widowControl w:val="0"/>
              <w:suppressAutoHyphens w:val="0"/>
              <w:jc w:val="center"/>
              <w:rPr>
                <w:szCs w:val="28"/>
              </w:rPr>
            </w:pPr>
            <w:r w:rsidRPr="006B4FD7">
              <w:rPr>
                <w:color w:val="000000"/>
                <w:szCs w:val="28"/>
              </w:rPr>
              <w:t>Крайові задачі для рівнянь Лапласа та Пуассона</w:t>
            </w:r>
          </w:p>
        </w:tc>
        <w:tc>
          <w:tcPr>
            <w:tcW w:w="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2E35" w:rsidRPr="002D220B" w:rsidRDefault="002D220B" w:rsidP="00266C0C">
            <w:pPr>
              <w:widowControl w:val="0"/>
              <w:suppressAutoHyphens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2E35" w:rsidRPr="00D8613F" w:rsidRDefault="006B4FD7" w:rsidP="00266C0C">
            <w:pPr>
              <w:widowControl w:val="0"/>
              <w:suppressAutoHyphens w:val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2E35" w:rsidRPr="00D8613F" w:rsidRDefault="00D32E35" w:rsidP="00266C0C">
            <w:pPr>
              <w:widowControl w:val="0"/>
              <w:suppressAutoHyphens w:val="0"/>
              <w:jc w:val="center"/>
              <w:rPr>
                <w:szCs w:val="28"/>
              </w:rPr>
            </w:pPr>
            <w:r w:rsidRPr="00D8613F">
              <w:rPr>
                <w:szCs w:val="28"/>
              </w:rPr>
              <w:t>10</w:t>
            </w: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2E35" w:rsidRPr="002D220B" w:rsidRDefault="002D220B" w:rsidP="00266C0C">
            <w:pPr>
              <w:widowControl w:val="0"/>
              <w:suppressAutoHyphens w:val="0"/>
              <w:snapToGri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2E35" w:rsidRPr="00D8613F" w:rsidRDefault="00D32E35" w:rsidP="00266C0C">
            <w:pPr>
              <w:widowControl w:val="0"/>
              <w:suppressAutoHyphens w:val="0"/>
              <w:snapToGrid w:val="0"/>
              <w:jc w:val="center"/>
              <w:rPr>
                <w:szCs w:val="28"/>
              </w:rPr>
            </w:pPr>
          </w:p>
        </w:tc>
      </w:tr>
      <w:tr w:rsidR="00D32E35" w:rsidRPr="00AD7A65" w:rsidTr="006B4FD7">
        <w:tc>
          <w:tcPr>
            <w:tcW w:w="234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2E35" w:rsidRPr="00AD7A65" w:rsidRDefault="00D32E35" w:rsidP="007D479A">
            <w:pPr>
              <w:widowControl w:val="0"/>
              <w:suppressAutoHyphens w:val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Всього годин за </w:t>
            </w:r>
            <w:r w:rsidR="007D479A">
              <w:rPr>
                <w:szCs w:val="28"/>
                <w:lang w:val="en-US"/>
              </w:rPr>
              <w:t>VI</w:t>
            </w:r>
            <w:r w:rsidRPr="00AD7A65">
              <w:rPr>
                <w:szCs w:val="28"/>
              </w:rPr>
              <w:t xml:space="preserve"> семестр</w:t>
            </w:r>
          </w:p>
        </w:tc>
        <w:tc>
          <w:tcPr>
            <w:tcW w:w="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2E35" w:rsidRPr="002D220B" w:rsidRDefault="002D220B" w:rsidP="00266C0C">
            <w:pPr>
              <w:widowControl w:val="0"/>
              <w:suppressAutoHyphens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2E35" w:rsidRPr="002D220B" w:rsidRDefault="002D220B" w:rsidP="00266C0C">
            <w:pPr>
              <w:widowControl w:val="0"/>
              <w:suppressAutoHyphens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2E35" w:rsidRPr="002D220B" w:rsidRDefault="002D220B" w:rsidP="00266C0C">
            <w:pPr>
              <w:widowControl w:val="0"/>
              <w:suppressAutoHyphens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36</w:t>
            </w: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2E35" w:rsidRPr="00AD7A65" w:rsidRDefault="00D32E35" w:rsidP="00266C0C">
            <w:pPr>
              <w:widowControl w:val="0"/>
              <w:suppressAutoHyphens w:val="0"/>
              <w:snapToGrid w:val="0"/>
              <w:jc w:val="center"/>
              <w:rPr>
                <w:szCs w:val="28"/>
              </w:rPr>
            </w:pPr>
          </w:p>
        </w:tc>
        <w:tc>
          <w:tcPr>
            <w:tcW w:w="5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2E35" w:rsidRPr="00AD7A65" w:rsidRDefault="00D32E35" w:rsidP="00266C0C">
            <w:pPr>
              <w:widowControl w:val="0"/>
              <w:suppressAutoHyphens w:val="0"/>
              <w:snapToGrid w:val="0"/>
              <w:jc w:val="center"/>
              <w:rPr>
                <w:szCs w:val="28"/>
              </w:rPr>
            </w:pPr>
          </w:p>
        </w:tc>
      </w:tr>
    </w:tbl>
    <w:p w:rsidR="003A73D0" w:rsidRPr="00AD7A65" w:rsidRDefault="00CA2F34" w:rsidP="00CA2F34">
      <w:pPr>
        <w:widowControl w:val="0"/>
        <w:suppressAutoHyphens w:val="0"/>
        <w:spacing w:before="240" w:after="240"/>
        <w:jc w:val="center"/>
        <w:rPr>
          <w:b/>
          <w:caps/>
        </w:rPr>
      </w:pPr>
      <w:r>
        <w:rPr>
          <w:b/>
          <w:szCs w:val="28"/>
          <w:lang w:val="en-US"/>
        </w:rPr>
        <w:t>V</w:t>
      </w:r>
      <w:r w:rsidR="003A73D0" w:rsidRPr="00AD7A65">
        <w:rPr>
          <w:b/>
          <w:szCs w:val="28"/>
        </w:rPr>
        <w:t xml:space="preserve"> СЕМЕСТР</w:t>
      </w:r>
    </w:p>
    <w:p w:rsidR="003A73D0" w:rsidRPr="00735ACA" w:rsidRDefault="00C92324" w:rsidP="00735ACA">
      <w:pPr>
        <w:spacing w:before="120"/>
        <w:ind w:left="2835" w:hanging="2835"/>
        <w:rPr>
          <w:smallCaps/>
          <w:szCs w:val="28"/>
        </w:rPr>
      </w:pPr>
      <w:r w:rsidRPr="000F74EE">
        <w:rPr>
          <w:b/>
          <w:smallCaps/>
          <w:szCs w:val="28"/>
        </w:rPr>
        <w:t>Змістовий модуль 1.</w:t>
      </w:r>
      <w:r w:rsidRPr="000F74EE">
        <w:rPr>
          <w:b/>
          <w:smallCaps/>
          <w:szCs w:val="28"/>
        </w:rPr>
        <w:tab/>
        <w:t>Постановка задач математичної фізики. Класифікація диференціальних рівнянь у частинних похідних</w:t>
      </w:r>
    </w:p>
    <w:p w:rsidR="003A73D0" w:rsidRPr="00C92324" w:rsidRDefault="00C92324" w:rsidP="00735ACA">
      <w:pPr>
        <w:pStyle w:val="af"/>
        <w:widowControl w:val="0"/>
        <w:tabs>
          <w:tab w:val="right" w:pos="9639"/>
        </w:tabs>
        <w:suppressAutoHyphens w:val="0"/>
        <w:spacing w:before="120"/>
        <w:ind w:left="1276" w:hanging="1276"/>
        <w:jc w:val="left"/>
        <w:rPr>
          <w:szCs w:val="28"/>
        </w:rPr>
      </w:pPr>
      <w:r w:rsidRPr="009474C5">
        <w:rPr>
          <w:b/>
          <w:bCs/>
          <w:smallCaps/>
          <w:spacing w:val="-8"/>
          <w:szCs w:val="28"/>
        </w:rPr>
        <w:t>Тема 1.</w:t>
      </w:r>
      <w:r w:rsidRPr="009474C5">
        <w:rPr>
          <w:bCs/>
          <w:smallCaps/>
          <w:spacing w:val="-8"/>
          <w:szCs w:val="28"/>
        </w:rPr>
        <w:tab/>
      </w:r>
      <w:r w:rsidRPr="00A830E6">
        <w:rPr>
          <w:b/>
          <w:szCs w:val="28"/>
        </w:rPr>
        <w:t>Фізичні процеси, що приводять до задач математичної фізики</w:t>
      </w:r>
      <w:r>
        <w:rPr>
          <w:b/>
          <w:szCs w:val="28"/>
        </w:rPr>
        <w:tab/>
      </w:r>
      <w:r w:rsidRPr="00C92324">
        <w:rPr>
          <w:szCs w:val="28"/>
        </w:rPr>
        <w:tab/>
        <w:t>(10</w:t>
      </w:r>
      <w:r>
        <w:rPr>
          <w:szCs w:val="28"/>
        </w:rPr>
        <w:t xml:space="preserve"> </w:t>
      </w:r>
      <w:r w:rsidRPr="00C92324">
        <w:rPr>
          <w:spacing w:val="-8"/>
          <w:szCs w:val="28"/>
        </w:rPr>
        <w:t>год</w:t>
      </w:r>
      <w:r>
        <w:rPr>
          <w:spacing w:val="-8"/>
          <w:szCs w:val="28"/>
        </w:rPr>
        <w:t>. лекцій)</w:t>
      </w:r>
    </w:p>
    <w:p w:rsidR="00C92324" w:rsidRPr="00C92324" w:rsidRDefault="00C92324" w:rsidP="00030105">
      <w:pPr>
        <w:pStyle w:val="af3"/>
        <w:widowControl w:val="0"/>
        <w:numPr>
          <w:ilvl w:val="0"/>
          <w:numId w:val="18"/>
        </w:numPr>
        <w:tabs>
          <w:tab w:val="left" w:pos="1418"/>
        </w:tabs>
        <w:suppressAutoHyphens w:val="0"/>
        <w:spacing w:before="120"/>
        <w:contextualSpacing w:val="0"/>
        <w:jc w:val="both"/>
        <w:rPr>
          <w:rFonts w:eastAsia="Tahoma"/>
          <w:szCs w:val="28"/>
        </w:rPr>
      </w:pPr>
      <w:r w:rsidRPr="00C92324">
        <w:rPr>
          <w:rFonts w:eastAsia="Tahoma"/>
          <w:szCs w:val="28"/>
        </w:rPr>
        <w:t>Математичні моделі, що описують малі повздовжні коливання пр</w:t>
      </w:r>
      <w:r w:rsidRPr="00C92324">
        <w:rPr>
          <w:rFonts w:eastAsia="Tahoma"/>
          <w:szCs w:val="28"/>
        </w:rPr>
        <w:t>у</w:t>
      </w:r>
      <w:r w:rsidRPr="00C92324">
        <w:rPr>
          <w:rFonts w:eastAsia="Tahoma"/>
          <w:szCs w:val="28"/>
        </w:rPr>
        <w:t>жного стержня</w:t>
      </w:r>
      <w:r>
        <w:rPr>
          <w:rFonts w:eastAsia="Tahoma"/>
          <w:szCs w:val="28"/>
        </w:rPr>
        <w:t xml:space="preserve"> –</w:t>
      </w:r>
      <w:r w:rsidRPr="00C92324">
        <w:rPr>
          <w:rFonts w:eastAsia="Tahoma"/>
          <w:color w:val="00000A"/>
          <w:szCs w:val="28"/>
        </w:rPr>
        <w:t xml:space="preserve"> </w:t>
      </w:r>
      <w:r>
        <w:rPr>
          <w:rFonts w:eastAsia="Tahoma"/>
          <w:color w:val="00000A"/>
          <w:szCs w:val="28"/>
        </w:rPr>
        <w:t>2</w:t>
      </w:r>
      <w:r>
        <w:rPr>
          <w:rFonts w:eastAsia="Tahoma"/>
          <w:szCs w:val="28"/>
        </w:rPr>
        <w:t xml:space="preserve"> год.</w:t>
      </w:r>
    </w:p>
    <w:p w:rsidR="00C92324" w:rsidRDefault="00C92324" w:rsidP="00030105">
      <w:pPr>
        <w:pStyle w:val="af3"/>
        <w:widowControl w:val="0"/>
        <w:numPr>
          <w:ilvl w:val="0"/>
          <w:numId w:val="18"/>
        </w:numPr>
        <w:tabs>
          <w:tab w:val="left" w:pos="1418"/>
        </w:tabs>
        <w:suppressAutoHyphens w:val="0"/>
        <w:spacing w:before="120"/>
        <w:contextualSpacing w:val="0"/>
        <w:jc w:val="both"/>
        <w:rPr>
          <w:rFonts w:eastAsia="Tahoma"/>
          <w:szCs w:val="28"/>
        </w:rPr>
      </w:pPr>
      <w:r w:rsidRPr="00C92324">
        <w:rPr>
          <w:rFonts w:eastAsia="Tahoma"/>
          <w:szCs w:val="28"/>
        </w:rPr>
        <w:t>Математична модель акустичних ко</w:t>
      </w:r>
      <w:r>
        <w:rPr>
          <w:rFonts w:eastAsia="Tahoma"/>
          <w:szCs w:val="28"/>
        </w:rPr>
        <w:t>ливань</w:t>
      </w:r>
      <w:r w:rsidRPr="00C92324">
        <w:rPr>
          <w:rFonts w:eastAsia="Tahoma"/>
          <w:szCs w:val="28"/>
        </w:rPr>
        <w:t xml:space="preserve"> </w:t>
      </w:r>
      <w:r>
        <w:rPr>
          <w:rFonts w:eastAsia="Tahoma"/>
          <w:szCs w:val="28"/>
        </w:rPr>
        <w:t>–</w:t>
      </w:r>
      <w:r w:rsidRPr="00C92324">
        <w:rPr>
          <w:rFonts w:eastAsia="Tahoma"/>
          <w:color w:val="00000A"/>
          <w:szCs w:val="28"/>
        </w:rPr>
        <w:t xml:space="preserve"> </w:t>
      </w:r>
      <w:r>
        <w:rPr>
          <w:rFonts w:eastAsia="Tahoma"/>
          <w:color w:val="00000A"/>
          <w:szCs w:val="28"/>
        </w:rPr>
        <w:t>2</w:t>
      </w:r>
      <w:r>
        <w:rPr>
          <w:rFonts w:eastAsia="Tahoma"/>
          <w:szCs w:val="28"/>
        </w:rPr>
        <w:t xml:space="preserve"> год.</w:t>
      </w:r>
    </w:p>
    <w:p w:rsidR="00C92324" w:rsidRPr="00C92324" w:rsidRDefault="00C92324" w:rsidP="00030105">
      <w:pPr>
        <w:pStyle w:val="af3"/>
        <w:widowControl w:val="0"/>
        <w:numPr>
          <w:ilvl w:val="0"/>
          <w:numId w:val="18"/>
        </w:numPr>
        <w:tabs>
          <w:tab w:val="left" w:pos="1418"/>
        </w:tabs>
        <w:suppressAutoHyphens w:val="0"/>
        <w:spacing w:before="120"/>
        <w:contextualSpacing w:val="0"/>
        <w:jc w:val="both"/>
        <w:rPr>
          <w:rFonts w:eastAsia="Tahoma"/>
          <w:szCs w:val="28"/>
        </w:rPr>
      </w:pPr>
      <w:r w:rsidRPr="00C92324">
        <w:rPr>
          <w:rFonts w:eastAsia="Tahoma"/>
          <w:szCs w:val="28"/>
        </w:rPr>
        <w:t>Математична модель, що описує розподіл тепла в стержні</w:t>
      </w:r>
      <w:r>
        <w:rPr>
          <w:rFonts w:eastAsia="Tahoma"/>
          <w:szCs w:val="28"/>
        </w:rPr>
        <w:t xml:space="preserve"> –</w:t>
      </w:r>
      <w:r w:rsidRPr="00C92324">
        <w:rPr>
          <w:rFonts w:eastAsia="Tahoma"/>
          <w:color w:val="00000A"/>
          <w:szCs w:val="28"/>
        </w:rPr>
        <w:t xml:space="preserve"> </w:t>
      </w:r>
      <w:r>
        <w:rPr>
          <w:rFonts w:eastAsia="Tahoma"/>
          <w:color w:val="00000A"/>
          <w:szCs w:val="28"/>
        </w:rPr>
        <w:t>2</w:t>
      </w:r>
      <w:r>
        <w:rPr>
          <w:rFonts w:eastAsia="Tahoma"/>
          <w:szCs w:val="28"/>
        </w:rPr>
        <w:t xml:space="preserve"> год.</w:t>
      </w:r>
    </w:p>
    <w:p w:rsidR="00C92324" w:rsidRDefault="00C92324" w:rsidP="00030105">
      <w:pPr>
        <w:pStyle w:val="af3"/>
        <w:widowControl w:val="0"/>
        <w:numPr>
          <w:ilvl w:val="0"/>
          <w:numId w:val="18"/>
        </w:numPr>
        <w:tabs>
          <w:tab w:val="left" w:pos="1418"/>
        </w:tabs>
        <w:suppressAutoHyphens w:val="0"/>
        <w:spacing w:before="120"/>
        <w:contextualSpacing w:val="0"/>
        <w:jc w:val="both"/>
        <w:rPr>
          <w:rFonts w:eastAsia="Tahoma"/>
          <w:szCs w:val="28"/>
        </w:rPr>
      </w:pPr>
      <w:r w:rsidRPr="00C92324">
        <w:rPr>
          <w:rFonts w:eastAsia="Tahoma"/>
          <w:szCs w:val="28"/>
        </w:rPr>
        <w:t xml:space="preserve">Стаціонарні фізичні процеси та їх математичні моделі. </w:t>
      </w:r>
      <w:r>
        <w:rPr>
          <w:rFonts w:eastAsia="Tahoma"/>
          <w:szCs w:val="28"/>
        </w:rPr>
        <w:t>–</w:t>
      </w:r>
      <w:r w:rsidRPr="00C92324">
        <w:rPr>
          <w:rFonts w:eastAsia="Tahoma"/>
          <w:color w:val="00000A"/>
          <w:szCs w:val="28"/>
        </w:rPr>
        <w:t xml:space="preserve"> </w:t>
      </w:r>
      <w:r>
        <w:rPr>
          <w:rFonts w:eastAsia="Tahoma"/>
          <w:color w:val="00000A"/>
          <w:szCs w:val="28"/>
        </w:rPr>
        <w:t>2</w:t>
      </w:r>
      <w:r>
        <w:rPr>
          <w:rFonts w:eastAsia="Tahoma"/>
          <w:szCs w:val="28"/>
        </w:rPr>
        <w:t xml:space="preserve"> год.</w:t>
      </w:r>
    </w:p>
    <w:p w:rsidR="00C92324" w:rsidRPr="00C92324" w:rsidRDefault="00C92324" w:rsidP="00030105">
      <w:pPr>
        <w:pStyle w:val="af3"/>
        <w:widowControl w:val="0"/>
        <w:numPr>
          <w:ilvl w:val="0"/>
          <w:numId w:val="18"/>
        </w:numPr>
        <w:tabs>
          <w:tab w:val="left" w:pos="1418"/>
        </w:tabs>
        <w:suppressAutoHyphens w:val="0"/>
        <w:spacing w:before="120"/>
        <w:contextualSpacing w:val="0"/>
        <w:jc w:val="both"/>
        <w:rPr>
          <w:rFonts w:eastAsia="Tahoma"/>
          <w:szCs w:val="28"/>
        </w:rPr>
      </w:pPr>
      <w:r w:rsidRPr="00C92324">
        <w:rPr>
          <w:rFonts w:eastAsia="Tahoma"/>
          <w:szCs w:val="28"/>
        </w:rPr>
        <w:t xml:space="preserve">Основні типи задач математичної фізики. Поняття про коректність задач. </w:t>
      </w:r>
      <w:r>
        <w:rPr>
          <w:rFonts w:eastAsia="Tahoma"/>
          <w:szCs w:val="28"/>
        </w:rPr>
        <w:t>–</w:t>
      </w:r>
      <w:r w:rsidRPr="00C92324">
        <w:rPr>
          <w:rFonts w:eastAsia="Tahoma"/>
          <w:color w:val="00000A"/>
          <w:szCs w:val="28"/>
        </w:rPr>
        <w:t xml:space="preserve"> </w:t>
      </w:r>
      <w:r>
        <w:rPr>
          <w:rFonts w:eastAsia="Tahoma"/>
          <w:color w:val="00000A"/>
          <w:szCs w:val="28"/>
        </w:rPr>
        <w:t>2</w:t>
      </w:r>
      <w:r>
        <w:rPr>
          <w:rFonts w:eastAsia="Tahoma"/>
          <w:szCs w:val="28"/>
        </w:rPr>
        <w:t xml:space="preserve"> год.</w:t>
      </w:r>
    </w:p>
    <w:p w:rsidR="003A73D0" w:rsidRPr="009962E3" w:rsidRDefault="009962E3" w:rsidP="00030105">
      <w:pPr>
        <w:pStyle w:val="af3"/>
        <w:widowControl w:val="0"/>
        <w:numPr>
          <w:ilvl w:val="0"/>
          <w:numId w:val="21"/>
        </w:numPr>
        <w:tabs>
          <w:tab w:val="num" w:pos="2608"/>
        </w:tabs>
        <w:suppressAutoHyphens w:val="0"/>
        <w:autoSpaceDE w:val="0"/>
        <w:spacing w:before="120"/>
        <w:contextualSpacing w:val="0"/>
        <w:jc w:val="both"/>
        <w:rPr>
          <w:i/>
        </w:rPr>
      </w:pPr>
      <w:r>
        <w:t>Постановка задач математичної фізики</w:t>
      </w:r>
      <w:r w:rsidR="003A73D0" w:rsidRPr="009962E3">
        <w:t xml:space="preserve"> – 2 год.</w:t>
      </w:r>
    </w:p>
    <w:p w:rsidR="003A73D0" w:rsidRPr="00AD7A65" w:rsidRDefault="00E17FC5" w:rsidP="00030105">
      <w:pPr>
        <w:widowControl w:val="0"/>
        <w:suppressAutoHyphens w:val="0"/>
        <w:autoSpaceDE w:val="0"/>
        <w:spacing w:before="120"/>
        <w:jc w:val="both"/>
      </w:pPr>
      <w:r w:rsidRPr="009962E3">
        <w:rPr>
          <w:i/>
        </w:rPr>
        <w:t>Самостійна робота</w:t>
      </w:r>
      <w:r w:rsidRPr="00AD7A65">
        <w:t xml:space="preserve"> </w:t>
      </w:r>
      <w:r w:rsidR="009962E3" w:rsidRPr="00735ACA">
        <w:t>20</w:t>
      </w:r>
      <w:r w:rsidR="003A73D0" w:rsidRPr="00735ACA">
        <w:t xml:space="preserve"> год</w:t>
      </w:r>
      <w:r w:rsidR="00496BEA" w:rsidRPr="00735ACA">
        <w:t>.</w:t>
      </w:r>
      <w:r w:rsidR="009962E3">
        <w:t xml:space="preserve"> (</w:t>
      </w:r>
      <w:r w:rsidR="003A73D0" w:rsidRPr="00AD7A65">
        <w:t>опрацювання лекційного матеріалу і виконання до</w:t>
      </w:r>
      <w:r w:rsidR="009962E3">
        <w:t>машніх та індивідуальних завдань).</w:t>
      </w:r>
    </w:p>
    <w:p w:rsidR="003A73D0" w:rsidRPr="0075017F" w:rsidRDefault="003A73D0" w:rsidP="00735ACA">
      <w:pPr>
        <w:widowControl w:val="0"/>
        <w:suppressAutoHyphens w:val="0"/>
        <w:autoSpaceDE w:val="0"/>
        <w:spacing w:before="120" w:after="120"/>
        <w:jc w:val="both"/>
        <w:rPr>
          <w:i/>
        </w:rPr>
      </w:pPr>
      <w:r w:rsidRPr="0075017F">
        <w:rPr>
          <w:i/>
        </w:rPr>
        <w:t>Контрольні питання і завдання:</w:t>
      </w:r>
    </w:p>
    <w:p w:rsidR="003A73D0" w:rsidRPr="00AD7A65" w:rsidRDefault="00735ACA" w:rsidP="00973817">
      <w:pPr>
        <w:widowControl w:val="0"/>
        <w:numPr>
          <w:ilvl w:val="0"/>
          <w:numId w:val="10"/>
        </w:numPr>
        <w:suppressAutoHyphens w:val="0"/>
        <w:autoSpaceDE w:val="0"/>
        <w:jc w:val="both"/>
      </w:pPr>
      <w:r>
        <w:t>Основні фізичні закони, що використовуються при описанні коливань сте</w:t>
      </w:r>
      <w:r>
        <w:t>р</w:t>
      </w:r>
      <w:r>
        <w:t>жня</w:t>
      </w:r>
      <w:r w:rsidR="003A73D0" w:rsidRPr="00AD7A65">
        <w:t>.</w:t>
      </w:r>
    </w:p>
    <w:p w:rsidR="003A73D0" w:rsidRPr="00735ACA" w:rsidRDefault="00735ACA" w:rsidP="00973817">
      <w:pPr>
        <w:widowControl w:val="0"/>
        <w:numPr>
          <w:ilvl w:val="0"/>
          <w:numId w:val="10"/>
        </w:numPr>
        <w:suppressAutoHyphens w:val="0"/>
        <w:autoSpaceDE w:val="0"/>
        <w:jc w:val="both"/>
        <w:rPr>
          <w:color w:val="000000"/>
          <w:lang w:val="ru-RU"/>
        </w:rPr>
      </w:pPr>
      <w:r>
        <w:t>Запишіть хвильове рівняння</w:t>
      </w:r>
      <w:r w:rsidR="003A73D0" w:rsidRPr="00AD7A65">
        <w:t>.</w:t>
      </w:r>
    </w:p>
    <w:p w:rsidR="00735ACA" w:rsidRPr="00735ACA" w:rsidRDefault="00735ACA" w:rsidP="00973817">
      <w:pPr>
        <w:widowControl w:val="0"/>
        <w:numPr>
          <w:ilvl w:val="0"/>
          <w:numId w:val="10"/>
        </w:numPr>
        <w:suppressAutoHyphens w:val="0"/>
        <w:autoSpaceDE w:val="0"/>
        <w:jc w:val="both"/>
        <w:rPr>
          <w:color w:val="000000"/>
          <w:lang w:val="ru-RU"/>
        </w:rPr>
      </w:pPr>
      <w:r>
        <w:t>Фізичний зміст початкових та крайових умов для хвильового рівняння.</w:t>
      </w:r>
    </w:p>
    <w:p w:rsidR="00735ACA" w:rsidRPr="00735ACA" w:rsidRDefault="00735ACA" w:rsidP="00973817">
      <w:pPr>
        <w:widowControl w:val="0"/>
        <w:numPr>
          <w:ilvl w:val="0"/>
          <w:numId w:val="10"/>
        </w:numPr>
        <w:suppressAutoHyphens w:val="0"/>
        <w:autoSpaceDE w:val="0"/>
        <w:jc w:val="both"/>
        <w:rPr>
          <w:color w:val="000000"/>
          <w:lang w:val="ru-RU"/>
        </w:rPr>
      </w:pPr>
      <w:r>
        <w:t>Яка структура крайової задачі для хвильового рівняння?</w:t>
      </w:r>
    </w:p>
    <w:p w:rsidR="00735ACA" w:rsidRPr="00AD7A65" w:rsidRDefault="00735ACA" w:rsidP="00735ACA">
      <w:pPr>
        <w:widowControl w:val="0"/>
        <w:numPr>
          <w:ilvl w:val="0"/>
          <w:numId w:val="10"/>
        </w:numPr>
        <w:suppressAutoHyphens w:val="0"/>
        <w:autoSpaceDE w:val="0"/>
        <w:jc w:val="both"/>
      </w:pPr>
      <w:r>
        <w:t>Основні фізичні закони, що використовуються при описанні процесу розп</w:t>
      </w:r>
      <w:r>
        <w:t>о</w:t>
      </w:r>
      <w:r>
        <w:t>ділу тепла в стержні</w:t>
      </w:r>
      <w:r w:rsidRPr="00AD7A65">
        <w:t>.</w:t>
      </w:r>
    </w:p>
    <w:p w:rsidR="00735ACA" w:rsidRPr="00735ACA" w:rsidRDefault="00735ACA" w:rsidP="00735ACA">
      <w:pPr>
        <w:widowControl w:val="0"/>
        <w:numPr>
          <w:ilvl w:val="0"/>
          <w:numId w:val="10"/>
        </w:numPr>
        <w:suppressAutoHyphens w:val="0"/>
        <w:autoSpaceDE w:val="0"/>
        <w:jc w:val="both"/>
        <w:rPr>
          <w:color w:val="000000"/>
          <w:lang w:val="ru-RU"/>
        </w:rPr>
      </w:pPr>
      <w:r>
        <w:t>Запишіть рівняння теплопровідності</w:t>
      </w:r>
      <w:r w:rsidRPr="00AD7A65">
        <w:t>.</w:t>
      </w:r>
    </w:p>
    <w:p w:rsidR="00735ACA" w:rsidRPr="00735ACA" w:rsidRDefault="00735ACA" w:rsidP="00735ACA">
      <w:pPr>
        <w:widowControl w:val="0"/>
        <w:numPr>
          <w:ilvl w:val="0"/>
          <w:numId w:val="10"/>
        </w:numPr>
        <w:suppressAutoHyphens w:val="0"/>
        <w:autoSpaceDE w:val="0"/>
        <w:jc w:val="both"/>
        <w:rPr>
          <w:color w:val="000000"/>
          <w:lang w:val="ru-RU"/>
        </w:rPr>
      </w:pPr>
      <w:r>
        <w:t>Фізичний зміст початкових та крайових умов для рівняння</w:t>
      </w:r>
      <w:r w:rsidRPr="00735ACA">
        <w:t xml:space="preserve"> </w:t>
      </w:r>
      <w:r>
        <w:t>теплопровідності.</w:t>
      </w:r>
    </w:p>
    <w:p w:rsidR="00735ACA" w:rsidRPr="00735ACA" w:rsidRDefault="00735ACA" w:rsidP="00735ACA">
      <w:pPr>
        <w:widowControl w:val="0"/>
        <w:numPr>
          <w:ilvl w:val="0"/>
          <w:numId w:val="10"/>
        </w:numPr>
        <w:suppressAutoHyphens w:val="0"/>
        <w:autoSpaceDE w:val="0"/>
        <w:jc w:val="both"/>
        <w:rPr>
          <w:color w:val="000000"/>
          <w:lang w:val="ru-RU"/>
        </w:rPr>
      </w:pPr>
      <w:r>
        <w:t>Яка структура крайової задачі для рівняння</w:t>
      </w:r>
      <w:r w:rsidRPr="00735ACA">
        <w:t xml:space="preserve"> </w:t>
      </w:r>
      <w:r>
        <w:t>теплопровідності?</w:t>
      </w:r>
    </w:p>
    <w:p w:rsidR="003A73D0" w:rsidRPr="00735ACA" w:rsidRDefault="00735ACA" w:rsidP="00973817">
      <w:pPr>
        <w:widowControl w:val="0"/>
        <w:numPr>
          <w:ilvl w:val="0"/>
          <w:numId w:val="10"/>
        </w:numPr>
        <w:suppressAutoHyphens w:val="0"/>
        <w:autoSpaceDE w:val="0"/>
        <w:jc w:val="both"/>
        <w:rPr>
          <w:color w:val="000000"/>
        </w:rPr>
      </w:pPr>
      <w:r w:rsidRPr="00735ACA">
        <w:rPr>
          <w:color w:val="000000"/>
        </w:rPr>
        <w:t xml:space="preserve">Яка задача називається </w:t>
      </w:r>
      <w:proofErr w:type="spellStart"/>
      <w:r w:rsidRPr="00735ACA">
        <w:rPr>
          <w:color w:val="000000"/>
        </w:rPr>
        <w:t>коректно</w:t>
      </w:r>
      <w:proofErr w:type="spellEnd"/>
      <w:r w:rsidRPr="00735ACA">
        <w:rPr>
          <w:color w:val="000000"/>
        </w:rPr>
        <w:t xml:space="preserve"> </w:t>
      </w:r>
      <w:r>
        <w:rPr>
          <w:color w:val="000000"/>
        </w:rPr>
        <w:t>поставлено?</w:t>
      </w:r>
    </w:p>
    <w:p w:rsidR="003A73D0" w:rsidRPr="00735ACA" w:rsidRDefault="00735ACA" w:rsidP="00735ACA">
      <w:pPr>
        <w:pStyle w:val="af"/>
        <w:widowControl w:val="0"/>
        <w:tabs>
          <w:tab w:val="right" w:pos="9639"/>
        </w:tabs>
        <w:suppressAutoHyphens w:val="0"/>
        <w:spacing w:before="240"/>
        <w:ind w:left="1276" w:hanging="1276"/>
        <w:jc w:val="left"/>
        <w:rPr>
          <w:szCs w:val="28"/>
        </w:rPr>
      </w:pPr>
      <w:r>
        <w:rPr>
          <w:b/>
          <w:szCs w:val="28"/>
        </w:rPr>
        <w:t>Тема 2.</w:t>
      </w:r>
      <w:r>
        <w:rPr>
          <w:b/>
          <w:szCs w:val="28"/>
        </w:rPr>
        <w:tab/>
      </w:r>
      <w:r w:rsidRPr="00735ACA">
        <w:rPr>
          <w:b/>
          <w:szCs w:val="28"/>
        </w:rPr>
        <w:t>Класифікація лінійних диференціальних рівнянь у частинних п</w:t>
      </w:r>
      <w:r w:rsidRPr="00735ACA">
        <w:rPr>
          <w:b/>
          <w:szCs w:val="28"/>
        </w:rPr>
        <w:t>о</w:t>
      </w:r>
      <w:r w:rsidRPr="00735ACA">
        <w:rPr>
          <w:b/>
          <w:szCs w:val="28"/>
        </w:rPr>
        <w:t>хідних 2-го порядку</w:t>
      </w:r>
      <w:r>
        <w:rPr>
          <w:szCs w:val="28"/>
        </w:rPr>
        <w:tab/>
      </w:r>
      <w:r w:rsidR="00030105">
        <w:rPr>
          <w:szCs w:val="28"/>
        </w:rPr>
        <w:t>(6 год. лекцій)</w:t>
      </w:r>
    </w:p>
    <w:p w:rsidR="00030105" w:rsidRPr="00030105" w:rsidRDefault="00030105" w:rsidP="00030105">
      <w:pPr>
        <w:pStyle w:val="af3"/>
        <w:widowControl w:val="0"/>
        <w:numPr>
          <w:ilvl w:val="0"/>
          <w:numId w:val="18"/>
        </w:numPr>
        <w:tabs>
          <w:tab w:val="left" w:pos="1418"/>
        </w:tabs>
        <w:suppressAutoHyphens w:val="0"/>
        <w:spacing w:before="120"/>
        <w:contextualSpacing w:val="0"/>
        <w:jc w:val="both"/>
        <w:rPr>
          <w:rFonts w:eastAsia="Tahoma"/>
          <w:szCs w:val="28"/>
        </w:rPr>
      </w:pPr>
      <w:r w:rsidRPr="00030105">
        <w:rPr>
          <w:rFonts w:eastAsia="Tahoma"/>
          <w:szCs w:val="28"/>
        </w:rPr>
        <w:t>Класифікація лінійних диференціальних рівнянь у частинних похі</w:t>
      </w:r>
      <w:r w:rsidRPr="00030105">
        <w:rPr>
          <w:rFonts w:eastAsia="Tahoma"/>
          <w:szCs w:val="28"/>
        </w:rPr>
        <w:t>д</w:t>
      </w:r>
      <w:r w:rsidRPr="00030105">
        <w:rPr>
          <w:rFonts w:eastAsia="Tahoma"/>
          <w:szCs w:val="28"/>
        </w:rPr>
        <w:t>ними 2-го порядку в точці</w:t>
      </w:r>
      <w:r w:rsidRPr="00030105">
        <w:rPr>
          <w:rFonts w:eastAsia="Tahoma"/>
          <w:i/>
          <w:szCs w:val="28"/>
        </w:rPr>
        <w:t>.</w:t>
      </w:r>
      <w:r>
        <w:rPr>
          <w:rFonts w:eastAsia="Tahoma"/>
          <w:szCs w:val="28"/>
        </w:rPr>
        <w:t xml:space="preserve"> – 2 год.</w:t>
      </w:r>
    </w:p>
    <w:p w:rsidR="003A73D0" w:rsidRPr="00030105" w:rsidRDefault="00030105" w:rsidP="00030105">
      <w:pPr>
        <w:pStyle w:val="af3"/>
        <w:widowControl w:val="0"/>
        <w:numPr>
          <w:ilvl w:val="0"/>
          <w:numId w:val="18"/>
        </w:numPr>
        <w:tabs>
          <w:tab w:val="left" w:pos="1418"/>
        </w:tabs>
        <w:suppressAutoHyphens w:val="0"/>
        <w:spacing w:before="120"/>
        <w:contextualSpacing w:val="0"/>
        <w:jc w:val="both"/>
        <w:rPr>
          <w:rFonts w:eastAsia="Tahoma"/>
          <w:szCs w:val="28"/>
        </w:rPr>
      </w:pPr>
      <w:r w:rsidRPr="00030105">
        <w:rPr>
          <w:rFonts w:eastAsia="Tahoma"/>
          <w:szCs w:val="28"/>
        </w:rPr>
        <w:t>Класифікація лінійних диференціальних рівнянь у частинних похі</w:t>
      </w:r>
      <w:r w:rsidRPr="00030105">
        <w:rPr>
          <w:rFonts w:eastAsia="Tahoma"/>
          <w:szCs w:val="28"/>
        </w:rPr>
        <w:t>д</w:t>
      </w:r>
      <w:r w:rsidRPr="00030105">
        <w:rPr>
          <w:rFonts w:eastAsia="Tahoma"/>
          <w:szCs w:val="28"/>
        </w:rPr>
        <w:lastRenderedPageBreak/>
        <w:t>ними 2-го порядку з 2-ма незалежними змінними у області</w:t>
      </w:r>
      <w:r w:rsidRPr="00030105">
        <w:rPr>
          <w:rFonts w:eastAsia="Tahoma"/>
          <w:i/>
          <w:szCs w:val="28"/>
        </w:rPr>
        <w:t>.</w:t>
      </w:r>
      <w:r w:rsidRPr="00030105">
        <w:rPr>
          <w:rFonts w:eastAsia="Tahoma"/>
          <w:szCs w:val="28"/>
        </w:rPr>
        <w:t xml:space="preserve"> </w:t>
      </w:r>
      <w:r>
        <w:rPr>
          <w:rFonts w:eastAsia="Tahoma"/>
          <w:szCs w:val="28"/>
        </w:rPr>
        <w:t>– 4 год.</w:t>
      </w:r>
    </w:p>
    <w:p w:rsidR="00030105" w:rsidRPr="00030105" w:rsidRDefault="00030105" w:rsidP="00B35042">
      <w:pPr>
        <w:pStyle w:val="af3"/>
        <w:widowControl w:val="0"/>
        <w:numPr>
          <w:ilvl w:val="0"/>
          <w:numId w:val="21"/>
        </w:numPr>
        <w:tabs>
          <w:tab w:val="num" w:pos="2608"/>
        </w:tabs>
        <w:suppressAutoHyphens w:val="0"/>
        <w:autoSpaceDE w:val="0"/>
        <w:spacing w:before="120"/>
        <w:contextualSpacing w:val="0"/>
        <w:jc w:val="both"/>
      </w:pPr>
      <w:r w:rsidRPr="00030105">
        <w:t>Класифікація та зведення до канонічної форми ліні</w:t>
      </w:r>
      <w:r w:rsidRPr="00030105">
        <w:t>й</w:t>
      </w:r>
      <w:r w:rsidRPr="00030105">
        <w:t xml:space="preserve">них диференціальних рівнянь з частинними похідними 2-го порядку зі сталими коефіцієнтами. </w:t>
      </w:r>
      <w:r>
        <w:t xml:space="preserve">– </w:t>
      </w:r>
      <w:r w:rsidRPr="00030105">
        <w:t>2 год.</w:t>
      </w:r>
    </w:p>
    <w:p w:rsidR="003A73D0" w:rsidRPr="00AD7A65" w:rsidRDefault="00030105" w:rsidP="00973817">
      <w:pPr>
        <w:pStyle w:val="af3"/>
        <w:widowControl w:val="0"/>
        <w:numPr>
          <w:ilvl w:val="0"/>
          <w:numId w:val="21"/>
        </w:numPr>
        <w:tabs>
          <w:tab w:val="num" w:pos="2608"/>
        </w:tabs>
        <w:suppressAutoHyphens w:val="0"/>
        <w:autoSpaceDE w:val="0"/>
        <w:spacing w:before="120"/>
        <w:contextualSpacing w:val="0"/>
        <w:jc w:val="both"/>
      </w:pPr>
      <w:r w:rsidRPr="00030105">
        <w:t>Класифікація та зведення до кано</w:t>
      </w:r>
      <w:r>
        <w:t>нічної форми ліні</w:t>
      </w:r>
      <w:r>
        <w:t>й</w:t>
      </w:r>
      <w:r>
        <w:t>них диференці</w:t>
      </w:r>
      <w:r w:rsidRPr="00030105">
        <w:t>альних рівнянь з частинними похідними 2-го порядку з 2-му н</w:t>
      </w:r>
      <w:r w:rsidRPr="00030105">
        <w:t>е</w:t>
      </w:r>
      <w:r w:rsidRPr="00030105">
        <w:t>залеж</w:t>
      </w:r>
      <w:r w:rsidR="00B35042">
        <w:t>ними змінними. –</w:t>
      </w:r>
      <w:r w:rsidR="00A642E9">
        <w:t xml:space="preserve"> </w:t>
      </w:r>
      <w:r w:rsidR="00B35042">
        <w:t>2 год.</w:t>
      </w:r>
    </w:p>
    <w:p w:rsidR="003A73D0" w:rsidRPr="00AD7A65" w:rsidRDefault="00E17FC5" w:rsidP="00CB77FC">
      <w:pPr>
        <w:widowControl w:val="0"/>
        <w:suppressAutoHyphens w:val="0"/>
        <w:autoSpaceDE w:val="0"/>
        <w:spacing w:before="120"/>
        <w:jc w:val="both"/>
      </w:pPr>
      <w:r w:rsidRPr="00B35042">
        <w:rPr>
          <w:i/>
        </w:rPr>
        <w:t>Самостійна</w:t>
      </w:r>
      <w:r w:rsidRPr="00AD7A65">
        <w:t xml:space="preserve"> </w:t>
      </w:r>
      <w:r w:rsidRPr="00B35042">
        <w:rPr>
          <w:i/>
        </w:rPr>
        <w:t>робота</w:t>
      </w:r>
      <w:r w:rsidR="003A73D0" w:rsidRPr="00AD7A65">
        <w:t xml:space="preserve"> </w:t>
      </w:r>
      <w:r w:rsidR="00B35042" w:rsidRPr="00B35042">
        <w:t>10</w:t>
      </w:r>
      <w:r w:rsidR="003A73D0" w:rsidRPr="00B35042">
        <w:rPr>
          <w:b/>
        </w:rPr>
        <w:t xml:space="preserve"> </w:t>
      </w:r>
      <w:r w:rsidR="003A73D0" w:rsidRPr="00B35042">
        <w:t>год</w:t>
      </w:r>
      <w:r w:rsidRPr="00B35042">
        <w:t>.</w:t>
      </w:r>
      <w:r w:rsidR="003A73D0" w:rsidRPr="00AD7A65">
        <w:t xml:space="preserve"> (опр</w:t>
      </w:r>
      <w:r w:rsidR="00B35042">
        <w:t xml:space="preserve">ацювання лекційного матеріалу, </w:t>
      </w:r>
      <w:r w:rsidR="003A73D0" w:rsidRPr="00AD7A65">
        <w:t>виконання д</w:t>
      </w:r>
      <w:r w:rsidR="003A73D0" w:rsidRPr="00AD7A65">
        <w:t>о</w:t>
      </w:r>
      <w:r w:rsidR="003A73D0" w:rsidRPr="00AD7A65">
        <w:t>машніх завдань</w:t>
      </w:r>
      <w:r w:rsidR="00B35042">
        <w:t xml:space="preserve"> та індивідуальних</w:t>
      </w:r>
      <w:r w:rsidR="00CB77FC">
        <w:t>)</w:t>
      </w:r>
    </w:p>
    <w:p w:rsidR="003A73D0" w:rsidRPr="0075017F" w:rsidRDefault="00CB77FC" w:rsidP="00CB77FC">
      <w:pPr>
        <w:widowControl w:val="0"/>
        <w:suppressAutoHyphens w:val="0"/>
        <w:autoSpaceDE w:val="0"/>
        <w:spacing w:before="120" w:after="120"/>
        <w:jc w:val="both"/>
        <w:rPr>
          <w:i/>
        </w:rPr>
      </w:pPr>
      <w:r w:rsidRPr="0075017F">
        <w:rPr>
          <w:i/>
        </w:rPr>
        <w:t>Контрольні питання і завдання:</w:t>
      </w:r>
    </w:p>
    <w:p w:rsidR="00CB77FC" w:rsidRPr="00CB77FC" w:rsidRDefault="00CB77FC" w:rsidP="00244581">
      <w:pPr>
        <w:widowControl w:val="0"/>
        <w:numPr>
          <w:ilvl w:val="0"/>
          <w:numId w:val="22"/>
        </w:numPr>
        <w:suppressAutoHyphens w:val="0"/>
        <w:autoSpaceDE w:val="0"/>
        <w:jc w:val="both"/>
        <w:rPr>
          <w:color w:val="000000"/>
        </w:rPr>
      </w:pPr>
      <w:r>
        <w:rPr>
          <w:color w:val="000000"/>
        </w:rPr>
        <w:t>Як визначається тип лінійного диференціального рівняння з частинними п</w:t>
      </w:r>
      <w:r>
        <w:rPr>
          <w:color w:val="000000"/>
        </w:rPr>
        <w:t>о</w:t>
      </w:r>
      <w:r>
        <w:rPr>
          <w:color w:val="000000"/>
        </w:rPr>
        <w:t>хідними 2-го порядку в точці? Які типи ви знаєте?</w:t>
      </w:r>
    </w:p>
    <w:p w:rsidR="00CB77FC" w:rsidRDefault="00CB77FC" w:rsidP="00244581">
      <w:pPr>
        <w:widowControl w:val="0"/>
        <w:numPr>
          <w:ilvl w:val="0"/>
          <w:numId w:val="22"/>
        </w:numPr>
        <w:suppressAutoHyphens w:val="0"/>
        <w:autoSpaceDE w:val="0"/>
        <w:jc w:val="both"/>
        <w:rPr>
          <w:color w:val="000000"/>
        </w:rPr>
      </w:pPr>
      <w:r>
        <w:rPr>
          <w:color w:val="000000"/>
        </w:rPr>
        <w:t>Як звести до канонічної форми лінійне диференціальне рівняння з части</w:t>
      </w:r>
      <w:r>
        <w:rPr>
          <w:color w:val="000000"/>
        </w:rPr>
        <w:t>н</w:t>
      </w:r>
      <w:r>
        <w:rPr>
          <w:color w:val="000000"/>
        </w:rPr>
        <w:t>ними похідними 2-го порядку зі сталими коефіцієнтами?</w:t>
      </w:r>
    </w:p>
    <w:p w:rsidR="00CB77FC" w:rsidRDefault="00CB77FC" w:rsidP="00244581">
      <w:pPr>
        <w:widowControl w:val="0"/>
        <w:numPr>
          <w:ilvl w:val="0"/>
          <w:numId w:val="22"/>
        </w:numPr>
        <w:suppressAutoHyphens w:val="0"/>
        <w:autoSpaceDE w:val="0"/>
        <w:jc w:val="both"/>
        <w:rPr>
          <w:color w:val="000000"/>
        </w:rPr>
      </w:pPr>
      <w:r>
        <w:rPr>
          <w:color w:val="000000"/>
        </w:rPr>
        <w:t>Як визначається тип лінійного диференціального рівняння з частинними п</w:t>
      </w:r>
      <w:r>
        <w:rPr>
          <w:color w:val="000000"/>
        </w:rPr>
        <w:t>о</w:t>
      </w:r>
      <w:r>
        <w:rPr>
          <w:color w:val="000000"/>
        </w:rPr>
        <w:t>хідними 2-го порядку з 2-ма незалежними змінними? Я виглядає канонічна форма рівняння в залежності від типу?</w:t>
      </w:r>
    </w:p>
    <w:p w:rsidR="003A73D0" w:rsidRPr="00244581" w:rsidRDefault="00CB77FC" w:rsidP="00244581">
      <w:pPr>
        <w:widowControl w:val="0"/>
        <w:numPr>
          <w:ilvl w:val="0"/>
          <w:numId w:val="22"/>
        </w:numPr>
        <w:suppressAutoHyphens w:val="0"/>
        <w:autoSpaceDE w:val="0"/>
        <w:jc w:val="both"/>
        <w:rPr>
          <w:color w:val="000000"/>
        </w:rPr>
      </w:pPr>
      <w:r>
        <w:rPr>
          <w:color w:val="000000"/>
        </w:rPr>
        <w:t>Як звести до канонічної форми лінійне диференціальне рівняння з части</w:t>
      </w:r>
      <w:r>
        <w:rPr>
          <w:color w:val="000000"/>
        </w:rPr>
        <w:t>н</w:t>
      </w:r>
      <w:r>
        <w:rPr>
          <w:color w:val="000000"/>
        </w:rPr>
        <w:t>ними похідними 2-го порядку з 2-ма</w:t>
      </w:r>
      <w:r w:rsidRPr="00CB77FC">
        <w:rPr>
          <w:color w:val="000000"/>
        </w:rPr>
        <w:t xml:space="preserve"> </w:t>
      </w:r>
      <w:r>
        <w:rPr>
          <w:color w:val="000000"/>
        </w:rPr>
        <w:t>незалежними змінними?</w:t>
      </w:r>
    </w:p>
    <w:p w:rsidR="003A73D0" w:rsidRPr="00AD7A65" w:rsidRDefault="003A73D0" w:rsidP="00244581">
      <w:pPr>
        <w:widowControl w:val="0"/>
        <w:suppressAutoHyphens w:val="0"/>
        <w:autoSpaceDE w:val="0"/>
        <w:spacing w:before="240" w:after="120"/>
        <w:ind w:right="403"/>
        <w:rPr>
          <w:bCs/>
          <w:color w:val="000000"/>
        </w:rPr>
      </w:pPr>
      <w:r w:rsidRPr="00AD7A65">
        <w:rPr>
          <w:b/>
          <w:bCs/>
          <w:color w:val="000000"/>
        </w:rPr>
        <w:t>Типове завдання модульної контрольної роботи № 1</w:t>
      </w:r>
    </w:p>
    <w:p w:rsidR="00CF145E" w:rsidRPr="00CF145E" w:rsidRDefault="00CF145E" w:rsidP="00CF145E">
      <w:pPr>
        <w:spacing w:after="120"/>
        <w:ind w:left="570" w:hanging="570"/>
        <w:rPr>
          <w:i/>
          <w:szCs w:val="28"/>
        </w:rPr>
      </w:pPr>
      <w:r w:rsidRPr="00CF145E">
        <w:rPr>
          <w:szCs w:val="28"/>
        </w:rPr>
        <w:t>1.</w:t>
      </w:r>
      <w:r w:rsidRPr="00CF145E">
        <w:rPr>
          <w:szCs w:val="28"/>
        </w:rPr>
        <w:tab/>
        <w:t xml:space="preserve">Поставити задачу про малі повздовжні коливання однорідного пружного стержня сталого поперечного перерізу, які викликані дією зовнішніх сил, прикладених по всій його довжині із масовою густиною </w:t>
      </w:r>
      <w:r w:rsidRPr="00CF145E">
        <w:rPr>
          <w:position w:val="-12"/>
          <w:szCs w:val="28"/>
        </w:rPr>
        <w:object w:dxaOrig="8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25pt;height:18.75pt" o:ole="">
            <v:imagedata r:id="rId8" o:title=""/>
          </v:shape>
          <o:OLEObject Type="Embed" ProgID="Equation.DSMT4" ShapeID="_x0000_i1025" DrawAspect="Content" ObjectID="_1556825817" r:id="rId9"/>
        </w:object>
      </w:r>
      <w:r w:rsidRPr="00CF145E">
        <w:rPr>
          <w:szCs w:val="28"/>
        </w:rPr>
        <w:t xml:space="preserve">, якщо з боку навколишнього середовища діє опір, пропорційний швидкості. Кінці стержня жорстко закріплені. В початковий момент часу точкам стержня були надані початкові відхилення, початкові швидкості відсутні. </w:t>
      </w:r>
      <w:r w:rsidRPr="00CF145E">
        <w:rPr>
          <w:i/>
          <w:szCs w:val="28"/>
        </w:rPr>
        <w:t>Вивести рівняння задачі.</w:t>
      </w:r>
    </w:p>
    <w:p w:rsidR="00CF145E" w:rsidRPr="00CF145E" w:rsidRDefault="00CF145E" w:rsidP="00CF145E">
      <w:pPr>
        <w:spacing w:after="120"/>
        <w:ind w:left="570" w:hanging="570"/>
        <w:rPr>
          <w:i/>
          <w:szCs w:val="28"/>
        </w:rPr>
      </w:pPr>
      <w:r w:rsidRPr="00CF145E">
        <w:rPr>
          <w:szCs w:val="28"/>
        </w:rPr>
        <w:t>2.</w:t>
      </w:r>
      <w:r w:rsidRPr="00CF145E">
        <w:rPr>
          <w:szCs w:val="28"/>
        </w:rPr>
        <w:tab/>
        <w:t xml:space="preserve">Поставити задачу про розподіл температури в тонкому однорідному стержні сталого поперечного перерізу з теплоізольованою бічною поверхнею. На лівому кінці стержня заданий тепловий потік, а правий кінець затиснений у масивну клему з високою теплопровідністю та теплоємністю </w:t>
      </w:r>
      <w:r w:rsidRPr="00CF145E">
        <w:rPr>
          <w:position w:val="-12"/>
          <w:szCs w:val="28"/>
        </w:rPr>
        <w:object w:dxaOrig="340" w:dyaOrig="380">
          <v:shape id="_x0000_i1026" type="#_x0000_t75" style="width:17.25pt;height:18.75pt" o:ole="">
            <v:imagedata r:id="rId10" o:title=""/>
          </v:shape>
          <o:OLEObject Type="Embed" ProgID="Equation.DSMT4" ShapeID="_x0000_i1026" DrawAspect="Content" ObjectID="_1556825818" r:id="rId11"/>
        </w:object>
      </w:r>
      <w:r w:rsidRPr="00CF145E">
        <w:rPr>
          <w:szCs w:val="28"/>
        </w:rPr>
        <w:t xml:space="preserve">. В початковий момент часу температура провідника нульова. </w:t>
      </w:r>
      <w:r w:rsidRPr="00CF145E">
        <w:rPr>
          <w:i/>
          <w:szCs w:val="28"/>
        </w:rPr>
        <w:t>Вивести крайові умови.</w:t>
      </w:r>
    </w:p>
    <w:p w:rsidR="00CF145E" w:rsidRPr="00CF145E" w:rsidRDefault="00CF145E" w:rsidP="00CF145E">
      <w:pPr>
        <w:spacing w:after="120"/>
        <w:ind w:left="570" w:hanging="570"/>
        <w:rPr>
          <w:szCs w:val="28"/>
        </w:rPr>
      </w:pPr>
      <w:r w:rsidRPr="00CF145E">
        <w:rPr>
          <w:szCs w:val="28"/>
        </w:rPr>
        <w:tab/>
        <w:t>Визначити типи рівнянь та звести їх до канонічної форми:</w:t>
      </w:r>
    </w:p>
    <w:p w:rsidR="00CF145E" w:rsidRPr="00CF145E" w:rsidRDefault="00CF145E" w:rsidP="00CF145E">
      <w:pPr>
        <w:tabs>
          <w:tab w:val="left" w:pos="6379"/>
          <w:tab w:val="left" w:pos="6804"/>
        </w:tabs>
        <w:ind w:left="570" w:hanging="570"/>
        <w:rPr>
          <w:szCs w:val="28"/>
        </w:rPr>
      </w:pPr>
      <w:r w:rsidRPr="00CF145E">
        <w:rPr>
          <w:szCs w:val="28"/>
        </w:rPr>
        <w:t>3.</w:t>
      </w:r>
      <w:r w:rsidRPr="00CF145E">
        <w:rPr>
          <w:szCs w:val="28"/>
        </w:rPr>
        <w:tab/>
      </w:r>
      <w:r w:rsidRPr="00CF145E">
        <w:rPr>
          <w:position w:val="-16"/>
          <w:szCs w:val="28"/>
        </w:rPr>
        <w:object w:dxaOrig="4060" w:dyaOrig="420">
          <v:shape id="_x0000_i1027" type="#_x0000_t75" style="width:202.5pt;height:21pt" o:ole="">
            <v:imagedata r:id="rId12" o:title=""/>
          </v:shape>
          <o:OLEObject Type="Embed" ProgID="Equation.DSMT4" ShapeID="_x0000_i1027" DrawAspect="Content" ObjectID="_1556825819" r:id="rId13"/>
        </w:object>
      </w:r>
      <w:r w:rsidRPr="00CF145E">
        <w:rPr>
          <w:szCs w:val="28"/>
        </w:rPr>
        <w:t>;</w:t>
      </w:r>
    </w:p>
    <w:p w:rsidR="003A73D0" w:rsidRPr="00CF145E" w:rsidRDefault="00CF145E" w:rsidP="00CF145E">
      <w:pPr>
        <w:tabs>
          <w:tab w:val="left" w:pos="6379"/>
          <w:tab w:val="left" w:pos="6804"/>
        </w:tabs>
        <w:ind w:left="570" w:hanging="570"/>
        <w:rPr>
          <w:szCs w:val="28"/>
        </w:rPr>
      </w:pPr>
      <w:r w:rsidRPr="00CF145E">
        <w:rPr>
          <w:szCs w:val="28"/>
        </w:rPr>
        <w:t>4.</w:t>
      </w:r>
      <w:r w:rsidRPr="00CF145E">
        <w:rPr>
          <w:szCs w:val="28"/>
        </w:rPr>
        <w:tab/>
      </w:r>
      <w:r w:rsidRPr="00CF145E">
        <w:rPr>
          <w:position w:val="-16"/>
          <w:szCs w:val="28"/>
        </w:rPr>
        <w:object w:dxaOrig="2840" w:dyaOrig="460">
          <v:shape id="_x0000_i1028" type="#_x0000_t75" style="width:142.5pt;height:23.25pt" o:ole="">
            <v:imagedata r:id="rId14" o:title=""/>
          </v:shape>
          <o:OLEObject Type="Embed" ProgID="Equation.DSMT4" ShapeID="_x0000_i1028" DrawAspect="Content" ObjectID="_1556825820" r:id="rId15"/>
        </w:object>
      </w:r>
      <w:r w:rsidRPr="00CF145E">
        <w:rPr>
          <w:szCs w:val="28"/>
        </w:rPr>
        <w:t>.</w:t>
      </w:r>
    </w:p>
    <w:p w:rsidR="001B1C6F" w:rsidRDefault="001B1C6F" w:rsidP="007A703C">
      <w:pPr>
        <w:keepNext/>
        <w:spacing w:before="120" w:after="120"/>
        <w:ind w:left="2835" w:hanging="2835"/>
        <w:rPr>
          <w:b/>
          <w:bCs/>
          <w:szCs w:val="28"/>
        </w:rPr>
      </w:pPr>
      <w:r w:rsidRPr="000F74EE">
        <w:rPr>
          <w:b/>
          <w:smallCaps/>
          <w:szCs w:val="28"/>
        </w:rPr>
        <w:lastRenderedPageBreak/>
        <w:t>Змістовий модуль 2</w:t>
      </w:r>
      <w:r>
        <w:rPr>
          <w:b/>
          <w:smallCaps/>
          <w:szCs w:val="28"/>
        </w:rPr>
        <w:t>.</w:t>
      </w:r>
      <w:r w:rsidRPr="000F74EE">
        <w:rPr>
          <w:b/>
          <w:smallCaps/>
          <w:szCs w:val="28"/>
        </w:rPr>
        <w:tab/>
        <w:t>Задача Коші для хвильового рівняння. Крайові за</w:t>
      </w:r>
      <w:r>
        <w:rPr>
          <w:b/>
          <w:smallCaps/>
          <w:szCs w:val="28"/>
        </w:rPr>
        <w:t>дачі для нестаціонарних рівнянь</w:t>
      </w:r>
      <w:r w:rsidRPr="00AD7A65">
        <w:rPr>
          <w:b/>
          <w:bCs/>
          <w:szCs w:val="28"/>
        </w:rPr>
        <w:t xml:space="preserve"> </w:t>
      </w:r>
    </w:p>
    <w:p w:rsidR="007A703C" w:rsidRPr="007A703C" w:rsidRDefault="007A703C" w:rsidP="007A703C">
      <w:pPr>
        <w:pStyle w:val="af"/>
        <w:widowControl w:val="0"/>
        <w:tabs>
          <w:tab w:val="right" w:pos="9639"/>
        </w:tabs>
        <w:suppressAutoHyphens w:val="0"/>
        <w:spacing w:before="240"/>
        <w:ind w:left="1276" w:hanging="1276"/>
        <w:jc w:val="left"/>
        <w:rPr>
          <w:b/>
          <w:szCs w:val="28"/>
        </w:rPr>
      </w:pPr>
      <w:r>
        <w:rPr>
          <w:b/>
          <w:szCs w:val="28"/>
        </w:rPr>
        <w:t>Тема 3.</w:t>
      </w:r>
      <w:r>
        <w:rPr>
          <w:b/>
          <w:szCs w:val="28"/>
        </w:rPr>
        <w:tab/>
      </w:r>
      <w:r w:rsidRPr="007A703C">
        <w:rPr>
          <w:b/>
          <w:szCs w:val="28"/>
        </w:rPr>
        <w:t>Задача Коші для хвильового рівняння</w:t>
      </w:r>
      <w:r w:rsidRPr="007A703C">
        <w:rPr>
          <w:szCs w:val="28"/>
        </w:rPr>
        <w:tab/>
      </w:r>
      <w:r>
        <w:rPr>
          <w:szCs w:val="28"/>
        </w:rPr>
        <w:t>(10 год. лекцій)</w:t>
      </w:r>
    </w:p>
    <w:p w:rsidR="007A703C" w:rsidRPr="007A703C" w:rsidRDefault="007A703C" w:rsidP="007A703C">
      <w:pPr>
        <w:pStyle w:val="af3"/>
        <w:widowControl w:val="0"/>
        <w:numPr>
          <w:ilvl w:val="0"/>
          <w:numId w:val="18"/>
        </w:numPr>
        <w:tabs>
          <w:tab w:val="left" w:pos="1418"/>
        </w:tabs>
        <w:suppressAutoHyphens w:val="0"/>
        <w:spacing w:before="120"/>
        <w:contextualSpacing w:val="0"/>
        <w:jc w:val="both"/>
        <w:rPr>
          <w:rFonts w:eastAsia="Tahoma"/>
          <w:szCs w:val="28"/>
        </w:rPr>
      </w:pPr>
      <w:r w:rsidRPr="007A703C">
        <w:rPr>
          <w:rFonts w:eastAsia="Tahoma"/>
          <w:szCs w:val="28"/>
        </w:rPr>
        <w:t xml:space="preserve">Постановка задачі Коші. Означення класичного розв’язку. Задача Коші для однорідного хвильового рівняння з 1-ю просторовою змінною. Метод характеристик. Формула </w:t>
      </w:r>
      <w:proofErr w:type="spellStart"/>
      <w:r w:rsidRPr="007A703C">
        <w:rPr>
          <w:rFonts w:eastAsia="Tahoma"/>
          <w:szCs w:val="28"/>
        </w:rPr>
        <w:t>д’Аламбера</w:t>
      </w:r>
      <w:proofErr w:type="spellEnd"/>
      <w:r w:rsidRPr="007A703C">
        <w:rPr>
          <w:rFonts w:eastAsia="Tahoma"/>
          <w:szCs w:val="28"/>
        </w:rPr>
        <w:t>.</w:t>
      </w:r>
      <w:r>
        <w:rPr>
          <w:rFonts w:eastAsia="Tahoma"/>
          <w:color w:val="00000A"/>
          <w:szCs w:val="28"/>
        </w:rPr>
        <w:t xml:space="preserve"> – 2 год.</w:t>
      </w:r>
    </w:p>
    <w:p w:rsidR="007A703C" w:rsidRPr="007A703C" w:rsidRDefault="007A703C" w:rsidP="007A703C">
      <w:pPr>
        <w:pStyle w:val="af3"/>
        <w:widowControl w:val="0"/>
        <w:numPr>
          <w:ilvl w:val="0"/>
          <w:numId w:val="18"/>
        </w:numPr>
        <w:tabs>
          <w:tab w:val="left" w:pos="1418"/>
        </w:tabs>
        <w:suppressAutoHyphens w:val="0"/>
        <w:spacing w:before="120"/>
        <w:contextualSpacing w:val="0"/>
        <w:jc w:val="both"/>
        <w:rPr>
          <w:rFonts w:eastAsia="Tahoma"/>
          <w:szCs w:val="28"/>
        </w:rPr>
      </w:pPr>
      <w:r w:rsidRPr="007A703C">
        <w:rPr>
          <w:rFonts w:eastAsia="Tahoma"/>
          <w:szCs w:val="28"/>
        </w:rPr>
        <w:t>Задача Коші для однорідного хвильового рівняння з 3-ма простор</w:t>
      </w:r>
      <w:r w:rsidRPr="007A703C">
        <w:rPr>
          <w:rFonts w:eastAsia="Tahoma"/>
          <w:szCs w:val="28"/>
        </w:rPr>
        <w:t>о</w:t>
      </w:r>
      <w:r w:rsidRPr="007A703C">
        <w:rPr>
          <w:rFonts w:eastAsia="Tahoma"/>
          <w:szCs w:val="28"/>
        </w:rPr>
        <w:t>вими змінними. Метод усереднення. Формула Кірхгофа.</w:t>
      </w:r>
      <w:r w:rsidRPr="007A703C">
        <w:rPr>
          <w:rFonts w:eastAsia="Tahoma"/>
          <w:color w:val="00000A"/>
          <w:szCs w:val="28"/>
        </w:rPr>
        <w:t xml:space="preserve"> </w:t>
      </w:r>
      <w:r>
        <w:rPr>
          <w:rFonts w:eastAsia="Tahoma"/>
          <w:color w:val="00000A"/>
          <w:szCs w:val="28"/>
        </w:rPr>
        <w:t>– 2 год.</w:t>
      </w:r>
    </w:p>
    <w:p w:rsidR="00FE2E6F" w:rsidRPr="00C44665" w:rsidRDefault="007A703C" w:rsidP="00C44665">
      <w:pPr>
        <w:pStyle w:val="af3"/>
        <w:widowControl w:val="0"/>
        <w:numPr>
          <w:ilvl w:val="0"/>
          <w:numId w:val="18"/>
        </w:numPr>
        <w:tabs>
          <w:tab w:val="left" w:pos="1418"/>
        </w:tabs>
        <w:suppressAutoHyphens w:val="0"/>
        <w:spacing w:before="120"/>
        <w:contextualSpacing w:val="0"/>
        <w:jc w:val="both"/>
        <w:rPr>
          <w:rFonts w:eastAsia="Tahoma"/>
          <w:szCs w:val="28"/>
        </w:rPr>
      </w:pPr>
      <w:r w:rsidRPr="00C44665">
        <w:rPr>
          <w:rFonts w:eastAsia="Tahoma"/>
          <w:szCs w:val="28"/>
        </w:rPr>
        <w:t xml:space="preserve">Задача Коші для неоднорідного хвильового рівняння. Метод </w:t>
      </w:r>
      <w:proofErr w:type="spellStart"/>
      <w:r w:rsidRPr="00C44665">
        <w:rPr>
          <w:rFonts w:eastAsia="Tahoma"/>
          <w:szCs w:val="28"/>
        </w:rPr>
        <w:t>Дю</w:t>
      </w:r>
      <w:r w:rsidRPr="00C44665">
        <w:rPr>
          <w:rFonts w:eastAsia="Tahoma"/>
          <w:szCs w:val="28"/>
        </w:rPr>
        <w:t>а</w:t>
      </w:r>
      <w:r w:rsidRPr="00C44665">
        <w:rPr>
          <w:rFonts w:eastAsia="Tahoma"/>
          <w:szCs w:val="28"/>
        </w:rPr>
        <w:t>меля</w:t>
      </w:r>
      <w:proofErr w:type="spellEnd"/>
      <w:r w:rsidRPr="00C44665">
        <w:rPr>
          <w:rFonts w:eastAsia="Tahoma"/>
          <w:i/>
          <w:szCs w:val="28"/>
        </w:rPr>
        <w:t>.</w:t>
      </w:r>
      <w:r w:rsidRPr="00C44665">
        <w:rPr>
          <w:rFonts w:eastAsia="Tahoma"/>
          <w:color w:val="00000A"/>
          <w:szCs w:val="28"/>
        </w:rPr>
        <w:t xml:space="preserve"> </w:t>
      </w:r>
      <w:r w:rsidR="00C44665">
        <w:rPr>
          <w:rFonts w:eastAsia="Tahoma"/>
          <w:color w:val="00000A"/>
          <w:szCs w:val="28"/>
        </w:rPr>
        <w:t>– 2 год.</w:t>
      </w:r>
    </w:p>
    <w:p w:rsidR="007A703C" w:rsidRPr="007A703C" w:rsidRDefault="00DF7165" w:rsidP="00FE2E6F">
      <w:pPr>
        <w:pStyle w:val="af3"/>
        <w:widowControl w:val="0"/>
        <w:numPr>
          <w:ilvl w:val="0"/>
          <w:numId w:val="18"/>
        </w:numPr>
        <w:tabs>
          <w:tab w:val="left" w:pos="1418"/>
        </w:tabs>
        <w:suppressAutoHyphens w:val="0"/>
        <w:spacing w:before="120"/>
        <w:contextualSpacing w:val="0"/>
        <w:jc w:val="both"/>
        <w:rPr>
          <w:rFonts w:eastAsia="Tahoma"/>
          <w:szCs w:val="28"/>
        </w:rPr>
      </w:pPr>
      <w:r>
        <w:rPr>
          <w:rFonts w:eastAsia="Tahoma"/>
          <w:szCs w:val="28"/>
        </w:rPr>
        <w:t>Н</w:t>
      </w:r>
      <w:r w:rsidR="007A703C" w:rsidRPr="007A703C">
        <w:rPr>
          <w:rFonts w:eastAsia="Tahoma"/>
          <w:szCs w:val="28"/>
        </w:rPr>
        <w:t>еперервна залежність класичного розв’язку задачі Коші для хв</w:t>
      </w:r>
      <w:r w:rsidR="007A703C" w:rsidRPr="007A703C">
        <w:rPr>
          <w:rFonts w:eastAsia="Tahoma"/>
          <w:szCs w:val="28"/>
        </w:rPr>
        <w:t>и</w:t>
      </w:r>
      <w:r w:rsidR="007A703C" w:rsidRPr="007A703C">
        <w:rPr>
          <w:rFonts w:eastAsia="Tahoma"/>
          <w:szCs w:val="28"/>
        </w:rPr>
        <w:t>льового рівняння.</w:t>
      </w:r>
      <w:r w:rsidRPr="00DF7165">
        <w:rPr>
          <w:rFonts w:eastAsia="Tahoma"/>
          <w:color w:val="00000A"/>
          <w:szCs w:val="28"/>
        </w:rPr>
        <w:t xml:space="preserve"> </w:t>
      </w:r>
      <w:r>
        <w:rPr>
          <w:rFonts w:eastAsia="Tahoma"/>
          <w:color w:val="00000A"/>
          <w:szCs w:val="28"/>
        </w:rPr>
        <w:t>– 2 год.</w:t>
      </w:r>
    </w:p>
    <w:p w:rsidR="007A703C" w:rsidRPr="007A703C" w:rsidRDefault="007A703C" w:rsidP="00DF7165">
      <w:pPr>
        <w:pStyle w:val="af3"/>
        <w:widowControl w:val="0"/>
        <w:numPr>
          <w:ilvl w:val="0"/>
          <w:numId w:val="18"/>
        </w:numPr>
        <w:tabs>
          <w:tab w:val="left" w:pos="1418"/>
        </w:tabs>
        <w:suppressAutoHyphens w:val="0"/>
        <w:spacing w:before="120"/>
        <w:contextualSpacing w:val="0"/>
        <w:jc w:val="both"/>
        <w:rPr>
          <w:rFonts w:eastAsia="Tahoma"/>
          <w:szCs w:val="28"/>
        </w:rPr>
      </w:pPr>
      <w:r w:rsidRPr="007A703C">
        <w:rPr>
          <w:rFonts w:eastAsia="Tahoma"/>
          <w:szCs w:val="28"/>
        </w:rPr>
        <w:t xml:space="preserve">Крайові задачі для хвильового рівняння у </w:t>
      </w:r>
      <w:proofErr w:type="spellStart"/>
      <w:r w:rsidRPr="007A703C">
        <w:rPr>
          <w:rFonts w:eastAsia="Tahoma"/>
          <w:szCs w:val="28"/>
        </w:rPr>
        <w:t>напівобмежених</w:t>
      </w:r>
      <w:proofErr w:type="spellEnd"/>
      <w:r w:rsidRPr="007A703C">
        <w:rPr>
          <w:rFonts w:eastAsia="Tahoma"/>
          <w:szCs w:val="28"/>
        </w:rPr>
        <w:t xml:space="preserve"> областях, метод продовження.</w:t>
      </w:r>
      <w:r w:rsidR="00DF7165" w:rsidRPr="00DF7165">
        <w:rPr>
          <w:rFonts w:eastAsia="Tahoma"/>
          <w:color w:val="00000A"/>
          <w:szCs w:val="28"/>
        </w:rPr>
        <w:t xml:space="preserve"> </w:t>
      </w:r>
      <w:r w:rsidR="00DF7165">
        <w:rPr>
          <w:rFonts w:eastAsia="Tahoma"/>
          <w:color w:val="00000A"/>
          <w:szCs w:val="28"/>
        </w:rPr>
        <w:t>– 2 год.</w:t>
      </w:r>
    </w:p>
    <w:p w:rsidR="003A73D0" w:rsidRPr="00AD7A65" w:rsidRDefault="00E0421F" w:rsidP="00E0421F">
      <w:pPr>
        <w:pStyle w:val="af3"/>
        <w:widowControl w:val="0"/>
        <w:numPr>
          <w:ilvl w:val="0"/>
          <w:numId w:val="21"/>
        </w:numPr>
        <w:suppressAutoHyphens w:val="0"/>
        <w:autoSpaceDE w:val="0"/>
        <w:spacing w:before="120"/>
        <w:contextualSpacing w:val="0"/>
        <w:jc w:val="both"/>
        <w:rPr>
          <w:i/>
        </w:rPr>
      </w:pPr>
      <w:r w:rsidRPr="00E0421F">
        <w:t>Застосування методу характеристик до розв’язання з</w:t>
      </w:r>
      <w:r w:rsidRPr="00E0421F">
        <w:t>а</w:t>
      </w:r>
      <w:r w:rsidRPr="00E0421F">
        <w:t>дач Коші для хвильового рівняння</w:t>
      </w:r>
      <w:r>
        <w:t>.</w:t>
      </w:r>
      <w:r w:rsidR="003A73D0" w:rsidRPr="00AD7A65">
        <w:t xml:space="preserve"> </w:t>
      </w:r>
      <w:r w:rsidR="003A73D0" w:rsidRPr="00E0421F">
        <w:t>– 2 год</w:t>
      </w:r>
      <w:r w:rsidR="003A73D0" w:rsidRPr="00AD7A65">
        <w:t>.</w:t>
      </w:r>
    </w:p>
    <w:p w:rsidR="003A73D0" w:rsidRDefault="00357FC5" w:rsidP="00973817">
      <w:pPr>
        <w:pStyle w:val="af3"/>
        <w:widowControl w:val="0"/>
        <w:numPr>
          <w:ilvl w:val="0"/>
          <w:numId w:val="21"/>
        </w:numPr>
        <w:suppressAutoHyphens w:val="0"/>
        <w:autoSpaceDE w:val="0"/>
        <w:spacing w:before="120"/>
        <w:contextualSpacing w:val="0"/>
        <w:jc w:val="both"/>
      </w:pPr>
      <w:r w:rsidRPr="00E0421F">
        <w:t>Застосування методу характеристик до розв’язання з</w:t>
      </w:r>
      <w:r w:rsidRPr="00E0421F">
        <w:t>а</w:t>
      </w:r>
      <w:r w:rsidRPr="00E0421F">
        <w:t xml:space="preserve">дач Коші для </w:t>
      </w:r>
      <w:r>
        <w:t>рівнянь гіперболічного типу.</w:t>
      </w:r>
      <w:r w:rsidRPr="00AD7A65">
        <w:t xml:space="preserve"> </w:t>
      </w:r>
      <w:r w:rsidR="003A73D0" w:rsidRPr="00AD7A65">
        <w:t xml:space="preserve">– </w:t>
      </w:r>
      <w:r w:rsidR="003A73D0" w:rsidRPr="00357FC5">
        <w:t>2 год.</w:t>
      </w:r>
    </w:p>
    <w:p w:rsidR="004C0DDC" w:rsidRPr="00AD7A65" w:rsidRDefault="004C0DDC" w:rsidP="00973817">
      <w:pPr>
        <w:pStyle w:val="af3"/>
        <w:widowControl w:val="0"/>
        <w:numPr>
          <w:ilvl w:val="0"/>
          <w:numId w:val="21"/>
        </w:numPr>
        <w:suppressAutoHyphens w:val="0"/>
        <w:autoSpaceDE w:val="0"/>
        <w:spacing w:before="120"/>
        <w:contextualSpacing w:val="0"/>
        <w:jc w:val="both"/>
      </w:pPr>
      <w:r>
        <w:t xml:space="preserve">Крайові задачі для хвильового рівняння на </w:t>
      </w:r>
      <w:proofErr w:type="spellStart"/>
      <w:r>
        <w:t>півосі</w:t>
      </w:r>
      <w:proofErr w:type="spellEnd"/>
      <w:r>
        <w:t>.</w:t>
      </w:r>
      <w:r w:rsidRPr="004C0DDC">
        <w:t xml:space="preserve"> </w:t>
      </w:r>
      <w:r w:rsidRPr="00AD7A65">
        <w:t xml:space="preserve">– </w:t>
      </w:r>
      <w:r>
        <w:t>2 </w:t>
      </w:r>
      <w:r w:rsidRPr="00357FC5">
        <w:t>год.</w:t>
      </w:r>
    </w:p>
    <w:p w:rsidR="00C44665" w:rsidRDefault="003A73D0" w:rsidP="004C0DDC">
      <w:pPr>
        <w:widowControl w:val="0"/>
        <w:suppressAutoHyphens w:val="0"/>
        <w:autoSpaceDE w:val="0"/>
        <w:spacing w:before="120"/>
        <w:jc w:val="both"/>
      </w:pPr>
      <w:r w:rsidRPr="00C44665">
        <w:rPr>
          <w:i/>
        </w:rPr>
        <w:t>Самостійна робота</w:t>
      </w:r>
      <w:r w:rsidRPr="00AD7A65">
        <w:t xml:space="preserve"> </w:t>
      </w:r>
      <w:r w:rsidR="00C44665" w:rsidRPr="00C44665">
        <w:t>20</w:t>
      </w:r>
      <w:r w:rsidRPr="00C44665">
        <w:rPr>
          <w:b/>
        </w:rPr>
        <w:t xml:space="preserve"> </w:t>
      </w:r>
      <w:r w:rsidRPr="00C44665">
        <w:t>год.</w:t>
      </w:r>
      <w:r w:rsidRPr="00AD7A65">
        <w:t xml:space="preserve"> (опрацювання лекційного матер</w:t>
      </w:r>
      <w:r w:rsidR="00C44665">
        <w:t>іалу,</w:t>
      </w:r>
      <w:r w:rsidRPr="00AD7A65">
        <w:t xml:space="preserve"> виконання д</w:t>
      </w:r>
      <w:r w:rsidRPr="00AD7A65">
        <w:t>о</w:t>
      </w:r>
      <w:r w:rsidRPr="00AD7A65">
        <w:t xml:space="preserve">машніх </w:t>
      </w:r>
      <w:r w:rsidR="00C44665">
        <w:t xml:space="preserve">та індивідуальних </w:t>
      </w:r>
      <w:r w:rsidRPr="00AD7A65">
        <w:t>завдань</w:t>
      </w:r>
      <w:r w:rsidR="00C44665">
        <w:t>, розгляд питань:</w:t>
      </w:r>
    </w:p>
    <w:p w:rsidR="00C44665" w:rsidRPr="00C44665" w:rsidRDefault="00C44665" w:rsidP="00C44665">
      <w:pPr>
        <w:pStyle w:val="af3"/>
        <w:widowControl w:val="0"/>
        <w:numPr>
          <w:ilvl w:val="0"/>
          <w:numId w:val="23"/>
        </w:numPr>
        <w:suppressAutoHyphens w:val="0"/>
        <w:autoSpaceDE w:val="0"/>
        <w:jc w:val="both"/>
      </w:pPr>
      <w:r>
        <w:t>Обґрунтування формули Кір</w:t>
      </w:r>
      <w:r w:rsidR="0059202F">
        <w:t>х</w:t>
      </w:r>
      <w:r>
        <w:t>гофа.</w:t>
      </w:r>
    </w:p>
    <w:p w:rsidR="003A73D0" w:rsidRPr="00C44665" w:rsidRDefault="00C44665" w:rsidP="00C44665">
      <w:pPr>
        <w:pStyle w:val="af3"/>
        <w:widowControl w:val="0"/>
        <w:numPr>
          <w:ilvl w:val="0"/>
          <w:numId w:val="23"/>
        </w:numPr>
        <w:suppressAutoHyphens w:val="0"/>
        <w:autoSpaceDE w:val="0"/>
        <w:jc w:val="both"/>
      </w:pPr>
      <w:r w:rsidRPr="00C44665">
        <w:rPr>
          <w:rFonts w:eastAsia="Tahoma"/>
          <w:szCs w:val="28"/>
        </w:rPr>
        <w:t>Задача Коші для однорідного хвильового рівняння з 2-ма просторовими змінними. Метод спуску. Формула Пуассона.</w:t>
      </w:r>
    </w:p>
    <w:p w:rsidR="00C44665" w:rsidRPr="00AD7A65" w:rsidRDefault="00C44665" w:rsidP="00C44665">
      <w:pPr>
        <w:pStyle w:val="af3"/>
        <w:widowControl w:val="0"/>
        <w:numPr>
          <w:ilvl w:val="0"/>
          <w:numId w:val="23"/>
        </w:numPr>
        <w:suppressAutoHyphens w:val="0"/>
        <w:autoSpaceDE w:val="0"/>
        <w:jc w:val="both"/>
      </w:pPr>
      <w:r>
        <w:rPr>
          <w:rFonts w:eastAsia="Tahoma"/>
          <w:szCs w:val="28"/>
        </w:rPr>
        <w:t>Якісна картина розповсюдження коливань.</w:t>
      </w:r>
      <w:r w:rsidR="0059202F">
        <w:rPr>
          <w:rFonts w:eastAsia="Tahoma"/>
          <w:szCs w:val="28"/>
        </w:rPr>
        <w:t>)</w:t>
      </w:r>
    </w:p>
    <w:p w:rsidR="003A73D0" w:rsidRPr="00175273" w:rsidRDefault="003A73D0" w:rsidP="00175273">
      <w:pPr>
        <w:widowControl w:val="0"/>
        <w:suppressAutoHyphens w:val="0"/>
        <w:autoSpaceDE w:val="0"/>
        <w:spacing w:before="120" w:after="120"/>
        <w:jc w:val="both"/>
        <w:rPr>
          <w:i/>
        </w:rPr>
      </w:pPr>
      <w:r w:rsidRPr="00175273">
        <w:rPr>
          <w:i/>
        </w:rPr>
        <w:t>Контрольні питання і завдання:</w:t>
      </w:r>
    </w:p>
    <w:p w:rsidR="003A73D0" w:rsidRDefault="00175273" w:rsidP="00175273">
      <w:pPr>
        <w:widowControl w:val="0"/>
        <w:numPr>
          <w:ilvl w:val="0"/>
          <w:numId w:val="24"/>
        </w:numPr>
        <w:suppressAutoHyphens w:val="0"/>
        <w:autoSpaceDE w:val="0"/>
        <w:jc w:val="both"/>
      </w:pPr>
      <w:r>
        <w:t>Запишіть постановку класичної задачі Коші для хвильового рівняння. Дайте означення розв’язку цієї задачі.</w:t>
      </w:r>
    </w:p>
    <w:p w:rsidR="00175273" w:rsidRDefault="00175273" w:rsidP="00175273">
      <w:pPr>
        <w:widowControl w:val="0"/>
        <w:numPr>
          <w:ilvl w:val="0"/>
          <w:numId w:val="24"/>
        </w:numPr>
        <w:suppressAutoHyphens w:val="0"/>
        <w:autoSpaceDE w:val="0"/>
        <w:jc w:val="both"/>
      </w:pPr>
      <w:r>
        <w:t xml:space="preserve">Запишіть формулу </w:t>
      </w:r>
      <w:proofErr w:type="spellStart"/>
      <w:r>
        <w:t>д’Аламбера</w:t>
      </w:r>
      <w:proofErr w:type="spellEnd"/>
      <w:r>
        <w:t>.</w:t>
      </w:r>
    </w:p>
    <w:p w:rsidR="00175273" w:rsidRDefault="000766EF" w:rsidP="00175273">
      <w:pPr>
        <w:widowControl w:val="0"/>
        <w:numPr>
          <w:ilvl w:val="0"/>
          <w:numId w:val="24"/>
        </w:numPr>
        <w:suppressAutoHyphens w:val="0"/>
        <w:autoSpaceDE w:val="0"/>
        <w:jc w:val="both"/>
      </w:pPr>
      <w:r>
        <w:t xml:space="preserve">Основна ідея методу </w:t>
      </w:r>
      <w:proofErr w:type="spellStart"/>
      <w:r w:rsidR="00175273">
        <w:t>Дюамеля</w:t>
      </w:r>
      <w:proofErr w:type="spellEnd"/>
      <w:r w:rsidR="00175273">
        <w:t>?</w:t>
      </w:r>
    </w:p>
    <w:p w:rsidR="00175273" w:rsidRDefault="000766EF" w:rsidP="00175273">
      <w:pPr>
        <w:widowControl w:val="0"/>
        <w:numPr>
          <w:ilvl w:val="0"/>
          <w:numId w:val="24"/>
        </w:numPr>
        <w:suppressAutoHyphens w:val="0"/>
        <w:autoSpaceDE w:val="0"/>
        <w:jc w:val="both"/>
      </w:pPr>
      <w:r>
        <w:t xml:space="preserve">Основна ідея методу </w:t>
      </w:r>
      <w:r w:rsidR="00175273">
        <w:t>характеристик</w:t>
      </w:r>
      <w:r>
        <w:t>.</w:t>
      </w:r>
    </w:p>
    <w:p w:rsidR="00175273" w:rsidRPr="00AD7A65" w:rsidRDefault="000766EF" w:rsidP="000766EF">
      <w:pPr>
        <w:widowControl w:val="0"/>
        <w:numPr>
          <w:ilvl w:val="0"/>
          <w:numId w:val="24"/>
        </w:numPr>
        <w:suppressAutoHyphens w:val="0"/>
        <w:autoSpaceDE w:val="0"/>
        <w:jc w:val="both"/>
      </w:pPr>
      <w:r>
        <w:t>О</w:t>
      </w:r>
      <w:r w:rsidR="00E81578">
        <w:t>сновна ідея методу</w:t>
      </w:r>
      <w:r>
        <w:t xml:space="preserve"> продовження.</w:t>
      </w:r>
    </w:p>
    <w:p w:rsidR="003A73D0" w:rsidRPr="00AD7A65" w:rsidRDefault="003A73D0" w:rsidP="00D41253">
      <w:pPr>
        <w:pStyle w:val="af"/>
        <w:widowControl w:val="0"/>
        <w:tabs>
          <w:tab w:val="right" w:pos="9639"/>
        </w:tabs>
        <w:suppressAutoHyphens w:val="0"/>
        <w:spacing w:before="240"/>
        <w:ind w:left="1276" w:hanging="1276"/>
        <w:jc w:val="left"/>
        <w:rPr>
          <w:bCs/>
          <w:szCs w:val="28"/>
        </w:rPr>
      </w:pPr>
      <w:r w:rsidRPr="00AD7A65">
        <w:rPr>
          <w:b/>
          <w:bCs/>
          <w:szCs w:val="28"/>
        </w:rPr>
        <w:t xml:space="preserve">Тема </w:t>
      </w:r>
      <w:r w:rsidRPr="00CF4390">
        <w:rPr>
          <w:b/>
          <w:bCs/>
          <w:szCs w:val="28"/>
          <w:lang w:val="ru-RU"/>
        </w:rPr>
        <w:t>4</w:t>
      </w:r>
      <w:r w:rsidRPr="00AD7A65">
        <w:rPr>
          <w:b/>
          <w:bCs/>
          <w:szCs w:val="28"/>
        </w:rPr>
        <w:t xml:space="preserve">.  </w:t>
      </w:r>
      <w:r w:rsidR="00D41253" w:rsidRPr="00D41253">
        <w:rPr>
          <w:b/>
          <w:szCs w:val="28"/>
        </w:rPr>
        <w:t xml:space="preserve">Крайові задачі для хвильового рівняння </w:t>
      </w:r>
      <w:r w:rsidR="00D41253">
        <w:rPr>
          <w:b/>
          <w:szCs w:val="28"/>
        </w:rPr>
        <w:tab/>
      </w:r>
      <w:r w:rsidRPr="00D41253">
        <w:rPr>
          <w:bCs/>
          <w:szCs w:val="28"/>
        </w:rPr>
        <w:t>(</w:t>
      </w:r>
      <w:r w:rsidR="00D41253" w:rsidRPr="00D41253">
        <w:rPr>
          <w:bCs/>
          <w:szCs w:val="28"/>
        </w:rPr>
        <w:t>6</w:t>
      </w:r>
      <w:r w:rsidRPr="00D41253">
        <w:rPr>
          <w:bCs/>
          <w:szCs w:val="28"/>
        </w:rPr>
        <w:t xml:space="preserve"> год.</w:t>
      </w:r>
      <w:r w:rsidR="00523800" w:rsidRPr="00D41253">
        <w:rPr>
          <w:bCs/>
          <w:szCs w:val="28"/>
        </w:rPr>
        <w:t xml:space="preserve"> </w:t>
      </w:r>
      <w:r w:rsidR="00523800" w:rsidRPr="00D41253">
        <w:rPr>
          <w:szCs w:val="28"/>
        </w:rPr>
        <w:t>лекцій</w:t>
      </w:r>
      <w:r w:rsidRPr="00D41253">
        <w:rPr>
          <w:bCs/>
          <w:szCs w:val="28"/>
        </w:rPr>
        <w:t>)</w:t>
      </w:r>
      <w:r w:rsidRPr="00AD7A65">
        <w:rPr>
          <w:bCs/>
          <w:szCs w:val="28"/>
        </w:rPr>
        <w:t xml:space="preserve"> </w:t>
      </w:r>
    </w:p>
    <w:p w:rsidR="00D41253" w:rsidRPr="00D41253" w:rsidRDefault="00D41253" w:rsidP="00D41253">
      <w:pPr>
        <w:pStyle w:val="af3"/>
        <w:widowControl w:val="0"/>
        <w:numPr>
          <w:ilvl w:val="0"/>
          <w:numId w:val="18"/>
        </w:numPr>
        <w:tabs>
          <w:tab w:val="left" w:pos="1418"/>
        </w:tabs>
        <w:suppressAutoHyphens w:val="0"/>
        <w:spacing w:before="120"/>
        <w:contextualSpacing w:val="0"/>
        <w:jc w:val="both"/>
        <w:rPr>
          <w:rFonts w:eastAsia="Tahoma"/>
          <w:szCs w:val="28"/>
        </w:rPr>
      </w:pPr>
      <w:r w:rsidRPr="00D41253">
        <w:rPr>
          <w:rFonts w:eastAsia="Tahoma"/>
          <w:szCs w:val="28"/>
        </w:rPr>
        <w:t>Формули Гріна для оператора Лапласа. Загальна постановка край</w:t>
      </w:r>
      <w:r w:rsidRPr="00D41253">
        <w:rPr>
          <w:rFonts w:eastAsia="Tahoma"/>
          <w:szCs w:val="28"/>
        </w:rPr>
        <w:t>о</w:t>
      </w:r>
      <w:r>
        <w:rPr>
          <w:rFonts w:eastAsia="Tahoma"/>
          <w:szCs w:val="28"/>
        </w:rPr>
        <w:t>вої</w:t>
      </w:r>
      <w:r w:rsidRPr="00D41253">
        <w:rPr>
          <w:rFonts w:eastAsia="Tahoma"/>
          <w:szCs w:val="28"/>
        </w:rPr>
        <w:t xml:space="preserve"> задач</w:t>
      </w:r>
      <w:r>
        <w:rPr>
          <w:rFonts w:eastAsia="Tahoma"/>
          <w:szCs w:val="28"/>
        </w:rPr>
        <w:t>і</w:t>
      </w:r>
      <w:r w:rsidRPr="00D41253">
        <w:rPr>
          <w:rFonts w:eastAsia="Tahoma"/>
          <w:szCs w:val="28"/>
        </w:rPr>
        <w:t xml:space="preserve"> для хвильового рівняння. </w:t>
      </w:r>
      <w:r>
        <w:rPr>
          <w:rFonts w:eastAsia="Tahoma"/>
          <w:szCs w:val="28"/>
        </w:rPr>
        <w:t>Означення розв’язку задачі</w:t>
      </w:r>
      <w:r w:rsidRPr="00D41253">
        <w:rPr>
          <w:rFonts w:eastAsia="Tahoma"/>
          <w:szCs w:val="28"/>
        </w:rPr>
        <w:t>. Інтеграл енер</w:t>
      </w:r>
      <w:r>
        <w:rPr>
          <w:rFonts w:eastAsia="Tahoma"/>
          <w:szCs w:val="28"/>
        </w:rPr>
        <w:t xml:space="preserve">гії. – </w:t>
      </w:r>
      <w:r w:rsidRPr="00D41253">
        <w:rPr>
          <w:rFonts w:eastAsia="Tahoma"/>
          <w:color w:val="00000A"/>
          <w:szCs w:val="28"/>
        </w:rPr>
        <w:t>2</w:t>
      </w:r>
      <w:r w:rsidRPr="00D41253">
        <w:rPr>
          <w:rFonts w:eastAsia="Tahoma"/>
          <w:szCs w:val="28"/>
        </w:rPr>
        <w:t xml:space="preserve"> год.</w:t>
      </w:r>
    </w:p>
    <w:p w:rsidR="00D41253" w:rsidRPr="00D41253" w:rsidRDefault="00D41253" w:rsidP="0077370F">
      <w:pPr>
        <w:pStyle w:val="af3"/>
        <w:widowControl w:val="0"/>
        <w:numPr>
          <w:ilvl w:val="0"/>
          <w:numId w:val="18"/>
        </w:numPr>
        <w:tabs>
          <w:tab w:val="left" w:pos="1418"/>
        </w:tabs>
        <w:suppressAutoHyphens w:val="0"/>
        <w:spacing w:before="120"/>
        <w:contextualSpacing w:val="0"/>
        <w:jc w:val="both"/>
        <w:rPr>
          <w:rFonts w:eastAsia="Tahoma"/>
          <w:szCs w:val="28"/>
        </w:rPr>
      </w:pPr>
      <w:proofErr w:type="spellStart"/>
      <w:r w:rsidRPr="00D41253">
        <w:rPr>
          <w:rFonts w:eastAsia="Tahoma"/>
          <w:szCs w:val="28"/>
        </w:rPr>
        <w:t>Єдиність</w:t>
      </w:r>
      <w:proofErr w:type="spellEnd"/>
      <w:r w:rsidRPr="00D41253">
        <w:rPr>
          <w:rFonts w:eastAsia="Tahoma"/>
          <w:szCs w:val="28"/>
        </w:rPr>
        <w:t xml:space="preserve"> та</w:t>
      </w:r>
      <w:r w:rsidRPr="00D41253">
        <w:rPr>
          <w:szCs w:val="28"/>
        </w:rPr>
        <w:t xml:space="preserve"> н</w:t>
      </w:r>
      <w:r w:rsidRPr="00D41253">
        <w:rPr>
          <w:rFonts w:eastAsia="Tahoma"/>
          <w:szCs w:val="28"/>
        </w:rPr>
        <w:t xml:space="preserve">еперервна залежність розв’язку крайової задачі для </w:t>
      </w:r>
      <w:r w:rsidRPr="00D41253">
        <w:rPr>
          <w:rFonts w:eastAsia="Tahoma"/>
          <w:szCs w:val="28"/>
        </w:rPr>
        <w:lastRenderedPageBreak/>
        <w:t>хвильового рівняння</w:t>
      </w:r>
      <w:r w:rsidR="0077370F">
        <w:rPr>
          <w:rFonts w:eastAsia="Tahoma"/>
          <w:szCs w:val="28"/>
        </w:rPr>
        <w:t xml:space="preserve"> від даних задачі. – </w:t>
      </w:r>
      <w:r w:rsidRPr="0077370F">
        <w:rPr>
          <w:rFonts w:eastAsia="Tahoma"/>
          <w:color w:val="00000A"/>
          <w:szCs w:val="28"/>
        </w:rPr>
        <w:t>4</w:t>
      </w:r>
      <w:r w:rsidRPr="0077370F">
        <w:rPr>
          <w:rFonts w:eastAsia="Tahoma"/>
          <w:szCs w:val="28"/>
        </w:rPr>
        <w:t xml:space="preserve"> год.</w:t>
      </w:r>
    </w:p>
    <w:p w:rsidR="003A73D0" w:rsidRPr="00AD7A65" w:rsidRDefault="003A73D0" w:rsidP="0077370F">
      <w:pPr>
        <w:widowControl w:val="0"/>
        <w:suppressAutoHyphens w:val="0"/>
        <w:autoSpaceDE w:val="0"/>
        <w:spacing w:before="120"/>
        <w:jc w:val="both"/>
      </w:pPr>
      <w:r w:rsidRPr="0077370F">
        <w:rPr>
          <w:i/>
        </w:rPr>
        <w:t>Самостійна робота</w:t>
      </w:r>
      <w:r w:rsidRPr="00AD7A65">
        <w:t xml:space="preserve"> </w:t>
      </w:r>
      <w:r w:rsidR="0077370F" w:rsidRPr="0077370F">
        <w:t>10</w:t>
      </w:r>
      <w:r w:rsidRPr="0077370F">
        <w:t xml:space="preserve"> год</w:t>
      </w:r>
      <w:r w:rsidR="00503938" w:rsidRPr="00AD7A65">
        <w:t>.</w:t>
      </w:r>
      <w:r w:rsidRPr="00AD7A65">
        <w:t xml:space="preserve"> (опрацюв</w:t>
      </w:r>
      <w:r w:rsidR="0077370F">
        <w:t>ання лекційного матеріалу</w:t>
      </w:r>
      <w:r w:rsidRPr="00AD7A65">
        <w:t>)</w:t>
      </w:r>
      <w:r w:rsidR="0077370F">
        <w:t>.</w:t>
      </w:r>
    </w:p>
    <w:p w:rsidR="003A73D0" w:rsidRPr="00A80939" w:rsidRDefault="003A73D0" w:rsidP="00A80939">
      <w:pPr>
        <w:widowControl w:val="0"/>
        <w:suppressAutoHyphens w:val="0"/>
        <w:autoSpaceDE w:val="0"/>
        <w:spacing w:before="120" w:after="120"/>
        <w:jc w:val="both"/>
        <w:rPr>
          <w:i/>
        </w:rPr>
      </w:pPr>
      <w:r w:rsidRPr="00A80939">
        <w:rPr>
          <w:i/>
        </w:rPr>
        <w:t>Контрольні питання і завдання:</w:t>
      </w:r>
    </w:p>
    <w:p w:rsidR="003A73D0" w:rsidRDefault="00A80939" w:rsidP="00A80939">
      <w:pPr>
        <w:widowControl w:val="0"/>
        <w:numPr>
          <w:ilvl w:val="0"/>
          <w:numId w:val="27"/>
        </w:numPr>
        <w:suppressAutoHyphens w:val="0"/>
        <w:autoSpaceDE w:val="0"/>
        <w:jc w:val="both"/>
        <w:rPr>
          <w:color w:val="000000"/>
        </w:rPr>
      </w:pPr>
      <w:r>
        <w:rPr>
          <w:color w:val="000000"/>
        </w:rPr>
        <w:t>Загальна постановка крайової задачі для хвильового рівняння.</w:t>
      </w:r>
    </w:p>
    <w:p w:rsidR="00A80939" w:rsidRDefault="00A80939" w:rsidP="00A80939">
      <w:pPr>
        <w:widowControl w:val="0"/>
        <w:numPr>
          <w:ilvl w:val="0"/>
          <w:numId w:val="27"/>
        </w:numPr>
        <w:suppressAutoHyphens w:val="0"/>
        <w:autoSpaceDE w:val="0"/>
        <w:jc w:val="both"/>
        <w:rPr>
          <w:color w:val="000000"/>
        </w:rPr>
      </w:pPr>
      <w:r>
        <w:rPr>
          <w:color w:val="000000"/>
        </w:rPr>
        <w:t>Означення розв’язку крайової задачі для хвильового рівняння.</w:t>
      </w:r>
    </w:p>
    <w:p w:rsidR="00A80939" w:rsidRDefault="00A80939" w:rsidP="00A80939">
      <w:pPr>
        <w:widowControl w:val="0"/>
        <w:numPr>
          <w:ilvl w:val="0"/>
          <w:numId w:val="27"/>
        </w:numPr>
        <w:suppressAutoHyphens w:val="0"/>
        <w:autoSpaceDE w:val="0"/>
        <w:jc w:val="both"/>
        <w:rPr>
          <w:color w:val="000000"/>
        </w:rPr>
      </w:pPr>
      <w:r>
        <w:rPr>
          <w:color w:val="000000"/>
        </w:rPr>
        <w:t>Інтеграл енергії. Лема про зображення інтегралу енергії через дані задачі.</w:t>
      </w:r>
    </w:p>
    <w:p w:rsidR="00A80939" w:rsidRDefault="00A80939" w:rsidP="00A80939">
      <w:pPr>
        <w:widowControl w:val="0"/>
        <w:numPr>
          <w:ilvl w:val="0"/>
          <w:numId w:val="27"/>
        </w:numPr>
        <w:suppressAutoHyphens w:val="0"/>
        <w:autoSpaceDE w:val="0"/>
        <w:jc w:val="both"/>
        <w:rPr>
          <w:color w:val="000000"/>
        </w:rPr>
      </w:pPr>
      <w:r>
        <w:rPr>
          <w:color w:val="000000"/>
        </w:rPr>
        <w:t xml:space="preserve">Теорема про </w:t>
      </w:r>
      <w:proofErr w:type="spellStart"/>
      <w:r>
        <w:rPr>
          <w:color w:val="000000"/>
        </w:rPr>
        <w:t>єдиність</w:t>
      </w:r>
      <w:proofErr w:type="spellEnd"/>
      <w:r>
        <w:rPr>
          <w:color w:val="000000"/>
        </w:rPr>
        <w:t xml:space="preserve"> розв’язку крайової задачі для хвильового рівняння.</w:t>
      </w:r>
    </w:p>
    <w:p w:rsidR="003A73D0" w:rsidRPr="002B6815" w:rsidRDefault="00A80939" w:rsidP="002B6815">
      <w:pPr>
        <w:widowControl w:val="0"/>
        <w:numPr>
          <w:ilvl w:val="0"/>
          <w:numId w:val="27"/>
        </w:numPr>
        <w:suppressAutoHyphens w:val="0"/>
        <w:autoSpaceDE w:val="0"/>
        <w:jc w:val="both"/>
        <w:rPr>
          <w:color w:val="000000"/>
        </w:rPr>
      </w:pPr>
      <w:r>
        <w:rPr>
          <w:color w:val="000000"/>
        </w:rPr>
        <w:t>Теорема про неперервну залежність розв’язку крайової задачі для хвильов</w:t>
      </w:r>
      <w:r>
        <w:rPr>
          <w:color w:val="000000"/>
        </w:rPr>
        <w:t>о</w:t>
      </w:r>
      <w:r>
        <w:rPr>
          <w:color w:val="000000"/>
        </w:rPr>
        <w:t>го рівняння від даних задачі.</w:t>
      </w:r>
    </w:p>
    <w:p w:rsidR="003A73D0" w:rsidRPr="002B6815" w:rsidRDefault="003A73D0" w:rsidP="002B6815">
      <w:pPr>
        <w:pStyle w:val="af"/>
        <w:widowControl w:val="0"/>
        <w:tabs>
          <w:tab w:val="right" w:pos="9639"/>
        </w:tabs>
        <w:suppressAutoHyphens w:val="0"/>
        <w:spacing w:before="240"/>
        <w:ind w:left="1276" w:hanging="1276"/>
        <w:jc w:val="left"/>
        <w:rPr>
          <w:szCs w:val="28"/>
        </w:rPr>
      </w:pPr>
      <w:r w:rsidRPr="002B6815">
        <w:rPr>
          <w:b/>
          <w:szCs w:val="28"/>
        </w:rPr>
        <w:t xml:space="preserve">Тема 5.  </w:t>
      </w:r>
      <w:r w:rsidR="002B6815" w:rsidRPr="002B6815">
        <w:rPr>
          <w:b/>
          <w:szCs w:val="28"/>
        </w:rPr>
        <w:t>Крайові задачі для рівняння теплопровідності</w:t>
      </w:r>
      <w:r w:rsidR="002B6815" w:rsidRPr="00AD7A65">
        <w:rPr>
          <w:bCs/>
          <w:szCs w:val="28"/>
        </w:rPr>
        <w:t xml:space="preserve"> </w:t>
      </w:r>
      <w:r w:rsidR="002B6815">
        <w:rPr>
          <w:bCs/>
          <w:szCs w:val="28"/>
        </w:rPr>
        <w:tab/>
      </w:r>
      <w:r w:rsidRPr="002B6815">
        <w:rPr>
          <w:bCs/>
          <w:szCs w:val="28"/>
        </w:rPr>
        <w:t>(</w:t>
      </w:r>
      <w:r w:rsidR="002B6815" w:rsidRPr="002B6815">
        <w:rPr>
          <w:bCs/>
          <w:szCs w:val="28"/>
        </w:rPr>
        <w:t>4</w:t>
      </w:r>
      <w:r w:rsidRPr="002B6815">
        <w:rPr>
          <w:bCs/>
          <w:szCs w:val="28"/>
        </w:rPr>
        <w:t xml:space="preserve"> год</w:t>
      </w:r>
      <w:r w:rsidR="00523800" w:rsidRPr="002B6815">
        <w:rPr>
          <w:bCs/>
          <w:szCs w:val="28"/>
        </w:rPr>
        <w:t xml:space="preserve">. </w:t>
      </w:r>
      <w:r w:rsidR="00523800" w:rsidRPr="002B6815">
        <w:rPr>
          <w:szCs w:val="28"/>
        </w:rPr>
        <w:t>лекцій</w:t>
      </w:r>
      <w:r w:rsidRPr="002B6815">
        <w:rPr>
          <w:bCs/>
          <w:szCs w:val="28"/>
        </w:rPr>
        <w:t>)</w:t>
      </w:r>
    </w:p>
    <w:p w:rsidR="004E1430" w:rsidRPr="004E1430" w:rsidRDefault="004E1430" w:rsidP="004E1430">
      <w:pPr>
        <w:pStyle w:val="af3"/>
        <w:widowControl w:val="0"/>
        <w:numPr>
          <w:ilvl w:val="0"/>
          <w:numId w:val="18"/>
        </w:numPr>
        <w:tabs>
          <w:tab w:val="left" w:pos="1418"/>
        </w:tabs>
        <w:suppressAutoHyphens w:val="0"/>
        <w:spacing w:before="120"/>
        <w:contextualSpacing w:val="0"/>
        <w:jc w:val="both"/>
        <w:rPr>
          <w:rFonts w:eastAsia="Tahoma"/>
          <w:szCs w:val="28"/>
        </w:rPr>
      </w:pPr>
      <w:r>
        <w:rPr>
          <w:rFonts w:eastAsia="Tahoma"/>
          <w:szCs w:val="28"/>
        </w:rPr>
        <w:t>П</w:t>
      </w:r>
      <w:r w:rsidRPr="004E1430">
        <w:rPr>
          <w:rFonts w:eastAsia="Tahoma"/>
          <w:szCs w:val="28"/>
        </w:rPr>
        <w:t>остановка основних крайових задач для рівняння теплопровідно</w:t>
      </w:r>
      <w:r w:rsidRPr="004E1430">
        <w:rPr>
          <w:rFonts w:eastAsia="Tahoma"/>
          <w:szCs w:val="28"/>
        </w:rPr>
        <w:t>с</w:t>
      </w:r>
      <w:r w:rsidRPr="004E1430">
        <w:rPr>
          <w:rFonts w:eastAsia="Tahoma"/>
          <w:szCs w:val="28"/>
        </w:rPr>
        <w:t xml:space="preserve">ті. </w:t>
      </w:r>
      <w:r>
        <w:rPr>
          <w:rFonts w:eastAsia="Tahoma"/>
          <w:szCs w:val="28"/>
        </w:rPr>
        <w:t xml:space="preserve">Означення </w:t>
      </w:r>
      <w:proofErr w:type="spellStart"/>
      <w:r>
        <w:rPr>
          <w:rFonts w:eastAsia="Tahoma"/>
          <w:szCs w:val="28"/>
        </w:rPr>
        <w:t>розв‘язків</w:t>
      </w:r>
      <w:proofErr w:type="spellEnd"/>
      <w:r>
        <w:rPr>
          <w:rFonts w:eastAsia="Tahoma"/>
          <w:szCs w:val="28"/>
        </w:rPr>
        <w:t xml:space="preserve"> задач</w:t>
      </w:r>
      <w:r w:rsidRPr="004E1430">
        <w:rPr>
          <w:rFonts w:eastAsia="Tahoma"/>
          <w:szCs w:val="28"/>
        </w:rPr>
        <w:t>. Принцип максимуму.</w:t>
      </w:r>
      <w:r w:rsidRPr="004E1430">
        <w:rPr>
          <w:rFonts w:eastAsia="Tahoma"/>
          <w:color w:val="00000A"/>
          <w:szCs w:val="28"/>
        </w:rPr>
        <w:tab/>
      </w:r>
      <w:r>
        <w:rPr>
          <w:rFonts w:eastAsia="Tahoma"/>
          <w:color w:val="00000A"/>
          <w:szCs w:val="28"/>
        </w:rPr>
        <w:t xml:space="preserve">– </w:t>
      </w:r>
      <w:r w:rsidRPr="004E1430">
        <w:rPr>
          <w:rFonts w:eastAsia="Tahoma"/>
          <w:color w:val="00000A"/>
          <w:szCs w:val="28"/>
        </w:rPr>
        <w:t>2</w:t>
      </w:r>
      <w:r w:rsidRPr="004E1430">
        <w:rPr>
          <w:rFonts w:eastAsia="Tahoma"/>
          <w:szCs w:val="28"/>
        </w:rPr>
        <w:t xml:space="preserve"> год.</w:t>
      </w:r>
    </w:p>
    <w:p w:rsidR="003A73D0" w:rsidRPr="004033A3" w:rsidRDefault="004E1430" w:rsidP="004033A3">
      <w:pPr>
        <w:pStyle w:val="af3"/>
        <w:widowControl w:val="0"/>
        <w:numPr>
          <w:ilvl w:val="0"/>
          <w:numId w:val="18"/>
        </w:numPr>
        <w:tabs>
          <w:tab w:val="left" w:pos="1418"/>
        </w:tabs>
        <w:suppressAutoHyphens w:val="0"/>
        <w:spacing w:before="120"/>
        <w:contextualSpacing w:val="0"/>
        <w:jc w:val="both"/>
        <w:rPr>
          <w:rFonts w:eastAsia="Tahoma"/>
          <w:szCs w:val="28"/>
        </w:rPr>
      </w:pPr>
      <w:proofErr w:type="spellStart"/>
      <w:r w:rsidRPr="004E1430">
        <w:rPr>
          <w:rFonts w:eastAsia="Tahoma"/>
          <w:szCs w:val="28"/>
        </w:rPr>
        <w:t>Єдиність</w:t>
      </w:r>
      <w:proofErr w:type="spellEnd"/>
      <w:r w:rsidRPr="004E1430">
        <w:rPr>
          <w:rFonts w:eastAsia="Tahoma"/>
          <w:szCs w:val="28"/>
        </w:rPr>
        <w:t xml:space="preserve"> та</w:t>
      </w:r>
      <w:r w:rsidRPr="004E1430">
        <w:rPr>
          <w:szCs w:val="28"/>
        </w:rPr>
        <w:t xml:space="preserve"> н</w:t>
      </w:r>
      <w:r w:rsidRPr="004E1430">
        <w:rPr>
          <w:rFonts w:eastAsia="Tahoma"/>
          <w:szCs w:val="28"/>
        </w:rPr>
        <w:t xml:space="preserve">еперервна залежність класичного розв’язку І крайової задачі для рівняння теплопровідності. </w:t>
      </w:r>
      <w:proofErr w:type="spellStart"/>
      <w:r w:rsidRPr="004E1430">
        <w:rPr>
          <w:rFonts w:eastAsia="Tahoma"/>
          <w:szCs w:val="28"/>
        </w:rPr>
        <w:t>Єдиність</w:t>
      </w:r>
      <w:proofErr w:type="spellEnd"/>
      <w:r w:rsidRPr="004E1430">
        <w:rPr>
          <w:rFonts w:eastAsia="Tahoma"/>
          <w:szCs w:val="28"/>
        </w:rPr>
        <w:t xml:space="preserve"> класичного розв’язку крайової задачі для рівняння теплопровідності у загальному випадку.</w:t>
      </w:r>
      <w:r w:rsidR="00BB39A9">
        <w:rPr>
          <w:rFonts w:eastAsia="Tahoma"/>
          <w:szCs w:val="28"/>
        </w:rPr>
        <w:t xml:space="preserve"> – 2</w:t>
      </w:r>
      <w:r w:rsidRPr="004E1430">
        <w:rPr>
          <w:rFonts w:eastAsia="Tahoma"/>
          <w:i/>
          <w:szCs w:val="28"/>
        </w:rPr>
        <w:t xml:space="preserve"> </w:t>
      </w:r>
      <w:r w:rsidRPr="00BB39A9">
        <w:rPr>
          <w:rFonts w:eastAsia="Tahoma"/>
          <w:szCs w:val="28"/>
        </w:rPr>
        <w:t>год.</w:t>
      </w:r>
    </w:p>
    <w:p w:rsidR="003A73D0" w:rsidRPr="00AD7A65" w:rsidRDefault="003A73D0" w:rsidP="00A03194">
      <w:pPr>
        <w:widowControl w:val="0"/>
        <w:suppressAutoHyphens w:val="0"/>
        <w:autoSpaceDE w:val="0"/>
        <w:spacing w:before="120"/>
        <w:jc w:val="both"/>
      </w:pPr>
      <w:r w:rsidRPr="004033A3">
        <w:rPr>
          <w:i/>
        </w:rPr>
        <w:t>Самостійна робота</w:t>
      </w:r>
      <w:r w:rsidRPr="00AD7A65">
        <w:t xml:space="preserve"> </w:t>
      </w:r>
      <w:r w:rsidRPr="004033A3">
        <w:t>1</w:t>
      </w:r>
      <w:r w:rsidR="004033A3">
        <w:t>0</w:t>
      </w:r>
      <w:r w:rsidRPr="004033A3">
        <w:t xml:space="preserve"> год</w:t>
      </w:r>
      <w:r w:rsidR="00503938" w:rsidRPr="004033A3">
        <w:t>.</w:t>
      </w:r>
      <w:r w:rsidRPr="00AD7A65">
        <w:t xml:space="preserve"> (опрацювання лекційного матеріалу</w:t>
      </w:r>
      <w:r w:rsidR="004033A3">
        <w:t>).</w:t>
      </w:r>
    </w:p>
    <w:p w:rsidR="003A73D0" w:rsidRPr="00A03194" w:rsidRDefault="003A73D0" w:rsidP="00A03194">
      <w:pPr>
        <w:widowControl w:val="0"/>
        <w:suppressAutoHyphens w:val="0"/>
        <w:autoSpaceDE w:val="0"/>
        <w:spacing w:before="120" w:after="120"/>
        <w:jc w:val="both"/>
        <w:rPr>
          <w:i/>
        </w:rPr>
      </w:pPr>
      <w:r w:rsidRPr="00A03194">
        <w:rPr>
          <w:i/>
        </w:rPr>
        <w:t>Контрольні питання і завдання:</w:t>
      </w:r>
    </w:p>
    <w:p w:rsidR="00A03194" w:rsidRDefault="00A03194" w:rsidP="00A03194">
      <w:pPr>
        <w:widowControl w:val="0"/>
        <w:numPr>
          <w:ilvl w:val="0"/>
          <w:numId w:val="28"/>
        </w:numPr>
        <w:suppressAutoHyphens w:val="0"/>
        <w:autoSpaceDE w:val="0"/>
        <w:jc w:val="both"/>
        <w:rPr>
          <w:color w:val="000000"/>
        </w:rPr>
      </w:pPr>
      <w:r>
        <w:rPr>
          <w:color w:val="000000"/>
        </w:rPr>
        <w:t xml:space="preserve">Постановка основних крайової задачі для рівняння </w:t>
      </w:r>
      <w:r w:rsidRPr="004E1430">
        <w:rPr>
          <w:rFonts w:eastAsia="Tahoma"/>
          <w:szCs w:val="28"/>
        </w:rPr>
        <w:t>теплопровідності</w:t>
      </w:r>
      <w:r>
        <w:rPr>
          <w:color w:val="000000"/>
        </w:rPr>
        <w:t>.</w:t>
      </w:r>
    </w:p>
    <w:p w:rsidR="00A03194" w:rsidRDefault="00A03194" w:rsidP="00A03194">
      <w:pPr>
        <w:widowControl w:val="0"/>
        <w:numPr>
          <w:ilvl w:val="0"/>
          <w:numId w:val="28"/>
        </w:numPr>
        <w:suppressAutoHyphens w:val="0"/>
        <w:autoSpaceDE w:val="0"/>
        <w:jc w:val="both"/>
        <w:rPr>
          <w:color w:val="000000"/>
        </w:rPr>
      </w:pPr>
      <w:r>
        <w:rPr>
          <w:color w:val="000000"/>
        </w:rPr>
        <w:t xml:space="preserve">Означення </w:t>
      </w:r>
      <w:proofErr w:type="spellStart"/>
      <w:r>
        <w:rPr>
          <w:color w:val="000000"/>
        </w:rPr>
        <w:t>розв’язків</w:t>
      </w:r>
      <w:proofErr w:type="spellEnd"/>
      <w:r>
        <w:rPr>
          <w:color w:val="000000"/>
        </w:rPr>
        <w:t xml:space="preserve"> крайових задач для рівняння</w:t>
      </w:r>
      <w:r w:rsidRPr="00A03194">
        <w:rPr>
          <w:rFonts w:eastAsia="Tahoma"/>
          <w:szCs w:val="28"/>
        </w:rPr>
        <w:t xml:space="preserve"> </w:t>
      </w:r>
      <w:r w:rsidRPr="004E1430">
        <w:rPr>
          <w:rFonts w:eastAsia="Tahoma"/>
          <w:szCs w:val="28"/>
        </w:rPr>
        <w:t>теплопровідності</w:t>
      </w:r>
      <w:r>
        <w:rPr>
          <w:color w:val="000000"/>
        </w:rPr>
        <w:t>.</w:t>
      </w:r>
    </w:p>
    <w:p w:rsidR="00A03194" w:rsidRDefault="00A34A3E" w:rsidP="00A03194">
      <w:pPr>
        <w:widowControl w:val="0"/>
        <w:numPr>
          <w:ilvl w:val="0"/>
          <w:numId w:val="28"/>
        </w:numPr>
        <w:suppressAutoHyphens w:val="0"/>
        <w:autoSpaceDE w:val="0"/>
        <w:jc w:val="both"/>
        <w:rPr>
          <w:color w:val="000000"/>
        </w:rPr>
      </w:pPr>
      <w:r>
        <w:rPr>
          <w:color w:val="000000"/>
        </w:rPr>
        <w:t xml:space="preserve">Принцип максимуму для рівняння </w:t>
      </w:r>
      <w:r w:rsidRPr="004E1430">
        <w:rPr>
          <w:rFonts w:eastAsia="Tahoma"/>
          <w:szCs w:val="28"/>
        </w:rPr>
        <w:t>теплопровідності</w:t>
      </w:r>
      <w:r w:rsidR="00A03194">
        <w:rPr>
          <w:color w:val="000000"/>
        </w:rPr>
        <w:t>.</w:t>
      </w:r>
    </w:p>
    <w:p w:rsidR="00A03194" w:rsidRDefault="00A03194" w:rsidP="00A03194">
      <w:pPr>
        <w:widowControl w:val="0"/>
        <w:numPr>
          <w:ilvl w:val="0"/>
          <w:numId w:val="28"/>
        </w:numPr>
        <w:suppressAutoHyphens w:val="0"/>
        <w:autoSpaceDE w:val="0"/>
        <w:jc w:val="both"/>
        <w:rPr>
          <w:color w:val="000000"/>
        </w:rPr>
      </w:pPr>
      <w:r>
        <w:rPr>
          <w:color w:val="000000"/>
        </w:rPr>
        <w:t xml:space="preserve">Теорема про </w:t>
      </w:r>
      <w:proofErr w:type="spellStart"/>
      <w:r>
        <w:rPr>
          <w:color w:val="000000"/>
        </w:rPr>
        <w:t>єдиність</w:t>
      </w:r>
      <w:proofErr w:type="spellEnd"/>
      <w:r>
        <w:rPr>
          <w:color w:val="000000"/>
        </w:rPr>
        <w:t xml:space="preserve"> розв’язку </w:t>
      </w:r>
      <w:r w:rsidR="006E1F13">
        <w:rPr>
          <w:color w:val="000000"/>
        </w:rPr>
        <w:t xml:space="preserve">І </w:t>
      </w:r>
      <w:r>
        <w:rPr>
          <w:color w:val="000000"/>
        </w:rPr>
        <w:t>крайової задачі для рівняння</w:t>
      </w:r>
      <w:r w:rsidR="006E1F13" w:rsidRPr="006E1F13">
        <w:rPr>
          <w:rFonts w:eastAsia="Tahoma"/>
          <w:szCs w:val="28"/>
        </w:rPr>
        <w:t xml:space="preserve"> </w:t>
      </w:r>
      <w:r w:rsidR="006E1F13" w:rsidRPr="004E1430">
        <w:rPr>
          <w:rFonts w:eastAsia="Tahoma"/>
          <w:szCs w:val="28"/>
        </w:rPr>
        <w:t>теплопрові</w:t>
      </w:r>
      <w:r w:rsidR="006E1F13" w:rsidRPr="004E1430">
        <w:rPr>
          <w:rFonts w:eastAsia="Tahoma"/>
          <w:szCs w:val="28"/>
        </w:rPr>
        <w:t>д</w:t>
      </w:r>
      <w:r w:rsidR="006E1F13" w:rsidRPr="004E1430">
        <w:rPr>
          <w:rFonts w:eastAsia="Tahoma"/>
          <w:szCs w:val="28"/>
        </w:rPr>
        <w:t>ності</w:t>
      </w:r>
      <w:r>
        <w:rPr>
          <w:color w:val="000000"/>
        </w:rPr>
        <w:t>.</w:t>
      </w:r>
    </w:p>
    <w:p w:rsidR="00A03194" w:rsidRDefault="00A03194" w:rsidP="00A03194">
      <w:pPr>
        <w:widowControl w:val="0"/>
        <w:numPr>
          <w:ilvl w:val="0"/>
          <w:numId w:val="28"/>
        </w:numPr>
        <w:suppressAutoHyphens w:val="0"/>
        <w:autoSpaceDE w:val="0"/>
        <w:jc w:val="both"/>
        <w:rPr>
          <w:color w:val="000000"/>
        </w:rPr>
      </w:pPr>
      <w:r>
        <w:rPr>
          <w:color w:val="000000"/>
        </w:rPr>
        <w:t xml:space="preserve">Теорема про неперервну залежність розв’язку </w:t>
      </w:r>
      <w:r w:rsidR="006E1F13">
        <w:rPr>
          <w:color w:val="000000"/>
        </w:rPr>
        <w:t xml:space="preserve">І </w:t>
      </w:r>
      <w:r>
        <w:rPr>
          <w:color w:val="000000"/>
        </w:rPr>
        <w:t xml:space="preserve">крайової задачі для рівняння </w:t>
      </w:r>
      <w:r w:rsidR="006E1F13" w:rsidRPr="004E1430">
        <w:rPr>
          <w:rFonts w:eastAsia="Tahoma"/>
          <w:szCs w:val="28"/>
        </w:rPr>
        <w:t xml:space="preserve">теплопровідності </w:t>
      </w:r>
      <w:r>
        <w:rPr>
          <w:color w:val="000000"/>
        </w:rPr>
        <w:t>від даних задачі.</w:t>
      </w:r>
    </w:p>
    <w:p w:rsidR="003A73D0" w:rsidRPr="006E1F13" w:rsidRDefault="006E1F13" w:rsidP="006E1F13">
      <w:pPr>
        <w:widowControl w:val="0"/>
        <w:numPr>
          <w:ilvl w:val="0"/>
          <w:numId w:val="28"/>
        </w:numPr>
        <w:suppressAutoHyphens w:val="0"/>
        <w:autoSpaceDE w:val="0"/>
        <w:jc w:val="both"/>
        <w:rPr>
          <w:color w:val="000000"/>
        </w:rPr>
      </w:pPr>
      <w:r>
        <w:rPr>
          <w:color w:val="000000"/>
        </w:rPr>
        <w:t xml:space="preserve">Теорема про </w:t>
      </w:r>
      <w:proofErr w:type="spellStart"/>
      <w:r>
        <w:rPr>
          <w:color w:val="000000"/>
        </w:rPr>
        <w:t>єдиність</w:t>
      </w:r>
      <w:proofErr w:type="spellEnd"/>
      <w:r>
        <w:rPr>
          <w:color w:val="000000"/>
        </w:rPr>
        <w:t xml:space="preserve"> розв’язку крайової задачі для рівняння</w:t>
      </w:r>
      <w:r w:rsidRPr="006E1F13">
        <w:rPr>
          <w:rFonts w:eastAsia="Tahoma"/>
          <w:szCs w:val="28"/>
        </w:rPr>
        <w:t xml:space="preserve"> </w:t>
      </w:r>
      <w:r w:rsidRPr="004E1430">
        <w:rPr>
          <w:rFonts w:eastAsia="Tahoma"/>
          <w:szCs w:val="28"/>
        </w:rPr>
        <w:t>теплопровідн</w:t>
      </w:r>
      <w:r w:rsidRPr="004E1430">
        <w:rPr>
          <w:rFonts w:eastAsia="Tahoma"/>
          <w:szCs w:val="28"/>
        </w:rPr>
        <w:t>о</w:t>
      </w:r>
      <w:r w:rsidRPr="004E1430">
        <w:rPr>
          <w:rFonts w:eastAsia="Tahoma"/>
          <w:szCs w:val="28"/>
        </w:rPr>
        <w:t>сті</w:t>
      </w:r>
      <w:r>
        <w:rPr>
          <w:rFonts w:eastAsia="Tahoma"/>
          <w:szCs w:val="28"/>
        </w:rPr>
        <w:t xml:space="preserve"> у загальному випадку</w:t>
      </w:r>
      <w:r>
        <w:rPr>
          <w:color w:val="000000"/>
        </w:rPr>
        <w:t>.</w:t>
      </w:r>
    </w:p>
    <w:p w:rsidR="003A73D0" w:rsidRPr="00AD7A65" w:rsidRDefault="003A73D0" w:rsidP="006E1F13">
      <w:pPr>
        <w:widowControl w:val="0"/>
        <w:suppressAutoHyphens w:val="0"/>
        <w:autoSpaceDE w:val="0"/>
        <w:spacing w:before="120" w:after="120"/>
        <w:ind w:right="403"/>
        <w:rPr>
          <w:b/>
          <w:bCs/>
          <w:color w:val="000000"/>
        </w:rPr>
      </w:pPr>
      <w:r w:rsidRPr="00AD7A65">
        <w:rPr>
          <w:b/>
          <w:bCs/>
          <w:color w:val="000000"/>
        </w:rPr>
        <w:t>Типове завдання мо</w:t>
      </w:r>
      <w:r w:rsidR="006E1F13">
        <w:rPr>
          <w:b/>
          <w:bCs/>
          <w:color w:val="000000"/>
        </w:rPr>
        <w:t>дульної контрольної роботи № 2.</w:t>
      </w:r>
    </w:p>
    <w:p w:rsidR="006E1F13" w:rsidRPr="006E1F13" w:rsidRDefault="006E1F13" w:rsidP="006E1F13">
      <w:pPr>
        <w:widowControl w:val="0"/>
        <w:numPr>
          <w:ilvl w:val="0"/>
          <w:numId w:val="29"/>
        </w:numPr>
        <w:tabs>
          <w:tab w:val="center" w:pos="4962"/>
        </w:tabs>
        <w:suppressAutoHyphens w:val="0"/>
        <w:autoSpaceDE w:val="0"/>
        <w:rPr>
          <w:szCs w:val="28"/>
        </w:rPr>
      </w:pPr>
      <w:r w:rsidRPr="006E1F13">
        <w:rPr>
          <w:szCs w:val="28"/>
        </w:rPr>
        <w:t>Розв’язати задачу Коші методом характеристик</w:t>
      </w:r>
      <w:r>
        <w:rPr>
          <w:szCs w:val="28"/>
        </w:rPr>
        <w:br/>
      </w:r>
      <w:r>
        <w:rPr>
          <w:szCs w:val="28"/>
        </w:rPr>
        <w:tab/>
      </w:r>
      <w:r w:rsidRPr="006E1F13">
        <w:rPr>
          <w:position w:val="-16"/>
          <w:szCs w:val="28"/>
        </w:rPr>
        <w:object w:dxaOrig="7660" w:dyaOrig="460">
          <v:shape id="_x0000_i1029" type="#_x0000_t75" style="width:383.25pt;height:23.25pt" o:ole="">
            <v:imagedata r:id="rId16" o:title=""/>
          </v:shape>
          <o:OLEObject Type="Embed" ProgID="Equation.DSMT4" ShapeID="_x0000_i1029" DrawAspect="Content" ObjectID="_1556825821" r:id="rId17"/>
        </w:object>
      </w:r>
    </w:p>
    <w:p w:rsidR="006E1F13" w:rsidRPr="006E1F13" w:rsidRDefault="006E1F13" w:rsidP="006E1F13">
      <w:pPr>
        <w:widowControl w:val="0"/>
        <w:numPr>
          <w:ilvl w:val="0"/>
          <w:numId w:val="29"/>
        </w:numPr>
        <w:suppressAutoHyphens w:val="0"/>
        <w:autoSpaceDE w:val="0"/>
        <w:jc w:val="both"/>
        <w:rPr>
          <w:szCs w:val="28"/>
        </w:rPr>
      </w:pPr>
      <w:r w:rsidRPr="006E1F13">
        <w:rPr>
          <w:szCs w:val="28"/>
        </w:rPr>
        <w:t>Розв’язати задачу Коші методом характеристик</w:t>
      </w:r>
    </w:p>
    <w:p w:rsidR="006E1F13" w:rsidRPr="006E1F13" w:rsidRDefault="006E1F13" w:rsidP="006E1F13">
      <w:pPr>
        <w:tabs>
          <w:tab w:val="left" w:pos="570"/>
        </w:tabs>
        <w:jc w:val="center"/>
        <w:rPr>
          <w:szCs w:val="28"/>
        </w:rPr>
      </w:pPr>
      <w:r w:rsidRPr="006E1F13">
        <w:rPr>
          <w:position w:val="-38"/>
          <w:szCs w:val="28"/>
        </w:rPr>
        <w:object w:dxaOrig="4959" w:dyaOrig="900">
          <v:shape id="_x0000_i1030" type="#_x0000_t75" style="width:247.5pt;height:45pt" o:ole="">
            <v:imagedata r:id="rId18" o:title=""/>
          </v:shape>
          <o:OLEObject Type="Embed" ProgID="Equation.DSMT4" ShapeID="_x0000_i1030" DrawAspect="Content" ObjectID="_1556825822" r:id="rId19"/>
        </w:object>
      </w:r>
    </w:p>
    <w:p w:rsidR="006E1F13" w:rsidRPr="006E1F13" w:rsidRDefault="006E1F13" w:rsidP="006E1F13">
      <w:pPr>
        <w:widowControl w:val="0"/>
        <w:numPr>
          <w:ilvl w:val="0"/>
          <w:numId w:val="29"/>
        </w:numPr>
        <w:suppressAutoHyphens w:val="0"/>
        <w:autoSpaceDE w:val="0"/>
        <w:jc w:val="both"/>
        <w:rPr>
          <w:szCs w:val="28"/>
        </w:rPr>
      </w:pPr>
      <w:r w:rsidRPr="006E1F13">
        <w:rPr>
          <w:szCs w:val="28"/>
        </w:rPr>
        <w:t>Розв’язати крайову задачу та визначити умови, за яких вона матиме класи</w:t>
      </w:r>
      <w:r w:rsidRPr="006E1F13">
        <w:rPr>
          <w:szCs w:val="28"/>
        </w:rPr>
        <w:t>ч</w:t>
      </w:r>
      <w:r w:rsidRPr="006E1F13">
        <w:rPr>
          <w:szCs w:val="28"/>
        </w:rPr>
        <w:t>ний розв’язок</w:t>
      </w:r>
    </w:p>
    <w:p w:rsidR="006E1F13" w:rsidRPr="006E1F13" w:rsidRDefault="006E1F13" w:rsidP="006E1F13">
      <w:pPr>
        <w:tabs>
          <w:tab w:val="left" w:pos="570"/>
        </w:tabs>
        <w:jc w:val="center"/>
        <w:rPr>
          <w:b/>
          <w:caps/>
          <w:spacing w:val="12"/>
          <w:szCs w:val="28"/>
        </w:rPr>
      </w:pPr>
      <w:r w:rsidRPr="006E1F13">
        <w:rPr>
          <w:b/>
          <w:caps/>
          <w:spacing w:val="12"/>
          <w:position w:val="-36"/>
          <w:szCs w:val="28"/>
        </w:rPr>
        <w:object w:dxaOrig="5760" w:dyaOrig="859">
          <v:shape id="_x0000_i1031" type="#_x0000_t75" style="width:4in;height:43.5pt" o:ole="">
            <v:imagedata r:id="rId20" o:title=""/>
          </v:shape>
          <o:OLEObject Type="Embed" ProgID="Equation.DSMT4" ShapeID="_x0000_i1031" DrawAspect="Content" ObjectID="_1556825823" r:id="rId21"/>
        </w:object>
      </w:r>
    </w:p>
    <w:p w:rsidR="003A73D0" w:rsidRPr="00204BA9" w:rsidRDefault="003A73D0" w:rsidP="006F3F11">
      <w:pPr>
        <w:keepNext/>
        <w:widowControl w:val="0"/>
        <w:suppressAutoHyphens w:val="0"/>
        <w:spacing w:after="240"/>
        <w:jc w:val="center"/>
        <w:rPr>
          <w:b/>
          <w:smallCaps/>
          <w:color w:val="000000"/>
        </w:rPr>
      </w:pPr>
      <w:r w:rsidRPr="00204BA9">
        <w:rPr>
          <w:b/>
          <w:smallCaps/>
          <w:color w:val="000000"/>
        </w:rPr>
        <w:t xml:space="preserve">Перелік питань </w:t>
      </w:r>
      <w:r w:rsidR="00204BA9" w:rsidRPr="00204BA9">
        <w:rPr>
          <w:b/>
          <w:smallCaps/>
          <w:color w:val="000000"/>
        </w:rPr>
        <w:t>на залік</w:t>
      </w:r>
      <w:r w:rsidRPr="00204BA9">
        <w:rPr>
          <w:b/>
          <w:smallCaps/>
          <w:color w:val="000000"/>
        </w:rPr>
        <w:t xml:space="preserve"> за </w:t>
      </w:r>
      <w:r w:rsidR="00204BA9" w:rsidRPr="00204BA9">
        <w:rPr>
          <w:b/>
          <w:smallCaps/>
          <w:color w:val="000000"/>
          <w:lang w:val="en-US"/>
        </w:rPr>
        <w:t>V</w:t>
      </w:r>
      <w:r w:rsidRPr="00204BA9">
        <w:rPr>
          <w:b/>
          <w:smallCaps/>
          <w:color w:val="000000"/>
        </w:rPr>
        <w:t xml:space="preserve"> семестр</w:t>
      </w:r>
    </w:p>
    <w:p w:rsidR="006F3F11" w:rsidRPr="006F3F11" w:rsidRDefault="006F3F11" w:rsidP="006F3F11">
      <w:pPr>
        <w:widowControl w:val="0"/>
        <w:numPr>
          <w:ilvl w:val="0"/>
          <w:numId w:val="30"/>
        </w:numPr>
        <w:suppressAutoHyphens w:val="0"/>
        <w:jc w:val="both"/>
      </w:pPr>
      <w:r w:rsidRPr="006F3F11">
        <w:t>Малі повздовжні коливання пружного стержня: виведення рівняння, поча</w:t>
      </w:r>
      <w:r w:rsidRPr="006F3F11">
        <w:t>т</w:t>
      </w:r>
      <w:r w:rsidRPr="006F3F11">
        <w:lastRenderedPageBreak/>
        <w:t>кові та крайові умови.</w:t>
      </w:r>
    </w:p>
    <w:p w:rsidR="006F3F11" w:rsidRPr="006F3F11" w:rsidRDefault="006F3F11" w:rsidP="006F3F11">
      <w:pPr>
        <w:widowControl w:val="0"/>
        <w:numPr>
          <w:ilvl w:val="0"/>
          <w:numId w:val="30"/>
        </w:numPr>
        <w:suppressAutoHyphens w:val="0"/>
        <w:jc w:val="both"/>
      </w:pPr>
      <w:r w:rsidRPr="006F3F11">
        <w:t>Акустичні коливання: рівняння, початкові та крайові умови.</w:t>
      </w:r>
    </w:p>
    <w:p w:rsidR="006F3F11" w:rsidRPr="006F3F11" w:rsidRDefault="006F3F11" w:rsidP="006F3F11">
      <w:pPr>
        <w:widowControl w:val="0"/>
        <w:numPr>
          <w:ilvl w:val="0"/>
          <w:numId w:val="30"/>
        </w:numPr>
        <w:suppressAutoHyphens w:val="0"/>
        <w:jc w:val="both"/>
      </w:pPr>
      <w:r w:rsidRPr="006F3F11">
        <w:t>Розподіл тепла в стержні: виведення рівняння, початкові та крайові умови.</w:t>
      </w:r>
    </w:p>
    <w:p w:rsidR="006F3F11" w:rsidRPr="006F3F11" w:rsidRDefault="006F3F11" w:rsidP="006F3F11">
      <w:pPr>
        <w:widowControl w:val="0"/>
        <w:numPr>
          <w:ilvl w:val="0"/>
          <w:numId w:val="30"/>
        </w:numPr>
        <w:suppressAutoHyphens w:val="0"/>
        <w:jc w:val="both"/>
      </w:pPr>
      <w:r w:rsidRPr="006F3F11">
        <w:t>Розподіл тепла в об’ємному тілі: рівняння, початкові та крайові умови.</w:t>
      </w:r>
    </w:p>
    <w:p w:rsidR="006F3F11" w:rsidRPr="006F3F11" w:rsidRDefault="006F3F11" w:rsidP="006F3F11">
      <w:pPr>
        <w:widowControl w:val="0"/>
        <w:numPr>
          <w:ilvl w:val="0"/>
          <w:numId w:val="30"/>
        </w:numPr>
        <w:suppressAutoHyphens w:val="0"/>
        <w:jc w:val="both"/>
      </w:pPr>
      <w:r w:rsidRPr="006F3F11">
        <w:t>Стаціонарний розподіл тепла у тілі: рівняння та крайові умови.</w:t>
      </w:r>
    </w:p>
    <w:p w:rsidR="006F3F11" w:rsidRPr="006F3F11" w:rsidRDefault="006F3F11" w:rsidP="006F3F11">
      <w:pPr>
        <w:widowControl w:val="0"/>
        <w:numPr>
          <w:ilvl w:val="0"/>
          <w:numId w:val="30"/>
        </w:numPr>
        <w:suppressAutoHyphens w:val="0"/>
        <w:jc w:val="both"/>
      </w:pPr>
      <w:r w:rsidRPr="006F3F11">
        <w:t>Стаціонарна течія ідеальної нестисливої рідини: рівняння, крайові умови, умова поведінки на нескінченності.</w:t>
      </w:r>
    </w:p>
    <w:p w:rsidR="006F3F11" w:rsidRPr="006F3F11" w:rsidRDefault="006F3F11" w:rsidP="006F3F11">
      <w:pPr>
        <w:widowControl w:val="0"/>
        <w:numPr>
          <w:ilvl w:val="0"/>
          <w:numId w:val="30"/>
        </w:numPr>
        <w:suppressAutoHyphens w:val="0"/>
        <w:jc w:val="both"/>
      </w:pPr>
      <w:r w:rsidRPr="006F3F11">
        <w:t>Основні типи задач математичної фізики. Поняття про коректність.</w:t>
      </w:r>
    </w:p>
    <w:p w:rsidR="006F3F11" w:rsidRPr="006F3F11" w:rsidRDefault="006F3F11" w:rsidP="006F3F11">
      <w:pPr>
        <w:widowControl w:val="0"/>
        <w:numPr>
          <w:ilvl w:val="0"/>
          <w:numId w:val="30"/>
        </w:numPr>
        <w:suppressAutoHyphens w:val="0"/>
        <w:jc w:val="both"/>
      </w:pPr>
      <w:r w:rsidRPr="006F3F11">
        <w:t>Класифікація лінійних ДРЧП 2-го порядку в точці.</w:t>
      </w:r>
    </w:p>
    <w:p w:rsidR="006F3F11" w:rsidRPr="006F3F11" w:rsidRDefault="006F3F11" w:rsidP="006F3F11">
      <w:pPr>
        <w:widowControl w:val="0"/>
        <w:numPr>
          <w:ilvl w:val="0"/>
          <w:numId w:val="30"/>
        </w:numPr>
        <w:suppressAutoHyphens w:val="0"/>
        <w:jc w:val="both"/>
      </w:pPr>
      <w:r w:rsidRPr="006F3F11">
        <w:t>Зведення до канонічної форми лінійних ДРЧП 2-го порядку зі сталими к</w:t>
      </w:r>
      <w:r w:rsidRPr="006F3F11">
        <w:t>о</w:t>
      </w:r>
      <w:r w:rsidRPr="006F3F11">
        <w:t>ефіцієнтами.</w:t>
      </w:r>
    </w:p>
    <w:p w:rsidR="006F3F11" w:rsidRPr="006F3F11" w:rsidRDefault="006F3F11" w:rsidP="006F3F11">
      <w:pPr>
        <w:widowControl w:val="0"/>
        <w:numPr>
          <w:ilvl w:val="0"/>
          <w:numId w:val="30"/>
        </w:numPr>
        <w:suppressAutoHyphens w:val="0"/>
        <w:jc w:val="both"/>
      </w:pPr>
      <w:r w:rsidRPr="006F3F11">
        <w:t>Класифікація лінійних ДРЧП 2-го порядку з 2-ма незалежними змінними в області. Характеристики.</w:t>
      </w:r>
    </w:p>
    <w:p w:rsidR="006F3F11" w:rsidRPr="006F3F11" w:rsidRDefault="006F3F11" w:rsidP="006F3F11">
      <w:pPr>
        <w:widowControl w:val="0"/>
        <w:numPr>
          <w:ilvl w:val="0"/>
          <w:numId w:val="30"/>
        </w:numPr>
        <w:suppressAutoHyphens w:val="0"/>
        <w:jc w:val="both"/>
      </w:pPr>
      <w:r w:rsidRPr="006F3F11">
        <w:t>Зведення до канонічної форми лінійних ДРЧП 2-го порядку з 2-ма незал</w:t>
      </w:r>
      <w:r w:rsidRPr="006F3F11">
        <w:t>е</w:t>
      </w:r>
      <w:r w:rsidRPr="006F3F11">
        <w:t>жними змінними гіперболічного, параболічного та еліптичного типів.</w:t>
      </w:r>
    </w:p>
    <w:p w:rsidR="006F3F11" w:rsidRPr="006F3F11" w:rsidRDefault="006F3F11" w:rsidP="006F3F11">
      <w:pPr>
        <w:widowControl w:val="0"/>
        <w:numPr>
          <w:ilvl w:val="0"/>
          <w:numId w:val="30"/>
        </w:numPr>
        <w:suppressAutoHyphens w:val="0"/>
        <w:jc w:val="both"/>
      </w:pPr>
      <w:r w:rsidRPr="006F3F11">
        <w:t xml:space="preserve">Постановка задачі Коші. Означення розв’язку. </w:t>
      </w:r>
    </w:p>
    <w:p w:rsidR="006F3F11" w:rsidRPr="006F3F11" w:rsidRDefault="006F3F11" w:rsidP="006F3F11">
      <w:pPr>
        <w:widowControl w:val="0"/>
        <w:numPr>
          <w:ilvl w:val="0"/>
          <w:numId w:val="30"/>
        </w:numPr>
        <w:suppressAutoHyphens w:val="0"/>
        <w:jc w:val="both"/>
      </w:pPr>
      <w:r w:rsidRPr="006F3F11">
        <w:t xml:space="preserve">Вільні коливання нескінченної струни або стержня, 1-вимірна задача Коші. Метод характеристик. Формула </w:t>
      </w:r>
      <w:proofErr w:type="spellStart"/>
      <w:r w:rsidRPr="006F3F11">
        <w:t>д’Аламбера</w:t>
      </w:r>
      <w:proofErr w:type="spellEnd"/>
      <w:r w:rsidRPr="006F3F11">
        <w:t xml:space="preserve">. </w:t>
      </w:r>
    </w:p>
    <w:p w:rsidR="006F3F11" w:rsidRPr="006F3F11" w:rsidRDefault="006F3F11" w:rsidP="006F3F11">
      <w:pPr>
        <w:widowControl w:val="0"/>
        <w:numPr>
          <w:ilvl w:val="0"/>
          <w:numId w:val="30"/>
        </w:numPr>
        <w:suppressAutoHyphens w:val="0"/>
        <w:jc w:val="both"/>
      </w:pPr>
      <w:r w:rsidRPr="006F3F11">
        <w:t xml:space="preserve">Задача Коші для неоднорідного хвильового рівняння. Метод </w:t>
      </w:r>
      <w:proofErr w:type="spellStart"/>
      <w:r w:rsidRPr="006F3F11">
        <w:t>Дюамеля</w:t>
      </w:r>
      <w:proofErr w:type="spellEnd"/>
      <w:r w:rsidRPr="006F3F11">
        <w:t>.</w:t>
      </w:r>
    </w:p>
    <w:p w:rsidR="006F3F11" w:rsidRPr="006F3F11" w:rsidRDefault="006F3F11" w:rsidP="006F3F11">
      <w:pPr>
        <w:widowControl w:val="0"/>
        <w:numPr>
          <w:ilvl w:val="0"/>
          <w:numId w:val="30"/>
        </w:numPr>
        <w:suppressAutoHyphens w:val="0"/>
        <w:jc w:val="both"/>
      </w:pPr>
      <w:r w:rsidRPr="006F3F11">
        <w:t xml:space="preserve">Єдність та неперервна залежність класичного розв’язку задачі Коші. </w:t>
      </w:r>
    </w:p>
    <w:p w:rsidR="006F3F11" w:rsidRPr="006F3F11" w:rsidRDefault="006F3F11" w:rsidP="006F3F11">
      <w:pPr>
        <w:widowControl w:val="0"/>
        <w:numPr>
          <w:ilvl w:val="0"/>
          <w:numId w:val="30"/>
        </w:numPr>
        <w:suppressAutoHyphens w:val="0"/>
        <w:jc w:val="both"/>
      </w:pPr>
      <w:r w:rsidRPr="006F3F11">
        <w:t>Якісна картина розповсюдження коливань у 1-, 2- та 3-вимірних середов</w:t>
      </w:r>
      <w:r w:rsidRPr="006F3F11">
        <w:t>и</w:t>
      </w:r>
      <w:r w:rsidRPr="006F3F11">
        <w:t xml:space="preserve">щах. Принцип </w:t>
      </w:r>
      <w:proofErr w:type="spellStart"/>
      <w:r w:rsidRPr="006F3F11">
        <w:t>Гюйгенса</w:t>
      </w:r>
      <w:proofErr w:type="spellEnd"/>
      <w:r w:rsidRPr="006F3F11">
        <w:t>, явище дифузії хвиль.</w:t>
      </w:r>
    </w:p>
    <w:p w:rsidR="006F3F11" w:rsidRPr="006F3F11" w:rsidRDefault="006F3F11" w:rsidP="006F3F11">
      <w:pPr>
        <w:widowControl w:val="0"/>
        <w:numPr>
          <w:ilvl w:val="0"/>
          <w:numId w:val="30"/>
        </w:numPr>
        <w:suppressAutoHyphens w:val="0"/>
        <w:jc w:val="both"/>
      </w:pPr>
      <w:r w:rsidRPr="006F3F11">
        <w:t xml:space="preserve">Крайові задачі для </w:t>
      </w:r>
      <w:proofErr w:type="spellStart"/>
      <w:r w:rsidRPr="006F3F11">
        <w:t>напівобмежених</w:t>
      </w:r>
      <w:proofErr w:type="spellEnd"/>
      <w:r w:rsidRPr="006F3F11">
        <w:t xml:space="preserve"> середовищ. Метод продовження.</w:t>
      </w:r>
    </w:p>
    <w:p w:rsidR="006F3F11" w:rsidRPr="006F3F11" w:rsidRDefault="006F3F11" w:rsidP="006F3F11">
      <w:pPr>
        <w:widowControl w:val="0"/>
        <w:numPr>
          <w:ilvl w:val="0"/>
          <w:numId w:val="30"/>
        </w:numPr>
        <w:suppressAutoHyphens w:val="0"/>
        <w:jc w:val="both"/>
      </w:pPr>
      <w:r w:rsidRPr="006F3F11">
        <w:t xml:space="preserve">Формули Гріна для оператора Лапласа. </w:t>
      </w:r>
    </w:p>
    <w:p w:rsidR="006F3F11" w:rsidRPr="006F3F11" w:rsidRDefault="006F3F11" w:rsidP="006F3F11">
      <w:pPr>
        <w:widowControl w:val="0"/>
        <w:numPr>
          <w:ilvl w:val="0"/>
          <w:numId w:val="30"/>
        </w:numPr>
        <w:suppressAutoHyphens w:val="0"/>
        <w:jc w:val="both"/>
      </w:pPr>
      <w:r w:rsidRPr="006F3F11">
        <w:t xml:space="preserve">Загальна постановка крайових задач для хвильового рівняння. </w:t>
      </w:r>
    </w:p>
    <w:p w:rsidR="00FF5C41" w:rsidRDefault="00FF5C41" w:rsidP="006F3F11">
      <w:pPr>
        <w:widowControl w:val="0"/>
        <w:numPr>
          <w:ilvl w:val="0"/>
          <w:numId w:val="30"/>
        </w:numPr>
        <w:suppressAutoHyphens w:val="0"/>
        <w:jc w:val="both"/>
      </w:pPr>
      <w:r>
        <w:t>Означення розв’яз</w:t>
      </w:r>
      <w:r w:rsidR="006F3F11" w:rsidRPr="006F3F11">
        <w:t>к</w:t>
      </w:r>
      <w:r>
        <w:t>у крайової</w:t>
      </w:r>
      <w:r w:rsidR="006F3F11" w:rsidRPr="006F3F11">
        <w:t xml:space="preserve"> задач</w:t>
      </w:r>
      <w:r>
        <w:t xml:space="preserve">і </w:t>
      </w:r>
      <w:r w:rsidRPr="006F3F11">
        <w:t>для хвильового рівняння</w:t>
      </w:r>
      <w:r w:rsidR="006F3F11" w:rsidRPr="006F3F11">
        <w:t xml:space="preserve">. </w:t>
      </w:r>
    </w:p>
    <w:p w:rsidR="006F3F11" w:rsidRPr="006F3F11" w:rsidRDefault="006F3F11" w:rsidP="006F3F11">
      <w:pPr>
        <w:widowControl w:val="0"/>
        <w:numPr>
          <w:ilvl w:val="0"/>
          <w:numId w:val="30"/>
        </w:numPr>
        <w:suppressAutoHyphens w:val="0"/>
        <w:jc w:val="both"/>
      </w:pPr>
      <w:r w:rsidRPr="006F3F11">
        <w:t xml:space="preserve">Інтеграл енергії. </w:t>
      </w:r>
      <w:r w:rsidR="00FF5C41">
        <w:t>Лема про зображення інтегралу енергії.</w:t>
      </w:r>
    </w:p>
    <w:p w:rsidR="006F3F11" w:rsidRPr="006F3F11" w:rsidRDefault="006F3F11" w:rsidP="006F3F11">
      <w:pPr>
        <w:widowControl w:val="0"/>
        <w:numPr>
          <w:ilvl w:val="0"/>
          <w:numId w:val="30"/>
        </w:numPr>
        <w:suppressAutoHyphens w:val="0"/>
        <w:jc w:val="both"/>
      </w:pPr>
      <w:proofErr w:type="spellStart"/>
      <w:r w:rsidRPr="006F3F11">
        <w:t>Єдиність</w:t>
      </w:r>
      <w:proofErr w:type="spellEnd"/>
      <w:r w:rsidRPr="006F3F11">
        <w:t xml:space="preserve"> розв’язку</w:t>
      </w:r>
      <w:r w:rsidR="00FF5C41" w:rsidRPr="00FF5C41">
        <w:t xml:space="preserve"> </w:t>
      </w:r>
      <w:r w:rsidR="00FF5C41">
        <w:t>крайової</w:t>
      </w:r>
      <w:r w:rsidR="00FF5C41" w:rsidRPr="006F3F11">
        <w:t xml:space="preserve"> задач</w:t>
      </w:r>
      <w:r w:rsidR="00FF5C41">
        <w:t xml:space="preserve">і </w:t>
      </w:r>
      <w:r w:rsidR="00FF5C41" w:rsidRPr="006F3F11">
        <w:t>для хвильового рівняння</w:t>
      </w:r>
      <w:r w:rsidRPr="006F3F11">
        <w:t xml:space="preserve">. </w:t>
      </w:r>
    </w:p>
    <w:p w:rsidR="006F3F11" w:rsidRPr="006F3F11" w:rsidRDefault="006F3F11" w:rsidP="006F3F11">
      <w:pPr>
        <w:widowControl w:val="0"/>
        <w:numPr>
          <w:ilvl w:val="0"/>
          <w:numId w:val="30"/>
        </w:numPr>
        <w:suppressAutoHyphens w:val="0"/>
        <w:jc w:val="both"/>
      </w:pPr>
      <w:r w:rsidRPr="006F3F11">
        <w:t>Неперервна залежність розв’язку крайової задачі для хвильового рівняння</w:t>
      </w:r>
      <w:r w:rsidR="00FF5C41">
        <w:t xml:space="preserve"> від даних задачі</w:t>
      </w:r>
      <w:r w:rsidRPr="006F3F11">
        <w:t>.</w:t>
      </w:r>
    </w:p>
    <w:p w:rsidR="006F3F11" w:rsidRDefault="00FF5C41" w:rsidP="006F3F11">
      <w:pPr>
        <w:widowControl w:val="0"/>
        <w:numPr>
          <w:ilvl w:val="0"/>
          <w:numId w:val="30"/>
        </w:numPr>
        <w:suppressAutoHyphens w:val="0"/>
        <w:jc w:val="both"/>
      </w:pPr>
      <w:r>
        <w:t>П</w:t>
      </w:r>
      <w:r w:rsidR="006F3F11" w:rsidRPr="006F3F11">
        <w:t>остановка основних крайових задач для рівняння теплопровідно</w:t>
      </w:r>
      <w:r>
        <w:t>сті.</w:t>
      </w:r>
    </w:p>
    <w:p w:rsidR="00FF5C41" w:rsidRPr="006F3F11" w:rsidRDefault="00FF5C41" w:rsidP="006F3F11">
      <w:pPr>
        <w:widowControl w:val="0"/>
        <w:numPr>
          <w:ilvl w:val="0"/>
          <w:numId w:val="30"/>
        </w:numPr>
        <w:suppressAutoHyphens w:val="0"/>
        <w:jc w:val="both"/>
      </w:pPr>
      <w:r>
        <w:t xml:space="preserve">Означення </w:t>
      </w:r>
      <w:proofErr w:type="spellStart"/>
      <w:r>
        <w:t>розв’язків</w:t>
      </w:r>
      <w:proofErr w:type="spellEnd"/>
      <w:r>
        <w:t xml:space="preserve"> </w:t>
      </w:r>
      <w:r w:rsidRPr="006F3F11">
        <w:t>крайових задач для рівняння теплопровідно</w:t>
      </w:r>
      <w:r>
        <w:t>сті</w:t>
      </w:r>
    </w:p>
    <w:p w:rsidR="006F3F11" w:rsidRPr="006F3F11" w:rsidRDefault="006F3F11" w:rsidP="006F3F11">
      <w:pPr>
        <w:widowControl w:val="0"/>
        <w:numPr>
          <w:ilvl w:val="0"/>
          <w:numId w:val="30"/>
        </w:numPr>
        <w:suppressAutoHyphens w:val="0"/>
        <w:jc w:val="both"/>
      </w:pPr>
      <w:r w:rsidRPr="006F3F11">
        <w:t xml:space="preserve">Принцип максимуму. </w:t>
      </w:r>
    </w:p>
    <w:p w:rsidR="006F3F11" w:rsidRPr="006F3F11" w:rsidRDefault="006F3F11" w:rsidP="006F3F11">
      <w:pPr>
        <w:widowControl w:val="0"/>
        <w:numPr>
          <w:ilvl w:val="0"/>
          <w:numId w:val="30"/>
        </w:numPr>
        <w:suppressAutoHyphens w:val="0"/>
        <w:jc w:val="both"/>
      </w:pPr>
      <w:proofErr w:type="spellStart"/>
      <w:r w:rsidRPr="006F3F11">
        <w:t>Єдиність</w:t>
      </w:r>
      <w:proofErr w:type="spellEnd"/>
      <w:r w:rsidRPr="006F3F11">
        <w:t xml:space="preserve"> та неперервна залежність розв’язку І крайової задачі для рівняння теплопровідності. </w:t>
      </w:r>
    </w:p>
    <w:p w:rsidR="003A73D0" w:rsidRPr="00860A12" w:rsidRDefault="006F3F11" w:rsidP="00860A12">
      <w:pPr>
        <w:widowControl w:val="0"/>
        <w:numPr>
          <w:ilvl w:val="0"/>
          <w:numId w:val="30"/>
        </w:numPr>
        <w:suppressAutoHyphens w:val="0"/>
        <w:jc w:val="both"/>
      </w:pPr>
      <w:proofErr w:type="spellStart"/>
      <w:r w:rsidRPr="006F3F11">
        <w:t>Єдиність</w:t>
      </w:r>
      <w:proofErr w:type="spellEnd"/>
      <w:r w:rsidRPr="006F3F11">
        <w:t xml:space="preserve"> розв’язку крайової задачі для рівняння теплопровідності у загал</w:t>
      </w:r>
      <w:r w:rsidRPr="006F3F11">
        <w:t>ь</w:t>
      </w:r>
      <w:r w:rsidRPr="006F3F11">
        <w:t>ному випадку.</w:t>
      </w:r>
    </w:p>
    <w:p w:rsidR="003A73D0" w:rsidRPr="00AD7A65" w:rsidRDefault="003A73D0" w:rsidP="00620CDB">
      <w:pPr>
        <w:widowControl w:val="0"/>
        <w:suppressAutoHyphens w:val="0"/>
        <w:autoSpaceDE w:val="0"/>
        <w:spacing w:before="40" w:line="259" w:lineRule="auto"/>
        <w:ind w:right="400"/>
        <w:jc w:val="center"/>
        <w:rPr>
          <w:color w:val="000000"/>
        </w:rPr>
      </w:pPr>
      <w:r w:rsidRPr="00AD7A65">
        <w:rPr>
          <w:b/>
          <w:bCs/>
          <w:color w:val="000000"/>
        </w:rPr>
        <w:t xml:space="preserve">Типовий </w:t>
      </w:r>
      <w:r w:rsidR="00860A12">
        <w:rPr>
          <w:b/>
          <w:bCs/>
          <w:color w:val="000000"/>
        </w:rPr>
        <w:t xml:space="preserve">приклад залікового завдання у </w:t>
      </w:r>
      <w:r w:rsidR="00860A12">
        <w:rPr>
          <w:b/>
          <w:bCs/>
          <w:color w:val="000000"/>
          <w:lang w:val="en-US"/>
        </w:rPr>
        <w:t>V</w:t>
      </w:r>
      <w:r w:rsidR="00860A12" w:rsidRPr="00CF4390">
        <w:rPr>
          <w:b/>
          <w:bCs/>
          <w:color w:val="000000"/>
          <w:lang w:val="ru-RU"/>
        </w:rPr>
        <w:t xml:space="preserve"> </w:t>
      </w:r>
      <w:r w:rsidR="00860A12">
        <w:rPr>
          <w:b/>
          <w:bCs/>
          <w:color w:val="000000"/>
        </w:rPr>
        <w:t>с</w:t>
      </w:r>
      <w:r w:rsidRPr="00AD7A65">
        <w:rPr>
          <w:b/>
          <w:bCs/>
          <w:color w:val="000000"/>
        </w:rPr>
        <w:t>еместрі.</w:t>
      </w:r>
    </w:p>
    <w:p w:rsidR="003A73D0" w:rsidRPr="00AD7A65" w:rsidRDefault="00EA6B12" w:rsidP="00973817">
      <w:pPr>
        <w:widowControl w:val="0"/>
        <w:suppressAutoHyphens w:val="0"/>
        <w:autoSpaceDE w:val="0"/>
        <w:spacing w:before="40" w:line="259" w:lineRule="auto"/>
        <w:ind w:right="400"/>
        <w:jc w:val="center"/>
        <w:rPr>
          <w:b/>
          <w:color w:val="000000"/>
        </w:rPr>
      </w:pPr>
      <w:r w:rsidRPr="00AD7A65">
        <w:rPr>
          <w:b/>
          <w:color w:val="000000"/>
        </w:rPr>
        <w:t>Варіант 1</w:t>
      </w:r>
    </w:p>
    <w:p w:rsidR="00615DAA" w:rsidRPr="00615DAA" w:rsidRDefault="00615DAA" w:rsidP="00884DAF">
      <w:pPr>
        <w:widowControl w:val="0"/>
        <w:numPr>
          <w:ilvl w:val="0"/>
          <w:numId w:val="31"/>
        </w:numPr>
        <w:suppressAutoHyphens w:val="0"/>
        <w:spacing w:before="120"/>
        <w:jc w:val="both"/>
      </w:pPr>
      <w:r w:rsidRPr="00615DAA">
        <w:t>Запишіть загальну постановку крайової задачі для хвильового рівняння.</w:t>
      </w:r>
    </w:p>
    <w:p w:rsidR="00615DAA" w:rsidRPr="00615DAA" w:rsidRDefault="00615DAA" w:rsidP="00884DAF">
      <w:pPr>
        <w:widowControl w:val="0"/>
        <w:numPr>
          <w:ilvl w:val="0"/>
          <w:numId w:val="31"/>
        </w:numPr>
        <w:suppressAutoHyphens w:val="0"/>
        <w:spacing w:before="120"/>
        <w:jc w:val="both"/>
      </w:pPr>
      <w:r w:rsidRPr="00615DAA">
        <w:t>Дайте означення класичного розв’язку І крайової задачі для рівняння те</w:t>
      </w:r>
      <w:r w:rsidRPr="00615DAA">
        <w:t>п</w:t>
      </w:r>
      <w:r w:rsidRPr="00615DAA">
        <w:t>лопровідності.</w:t>
      </w:r>
    </w:p>
    <w:p w:rsidR="00824F26" w:rsidRDefault="004E7574" w:rsidP="00884DAF">
      <w:pPr>
        <w:widowControl w:val="0"/>
        <w:numPr>
          <w:ilvl w:val="0"/>
          <w:numId w:val="31"/>
        </w:numPr>
        <w:suppressAutoHyphens w:val="0"/>
        <w:spacing w:before="120"/>
        <w:jc w:val="both"/>
      </w:pPr>
      <w:r w:rsidRPr="004E7574">
        <w:t xml:space="preserve">Поставити задачу про розподіл температури в тонкій однорідній проволоці, </w:t>
      </w:r>
      <w:r w:rsidRPr="004E7574">
        <w:lastRenderedPageBreak/>
        <w:t>яка має форму кільця, а на бічній поверхні якої відбувається теплообмін з навколишнім середовищем відомої температури. Проволока нагрівається за допомогою внутрішніх джерел тепла. В початковий момент часу темпер</w:t>
      </w:r>
      <w:r w:rsidRPr="004E7574">
        <w:t>а</w:t>
      </w:r>
      <w:r w:rsidRPr="004E7574">
        <w:t>тура проволоки відома</w:t>
      </w:r>
      <w:r w:rsidR="00B200A6">
        <w:t>.</w:t>
      </w:r>
    </w:p>
    <w:p w:rsidR="00615DAA" w:rsidRPr="00615DAA" w:rsidRDefault="00615DAA" w:rsidP="00884DAF">
      <w:pPr>
        <w:widowControl w:val="0"/>
        <w:numPr>
          <w:ilvl w:val="0"/>
          <w:numId w:val="31"/>
        </w:numPr>
        <w:suppressAutoHyphens w:val="0"/>
        <w:spacing w:before="120"/>
        <w:jc w:val="both"/>
      </w:pPr>
      <w:r w:rsidRPr="00615DAA">
        <w:t>Визначити тип рівняння та звести його до канонічної форми</w:t>
      </w:r>
    </w:p>
    <w:p w:rsidR="00615DAA" w:rsidRPr="00615DAA" w:rsidRDefault="00F753DB" w:rsidP="00884DAF">
      <w:pPr>
        <w:spacing w:before="120"/>
        <w:jc w:val="center"/>
      </w:pPr>
      <w:r w:rsidRPr="00F753DB">
        <w:rPr>
          <w:position w:val="-16"/>
        </w:rPr>
        <w:object w:dxaOrig="3460" w:dyaOrig="420">
          <v:shape id="_x0000_i1032" type="#_x0000_t75" style="width:172.5pt;height:21pt" o:ole="">
            <v:imagedata r:id="rId22" o:title=""/>
          </v:shape>
          <o:OLEObject Type="Embed" ProgID="Equation.DSMT4" ShapeID="_x0000_i1032" DrawAspect="Content" ObjectID="_1556825824" r:id="rId23"/>
        </w:object>
      </w:r>
    </w:p>
    <w:p w:rsidR="00615DAA" w:rsidRPr="00615DAA" w:rsidRDefault="00615DAA" w:rsidP="002A1125">
      <w:pPr>
        <w:widowControl w:val="0"/>
        <w:numPr>
          <w:ilvl w:val="0"/>
          <w:numId w:val="31"/>
        </w:numPr>
        <w:suppressAutoHyphens w:val="0"/>
        <w:spacing w:before="120"/>
        <w:jc w:val="both"/>
      </w:pPr>
      <w:r w:rsidRPr="00615DAA">
        <w:t xml:space="preserve">Розв’язати </w:t>
      </w:r>
      <w:r w:rsidR="00F753DB">
        <w:t xml:space="preserve">крайову </w:t>
      </w:r>
      <w:r w:rsidRPr="00615DAA">
        <w:t xml:space="preserve">задачу </w:t>
      </w:r>
    </w:p>
    <w:p w:rsidR="00615DAA" w:rsidRPr="00615DAA" w:rsidRDefault="00824F26" w:rsidP="00884DAF">
      <w:pPr>
        <w:spacing w:before="120"/>
        <w:jc w:val="center"/>
      </w:pPr>
      <w:r w:rsidRPr="00615DAA">
        <w:rPr>
          <w:position w:val="-38"/>
        </w:rPr>
        <w:object w:dxaOrig="4959" w:dyaOrig="900">
          <v:shape id="_x0000_i1033" type="#_x0000_t75" style="width:247.5pt;height:45pt" o:ole="">
            <v:imagedata r:id="rId24" o:title=""/>
          </v:shape>
          <o:OLEObject Type="Embed" ProgID="Equation.DSMT4" ShapeID="_x0000_i1033" DrawAspect="Content" ObjectID="_1556825825" r:id="rId25"/>
        </w:object>
      </w:r>
    </w:p>
    <w:p w:rsidR="00EA6B12" w:rsidRPr="00AD7A65" w:rsidRDefault="00EA6B12" w:rsidP="00973817">
      <w:pPr>
        <w:widowControl w:val="0"/>
        <w:suppressAutoHyphens w:val="0"/>
        <w:autoSpaceDE w:val="0"/>
        <w:spacing w:before="40" w:line="259" w:lineRule="auto"/>
        <w:ind w:right="400"/>
        <w:jc w:val="center"/>
        <w:rPr>
          <w:color w:val="000000"/>
        </w:rPr>
      </w:pPr>
      <w:r w:rsidRPr="00B94E94">
        <w:rPr>
          <w:b/>
          <w:bCs/>
          <w:color w:val="000000"/>
        </w:rPr>
        <w:t>Варіант</w:t>
      </w:r>
      <w:r w:rsidRPr="00AD7A65">
        <w:rPr>
          <w:b/>
          <w:bCs/>
          <w:color w:val="000000"/>
          <w:lang w:val="ru-RU"/>
        </w:rPr>
        <w:t xml:space="preserve"> 2</w:t>
      </w:r>
    </w:p>
    <w:p w:rsidR="00B94E94" w:rsidRPr="00615DAA" w:rsidRDefault="00B94E94" w:rsidP="00B94E94">
      <w:pPr>
        <w:widowControl w:val="0"/>
        <w:numPr>
          <w:ilvl w:val="0"/>
          <w:numId w:val="32"/>
        </w:numPr>
        <w:suppressAutoHyphens w:val="0"/>
        <w:spacing w:before="120"/>
        <w:jc w:val="both"/>
      </w:pPr>
      <w:r>
        <w:t>Запишіть постановку задачі Коші для хвильового рівняння</w:t>
      </w:r>
      <w:r w:rsidRPr="00615DAA">
        <w:t>.</w:t>
      </w:r>
    </w:p>
    <w:p w:rsidR="00B94E94" w:rsidRPr="00615DAA" w:rsidRDefault="00165E60" w:rsidP="00B94E94">
      <w:pPr>
        <w:widowControl w:val="0"/>
        <w:numPr>
          <w:ilvl w:val="0"/>
          <w:numId w:val="32"/>
        </w:numPr>
        <w:suppressAutoHyphens w:val="0"/>
        <w:spacing w:before="120"/>
        <w:jc w:val="both"/>
      </w:pPr>
      <w:r>
        <w:t>Сформулюйте принцип максимуму для рівняння теплопровідності</w:t>
      </w:r>
      <w:r w:rsidR="00B94E94" w:rsidRPr="00615DAA">
        <w:t>.</w:t>
      </w:r>
    </w:p>
    <w:p w:rsidR="00B200A6" w:rsidRDefault="00B200A6" w:rsidP="00B200A6">
      <w:pPr>
        <w:widowControl w:val="0"/>
        <w:numPr>
          <w:ilvl w:val="0"/>
          <w:numId w:val="32"/>
        </w:numPr>
        <w:suppressAutoHyphens w:val="0"/>
        <w:spacing w:before="120"/>
        <w:jc w:val="both"/>
      </w:pPr>
      <w:r w:rsidRPr="00B200A6">
        <w:t>Поставити задачу про малі повздовжні коливання однорідного пружного стержня, якщо один з його кінців закріплений жорстко, а на інший діє зо</w:t>
      </w:r>
      <w:r w:rsidRPr="00B200A6">
        <w:t>в</w:t>
      </w:r>
      <w:r w:rsidRPr="00B200A6">
        <w:t>нішня сила опору, пропорційна швидкості</w:t>
      </w:r>
      <w:r>
        <w:t>.</w:t>
      </w:r>
      <w:r w:rsidRPr="00B200A6">
        <w:t xml:space="preserve"> </w:t>
      </w:r>
    </w:p>
    <w:p w:rsidR="00B94E94" w:rsidRPr="00615DAA" w:rsidRDefault="00B94E94" w:rsidP="00B200A6">
      <w:pPr>
        <w:widowControl w:val="0"/>
        <w:numPr>
          <w:ilvl w:val="0"/>
          <w:numId w:val="32"/>
        </w:numPr>
        <w:suppressAutoHyphens w:val="0"/>
        <w:spacing w:before="120"/>
        <w:jc w:val="both"/>
      </w:pPr>
      <w:r w:rsidRPr="00615DAA">
        <w:t>Визначити тип рівняння та звести його до канонічної форми</w:t>
      </w:r>
      <w:r w:rsidR="00B200A6">
        <w:t>.</w:t>
      </w:r>
    </w:p>
    <w:p w:rsidR="00B94E94" w:rsidRPr="00615DAA" w:rsidRDefault="00B94E94" w:rsidP="00B94E94">
      <w:pPr>
        <w:spacing w:before="120"/>
        <w:jc w:val="center"/>
      </w:pPr>
      <w:r w:rsidRPr="00824F26">
        <w:rPr>
          <w:position w:val="-16"/>
        </w:rPr>
        <w:object w:dxaOrig="2840" w:dyaOrig="460">
          <v:shape id="_x0000_i1034" type="#_x0000_t75" style="width:142.5pt;height:23.25pt" o:ole="">
            <v:imagedata r:id="rId26" o:title=""/>
          </v:shape>
          <o:OLEObject Type="Embed" ProgID="Equation.DSMT4" ShapeID="_x0000_i1034" DrawAspect="Content" ObjectID="_1556825826" r:id="rId27"/>
        </w:object>
      </w:r>
      <w:r w:rsidRPr="00615DAA">
        <w:t>.</w:t>
      </w:r>
    </w:p>
    <w:p w:rsidR="00B94E94" w:rsidRPr="00615DAA" w:rsidRDefault="00B94E94" w:rsidP="00B94E94">
      <w:pPr>
        <w:widowControl w:val="0"/>
        <w:numPr>
          <w:ilvl w:val="0"/>
          <w:numId w:val="32"/>
        </w:numPr>
        <w:suppressAutoHyphens w:val="0"/>
        <w:spacing w:before="120"/>
        <w:jc w:val="both"/>
      </w:pPr>
      <w:r w:rsidRPr="00615DAA">
        <w:t xml:space="preserve">Розв’язати </w:t>
      </w:r>
      <w:r w:rsidR="00F753DB">
        <w:t xml:space="preserve">крайову </w:t>
      </w:r>
      <w:r w:rsidRPr="00615DAA">
        <w:t xml:space="preserve">задачу </w:t>
      </w:r>
    </w:p>
    <w:p w:rsidR="00B94E94" w:rsidRDefault="00F753DB" w:rsidP="00B94E94">
      <w:pPr>
        <w:spacing w:before="120"/>
        <w:jc w:val="center"/>
      </w:pPr>
      <w:r w:rsidRPr="00F753DB">
        <w:rPr>
          <w:position w:val="-76"/>
        </w:rPr>
        <w:object w:dxaOrig="5319" w:dyaOrig="1660">
          <v:shape id="_x0000_i1035" type="#_x0000_t75" style="width:266.25pt;height:83.25pt" o:ole="">
            <v:imagedata r:id="rId28" o:title=""/>
          </v:shape>
          <o:OLEObject Type="Embed" ProgID="Equation.DSMT4" ShapeID="_x0000_i1035" DrawAspect="Content" ObjectID="_1556825827" r:id="rId29"/>
        </w:object>
      </w:r>
    </w:p>
    <w:p w:rsidR="00F753DB" w:rsidRPr="00615DAA" w:rsidRDefault="00F753DB" w:rsidP="00F753DB">
      <w:pPr>
        <w:spacing w:before="120"/>
        <w:ind w:left="567"/>
        <w:jc w:val="both"/>
      </w:pPr>
      <w:r>
        <w:t>та встановити умови існування роз</w:t>
      </w:r>
      <w:r w:rsidR="004520CF">
        <w:t>в</w:t>
      </w:r>
      <w:r>
        <w:t>’язку.</w:t>
      </w:r>
    </w:p>
    <w:p w:rsidR="005C3A3D" w:rsidRPr="00CF4390" w:rsidRDefault="00FF5447" w:rsidP="00FF5447">
      <w:pPr>
        <w:widowControl w:val="0"/>
        <w:suppressAutoHyphens w:val="0"/>
        <w:spacing w:before="240" w:after="240"/>
        <w:jc w:val="center"/>
        <w:rPr>
          <w:b/>
          <w:caps/>
          <w:lang w:val="ru-RU"/>
        </w:rPr>
      </w:pPr>
      <w:r>
        <w:rPr>
          <w:b/>
          <w:szCs w:val="28"/>
          <w:lang w:val="en-US"/>
        </w:rPr>
        <w:t>VI</w:t>
      </w:r>
      <w:r w:rsidRPr="00AD7A65">
        <w:rPr>
          <w:b/>
          <w:szCs w:val="28"/>
        </w:rPr>
        <w:t xml:space="preserve"> СЕМЕСТР</w:t>
      </w:r>
    </w:p>
    <w:p w:rsidR="00E87EC1" w:rsidRPr="00AD7A65" w:rsidRDefault="00B4109A" w:rsidP="008346D3">
      <w:pPr>
        <w:widowControl w:val="0"/>
        <w:suppressAutoHyphens w:val="0"/>
        <w:autoSpaceDE w:val="0"/>
        <w:spacing w:after="240"/>
        <w:ind w:left="2835" w:hanging="2835"/>
        <w:jc w:val="both"/>
        <w:rPr>
          <w:b/>
          <w:szCs w:val="28"/>
        </w:rPr>
      </w:pPr>
      <w:r w:rsidRPr="00670F41">
        <w:rPr>
          <w:b/>
          <w:smallCaps/>
          <w:szCs w:val="28"/>
        </w:rPr>
        <w:t>Змістовий модуль 3</w:t>
      </w:r>
      <w:r>
        <w:rPr>
          <w:b/>
          <w:smallCaps/>
          <w:szCs w:val="28"/>
        </w:rPr>
        <w:t>.</w:t>
      </w:r>
      <w:r w:rsidRPr="00670F41">
        <w:rPr>
          <w:b/>
          <w:smallCaps/>
          <w:szCs w:val="28"/>
        </w:rPr>
        <w:tab/>
        <w:t>Метод Фур’є розв’язання крайових з</w:t>
      </w:r>
      <w:r>
        <w:rPr>
          <w:b/>
          <w:smallCaps/>
          <w:szCs w:val="28"/>
        </w:rPr>
        <w:t xml:space="preserve">адач для </w:t>
      </w:r>
      <w:r w:rsidR="000E4376">
        <w:rPr>
          <w:b/>
          <w:smallCaps/>
          <w:szCs w:val="28"/>
        </w:rPr>
        <w:br/>
      </w:r>
      <w:r>
        <w:rPr>
          <w:b/>
          <w:smallCaps/>
          <w:szCs w:val="28"/>
        </w:rPr>
        <w:t>нестаціонарних рівнянь</w:t>
      </w:r>
    </w:p>
    <w:p w:rsidR="00DA20CB" w:rsidRDefault="00E87EC1" w:rsidP="00DD199A">
      <w:pPr>
        <w:widowControl w:val="0"/>
        <w:tabs>
          <w:tab w:val="right" w:pos="9639"/>
        </w:tabs>
        <w:suppressAutoHyphens w:val="0"/>
        <w:autoSpaceDE w:val="0"/>
        <w:spacing w:line="252" w:lineRule="auto"/>
        <w:jc w:val="both"/>
        <w:rPr>
          <w:b/>
          <w:szCs w:val="28"/>
        </w:rPr>
      </w:pPr>
      <w:r w:rsidRPr="00AD7A65">
        <w:rPr>
          <w:b/>
          <w:szCs w:val="28"/>
        </w:rPr>
        <w:t>Самостійна робота у період з 2</w:t>
      </w:r>
      <w:r w:rsidR="00CE0CDE" w:rsidRPr="00AD7A65">
        <w:rPr>
          <w:b/>
          <w:szCs w:val="28"/>
        </w:rPr>
        <w:t>4</w:t>
      </w:r>
      <w:r w:rsidRPr="00AD7A65">
        <w:rPr>
          <w:b/>
          <w:szCs w:val="28"/>
        </w:rPr>
        <w:t xml:space="preserve"> січня по 28 лютого. </w:t>
      </w:r>
    </w:p>
    <w:p w:rsidR="00E87EC1" w:rsidRPr="00AD7A65" w:rsidRDefault="00025845" w:rsidP="00DA20CB">
      <w:pPr>
        <w:widowControl w:val="0"/>
        <w:tabs>
          <w:tab w:val="right" w:pos="9639"/>
        </w:tabs>
        <w:suppressAutoHyphens w:val="0"/>
        <w:autoSpaceDE w:val="0"/>
        <w:spacing w:before="120"/>
        <w:jc w:val="both"/>
        <w:rPr>
          <w:szCs w:val="28"/>
        </w:rPr>
      </w:pPr>
      <w:r>
        <w:rPr>
          <w:b/>
          <w:szCs w:val="28"/>
        </w:rPr>
        <w:t xml:space="preserve">Тема 6. </w:t>
      </w:r>
      <w:r w:rsidR="00B4109A" w:rsidRPr="00DD199A">
        <w:rPr>
          <w:b/>
          <w:szCs w:val="28"/>
        </w:rPr>
        <w:t xml:space="preserve">Задача </w:t>
      </w:r>
      <w:proofErr w:type="spellStart"/>
      <w:r w:rsidR="00B4109A" w:rsidRPr="00DD199A">
        <w:rPr>
          <w:b/>
          <w:szCs w:val="28"/>
        </w:rPr>
        <w:t>Штурма-Ліувілля</w:t>
      </w:r>
      <w:proofErr w:type="spellEnd"/>
      <w:r w:rsidR="00B4109A">
        <w:rPr>
          <w:szCs w:val="28"/>
        </w:rPr>
        <w:t>.</w:t>
      </w:r>
      <w:r w:rsidR="00DD199A">
        <w:rPr>
          <w:szCs w:val="28"/>
        </w:rPr>
        <w:t xml:space="preserve"> </w:t>
      </w:r>
      <w:r w:rsidR="00DD199A">
        <w:rPr>
          <w:szCs w:val="28"/>
        </w:rPr>
        <w:tab/>
      </w:r>
      <w:r w:rsidR="00E87EC1" w:rsidRPr="00AD7A65">
        <w:rPr>
          <w:szCs w:val="28"/>
        </w:rPr>
        <w:t>(</w:t>
      </w:r>
      <w:r w:rsidR="00AA37F1" w:rsidRPr="00AD7A65">
        <w:rPr>
          <w:szCs w:val="28"/>
        </w:rPr>
        <w:t>8</w:t>
      </w:r>
      <w:r w:rsidR="00E87EC1" w:rsidRPr="00AD7A65">
        <w:rPr>
          <w:szCs w:val="28"/>
        </w:rPr>
        <w:t xml:space="preserve"> год. самостійної роботи)</w:t>
      </w:r>
    </w:p>
    <w:p w:rsidR="00C82271" w:rsidRPr="0043678B" w:rsidRDefault="004A05C0" w:rsidP="00025845">
      <w:pPr>
        <w:widowControl w:val="0"/>
        <w:suppressAutoHyphens w:val="0"/>
        <w:autoSpaceDE w:val="0"/>
        <w:spacing w:before="120"/>
        <w:jc w:val="both"/>
        <w:rPr>
          <w:bCs/>
          <w:color w:val="000000"/>
          <w:szCs w:val="28"/>
          <w:lang w:val="ru-RU"/>
        </w:rPr>
      </w:pPr>
      <w:r w:rsidRPr="00025845">
        <w:rPr>
          <w:bCs/>
          <w:i/>
          <w:color w:val="000000"/>
          <w:szCs w:val="28"/>
        </w:rPr>
        <w:t xml:space="preserve">Самостійне завдання </w:t>
      </w:r>
      <w:r w:rsidR="00A213DD" w:rsidRPr="00025845">
        <w:rPr>
          <w:bCs/>
          <w:i/>
          <w:color w:val="000000"/>
          <w:szCs w:val="28"/>
        </w:rPr>
        <w:t>1</w:t>
      </w:r>
      <w:r w:rsidR="00A213DD" w:rsidRPr="00025845">
        <w:rPr>
          <w:bCs/>
          <w:color w:val="000000"/>
          <w:szCs w:val="28"/>
        </w:rPr>
        <w:t xml:space="preserve">. </w:t>
      </w:r>
      <w:r w:rsidR="00221EDB" w:rsidRPr="00025845">
        <w:rPr>
          <w:bCs/>
          <w:color w:val="000000"/>
          <w:szCs w:val="28"/>
        </w:rPr>
        <w:t>Опрацювати</w:t>
      </w:r>
      <w:r w:rsidR="00DF2305" w:rsidRPr="00025845">
        <w:rPr>
          <w:bCs/>
          <w:color w:val="000000"/>
          <w:szCs w:val="28"/>
        </w:rPr>
        <w:t xml:space="preserve">: </w:t>
      </w:r>
      <w:r w:rsidR="00025845" w:rsidRPr="00025845">
        <w:rPr>
          <w:bCs/>
          <w:color w:val="000000"/>
          <w:szCs w:val="28"/>
          <w:lang w:val="ru-RU"/>
        </w:rPr>
        <w:t xml:space="preserve">Глава </w:t>
      </w:r>
      <w:r w:rsidR="00025845" w:rsidRPr="00025845">
        <w:rPr>
          <w:bCs/>
          <w:color w:val="000000"/>
          <w:szCs w:val="28"/>
          <w:lang w:val="en-US"/>
        </w:rPr>
        <w:t>V</w:t>
      </w:r>
      <w:r w:rsidR="00025845" w:rsidRPr="00CF4390">
        <w:rPr>
          <w:bCs/>
          <w:color w:val="000000"/>
          <w:szCs w:val="28"/>
          <w:lang w:val="ru-RU"/>
        </w:rPr>
        <w:t xml:space="preserve">. </w:t>
      </w:r>
      <w:r w:rsidR="00025845" w:rsidRPr="00025845">
        <w:rPr>
          <w:bCs/>
          <w:color w:val="000000"/>
          <w:szCs w:val="28"/>
          <w:lang w:val="ru-RU"/>
        </w:rPr>
        <w:t xml:space="preserve">Краевые задачи для уравнений эллиптического типа. </w:t>
      </w:r>
      <w:r w:rsidR="00025845" w:rsidRPr="00025845">
        <w:rPr>
          <w:bCs/>
          <w:color w:val="000000"/>
          <w:szCs w:val="28"/>
        </w:rPr>
        <w:t>§</w:t>
      </w:r>
      <w:r w:rsidR="00025845" w:rsidRPr="00025845">
        <w:rPr>
          <w:bCs/>
          <w:color w:val="000000"/>
          <w:szCs w:val="28"/>
          <w:lang w:val="ru-RU"/>
        </w:rPr>
        <w:t> 5.1</w:t>
      </w:r>
      <w:r w:rsidR="00025845" w:rsidRPr="0043678B">
        <w:rPr>
          <w:bCs/>
          <w:color w:val="000000"/>
          <w:szCs w:val="28"/>
          <w:lang w:val="ru-RU"/>
        </w:rPr>
        <w:t>.</w:t>
      </w:r>
      <w:r w:rsidR="00025845" w:rsidRPr="00025845">
        <w:rPr>
          <w:bCs/>
          <w:color w:val="000000"/>
          <w:szCs w:val="28"/>
          <w:lang w:val="ru-RU"/>
        </w:rPr>
        <w:t xml:space="preserve"> Задачи на собственные значения</w:t>
      </w:r>
      <w:r w:rsidR="00025845" w:rsidRPr="0043678B">
        <w:rPr>
          <w:bCs/>
          <w:color w:val="000000"/>
          <w:szCs w:val="28"/>
          <w:lang w:val="ru-RU"/>
        </w:rPr>
        <w:t>.</w:t>
      </w:r>
      <w:r w:rsidR="00025845" w:rsidRPr="00025845">
        <w:rPr>
          <w:bCs/>
          <w:color w:val="000000"/>
          <w:szCs w:val="28"/>
          <w:lang w:val="ru-RU"/>
        </w:rPr>
        <w:t xml:space="preserve"> </w:t>
      </w:r>
      <w:r w:rsidR="00025845" w:rsidRPr="0043678B">
        <w:rPr>
          <w:bCs/>
          <w:color w:val="000000"/>
          <w:szCs w:val="28"/>
          <w:lang w:val="ru-RU"/>
        </w:rPr>
        <w:t>[1</w:t>
      </w:r>
      <w:r w:rsidR="00025845" w:rsidRPr="00025845">
        <w:rPr>
          <w:bCs/>
          <w:color w:val="000000"/>
          <w:szCs w:val="28"/>
        </w:rPr>
        <w:t xml:space="preserve">, </w:t>
      </w:r>
      <w:proofErr w:type="spellStart"/>
      <w:r w:rsidR="00025845" w:rsidRPr="00025845">
        <w:rPr>
          <w:bCs/>
          <w:color w:val="000000"/>
          <w:szCs w:val="28"/>
        </w:rPr>
        <w:t>стр</w:t>
      </w:r>
      <w:proofErr w:type="spellEnd"/>
      <w:r w:rsidR="00025845" w:rsidRPr="00025845">
        <w:rPr>
          <w:bCs/>
          <w:color w:val="000000"/>
          <w:szCs w:val="28"/>
        </w:rPr>
        <w:t>. 327-336</w:t>
      </w:r>
      <w:r w:rsidR="00025845" w:rsidRPr="0043678B">
        <w:rPr>
          <w:bCs/>
          <w:color w:val="000000"/>
          <w:szCs w:val="28"/>
          <w:lang w:val="ru-RU"/>
        </w:rPr>
        <w:t>]</w:t>
      </w:r>
      <w:r w:rsidR="00025845" w:rsidRPr="00025845">
        <w:rPr>
          <w:bCs/>
          <w:color w:val="000000"/>
          <w:szCs w:val="28"/>
        </w:rPr>
        <w:t xml:space="preserve"> або </w:t>
      </w:r>
      <w:r w:rsidR="00025845" w:rsidRPr="0043678B">
        <w:rPr>
          <w:bCs/>
          <w:color w:val="000000"/>
          <w:szCs w:val="28"/>
          <w:lang w:val="ru-RU"/>
        </w:rPr>
        <w:t>[2</w:t>
      </w:r>
      <w:r w:rsidR="00025845" w:rsidRPr="00025845">
        <w:rPr>
          <w:bCs/>
          <w:color w:val="000000"/>
          <w:szCs w:val="28"/>
        </w:rPr>
        <w:t xml:space="preserve">, </w:t>
      </w:r>
      <w:proofErr w:type="spellStart"/>
      <w:r w:rsidR="00025845" w:rsidRPr="00025845">
        <w:rPr>
          <w:bCs/>
          <w:color w:val="000000"/>
          <w:szCs w:val="28"/>
        </w:rPr>
        <w:t>стр</w:t>
      </w:r>
      <w:proofErr w:type="spellEnd"/>
      <w:r w:rsidR="00025845" w:rsidRPr="00025845">
        <w:rPr>
          <w:bCs/>
          <w:color w:val="000000"/>
          <w:szCs w:val="28"/>
        </w:rPr>
        <w:t>. 243-251</w:t>
      </w:r>
      <w:r w:rsidR="00025845" w:rsidRPr="0043678B">
        <w:rPr>
          <w:bCs/>
          <w:color w:val="000000"/>
          <w:szCs w:val="28"/>
          <w:lang w:val="ru-RU"/>
        </w:rPr>
        <w:t>].</w:t>
      </w:r>
    </w:p>
    <w:p w:rsidR="00C82271" w:rsidRPr="00AD7A65" w:rsidRDefault="00C82271" w:rsidP="00025845">
      <w:pPr>
        <w:widowControl w:val="0"/>
        <w:suppressAutoHyphens w:val="0"/>
        <w:autoSpaceDE w:val="0"/>
        <w:spacing w:before="120"/>
        <w:jc w:val="both"/>
        <w:rPr>
          <w:bCs/>
          <w:color w:val="000000"/>
          <w:szCs w:val="28"/>
          <w:highlight w:val="yellow"/>
          <w:lang w:val="ru-RU"/>
        </w:rPr>
      </w:pPr>
      <w:r w:rsidRPr="00025845">
        <w:rPr>
          <w:bCs/>
          <w:i/>
          <w:color w:val="000000"/>
          <w:szCs w:val="28"/>
        </w:rPr>
        <w:t>Самостійне завдання 2</w:t>
      </w:r>
      <w:r w:rsidRPr="00025845">
        <w:rPr>
          <w:bCs/>
          <w:color w:val="000000"/>
          <w:szCs w:val="28"/>
        </w:rPr>
        <w:t>. Опрацювати</w:t>
      </w:r>
      <w:r w:rsidR="00025845" w:rsidRPr="00025845">
        <w:rPr>
          <w:bCs/>
          <w:color w:val="000000"/>
          <w:szCs w:val="28"/>
        </w:rPr>
        <w:t xml:space="preserve">: </w:t>
      </w:r>
      <w:r w:rsidR="00025845" w:rsidRPr="00025845">
        <w:rPr>
          <w:bCs/>
          <w:color w:val="000000"/>
          <w:szCs w:val="28"/>
          <w:lang w:val="ru-RU"/>
        </w:rPr>
        <w:t xml:space="preserve">Глава </w:t>
      </w:r>
      <w:r w:rsidR="00025845" w:rsidRPr="00025845">
        <w:rPr>
          <w:bCs/>
          <w:color w:val="000000"/>
          <w:szCs w:val="28"/>
          <w:lang w:val="en-US"/>
        </w:rPr>
        <w:t>V</w:t>
      </w:r>
      <w:r w:rsidR="00025845" w:rsidRPr="00CF4390">
        <w:rPr>
          <w:bCs/>
          <w:color w:val="000000"/>
          <w:szCs w:val="28"/>
          <w:lang w:val="ru-RU"/>
        </w:rPr>
        <w:t xml:space="preserve">. </w:t>
      </w:r>
      <w:r w:rsidR="00025845" w:rsidRPr="00025845">
        <w:rPr>
          <w:bCs/>
          <w:color w:val="000000"/>
          <w:szCs w:val="28"/>
          <w:lang w:val="ru-RU"/>
        </w:rPr>
        <w:t xml:space="preserve">Краевые задачи для уравнений эллиптического типа. </w:t>
      </w:r>
      <w:r w:rsidR="00025845" w:rsidRPr="00025845">
        <w:rPr>
          <w:bCs/>
          <w:color w:val="000000"/>
          <w:szCs w:val="28"/>
        </w:rPr>
        <w:t>§</w:t>
      </w:r>
      <w:r w:rsidR="00025845">
        <w:rPr>
          <w:bCs/>
          <w:color w:val="000000"/>
          <w:szCs w:val="28"/>
          <w:lang w:val="ru-RU"/>
        </w:rPr>
        <w:t> 5.</w:t>
      </w:r>
      <w:r w:rsidR="00025845" w:rsidRPr="0043678B">
        <w:rPr>
          <w:bCs/>
          <w:color w:val="000000"/>
          <w:szCs w:val="28"/>
          <w:lang w:val="ru-RU"/>
        </w:rPr>
        <w:t>2</w:t>
      </w:r>
      <w:r w:rsidR="00025845">
        <w:rPr>
          <w:bCs/>
          <w:color w:val="000000"/>
          <w:szCs w:val="28"/>
          <w:lang w:val="ru-RU"/>
        </w:rPr>
        <w:t>. Задача Штурма-</w:t>
      </w:r>
      <w:proofErr w:type="spellStart"/>
      <w:r w:rsidR="00025845">
        <w:rPr>
          <w:bCs/>
          <w:color w:val="000000"/>
          <w:szCs w:val="28"/>
          <w:lang w:val="ru-RU"/>
        </w:rPr>
        <w:t>Лиувилля</w:t>
      </w:r>
      <w:proofErr w:type="spellEnd"/>
      <w:r w:rsidR="00025845">
        <w:rPr>
          <w:bCs/>
          <w:color w:val="000000"/>
          <w:szCs w:val="28"/>
          <w:lang w:val="ru-RU"/>
        </w:rPr>
        <w:t xml:space="preserve">. </w:t>
      </w:r>
      <w:r w:rsidR="00025845" w:rsidRPr="00025845">
        <w:rPr>
          <w:bCs/>
          <w:color w:val="000000"/>
          <w:szCs w:val="28"/>
          <w:lang w:val="ru-RU"/>
        </w:rPr>
        <w:t xml:space="preserve"> </w:t>
      </w:r>
      <w:r w:rsidR="00025845" w:rsidRPr="0043678B">
        <w:rPr>
          <w:bCs/>
          <w:color w:val="000000"/>
          <w:szCs w:val="28"/>
          <w:lang w:val="ru-RU"/>
        </w:rPr>
        <w:t>[1</w:t>
      </w:r>
      <w:r w:rsidR="00025845">
        <w:rPr>
          <w:bCs/>
          <w:color w:val="000000"/>
          <w:szCs w:val="28"/>
        </w:rPr>
        <w:t xml:space="preserve">, </w:t>
      </w:r>
      <w:proofErr w:type="spellStart"/>
      <w:r w:rsidR="00025845">
        <w:rPr>
          <w:bCs/>
          <w:color w:val="000000"/>
          <w:szCs w:val="28"/>
        </w:rPr>
        <w:t>стр</w:t>
      </w:r>
      <w:proofErr w:type="spellEnd"/>
      <w:r w:rsidR="00025845">
        <w:rPr>
          <w:bCs/>
          <w:color w:val="000000"/>
          <w:szCs w:val="28"/>
        </w:rPr>
        <w:t xml:space="preserve">. </w:t>
      </w:r>
      <w:r w:rsidR="00025845">
        <w:rPr>
          <w:bCs/>
          <w:color w:val="000000"/>
          <w:szCs w:val="28"/>
          <w:lang w:val="ru-RU"/>
        </w:rPr>
        <w:t>336</w:t>
      </w:r>
      <w:r w:rsidR="00025845">
        <w:rPr>
          <w:bCs/>
          <w:color w:val="000000"/>
          <w:szCs w:val="28"/>
        </w:rPr>
        <w:t>-3</w:t>
      </w:r>
      <w:r w:rsidR="00025845">
        <w:rPr>
          <w:bCs/>
          <w:color w:val="000000"/>
          <w:szCs w:val="28"/>
          <w:lang w:val="ru-RU"/>
        </w:rPr>
        <w:t>45</w:t>
      </w:r>
      <w:r w:rsidR="00025845" w:rsidRPr="0043678B">
        <w:rPr>
          <w:bCs/>
          <w:color w:val="000000"/>
          <w:szCs w:val="28"/>
          <w:lang w:val="ru-RU"/>
        </w:rPr>
        <w:t>]</w:t>
      </w:r>
      <w:r w:rsidR="00025845" w:rsidRPr="00025845">
        <w:rPr>
          <w:bCs/>
          <w:color w:val="000000"/>
          <w:szCs w:val="28"/>
        </w:rPr>
        <w:t xml:space="preserve"> або </w:t>
      </w:r>
      <w:r w:rsidR="00025845" w:rsidRPr="0043678B">
        <w:rPr>
          <w:bCs/>
          <w:color w:val="000000"/>
          <w:szCs w:val="28"/>
          <w:lang w:val="ru-RU"/>
        </w:rPr>
        <w:t>[2</w:t>
      </w:r>
      <w:r w:rsidR="00025845">
        <w:rPr>
          <w:bCs/>
          <w:color w:val="000000"/>
          <w:szCs w:val="28"/>
        </w:rPr>
        <w:t xml:space="preserve">, </w:t>
      </w:r>
      <w:proofErr w:type="spellStart"/>
      <w:r w:rsidR="00025845">
        <w:rPr>
          <w:bCs/>
          <w:color w:val="000000"/>
          <w:szCs w:val="28"/>
        </w:rPr>
        <w:t>стр</w:t>
      </w:r>
      <w:proofErr w:type="spellEnd"/>
      <w:r w:rsidR="00025845">
        <w:rPr>
          <w:bCs/>
          <w:color w:val="000000"/>
          <w:szCs w:val="28"/>
        </w:rPr>
        <w:t>. 2</w:t>
      </w:r>
      <w:r w:rsidR="00025845">
        <w:rPr>
          <w:bCs/>
          <w:color w:val="000000"/>
          <w:szCs w:val="28"/>
          <w:lang w:val="ru-RU"/>
        </w:rPr>
        <w:t>52</w:t>
      </w:r>
      <w:r w:rsidR="00025845">
        <w:rPr>
          <w:bCs/>
          <w:color w:val="000000"/>
          <w:szCs w:val="28"/>
        </w:rPr>
        <w:t>-2</w:t>
      </w:r>
      <w:r w:rsidR="00025845">
        <w:rPr>
          <w:bCs/>
          <w:color w:val="000000"/>
          <w:szCs w:val="28"/>
          <w:lang w:val="ru-RU"/>
        </w:rPr>
        <w:t>58</w:t>
      </w:r>
      <w:r w:rsidR="00025845" w:rsidRPr="0043678B">
        <w:rPr>
          <w:bCs/>
          <w:color w:val="000000"/>
          <w:szCs w:val="28"/>
          <w:lang w:val="ru-RU"/>
        </w:rPr>
        <w:t>].</w:t>
      </w:r>
    </w:p>
    <w:p w:rsidR="00C23D55" w:rsidRPr="00025845" w:rsidRDefault="00C23D55" w:rsidP="00025845">
      <w:pPr>
        <w:widowControl w:val="0"/>
        <w:suppressAutoHyphens w:val="0"/>
        <w:autoSpaceDE w:val="0"/>
        <w:spacing w:before="120"/>
        <w:jc w:val="both"/>
        <w:rPr>
          <w:bCs/>
          <w:color w:val="000000"/>
          <w:szCs w:val="28"/>
          <w:lang w:val="ru-RU"/>
        </w:rPr>
      </w:pPr>
      <w:r w:rsidRPr="00025845">
        <w:rPr>
          <w:bCs/>
          <w:i/>
          <w:color w:val="000000"/>
          <w:szCs w:val="28"/>
        </w:rPr>
        <w:lastRenderedPageBreak/>
        <w:t>Самостійне завдання 3</w:t>
      </w:r>
      <w:r w:rsidRPr="00025845">
        <w:rPr>
          <w:bCs/>
          <w:color w:val="000000"/>
          <w:szCs w:val="28"/>
        </w:rPr>
        <w:t>. Опрацювати</w:t>
      </w:r>
      <w:r w:rsidR="00DF2305" w:rsidRPr="00025845">
        <w:rPr>
          <w:bCs/>
          <w:color w:val="000000"/>
          <w:szCs w:val="28"/>
        </w:rPr>
        <w:t>:</w:t>
      </w:r>
      <w:r w:rsidR="0024402E">
        <w:rPr>
          <w:bCs/>
          <w:color w:val="000000"/>
          <w:szCs w:val="28"/>
        </w:rPr>
        <w:t xml:space="preserve"> </w:t>
      </w:r>
      <w:r w:rsidR="00025845" w:rsidRPr="00025845">
        <w:rPr>
          <w:bCs/>
          <w:color w:val="000000"/>
          <w:szCs w:val="28"/>
          <w:lang w:val="ru-RU"/>
        </w:rPr>
        <w:t xml:space="preserve">Глава </w:t>
      </w:r>
      <w:r w:rsidR="00025845" w:rsidRPr="00025845">
        <w:rPr>
          <w:bCs/>
          <w:color w:val="000000"/>
          <w:szCs w:val="28"/>
          <w:lang w:val="en-US"/>
        </w:rPr>
        <w:t>X</w:t>
      </w:r>
      <w:r w:rsidR="00025845" w:rsidRPr="00CF4390">
        <w:rPr>
          <w:bCs/>
          <w:color w:val="000000"/>
          <w:szCs w:val="28"/>
          <w:lang w:val="ru-RU"/>
        </w:rPr>
        <w:t>.</w:t>
      </w:r>
      <w:r w:rsidR="0024402E">
        <w:rPr>
          <w:bCs/>
          <w:color w:val="000000"/>
          <w:szCs w:val="28"/>
          <w:lang w:val="ru-RU"/>
        </w:rPr>
        <w:t xml:space="preserve"> </w:t>
      </w:r>
      <w:r w:rsidR="00025845" w:rsidRPr="00025845">
        <w:rPr>
          <w:bCs/>
          <w:color w:val="000000"/>
          <w:szCs w:val="28"/>
          <w:lang w:val="ru-RU"/>
        </w:rPr>
        <w:t xml:space="preserve">Применение метода Фурье. </w:t>
      </w:r>
      <w:r w:rsidR="00025845" w:rsidRPr="00025845">
        <w:rPr>
          <w:bCs/>
          <w:color w:val="000000"/>
          <w:szCs w:val="28"/>
        </w:rPr>
        <w:t>§</w:t>
      </w:r>
      <w:r w:rsidR="00025845" w:rsidRPr="00025845">
        <w:rPr>
          <w:bCs/>
          <w:color w:val="000000"/>
          <w:szCs w:val="28"/>
          <w:lang w:val="ru-RU"/>
        </w:rPr>
        <w:t> 5.</w:t>
      </w:r>
      <w:r w:rsidR="00025845">
        <w:rPr>
          <w:bCs/>
          <w:color w:val="000000"/>
          <w:szCs w:val="28"/>
          <w:lang w:val="ru-RU"/>
        </w:rPr>
        <w:t> </w:t>
      </w:r>
      <w:r w:rsidR="00025845" w:rsidRPr="00025845">
        <w:rPr>
          <w:bCs/>
          <w:color w:val="000000"/>
          <w:szCs w:val="28"/>
          <w:lang w:val="ru-RU"/>
        </w:rPr>
        <w:t>Общая схема метода Фурье. [4</w:t>
      </w:r>
      <w:r w:rsidR="00025845" w:rsidRPr="00025845">
        <w:rPr>
          <w:bCs/>
          <w:color w:val="000000"/>
          <w:szCs w:val="28"/>
        </w:rPr>
        <w:t xml:space="preserve">, </w:t>
      </w:r>
      <w:proofErr w:type="spellStart"/>
      <w:r w:rsidR="00025845" w:rsidRPr="00025845">
        <w:rPr>
          <w:bCs/>
          <w:color w:val="000000"/>
          <w:szCs w:val="28"/>
        </w:rPr>
        <w:t>стр</w:t>
      </w:r>
      <w:proofErr w:type="spellEnd"/>
      <w:r w:rsidR="00025845" w:rsidRPr="00025845">
        <w:rPr>
          <w:bCs/>
          <w:color w:val="000000"/>
          <w:szCs w:val="28"/>
        </w:rPr>
        <w:t>. 129-133</w:t>
      </w:r>
      <w:r w:rsidR="00025845" w:rsidRPr="00025845">
        <w:rPr>
          <w:bCs/>
          <w:color w:val="000000"/>
          <w:szCs w:val="28"/>
          <w:lang w:val="ru-RU"/>
        </w:rPr>
        <w:t>].</w:t>
      </w:r>
    </w:p>
    <w:p w:rsidR="00C23D55" w:rsidRPr="00266C0C" w:rsidRDefault="00C23D55" w:rsidP="00266C0C">
      <w:pPr>
        <w:widowControl w:val="0"/>
        <w:suppressAutoHyphens w:val="0"/>
        <w:autoSpaceDE w:val="0"/>
        <w:spacing w:before="120"/>
        <w:jc w:val="both"/>
        <w:rPr>
          <w:bCs/>
          <w:color w:val="000000"/>
          <w:szCs w:val="28"/>
        </w:rPr>
      </w:pPr>
      <w:r w:rsidRPr="00165E60">
        <w:rPr>
          <w:bCs/>
          <w:i/>
          <w:color w:val="000000"/>
          <w:szCs w:val="28"/>
        </w:rPr>
        <w:t>Самостійне завдання 4</w:t>
      </w:r>
      <w:r w:rsidRPr="00165E60">
        <w:rPr>
          <w:bCs/>
          <w:color w:val="000000"/>
          <w:szCs w:val="28"/>
        </w:rPr>
        <w:t xml:space="preserve">. </w:t>
      </w:r>
      <w:r w:rsidR="00165E60">
        <w:rPr>
          <w:bCs/>
          <w:color w:val="000000"/>
          <w:szCs w:val="28"/>
        </w:rPr>
        <w:t xml:space="preserve">Розв’язати задачі </w:t>
      </w:r>
      <w:proofErr w:type="spellStart"/>
      <w:r w:rsidR="00165E60">
        <w:rPr>
          <w:bCs/>
          <w:color w:val="000000"/>
          <w:szCs w:val="28"/>
        </w:rPr>
        <w:t>Штурма-Ліувілля</w:t>
      </w:r>
      <w:proofErr w:type="spellEnd"/>
      <w:r w:rsidR="00165E60">
        <w:rPr>
          <w:bCs/>
          <w:color w:val="000000"/>
          <w:szCs w:val="28"/>
        </w:rPr>
        <w:t xml:space="preserve"> з усіма комбінаці</w:t>
      </w:r>
      <w:r w:rsidR="00165E60">
        <w:rPr>
          <w:bCs/>
          <w:color w:val="000000"/>
          <w:szCs w:val="28"/>
        </w:rPr>
        <w:t>я</w:t>
      </w:r>
      <w:r w:rsidR="00165E60">
        <w:rPr>
          <w:bCs/>
          <w:color w:val="000000"/>
          <w:szCs w:val="28"/>
        </w:rPr>
        <w:t>ми крайових умов на кінцях відрізка.</w:t>
      </w:r>
    </w:p>
    <w:p w:rsidR="003A73D0" w:rsidRPr="00AD7A65" w:rsidRDefault="0024402E" w:rsidP="00FA3D7A">
      <w:pPr>
        <w:pStyle w:val="af"/>
        <w:widowControl w:val="0"/>
        <w:tabs>
          <w:tab w:val="right" w:pos="9639"/>
        </w:tabs>
        <w:suppressAutoHyphens w:val="0"/>
        <w:spacing w:before="240"/>
        <w:ind w:firstLine="0"/>
        <w:jc w:val="both"/>
      </w:pPr>
      <w:r>
        <w:rPr>
          <w:b/>
          <w:szCs w:val="28"/>
        </w:rPr>
        <w:t>Тема 7</w:t>
      </w:r>
      <w:r w:rsidR="003A73D0" w:rsidRPr="00AD7A65">
        <w:rPr>
          <w:b/>
          <w:szCs w:val="28"/>
        </w:rPr>
        <w:t xml:space="preserve">. </w:t>
      </w:r>
      <w:r w:rsidR="00266C0C" w:rsidRPr="00266C0C">
        <w:rPr>
          <w:b/>
          <w:szCs w:val="28"/>
        </w:rPr>
        <w:t>Метод Фур’є розв’язання крайових задач для хвильового рівняння та рівняння теплопровідності на відрізку</w:t>
      </w:r>
      <w:r w:rsidR="00266C0C" w:rsidRPr="00266C0C">
        <w:rPr>
          <w:szCs w:val="28"/>
        </w:rPr>
        <w:t xml:space="preserve"> </w:t>
      </w:r>
      <w:r w:rsidR="00E3475D">
        <w:rPr>
          <w:szCs w:val="28"/>
        </w:rPr>
        <w:tab/>
      </w:r>
      <w:r w:rsidR="00E3475D" w:rsidRPr="00E3475D">
        <w:rPr>
          <w:szCs w:val="28"/>
        </w:rPr>
        <w:t>(10</w:t>
      </w:r>
      <w:r w:rsidR="003A73D0" w:rsidRPr="00E3475D">
        <w:rPr>
          <w:szCs w:val="28"/>
        </w:rPr>
        <w:t xml:space="preserve"> год.</w:t>
      </w:r>
      <w:r w:rsidR="00523800" w:rsidRPr="00E3475D">
        <w:rPr>
          <w:szCs w:val="28"/>
        </w:rPr>
        <w:t xml:space="preserve"> лекцій</w:t>
      </w:r>
      <w:r w:rsidR="003A73D0" w:rsidRPr="00E3475D">
        <w:rPr>
          <w:szCs w:val="28"/>
        </w:rPr>
        <w:t>)</w:t>
      </w:r>
      <w:r w:rsidR="003A73D0" w:rsidRPr="00AD7A65">
        <w:rPr>
          <w:szCs w:val="28"/>
        </w:rPr>
        <w:t xml:space="preserve"> </w:t>
      </w:r>
    </w:p>
    <w:p w:rsidR="00E3475D" w:rsidRPr="00E3475D" w:rsidRDefault="00E3475D" w:rsidP="00E3475D">
      <w:pPr>
        <w:pStyle w:val="af3"/>
        <w:widowControl w:val="0"/>
        <w:numPr>
          <w:ilvl w:val="0"/>
          <w:numId w:val="33"/>
        </w:numPr>
        <w:tabs>
          <w:tab w:val="left" w:pos="1418"/>
        </w:tabs>
        <w:suppressAutoHyphens w:val="0"/>
        <w:spacing w:before="120"/>
        <w:contextualSpacing w:val="0"/>
        <w:jc w:val="both"/>
        <w:rPr>
          <w:rFonts w:ascii="Times New Roman CYR" w:hAnsi="Times New Roman CYR" w:cs="Times New Roman CYR"/>
          <w:b/>
        </w:rPr>
      </w:pPr>
      <w:r w:rsidRPr="00E3475D">
        <w:rPr>
          <w:rFonts w:ascii="Times New Roman CYR" w:hAnsi="Times New Roman CYR" w:cs="Times New Roman CYR"/>
          <w:szCs w:val="28"/>
        </w:rPr>
        <w:t xml:space="preserve">Крайові задачі для однорідних нестаціонарних рівнянь на відрізку. </w:t>
      </w:r>
      <w:r>
        <w:rPr>
          <w:rFonts w:ascii="Times New Roman CYR" w:hAnsi="Times New Roman CYR" w:cs="Times New Roman CYR"/>
          <w:szCs w:val="28"/>
        </w:rPr>
        <w:t>Загальна с</w:t>
      </w:r>
      <w:r w:rsidRPr="00E3475D">
        <w:rPr>
          <w:rFonts w:ascii="Times New Roman CYR" w:hAnsi="Times New Roman CYR" w:cs="Times New Roman CYR"/>
          <w:szCs w:val="28"/>
        </w:rPr>
        <w:t>хема</w:t>
      </w:r>
      <w:r>
        <w:rPr>
          <w:rFonts w:ascii="Times New Roman CYR" w:hAnsi="Times New Roman CYR" w:cs="Times New Roman CYR"/>
          <w:szCs w:val="28"/>
        </w:rPr>
        <w:t xml:space="preserve"> 1</w:t>
      </w:r>
      <w:r w:rsidRPr="00E3475D">
        <w:rPr>
          <w:rFonts w:ascii="Times New Roman CYR" w:hAnsi="Times New Roman CYR" w:cs="Times New Roman CYR"/>
          <w:szCs w:val="28"/>
        </w:rPr>
        <w:t xml:space="preserve"> методу Фур’є. Вільні коливання обмеженої струни, власні ча</w:t>
      </w:r>
      <w:r w:rsidRPr="00E3475D">
        <w:rPr>
          <w:rFonts w:ascii="Times New Roman CYR" w:hAnsi="Times New Roman CYR" w:cs="Times New Roman CYR"/>
          <w:szCs w:val="28"/>
        </w:rPr>
        <w:t>с</w:t>
      </w:r>
      <w:r w:rsidRPr="00E3475D">
        <w:rPr>
          <w:rFonts w:ascii="Times New Roman CYR" w:hAnsi="Times New Roman CYR" w:cs="Times New Roman CYR"/>
          <w:szCs w:val="28"/>
        </w:rPr>
        <w:t>тоти коли</w:t>
      </w:r>
      <w:r>
        <w:rPr>
          <w:rFonts w:ascii="Times New Roman CYR" w:hAnsi="Times New Roman CYR" w:cs="Times New Roman CYR"/>
          <w:szCs w:val="28"/>
        </w:rPr>
        <w:t xml:space="preserve">вань, форми власних коливань. – </w:t>
      </w:r>
      <w:r w:rsidRPr="00E3475D">
        <w:rPr>
          <w:rFonts w:ascii="Times New Roman CYR" w:hAnsi="Times New Roman CYR" w:cs="Times New Roman CYR"/>
          <w:szCs w:val="28"/>
        </w:rPr>
        <w:t>2 год.</w:t>
      </w:r>
    </w:p>
    <w:p w:rsidR="003A73D0" w:rsidRPr="00E3475D" w:rsidRDefault="00E3475D" w:rsidP="00E3475D">
      <w:pPr>
        <w:pStyle w:val="af3"/>
        <w:widowControl w:val="0"/>
        <w:numPr>
          <w:ilvl w:val="0"/>
          <w:numId w:val="33"/>
        </w:numPr>
        <w:tabs>
          <w:tab w:val="left" w:pos="1418"/>
        </w:tabs>
        <w:suppressAutoHyphens w:val="0"/>
        <w:spacing w:before="120"/>
        <w:contextualSpacing w:val="0"/>
        <w:jc w:val="both"/>
        <w:rPr>
          <w:rFonts w:ascii="Times New Roman CYR" w:hAnsi="Times New Roman CYR" w:cs="Times New Roman CYR"/>
          <w:b/>
        </w:rPr>
      </w:pPr>
      <w:r w:rsidRPr="00E3475D">
        <w:rPr>
          <w:rFonts w:ascii="Times New Roman CYR" w:hAnsi="Times New Roman CYR" w:cs="Times New Roman CYR"/>
          <w:szCs w:val="28"/>
        </w:rPr>
        <w:t>Розподіл тепла всередині теплоізольованого стержня, в якому відс</w:t>
      </w:r>
      <w:r w:rsidRPr="00E3475D">
        <w:rPr>
          <w:rFonts w:ascii="Times New Roman CYR" w:hAnsi="Times New Roman CYR" w:cs="Times New Roman CYR"/>
          <w:szCs w:val="28"/>
        </w:rPr>
        <w:t>у</w:t>
      </w:r>
      <w:r w:rsidRPr="00E3475D">
        <w:rPr>
          <w:rFonts w:ascii="Times New Roman CYR" w:hAnsi="Times New Roman CYR" w:cs="Times New Roman CYR"/>
          <w:szCs w:val="28"/>
        </w:rPr>
        <w:t>тні внутрішні джерела тепла</w:t>
      </w:r>
      <w:r w:rsidR="003A73D0" w:rsidRPr="00AD7A65">
        <w:rPr>
          <w:rFonts w:ascii="Times New Roman CYR" w:hAnsi="Times New Roman CYR" w:cs="Times New Roman CYR"/>
          <w:szCs w:val="28"/>
        </w:rPr>
        <w:t xml:space="preserve">. </w:t>
      </w:r>
      <w:r>
        <w:rPr>
          <w:rFonts w:ascii="Times New Roman CYR" w:hAnsi="Times New Roman CYR" w:cs="Times New Roman CYR"/>
          <w:szCs w:val="28"/>
        </w:rPr>
        <w:t xml:space="preserve">– </w:t>
      </w:r>
      <w:r w:rsidRPr="00E3475D">
        <w:rPr>
          <w:rFonts w:ascii="Times New Roman CYR" w:hAnsi="Times New Roman CYR" w:cs="Times New Roman CYR"/>
          <w:szCs w:val="28"/>
        </w:rPr>
        <w:t>2 год.</w:t>
      </w:r>
    </w:p>
    <w:p w:rsidR="00E3475D" w:rsidRDefault="00E3475D" w:rsidP="00E3475D">
      <w:pPr>
        <w:pStyle w:val="af3"/>
        <w:widowControl w:val="0"/>
        <w:numPr>
          <w:ilvl w:val="0"/>
          <w:numId w:val="33"/>
        </w:numPr>
        <w:tabs>
          <w:tab w:val="left" w:pos="1418"/>
        </w:tabs>
        <w:suppressAutoHyphens w:val="0"/>
        <w:spacing w:before="120"/>
        <w:contextualSpacing w:val="0"/>
        <w:jc w:val="both"/>
        <w:rPr>
          <w:rFonts w:ascii="Times New Roman CYR" w:hAnsi="Times New Roman CYR" w:cs="Times New Roman CYR"/>
        </w:rPr>
      </w:pPr>
      <w:r w:rsidRPr="00E3475D">
        <w:rPr>
          <w:rFonts w:ascii="Times New Roman CYR" w:hAnsi="Times New Roman CYR" w:cs="Times New Roman CYR"/>
        </w:rPr>
        <w:t>Крайові задачі для неоднорідних нестаціонарних рівнянь на відрі</w:t>
      </w:r>
      <w:r w:rsidRPr="00E3475D">
        <w:rPr>
          <w:rFonts w:ascii="Times New Roman CYR" w:hAnsi="Times New Roman CYR" w:cs="Times New Roman CYR"/>
        </w:rPr>
        <w:t>з</w:t>
      </w:r>
      <w:r w:rsidRPr="00E3475D">
        <w:rPr>
          <w:rFonts w:ascii="Times New Roman CYR" w:hAnsi="Times New Roman CYR" w:cs="Times New Roman CYR"/>
        </w:rPr>
        <w:t xml:space="preserve">ку. </w:t>
      </w:r>
      <w:r>
        <w:rPr>
          <w:rFonts w:ascii="Times New Roman CYR" w:hAnsi="Times New Roman CYR" w:cs="Times New Roman CYR"/>
          <w:szCs w:val="28"/>
        </w:rPr>
        <w:t xml:space="preserve">Загальна </w:t>
      </w:r>
      <w:r>
        <w:rPr>
          <w:rFonts w:ascii="Times New Roman CYR" w:hAnsi="Times New Roman CYR" w:cs="Times New Roman CYR"/>
        </w:rPr>
        <w:t>с</w:t>
      </w:r>
      <w:r w:rsidRPr="00E3475D">
        <w:rPr>
          <w:rFonts w:ascii="Times New Roman CYR" w:hAnsi="Times New Roman CYR" w:cs="Times New Roman CYR"/>
        </w:rPr>
        <w:t xml:space="preserve">хема 2 методу Фур’є. Вимушені коливання обмеженої струни під дією зовнішньої періодичної сили. Явище резонансу. </w:t>
      </w:r>
      <w:r>
        <w:rPr>
          <w:rFonts w:ascii="Times New Roman CYR" w:hAnsi="Times New Roman CYR" w:cs="Times New Roman CYR"/>
          <w:szCs w:val="28"/>
        </w:rPr>
        <w:t xml:space="preserve">– </w:t>
      </w:r>
      <w:r w:rsidRPr="00E3475D">
        <w:rPr>
          <w:rFonts w:ascii="Times New Roman CYR" w:hAnsi="Times New Roman CYR" w:cs="Times New Roman CYR"/>
          <w:szCs w:val="28"/>
        </w:rPr>
        <w:t>2 год.</w:t>
      </w:r>
    </w:p>
    <w:p w:rsidR="00E3475D" w:rsidRPr="00E27FDF" w:rsidRDefault="00E3475D" w:rsidP="00E3475D">
      <w:pPr>
        <w:pStyle w:val="af3"/>
        <w:widowControl w:val="0"/>
        <w:numPr>
          <w:ilvl w:val="0"/>
          <w:numId w:val="33"/>
        </w:numPr>
        <w:tabs>
          <w:tab w:val="left" w:pos="1418"/>
        </w:tabs>
        <w:suppressAutoHyphens w:val="0"/>
        <w:spacing w:before="120"/>
        <w:contextualSpacing w:val="0"/>
        <w:jc w:val="both"/>
        <w:rPr>
          <w:rFonts w:ascii="Times New Roman CYR" w:hAnsi="Times New Roman CYR" w:cs="Times New Roman CYR"/>
        </w:rPr>
      </w:pPr>
      <w:r w:rsidRPr="00E3475D">
        <w:rPr>
          <w:rFonts w:ascii="Times New Roman CYR" w:hAnsi="Times New Roman CYR" w:cs="Times New Roman CYR"/>
        </w:rPr>
        <w:t>Розподіл тепла всередині теплоізольованого стержня, в якому діють внутрішні джерела тепла</w:t>
      </w:r>
      <w:r>
        <w:rPr>
          <w:rFonts w:ascii="Times New Roman CYR" w:hAnsi="Times New Roman CYR" w:cs="Times New Roman CYR"/>
        </w:rPr>
        <w:t xml:space="preserve">. </w:t>
      </w:r>
      <w:r>
        <w:rPr>
          <w:rFonts w:ascii="Times New Roman CYR" w:hAnsi="Times New Roman CYR" w:cs="Times New Roman CYR"/>
          <w:szCs w:val="28"/>
        </w:rPr>
        <w:t xml:space="preserve">– </w:t>
      </w:r>
      <w:r w:rsidRPr="00E3475D">
        <w:rPr>
          <w:rFonts w:ascii="Times New Roman CYR" w:hAnsi="Times New Roman CYR" w:cs="Times New Roman CYR"/>
          <w:szCs w:val="28"/>
        </w:rPr>
        <w:t>2 год.</w:t>
      </w:r>
    </w:p>
    <w:p w:rsidR="00E27FDF" w:rsidRPr="00E3475D" w:rsidRDefault="00E27FDF" w:rsidP="00E3475D">
      <w:pPr>
        <w:pStyle w:val="af3"/>
        <w:widowControl w:val="0"/>
        <w:numPr>
          <w:ilvl w:val="0"/>
          <w:numId w:val="33"/>
        </w:numPr>
        <w:tabs>
          <w:tab w:val="left" w:pos="1418"/>
        </w:tabs>
        <w:suppressAutoHyphens w:val="0"/>
        <w:spacing w:before="120"/>
        <w:contextualSpacing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szCs w:val="28"/>
        </w:rPr>
        <w:t>Реалізація методу Фур’є для розв’язання крайових задач на відрізку з неоднорідними крайовими умовами. Вимушені коливання пружного стержня, на один кінець якого діє зовнішня сила.</w:t>
      </w:r>
      <w:r w:rsidRPr="00E27FDF">
        <w:rPr>
          <w:rFonts w:ascii="Times New Roman CYR" w:hAnsi="Times New Roman CYR" w:cs="Times New Roman CYR"/>
          <w:szCs w:val="28"/>
        </w:rPr>
        <w:t xml:space="preserve"> </w:t>
      </w:r>
      <w:r>
        <w:rPr>
          <w:rFonts w:ascii="Times New Roman CYR" w:hAnsi="Times New Roman CYR" w:cs="Times New Roman CYR"/>
          <w:szCs w:val="28"/>
        </w:rPr>
        <w:t xml:space="preserve">– </w:t>
      </w:r>
      <w:r w:rsidRPr="00E3475D">
        <w:rPr>
          <w:rFonts w:ascii="Times New Roman CYR" w:hAnsi="Times New Roman CYR" w:cs="Times New Roman CYR"/>
          <w:szCs w:val="28"/>
        </w:rPr>
        <w:t>2 год.</w:t>
      </w:r>
    </w:p>
    <w:p w:rsidR="003A73D0" w:rsidRPr="00AE3ECE" w:rsidRDefault="00E946D0" w:rsidP="00AE3ECE">
      <w:pPr>
        <w:pStyle w:val="af3"/>
        <w:widowControl w:val="0"/>
        <w:numPr>
          <w:ilvl w:val="0"/>
          <w:numId w:val="19"/>
        </w:numPr>
        <w:suppressAutoHyphens w:val="0"/>
        <w:autoSpaceDE w:val="0"/>
        <w:spacing w:before="120"/>
        <w:contextualSpacing w:val="0"/>
        <w:jc w:val="both"/>
        <w:rPr>
          <w:i/>
        </w:rPr>
      </w:pPr>
      <w:r>
        <w:t>Застосування методу Фур’є до розв’язання крайових з</w:t>
      </w:r>
      <w:r>
        <w:t>а</w:t>
      </w:r>
      <w:r>
        <w:t>дач для однорідних нестаціонарних рівнянь на відрізку.</w:t>
      </w:r>
      <w:r w:rsidR="003A73D0" w:rsidRPr="00E946D0">
        <w:t xml:space="preserve"> – 2</w:t>
      </w:r>
      <w:r w:rsidR="001F487E" w:rsidRPr="00E946D0">
        <w:t xml:space="preserve"> </w:t>
      </w:r>
      <w:r w:rsidR="003A73D0" w:rsidRPr="00E946D0">
        <w:t>год.</w:t>
      </w:r>
    </w:p>
    <w:p w:rsidR="003A73D0" w:rsidRPr="00E946D0" w:rsidRDefault="00E946D0" w:rsidP="00AE3ECE">
      <w:pPr>
        <w:pStyle w:val="af3"/>
        <w:widowControl w:val="0"/>
        <w:numPr>
          <w:ilvl w:val="0"/>
          <w:numId w:val="19"/>
        </w:numPr>
        <w:suppressAutoHyphens w:val="0"/>
        <w:autoSpaceDE w:val="0"/>
        <w:spacing w:before="120"/>
        <w:contextualSpacing w:val="0"/>
        <w:jc w:val="both"/>
      </w:pPr>
      <w:r>
        <w:t>Застосування методу Фур’є до розв’язання крайових з</w:t>
      </w:r>
      <w:r>
        <w:t>а</w:t>
      </w:r>
      <w:r>
        <w:t>дач для неоднорідних нестаціонарних рівнянь на відрізку.</w:t>
      </w:r>
      <w:r w:rsidRPr="00E946D0">
        <w:t xml:space="preserve"> </w:t>
      </w:r>
      <w:r w:rsidR="001F487E" w:rsidRPr="00E946D0">
        <w:t xml:space="preserve">– </w:t>
      </w:r>
      <w:r w:rsidR="003A73D0" w:rsidRPr="00E946D0">
        <w:t>2 год.</w:t>
      </w:r>
    </w:p>
    <w:p w:rsidR="003A73D0" w:rsidRPr="00AD7A65" w:rsidRDefault="001F487E" w:rsidP="00FC3677">
      <w:pPr>
        <w:widowControl w:val="0"/>
        <w:suppressAutoHyphens w:val="0"/>
        <w:autoSpaceDE w:val="0"/>
        <w:spacing w:before="120"/>
        <w:jc w:val="both"/>
      </w:pPr>
      <w:r w:rsidRPr="00E946D0">
        <w:rPr>
          <w:i/>
        </w:rPr>
        <w:t>Самостійна робота</w:t>
      </w:r>
      <w:r w:rsidRPr="00AD7A65">
        <w:t xml:space="preserve"> </w:t>
      </w:r>
      <w:r w:rsidR="00E946D0" w:rsidRPr="00E946D0">
        <w:t>5</w:t>
      </w:r>
      <w:r w:rsidR="003A73D0" w:rsidRPr="00E946D0">
        <w:rPr>
          <w:b/>
        </w:rPr>
        <w:t xml:space="preserve"> </w:t>
      </w:r>
      <w:r w:rsidR="003A73D0" w:rsidRPr="00E946D0">
        <w:t>год.</w:t>
      </w:r>
      <w:r w:rsidR="003A73D0" w:rsidRPr="00AD7A65">
        <w:t xml:space="preserve"> (оп</w:t>
      </w:r>
      <w:r w:rsidR="00E946D0">
        <w:t>рацювання лекційного матеріалу,</w:t>
      </w:r>
      <w:r w:rsidR="003A73D0" w:rsidRPr="00AD7A65">
        <w:t xml:space="preserve"> виконання </w:t>
      </w:r>
      <w:r w:rsidR="00E946D0">
        <w:t>і</w:t>
      </w:r>
      <w:r w:rsidR="00E946D0">
        <w:t>н</w:t>
      </w:r>
      <w:r w:rsidR="00E946D0">
        <w:t>дивідуальних</w:t>
      </w:r>
      <w:r w:rsidR="003A73D0" w:rsidRPr="00AD7A65">
        <w:t xml:space="preserve"> завдань)</w:t>
      </w:r>
      <w:r w:rsidR="00E946D0">
        <w:t>.</w:t>
      </w:r>
    </w:p>
    <w:p w:rsidR="003A73D0" w:rsidRPr="00AD7A65" w:rsidRDefault="00FC3677" w:rsidP="00FC3677">
      <w:pPr>
        <w:widowControl w:val="0"/>
        <w:suppressAutoHyphens w:val="0"/>
        <w:autoSpaceDE w:val="0"/>
        <w:spacing w:before="120" w:after="120"/>
        <w:jc w:val="both"/>
      </w:pPr>
      <w:r w:rsidRPr="00FC3677">
        <w:rPr>
          <w:i/>
        </w:rPr>
        <w:t>Контрольні питання і завдання:</w:t>
      </w:r>
    </w:p>
    <w:p w:rsidR="003A73D0" w:rsidRDefault="00273A40" w:rsidP="002560A5">
      <w:pPr>
        <w:widowControl w:val="0"/>
        <w:numPr>
          <w:ilvl w:val="0"/>
          <w:numId w:val="34"/>
        </w:numPr>
        <w:suppressAutoHyphens w:val="0"/>
        <w:jc w:val="both"/>
        <w:rPr>
          <w:color w:val="000000"/>
        </w:rPr>
      </w:pPr>
      <w:r>
        <w:t xml:space="preserve">Постановка задачі </w:t>
      </w:r>
      <w:proofErr w:type="spellStart"/>
      <w:r>
        <w:t>Штурма-Ліувілля</w:t>
      </w:r>
      <w:proofErr w:type="spellEnd"/>
      <w:r w:rsidR="003A73D0" w:rsidRPr="00AD7A65">
        <w:rPr>
          <w:color w:val="000000"/>
        </w:rPr>
        <w:t>.</w:t>
      </w:r>
      <w:r>
        <w:rPr>
          <w:color w:val="000000"/>
        </w:rPr>
        <w:t xml:space="preserve"> Означення власних чисел та функцій.</w:t>
      </w:r>
    </w:p>
    <w:p w:rsidR="00273A40" w:rsidRPr="007724ED" w:rsidRDefault="007724ED" w:rsidP="002560A5">
      <w:pPr>
        <w:widowControl w:val="0"/>
        <w:numPr>
          <w:ilvl w:val="0"/>
          <w:numId w:val="34"/>
        </w:numPr>
        <w:suppressAutoHyphens w:val="0"/>
        <w:jc w:val="both"/>
        <w:rPr>
          <w:color w:val="000000"/>
        </w:rPr>
      </w:pPr>
      <w:r>
        <w:t xml:space="preserve">Властивості </w:t>
      </w:r>
      <w:r>
        <w:rPr>
          <w:color w:val="000000"/>
        </w:rPr>
        <w:t>власних чисел та функцій</w:t>
      </w:r>
      <w:r w:rsidRPr="007724ED">
        <w:t xml:space="preserve"> </w:t>
      </w:r>
      <w:r>
        <w:t xml:space="preserve">задачі </w:t>
      </w:r>
      <w:proofErr w:type="spellStart"/>
      <w:r>
        <w:t>Штурма-Ліувілля</w:t>
      </w:r>
      <w:proofErr w:type="spellEnd"/>
      <w:r>
        <w:t>.</w:t>
      </w:r>
    </w:p>
    <w:p w:rsidR="007724ED" w:rsidRPr="007724ED" w:rsidRDefault="007724ED" w:rsidP="002560A5">
      <w:pPr>
        <w:widowControl w:val="0"/>
        <w:numPr>
          <w:ilvl w:val="0"/>
          <w:numId w:val="34"/>
        </w:numPr>
        <w:suppressAutoHyphens w:val="0"/>
        <w:jc w:val="both"/>
        <w:rPr>
          <w:color w:val="000000"/>
        </w:rPr>
      </w:pPr>
      <w:r>
        <w:t xml:space="preserve">Розвинення функцій у ряди Фур’є за системами </w:t>
      </w:r>
      <w:r>
        <w:rPr>
          <w:color w:val="000000"/>
        </w:rPr>
        <w:t>власних функцій</w:t>
      </w:r>
      <w:r w:rsidRPr="007724ED">
        <w:t xml:space="preserve"> </w:t>
      </w:r>
      <w:r>
        <w:t xml:space="preserve">задач </w:t>
      </w:r>
      <w:proofErr w:type="spellStart"/>
      <w:r>
        <w:t>Штурма-Ліувілля</w:t>
      </w:r>
      <w:proofErr w:type="spellEnd"/>
      <w:r>
        <w:t>.</w:t>
      </w:r>
    </w:p>
    <w:p w:rsidR="007724ED" w:rsidRPr="007724ED" w:rsidRDefault="007724ED" w:rsidP="002560A5">
      <w:pPr>
        <w:widowControl w:val="0"/>
        <w:numPr>
          <w:ilvl w:val="0"/>
          <w:numId w:val="34"/>
        </w:numPr>
        <w:suppressAutoHyphens w:val="0"/>
        <w:jc w:val="both"/>
        <w:rPr>
          <w:color w:val="000000"/>
        </w:rPr>
      </w:pPr>
      <w:r>
        <w:t>Загальна схема методу Фур’є на відрізку у випадку однорідного рівняння.</w:t>
      </w:r>
    </w:p>
    <w:p w:rsidR="007724ED" w:rsidRPr="007724ED" w:rsidRDefault="007724ED" w:rsidP="002560A5">
      <w:pPr>
        <w:widowControl w:val="0"/>
        <w:numPr>
          <w:ilvl w:val="0"/>
          <w:numId w:val="34"/>
        </w:numPr>
        <w:suppressAutoHyphens w:val="0"/>
        <w:jc w:val="both"/>
        <w:rPr>
          <w:color w:val="000000"/>
          <w:spacing w:val="-2"/>
        </w:rPr>
      </w:pPr>
      <w:r w:rsidRPr="007724ED">
        <w:rPr>
          <w:spacing w:val="-2"/>
        </w:rPr>
        <w:t>Загальна схема методу Фур’є на відрізку у випадку неоднорідного рівняння.</w:t>
      </w:r>
    </w:p>
    <w:p w:rsidR="007724ED" w:rsidRPr="00AD7A65" w:rsidRDefault="00366CB5" w:rsidP="002560A5">
      <w:pPr>
        <w:widowControl w:val="0"/>
        <w:numPr>
          <w:ilvl w:val="0"/>
          <w:numId w:val="34"/>
        </w:numPr>
        <w:suppressAutoHyphens w:val="0"/>
        <w:jc w:val="both"/>
        <w:rPr>
          <w:color w:val="000000"/>
        </w:rPr>
      </w:pPr>
      <w:r>
        <w:rPr>
          <w:color w:val="000000"/>
        </w:rPr>
        <w:t xml:space="preserve">Застосування методу Фур’є </w:t>
      </w:r>
      <w:r w:rsidR="0011099D">
        <w:rPr>
          <w:color w:val="000000"/>
        </w:rPr>
        <w:t>до крайових задач на</w:t>
      </w:r>
      <w:r>
        <w:rPr>
          <w:color w:val="000000"/>
        </w:rPr>
        <w:t xml:space="preserve"> </w:t>
      </w:r>
      <w:r w:rsidR="0011099D">
        <w:rPr>
          <w:color w:val="000000"/>
        </w:rPr>
        <w:t>в</w:t>
      </w:r>
      <w:r>
        <w:rPr>
          <w:color w:val="000000"/>
        </w:rPr>
        <w:t>ідрізку із неоднорідними крайовими умовами.</w:t>
      </w:r>
    </w:p>
    <w:p w:rsidR="003A73D0" w:rsidRPr="00AD7A65" w:rsidRDefault="003A73D0" w:rsidP="00FA3D7A">
      <w:pPr>
        <w:keepNext/>
        <w:widowControl w:val="0"/>
        <w:tabs>
          <w:tab w:val="right" w:pos="9639"/>
        </w:tabs>
        <w:suppressAutoHyphens w:val="0"/>
        <w:autoSpaceDE w:val="0"/>
        <w:spacing w:before="240"/>
        <w:jc w:val="both"/>
        <w:rPr>
          <w:szCs w:val="28"/>
        </w:rPr>
      </w:pPr>
      <w:r w:rsidRPr="00AD7A65">
        <w:rPr>
          <w:b/>
          <w:szCs w:val="28"/>
        </w:rPr>
        <w:t>Тема 7.</w:t>
      </w:r>
      <w:r w:rsidRPr="00AD7A65">
        <w:rPr>
          <w:szCs w:val="28"/>
        </w:rPr>
        <w:t xml:space="preserve"> </w:t>
      </w:r>
      <w:r w:rsidR="005939A2" w:rsidRPr="005939A2">
        <w:rPr>
          <w:b/>
          <w:szCs w:val="28"/>
        </w:rPr>
        <w:t xml:space="preserve">Метод Фур’є розв’язання крайових задач для хвильового рівняння та рівняння теплопровідності у багатовимірних </w:t>
      </w:r>
      <w:r w:rsidR="005939A2" w:rsidRPr="00B81B3F">
        <w:rPr>
          <w:b/>
          <w:szCs w:val="28"/>
        </w:rPr>
        <w:t>областях</w:t>
      </w:r>
      <w:r w:rsidR="005939A2" w:rsidRPr="00B81B3F">
        <w:rPr>
          <w:szCs w:val="28"/>
        </w:rPr>
        <w:t xml:space="preserve"> </w:t>
      </w:r>
      <w:r w:rsidRPr="00B81B3F">
        <w:rPr>
          <w:szCs w:val="28"/>
        </w:rPr>
        <w:t>(1</w:t>
      </w:r>
      <w:r w:rsidR="001F487E" w:rsidRPr="00B81B3F">
        <w:rPr>
          <w:szCs w:val="28"/>
        </w:rPr>
        <w:t>0</w:t>
      </w:r>
      <w:r w:rsidRPr="00B81B3F">
        <w:rPr>
          <w:szCs w:val="28"/>
        </w:rPr>
        <w:t xml:space="preserve"> год.</w:t>
      </w:r>
      <w:r w:rsidR="001F487E" w:rsidRPr="00B81B3F">
        <w:rPr>
          <w:szCs w:val="28"/>
        </w:rPr>
        <w:t xml:space="preserve"> лекцій</w:t>
      </w:r>
      <w:r w:rsidRPr="00B81B3F">
        <w:rPr>
          <w:szCs w:val="28"/>
        </w:rPr>
        <w:t>)</w:t>
      </w:r>
    </w:p>
    <w:p w:rsidR="003A73D0" w:rsidRPr="00B81B3F" w:rsidRDefault="00B81B3F" w:rsidP="00B81B3F">
      <w:pPr>
        <w:pStyle w:val="af3"/>
        <w:widowControl w:val="0"/>
        <w:numPr>
          <w:ilvl w:val="0"/>
          <w:numId w:val="33"/>
        </w:numPr>
        <w:tabs>
          <w:tab w:val="left" w:pos="1418"/>
        </w:tabs>
        <w:suppressAutoHyphens w:val="0"/>
        <w:spacing w:before="120"/>
        <w:contextualSpacing w:val="0"/>
        <w:jc w:val="both"/>
        <w:rPr>
          <w:rFonts w:ascii="Times New Roman CYR" w:hAnsi="Times New Roman CYR" w:cs="Times New Roman CYR"/>
          <w:b/>
        </w:rPr>
      </w:pPr>
      <w:r w:rsidRPr="00B81B3F">
        <w:rPr>
          <w:rFonts w:ascii="Times New Roman CYR" w:hAnsi="Times New Roman CYR" w:cs="Times New Roman CYR"/>
        </w:rPr>
        <w:t>Крайові задачі для нестаціонарних рівнянь у прямокутних областях</w:t>
      </w:r>
      <w:r w:rsidRPr="00B81B3F">
        <w:rPr>
          <w:rFonts w:ascii="Times New Roman CYR" w:hAnsi="Times New Roman CYR" w:cs="Times New Roman CYR"/>
          <w:highlight w:val="yellow"/>
        </w:rPr>
        <w:t xml:space="preserve"> </w:t>
      </w:r>
      <w:r w:rsidR="003A73D0" w:rsidRPr="00B81B3F">
        <w:t>– 2 год.</w:t>
      </w:r>
    </w:p>
    <w:p w:rsidR="003A73D0" w:rsidRPr="00B81B3F" w:rsidRDefault="00B81B3F" w:rsidP="00B81B3F">
      <w:pPr>
        <w:pStyle w:val="af3"/>
        <w:widowControl w:val="0"/>
        <w:numPr>
          <w:ilvl w:val="0"/>
          <w:numId w:val="33"/>
        </w:numPr>
        <w:tabs>
          <w:tab w:val="left" w:pos="1418"/>
        </w:tabs>
        <w:suppressAutoHyphens w:val="0"/>
        <w:spacing w:before="120"/>
        <w:contextualSpacing w:val="0"/>
        <w:jc w:val="both"/>
      </w:pPr>
      <w:r w:rsidRPr="00B81B3F">
        <w:rPr>
          <w:rFonts w:ascii="Times New Roman CYR" w:hAnsi="Times New Roman CYR" w:cs="Times New Roman CYR"/>
        </w:rPr>
        <w:lastRenderedPageBreak/>
        <w:t>Крайові зада</w:t>
      </w:r>
      <w:r>
        <w:rPr>
          <w:rFonts w:ascii="Times New Roman CYR" w:hAnsi="Times New Roman CYR" w:cs="Times New Roman CYR"/>
        </w:rPr>
        <w:t>чі для нестаціонарних рівнянь в крузі: полярні коорд</w:t>
      </w:r>
      <w:r>
        <w:rPr>
          <w:rFonts w:ascii="Times New Roman CYR" w:hAnsi="Times New Roman CYR" w:cs="Times New Roman CYR"/>
        </w:rPr>
        <w:t>и</w:t>
      </w:r>
      <w:r>
        <w:rPr>
          <w:rFonts w:ascii="Times New Roman CYR" w:hAnsi="Times New Roman CYR" w:cs="Times New Roman CYR"/>
        </w:rPr>
        <w:t>нати, відокремлення змінних, задача на власні значення та власні функції з ум</w:t>
      </w:r>
      <w:r>
        <w:rPr>
          <w:rFonts w:ascii="Times New Roman CYR" w:hAnsi="Times New Roman CYR" w:cs="Times New Roman CYR"/>
        </w:rPr>
        <w:t>о</w:t>
      </w:r>
      <w:r>
        <w:rPr>
          <w:rFonts w:ascii="Times New Roman CYR" w:hAnsi="Times New Roman CYR" w:cs="Times New Roman CYR"/>
        </w:rPr>
        <w:t xml:space="preserve">вою періодичності. </w:t>
      </w:r>
      <w:r w:rsidR="003A73D0" w:rsidRPr="00B81B3F">
        <w:rPr>
          <w:rFonts w:ascii="Times New Roman CYR" w:hAnsi="Times New Roman CYR" w:cs="Times New Roman CYR"/>
        </w:rPr>
        <w:t>– 2 год</w:t>
      </w:r>
      <w:r w:rsidR="003A73D0" w:rsidRPr="00AD7A65">
        <w:rPr>
          <w:rFonts w:ascii="Times New Roman CYR" w:hAnsi="Times New Roman CYR" w:cs="Times New Roman CYR"/>
        </w:rPr>
        <w:t>.</w:t>
      </w:r>
    </w:p>
    <w:p w:rsidR="00B81B3F" w:rsidRPr="00B81B3F" w:rsidRDefault="00B81B3F" w:rsidP="00B81B3F">
      <w:pPr>
        <w:pStyle w:val="af3"/>
        <w:widowControl w:val="0"/>
        <w:numPr>
          <w:ilvl w:val="0"/>
          <w:numId w:val="33"/>
        </w:numPr>
        <w:tabs>
          <w:tab w:val="left" w:pos="1418"/>
        </w:tabs>
        <w:suppressAutoHyphens w:val="0"/>
        <w:spacing w:before="120"/>
        <w:contextualSpacing w:val="0"/>
        <w:jc w:val="both"/>
      </w:pPr>
      <w:r>
        <w:rPr>
          <w:rFonts w:ascii="Times New Roman CYR" w:hAnsi="Times New Roman CYR" w:cs="Times New Roman CYR"/>
        </w:rPr>
        <w:t xml:space="preserve">Функції </w:t>
      </w:r>
      <w:proofErr w:type="spellStart"/>
      <w:r>
        <w:rPr>
          <w:rFonts w:ascii="Times New Roman CYR" w:hAnsi="Times New Roman CYR" w:cs="Times New Roman CYR"/>
        </w:rPr>
        <w:t>Бесселя</w:t>
      </w:r>
      <w:proofErr w:type="spellEnd"/>
      <w:r>
        <w:rPr>
          <w:rFonts w:ascii="Times New Roman CYR" w:hAnsi="Times New Roman CYR" w:cs="Times New Roman CYR"/>
        </w:rPr>
        <w:t xml:space="preserve"> та їх властивості. – 2год.</w:t>
      </w:r>
    </w:p>
    <w:p w:rsidR="00B81B3F" w:rsidRPr="00B81B3F" w:rsidRDefault="00B81B3F" w:rsidP="00B81B3F">
      <w:pPr>
        <w:pStyle w:val="af3"/>
        <w:widowControl w:val="0"/>
        <w:numPr>
          <w:ilvl w:val="0"/>
          <w:numId w:val="33"/>
        </w:numPr>
        <w:tabs>
          <w:tab w:val="left" w:pos="1418"/>
        </w:tabs>
        <w:suppressAutoHyphens w:val="0"/>
        <w:spacing w:before="120"/>
        <w:contextualSpacing w:val="0"/>
        <w:jc w:val="both"/>
      </w:pPr>
      <w:r>
        <w:rPr>
          <w:rFonts w:ascii="Times New Roman CYR" w:hAnsi="Times New Roman CYR" w:cs="Times New Roman CYR"/>
        </w:rPr>
        <w:t>Вільні коливання круглої мембрани, розподіл тепла в циліндрі: розв’язки методом Фур’є – 2 год.</w:t>
      </w:r>
    </w:p>
    <w:p w:rsidR="00B81B3F" w:rsidRPr="00AD7A65" w:rsidRDefault="00B81B3F" w:rsidP="00B81B3F">
      <w:pPr>
        <w:pStyle w:val="af3"/>
        <w:widowControl w:val="0"/>
        <w:numPr>
          <w:ilvl w:val="0"/>
          <w:numId w:val="33"/>
        </w:numPr>
        <w:tabs>
          <w:tab w:val="left" w:pos="1418"/>
        </w:tabs>
        <w:suppressAutoHyphens w:val="0"/>
        <w:spacing w:before="120"/>
        <w:contextualSpacing w:val="0"/>
        <w:jc w:val="both"/>
      </w:pPr>
      <w:r>
        <w:rPr>
          <w:rFonts w:ascii="Times New Roman CYR" w:hAnsi="Times New Roman CYR" w:cs="Times New Roman CYR"/>
        </w:rPr>
        <w:t>Радіальні коливання та радіальний розподіл тепла всередині кулі. – 2 год.</w:t>
      </w:r>
    </w:p>
    <w:p w:rsidR="003A73D0" w:rsidRPr="00AD7A65" w:rsidRDefault="003A73D0" w:rsidP="00AE3ECE">
      <w:pPr>
        <w:pStyle w:val="af3"/>
        <w:widowControl w:val="0"/>
        <w:numPr>
          <w:ilvl w:val="0"/>
          <w:numId w:val="19"/>
        </w:numPr>
        <w:suppressAutoHyphens w:val="0"/>
        <w:autoSpaceDE w:val="0"/>
        <w:spacing w:before="120"/>
        <w:contextualSpacing w:val="0"/>
        <w:jc w:val="both"/>
        <w:rPr>
          <w:i/>
        </w:rPr>
      </w:pPr>
      <w:r w:rsidRPr="00AD7A65">
        <w:t>Знаходження матриці лінійного відображення, його ядра та образу, зміна матриці при зміні базисів</w:t>
      </w:r>
      <w:r w:rsidR="00AE3ECE">
        <w:t>.</w:t>
      </w:r>
      <w:r w:rsidRPr="00AD7A65">
        <w:t xml:space="preserve"> </w:t>
      </w:r>
      <w:r w:rsidRPr="00AE3ECE">
        <w:t>– 2 год.</w:t>
      </w:r>
    </w:p>
    <w:p w:rsidR="003A73D0" w:rsidRPr="00AD7A65" w:rsidRDefault="003A73D0" w:rsidP="00AE3ECE">
      <w:pPr>
        <w:widowControl w:val="0"/>
        <w:suppressAutoHyphens w:val="0"/>
        <w:autoSpaceDE w:val="0"/>
        <w:spacing w:before="120"/>
        <w:jc w:val="both"/>
      </w:pPr>
      <w:r w:rsidRPr="00AE3ECE">
        <w:rPr>
          <w:i/>
        </w:rPr>
        <w:t>Самостійна робота</w:t>
      </w:r>
      <w:r w:rsidRPr="00AD7A65">
        <w:rPr>
          <w:b/>
        </w:rPr>
        <w:t xml:space="preserve"> </w:t>
      </w:r>
      <w:r w:rsidR="00AE3ECE" w:rsidRPr="00AE3ECE">
        <w:t>5</w:t>
      </w:r>
      <w:r w:rsidRPr="00AE3ECE">
        <w:t xml:space="preserve"> год.</w:t>
      </w:r>
      <w:r w:rsidRPr="00AD7A65">
        <w:t xml:space="preserve"> (опр</w:t>
      </w:r>
      <w:r w:rsidR="00280EDB">
        <w:t xml:space="preserve">ацювання лекційного матеріалу, </w:t>
      </w:r>
      <w:r w:rsidRPr="00AD7A65">
        <w:t>виконання д</w:t>
      </w:r>
      <w:r w:rsidRPr="00AD7A65">
        <w:t>о</w:t>
      </w:r>
      <w:r w:rsidRPr="00AD7A65">
        <w:t xml:space="preserve">машніх </w:t>
      </w:r>
      <w:r w:rsidR="00280EDB">
        <w:t xml:space="preserve">та індивідуальних </w:t>
      </w:r>
      <w:r w:rsidRPr="00AD7A65">
        <w:t>завдань)</w:t>
      </w:r>
      <w:r w:rsidR="00280EDB">
        <w:t>.</w:t>
      </w:r>
    </w:p>
    <w:p w:rsidR="003A73D0" w:rsidRPr="00AE17E7" w:rsidRDefault="003A73D0" w:rsidP="002560A5">
      <w:pPr>
        <w:widowControl w:val="0"/>
        <w:suppressAutoHyphens w:val="0"/>
        <w:autoSpaceDE w:val="0"/>
        <w:spacing w:before="120" w:after="120"/>
        <w:jc w:val="both"/>
        <w:rPr>
          <w:i/>
        </w:rPr>
      </w:pPr>
      <w:r w:rsidRPr="00AE17E7">
        <w:rPr>
          <w:i/>
        </w:rPr>
        <w:t>Контрольні питання і завдання:</w:t>
      </w:r>
    </w:p>
    <w:p w:rsidR="003A73D0" w:rsidRDefault="00AE17E7" w:rsidP="002560A5">
      <w:pPr>
        <w:widowControl w:val="0"/>
        <w:numPr>
          <w:ilvl w:val="0"/>
          <w:numId w:val="35"/>
        </w:numPr>
        <w:suppressAutoHyphens w:val="0"/>
        <w:jc w:val="both"/>
      </w:pPr>
      <w:r>
        <w:t>В чому особливість реалізації методу Фур’є при розв’язанні крайових задач в прямокутнику?</w:t>
      </w:r>
    </w:p>
    <w:p w:rsidR="003A73D0" w:rsidRDefault="00AE17E7" w:rsidP="002560A5">
      <w:pPr>
        <w:widowControl w:val="0"/>
        <w:numPr>
          <w:ilvl w:val="0"/>
          <w:numId w:val="35"/>
        </w:numPr>
        <w:suppressAutoHyphens w:val="0"/>
        <w:jc w:val="both"/>
      </w:pPr>
      <w:r>
        <w:t>Що таке полярні, циліндричні та сферичні координати?</w:t>
      </w:r>
    </w:p>
    <w:p w:rsidR="00AE17E7" w:rsidRDefault="00AE17E7" w:rsidP="002560A5">
      <w:pPr>
        <w:widowControl w:val="0"/>
        <w:numPr>
          <w:ilvl w:val="0"/>
          <w:numId w:val="35"/>
        </w:numPr>
        <w:suppressAutoHyphens w:val="0"/>
        <w:jc w:val="both"/>
      </w:pPr>
      <w:r>
        <w:t>В чому особливість реалізації методу Фур’є при розв’язанні крайових задач в крузі?</w:t>
      </w:r>
    </w:p>
    <w:p w:rsidR="00AE17E7" w:rsidRDefault="00AE17E7" w:rsidP="002560A5">
      <w:pPr>
        <w:widowControl w:val="0"/>
        <w:numPr>
          <w:ilvl w:val="0"/>
          <w:numId w:val="35"/>
        </w:numPr>
        <w:suppressAutoHyphens w:val="0"/>
        <w:jc w:val="both"/>
      </w:pPr>
      <w:r>
        <w:t>В чому особливість реалізації методу Фур’є при розв’язанні крайових задач в циліндрі?</w:t>
      </w:r>
    </w:p>
    <w:p w:rsidR="00AE17E7" w:rsidRPr="00AD7A65" w:rsidRDefault="00AE17E7" w:rsidP="002560A5">
      <w:pPr>
        <w:widowControl w:val="0"/>
        <w:numPr>
          <w:ilvl w:val="0"/>
          <w:numId w:val="35"/>
        </w:numPr>
        <w:suppressAutoHyphens w:val="0"/>
        <w:jc w:val="both"/>
      </w:pPr>
      <w:r>
        <w:t>В чому особливість реалізації методу Фур’є при розв’язанні крайових задач в кулі (радіально-симетричний випадок)?</w:t>
      </w:r>
    </w:p>
    <w:p w:rsidR="003A73D0" w:rsidRPr="00AD7A65" w:rsidRDefault="003A73D0" w:rsidP="00AE17E7">
      <w:pPr>
        <w:widowControl w:val="0"/>
        <w:suppressAutoHyphens w:val="0"/>
        <w:autoSpaceDE w:val="0"/>
        <w:spacing w:before="240"/>
        <w:jc w:val="center"/>
        <w:rPr>
          <w:bCs/>
          <w:color w:val="000000"/>
        </w:rPr>
      </w:pPr>
      <w:r w:rsidRPr="00AD7A65">
        <w:rPr>
          <w:b/>
          <w:bCs/>
          <w:color w:val="000000"/>
        </w:rPr>
        <w:t>Типове завдання модульної контрольної роботи № 3.</w:t>
      </w:r>
    </w:p>
    <w:p w:rsidR="000227AC" w:rsidRPr="000227AC" w:rsidRDefault="000227AC" w:rsidP="000227AC">
      <w:pPr>
        <w:ind w:left="570" w:hanging="570"/>
      </w:pPr>
      <w:r w:rsidRPr="000227AC">
        <w:t>Розв'язати крайові задачі методом Фур'є</w:t>
      </w:r>
    </w:p>
    <w:p w:rsidR="000227AC" w:rsidRPr="000227AC" w:rsidRDefault="000227AC" w:rsidP="000227AC">
      <w:pPr>
        <w:ind w:left="570" w:hanging="570"/>
      </w:pPr>
      <w:r w:rsidRPr="000227AC">
        <w:t>1.</w:t>
      </w:r>
      <w:r w:rsidRPr="000227AC">
        <w:tab/>
      </w:r>
      <w:r w:rsidRPr="000227AC">
        <w:rPr>
          <w:position w:val="-12"/>
        </w:rPr>
        <w:object w:dxaOrig="3860" w:dyaOrig="380">
          <v:shape id="_x0000_i1036" type="#_x0000_t75" style="width:192.75pt;height:18.75pt" o:ole="">
            <v:imagedata r:id="rId30" o:title=""/>
          </v:shape>
          <o:OLEObject Type="Embed" ProgID="Equation.DSMT4" ShapeID="_x0000_i1036" DrawAspect="Content" ObjectID="_1556825828" r:id="rId31"/>
        </w:object>
      </w:r>
      <w:r w:rsidRPr="000227AC">
        <w:br/>
      </w:r>
      <w:r w:rsidRPr="000227AC">
        <w:rPr>
          <w:position w:val="-38"/>
        </w:rPr>
        <w:object w:dxaOrig="4560" w:dyaOrig="900">
          <v:shape id="_x0000_i1037" type="#_x0000_t75" style="width:228pt;height:45pt" o:ole="">
            <v:imagedata r:id="rId32" o:title=""/>
          </v:shape>
          <o:OLEObject Type="Embed" ProgID="Equation.DSMT4" ShapeID="_x0000_i1037" DrawAspect="Content" ObjectID="_1556825829" r:id="rId33"/>
        </w:object>
      </w:r>
    </w:p>
    <w:p w:rsidR="003A73D0" w:rsidRPr="00BB705D" w:rsidRDefault="000227AC" w:rsidP="00BB705D">
      <w:pPr>
        <w:ind w:left="570" w:hanging="570"/>
      </w:pPr>
      <w:r w:rsidRPr="000227AC">
        <w:t xml:space="preserve">2. </w:t>
      </w:r>
      <w:r w:rsidRPr="000227AC">
        <w:tab/>
      </w:r>
      <w:r w:rsidRPr="000227AC">
        <w:rPr>
          <w:position w:val="-12"/>
        </w:rPr>
        <w:object w:dxaOrig="3320" w:dyaOrig="380">
          <v:shape id="_x0000_i1038" type="#_x0000_t75" style="width:165.75pt;height:18.75pt" o:ole="">
            <v:imagedata r:id="rId34" o:title=""/>
          </v:shape>
          <o:OLEObject Type="Embed" ProgID="Equation.DSMT4" ShapeID="_x0000_i1038" DrawAspect="Content" ObjectID="_1556825830" r:id="rId35"/>
        </w:object>
      </w:r>
      <w:r w:rsidRPr="000227AC">
        <w:br/>
      </w:r>
      <w:r w:rsidRPr="000227AC">
        <w:rPr>
          <w:position w:val="-40"/>
        </w:rPr>
        <w:object w:dxaOrig="4080" w:dyaOrig="940">
          <v:shape id="_x0000_i1039" type="#_x0000_t75" style="width:204pt;height:47.25pt" o:ole="">
            <v:imagedata r:id="rId36" o:title=""/>
          </v:shape>
          <o:OLEObject Type="Embed" ProgID="Equation.DSMT4" ShapeID="_x0000_i1039" DrawAspect="Content" ObjectID="_1556825831" r:id="rId37"/>
        </w:object>
      </w:r>
    </w:p>
    <w:p w:rsidR="003A73D0" w:rsidRPr="00AD7A65" w:rsidRDefault="00BB705D" w:rsidP="00BB705D">
      <w:pPr>
        <w:pStyle w:val="af"/>
        <w:widowControl w:val="0"/>
        <w:suppressAutoHyphens w:val="0"/>
        <w:spacing w:before="240" w:after="240"/>
        <w:ind w:firstLine="0"/>
        <w:rPr>
          <w:b/>
          <w:szCs w:val="28"/>
          <w:lang w:val="ru-RU"/>
        </w:rPr>
      </w:pPr>
      <w:r w:rsidRPr="003C37E1">
        <w:rPr>
          <w:b/>
          <w:smallCaps/>
          <w:szCs w:val="28"/>
        </w:rPr>
        <w:t>Змістовий модуль 4</w:t>
      </w:r>
      <w:r>
        <w:rPr>
          <w:b/>
          <w:smallCaps/>
          <w:szCs w:val="28"/>
        </w:rPr>
        <w:t>.</w:t>
      </w:r>
      <w:r w:rsidRPr="003C37E1">
        <w:rPr>
          <w:b/>
          <w:smallCaps/>
          <w:szCs w:val="28"/>
        </w:rPr>
        <w:tab/>
        <w:t>Крайові задачі для стаціонарних рівнянь</w:t>
      </w:r>
    </w:p>
    <w:p w:rsidR="003A73D0" w:rsidRPr="00AD7A65" w:rsidRDefault="0034054A" w:rsidP="0034054A">
      <w:pPr>
        <w:keepNext/>
        <w:widowControl w:val="0"/>
        <w:tabs>
          <w:tab w:val="right" w:pos="9639"/>
        </w:tabs>
        <w:suppressAutoHyphens w:val="0"/>
        <w:autoSpaceDE w:val="0"/>
        <w:spacing w:before="240"/>
        <w:jc w:val="both"/>
      </w:pPr>
      <w:r>
        <w:rPr>
          <w:b/>
          <w:szCs w:val="28"/>
        </w:rPr>
        <w:t>Тема 9. </w:t>
      </w:r>
      <w:r w:rsidRPr="0034054A">
        <w:rPr>
          <w:b/>
          <w:szCs w:val="28"/>
        </w:rPr>
        <w:t>Гармонічні</w:t>
      </w:r>
      <w:r w:rsidRPr="0034054A">
        <w:rPr>
          <w:color w:val="000000"/>
          <w:szCs w:val="28"/>
        </w:rPr>
        <w:t xml:space="preserve"> </w:t>
      </w:r>
      <w:r w:rsidRPr="0034054A">
        <w:rPr>
          <w:b/>
          <w:szCs w:val="28"/>
        </w:rPr>
        <w:t>функції</w:t>
      </w:r>
      <w:r>
        <w:rPr>
          <w:bCs/>
          <w:szCs w:val="28"/>
        </w:rPr>
        <w:t>.</w:t>
      </w:r>
      <w:r>
        <w:rPr>
          <w:bCs/>
          <w:szCs w:val="28"/>
        </w:rPr>
        <w:tab/>
      </w:r>
      <w:r w:rsidR="00565D73">
        <w:rPr>
          <w:bCs/>
          <w:szCs w:val="28"/>
        </w:rPr>
        <w:t>(8</w:t>
      </w:r>
      <w:r w:rsidR="003A73D0" w:rsidRPr="0034054A">
        <w:rPr>
          <w:bCs/>
          <w:szCs w:val="28"/>
        </w:rPr>
        <w:t xml:space="preserve"> год.</w:t>
      </w:r>
      <w:r w:rsidR="008E28FE" w:rsidRPr="0034054A">
        <w:rPr>
          <w:bCs/>
          <w:szCs w:val="28"/>
        </w:rPr>
        <w:t xml:space="preserve"> лекцій</w:t>
      </w:r>
      <w:r w:rsidR="003A73D0" w:rsidRPr="0034054A">
        <w:rPr>
          <w:bCs/>
          <w:szCs w:val="28"/>
        </w:rPr>
        <w:t>)</w:t>
      </w:r>
      <w:r w:rsidR="003A73D0" w:rsidRPr="00AD7A65">
        <w:rPr>
          <w:bCs/>
          <w:szCs w:val="28"/>
        </w:rPr>
        <w:t xml:space="preserve"> </w:t>
      </w:r>
    </w:p>
    <w:p w:rsidR="00565D73" w:rsidRDefault="004877F8" w:rsidP="00565D73">
      <w:pPr>
        <w:pStyle w:val="af3"/>
        <w:widowControl w:val="0"/>
        <w:numPr>
          <w:ilvl w:val="0"/>
          <w:numId w:val="33"/>
        </w:numPr>
        <w:tabs>
          <w:tab w:val="left" w:pos="1418"/>
        </w:tabs>
        <w:suppressAutoHyphens w:val="0"/>
        <w:spacing w:before="120"/>
        <w:contextualSpacing w:val="0"/>
        <w:jc w:val="both"/>
        <w:rPr>
          <w:rFonts w:eastAsia="Tahoma"/>
        </w:rPr>
      </w:pPr>
      <w:r w:rsidRPr="00565D73">
        <w:rPr>
          <w:rFonts w:eastAsia="Tahoma"/>
        </w:rPr>
        <w:t xml:space="preserve">Формула Гріна інтегрального зображення двічі неперервно-диференційованої функції. </w:t>
      </w:r>
      <w:r w:rsidR="00565D73">
        <w:rPr>
          <w:rFonts w:eastAsia="Tahoma"/>
        </w:rPr>
        <w:t>– 2 год.</w:t>
      </w:r>
    </w:p>
    <w:p w:rsidR="004877F8" w:rsidRPr="00565D73" w:rsidRDefault="004877F8" w:rsidP="00565D73">
      <w:pPr>
        <w:pStyle w:val="af3"/>
        <w:widowControl w:val="0"/>
        <w:numPr>
          <w:ilvl w:val="0"/>
          <w:numId w:val="33"/>
        </w:numPr>
        <w:tabs>
          <w:tab w:val="left" w:pos="1418"/>
        </w:tabs>
        <w:suppressAutoHyphens w:val="0"/>
        <w:spacing w:before="120"/>
        <w:contextualSpacing w:val="0"/>
        <w:jc w:val="both"/>
        <w:rPr>
          <w:rFonts w:eastAsia="Tahoma"/>
        </w:rPr>
      </w:pPr>
      <w:r w:rsidRPr="00565D73">
        <w:rPr>
          <w:rFonts w:eastAsia="Tahoma"/>
        </w:rPr>
        <w:t>Гармонічні функції. Теорема про середнє. Принцип максимуму та наслідки з нього. Диференційованість</w:t>
      </w:r>
      <w:r w:rsidRPr="00565D73">
        <w:rPr>
          <w:rFonts w:eastAsia="Tahoma"/>
          <w:color w:val="00000A"/>
        </w:rPr>
        <w:t>.</w:t>
      </w:r>
      <w:r w:rsidR="00565D73">
        <w:rPr>
          <w:rFonts w:eastAsia="Tahoma"/>
          <w:color w:val="00000A"/>
        </w:rPr>
        <w:t xml:space="preserve"> – 2 год.</w:t>
      </w:r>
    </w:p>
    <w:p w:rsidR="00565D73" w:rsidRPr="00565D73" w:rsidRDefault="004877F8" w:rsidP="00565D73">
      <w:pPr>
        <w:pStyle w:val="af3"/>
        <w:widowControl w:val="0"/>
        <w:numPr>
          <w:ilvl w:val="0"/>
          <w:numId w:val="33"/>
        </w:numPr>
        <w:tabs>
          <w:tab w:val="left" w:pos="1418"/>
        </w:tabs>
        <w:suppressAutoHyphens w:val="0"/>
        <w:spacing w:before="120"/>
        <w:contextualSpacing w:val="0"/>
        <w:jc w:val="both"/>
        <w:rPr>
          <w:rFonts w:eastAsia="Tahoma"/>
          <w:sz w:val="24"/>
        </w:rPr>
      </w:pPr>
      <w:r w:rsidRPr="00565D73">
        <w:rPr>
          <w:rFonts w:eastAsia="Tahoma"/>
          <w:szCs w:val="28"/>
        </w:rPr>
        <w:t>Гармонічна функція всередині кулі та круга, формула Пуассона.</w:t>
      </w:r>
      <w:r w:rsidR="00565D73" w:rsidRPr="00565D73">
        <w:rPr>
          <w:rFonts w:eastAsia="Tahoma"/>
          <w:szCs w:val="28"/>
        </w:rPr>
        <w:t xml:space="preserve"> – </w:t>
      </w:r>
      <w:r w:rsidR="00565D73" w:rsidRPr="00565D73">
        <w:rPr>
          <w:rFonts w:eastAsia="Tahoma"/>
          <w:szCs w:val="28"/>
        </w:rPr>
        <w:lastRenderedPageBreak/>
        <w:t>2</w:t>
      </w:r>
      <w:r w:rsidR="00565D73">
        <w:rPr>
          <w:rFonts w:eastAsia="Tahoma"/>
          <w:sz w:val="24"/>
        </w:rPr>
        <w:t> год.</w:t>
      </w:r>
      <w:r w:rsidRPr="00565D73">
        <w:rPr>
          <w:rFonts w:eastAsia="Tahoma"/>
          <w:sz w:val="24"/>
        </w:rPr>
        <w:t xml:space="preserve"> </w:t>
      </w:r>
    </w:p>
    <w:p w:rsidR="003A73D0" w:rsidRPr="00BA57BF" w:rsidRDefault="004877F8" w:rsidP="00BA57BF">
      <w:pPr>
        <w:pStyle w:val="af3"/>
        <w:widowControl w:val="0"/>
        <w:numPr>
          <w:ilvl w:val="0"/>
          <w:numId w:val="33"/>
        </w:numPr>
        <w:tabs>
          <w:tab w:val="left" w:pos="1418"/>
        </w:tabs>
        <w:suppressAutoHyphens w:val="0"/>
        <w:spacing w:before="120"/>
        <w:contextualSpacing w:val="0"/>
        <w:jc w:val="both"/>
        <w:rPr>
          <w:rFonts w:eastAsia="Tahoma"/>
          <w:color w:val="00000A"/>
        </w:rPr>
      </w:pPr>
      <w:r w:rsidRPr="00565D73">
        <w:rPr>
          <w:rFonts w:eastAsia="Tahoma"/>
        </w:rPr>
        <w:t xml:space="preserve">Теорема про усувну особливість. Аналог теореми </w:t>
      </w:r>
      <w:proofErr w:type="spellStart"/>
      <w:r w:rsidRPr="00565D73">
        <w:rPr>
          <w:rFonts w:eastAsia="Tahoma"/>
        </w:rPr>
        <w:t>Ліувілля</w:t>
      </w:r>
      <w:proofErr w:type="spellEnd"/>
      <w:r w:rsidRPr="00565D73">
        <w:rPr>
          <w:rFonts w:eastAsia="Tahoma"/>
        </w:rPr>
        <w:t>. Пере</w:t>
      </w:r>
      <w:r w:rsidRPr="00565D73">
        <w:rPr>
          <w:rFonts w:eastAsia="Tahoma"/>
        </w:rPr>
        <w:t>т</w:t>
      </w:r>
      <w:r w:rsidRPr="00565D73">
        <w:rPr>
          <w:rFonts w:eastAsia="Tahoma"/>
        </w:rPr>
        <w:t>ворення Кельвіна. Поведінка гармонічної функції на нескінченності</w:t>
      </w:r>
      <w:r w:rsidRPr="00565D73">
        <w:rPr>
          <w:rFonts w:eastAsia="Tahoma"/>
          <w:color w:val="00000A"/>
        </w:rPr>
        <w:t>.</w:t>
      </w:r>
      <w:r w:rsidR="00565D73">
        <w:rPr>
          <w:rFonts w:eastAsia="Tahoma"/>
          <w:color w:val="00000A"/>
        </w:rPr>
        <w:t xml:space="preserve"> – 2 год.</w:t>
      </w:r>
    </w:p>
    <w:p w:rsidR="003A73D0" w:rsidRPr="00AD7A65" w:rsidRDefault="003A73D0" w:rsidP="00AA0C07">
      <w:pPr>
        <w:widowControl w:val="0"/>
        <w:suppressAutoHyphens w:val="0"/>
        <w:autoSpaceDE w:val="0"/>
        <w:spacing w:before="120"/>
        <w:jc w:val="both"/>
      </w:pPr>
      <w:r w:rsidRPr="00BA57BF">
        <w:rPr>
          <w:i/>
        </w:rPr>
        <w:t>Самостійна робота</w:t>
      </w:r>
      <w:r w:rsidRPr="00AD7A65">
        <w:t xml:space="preserve"> </w:t>
      </w:r>
      <w:r w:rsidR="00BA57BF">
        <w:t>8</w:t>
      </w:r>
      <w:r w:rsidRPr="00BA57BF">
        <w:t xml:space="preserve"> год. (</w:t>
      </w:r>
      <w:r w:rsidRPr="00AD7A65">
        <w:t>опрацювання лекційного матеріалу і виконання д</w:t>
      </w:r>
      <w:r w:rsidRPr="00AD7A65">
        <w:t>о</w:t>
      </w:r>
      <w:r w:rsidRPr="00AD7A65">
        <w:t>машніх завдань)</w:t>
      </w:r>
    </w:p>
    <w:p w:rsidR="003A73D0" w:rsidRPr="00AA0C07" w:rsidRDefault="003A73D0" w:rsidP="002560A5">
      <w:pPr>
        <w:widowControl w:val="0"/>
        <w:suppressAutoHyphens w:val="0"/>
        <w:autoSpaceDE w:val="0"/>
        <w:spacing w:before="120" w:after="120"/>
        <w:jc w:val="both"/>
        <w:rPr>
          <w:i/>
        </w:rPr>
      </w:pPr>
      <w:r w:rsidRPr="00AA0C07">
        <w:rPr>
          <w:i/>
        </w:rPr>
        <w:t>Контрольні питання і завдання:</w:t>
      </w:r>
    </w:p>
    <w:p w:rsidR="003A73D0" w:rsidRDefault="00AA0C07" w:rsidP="002560A5">
      <w:pPr>
        <w:widowControl w:val="0"/>
        <w:numPr>
          <w:ilvl w:val="0"/>
          <w:numId w:val="36"/>
        </w:numPr>
        <w:suppressAutoHyphens w:val="0"/>
        <w:jc w:val="both"/>
        <w:rPr>
          <w:color w:val="000000"/>
        </w:rPr>
      </w:pPr>
      <w:r>
        <w:rPr>
          <w:color w:val="000000"/>
        </w:rPr>
        <w:t>Означення гармонічної функціє</w:t>
      </w:r>
      <w:r w:rsidR="003A73D0" w:rsidRPr="00AD7A65">
        <w:rPr>
          <w:color w:val="000000"/>
        </w:rPr>
        <w:t>.</w:t>
      </w:r>
    </w:p>
    <w:p w:rsidR="00AA0C07" w:rsidRDefault="00AA0C07" w:rsidP="002560A5">
      <w:pPr>
        <w:widowControl w:val="0"/>
        <w:numPr>
          <w:ilvl w:val="0"/>
          <w:numId w:val="36"/>
        </w:numPr>
        <w:suppressAutoHyphens w:val="0"/>
        <w:jc w:val="both"/>
        <w:rPr>
          <w:color w:val="000000"/>
        </w:rPr>
      </w:pPr>
      <w:r>
        <w:rPr>
          <w:color w:val="000000"/>
        </w:rPr>
        <w:t>Принцип максимуму для гармонічних функцій.</w:t>
      </w:r>
    </w:p>
    <w:p w:rsidR="00AA0C07" w:rsidRDefault="00AA0C07" w:rsidP="002560A5">
      <w:pPr>
        <w:widowControl w:val="0"/>
        <w:numPr>
          <w:ilvl w:val="0"/>
          <w:numId w:val="36"/>
        </w:numPr>
        <w:suppressAutoHyphens w:val="0"/>
        <w:jc w:val="both"/>
        <w:rPr>
          <w:color w:val="000000"/>
        </w:rPr>
      </w:pPr>
      <w:r>
        <w:rPr>
          <w:color w:val="000000"/>
        </w:rPr>
        <w:t>Диференційованість гармонічних функцій.</w:t>
      </w:r>
    </w:p>
    <w:p w:rsidR="00AA0C07" w:rsidRPr="00AA0C07" w:rsidRDefault="00AA0C07" w:rsidP="002560A5">
      <w:pPr>
        <w:widowControl w:val="0"/>
        <w:numPr>
          <w:ilvl w:val="0"/>
          <w:numId w:val="36"/>
        </w:numPr>
        <w:suppressAutoHyphens w:val="0"/>
        <w:jc w:val="both"/>
        <w:rPr>
          <w:color w:val="000000"/>
        </w:rPr>
      </w:pPr>
      <w:r w:rsidRPr="00565D73">
        <w:rPr>
          <w:rFonts w:eastAsia="Tahoma"/>
        </w:rPr>
        <w:t>Теорема про усувну особливість</w:t>
      </w:r>
      <w:r>
        <w:rPr>
          <w:rFonts w:eastAsia="Tahoma"/>
        </w:rPr>
        <w:t>.</w:t>
      </w:r>
    </w:p>
    <w:p w:rsidR="003A73D0" w:rsidRPr="00AA0C07" w:rsidRDefault="00AA0C07" w:rsidP="002560A5">
      <w:pPr>
        <w:widowControl w:val="0"/>
        <w:numPr>
          <w:ilvl w:val="0"/>
          <w:numId w:val="36"/>
        </w:numPr>
        <w:suppressAutoHyphens w:val="0"/>
        <w:jc w:val="both"/>
        <w:rPr>
          <w:color w:val="000000"/>
        </w:rPr>
      </w:pPr>
      <w:r w:rsidRPr="00565D73">
        <w:rPr>
          <w:rFonts w:eastAsia="Tahoma"/>
        </w:rPr>
        <w:t>Поведінка гармонічної функції на нескінченності</w:t>
      </w:r>
    </w:p>
    <w:p w:rsidR="0033118A" w:rsidRPr="00AD7A65" w:rsidRDefault="0033118A" w:rsidP="0033118A">
      <w:pPr>
        <w:keepNext/>
        <w:widowControl w:val="0"/>
        <w:tabs>
          <w:tab w:val="right" w:pos="9639"/>
        </w:tabs>
        <w:suppressAutoHyphens w:val="0"/>
        <w:autoSpaceDE w:val="0"/>
        <w:spacing w:before="240"/>
        <w:jc w:val="both"/>
      </w:pPr>
      <w:r>
        <w:rPr>
          <w:b/>
          <w:szCs w:val="28"/>
        </w:rPr>
        <w:t>Тема 10. </w:t>
      </w:r>
      <w:r w:rsidRPr="0033118A">
        <w:rPr>
          <w:b/>
          <w:szCs w:val="28"/>
        </w:rPr>
        <w:t>Крайові задачі для рівнянь Лапласа та Пуассона</w:t>
      </w:r>
      <w:r>
        <w:rPr>
          <w:bCs/>
          <w:szCs w:val="28"/>
        </w:rPr>
        <w:t>.</w:t>
      </w:r>
      <w:r>
        <w:rPr>
          <w:bCs/>
          <w:szCs w:val="28"/>
        </w:rPr>
        <w:tab/>
        <w:t>(12</w:t>
      </w:r>
      <w:r w:rsidRPr="0034054A">
        <w:rPr>
          <w:bCs/>
          <w:szCs w:val="28"/>
        </w:rPr>
        <w:t xml:space="preserve"> год. лекцій)</w:t>
      </w:r>
      <w:r w:rsidRPr="00AD7A65">
        <w:rPr>
          <w:bCs/>
          <w:szCs w:val="28"/>
        </w:rPr>
        <w:t xml:space="preserve"> </w:t>
      </w:r>
    </w:p>
    <w:p w:rsidR="003A544C" w:rsidRDefault="003A544C" w:rsidP="003A544C">
      <w:pPr>
        <w:pStyle w:val="af3"/>
        <w:widowControl w:val="0"/>
        <w:numPr>
          <w:ilvl w:val="0"/>
          <w:numId w:val="33"/>
        </w:numPr>
        <w:tabs>
          <w:tab w:val="left" w:pos="1418"/>
        </w:tabs>
        <w:suppressAutoHyphens w:val="0"/>
        <w:spacing w:before="120"/>
        <w:contextualSpacing w:val="0"/>
        <w:jc w:val="both"/>
        <w:rPr>
          <w:rFonts w:ascii="Times New Roman CYR" w:hAnsi="Times New Roman CYR" w:cs="Times New Roman CYR"/>
        </w:rPr>
      </w:pPr>
      <w:r w:rsidRPr="003A544C">
        <w:rPr>
          <w:rFonts w:ascii="Times New Roman CYR" w:hAnsi="Times New Roman CYR" w:cs="Times New Roman CYR"/>
        </w:rPr>
        <w:t xml:space="preserve">Постановка внутрішніх та зовнішніх задач </w:t>
      </w:r>
      <w:proofErr w:type="spellStart"/>
      <w:r w:rsidRPr="003A544C">
        <w:rPr>
          <w:rFonts w:ascii="Times New Roman CYR" w:hAnsi="Times New Roman CYR" w:cs="Times New Roman CYR"/>
        </w:rPr>
        <w:t>Діріхле</w:t>
      </w:r>
      <w:proofErr w:type="spellEnd"/>
      <w:r w:rsidRPr="003A544C">
        <w:rPr>
          <w:rFonts w:ascii="Times New Roman CYR" w:hAnsi="Times New Roman CYR" w:cs="Times New Roman CYR"/>
        </w:rPr>
        <w:t xml:space="preserve"> та </w:t>
      </w:r>
      <w:proofErr w:type="spellStart"/>
      <w:r w:rsidRPr="003A544C">
        <w:rPr>
          <w:rFonts w:ascii="Times New Roman CYR" w:hAnsi="Times New Roman CYR" w:cs="Times New Roman CYR"/>
        </w:rPr>
        <w:t>Неймана</w:t>
      </w:r>
      <w:proofErr w:type="spellEnd"/>
      <w:r w:rsidRPr="003A544C">
        <w:rPr>
          <w:rFonts w:ascii="Times New Roman CYR" w:hAnsi="Times New Roman CYR" w:cs="Times New Roman CYR"/>
        </w:rPr>
        <w:t>.</w:t>
      </w:r>
      <w:r>
        <w:rPr>
          <w:rFonts w:ascii="Times New Roman CYR" w:hAnsi="Times New Roman CYR" w:cs="Times New Roman CYR"/>
        </w:rPr>
        <w:t xml:space="preserve"> – 2 год.</w:t>
      </w:r>
      <w:r w:rsidRPr="003A544C">
        <w:rPr>
          <w:rFonts w:ascii="Times New Roman CYR" w:hAnsi="Times New Roman CYR" w:cs="Times New Roman CYR"/>
        </w:rPr>
        <w:t xml:space="preserve"> </w:t>
      </w:r>
    </w:p>
    <w:p w:rsidR="003A544C" w:rsidRPr="003A544C" w:rsidRDefault="003A544C" w:rsidP="003A544C">
      <w:pPr>
        <w:pStyle w:val="af3"/>
        <w:widowControl w:val="0"/>
        <w:numPr>
          <w:ilvl w:val="0"/>
          <w:numId w:val="33"/>
        </w:numPr>
        <w:tabs>
          <w:tab w:val="left" w:pos="1418"/>
        </w:tabs>
        <w:suppressAutoHyphens w:val="0"/>
        <w:spacing w:before="120"/>
        <w:contextualSpacing w:val="0"/>
        <w:jc w:val="both"/>
        <w:rPr>
          <w:rFonts w:ascii="Times New Roman CYR" w:hAnsi="Times New Roman CYR" w:cs="Times New Roman CYR"/>
        </w:rPr>
      </w:pPr>
      <w:r w:rsidRPr="003A544C">
        <w:rPr>
          <w:rFonts w:ascii="Times New Roman CYR" w:hAnsi="Times New Roman CYR" w:cs="Times New Roman CYR"/>
        </w:rPr>
        <w:t xml:space="preserve">Теореми </w:t>
      </w:r>
      <w:proofErr w:type="spellStart"/>
      <w:r w:rsidRPr="003A544C">
        <w:rPr>
          <w:rFonts w:ascii="Times New Roman CYR" w:hAnsi="Times New Roman CYR" w:cs="Times New Roman CYR"/>
        </w:rPr>
        <w:t>єдиності</w:t>
      </w:r>
      <w:proofErr w:type="spellEnd"/>
      <w:r w:rsidRPr="003A544C">
        <w:rPr>
          <w:rFonts w:ascii="Times New Roman CYR" w:hAnsi="Times New Roman CYR" w:cs="Times New Roman CYR"/>
        </w:rPr>
        <w:t xml:space="preserve"> </w:t>
      </w:r>
      <w:proofErr w:type="spellStart"/>
      <w:r w:rsidRPr="003A544C">
        <w:rPr>
          <w:rFonts w:ascii="Times New Roman CYR" w:hAnsi="Times New Roman CYR" w:cs="Times New Roman CYR"/>
        </w:rPr>
        <w:t>розв’язків</w:t>
      </w:r>
      <w:proofErr w:type="spellEnd"/>
      <w:r w:rsidRPr="003A544C">
        <w:rPr>
          <w:rFonts w:ascii="Times New Roman CYR" w:hAnsi="Times New Roman CYR" w:cs="Times New Roman CYR"/>
        </w:rPr>
        <w:t xml:space="preserve"> внутрішніх та зовнішніх за</w:t>
      </w:r>
      <w:r>
        <w:rPr>
          <w:rFonts w:ascii="Times New Roman CYR" w:hAnsi="Times New Roman CYR" w:cs="Times New Roman CYR"/>
        </w:rPr>
        <w:t xml:space="preserve">дач </w:t>
      </w:r>
      <w:proofErr w:type="spellStart"/>
      <w:r>
        <w:rPr>
          <w:rFonts w:ascii="Times New Roman CYR" w:hAnsi="Times New Roman CYR" w:cs="Times New Roman CYR"/>
        </w:rPr>
        <w:t>Діріхле</w:t>
      </w:r>
      <w:proofErr w:type="spellEnd"/>
      <w:r>
        <w:rPr>
          <w:rFonts w:ascii="Times New Roman CYR" w:hAnsi="Times New Roman CYR" w:cs="Times New Roman CYR"/>
        </w:rPr>
        <w:t xml:space="preserve"> та </w:t>
      </w:r>
      <w:proofErr w:type="spellStart"/>
      <w:r>
        <w:rPr>
          <w:rFonts w:ascii="Times New Roman CYR" w:hAnsi="Times New Roman CYR" w:cs="Times New Roman CYR"/>
        </w:rPr>
        <w:t>Неймана</w:t>
      </w:r>
      <w:proofErr w:type="spellEnd"/>
      <w:r>
        <w:rPr>
          <w:rFonts w:ascii="Times New Roman CYR" w:hAnsi="Times New Roman CYR" w:cs="Times New Roman CYR"/>
        </w:rPr>
        <w:t>. – 2 год.</w:t>
      </w:r>
    </w:p>
    <w:p w:rsidR="003A544C" w:rsidRPr="003A544C" w:rsidRDefault="003A544C" w:rsidP="003A544C">
      <w:pPr>
        <w:pStyle w:val="af3"/>
        <w:widowControl w:val="0"/>
        <w:numPr>
          <w:ilvl w:val="0"/>
          <w:numId w:val="33"/>
        </w:numPr>
        <w:tabs>
          <w:tab w:val="left" w:pos="1418"/>
        </w:tabs>
        <w:suppressAutoHyphens w:val="0"/>
        <w:spacing w:before="120"/>
        <w:contextualSpacing w:val="0"/>
        <w:jc w:val="both"/>
        <w:rPr>
          <w:rFonts w:ascii="Times New Roman CYR" w:hAnsi="Times New Roman CYR" w:cs="Times New Roman CYR"/>
        </w:rPr>
      </w:pPr>
      <w:r w:rsidRPr="003A544C">
        <w:rPr>
          <w:rFonts w:ascii="Times New Roman CYR" w:hAnsi="Times New Roman CYR" w:cs="Times New Roman CYR"/>
        </w:rPr>
        <w:t xml:space="preserve">Рівняння Лапласа у сферичних координатах. Поліноми </w:t>
      </w:r>
      <w:proofErr w:type="spellStart"/>
      <w:r w:rsidRPr="003A544C">
        <w:rPr>
          <w:rFonts w:ascii="Times New Roman CYR" w:hAnsi="Times New Roman CYR" w:cs="Times New Roman CYR"/>
        </w:rPr>
        <w:t>Лежандра</w:t>
      </w:r>
      <w:proofErr w:type="spellEnd"/>
      <w:r w:rsidRPr="003A544C">
        <w:rPr>
          <w:rFonts w:ascii="Times New Roman CYR" w:hAnsi="Times New Roman CYR" w:cs="Times New Roman CYR"/>
        </w:rPr>
        <w:t xml:space="preserve"> та їх властивості.</w:t>
      </w:r>
      <w:r>
        <w:rPr>
          <w:rFonts w:ascii="Times New Roman CYR" w:hAnsi="Times New Roman CYR" w:cs="Times New Roman CYR"/>
        </w:rPr>
        <w:t xml:space="preserve"> – </w:t>
      </w:r>
      <w:r w:rsidRPr="003A544C">
        <w:rPr>
          <w:rFonts w:ascii="Times New Roman CYR" w:hAnsi="Times New Roman CYR" w:cs="Times New Roman CYR"/>
        </w:rPr>
        <w:t>2 год.</w:t>
      </w:r>
    </w:p>
    <w:p w:rsidR="003A544C" w:rsidRPr="003A544C" w:rsidRDefault="003A544C" w:rsidP="003A544C">
      <w:pPr>
        <w:pStyle w:val="af3"/>
        <w:widowControl w:val="0"/>
        <w:numPr>
          <w:ilvl w:val="0"/>
          <w:numId w:val="33"/>
        </w:numPr>
        <w:tabs>
          <w:tab w:val="left" w:pos="1418"/>
        </w:tabs>
        <w:suppressAutoHyphens w:val="0"/>
        <w:spacing w:before="120"/>
        <w:contextualSpacing w:val="0"/>
        <w:jc w:val="both"/>
        <w:rPr>
          <w:rFonts w:ascii="Times New Roman CYR" w:hAnsi="Times New Roman CYR" w:cs="Times New Roman CYR"/>
        </w:rPr>
      </w:pPr>
      <w:r w:rsidRPr="003A544C">
        <w:rPr>
          <w:rFonts w:ascii="Times New Roman CYR" w:hAnsi="Times New Roman CYR" w:cs="Times New Roman CYR"/>
        </w:rPr>
        <w:t xml:space="preserve">Функція Гріна крайових задач для рівнянь Пуассона та Лапласа. </w:t>
      </w:r>
      <w:r>
        <w:rPr>
          <w:rFonts w:ascii="Times New Roman CYR" w:hAnsi="Times New Roman CYR" w:cs="Times New Roman CYR"/>
        </w:rPr>
        <w:t>Методи побудови функцій Гріна. – 2 год.</w:t>
      </w:r>
    </w:p>
    <w:p w:rsidR="003A544C" w:rsidRPr="003A544C" w:rsidRDefault="003A544C" w:rsidP="003A544C">
      <w:pPr>
        <w:pStyle w:val="af3"/>
        <w:widowControl w:val="0"/>
        <w:numPr>
          <w:ilvl w:val="0"/>
          <w:numId w:val="33"/>
        </w:numPr>
        <w:tabs>
          <w:tab w:val="left" w:pos="1418"/>
        </w:tabs>
        <w:suppressAutoHyphens w:val="0"/>
        <w:spacing w:before="120"/>
        <w:contextualSpacing w:val="0"/>
        <w:jc w:val="both"/>
        <w:rPr>
          <w:rFonts w:ascii="Times New Roman CYR" w:hAnsi="Times New Roman CYR" w:cs="Times New Roman CYR"/>
        </w:rPr>
      </w:pPr>
      <w:r w:rsidRPr="003A544C">
        <w:rPr>
          <w:rFonts w:ascii="Times New Roman CYR" w:hAnsi="Times New Roman CYR" w:cs="Times New Roman CYR"/>
        </w:rPr>
        <w:t>Означення об’ємного потенціалу та потенціалів простого і подві</w:t>
      </w:r>
      <w:r w:rsidRPr="003A544C">
        <w:rPr>
          <w:rFonts w:ascii="Times New Roman CYR" w:hAnsi="Times New Roman CYR" w:cs="Times New Roman CYR"/>
        </w:rPr>
        <w:t>й</w:t>
      </w:r>
      <w:r w:rsidRPr="003A544C">
        <w:rPr>
          <w:rFonts w:ascii="Times New Roman CYR" w:hAnsi="Times New Roman CYR" w:cs="Times New Roman CYR"/>
        </w:rPr>
        <w:t>ного ш</w:t>
      </w:r>
      <w:r>
        <w:rPr>
          <w:rFonts w:ascii="Times New Roman CYR" w:hAnsi="Times New Roman CYR" w:cs="Times New Roman CYR"/>
        </w:rPr>
        <w:t>арів. Властивості потенціалів. – 2 год.</w:t>
      </w:r>
    </w:p>
    <w:p w:rsidR="003A73D0" w:rsidRPr="003A544C" w:rsidRDefault="003A544C" w:rsidP="003A544C">
      <w:pPr>
        <w:pStyle w:val="af3"/>
        <w:widowControl w:val="0"/>
        <w:numPr>
          <w:ilvl w:val="0"/>
          <w:numId w:val="33"/>
        </w:numPr>
        <w:tabs>
          <w:tab w:val="left" w:pos="1418"/>
        </w:tabs>
        <w:suppressAutoHyphens w:val="0"/>
        <w:spacing w:before="120"/>
        <w:contextualSpacing w:val="0"/>
        <w:jc w:val="both"/>
        <w:rPr>
          <w:b/>
        </w:rPr>
      </w:pPr>
      <w:r w:rsidRPr="003A544C">
        <w:rPr>
          <w:rFonts w:ascii="Times New Roman CYR" w:hAnsi="Times New Roman CYR" w:cs="Times New Roman CYR"/>
        </w:rPr>
        <w:t xml:space="preserve">Розрив потенціалу подвійного шару на поверхні. Розрив нормальної похідної потенціалу простого шару. Зведення внутрішніх та зовнішніх задач для рівняння Лапласа до інтегральних рівнянь. </w:t>
      </w:r>
      <w:r w:rsidR="003A73D0" w:rsidRPr="003A544C">
        <w:t>– 2 год.</w:t>
      </w:r>
    </w:p>
    <w:p w:rsidR="003A73D0" w:rsidRPr="003A52F0" w:rsidRDefault="003A52F0" w:rsidP="003A52F0">
      <w:pPr>
        <w:pStyle w:val="af3"/>
        <w:widowControl w:val="0"/>
        <w:numPr>
          <w:ilvl w:val="0"/>
          <w:numId w:val="19"/>
        </w:numPr>
        <w:suppressAutoHyphens w:val="0"/>
        <w:autoSpaceDE w:val="0"/>
        <w:spacing w:before="120"/>
        <w:contextualSpacing w:val="0"/>
        <w:jc w:val="both"/>
        <w:rPr>
          <w:i/>
        </w:rPr>
      </w:pPr>
      <w:r>
        <w:t>Розв’язання крайових задач для рівняння Лапласа в пр</w:t>
      </w:r>
      <w:r>
        <w:t>я</w:t>
      </w:r>
      <w:r w:rsidRPr="003A52F0">
        <w:t>мокутнику.</w:t>
      </w:r>
      <w:r w:rsidR="003A73D0" w:rsidRPr="003A52F0">
        <w:t xml:space="preserve"> </w:t>
      </w:r>
      <w:r w:rsidR="003A73D0" w:rsidRPr="003A52F0">
        <w:rPr>
          <w:rFonts w:ascii="Times New Roman CYR" w:hAnsi="Times New Roman CYR" w:cs="Times New Roman CYR"/>
        </w:rPr>
        <w:t>– 2 год.</w:t>
      </w:r>
    </w:p>
    <w:p w:rsidR="003A73D0" w:rsidRPr="003A52F0" w:rsidRDefault="003A52F0" w:rsidP="003A52F0">
      <w:pPr>
        <w:pStyle w:val="af3"/>
        <w:widowControl w:val="0"/>
        <w:numPr>
          <w:ilvl w:val="0"/>
          <w:numId w:val="19"/>
        </w:numPr>
        <w:suppressAutoHyphens w:val="0"/>
        <w:autoSpaceDE w:val="0"/>
        <w:spacing w:before="120"/>
        <w:contextualSpacing w:val="0"/>
        <w:jc w:val="both"/>
        <w:rPr>
          <w:i/>
        </w:rPr>
      </w:pPr>
      <w:r>
        <w:t>Розв’язання крайових задач для рівняння Лапласа всер</w:t>
      </w:r>
      <w:r>
        <w:t>е</w:t>
      </w:r>
      <w:r w:rsidRPr="003A52F0">
        <w:t>дині та зовні круга</w:t>
      </w:r>
      <w:r w:rsidRPr="003A52F0">
        <w:rPr>
          <w:rFonts w:ascii="Times New Roman CYR" w:hAnsi="Times New Roman CYR" w:cs="Times New Roman CYR"/>
        </w:rPr>
        <w:t xml:space="preserve"> </w:t>
      </w:r>
      <w:r w:rsidR="003A73D0" w:rsidRPr="003A52F0">
        <w:rPr>
          <w:rFonts w:ascii="Times New Roman CYR" w:hAnsi="Times New Roman CYR" w:cs="Times New Roman CYR"/>
        </w:rPr>
        <w:t>– 2 год.</w:t>
      </w:r>
    </w:p>
    <w:p w:rsidR="003A73D0" w:rsidRPr="00AD7A65" w:rsidRDefault="003A52F0" w:rsidP="00973817">
      <w:pPr>
        <w:pStyle w:val="af3"/>
        <w:widowControl w:val="0"/>
        <w:numPr>
          <w:ilvl w:val="0"/>
          <w:numId w:val="19"/>
        </w:numPr>
        <w:suppressAutoHyphens w:val="0"/>
        <w:autoSpaceDE w:val="0"/>
        <w:spacing w:before="120"/>
        <w:contextualSpacing w:val="0"/>
        <w:jc w:val="both"/>
      </w:pPr>
      <w:r>
        <w:t>Розв’язання крайових задач для рівняння Лапласа всер</w:t>
      </w:r>
      <w:r>
        <w:t>е</w:t>
      </w:r>
      <w:r w:rsidRPr="003A52F0">
        <w:t>дині та зовні кулі</w:t>
      </w:r>
      <w:r w:rsidRPr="003A52F0">
        <w:rPr>
          <w:rFonts w:ascii="Times New Roman CYR" w:hAnsi="Times New Roman CYR" w:cs="Times New Roman CYR"/>
        </w:rPr>
        <w:t xml:space="preserve"> </w:t>
      </w:r>
      <w:r w:rsidR="008E28FE" w:rsidRPr="003A52F0">
        <w:t xml:space="preserve">– </w:t>
      </w:r>
      <w:r w:rsidR="003A73D0" w:rsidRPr="003A52F0">
        <w:t>2 год</w:t>
      </w:r>
      <w:r w:rsidR="00B5087B">
        <w:t>.</w:t>
      </w:r>
    </w:p>
    <w:p w:rsidR="003A73D0" w:rsidRPr="00AD7A65" w:rsidRDefault="003A73D0" w:rsidP="00B5087B">
      <w:pPr>
        <w:widowControl w:val="0"/>
        <w:suppressAutoHyphens w:val="0"/>
        <w:autoSpaceDE w:val="0"/>
        <w:spacing w:before="120"/>
        <w:jc w:val="both"/>
      </w:pPr>
      <w:r w:rsidRPr="00B5087B">
        <w:rPr>
          <w:i/>
        </w:rPr>
        <w:t>Самостійна робота</w:t>
      </w:r>
      <w:r w:rsidRPr="003A52F0">
        <w:t xml:space="preserve"> </w:t>
      </w:r>
      <w:r w:rsidR="003A52F0">
        <w:t>10</w:t>
      </w:r>
      <w:r w:rsidRPr="003A52F0">
        <w:t xml:space="preserve"> год</w:t>
      </w:r>
      <w:r w:rsidR="008E28FE" w:rsidRPr="003A52F0">
        <w:t>.</w:t>
      </w:r>
      <w:r w:rsidRPr="003A52F0">
        <w:t xml:space="preserve"> (опрацювання лекційного матеріалу</w:t>
      </w:r>
      <w:r w:rsidR="003A52F0">
        <w:t xml:space="preserve">, </w:t>
      </w:r>
      <w:r w:rsidRPr="003A52F0">
        <w:t xml:space="preserve"> виконання до</w:t>
      </w:r>
      <w:r w:rsidRPr="00AD7A65">
        <w:t xml:space="preserve">машніх </w:t>
      </w:r>
      <w:r w:rsidR="003A52F0">
        <w:t xml:space="preserve">та індивідуальних </w:t>
      </w:r>
      <w:r w:rsidRPr="00AD7A65">
        <w:t>завдань)</w:t>
      </w:r>
      <w:r w:rsidR="003A52F0">
        <w:t>.</w:t>
      </w:r>
    </w:p>
    <w:p w:rsidR="003A73D0" w:rsidRPr="0068632D" w:rsidRDefault="003A73D0" w:rsidP="00C57BE4">
      <w:pPr>
        <w:keepNext/>
        <w:widowControl w:val="0"/>
        <w:suppressAutoHyphens w:val="0"/>
        <w:autoSpaceDE w:val="0"/>
        <w:spacing w:before="120" w:after="120"/>
        <w:jc w:val="both"/>
        <w:rPr>
          <w:i/>
          <w:color w:val="000000"/>
        </w:rPr>
      </w:pPr>
      <w:r w:rsidRPr="0068632D">
        <w:rPr>
          <w:i/>
        </w:rPr>
        <w:t>Контрольні питання і завдання:</w:t>
      </w:r>
    </w:p>
    <w:p w:rsidR="003A73D0" w:rsidRDefault="00C57BE4" w:rsidP="00C57BE4">
      <w:pPr>
        <w:widowControl w:val="0"/>
        <w:numPr>
          <w:ilvl w:val="0"/>
          <w:numId w:val="37"/>
        </w:numPr>
        <w:suppressAutoHyphens w:val="0"/>
        <w:jc w:val="both"/>
        <w:rPr>
          <w:color w:val="000000"/>
        </w:rPr>
      </w:pPr>
      <w:r>
        <w:rPr>
          <w:color w:val="000000"/>
        </w:rPr>
        <w:t>Постановка основних крайових задач для рівнянь Лапласа та Пуассона</w:t>
      </w:r>
      <w:r w:rsidR="003A73D0" w:rsidRPr="00AD7A65">
        <w:rPr>
          <w:color w:val="000000"/>
        </w:rPr>
        <w:t>.</w:t>
      </w:r>
    </w:p>
    <w:p w:rsidR="00C57BE4" w:rsidRDefault="00C57BE4" w:rsidP="00C57BE4">
      <w:pPr>
        <w:widowControl w:val="0"/>
        <w:numPr>
          <w:ilvl w:val="0"/>
          <w:numId w:val="37"/>
        </w:numPr>
        <w:suppressAutoHyphens w:val="0"/>
        <w:jc w:val="both"/>
        <w:rPr>
          <w:color w:val="000000"/>
        </w:rPr>
      </w:pPr>
      <w:r>
        <w:rPr>
          <w:color w:val="000000"/>
        </w:rPr>
        <w:t xml:space="preserve">Теореми </w:t>
      </w:r>
      <w:proofErr w:type="spellStart"/>
      <w:r>
        <w:rPr>
          <w:color w:val="000000"/>
        </w:rPr>
        <w:t>єдиності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розв’язків</w:t>
      </w:r>
      <w:proofErr w:type="spellEnd"/>
      <w:r w:rsidRPr="00C57BE4">
        <w:rPr>
          <w:color w:val="000000"/>
        </w:rPr>
        <w:t xml:space="preserve"> </w:t>
      </w:r>
      <w:r>
        <w:rPr>
          <w:color w:val="000000"/>
        </w:rPr>
        <w:t>крайових задач для рівнянь Лапласа та Пуа</w:t>
      </w:r>
      <w:r>
        <w:rPr>
          <w:color w:val="000000"/>
        </w:rPr>
        <w:t>с</w:t>
      </w:r>
      <w:r>
        <w:rPr>
          <w:color w:val="000000"/>
        </w:rPr>
        <w:t>сона.</w:t>
      </w:r>
    </w:p>
    <w:p w:rsidR="00D54D4C" w:rsidRPr="00D54D4C" w:rsidRDefault="006F709A" w:rsidP="00C57BE4">
      <w:pPr>
        <w:widowControl w:val="0"/>
        <w:numPr>
          <w:ilvl w:val="0"/>
          <w:numId w:val="37"/>
        </w:numPr>
        <w:suppressAutoHyphens w:val="0"/>
        <w:jc w:val="both"/>
        <w:rPr>
          <w:color w:val="000000"/>
        </w:rPr>
      </w:pPr>
      <w:r>
        <w:rPr>
          <w:rFonts w:ascii="Times New Roman CYR" w:hAnsi="Times New Roman CYR" w:cs="Times New Roman CYR"/>
        </w:rPr>
        <w:t>Означення функції</w:t>
      </w:r>
      <w:r w:rsidR="00D54D4C" w:rsidRPr="003A544C">
        <w:rPr>
          <w:rFonts w:ascii="Times New Roman CYR" w:hAnsi="Times New Roman CYR" w:cs="Times New Roman CYR"/>
        </w:rPr>
        <w:t xml:space="preserve"> Гріна крайових задач для рівнянь Пуассона та Лапласа</w:t>
      </w:r>
      <w:r w:rsidR="00D54D4C">
        <w:rPr>
          <w:rFonts w:ascii="Times New Roman CYR" w:hAnsi="Times New Roman CYR" w:cs="Times New Roman CYR"/>
        </w:rPr>
        <w:t>.</w:t>
      </w:r>
    </w:p>
    <w:p w:rsidR="00D54D4C" w:rsidRPr="00454B39" w:rsidRDefault="00454B39" w:rsidP="00C57BE4">
      <w:pPr>
        <w:widowControl w:val="0"/>
        <w:numPr>
          <w:ilvl w:val="0"/>
          <w:numId w:val="37"/>
        </w:numPr>
        <w:suppressAutoHyphens w:val="0"/>
        <w:jc w:val="both"/>
        <w:rPr>
          <w:color w:val="000000"/>
        </w:rPr>
      </w:pPr>
      <w:r w:rsidRPr="003A544C">
        <w:rPr>
          <w:rFonts w:ascii="Times New Roman CYR" w:hAnsi="Times New Roman CYR" w:cs="Times New Roman CYR"/>
        </w:rPr>
        <w:lastRenderedPageBreak/>
        <w:t>Означення об’ємного потенціалу та потенціалів простого і подвійного ш</w:t>
      </w:r>
      <w:r>
        <w:rPr>
          <w:rFonts w:ascii="Times New Roman CYR" w:hAnsi="Times New Roman CYR" w:cs="Times New Roman CYR"/>
        </w:rPr>
        <w:t>а</w:t>
      </w:r>
      <w:r>
        <w:rPr>
          <w:rFonts w:ascii="Times New Roman CYR" w:hAnsi="Times New Roman CYR" w:cs="Times New Roman CYR"/>
        </w:rPr>
        <w:t>рів.</w:t>
      </w:r>
    </w:p>
    <w:p w:rsidR="00454B39" w:rsidRPr="00AD7A65" w:rsidRDefault="00454B39" w:rsidP="00C57BE4">
      <w:pPr>
        <w:widowControl w:val="0"/>
        <w:numPr>
          <w:ilvl w:val="0"/>
          <w:numId w:val="37"/>
        </w:numPr>
        <w:suppressAutoHyphens w:val="0"/>
        <w:jc w:val="both"/>
        <w:rPr>
          <w:color w:val="000000"/>
        </w:rPr>
      </w:pPr>
      <w:r>
        <w:rPr>
          <w:rFonts w:ascii="Times New Roman CYR" w:hAnsi="Times New Roman CYR" w:cs="Times New Roman CYR"/>
        </w:rPr>
        <w:t>Властивості потенціалів.</w:t>
      </w:r>
    </w:p>
    <w:p w:rsidR="003A73D0" w:rsidRPr="00AD7A65" w:rsidRDefault="003A73D0" w:rsidP="004160BD">
      <w:pPr>
        <w:widowControl w:val="0"/>
        <w:suppressAutoHyphens w:val="0"/>
        <w:autoSpaceDE w:val="0"/>
        <w:spacing w:before="240" w:after="120"/>
        <w:jc w:val="center"/>
        <w:rPr>
          <w:color w:val="000000"/>
        </w:rPr>
      </w:pPr>
      <w:r w:rsidRPr="00AD7A65">
        <w:rPr>
          <w:b/>
          <w:bCs/>
          <w:color w:val="000000"/>
        </w:rPr>
        <w:t>Типове завдання модульної контрольної роботи № 4.</w:t>
      </w:r>
    </w:p>
    <w:p w:rsidR="004160BD" w:rsidRPr="004160BD" w:rsidRDefault="004160BD" w:rsidP="004160BD">
      <w:pPr>
        <w:ind w:left="570" w:hanging="570"/>
      </w:pPr>
      <w:r w:rsidRPr="004160BD">
        <w:tab/>
        <w:t>Розв’язати методом Фур’є</w:t>
      </w:r>
    </w:p>
    <w:p w:rsidR="004160BD" w:rsidRPr="004160BD" w:rsidRDefault="004160BD" w:rsidP="004160BD">
      <w:pPr>
        <w:ind w:left="570" w:hanging="570"/>
        <w:rPr>
          <w:lang w:val="ru-RU"/>
        </w:rPr>
      </w:pPr>
      <w:r w:rsidRPr="004160BD">
        <w:t>1. </w:t>
      </w:r>
      <w:r w:rsidRPr="004160BD">
        <w:tab/>
      </w:r>
      <w:r w:rsidRPr="004160BD">
        <w:rPr>
          <w:position w:val="-12"/>
        </w:rPr>
        <w:object w:dxaOrig="3019" w:dyaOrig="360">
          <v:shape id="_x0000_i1040" type="#_x0000_t75" style="width:150.75pt;height:18pt" o:ole="">
            <v:imagedata r:id="rId38" o:title=""/>
          </v:shape>
          <o:OLEObject Type="Embed" ProgID="Equation.DSMT4" ShapeID="_x0000_i1040" DrawAspect="Content" ObjectID="_1556825832" r:id="rId39"/>
        </w:object>
      </w:r>
      <w:r w:rsidRPr="004160BD">
        <w:br/>
      </w:r>
      <w:r w:rsidRPr="004160BD">
        <w:rPr>
          <w:position w:val="-102"/>
        </w:rPr>
        <w:object w:dxaOrig="4680" w:dyaOrig="1939">
          <v:shape id="_x0000_i1041" type="#_x0000_t75" style="width:234pt;height:96.75pt" o:ole="">
            <v:imagedata r:id="rId40" o:title=""/>
          </v:shape>
          <o:OLEObject Type="Embed" ProgID="Equation.DSMT4" ShapeID="_x0000_i1041" DrawAspect="Content" ObjectID="_1556825833" r:id="rId41"/>
        </w:object>
      </w:r>
    </w:p>
    <w:p w:rsidR="004160BD" w:rsidRPr="004160BD" w:rsidRDefault="004160BD" w:rsidP="004160BD">
      <w:pPr>
        <w:ind w:left="570" w:hanging="570"/>
        <w:rPr>
          <w:lang w:val="ru-RU"/>
        </w:rPr>
      </w:pPr>
      <w:r w:rsidRPr="004160BD">
        <w:rPr>
          <w:lang w:val="ru-RU"/>
        </w:rPr>
        <w:t>2. </w:t>
      </w:r>
      <w:r w:rsidRPr="004160BD">
        <w:rPr>
          <w:lang w:val="ru-RU"/>
        </w:rPr>
        <w:tab/>
      </w:r>
      <w:r w:rsidRPr="004160BD">
        <w:rPr>
          <w:position w:val="-12"/>
          <w:lang w:val="ru-RU"/>
        </w:rPr>
        <w:object w:dxaOrig="2420" w:dyaOrig="420">
          <v:shape id="_x0000_i1042" type="#_x0000_t75" style="width:120.75pt;height:21pt" o:ole="">
            <v:imagedata r:id="rId42" o:title=""/>
          </v:shape>
          <o:OLEObject Type="Embed" ProgID="Equation.DSMT4" ShapeID="_x0000_i1042" DrawAspect="Content" ObjectID="_1556825834" r:id="rId43"/>
        </w:object>
      </w:r>
      <w:r w:rsidRPr="004160BD">
        <w:rPr>
          <w:lang w:val="ru-RU"/>
        </w:rPr>
        <w:br/>
      </w:r>
      <w:r w:rsidRPr="004160BD">
        <w:rPr>
          <w:position w:val="-40"/>
          <w:lang w:val="ru-RU"/>
        </w:rPr>
        <w:object w:dxaOrig="4040" w:dyaOrig="940">
          <v:shape id="_x0000_i1043" type="#_x0000_t75" style="width:202.5pt;height:47.25pt" o:ole="">
            <v:imagedata r:id="rId44" o:title=""/>
          </v:shape>
          <o:OLEObject Type="Embed" ProgID="Equation.DSMT4" ShapeID="_x0000_i1043" DrawAspect="Content" ObjectID="_1556825835" r:id="rId45"/>
        </w:object>
      </w:r>
    </w:p>
    <w:p w:rsidR="003A73D0" w:rsidRPr="00B94D61" w:rsidRDefault="003A73D0" w:rsidP="00B94D61">
      <w:pPr>
        <w:widowControl w:val="0"/>
        <w:suppressAutoHyphens w:val="0"/>
        <w:spacing w:before="240" w:after="240"/>
        <w:jc w:val="center"/>
        <w:rPr>
          <w:smallCaps/>
          <w:color w:val="000000"/>
        </w:rPr>
      </w:pPr>
      <w:r w:rsidRPr="00B94D61">
        <w:rPr>
          <w:b/>
          <w:smallCaps/>
          <w:color w:val="000000"/>
        </w:rPr>
        <w:t xml:space="preserve">Перелік питань до іспиту за </w:t>
      </w:r>
      <w:r w:rsidR="00B94D61">
        <w:rPr>
          <w:b/>
          <w:smallCaps/>
          <w:color w:val="000000"/>
          <w:lang w:val="en-US"/>
        </w:rPr>
        <w:t>VI</w:t>
      </w:r>
      <w:r w:rsidRPr="00B94D61">
        <w:rPr>
          <w:b/>
          <w:smallCaps/>
          <w:color w:val="000000"/>
        </w:rPr>
        <w:t xml:space="preserve"> семестр</w:t>
      </w:r>
    </w:p>
    <w:p w:rsidR="00B94D61" w:rsidRPr="00B94D61" w:rsidRDefault="00B94D61" w:rsidP="00B94D61">
      <w:pPr>
        <w:widowControl w:val="0"/>
        <w:numPr>
          <w:ilvl w:val="0"/>
          <w:numId w:val="38"/>
        </w:numPr>
        <w:suppressAutoHyphens w:val="0"/>
        <w:jc w:val="both"/>
      </w:pPr>
      <w:r w:rsidRPr="00B94D61">
        <w:t>Малі повздовжні коливання пружного стержня: виведення рівняння, поча</w:t>
      </w:r>
      <w:r w:rsidRPr="00B94D61">
        <w:t>т</w:t>
      </w:r>
      <w:r w:rsidRPr="00B94D61">
        <w:t>кові та крайові умови.</w:t>
      </w:r>
    </w:p>
    <w:p w:rsidR="00B94D61" w:rsidRPr="00B94D61" w:rsidRDefault="00B94D61" w:rsidP="00B94D61">
      <w:pPr>
        <w:widowControl w:val="0"/>
        <w:numPr>
          <w:ilvl w:val="0"/>
          <w:numId w:val="38"/>
        </w:numPr>
        <w:suppressAutoHyphens w:val="0"/>
        <w:jc w:val="both"/>
      </w:pPr>
      <w:r w:rsidRPr="00B94D61">
        <w:t>Акустичні коливання: рівняння, початкові та крайові умови.</w:t>
      </w:r>
    </w:p>
    <w:p w:rsidR="00B94D61" w:rsidRPr="00B94D61" w:rsidRDefault="00B94D61" w:rsidP="00B94D61">
      <w:pPr>
        <w:widowControl w:val="0"/>
        <w:numPr>
          <w:ilvl w:val="0"/>
          <w:numId w:val="38"/>
        </w:numPr>
        <w:suppressAutoHyphens w:val="0"/>
        <w:jc w:val="both"/>
      </w:pPr>
      <w:r w:rsidRPr="00B94D61">
        <w:t>Розподіл тепла в стержні: виведення рівняння, початкові та крайові умови.</w:t>
      </w:r>
    </w:p>
    <w:p w:rsidR="00B94D61" w:rsidRPr="00B94D61" w:rsidRDefault="00B94D61" w:rsidP="00B94D61">
      <w:pPr>
        <w:widowControl w:val="0"/>
        <w:numPr>
          <w:ilvl w:val="0"/>
          <w:numId w:val="38"/>
        </w:numPr>
        <w:suppressAutoHyphens w:val="0"/>
        <w:jc w:val="both"/>
      </w:pPr>
      <w:r w:rsidRPr="00B94D61">
        <w:t>Розподіл тепла в об’ємному тілі: рівняння, початкові та крайові умови.</w:t>
      </w:r>
    </w:p>
    <w:p w:rsidR="00B94D61" w:rsidRPr="00B94D61" w:rsidRDefault="00B94D61" w:rsidP="00B94D61">
      <w:pPr>
        <w:widowControl w:val="0"/>
        <w:numPr>
          <w:ilvl w:val="0"/>
          <w:numId w:val="38"/>
        </w:numPr>
        <w:suppressAutoHyphens w:val="0"/>
        <w:jc w:val="both"/>
      </w:pPr>
      <w:r w:rsidRPr="00B94D61">
        <w:t>Стаціонарний розподіл тепла у тілі: рівняння та крайові умови.</w:t>
      </w:r>
    </w:p>
    <w:p w:rsidR="00B94D61" w:rsidRPr="00B94D61" w:rsidRDefault="00B94D61" w:rsidP="00B94D61">
      <w:pPr>
        <w:widowControl w:val="0"/>
        <w:numPr>
          <w:ilvl w:val="0"/>
          <w:numId w:val="38"/>
        </w:numPr>
        <w:suppressAutoHyphens w:val="0"/>
        <w:jc w:val="both"/>
      </w:pPr>
      <w:r w:rsidRPr="00B94D61">
        <w:t>Стаціонарна течія ідеальної нестисливої рідини: рівняння, крайові умови, умова поведінки на нескінченності.</w:t>
      </w:r>
    </w:p>
    <w:p w:rsidR="00B94D61" w:rsidRPr="00B94D61" w:rsidRDefault="00B94D61" w:rsidP="00B94D61">
      <w:pPr>
        <w:widowControl w:val="0"/>
        <w:numPr>
          <w:ilvl w:val="0"/>
          <w:numId w:val="38"/>
        </w:numPr>
        <w:suppressAutoHyphens w:val="0"/>
        <w:jc w:val="both"/>
      </w:pPr>
      <w:r w:rsidRPr="00B94D61">
        <w:t>Основні типи задач математичної фізики. Поняття про коректність.</w:t>
      </w:r>
    </w:p>
    <w:p w:rsidR="00B94D61" w:rsidRPr="00B94D61" w:rsidRDefault="00B94D61" w:rsidP="00B94D61">
      <w:pPr>
        <w:widowControl w:val="0"/>
        <w:numPr>
          <w:ilvl w:val="0"/>
          <w:numId w:val="38"/>
        </w:numPr>
        <w:suppressAutoHyphens w:val="0"/>
        <w:jc w:val="both"/>
      </w:pPr>
      <w:r w:rsidRPr="00B94D61">
        <w:t>Класифікація лінійних ДРЧП 2-го порядку в точці.</w:t>
      </w:r>
    </w:p>
    <w:p w:rsidR="00B94D61" w:rsidRPr="00B94D61" w:rsidRDefault="00B94D61" w:rsidP="00B94D61">
      <w:pPr>
        <w:widowControl w:val="0"/>
        <w:numPr>
          <w:ilvl w:val="0"/>
          <w:numId w:val="38"/>
        </w:numPr>
        <w:suppressAutoHyphens w:val="0"/>
        <w:jc w:val="both"/>
      </w:pPr>
      <w:r w:rsidRPr="00B94D61">
        <w:t>Зведення до канонічної форми лінійних ДРЧП 2-го порядку зі сталими к</w:t>
      </w:r>
      <w:r w:rsidRPr="00B94D61">
        <w:t>о</w:t>
      </w:r>
      <w:r w:rsidRPr="00B94D61">
        <w:t>ефіцієнтами.</w:t>
      </w:r>
    </w:p>
    <w:p w:rsidR="00B94D61" w:rsidRPr="00B94D61" w:rsidRDefault="00B94D61" w:rsidP="00B94D61">
      <w:pPr>
        <w:widowControl w:val="0"/>
        <w:numPr>
          <w:ilvl w:val="0"/>
          <w:numId w:val="38"/>
        </w:numPr>
        <w:suppressAutoHyphens w:val="0"/>
        <w:jc w:val="both"/>
      </w:pPr>
      <w:r w:rsidRPr="00B94D61">
        <w:t>Класифікація лінійних ДРЧП 2-го порядку з 2-ма незалежними змінними в області. Характеристики.</w:t>
      </w:r>
    </w:p>
    <w:p w:rsidR="00B94D61" w:rsidRPr="00B94D61" w:rsidRDefault="00B94D61" w:rsidP="00B94D61">
      <w:pPr>
        <w:widowControl w:val="0"/>
        <w:numPr>
          <w:ilvl w:val="0"/>
          <w:numId w:val="38"/>
        </w:numPr>
        <w:suppressAutoHyphens w:val="0"/>
        <w:jc w:val="both"/>
      </w:pPr>
      <w:r w:rsidRPr="00B94D61">
        <w:t>Зведення до канонічної форми лінійних ДРЧП 2-го порядку з 2-ма незал</w:t>
      </w:r>
      <w:r w:rsidRPr="00B94D61">
        <w:t>е</w:t>
      </w:r>
      <w:r w:rsidRPr="00B94D61">
        <w:t>жними змінними гіперболічного, параболічного та еліптичного типів.</w:t>
      </w:r>
    </w:p>
    <w:p w:rsidR="00B94D61" w:rsidRPr="00B94D61" w:rsidRDefault="00B94D61" w:rsidP="00B94D61">
      <w:pPr>
        <w:widowControl w:val="0"/>
        <w:numPr>
          <w:ilvl w:val="0"/>
          <w:numId w:val="38"/>
        </w:numPr>
        <w:suppressAutoHyphens w:val="0"/>
        <w:jc w:val="both"/>
      </w:pPr>
      <w:r w:rsidRPr="00B94D61">
        <w:t xml:space="preserve">Постановка задачі Коші. Означення розв’язку. </w:t>
      </w:r>
    </w:p>
    <w:p w:rsidR="00B94D61" w:rsidRPr="00B94D61" w:rsidRDefault="00B94D61" w:rsidP="00B94D61">
      <w:pPr>
        <w:widowControl w:val="0"/>
        <w:numPr>
          <w:ilvl w:val="0"/>
          <w:numId w:val="38"/>
        </w:numPr>
        <w:suppressAutoHyphens w:val="0"/>
        <w:jc w:val="both"/>
      </w:pPr>
      <w:r w:rsidRPr="00B94D61">
        <w:t xml:space="preserve">Вільні коливання нескінченної струни або стержня, 1-вимірна задача Коші. Метод характеристик. Формула </w:t>
      </w:r>
      <w:proofErr w:type="spellStart"/>
      <w:r w:rsidRPr="00B94D61">
        <w:t>д’Аламбера</w:t>
      </w:r>
      <w:proofErr w:type="spellEnd"/>
      <w:r w:rsidRPr="00B94D61">
        <w:t xml:space="preserve">. </w:t>
      </w:r>
    </w:p>
    <w:p w:rsidR="00B94D61" w:rsidRPr="00B94D61" w:rsidRDefault="00B94D61" w:rsidP="00B94D61">
      <w:pPr>
        <w:widowControl w:val="0"/>
        <w:numPr>
          <w:ilvl w:val="0"/>
          <w:numId w:val="38"/>
        </w:numPr>
        <w:suppressAutoHyphens w:val="0"/>
        <w:jc w:val="both"/>
      </w:pPr>
      <w:r w:rsidRPr="00B94D61">
        <w:t xml:space="preserve">Задача Коші для неоднорідного хвильового рівняння. Метод </w:t>
      </w:r>
      <w:proofErr w:type="spellStart"/>
      <w:r w:rsidRPr="00B94D61">
        <w:t>Дюамеля</w:t>
      </w:r>
      <w:proofErr w:type="spellEnd"/>
      <w:r w:rsidRPr="00B94D61">
        <w:t>.</w:t>
      </w:r>
    </w:p>
    <w:p w:rsidR="00B94D61" w:rsidRPr="00B94D61" w:rsidRDefault="00B94D61" w:rsidP="00B94D61">
      <w:pPr>
        <w:widowControl w:val="0"/>
        <w:numPr>
          <w:ilvl w:val="0"/>
          <w:numId w:val="38"/>
        </w:numPr>
        <w:suppressAutoHyphens w:val="0"/>
        <w:jc w:val="both"/>
      </w:pPr>
      <w:r w:rsidRPr="00B94D61">
        <w:t xml:space="preserve">Єдність та неперервна залежність класичного розв’язку задачі Коші. </w:t>
      </w:r>
    </w:p>
    <w:p w:rsidR="00B94D61" w:rsidRPr="00B94D61" w:rsidRDefault="00B94D61" w:rsidP="00B94D61">
      <w:pPr>
        <w:widowControl w:val="0"/>
        <w:numPr>
          <w:ilvl w:val="0"/>
          <w:numId w:val="38"/>
        </w:numPr>
        <w:suppressAutoHyphens w:val="0"/>
        <w:jc w:val="both"/>
      </w:pPr>
      <w:r w:rsidRPr="00B94D61">
        <w:t xml:space="preserve">Крайові задачі для </w:t>
      </w:r>
      <w:proofErr w:type="spellStart"/>
      <w:r w:rsidRPr="00B94D61">
        <w:t>напівобмежених</w:t>
      </w:r>
      <w:proofErr w:type="spellEnd"/>
      <w:r w:rsidRPr="00B94D61">
        <w:t xml:space="preserve"> середовищ. Метод продовження.</w:t>
      </w:r>
    </w:p>
    <w:p w:rsidR="00B94D61" w:rsidRPr="00B94D61" w:rsidRDefault="00B94D61" w:rsidP="00507225">
      <w:pPr>
        <w:widowControl w:val="0"/>
        <w:numPr>
          <w:ilvl w:val="0"/>
          <w:numId w:val="38"/>
        </w:numPr>
        <w:suppressAutoHyphens w:val="0"/>
        <w:jc w:val="both"/>
      </w:pPr>
      <w:r w:rsidRPr="00B94D61">
        <w:t>Загальна постановка крайов</w:t>
      </w:r>
      <w:r>
        <w:t>ої</w:t>
      </w:r>
      <w:r w:rsidRPr="00B94D61">
        <w:t xml:space="preserve"> задач</w:t>
      </w:r>
      <w:r>
        <w:t>і</w:t>
      </w:r>
      <w:r w:rsidRPr="00B94D61">
        <w:t xml:space="preserve"> для хвильового рівняння. </w:t>
      </w:r>
      <w:r>
        <w:t>Означення розв’язку.</w:t>
      </w:r>
      <w:r w:rsidR="00507225">
        <w:t xml:space="preserve"> </w:t>
      </w:r>
      <w:r w:rsidRPr="00B94D61">
        <w:t xml:space="preserve">Інтеграл енергії. </w:t>
      </w:r>
    </w:p>
    <w:p w:rsidR="00B94D61" w:rsidRPr="00B94D61" w:rsidRDefault="00B94D61" w:rsidP="00B94D61">
      <w:pPr>
        <w:widowControl w:val="0"/>
        <w:numPr>
          <w:ilvl w:val="0"/>
          <w:numId w:val="38"/>
        </w:numPr>
        <w:suppressAutoHyphens w:val="0"/>
        <w:jc w:val="both"/>
      </w:pPr>
      <w:proofErr w:type="spellStart"/>
      <w:r w:rsidRPr="00B94D61">
        <w:t>Єдиність</w:t>
      </w:r>
      <w:proofErr w:type="spellEnd"/>
      <w:r w:rsidRPr="00B94D61">
        <w:t xml:space="preserve"> розв’язку</w:t>
      </w:r>
      <w:r>
        <w:t xml:space="preserve"> крайової</w:t>
      </w:r>
      <w:r w:rsidRPr="00B94D61">
        <w:t xml:space="preserve"> задач</w:t>
      </w:r>
      <w:r>
        <w:t>і</w:t>
      </w:r>
      <w:r w:rsidRPr="00B94D61">
        <w:t xml:space="preserve"> для хвильового рівняння. </w:t>
      </w:r>
    </w:p>
    <w:p w:rsidR="00B94D61" w:rsidRPr="00B94D61" w:rsidRDefault="00B94D61" w:rsidP="00B94D61">
      <w:pPr>
        <w:widowControl w:val="0"/>
        <w:numPr>
          <w:ilvl w:val="0"/>
          <w:numId w:val="38"/>
        </w:numPr>
        <w:suppressAutoHyphens w:val="0"/>
        <w:jc w:val="both"/>
      </w:pPr>
      <w:r w:rsidRPr="00B94D61">
        <w:lastRenderedPageBreak/>
        <w:t xml:space="preserve">Неперервна залежність класичного розв’язку крайової задачі для </w:t>
      </w:r>
      <w:r w:rsidR="00507225" w:rsidRPr="00B94D61">
        <w:t>хвильов</w:t>
      </w:r>
      <w:r w:rsidR="00507225" w:rsidRPr="00B94D61">
        <w:t>о</w:t>
      </w:r>
      <w:r w:rsidR="00507225" w:rsidRPr="00B94D61">
        <w:t>го</w:t>
      </w:r>
      <w:r w:rsidRPr="00B94D61">
        <w:t xml:space="preserve"> рівняння.</w:t>
      </w:r>
    </w:p>
    <w:p w:rsidR="00B94D61" w:rsidRPr="00B94D61" w:rsidRDefault="00B94D61" w:rsidP="00B94D61">
      <w:pPr>
        <w:widowControl w:val="0"/>
        <w:numPr>
          <w:ilvl w:val="0"/>
          <w:numId w:val="38"/>
        </w:numPr>
        <w:suppressAutoHyphens w:val="0"/>
        <w:jc w:val="both"/>
      </w:pPr>
      <w:r w:rsidRPr="00B94D61">
        <w:t xml:space="preserve">Загальна постановка основних крайових задач для рівняння </w:t>
      </w:r>
      <w:r w:rsidR="00507225" w:rsidRPr="00B94D61">
        <w:t>теплопровідн</w:t>
      </w:r>
      <w:r w:rsidR="00507225" w:rsidRPr="00B94D61">
        <w:t>о</w:t>
      </w:r>
      <w:r w:rsidR="00507225" w:rsidRPr="00B94D61">
        <w:t>сті</w:t>
      </w:r>
      <w:r w:rsidRPr="00B94D61">
        <w:t xml:space="preserve">. </w:t>
      </w:r>
      <w:r w:rsidR="00507225">
        <w:t xml:space="preserve">Означення </w:t>
      </w:r>
      <w:proofErr w:type="spellStart"/>
      <w:r w:rsidR="00507225">
        <w:t>розв’язків</w:t>
      </w:r>
      <w:proofErr w:type="spellEnd"/>
      <w:r w:rsidR="00507225">
        <w:t>.</w:t>
      </w:r>
    </w:p>
    <w:p w:rsidR="00B94D61" w:rsidRPr="00B94D61" w:rsidRDefault="00B94D61" w:rsidP="00B94D61">
      <w:pPr>
        <w:widowControl w:val="0"/>
        <w:numPr>
          <w:ilvl w:val="0"/>
          <w:numId w:val="38"/>
        </w:numPr>
        <w:suppressAutoHyphens w:val="0"/>
        <w:jc w:val="both"/>
      </w:pPr>
      <w:r w:rsidRPr="00B94D61">
        <w:t>Принцип максимуму</w:t>
      </w:r>
      <w:r w:rsidR="00507225">
        <w:t xml:space="preserve"> для рівняння </w:t>
      </w:r>
      <w:r w:rsidR="00507225" w:rsidRPr="00B94D61">
        <w:t>теплопровідності</w:t>
      </w:r>
      <w:r w:rsidRPr="00B94D61">
        <w:t xml:space="preserve">. </w:t>
      </w:r>
    </w:p>
    <w:p w:rsidR="00B94D61" w:rsidRPr="00B94D61" w:rsidRDefault="00B94D61" w:rsidP="00B94D61">
      <w:pPr>
        <w:widowControl w:val="0"/>
        <w:numPr>
          <w:ilvl w:val="0"/>
          <w:numId w:val="38"/>
        </w:numPr>
        <w:suppressAutoHyphens w:val="0"/>
        <w:jc w:val="both"/>
      </w:pPr>
      <w:proofErr w:type="spellStart"/>
      <w:r w:rsidRPr="00B94D61">
        <w:t>Єдиність</w:t>
      </w:r>
      <w:proofErr w:type="spellEnd"/>
      <w:r w:rsidRPr="00B94D61">
        <w:t xml:space="preserve"> та неперервна залежність розв’язку І крайової задачі для рівняння теплопровідності. </w:t>
      </w:r>
    </w:p>
    <w:p w:rsidR="00B94D61" w:rsidRPr="00B94D61" w:rsidRDefault="00B94D61" w:rsidP="00B94D61">
      <w:pPr>
        <w:widowControl w:val="0"/>
        <w:numPr>
          <w:ilvl w:val="0"/>
          <w:numId w:val="38"/>
        </w:numPr>
        <w:suppressAutoHyphens w:val="0"/>
        <w:jc w:val="both"/>
      </w:pPr>
      <w:proofErr w:type="spellStart"/>
      <w:r w:rsidRPr="00B94D61">
        <w:t>Єдиність</w:t>
      </w:r>
      <w:proofErr w:type="spellEnd"/>
      <w:r w:rsidRPr="00B94D61">
        <w:t xml:space="preserve"> розв’язку крайової задачі для рівняння теплопровідності у </w:t>
      </w:r>
      <w:r w:rsidR="00507225" w:rsidRPr="00B94D61">
        <w:t>загал</w:t>
      </w:r>
      <w:r w:rsidR="00507225" w:rsidRPr="00B94D61">
        <w:t>ь</w:t>
      </w:r>
      <w:r w:rsidR="00507225" w:rsidRPr="00B94D61">
        <w:t>ному</w:t>
      </w:r>
      <w:r w:rsidRPr="00B94D61">
        <w:t xml:space="preserve"> випадку.</w:t>
      </w:r>
    </w:p>
    <w:p w:rsidR="00B94D61" w:rsidRPr="00B94D61" w:rsidRDefault="00B94D61" w:rsidP="00B94D61">
      <w:pPr>
        <w:widowControl w:val="0"/>
        <w:numPr>
          <w:ilvl w:val="0"/>
          <w:numId w:val="38"/>
        </w:numPr>
        <w:suppressAutoHyphens w:val="0"/>
        <w:jc w:val="both"/>
      </w:pPr>
      <w:r w:rsidRPr="00B94D61">
        <w:t xml:space="preserve">Основна ідея методу Фур’є. </w:t>
      </w:r>
    </w:p>
    <w:p w:rsidR="00B94D61" w:rsidRPr="00B94D61" w:rsidRDefault="00B94D61" w:rsidP="00B94D61">
      <w:pPr>
        <w:widowControl w:val="0"/>
        <w:numPr>
          <w:ilvl w:val="0"/>
          <w:numId w:val="38"/>
        </w:numPr>
        <w:suppressAutoHyphens w:val="0"/>
        <w:jc w:val="both"/>
      </w:pPr>
      <w:r w:rsidRPr="00B94D61">
        <w:t xml:space="preserve">Постановка задачі </w:t>
      </w:r>
      <w:proofErr w:type="spellStart"/>
      <w:r w:rsidRPr="00B94D61">
        <w:t>Штурма-Ліувілля</w:t>
      </w:r>
      <w:proofErr w:type="spellEnd"/>
      <w:r w:rsidRPr="00B94D61">
        <w:t xml:space="preserve">. Властивості оператора </w:t>
      </w:r>
      <w:proofErr w:type="spellStart"/>
      <w:r w:rsidRPr="00B94D61">
        <w:t>Штурма-Ліувілля</w:t>
      </w:r>
      <w:proofErr w:type="spellEnd"/>
      <w:r w:rsidRPr="00B94D61">
        <w:t xml:space="preserve">. </w:t>
      </w:r>
    </w:p>
    <w:p w:rsidR="00B94D61" w:rsidRPr="00B94D61" w:rsidRDefault="00B94D61" w:rsidP="00B94D61">
      <w:pPr>
        <w:widowControl w:val="0"/>
        <w:numPr>
          <w:ilvl w:val="0"/>
          <w:numId w:val="38"/>
        </w:numPr>
        <w:suppressAutoHyphens w:val="0"/>
        <w:jc w:val="both"/>
      </w:pPr>
      <w:r w:rsidRPr="00B94D61">
        <w:t xml:space="preserve">Елементарні властивості власних чисел та власних функцій задачі </w:t>
      </w:r>
      <w:proofErr w:type="spellStart"/>
      <w:r w:rsidRPr="00B94D61">
        <w:t>Штурма-Ліувілля</w:t>
      </w:r>
      <w:proofErr w:type="spellEnd"/>
      <w:r w:rsidRPr="00B94D61">
        <w:t xml:space="preserve">. </w:t>
      </w:r>
    </w:p>
    <w:p w:rsidR="00B94D61" w:rsidRPr="00B94D61" w:rsidRDefault="00B94D61" w:rsidP="00B94D61">
      <w:pPr>
        <w:widowControl w:val="0"/>
        <w:numPr>
          <w:ilvl w:val="0"/>
          <w:numId w:val="38"/>
        </w:numPr>
        <w:suppressAutoHyphens w:val="0"/>
        <w:jc w:val="both"/>
      </w:pPr>
      <w:r w:rsidRPr="00B94D61">
        <w:t xml:space="preserve">Функція Гріна задачі </w:t>
      </w:r>
      <w:proofErr w:type="spellStart"/>
      <w:r w:rsidRPr="00B94D61">
        <w:t>Штурма-Ліувілля</w:t>
      </w:r>
      <w:proofErr w:type="spellEnd"/>
      <w:r w:rsidRPr="00B94D61">
        <w:t xml:space="preserve">. </w:t>
      </w:r>
    </w:p>
    <w:p w:rsidR="00B94D61" w:rsidRPr="00B94D61" w:rsidRDefault="00B94D61" w:rsidP="00B94D61">
      <w:pPr>
        <w:widowControl w:val="0"/>
        <w:numPr>
          <w:ilvl w:val="0"/>
          <w:numId w:val="38"/>
        </w:numPr>
        <w:suppressAutoHyphens w:val="0"/>
        <w:jc w:val="both"/>
      </w:pPr>
      <w:r w:rsidRPr="00B94D61">
        <w:t xml:space="preserve">Зведення задачі </w:t>
      </w:r>
      <w:proofErr w:type="spellStart"/>
      <w:r w:rsidRPr="00B94D61">
        <w:t>Штурма-Ліувілля</w:t>
      </w:r>
      <w:proofErr w:type="spellEnd"/>
      <w:r w:rsidRPr="00B94D61">
        <w:t xml:space="preserve"> до інтегрального рівняння. </w:t>
      </w:r>
    </w:p>
    <w:p w:rsidR="00B94D61" w:rsidRPr="00B94D61" w:rsidRDefault="00507225" w:rsidP="00B94D61">
      <w:pPr>
        <w:widowControl w:val="0"/>
        <w:numPr>
          <w:ilvl w:val="0"/>
          <w:numId w:val="38"/>
        </w:numPr>
        <w:suppressAutoHyphens w:val="0"/>
        <w:jc w:val="both"/>
      </w:pPr>
      <w:r>
        <w:t>Т</w:t>
      </w:r>
      <w:r w:rsidR="00B94D61" w:rsidRPr="00B94D61">
        <w:t xml:space="preserve">еорема </w:t>
      </w:r>
      <w:proofErr w:type="spellStart"/>
      <w:r w:rsidR="00B94D61" w:rsidRPr="00B94D61">
        <w:t>Стєклова</w:t>
      </w:r>
      <w:proofErr w:type="spellEnd"/>
      <w:r w:rsidR="00B94D61" w:rsidRPr="00B94D61">
        <w:t>, теорема про повноту системи власних функцій.</w:t>
      </w:r>
    </w:p>
    <w:p w:rsidR="00B94D61" w:rsidRPr="00B94D61" w:rsidRDefault="00B94D61" w:rsidP="00B94D61">
      <w:pPr>
        <w:widowControl w:val="0"/>
        <w:numPr>
          <w:ilvl w:val="0"/>
          <w:numId w:val="38"/>
        </w:numPr>
        <w:suppressAutoHyphens w:val="0"/>
        <w:jc w:val="both"/>
      </w:pPr>
      <w:r w:rsidRPr="00B94D61">
        <w:t xml:space="preserve">Крайові задачі для однорідних нестаціонарних рівнянь на відрізку. Схема 1 методу Фур’є. </w:t>
      </w:r>
    </w:p>
    <w:p w:rsidR="00B94D61" w:rsidRPr="00B94D61" w:rsidRDefault="00B94D61" w:rsidP="00B94D61">
      <w:pPr>
        <w:widowControl w:val="0"/>
        <w:numPr>
          <w:ilvl w:val="0"/>
          <w:numId w:val="38"/>
        </w:numPr>
        <w:suppressAutoHyphens w:val="0"/>
        <w:jc w:val="both"/>
      </w:pPr>
      <w:r w:rsidRPr="00B94D61">
        <w:t xml:space="preserve">Крайові задачі для неоднорідних нестаціонарних рівнянь на відрізку. Схема 2 методу Фур’є. </w:t>
      </w:r>
    </w:p>
    <w:p w:rsidR="00B94D61" w:rsidRPr="00B94D61" w:rsidRDefault="00B94D61" w:rsidP="00B94D61">
      <w:pPr>
        <w:widowControl w:val="0"/>
        <w:numPr>
          <w:ilvl w:val="0"/>
          <w:numId w:val="38"/>
        </w:numPr>
        <w:suppressAutoHyphens w:val="0"/>
        <w:jc w:val="both"/>
      </w:pPr>
      <w:r w:rsidRPr="00B94D61">
        <w:t>Крайові задачі для нестаціонарних рівнянь у прямокутних областях. Уз</w:t>
      </w:r>
      <w:r w:rsidRPr="00B94D61">
        <w:t>а</w:t>
      </w:r>
      <w:r w:rsidRPr="00B94D61">
        <w:t>гальнення методу Фур’є на багатовимірний випадок.</w:t>
      </w:r>
    </w:p>
    <w:p w:rsidR="00B94D61" w:rsidRPr="00B94D61" w:rsidRDefault="00B94D61" w:rsidP="00B94D61">
      <w:pPr>
        <w:widowControl w:val="0"/>
        <w:numPr>
          <w:ilvl w:val="0"/>
          <w:numId w:val="38"/>
        </w:numPr>
        <w:suppressAutoHyphens w:val="0"/>
        <w:jc w:val="both"/>
      </w:pPr>
      <w:r w:rsidRPr="00B94D61">
        <w:t>Формула Гріна інтегрального зображення двічі неперервно-дифе</w:t>
      </w:r>
      <w:r w:rsidRPr="00B94D61">
        <w:softHyphen/>
        <w:t>ренційо</w:t>
      </w:r>
      <w:r w:rsidRPr="00B94D61">
        <w:softHyphen/>
        <w:t xml:space="preserve">ваної функції. </w:t>
      </w:r>
    </w:p>
    <w:p w:rsidR="00B94D61" w:rsidRPr="00B94D61" w:rsidRDefault="00B94D61" w:rsidP="00B94D61">
      <w:pPr>
        <w:widowControl w:val="0"/>
        <w:numPr>
          <w:ilvl w:val="0"/>
          <w:numId w:val="38"/>
        </w:numPr>
        <w:suppressAutoHyphens w:val="0"/>
        <w:jc w:val="both"/>
      </w:pPr>
      <w:r w:rsidRPr="00B94D61">
        <w:t xml:space="preserve">Гармонічні функції. Теорема про середнє. </w:t>
      </w:r>
    </w:p>
    <w:p w:rsidR="00B94D61" w:rsidRPr="00B94D61" w:rsidRDefault="00B94D61" w:rsidP="00B94D61">
      <w:pPr>
        <w:widowControl w:val="0"/>
        <w:numPr>
          <w:ilvl w:val="0"/>
          <w:numId w:val="38"/>
        </w:numPr>
        <w:suppressAutoHyphens w:val="0"/>
        <w:jc w:val="both"/>
      </w:pPr>
      <w:r w:rsidRPr="00B94D61">
        <w:t xml:space="preserve">Принцип максимуму та наслідки з нього. </w:t>
      </w:r>
    </w:p>
    <w:p w:rsidR="00B94D61" w:rsidRPr="00B94D61" w:rsidRDefault="00B94D61" w:rsidP="00B94D61">
      <w:pPr>
        <w:widowControl w:val="0"/>
        <w:numPr>
          <w:ilvl w:val="0"/>
          <w:numId w:val="38"/>
        </w:numPr>
        <w:suppressAutoHyphens w:val="0"/>
        <w:jc w:val="both"/>
      </w:pPr>
      <w:r w:rsidRPr="00B94D61">
        <w:t xml:space="preserve">Диференційованість. Теорема про усувну особливість. Аналог теореми </w:t>
      </w:r>
      <w:proofErr w:type="spellStart"/>
      <w:r w:rsidRPr="00B94D61">
        <w:t>Л</w:t>
      </w:r>
      <w:r w:rsidRPr="00B94D61">
        <w:t>і</w:t>
      </w:r>
      <w:r w:rsidRPr="00B94D61">
        <w:t>увілля</w:t>
      </w:r>
      <w:proofErr w:type="spellEnd"/>
      <w:r w:rsidRPr="00B94D61">
        <w:t xml:space="preserve">. </w:t>
      </w:r>
    </w:p>
    <w:p w:rsidR="00B94D61" w:rsidRPr="00B94D61" w:rsidRDefault="00B94D61" w:rsidP="00B94D61">
      <w:pPr>
        <w:widowControl w:val="0"/>
        <w:numPr>
          <w:ilvl w:val="0"/>
          <w:numId w:val="38"/>
        </w:numPr>
        <w:suppressAutoHyphens w:val="0"/>
        <w:jc w:val="both"/>
      </w:pPr>
      <w:r w:rsidRPr="00B94D61">
        <w:t xml:space="preserve">Перетворення Кельвіна. </w:t>
      </w:r>
    </w:p>
    <w:p w:rsidR="00B94D61" w:rsidRPr="00B94D61" w:rsidRDefault="00B94D61" w:rsidP="00B94D61">
      <w:pPr>
        <w:widowControl w:val="0"/>
        <w:numPr>
          <w:ilvl w:val="0"/>
          <w:numId w:val="38"/>
        </w:numPr>
        <w:suppressAutoHyphens w:val="0"/>
        <w:jc w:val="both"/>
      </w:pPr>
      <w:r w:rsidRPr="00B94D61">
        <w:t>Поведінка гармонічної функції на нескінченності.</w:t>
      </w:r>
    </w:p>
    <w:p w:rsidR="00B94D61" w:rsidRPr="00B94D61" w:rsidRDefault="00B94D61" w:rsidP="00B94D61">
      <w:pPr>
        <w:widowControl w:val="0"/>
        <w:numPr>
          <w:ilvl w:val="0"/>
          <w:numId w:val="38"/>
        </w:numPr>
        <w:suppressAutoHyphens w:val="0"/>
        <w:jc w:val="both"/>
      </w:pPr>
      <w:r w:rsidRPr="00B94D61">
        <w:t xml:space="preserve">Постановка внутрішніх та зовнішніх задач </w:t>
      </w:r>
      <w:proofErr w:type="spellStart"/>
      <w:r w:rsidRPr="00B94D61">
        <w:t>Діріхле</w:t>
      </w:r>
      <w:proofErr w:type="spellEnd"/>
      <w:r w:rsidRPr="00B94D61">
        <w:t xml:space="preserve"> та </w:t>
      </w:r>
      <w:proofErr w:type="spellStart"/>
      <w:r w:rsidRPr="00B94D61">
        <w:t>Неймана</w:t>
      </w:r>
      <w:proofErr w:type="spellEnd"/>
      <w:r w:rsidRPr="00B94D61">
        <w:t xml:space="preserve">. </w:t>
      </w:r>
    </w:p>
    <w:p w:rsidR="00B94D61" w:rsidRPr="00B94D61" w:rsidRDefault="00B94D61" w:rsidP="00B94D61">
      <w:pPr>
        <w:widowControl w:val="0"/>
        <w:numPr>
          <w:ilvl w:val="0"/>
          <w:numId w:val="38"/>
        </w:numPr>
        <w:suppressAutoHyphens w:val="0"/>
        <w:jc w:val="both"/>
      </w:pPr>
      <w:r w:rsidRPr="00B94D61">
        <w:t xml:space="preserve">Теореми </w:t>
      </w:r>
      <w:proofErr w:type="spellStart"/>
      <w:r w:rsidRPr="00B94D61">
        <w:t>єдиності</w:t>
      </w:r>
      <w:proofErr w:type="spellEnd"/>
      <w:r w:rsidRPr="00B94D61">
        <w:t xml:space="preserve"> </w:t>
      </w:r>
      <w:proofErr w:type="spellStart"/>
      <w:r w:rsidRPr="00B94D61">
        <w:t>розв’язків</w:t>
      </w:r>
      <w:proofErr w:type="spellEnd"/>
      <w:r w:rsidRPr="00B94D61">
        <w:t xml:space="preserve"> внутрішніх та зовнішніх задач </w:t>
      </w:r>
      <w:proofErr w:type="spellStart"/>
      <w:r w:rsidRPr="00B94D61">
        <w:t>Діріхле</w:t>
      </w:r>
      <w:proofErr w:type="spellEnd"/>
      <w:r w:rsidRPr="00B94D61">
        <w:t xml:space="preserve"> та </w:t>
      </w:r>
      <w:proofErr w:type="spellStart"/>
      <w:r w:rsidRPr="00B94D61">
        <w:t>Н</w:t>
      </w:r>
      <w:r w:rsidRPr="00B94D61">
        <w:t>е</w:t>
      </w:r>
      <w:r w:rsidRPr="00B94D61">
        <w:t>ймана</w:t>
      </w:r>
      <w:proofErr w:type="spellEnd"/>
      <w:r w:rsidRPr="00B94D61">
        <w:t xml:space="preserve"> на площині та у просторі.</w:t>
      </w:r>
    </w:p>
    <w:p w:rsidR="00B94D61" w:rsidRPr="00B94D61" w:rsidRDefault="00B94D61" w:rsidP="00B94D61">
      <w:pPr>
        <w:widowControl w:val="0"/>
        <w:numPr>
          <w:ilvl w:val="0"/>
          <w:numId w:val="38"/>
        </w:numPr>
        <w:suppressAutoHyphens w:val="0"/>
        <w:jc w:val="both"/>
      </w:pPr>
      <w:r w:rsidRPr="00B94D61">
        <w:t>Функція Гріна крайових задач для рівняння Пуассона.</w:t>
      </w:r>
    </w:p>
    <w:p w:rsidR="00B94D61" w:rsidRPr="00B94D61" w:rsidRDefault="00B94D61" w:rsidP="00B94D61">
      <w:pPr>
        <w:widowControl w:val="0"/>
        <w:numPr>
          <w:ilvl w:val="0"/>
          <w:numId w:val="38"/>
        </w:numPr>
        <w:suppressAutoHyphens w:val="0"/>
        <w:jc w:val="both"/>
      </w:pPr>
      <w:r w:rsidRPr="00B94D61">
        <w:t>Означення об’ємного потенціалу та потенціалів простого і подвійного ш</w:t>
      </w:r>
      <w:r w:rsidRPr="00B94D61">
        <w:t>а</w:t>
      </w:r>
      <w:r w:rsidRPr="00B94D61">
        <w:t xml:space="preserve">рів. </w:t>
      </w:r>
    </w:p>
    <w:p w:rsidR="00B94D61" w:rsidRPr="00B94D61" w:rsidRDefault="00B94D61" w:rsidP="00B94D61">
      <w:pPr>
        <w:widowControl w:val="0"/>
        <w:numPr>
          <w:ilvl w:val="0"/>
          <w:numId w:val="38"/>
        </w:numPr>
        <w:suppressAutoHyphens w:val="0"/>
        <w:jc w:val="both"/>
      </w:pPr>
      <w:r w:rsidRPr="00B94D61">
        <w:t xml:space="preserve">Властивості потенціалів. </w:t>
      </w:r>
    </w:p>
    <w:p w:rsidR="00B94D61" w:rsidRPr="00B94D61" w:rsidRDefault="00B94D61" w:rsidP="00B94D61">
      <w:pPr>
        <w:widowControl w:val="0"/>
        <w:numPr>
          <w:ilvl w:val="0"/>
          <w:numId w:val="38"/>
        </w:numPr>
        <w:suppressAutoHyphens w:val="0"/>
        <w:jc w:val="both"/>
      </w:pPr>
      <w:r w:rsidRPr="00B94D61">
        <w:t xml:space="preserve">Розрив потенціалу подвійного шару на поверхні. </w:t>
      </w:r>
    </w:p>
    <w:p w:rsidR="00B94D61" w:rsidRPr="00B94D61" w:rsidRDefault="00B94D61" w:rsidP="00B94D61">
      <w:pPr>
        <w:widowControl w:val="0"/>
        <w:numPr>
          <w:ilvl w:val="0"/>
          <w:numId w:val="38"/>
        </w:numPr>
        <w:suppressAutoHyphens w:val="0"/>
        <w:jc w:val="both"/>
      </w:pPr>
      <w:r w:rsidRPr="00B94D61">
        <w:t xml:space="preserve">Розрив нормальної похідної потенціалу простого шару. </w:t>
      </w:r>
    </w:p>
    <w:p w:rsidR="00B94D61" w:rsidRPr="00B94D61" w:rsidRDefault="00B94D61" w:rsidP="00B94D61">
      <w:pPr>
        <w:widowControl w:val="0"/>
        <w:numPr>
          <w:ilvl w:val="0"/>
          <w:numId w:val="38"/>
        </w:numPr>
        <w:suppressAutoHyphens w:val="0"/>
        <w:jc w:val="both"/>
      </w:pPr>
      <w:r w:rsidRPr="00B94D61">
        <w:t>Зведення внутрішніх та зовнішніх просторових задач для рівняння Лапласа до інтегральних рівнянь.</w:t>
      </w:r>
    </w:p>
    <w:p w:rsidR="003A73D0" w:rsidRPr="00AD7A65" w:rsidRDefault="003A73D0" w:rsidP="00321EC1">
      <w:pPr>
        <w:keepNext/>
        <w:widowControl w:val="0"/>
        <w:suppressAutoHyphens w:val="0"/>
        <w:autoSpaceDE w:val="0"/>
        <w:spacing w:before="240" w:after="120"/>
        <w:ind w:right="403"/>
        <w:jc w:val="center"/>
      </w:pPr>
      <w:r w:rsidRPr="00AD7A65">
        <w:rPr>
          <w:b/>
          <w:bCs/>
          <w:color w:val="000000"/>
        </w:rPr>
        <w:lastRenderedPageBreak/>
        <w:t>Типовий білет</w:t>
      </w:r>
      <w:r w:rsidR="000F59EB" w:rsidRPr="00AD7A65">
        <w:rPr>
          <w:b/>
          <w:bCs/>
          <w:color w:val="000000"/>
        </w:rPr>
        <w:t xml:space="preserve"> для іспиту в другому  семестрі</w:t>
      </w:r>
    </w:p>
    <w:p w:rsidR="003A73D0" w:rsidRPr="00AD7A65" w:rsidRDefault="000F59EB" w:rsidP="00321EC1">
      <w:pPr>
        <w:keepNext/>
        <w:widowControl w:val="0"/>
        <w:suppressAutoHyphens w:val="0"/>
        <w:autoSpaceDE w:val="0"/>
        <w:spacing w:after="120"/>
        <w:jc w:val="center"/>
        <w:rPr>
          <w:b/>
        </w:rPr>
      </w:pPr>
      <w:r w:rsidRPr="00AD7A65">
        <w:rPr>
          <w:b/>
        </w:rPr>
        <w:t>Варіант 1</w:t>
      </w:r>
    </w:p>
    <w:p w:rsidR="00A4146E" w:rsidRPr="00A4146E" w:rsidRDefault="00A4146E" w:rsidP="00A4146E">
      <w:pPr>
        <w:overflowPunct w:val="0"/>
        <w:autoSpaceDE w:val="0"/>
        <w:autoSpaceDN w:val="0"/>
        <w:adjustRightInd w:val="0"/>
        <w:ind w:left="567" w:hanging="567"/>
        <w:textAlignment w:val="baseline"/>
      </w:pPr>
      <w:r>
        <w:t>1. </w:t>
      </w:r>
      <w:r>
        <w:tab/>
      </w:r>
      <w:r w:rsidRPr="00A4146E">
        <w:t xml:space="preserve">Вільні коливання нескінченної струни або стержня, 1-вимірна задача Коші. Метод характеристик. Формула </w:t>
      </w:r>
      <w:proofErr w:type="spellStart"/>
      <w:r w:rsidRPr="00A4146E">
        <w:t>д’Аламбера</w:t>
      </w:r>
      <w:proofErr w:type="spellEnd"/>
      <w:r w:rsidRPr="00A4146E">
        <w:t>.</w:t>
      </w:r>
    </w:p>
    <w:p w:rsidR="00A4146E" w:rsidRDefault="00A4146E" w:rsidP="00A4146E">
      <w:pPr>
        <w:overflowPunct w:val="0"/>
        <w:autoSpaceDE w:val="0"/>
        <w:autoSpaceDN w:val="0"/>
        <w:adjustRightInd w:val="0"/>
        <w:ind w:left="567" w:hanging="567"/>
        <w:textAlignment w:val="baseline"/>
      </w:pPr>
      <w:r>
        <w:t>2. </w:t>
      </w:r>
      <w:r>
        <w:tab/>
      </w:r>
      <w:r w:rsidRPr="00A4146E">
        <w:t>Принцип максимуму для гармонічних функцій.</w:t>
      </w:r>
    </w:p>
    <w:p w:rsidR="00A4146E" w:rsidRDefault="00A4146E" w:rsidP="00A4146E">
      <w:pPr>
        <w:overflowPunct w:val="0"/>
        <w:autoSpaceDE w:val="0"/>
        <w:autoSpaceDN w:val="0"/>
        <w:adjustRightInd w:val="0"/>
        <w:ind w:left="567" w:hanging="567"/>
        <w:textAlignment w:val="baseline"/>
      </w:pPr>
      <w:r>
        <w:t>3.</w:t>
      </w:r>
      <w:r>
        <w:tab/>
      </w:r>
      <w:r w:rsidRPr="00A4146E">
        <w:t>Розв’язати крайову задачу</w:t>
      </w:r>
    </w:p>
    <w:p w:rsidR="00A4146E" w:rsidRPr="00A4146E" w:rsidRDefault="00A4146E" w:rsidP="00A4146E">
      <w:pPr>
        <w:overflowPunct w:val="0"/>
        <w:autoSpaceDE w:val="0"/>
        <w:autoSpaceDN w:val="0"/>
        <w:adjustRightInd w:val="0"/>
        <w:ind w:left="567" w:hanging="567"/>
        <w:jc w:val="center"/>
        <w:textAlignment w:val="baseline"/>
      </w:pPr>
      <w:r w:rsidRPr="00A4146E">
        <w:rPr>
          <w:position w:val="-66"/>
        </w:rPr>
        <w:object w:dxaOrig="4440" w:dyaOrig="1380">
          <v:shape id="_x0000_i1044" type="#_x0000_t75" style="width:222pt;height:69pt" o:ole="">
            <v:imagedata r:id="rId46" o:title=""/>
          </v:shape>
          <o:OLEObject Type="Embed" ProgID="Equation.DSMT4" ShapeID="_x0000_i1044" DrawAspect="Content" ObjectID="_1556825836" r:id="rId47"/>
        </w:object>
      </w:r>
    </w:p>
    <w:p w:rsidR="00A4146E" w:rsidRPr="00A4146E" w:rsidRDefault="00A4146E" w:rsidP="00A4146E">
      <w:pPr>
        <w:overflowPunct w:val="0"/>
        <w:autoSpaceDE w:val="0"/>
        <w:autoSpaceDN w:val="0"/>
        <w:adjustRightInd w:val="0"/>
        <w:ind w:left="567" w:hanging="567"/>
        <w:textAlignment w:val="baseline"/>
      </w:pPr>
      <w:r>
        <w:t xml:space="preserve">4. </w:t>
      </w:r>
      <w:r>
        <w:tab/>
      </w:r>
      <w:r w:rsidRPr="00A4146E">
        <w:t>Розв’язати крайову задачу</w:t>
      </w:r>
    </w:p>
    <w:p w:rsidR="003A73D0" w:rsidRPr="00242BD6" w:rsidRDefault="00A4146E" w:rsidP="00242BD6">
      <w:pPr>
        <w:overflowPunct w:val="0"/>
        <w:autoSpaceDE w:val="0"/>
        <w:autoSpaceDN w:val="0"/>
        <w:adjustRightInd w:val="0"/>
        <w:jc w:val="center"/>
        <w:textAlignment w:val="baseline"/>
      </w:pPr>
      <w:r w:rsidRPr="00A4146E">
        <w:rPr>
          <w:position w:val="-40"/>
          <w:lang w:val="ru-RU"/>
        </w:rPr>
        <w:object w:dxaOrig="6940" w:dyaOrig="940">
          <v:shape id="_x0000_i1045" type="#_x0000_t75" style="width:346.5pt;height:47.25pt" o:ole="">
            <v:imagedata r:id="rId48" o:title=""/>
          </v:shape>
          <o:OLEObject Type="Embed" ProgID="Equation.DSMT4" ShapeID="_x0000_i1045" DrawAspect="Content" ObjectID="_1556825837" r:id="rId49"/>
        </w:object>
      </w:r>
    </w:p>
    <w:p w:rsidR="00EE1CDB" w:rsidRPr="00AD7A65" w:rsidRDefault="00EE1CDB" w:rsidP="00242BD6">
      <w:pPr>
        <w:keepNext/>
        <w:widowControl w:val="0"/>
        <w:suppressAutoHyphens w:val="0"/>
        <w:autoSpaceDE w:val="0"/>
        <w:spacing w:after="120"/>
        <w:jc w:val="center"/>
        <w:rPr>
          <w:b/>
          <w:color w:val="000000"/>
        </w:rPr>
      </w:pPr>
      <w:r w:rsidRPr="00242BD6">
        <w:rPr>
          <w:b/>
        </w:rPr>
        <w:t>Варіант</w:t>
      </w:r>
      <w:r w:rsidRPr="00AD7A65">
        <w:rPr>
          <w:b/>
          <w:color w:val="000000"/>
        </w:rPr>
        <w:t xml:space="preserve"> 2</w:t>
      </w:r>
    </w:p>
    <w:p w:rsidR="00242BD6" w:rsidRPr="00A4146E" w:rsidRDefault="00242BD6" w:rsidP="00242BD6">
      <w:pPr>
        <w:overflowPunct w:val="0"/>
        <w:autoSpaceDE w:val="0"/>
        <w:autoSpaceDN w:val="0"/>
        <w:adjustRightInd w:val="0"/>
        <w:ind w:left="567" w:hanging="567"/>
        <w:textAlignment w:val="baseline"/>
      </w:pPr>
      <w:r>
        <w:t>1. </w:t>
      </w:r>
      <w:r>
        <w:tab/>
      </w:r>
      <w:proofErr w:type="spellStart"/>
      <w:r w:rsidR="00837178" w:rsidRPr="00837178">
        <w:t>Єдиність</w:t>
      </w:r>
      <w:proofErr w:type="spellEnd"/>
      <w:r w:rsidR="00837178" w:rsidRPr="00837178">
        <w:t xml:space="preserve"> розв’язку крайової задачі для рівняння теплопровідності у загальному випадку</w:t>
      </w:r>
      <w:r w:rsidRPr="00A4146E">
        <w:t>.</w:t>
      </w:r>
    </w:p>
    <w:p w:rsidR="00242BD6" w:rsidRDefault="00242BD6" w:rsidP="00242BD6">
      <w:pPr>
        <w:overflowPunct w:val="0"/>
        <w:autoSpaceDE w:val="0"/>
        <w:autoSpaceDN w:val="0"/>
        <w:adjustRightInd w:val="0"/>
        <w:ind w:left="567" w:hanging="567"/>
        <w:textAlignment w:val="baseline"/>
      </w:pPr>
      <w:r>
        <w:t>2. </w:t>
      </w:r>
      <w:r>
        <w:tab/>
      </w:r>
      <w:r w:rsidR="00837178" w:rsidRPr="00837178">
        <w:t>Функція Гріна крайових задач для рівняння Пуассона</w:t>
      </w:r>
      <w:r w:rsidRPr="00A4146E">
        <w:t>.</w:t>
      </w:r>
    </w:p>
    <w:p w:rsidR="00242BD6" w:rsidRDefault="00242BD6" w:rsidP="00242BD6">
      <w:pPr>
        <w:overflowPunct w:val="0"/>
        <w:autoSpaceDE w:val="0"/>
        <w:autoSpaceDN w:val="0"/>
        <w:adjustRightInd w:val="0"/>
        <w:ind w:left="567" w:hanging="567"/>
        <w:textAlignment w:val="baseline"/>
      </w:pPr>
      <w:r>
        <w:t>3.</w:t>
      </w:r>
      <w:r>
        <w:tab/>
      </w:r>
      <w:r w:rsidRPr="00A4146E">
        <w:t>Розв’язати крайову задачу</w:t>
      </w:r>
    </w:p>
    <w:p w:rsidR="00242BD6" w:rsidRPr="00A4146E" w:rsidRDefault="00837178" w:rsidP="00242BD6">
      <w:pPr>
        <w:overflowPunct w:val="0"/>
        <w:autoSpaceDE w:val="0"/>
        <w:autoSpaceDN w:val="0"/>
        <w:adjustRightInd w:val="0"/>
        <w:ind w:left="567" w:hanging="567"/>
        <w:jc w:val="center"/>
        <w:textAlignment w:val="baseline"/>
      </w:pPr>
      <w:r w:rsidRPr="00837178">
        <w:rPr>
          <w:position w:val="-64"/>
        </w:rPr>
        <w:object w:dxaOrig="5760" w:dyaOrig="1359">
          <v:shape id="_x0000_i1046" type="#_x0000_t75" style="width:4in;height:68.25pt" o:ole="">
            <v:imagedata r:id="rId50" o:title=""/>
          </v:shape>
          <o:OLEObject Type="Embed" ProgID="Equation.DSMT4" ShapeID="_x0000_i1046" DrawAspect="Content" ObjectID="_1556825838" r:id="rId51"/>
        </w:object>
      </w:r>
    </w:p>
    <w:p w:rsidR="00242BD6" w:rsidRPr="00A4146E" w:rsidRDefault="00242BD6" w:rsidP="00242BD6">
      <w:pPr>
        <w:overflowPunct w:val="0"/>
        <w:autoSpaceDE w:val="0"/>
        <w:autoSpaceDN w:val="0"/>
        <w:adjustRightInd w:val="0"/>
        <w:ind w:left="567" w:hanging="567"/>
        <w:textAlignment w:val="baseline"/>
      </w:pPr>
      <w:r>
        <w:t xml:space="preserve">4. </w:t>
      </w:r>
      <w:r>
        <w:tab/>
      </w:r>
      <w:r w:rsidRPr="00A4146E">
        <w:t>Розв’язати крайову задачу</w:t>
      </w:r>
    </w:p>
    <w:p w:rsidR="00242BD6" w:rsidRPr="00A4146E" w:rsidRDefault="00165EFF" w:rsidP="00242BD6">
      <w:pPr>
        <w:overflowPunct w:val="0"/>
        <w:autoSpaceDE w:val="0"/>
        <w:autoSpaceDN w:val="0"/>
        <w:adjustRightInd w:val="0"/>
        <w:jc w:val="center"/>
        <w:textAlignment w:val="baseline"/>
      </w:pPr>
      <w:r w:rsidRPr="00165EFF">
        <w:rPr>
          <w:position w:val="-48"/>
          <w:lang w:val="ru-RU"/>
        </w:rPr>
        <w:object w:dxaOrig="4940" w:dyaOrig="1100">
          <v:shape id="_x0000_i1047" type="#_x0000_t75" style="width:246.75pt;height:54.75pt" o:ole="">
            <v:imagedata r:id="rId52" o:title=""/>
          </v:shape>
          <o:OLEObject Type="Embed" ProgID="Equation.DSMT4" ShapeID="_x0000_i1047" DrawAspect="Content" ObjectID="_1556825839" r:id="rId53"/>
        </w:object>
      </w:r>
    </w:p>
    <w:p w:rsidR="00AA37F1" w:rsidRPr="00AD7A65" w:rsidRDefault="003A73D0" w:rsidP="000E4067">
      <w:pPr>
        <w:widowControl w:val="0"/>
        <w:suppressAutoHyphens w:val="0"/>
        <w:spacing w:before="360"/>
        <w:jc w:val="center"/>
        <w:rPr>
          <w:b/>
          <w:bCs/>
          <w:szCs w:val="28"/>
        </w:rPr>
      </w:pPr>
      <w:r w:rsidRPr="00AD7A65">
        <w:rPr>
          <w:b/>
          <w:bCs/>
          <w:sz w:val="32"/>
          <w:szCs w:val="32"/>
        </w:rPr>
        <w:t>Рекомендована література</w:t>
      </w:r>
    </w:p>
    <w:p w:rsidR="003A73D0" w:rsidRPr="00AD7A65" w:rsidRDefault="003A73D0" w:rsidP="00783FD4">
      <w:pPr>
        <w:widowControl w:val="0"/>
        <w:suppressAutoHyphens w:val="0"/>
        <w:spacing w:before="120" w:after="120"/>
        <w:jc w:val="center"/>
      </w:pPr>
      <w:r w:rsidRPr="00AD7A65">
        <w:rPr>
          <w:b/>
          <w:bCs/>
          <w:szCs w:val="28"/>
        </w:rPr>
        <w:t>Базова</w:t>
      </w:r>
      <w:r w:rsidR="00FA1104">
        <w:rPr>
          <w:b/>
          <w:bCs/>
          <w:szCs w:val="28"/>
        </w:rPr>
        <w:t>:</w:t>
      </w:r>
    </w:p>
    <w:p w:rsidR="00783FD4" w:rsidRDefault="00783FD4" w:rsidP="00783FD4">
      <w:pPr>
        <w:widowControl w:val="0"/>
        <w:numPr>
          <w:ilvl w:val="0"/>
          <w:numId w:val="25"/>
        </w:numPr>
        <w:suppressAutoHyphens w:val="0"/>
        <w:jc w:val="both"/>
        <w:rPr>
          <w:szCs w:val="28"/>
          <w:lang w:val="ru-RU"/>
        </w:rPr>
      </w:pPr>
      <w:bookmarkStart w:id="1" w:name="_Ref208200013"/>
      <w:r w:rsidRPr="00783FD4">
        <w:rPr>
          <w:szCs w:val="28"/>
          <w:lang w:val="ru-RU"/>
        </w:rPr>
        <w:t>Владимиров В.С. Уравнения математи</w:t>
      </w:r>
      <w:r w:rsidR="00D81164">
        <w:rPr>
          <w:szCs w:val="28"/>
          <w:lang w:val="ru-RU"/>
        </w:rPr>
        <w:t>ческой физики. – М.: Наука, 1985</w:t>
      </w:r>
      <w:r w:rsidRPr="00783FD4">
        <w:rPr>
          <w:szCs w:val="28"/>
          <w:lang w:val="ru-RU"/>
        </w:rPr>
        <w:t>.</w:t>
      </w:r>
      <w:bookmarkEnd w:id="1"/>
    </w:p>
    <w:p w:rsidR="00D81164" w:rsidRPr="00783FD4" w:rsidRDefault="00D81164" w:rsidP="00D81164">
      <w:pPr>
        <w:widowControl w:val="0"/>
        <w:numPr>
          <w:ilvl w:val="0"/>
          <w:numId w:val="25"/>
        </w:numPr>
        <w:suppressAutoHyphens w:val="0"/>
        <w:jc w:val="both"/>
        <w:rPr>
          <w:szCs w:val="28"/>
          <w:lang w:val="ru-RU"/>
        </w:rPr>
      </w:pPr>
      <w:r w:rsidRPr="00783FD4">
        <w:rPr>
          <w:szCs w:val="28"/>
          <w:lang w:val="ru-RU"/>
        </w:rPr>
        <w:t>Владимиров В.С.</w:t>
      </w:r>
      <w:r>
        <w:rPr>
          <w:szCs w:val="28"/>
          <w:lang w:val="ru-RU"/>
        </w:rPr>
        <w:t xml:space="preserve">, Жаринов В.В. </w:t>
      </w:r>
      <w:r w:rsidRPr="00783FD4">
        <w:rPr>
          <w:szCs w:val="28"/>
          <w:lang w:val="ru-RU"/>
        </w:rPr>
        <w:t>Уравнения математи</w:t>
      </w:r>
      <w:r>
        <w:rPr>
          <w:szCs w:val="28"/>
          <w:lang w:val="ru-RU"/>
        </w:rPr>
        <w:t>ческой физики: Уче</w:t>
      </w:r>
      <w:r>
        <w:rPr>
          <w:szCs w:val="28"/>
          <w:lang w:val="ru-RU"/>
        </w:rPr>
        <w:t>б</w:t>
      </w:r>
      <w:r>
        <w:rPr>
          <w:szCs w:val="28"/>
          <w:lang w:val="ru-RU"/>
        </w:rPr>
        <w:t xml:space="preserve">ник для вузов. – </w:t>
      </w:r>
      <w:r w:rsidRPr="00D81164">
        <w:rPr>
          <w:szCs w:val="28"/>
          <w:lang w:val="ru-RU"/>
        </w:rPr>
        <w:t>М.: ФИЗМАТЛИТ, 2004.</w:t>
      </w:r>
    </w:p>
    <w:p w:rsidR="00783FD4" w:rsidRPr="00783FD4" w:rsidRDefault="00783FD4" w:rsidP="00783FD4">
      <w:pPr>
        <w:widowControl w:val="0"/>
        <w:numPr>
          <w:ilvl w:val="0"/>
          <w:numId w:val="25"/>
        </w:numPr>
        <w:suppressAutoHyphens w:val="0"/>
        <w:jc w:val="both"/>
        <w:rPr>
          <w:szCs w:val="28"/>
          <w:lang w:val="ru-RU"/>
        </w:rPr>
      </w:pPr>
      <w:bookmarkStart w:id="2" w:name="_Ref208199968"/>
      <w:proofErr w:type="spellStart"/>
      <w:r w:rsidRPr="00783FD4">
        <w:rPr>
          <w:szCs w:val="28"/>
          <w:lang w:val="ru-RU"/>
        </w:rPr>
        <w:t>Кошляков</w:t>
      </w:r>
      <w:proofErr w:type="spellEnd"/>
      <w:r w:rsidRPr="00783FD4">
        <w:rPr>
          <w:szCs w:val="28"/>
          <w:lang w:val="ru-RU"/>
        </w:rPr>
        <w:t xml:space="preserve"> Н.С., </w:t>
      </w:r>
      <w:proofErr w:type="spellStart"/>
      <w:r w:rsidRPr="00783FD4">
        <w:rPr>
          <w:szCs w:val="28"/>
          <w:lang w:val="ru-RU"/>
        </w:rPr>
        <w:t>Глинер</w:t>
      </w:r>
      <w:proofErr w:type="spellEnd"/>
      <w:r w:rsidRPr="00783FD4">
        <w:rPr>
          <w:szCs w:val="28"/>
          <w:lang w:val="ru-RU"/>
        </w:rPr>
        <w:t xml:space="preserve"> Э.Б., Смирнов М.М. Дифференциальные уравнения математической физики. – М.: </w:t>
      </w:r>
      <w:proofErr w:type="spellStart"/>
      <w:r w:rsidRPr="00783FD4">
        <w:rPr>
          <w:szCs w:val="28"/>
          <w:lang w:val="ru-RU"/>
        </w:rPr>
        <w:t>Физматгиз</w:t>
      </w:r>
      <w:proofErr w:type="spellEnd"/>
      <w:r w:rsidRPr="00783FD4">
        <w:rPr>
          <w:szCs w:val="28"/>
          <w:lang w:val="ru-RU"/>
        </w:rPr>
        <w:t>, 1962.</w:t>
      </w:r>
      <w:bookmarkEnd w:id="2"/>
    </w:p>
    <w:p w:rsidR="00783FD4" w:rsidRPr="00783FD4" w:rsidRDefault="00783FD4" w:rsidP="00783FD4">
      <w:pPr>
        <w:widowControl w:val="0"/>
        <w:numPr>
          <w:ilvl w:val="0"/>
          <w:numId w:val="25"/>
        </w:numPr>
        <w:suppressAutoHyphens w:val="0"/>
        <w:jc w:val="both"/>
        <w:rPr>
          <w:szCs w:val="28"/>
          <w:lang w:val="ru-RU"/>
        </w:rPr>
      </w:pPr>
      <w:bookmarkStart w:id="3" w:name="_Ref208199973"/>
      <w:proofErr w:type="spellStart"/>
      <w:r w:rsidRPr="00783FD4">
        <w:rPr>
          <w:szCs w:val="28"/>
          <w:lang w:val="ru-RU"/>
        </w:rPr>
        <w:t>Кошляков</w:t>
      </w:r>
      <w:proofErr w:type="spellEnd"/>
      <w:r w:rsidRPr="00783FD4">
        <w:rPr>
          <w:szCs w:val="28"/>
          <w:lang w:val="ru-RU"/>
        </w:rPr>
        <w:t xml:space="preserve"> Н.С., </w:t>
      </w:r>
      <w:proofErr w:type="spellStart"/>
      <w:r w:rsidRPr="00783FD4">
        <w:rPr>
          <w:szCs w:val="28"/>
          <w:lang w:val="ru-RU"/>
        </w:rPr>
        <w:t>Глинер</w:t>
      </w:r>
      <w:proofErr w:type="spellEnd"/>
      <w:r w:rsidRPr="00783FD4">
        <w:rPr>
          <w:szCs w:val="28"/>
          <w:lang w:val="ru-RU"/>
        </w:rPr>
        <w:t xml:space="preserve"> Э.Б., Смирнов М.М. Уравнения в частных прои</w:t>
      </w:r>
      <w:r w:rsidRPr="00783FD4">
        <w:rPr>
          <w:szCs w:val="28"/>
          <w:lang w:val="ru-RU"/>
        </w:rPr>
        <w:t>з</w:t>
      </w:r>
      <w:r w:rsidRPr="00783FD4">
        <w:rPr>
          <w:szCs w:val="28"/>
          <w:lang w:val="ru-RU"/>
        </w:rPr>
        <w:t>водных математической физики. – М.: Высшая школа, 1970.</w:t>
      </w:r>
      <w:bookmarkEnd w:id="3"/>
    </w:p>
    <w:p w:rsidR="00783FD4" w:rsidRPr="00783FD4" w:rsidRDefault="00783FD4" w:rsidP="00783FD4">
      <w:pPr>
        <w:widowControl w:val="0"/>
        <w:numPr>
          <w:ilvl w:val="0"/>
          <w:numId w:val="25"/>
        </w:numPr>
        <w:suppressAutoHyphens w:val="0"/>
        <w:jc w:val="both"/>
        <w:rPr>
          <w:szCs w:val="28"/>
          <w:lang w:val="ru-RU"/>
        </w:rPr>
      </w:pPr>
      <w:bookmarkStart w:id="4" w:name="_Ref208199976"/>
      <w:r w:rsidRPr="00783FD4">
        <w:rPr>
          <w:szCs w:val="28"/>
          <w:lang w:val="ru-RU"/>
        </w:rPr>
        <w:t>Тихонов А.Н., Самарский А.А. Уравнения математической физики. – М.: Наука, 1966.</w:t>
      </w:r>
      <w:bookmarkEnd w:id="4"/>
    </w:p>
    <w:p w:rsidR="00783FD4" w:rsidRPr="00783FD4" w:rsidRDefault="00783FD4" w:rsidP="00783FD4">
      <w:pPr>
        <w:widowControl w:val="0"/>
        <w:numPr>
          <w:ilvl w:val="0"/>
          <w:numId w:val="25"/>
        </w:numPr>
        <w:suppressAutoHyphens w:val="0"/>
        <w:jc w:val="both"/>
        <w:rPr>
          <w:szCs w:val="28"/>
          <w:lang w:val="ru-RU"/>
        </w:rPr>
      </w:pPr>
      <w:bookmarkStart w:id="5" w:name="_Ref208200054"/>
      <w:proofErr w:type="spellStart"/>
      <w:r w:rsidRPr="00783FD4">
        <w:rPr>
          <w:szCs w:val="28"/>
          <w:lang w:val="ru-RU"/>
        </w:rPr>
        <w:t>Будак</w:t>
      </w:r>
      <w:proofErr w:type="spellEnd"/>
      <w:r w:rsidRPr="00783FD4">
        <w:rPr>
          <w:szCs w:val="28"/>
          <w:lang w:val="ru-RU"/>
        </w:rPr>
        <w:t xml:space="preserve"> Б.М., Самарский А.А., Тихонов А.Н. Сборник задач по математич</w:t>
      </w:r>
      <w:r w:rsidRPr="00783FD4">
        <w:rPr>
          <w:szCs w:val="28"/>
          <w:lang w:val="ru-RU"/>
        </w:rPr>
        <w:t>е</w:t>
      </w:r>
      <w:r w:rsidRPr="00783FD4">
        <w:rPr>
          <w:szCs w:val="28"/>
          <w:lang w:val="ru-RU"/>
        </w:rPr>
        <w:t>ской физике. –</w:t>
      </w:r>
      <w:r w:rsidR="00804FE5">
        <w:rPr>
          <w:szCs w:val="28"/>
          <w:lang w:val="ru-RU"/>
        </w:rPr>
        <w:t xml:space="preserve"> </w:t>
      </w:r>
      <w:r w:rsidRPr="00783FD4">
        <w:rPr>
          <w:szCs w:val="28"/>
          <w:lang w:val="ru-RU"/>
        </w:rPr>
        <w:t>М.: Наука, 1980.</w:t>
      </w:r>
      <w:bookmarkEnd w:id="5"/>
    </w:p>
    <w:p w:rsidR="00783FD4" w:rsidRPr="00783FD4" w:rsidRDefault="00783FD4" w:rsidP="00783FD4">
      <w:pPr>
        <w:widowControl w:val="0"/>
        <w:numPr>
          <w:ilvl w:val="0"/>
          <w:numId w:val="25"/>
        </w:numPr>
        <w:suppressAutoHyphens w:val="0"/>
        <w:jc w:val="both"/>
        <w:rPr>
          <w:szCs w:val="28"/>
          <w:lang w:val="ru-RU"/>
        </w:rPr>
      </w:pPr>
      <w:bookmarkStart w:id="6" w:name="_Ref208200249"/>
      <w:r w:rsidRPr="00783FD4">
        <w:rPr>
          <w:szCs w:val="28"/>
          <w:lang w:val="ru-RU"/>
        </w:rPr>
        <w:t>Владимиров В.С. и др. Сборник задач по уравнениям математической ф</w:t>
      </w:r>
      <w:r w:rsidRPr="00783FD4">
        <w:rPr>
          <w:szCs w:val="28"/>
          <w:lang w:val="ru-RU"/>
        </w:rPr>
        <w:t>и</w:t>
      </w:r>
      <w:r w:rsidRPr="00783FD4">
        <w:rPr>
          <w:szCs w:val="28"/>
          <w:lang w:val="ru-RU"/>
        </w:rPr>
        <w:lastRenderedPageBreak/>
        <w:t>зики. – М.: Наука, 1982.</w:t>
      </w:r>
      <w:bookmarkEnd w:id="6"/>
    </w:p>
    <w:p w:rsidR="00783FD4" w:rsidRPr="00783FD4" w:rsidRDefault="00783FD4" w:rsidP="00783FD4">
      <w:pPr>
        <w:widowControl w:val="0"/>
        <w:numPr>
          <w:ilvl w:val="0"/>
          <w:numId w:val="25"/>
        </w:numPr>
        <w:suppressAutoHyphens w:val="0"/>
        <w:jc w:val="both"/>
        <w:rPr>
          <w:szCs w:val="28"/>
        </w:rPr>
      </w:pPr>
      <w:bookmarkStart w:id="7" w:name="_Ref208200057"/>
      <w:r w:rsidRPr="00783FD4">
        <w:rPr>
          <w:szCs w:val="28"/>
        </w:rPr>
        <w:t>Методичні вказівки до практичних занять з дисципліни "Рівняння матем</w:t>
      </w:r>
      <w:r w:rsidRPr="00783FD4">
        <w:rPr>
          <w:szCs w:val="28"/>
        </w:rPr>
        <w:t>а</w:t>
      </w:r>
      <w:r w:rsidRPr="00783FD4">
        <w:rPr>
          <w:szCs w:val="28"/>
        </w:rPr>
        <w:t>тичної фізики" для студентів механіко-математичного факультету, які н</w:t>
      </w:r>
      <w:r w:rsidRPr="00783FD4">
        <w:rPr>
          <w:szCs w:val="28"/>
        </w:rPr>
        <w:t>а</w:t>
      </w:r>
      <w:r w:rsidRPr="00783FD4">
        <w:rPr>
          <w:szCs w:val="28"/>
        </w:rPr>
        <w:t xml:space="preserve">вчаються за напрямом підготовки "Механіка" / Упорядники: А.В. </w:t>
      </w:r>
      <w:proofErr w:type="spellStart"/>
      <w:r w:rsidRPr="00783FD4">
        <w:rPr>
          <w:szCs w:val="28"/>
        </w:rPr>
        <w:t>Ловейкін</w:t>
      </w:r>
      <w:proofErr w:type="spellEnd"/>
      <w:r w:rsidRPr="00783FD4">
        <w:rPr>
          <w:szCs w:val="28"/>
        </w:rPr>
        <w:t xml:space="preserve">, А.П. </w:t>
      </w:r>
      <w:proofErr w:type="spellStart"/>
      <w:r w:rsidRPr="00783FD4">
        <w:rPr>
          <w:szCs w:val="28"/>
        </w:rPr>
        <w:t>Креневич</w:t>
      </w:r>
      <w:proofErr w:type="spellEnd"/>
      <w:r w:rsidRPr="00783FD4">
        <w:rPr>
          <w:szCs w:val="28"/>
        </w:rPr>
        <w:t xml:space="preserve">, Г.В. Верьовкіна. – </w:t>
      </w:r>
      <w:proofErr w:type="spellStart"/>
      <w:r w:rsidR="00804FE5">
        <w:t>Видавничо</w:t>
      </w:r>
      <w:proofErr w:type="spellEnd"/>
      <w:r w:rsidR="00804FE5">
        <w:t>-полігра</w:t>
      </w:r>
      <w:r w:rsidR="00804FE5">
        <w:softHyphen/>
        <w:t>фічний центр "Киї</w:t>
      </w:r>
      <w:r w:rsidR="00804FE5">
        <w:t>в</w:t>
      </w:r>
      <w:r w:rsidR="00804FE5">
        <w:t>ський університет". – Київ, 2014</w:t>
      </w:r>
      <w:r w:rsidRPr="00783FD4">
        <w:rPr>
          <w:szCs w:val="28"/>
        </w:rPr>
        <w:t>.</w:t>
      </w:r>
      <w:bookmarkEnd w:id="7"/>
    </w:p>
    <w:p w:rsidR="00783FD4" w:rsidRPr="00783FD4" w:rsidRDefault="00783FD4" w:rsidP="00783FD4">
      <w:pPr>
        <w:widowControl w:val="0"/>
        <w:suppressAutoHyphens w:val="0"/>
        <w:spacing w:before="120" w:after="120"/>
        <w:jc w:val="center"/>
        <w:rPr>
          <w:b/>
          <w:bCs/>
          <w:iCs/>
          <w:szCs w:val="28"/>
        </w:rPr>
      </w:pPr>
      <w:r w:rsidRPr="00783FD4">
        <w:rPr>
          <w:b/>
          <w:bCs/>
          <w:szCs w:val="28"/>
        </w:rPr>
        <w:t>Додаткова</w:t>
      </w:r>
      <w:r w:rsidRPr="00783FD4">
        <w:rPr>
          <w:b/>
          <w:bCs/>
          <w:iCs/>
          <w:szCs w:val="28"/>
        </w:rPr>
        <w:t>:</w:t>
      </w:r>
    </w:p>
    <w:p w:rsidR="00783FD4" w:rsidRPr="00783FD4" w:rsidRDefault="00783FD4" w:rsidP="00783FD4">
      <w:pPr>
        <w:widowControl w:val="0"/>
        <w:numPr>
          <w:ilvl w:val="0"/>
          <w:numId w:val="26"/>
        </w:numPr>
        <w:suppressAutoHyphens w:val="0"/>
        <w:jc w:val="both"/>
        <w:rPr>
          <w:szCs w:val="28"/>
        </w:rPr>
      </w:pPr>
      <w:proofErr w:type="spellStart"/>
      <w:r w:rsidRPr="00783FD4">
        <w:rPr>
          <w:szCs w:val="28"/>
        </w:rPr>
        <w:t>Перестюк</w:t>
      </w:r>
      <w:proofErr w:type="spellEnd"/>
      <w:r w:rsidRPr="00783FD4">
        <w:rPr>
          <w:szCs w:val="28"/>
        </w:rPr>
        <w:t xml:space="preserve"> М.О., </w:t>
      </w:r>
      <w:proofErr w:type="spellStart"/>
      <w:r w:rsidRPr="00783FD4">
        <w:rPr>
          <w:szCs w:val="28"/>
        </w:rPr>
        <w:t>Маринець</w:t>
      </w:r>
      <w:proofErr w:type="spellEnd"/>
      <w:r w:rsidRPr="00783FD4">
        <w:rPr>
          <w:szCs w:val="28"/>
        </w:rPr>
        <w:t xml:space="preserve"> В.В. Теорія рівнянь математичної фізики. Курс лекцій. – К.: Либідь, 1993.</w:t>
      </w:r>
    </w:p>
    <w:p w:rsidR="00783FD4" w:rsidRPr="00783FD4" w:rsidRDefault="00783FD4" w:rsidP="00783FD4">
      <w:pPr>
        <w:widowControl w:val="0"/>
        <w:numPr>
          <w:ilvl w:val="0"/>
          <w:numId w:val="26"/>
        </w:numPr>
        <w:suppressAutoHyphens w:val="0"/>
        <w:jc w:val="both"/>
        <w:rPr>
          <w:szCs w:val="28"/>
        </w:rPr>
      </w:pPr>
      <w:r w:rsidRPr="00783FD4">
        <w:rPr>
          <w:szCs w:val="28"/>
          <w:lang w:val="ru-RU"/>
        </w:rPr>
        <w:t xml:space="preserve">Гончаренко В.М. Основы теории уравнений в частных производных. – К.: </w:t>
      </w:r>
      <w:r w:rsidRPr="00783FD4">
        <w:rPr>
          <w:szCs w:val="28"/>
        </w:rPr>
        <w:t>Вища</w:t>
      </w:r>
      <w:r w:rsidRPr="00783FD4">
        <w:rPr>
          <w:szCs w:val="28"/>
          <w:lang w:val="ru-RU"/>
        </w:rPr>
        <w:t xml:space="preserve"> школа, 1985.</w:t>
      </w:r>
    </w:p>
    <w:p w:rsidR="00783FD4" w:rsidRPr="00783FD4" w:rsidRDefault="00783FD4" w:rsidP="00783FD4">
      <w:pPr>
        <w:widowControl w:val="0"/>
        <w:numPr>
          <w:ilvl w:val="0"/>
          <w:numId w:val="26"/>
        </w:numPr>
        <w:suppressAutoHyphens w:val="0"/>
        <w:jc w:val="both"/>
        <w:rPr>
          <w:szCs w:val="28"/>
        </w:rPr>
      </w:pPr>
      <w:r w:rsidRPr="00783FD4">
        <w:rPr>
          <w:szCs w:val="28"/>
          <w:lang w:val="ru-RU"/>
        </w:rPr>
        <w:t>Годунов С.К. Уравнения математической физики. – М.: Наука, 1979.</w:t>
      </w:r>
    </w:p>
    <w:p w:rsidR="00783FD4" w:rsidRPr="00783FD4" w:rsidRDefault="00783FD4" w:rsidP="00783FD4">
      <w:pPr>
        <w:widowControl w:val="0"/>
        <w:numPr>
          <w:ilvl w:val="0"/>
          <w:numId w:val="26"/>
        </w:numPr>
        <w:suppressAutoHyphens w:val="0"/>
        <w:jc w:val="both"/>
        <w:rPr>
          <w:szCs w:val="28"/>
        </w:rPr>
      </w:pPr>
      <w:proofErr w:type="spellStart"/>
      <w:r w:rsidRPr="00783FD4">
        <w:rPr>
          <w:szCs w:val="28"/>
          <w:lang w:val="ru-RU"/>
        </w:rPr>
        <w:t>Михлин</w:t>
      </w:r>
      <w:proofErr w:type="spellEnd"/>
      <w:r w:rsidRPr="00783FD4">
        <w:rPr>
          <w:szCs w:val="28"/>
          <w:lang w:val="ru-RU"/>
        </w:rPr>
        <w:t xml:space="preserve"> С.Г. Курс математической физики. – М.: Наука, 1968.</w:t>
      </w:r>
    </w:p>
    <w:p w:rsidR="00783FD4" w:rsidRPr="00783FD4" w:rsidRDefault="00783FD4" w:rsidP="00783FD4">
      <w:pPr>
        <w:widowControl w:val="0"/>
        <w:numPr>
          <w:ilvl w:val="0"/>
          <w:numId w:val="26"/>
        </w:numPr>
        <w:suppressAutoHyphens w:val="0"/>
        <w:jc w:val="both"/>
        <w:rPr>
          <w:szCs w:val="28"/>
        </w:rPr>
      </w:pPr>
      <w:proofErr w:type="spellStart"/>
      <w:r w:rsidRPr="00783FD4">
        <w:rPr>
          <w:szCs w:val="28"/>
          <w:lang w:val="ru-RU"/>
        </w:rPr>
        <w:t>Араманович</w:t>
      </w:r>
      <w:proofErr w:type="spellEnd"/>
      <w:r w:rsidRPr="00783FD4">
        <w:rPr>
          <w:szCs w:val="28"/>
          <w:lang w:val="ru-RU"/>
        </w:rPr>
        <w:t xml:space="preserve"> И.Г., Левин В.И. Уравнения</w:t>
      </w:r>
      <w:r w:rsidRPr="00783FD4">
        <w:rPr>
          <w:szCs w:val="28"/>
        </w:rPr>
        <w:t xml:space="preserve"> </w:t>
      </w:r>
      <w:r w:rsidRPr="00783FD4">
        <w:rPr>
          <w:szCs w:val="28"/>
          <w:lang w:val="ru-RU"/>
        </w:rPr>
        <w:t>математической</w:t>
      </w:r>
      <w:r w:rsidRPr="00783FD4">
        <w:rPr>
          <w:szCs w:val="28"/>
        </w:rPr>
        <w:t xml:space="preserve"> </w:t>
      </w:r>
      <w:r w:rsidRPr="00783FD4">
        <w:rPr>
          <w:szCs w:val="28"/>
          <w:lang w:val="ru-RU"/>
        </w:rPr>
        <w:t>физики. – М.: Наука, 1969.</w:t>
      </w:r>
    </w:p>
    <w:p w:rsidR="003A73D0" w:rsidRPr="00AD7A65" w:rsidRDefault="003A73D0" w:rsidP="00973817">
      <w:pPr>
        <w:widowControl w:val="0"/>
        <w:suppressAutoHyphens w:val="0"/>
        <w:jc w:val="both"/>
      </w:pPr>
    </w:p>
    <w:sectPr w:rsidR="003A73D0" w:rsidRPr="00AD7A65">
      <w:pgSz w:w="11906" w:h="16838"/>
      <w:pgMar w:top="1134" w:right="680" w:bottom="1134" w:left="153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B46" w:rsidRDefault="00EB7B46">
      <w:r>
        <w:separator/>
      </w:r>
    </w:p>
  </w:endnote>
  <w:endnote w:type="continuationSeparator" w:id="0">
    <w:p w:rsidR="00EB7B46" w:rsidRDefault="00EB7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B46" w:rsidRDefault="00EB7B46">
      <w:r>
        <w:separator/>
      </w:r>
    </w:p>
  </w:footnote>
  <w:footnote w:type="continuationSeparator" w:id="0">
    <w:p w:rsidR="00EB7B46" w:rsidRDefault="00EB7B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</w:abstractNum>
  <w:abstractNum w:abstractNumId="4">
    <w:nsid w:val="00000005"/>
    <w:multiLevelType w:val="singleLevel"/>
    <w:tmpl w:val="F7D2F91E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color w:val="000000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A"/>
    <w:multiLevelType w:val="multilevel"/>
    <w:tmpl w:val="C4B282C2"/>
    <w:name w:val="WW8Num1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000000C"/>
    <w:multiLevelType w:val="multi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0000000D"/>
    <w:multiLevelType w:val="multi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0EFF7481"/>
    <w:multiLevelType w:val="hybridMultilevel"/>
    <w:tmpl w:val="A058DF24"/>
    <w:lvl w:ilvl="0" w:tplc="110673F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F0E3D97"/>
    <w:multiLevelType w:val="multilevel"/>
    <w:tmpl w:val="7624B7DC"/>
    <w:lvl w:ilvl="0">
      <w:start w:val="1"/>
      <w:numFmt w:val="decimal"/>
      <w:lvlText w:val="Лекція %1."/>
      <w:lvlJc w:val="left"/>
      <w:pPr>
        <w:tabs>
          <w:tab w:val="num" w:pos="1418"/>
        </w:tabs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1BB40AC9"/>
    <w:multiLevelType w:val="multilevel"/>
    <w:tmpl w:val="BE14BF52"/>
    <w:numStyleLink w:val="a"/>
  </w:abstractNum>
  <w:abstractNum w:abstractNumId="16">
    <w:nsid w:val="1EF4234C"/>
    <w:multiLevelType w:val="hybridMultilevel"/>
    <w:tmpl w:val="83DAEB5E"/>
    <w:lvl w:ilvl="0" w:tplc="6426926C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2CB0F71"/>
    <w:multiLevelType w:val="multilevel"/>
    <w:tmpl w:val="BE14BF52"/>
    <w:name w:val="WW8Num102"/>
    <w:styleLink w:val="a"/>
    <w:lvl w:ilvl="0">
      <w:start w:val="1"/>
      <w:numFmt w:val="decimal"/>
      <w:lvlText w:val="Практичне заняття %1."/>
      <w:lvlJc w:val="left"/>
      <w:pPr>
        <w:tabs>
          <w:tab w:val="num" w:pos="2608"/>
        </w:tabs>
        <w:ind w:left="0" w:firstLine="0"/>
      </w:pPr>
      <w:rPr>
        <w:rFonts w:hint="default"/>
        <w:i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24BB4C07"/>
    <w:multiLevelType w:val="multilevel"/>
    <w:tmpl w:val="C4B282C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9">
    <w:nsid w:val="255E464B"/>
    <w:multiLevelType w:val="hybridMultilevel"/>
    <w:tmpl w:val="83DAEB5E"/>
    <w:lvl w:ilvl="0" w:tplc="6426926C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71E714D"/>
    <w:multiLevelType w:val="hybridMultilevel"/>
    <w:tmpl w:val="83DAEB5E"/>
    <w:lvl w:ilvl="0" w:tplc="6426926C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29EC732A"/>
    <w:multiLevelType w:val="multilevel"/>
    <w:tmpl w:val="C4B282C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2">
    <w:nsid w:val="37B72D06"/>
    <w:multiLevelType w:val="hybridMultilevel"/>
    <w:tmpl w:val="83DAEB5E"/>
    <w:lvl w:ilvl="0" w:tplc="6426926C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92D4031"/>
    <w:multiLevelType w:val="multilevel"/>
    <w:tmpl w:val="EFCAA7D8"/>
    <w:styleLink w:val="a0"/>
    <w:lvl w:ilvl="0">
      <w:start w:val="1"/>
      <w:numFmt w:val="decimal"/>
      <w:lvlText w:val="Лекція %1."/>
      <w:lvlJc w:val="left"/>
      <w:pPr>
        <w:tabs>
          <w:tab w:val="num" w:pos="1247"/>
        </w:tabs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39B054E3"/>
    <w:multiLevelType w:val="multilevel"/>
    <w:tmpl w:val="C4B282C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5">
    <w:nsid w:val="42157388"/>
    <w:multiLevelType w:val="multilevel"/>
    <w:tmpl w:val="A192FE3A"/>
    <w:lvl w:ilvl="0">
      <w:start w:val="1"/>
      <w:numFmt w:val="decimal"/>
      <w:lvlText w:val="Лекція %1."/>
      <w:lvlJc w:val="left"/>
      <w:pPr>
        <w:tabs>
          <w:tab w:val="num" w:pos="1418"/>
        </w:tabs>
        <w:ind w:left="0" w:firstLine="0"/>
      </w:pPr>
      <w:rPr>
        <w:rFonts w:hint="default"/>
        <w:b/>
        <w:sz w:val="28"/>
        <w:szCs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>
    <w:nsid w:val="491F017E"/>
    <w:multiLevelType w:val="multilevel"/>
    <w:tmpl w:val="EFCAA7D8"/>
    <w:numStyleLink w:val="a0"/>
  </w:abstractNum>
  <w:abstractNum w:abstractNumId="27">
    <w:nsid w:val="49737DE3"/>
    <w:multiLevelType w:val="multilevel"/>
    <w:tmpl w:val="C4B282C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8">
    <w:nsid w:val="589B0DA7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nsid w:val="5C35175E"/>
    <w:multiLevelType w:val="hybridMultilevel"/>
    <w:tmpl w:val="83DAEB5E"/>
    <w:lvl w:ilvl="0" w:tplc="6426926C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EB74A7C"/>
    <w:multiLevelType w:val="hybridMultilevel"/>
    <w:tmpl w:val="68E21500"/>
    <w:lvl w:ilvl="0" w:tplc="6426926C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3883745"/>
    <w:multiLevelType w:val="hybridMultilevel"/>
    <w:tmpl w:val="5BA2BC32"/>
    <w:name w:val="WW8Num10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CD70DA"/>
    <w:multiLevelType w:val="multilevel"/>
    <w:tmpl w:val="C4B282C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3">
    <w:nsid w:val="6BC005AD"/>
    <w:multiLevelType w:val="hybridMultilevel"/>
    <w:tmpl w:val="83DAEB5E"/>
    <w:lvl w:ilvl="0" w:tplc="6426926C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C651EA9"/>
    <w:multiLevelType w:val="hybridMultilevel"/>
    <w:tmpl w:val="83DAEB5E"/>
    <w:lvl w:ilvl="0" w:tplc="6426926C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0386D03"/>
    <w:multiLevelType w:val="multilevel"/>
    <w:tmpl w:val="6A62AB8C"/>
    <w:lvl w:ilvl="0">
      <w:start w:val="1"/>
      <w:numFmt w:val="decimal"/>
      <w:lvlText w:val="Практичне заняття %1."/>
      <w:lvlJc w:val="left"/>
      <w:pPr>
        <w:tabs>
          <w:tab w:val="num" w:pos="2977"/>
        </w:tabs>
        <w:ind w:left="0" w:firstLine="0"/>
      </w:pPr>
      <w:rPr>
        <w:rFonts w:hint="default"/>
        <w:i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>
    <w:nsid w:val="71202683"/>
    <w:multiLevelType w:val="hybridMultilevel"/>
    <w:tmpl w:val="5734D79A"/>
    <w:lvl w:ilvl="0" w:tplc="110673F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3A1418F"/>
    <w:multiLevelType w:val="multilevel"/>
    <w:tmpl w:val="7624B7DC"/>
    <w:lvl w:ilvl="0">
      <w:start w:val="1"/>
      <w:numFmt w:val="decimal"/>
      <w:lvlText w:val="Лекція %1."/>
      <w:lvlJc w:val="left"/>
      <w:pPr>
        <w:tabs>
          <w:tab w:val="num" w:pos="1418"/>
        </w:tabs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28"/>
  </w:num>
  <w:num w:numId="15">
    <w:abstractNumId w:val="23"/>
  </w:num>
  <w:num w:numId="16">
    <w:abstractNumId w:val="26"/>
  </w:num>
  <w:num w:numId="17">
    <w:abstractNumId w:val="37"/>
  </w:num>
  <w:num w:numId="18">
    <w:abstractNumId w:val="14"/>
  </w:num>
  <w:num w:numId="19">
    <w:abstractNumId w:val="17"/>
  </w:num>
  <w:num w:numId="20">
    <w:abstractNumId w:val="15"/>
  </w:num>
  <w:num w:numId="21">
    <w:abstractNumId w:val="35"/>
  </w:num>
  <w:num w:numId="22">
    <w:abstractNumId w:val="24"/>
  </w:num>
  <w:num w:numId="23">
    <w:abstractNumId w:val="31"/>
  </w:num>
  <w:num w:numId="24">
    <w:abstractNumId w:val="18"/>
  </w:num>
  <w:num w:numId="25">
    <w:abstractNumId w:val="36"/>
  </w:num>
  <w:num w:numId="26">
    <w:abstractNumId w:val="13"/>
  </w:num>
  <w:num w:numId="27">
    <w:abstractNumId w:val="27"/>
  </w:num>
  <w:num w:numId="28">
    <w:abstractNumId w:val="32"/>
  </w:num>
  <w:num w:numId="29">
    <w:abstractNumId w:val="21"/>
  </w:num>
  <w:num w:numId="30">
    <w:abstractNumId w:val="16"/>
  </w:num>
  <w:num w:numId="31">
    <w:abstractNumId w:val="22"/>
  </w:num>
  <w:num w:numId="32">
    <w:abstractNumId w:val="19"/>
  </w:num>
  <w:num w:numId="33">
    <w:abstractNumId w:val="25"/>
  </w:num>
  <w:num w:numId="34">
    <w:abstractNumId w:val="33"/>
  </w:num>
  <w:num w:numId="35">
    <w:abstractNumId w:val="20"/>
  </w:num>
  <w:num w:numId="36">
    <w:abstractNumId w:val="34"/>
  </w:num>
  <w:num w:numId="37">
    <w:abstractNumId w:val="29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25"/>
  <w:defaultTableStyle w:val="a1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0CE"/>
    <w:rsid w:val="00000AF6"/>
    <w:rsid w:val="000142B4"/>
    <w:rsid w:val="000201DF"/>
    <w:rsid w:val="000227AC"/>
    <w:rsid w:val="00025845"/>
    <w:rsid w:val="000271DD"/>
    <w:rsid w:val="00030105"/>
    <w:rsid w:val="000319D7"/>
    <w:rsid w:val="00070F02"/>
    <w:rsid w:val="000766EF"/>
    <w:rsid w:val="0008654B"/>
    <w:rsid w:val="00087F71"/>
    <w:rsid w:val="000A5CCF"/>
    <w:rsid w:val="000C480F"/>
    <w:rsid w:val="000C6AA5"/>
    <w:rsid w:val="000D1F5A"/>
    <w:rsid w:val="000E03AE"/>
    <w:rsid w:val="000E4067"/>
    <w:rsid w:val="000E4376"/>
    <w:rsid w:val="000F317C"/>
    <w:rsid w:val="000F43E8"/>
    <w:rsid w:val="000F523B"/>
    <w:rsid w:val="000F59EB"/>
    <w:rsid w:val="000F74EE"/>
    <w:rsid w:val="00104C42"/>
    <w:rsid w:val="0011099D"/>
    <w:rsid w:val="001173FC"/>
    <w:rsid w:val="001278DA"/>
    <w:rsid w:val="00134A17"/>
    <w:rsid w:val="001519EF"/>
    <w:rsid w:val="0015621F"/>
    <w:rsid w:val="0016013B"/>
    <w:rsid w:val="00165E60"/>
    <w:rsid w:val="00165EFF"/>
    <w:rsid w:val="00173BA6"/>
    <w:rsid w:val="00175273"/>
    <w:rsid w:val="001B03EE"/>
    <w:rsid w:val="001B1C6F"/>
    <w:rsid w:val="001B2072"/>
    <w:rsid w:val="001D264B"/>
    <w:rsid w:val="001E6999"/>
    <w:rsid w:val="001F0F35"/>
    <w:rsid w:val="001F487E"/>
    <w:rsid w:val="002001DB"/>
    <w:rsid w:val="00204BA9"/>
    <w:rsid w:val="00205115"/>
    <w:rsid w:val="0021479A"/>
    <w:rsid w:val="00221EDB"/>
    <w:rsid w:val="00223DE4"/>
    <w:rsid w:val="00230E6A"/>
    <w:rsid w:val="002420D3"/>
    <w:rsid w:val="00242BD6"/>
    <w:rsid w:val="0024402E"/>
    <w:rsid w:val="00244581"/>
    <w:rsid w:val="002560A5"/>
    <w:rsid w:val="00256937"/>
    <w:rsid w:val="00256FB8"/>
    <w:rsid w:val="00266C0C"/>
    <w:rsid w:val="00273A40"/>
    <w:rsid w:val="0027446F"/>
    <w:rsid w:val="002772B5"/>
    <w:rsid w:val="00280EDB"/>
    <w:rsid w:val="00283308"/>
    <w:rsid w:val="00286CCF"/>
    <w:rsid w:val="002A1125"/>
    <w:rsid w:val="002A53A9"/>
    <w:rsid w:val="002B6815"/>
    <w:rsid w:val="002D220B"/>
    <w:rsid w:val="002E1811"/>
    <w:rsid w:val="002F6B07"/>
    <w:rsid w:val="0031299F"/>
    <w:rsid w:val="00312F79"/>
    <w:rsid w:val="00321EC1"/>
    <w:rsid w:val="003244C4"/>
    <w:rsid w:val="0033118A"/>
    <w:rsid w:val="0034054A"/>
    <w:rsid w:val="003460F2"/>
    <w:rsid w:val="00353AAE"/>
    <w:rsid w:val="00357FC5"/>
    <w:rsid w:val="003667D0"/>
    <w:rsid w:val="00366CB5"/>
    <w:rsid w:val="00367204"/>
    <w:rsid w:val="00373C38"/>
    <w:rsid w:val="00376127"/>
    <w:rsid w:val="00397443"/>
    <w:rsid w:val="003A52F0"/>
    <w:rsid w:val="003A53F7"/>
    <w:rsid w:val="003A544C"/>
    <w:rsid w:val="003A73D0"/>
    <w:rsid w:val="003B11B0"/>
    <w:rsid w:val="003C37E1"/>
    <w:rsid w:val="003C5CA0"/>
    <w:rsid w:val="003C69F0"/>
    <w:rsid w:val="003F1764"/>
    <w:rsid w:val="004033A3"/>
    <w:rsid w:val="004160BD"/>
    <w:rsid w:val="00426B3A"/>
    <w:rsid w:val="00427BD1"/>
    <w:rsid w:val="004339A1"/>
    <w:rsid w:val="0043678B"/>
    <w:rsid w:val="004520CF"/>
    <w:rsid w:val="00454B39"/>
    <w:rsid w:val="0046766B"/>
    <w:rsid w:val="004742F8"/>
    <w:rsid w:val="0048433F"/>
    <w:rsid w:val="004877F8"/>
    <w:rsid w:val="00496BEA"/>
    <w:rsid w:val="004A05C0"/>
    <w:rsid w:val="004C0DDC"/>
    <w:rsid w:val="004D5829"/>
    <w:rsid w:val="004E1430"/>
    <w:rsid w:val="004E73F9"/>
    <w:rsid w:val="004E7574"/>
    <w:rsid w:val="004F77D5"/>
    <w:rsid w:val="00503938"/>
    <w:rsid w:val="00507225"/>
    <w:rsid w:val="00523800"/>
    <w:rsid w:val="00541D65"/>
    <w:rsid w:val="0054459B"/>
    <w:rsid w:val="005446BD"/>
    <w:rsid w:val="00545DF0"/>
    <w:rsid w:val="005510F2"/>
    <w:rsid w:val="00565D73"/>
    <w:rsid w:val="00566D80"/>
    <w:rsid w:val="00571D03"/>
    <w:rsid w:val="0059202F"/>
    <w:rsid w:val="005924DC"/>
    <w:rsid w:val="005939A2"/>
    <w:rsid w:val="005C3A3D"/>
    <w:rsid w:val="0060323B"/>
    <w:rsid w:val="00610B14"/>
    <w:rsid w:val="00613147"/>
    <w:rsid w:val="00615DAA"/>
    <w:rsid w:val="00620CDB"/>
    <w:rsid w:val="006223B1"/>
    <w:rsid w:val="006251E3"/>
    <w:rsid w:val="0067098E"/>
    <w:rsid w:val="00670F41"/>
    <w:rsid w:val="0068632D"/>
    <w:rsid w:val="006B4FD7"/>
    <w:rsid w:val="006D0D38"/>
    <w:rsid w:val="006D2AF6"/>
    <w:rsid w:val="006D5124"/>
    <w:rsid w:val="006E1050"/>
    <w:rsid w:val="006E126B"/>
    <w:rsid w:val="006E1F13"/>
    <w:rsid w:val="006E27DC"/>
    <w:rsid w:val="006E3CEB"/>
    <w:rsid w:val="006F3F11"/>
    <w:rsid w:val="006F709A"/>
    <w:rsid w:val="007001EE"/>
    <w:rsid w:val="007060E8"/>
    <w:rsid w:val="00713F2F"/>
    <w:rsid w:val="00735ACA"/>
    <w:rsid w:val="0075017F"/>
    <w:rsid w:val="00756AC8"/>
    <w:rsid w:val="007724ED"/>
    <w:rsid w:val="0077370F"/>
    <w:rsid w:val="00783FD4"/>
    <w:rsid w:val="007961C9"/>
    <w:rsid w:val="007A703C"/>
    <w:rsid w:val="007B6318"/>
    <w:rsid w:val="007D479A"/>
    <w:rsid w:val="007D4DA4"/>
    <w:rsid w:val="007E1C13"/>
    <w:rsid w:val="007E3DB6"/>
    <w:rsid w:val="007F3BEB"/>
    <w:rsid w:val="00804FE5"/>
    <w:rsid w:val="00824957"/>
    <w:rsid w:val="00824F26"/>
    <w:rsid w:val="0082607E"/>
    <w:rsid w:val="008346D3"/>
    <w:rsid w:val="00837178"/>
    <w:rsid w:val="00860A12"/>
    <w:rsid w:val="00884DAF"/>
    <w:rsid w:val="008C6DA0"/>
    <w:rsid w:val="008E28FE"/>
    <w:rsid w:val="00903237"/>
    <w:rsid w:val="00933852"/>
    <w:rsid w:val="00951C1D"/>
    <w:rsid w:val="00973817"/>
    <w:rsid w:val="00977BD7"/>
    <w:rsid w:val="00986A5E"/>
    <w:rsid w:val="009962E3"/>
    <w:rsid w:val="009A7278"/>
    <w:rsid w:val="009D26D2"/>
    <w:rsid w:val="00A03194"/>
    <w:rsid w:val="00A11F23"/>
    <w:rsid w:val="00A201A0"/>
    <w:rsid w:val="00A213DD"/>
    <w:rsid w:val="00A34A3E"/>
    <w:rsid w:val="00A36CB3"/>
    <w:rsid w:val="00A4146E"/>
    <w:rsid w:val="00A41FD7"/>
    <w:rsid w:val="00A642E9"/>
    <w:rsid w:val="00A6438F"/>
    <w:rsid w:val="00A65A57"/>
    <w:rsid w:val="00A67ABB"/>
    <w:rsid w:val="00A737A4"/>
    <w:rsid w:val="00A77843"/>
    <w:rsid w:val="00A80939"/>
    <w:rsid w:val="00A830E6"/>
    <w:rsid w:val="00A92822"/>
    <w:rsid w:val="00A9357A"/>
    <w:rsid w:val="00AA0C07"/>
    <w:rsid w:val="00AA37F1"/>
    <w:rsid w:val="00AB0A74"/>
    <w:rsid w:val="00AB5F55"/>
    <w:rsid w:val="00AC73F3"/>
    <w:rsid w:val="00AD523F"/>
    <w:rsid w:val="00AD7A65"/>
    <w:rsid w:val="00AE17E7"/>
    <w:rsid w:val="00AE3ECE"/>
    <w:rsid w:val="00AF2441"/>
    <w:rsid w:val="00B200A6"/>
    <w:rsid w:val="00B305BE"/>
    <w:rsid w:val="00B30ECB"/>
    <w:rsid w:val="00B35042"/>
    <w:rsid w:val="00B4109A"/>
    <w:rsid w:val="00B41CA7"/>
    <w:rsid w:val="00B45EDE"/>
    <w:rsid w:val="00B5087B"/>
    <w:rsid w:val="00B60B5B"/>
    <w:rsid w:val="00B65DAC"/>
    <w:rsid w:val="00B73232"/>
    <w:rsid w:val="00B80E90"/>
    <w:rsid w:val="00B81B3F"/>
    <w:rsid w:val="00B912BB"/>
    <w:rsid w:val="00B94D61"/>
    <w:rsid w:val="00B94E94"/>
    <w:rsid w:val="00BA57BF"/>
    <w:rsid w:val="00BB39A9"/>
    <w:rsid w:val="00BB6B45"/>
    <w:rsid w:val="00BB705D"/>
    <w:rsid w:val="00BF06E1"/>
    <w:rsid w:val="00BF20CE"/>
    <w:rsid w:val="00C00EBF"/>
    <w:rsid w:val="00C058C0"/>
    <w:rsid w:val="00C15605"/>
    <w:rsid w:val="00C23D55"/>
    <w:rsid w:val="00C35528"/>
    <w:rsid w:val="00C44665"/>
    <w:rsid w:val="00C52513"/>
    <w:rsid w:val="00C57BE4"/>
    <w:rsid w:val="00C770E5"/>
    <w:rsid w:val="00C82271"/>
    <w:rsid w:val="00C82EC4"/>
    <w:rsid w:val="00C92324"/>
    <w:rsid w:val="00CA2F34"/>
    <w:rsid w:val="00CA56B5"/>
    <w:rsid w:val="00CB77FC"/>
    <w:rsid w:val="00CC316E"/>
    <w:rsid w:val="00CC48DB"/>
    <w:rsid w:val="00CE0CDE"/>
    <w:rsid w:val="00CF145E"/>
    <w:rsid w:val="00CF4390"/>
    <w:rsid w:val="00CF79AC"/>
    <w:rsid w:val="00D32E35"/>
    <w:rsid w:val="00D4056D"/>
    <w:rsid w:val="00D41253"/>
    <w:rsid w:val="00D47AB0"/>
    <w:rsid w:val="00D54D4C"/>
    <w:rsid w:val="00D72F1F"/>
    <w:rsid w:val="00D739A9"/>
    <w:rsid w:val="00D81164"/>
    <w:rsid w:val="00D8613F"/>
    <w:rsid w:val="00D96612"/>
    <w:rsid w:val="00DA20CB"/>
    <w:rsid w:val="00DD199A"/>
    <w:rsid w:val="00DF2305"/>
    <w:rsid w:val="00DF7165"/>
    <w:rsid w:val="00E0421F"/>
    <w:rsid w:val="00E1147E"/>
    <w:rsid w:val="00E114AE"/>
    <w:rsid w:val="00E17FC5"/>
    <w:rsid w:val="00E25C5F"/>
    <w:rsid w:val="00E27FDF"/>
    <w:rsid w:val="00E3475D"/>
    <w:rsid w:val="00E81578"/>
    <w:rsid w:val="00E87EC1"/>
    <w:rsid w:val="00E946D0"/>
    <w:rsid w:val="00E95FD9"/>
    <w:rsid w:val="00EA6538"/>
    <w:rsid w:val="00EA6B12"/>
    <w:rsid w:val="00EB0450"/>
    <w:rsid w:val="00EB7B46"/>
    <w:rsid w:val="00EC688A"/>
    <w:rsid w:val="00EE15DD"/>
    <w:rsid w:val="00EE1CDB"/>
    <w:rsid w:val="00EF4D39"/>
    <w:rsid w:val="00F1003B"/>
    <w:rsid w:val="00F3373C"/>
    <w:rsid w:val="00F57C54"/>
    <w:rsid w:val="00F65E61"/>
    <w:rsid w:val="00F713B0"/>
    <w:rsid w:val="00F753DB"/>
    <w:rsid w:val="00F81DB4"/>
    <w:rsid w:val="00F84230"/>
    <w:rsid w:val="00FA1104"/>
    <w:rsid w:val="00FA3D7A"/>
    <w:rsid w:val="00FC3677"/>
    <w:rsid w:val="00FE2E6F"/>
    <w:rsid w:val="00FF5447"/>
    <w:rsid w:val="00FF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772B5"/>
    <w:pPr>
      <w:suppressAutoHyphens/>
    </w:pPr>
    <w:rPr>
      <w:sz w:val="28"/>
      <w:szCs w:val="24"/>
      <w:lang w:eastAsia="zh-CN"/>
    </w:rPr>
  </w:style>
  <w:style w:type="paragraph" w:styleId="2">
    <w:name w:val="heading 2"/>
    <w:basedOn w:val="a1"/>
    <w:next w:val="a1"/>
    <w:qFormat/>
    <w:pPr>
      <w:keepNext/>
      <w:numPr>
        <w:ilvl w:val="1"/>
        <w:numId w:val="1"/>
      </w:numPr>
      <w:ind w:left="360" w:firstLine="0"/>
      <w:jc w:val="center"/>
      <w:outlineLvl w:val="1"/>
    </w:pPr>
  </w:style>
  <w:style w:type="paragraph" w:styleId="4">
    <w:name w:val="heading 4"/>
    <w:basedOn w:val="a1"/>
    <w:next w:val="a1"/>
    <w:qFormat/>
    <w:pPr>
      <w:keepNext/>
      <w:numPr>
        <w:ilvl w:val="3"/>
        <w:numId w:val="1"/>
      </w:numPr>
      <w:jc w:val="center"/>
      <w:outlineLvl w:val="3"/>
    </w:pPr>
    <w:rPr>
      <w:sz w:val="40"/>
    </w:rPr>
  </w:style>
  <w:style w:type="paragraph" w:styleId="5">
    <w:name w:val="heading 5"/>
    <w:basedOn w:val="a1"/>
    <w:next w:val="a1"/>
    <w:qFormat/>
    <w:pPr>
      <w:keepNext/>
      <w:numPr>
        <w:ilvl w:val="4"/>
        <w:numId w:val="1"/>
      </w:numPr>
      <w:jc w:val="center"/>
      <w:outlineLvl w:val="4"/>
    </w:pPr>
    <w:rPr>
      <w:b/>
      <w:bCs/>
    </w:rPr>
  </w:style>
  <w:style w:type="paragraph" w:styleId="8">
    <w:name w:val="heading 8"/>
    <w:basedOn w:val="a1"/>
    <w:next w:val="a1"/>
    <w:qFormat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false">
    <w:name w:val="WW8Num1zfalse"/>
  </w:style>
  <w:style w:type="character" w:customStyle="1" w:styleId="WW8Num1ztrue">
    <w:name w:val="WW8Num1ztrue"/>
  </w:style>
  <w:style w:type="character" w:customStyle="1" w:styleId="WW8Num1ztrue0">
    <w:name w:val="WW8Num1ztrue"/>
  </w:style>
  <w:style w:type="character" w:customStyle="1" w:styleId="WW8Num1ztrue1">
    <w:name w:val="WW8Num1ztrue"/>
  </w:style>
  <w:style w:type="character" w:customStyle="1" w:styleId="WW8Num1ztrue2">
    <w:name w:val="WW8Num1ztrue"/>
  </w:style>
  <w:style w:type="character" w:customStyle="1" w:styleId="WW8Num1ztrue3">
    <w:name w:val="WW8Num1ztrue"/>
  </w:style>
  <w:style w:type="character" w:customStyle="1" w:styleId="WW8Num1ztrue4">
    <w:name w:val="WW8Num1ztrue"/>
  </w:style>
  <w:style w:type="character" w:customStyle="1" w:styleId="WW8Num1ztrue5">
    <w:name w:val="WW8Num1ztrue"/>
  </w:style>
  <w:style w:type="character" w:customStyle="1" w:styleId="WW8Num1ztrue6">
    <w:name w:val="WW8Num1ztrue"/>
  </w:style>
  <w:style w:type="character" w:customStyle="1" w:styleId="WW8Num2zfalse">
    <w:name w:val="WW8Num2zfalse"/>
  </w:style>
  <w:style w:type="character" w:customStyle="1" w:styleId="WW8Num3zfalse">
    <w:name w:val="WW8Num3zfalse"/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false">
    <w:name w:val="WW8Num5zfalse"/>
  </w:style>
  <w:style w:type="character" w:customStyle="1" w:styleId="WW8Num6zfalse">
    <w:name w:val="WW8Num6zfalse"/>
    <w:rPr>
      <w:color w:val="000000"/>
    </w:rPr>
  </w:style>
  <w:style w:type="character" w:customStyle="1" w:styleId="WW8Num7zfalse">
    <w:name w:val="WW8Num7zfalse"/>
  </w:style>
  <w:style w:type="character" w:customStyle="1" w:styleId="WW8Num8zfalse">
    <w:name w:val="WW8Num8zfalse"/>
    <w:rPr>
      <w:color w:val="000000"/>
    </w:rPr>
  </w:style>
  <w:style w:type="character" w:customStyle="1" w:styleId="WW8Num9zfalse">
    <w:name w:val="WW8Num9zfalse"/>
  </w:style>
  <w:style w:type="character" w:customStyle="1" w:styleId="WW8Num10zfalse">
    <w:name w:val="WW8Num10zfalse"/>
  </w:style>
  <w:style w:type="character" w:customStyle="1" w:styleId="WW8Num10ztrue">
    <w:name w:val="WW8Num10ztrue"/>
  </w:style>
  <w:style w:type="character" w:customStyle="1" w:styleId="WW8Num10ztrue0">
    <w:name w:val="WW8Num10ztrue"/>
  </w:style>
  <w:style w:type="character" w:customStyle="1" w:styleId="WW8Num10ztrue1">
    <w:name w:val="WW8Num10ztrue"/>
  </w:style>
  <w:style w:type="character" w:customStyle="1" w:styleId="WW8Num10ztrue2">
    <w:name w:val="WW8Num10ztrue"/>
  </w:style>
  <w:style w:type="character" w:customStyle="1" w:styleId="WW8Num10ztrue3">
    <w:name w:val="WW8Num10ztrue"/>
  </w:style>
  <w:style w:type="character" w:customStyle="1" w:styleId="WW8Num10ztrue4">
    <w:name w:val="WW8Num10ztrue"/>
  </w:style>
  <w:style w:type="character" w:customStyle="1" w:styleId="WW8Num10ztrue5">
    <w:name w:val="WW8Num10ztrue"/>
  </w:style>
  <w:style w:type="character" w:customStyle="1" w:styleId="WW8Num10ztrue6">
    <w:name w:val="WW8Num10ztrue"/>
  </w:style>
  <w:style w:type="character" w:customStyle="1" w:styleId="WW8Num11zfalse">
    <w:name w:val="WW8Num11zfalse"/>
  </w:style>
  <w:style w:type="character" w:customStyle="1" w:styleId="WW8Num11ztrue">
    <w:name w:val="WW8Num11ztrue"/>
  </w:style>
  <w:style w:type="character" w:customStyle="1" w:styleId="WW8Num11ztrue0">
    <w:name w:val="WW8Num11ztrue"/>
  </w:style>
  <w:style w:type="character" w:customStyle="1" w:styleId="WW8Num11ztrue1">
    <w:name w:val="WW8Num11ztrue"/>
  </w:style>
  <w:style w:type="character" w:customStyle="1" w:styleId="WW8Num11ztrue2">
    <w:name w:val="WW8Num11ztrue"/>
  </w:style>
  <w:style w:type="character" w:customStyle="1" w:styleId="WW8Num11ztrue3">
    <w:name w:val="WW8Num11ztrue"/>
  </w:style>
  <w:style w:type="character" w:customStyle="1" w:styleId="WW8Num11ztrue4">
    <w:name w:val="WW8Num11ztrue"/>
  </w:style>
  <w:style w:type="character" w:customStyle="1" w:styleId="WW8Num11ztrue5">
    <w:name w:val="WW8Num11ztrue"/>
  </w:style>
  <w:style w:type="character" w:customStyle="1" w:styleId="WW8Num11ztrue6">
    <w:name w:val="WW8Num11ztrue"/>
  </w:style>
  <w:style w:type="character" w:customStyle="1" w:styleId="WW8Num12zfalse">
    <w:name w:val="WW8Num12zfalse"/>
  </w:style>
  <w:style w:type="character" w:customStyle="1" w:styleId="WW8Num12ztrue">
    <w:name w:val="WW8Num12ztrue"/>
  </w:style>
  <w:style w:type="character" w:customStyle="1" w:styleId="WW8Num12ztrue0">
    <w:name w:val="WW8Num12ztrue"/>
  </w:style>
  <w:style w:type="character" w:customStyle="1" w:styleId="WW8Num12ztrue1">
    <w:name w:val="WW8Num12ztrue"/>
  </w:style>
  <w:style w:type="character" w:customStyle="1" w:styleId="WW8Num12ztrue2">
    <w:name w:val="WW8Num12ztrue"/>
  </w:style>
  <w:style w:type="character" w:customStyle="1" w:styleId="WW8Num12ztrue3">
    <w:name w:val="WW8Num12ztrue"/>
  </w:style>
  <w:style w:type="character" w:customStyle="1" w:styleId="WW8Num12ztrue4">
    <w:name w:val="WW8Num12ztrue"/>
  </w:style>
  <w:style w:type="character" w:customStyle="1" w:styleId="WW8Num12ztrue5">
    <w:name w:val="WW8Num12ztrue"/>
  </w:style>
  <w:style w:type="character" w:customStyle="1" w:styleId="WW8Num12ztrue6">
    <w:name w:val="WW8Num12ztrue"/>
  </w:style>
  <w:style w:type="character" w:customStyle="1" w:styleId="WW8Num13zfalse">
    <w:name w:val="WW8Num13zfalse"/>
  </w:style>
  <w:style w:type="character" w:customStyle="1" w:styleId="WW8Num13ztrue">
    <w:name w:val="WW8Num13ztrue"/>
  </w:style>
  <w:style w:type="character" w:customStyle="1" w:styleId="WW8Num13ztrue0">
    <w:name w:val="WW8Num13ztrue"/>
  </w:style>
  <w:style w:type="character" w:customStyle="1" w:styleId="WW8Num13ztrue1">
    <w:name w:val="WW8Num13ztrue"/>
  </w:style>
  <w:style w:type="character" w:customStyle="1" w:styleId="WW8Num13ztrue2">
    <w:name w:val="WW8Num13ztrue"/>
  </w:style>
  <w:style w:type="character" w:customStyle="1" w:styleId="WW8Num13ztrue3">
    <w:name w:val="WW8Num13ztrue"/>
  </w:style>
  <w:style w:type="character" w:customStyle="1" w:styleId="WW8Num13ztrue4">
    <w:name w:val="WW8Num13ztrue"/>
  </w:style>
  <w:style w:type="character" w:customStyle="1" w:styleId="WW8Num13ztrue5">
    <w:name w:val="WW8Num13ztrue"/>
  </w:style>
  <w:style w:type="character" w:customStyle="1" w:styleId="WW8Num13ztrue6">
    <w:name w:val="WW8Num13ztrue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-Absatz-Standardschriftart11111">
    <w:name w:val="WW-Absatz-Standardschriftart11111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4z4">
    <w:name w:val="WW8Num4z4"/>
    <w:rPr>
      <w:rFonts w:ascii="Courier New" w:hAnsi="Courier New" w:cs="Courier New"/>
    </w:rPr>
  </w:style>
  <w:style w:type="character" w:customStyle="1" w:styleId="WW8Num9z0">
    <w:name w:val="WW8Num9z0"/>
    <w:rPr>
      <w:lang w:val="uk-UA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25z0">
    <w:name w:val="WW8Num25z0"/>
    <w:rPr>
      <w:rFonts w:ascii="Times New Roman" w:hAnsi="Times New Roman" w:cs="Times New Roman"/>
      <w:sz w:val="28"/>
    </w:rPr>
  </w:style>
  <w:style w:type="character" w:customStyle="1" w:styleId="1">
    <w:name w:val="Основной шрифт абзаца1"/>
  </w:style>
  <w:style w:type="character" w:customStyle="1" w:styleId="6">
    <w:name w:val="Знак Знак6"/>
    <w:rPr>
      <w:rFonts w:ascii="Times New Roman" w:eastAsia="Times New Roman" w:hAnsi="Times New Roman" w:cs="Times New Roman"/>
      <w:sz w:val="28"/>
      <w:szCs w:val="24"/>
      <w:lang w:val="uk-UA"/>
    </w:rPr>
  </w:style>
  <w:style w:type="character" w:customStyle="1" w:styleId="50">
    <w:name w:val="Знак Знак5"/>
    <w:rPr>
      <w:rFonts w:ascii="Times New Roman" w:eastAsia="Times New Roman" w:hAnsi="Times New Roman" w:cs="Times New Roman"/>
      <w:sz w:val="40"/>
      <w:szCs w:val="24"/>
      <w:lang w:val="uk-UA"/>
    </w:rPr>
  </w:style>
  <w:style w:type="character" w:customStyle="1" w:styleId="40">
    <w:name w:val="Знак Знак4"/>
    <w:rPr>
      <w:rFonts w:ascii="Times New Roman" w:eastAsia="Times New Roman" w:hAnsi="Times New Roman" w:cs="Times New Roman"/>
      <w:b/>
      <w:bCs/>
      <w:sz w:val="28"/>
      <w:szCs w:val="24"/>
      <w:lang w:val="uk-UA"/>
    </w:rPr>
  </w:style>
  <w:style w:type="character" w:customStyle="1" w:styleId="20">
    <w:name w:val="Знак Знак2"/>
    <w:rPr>
      <w:rFonts w:ascii="Times New Roman" w:eastAsia="Times New Roman" w:hAnsi="Times New Roman" w:cs="Times New Roman"/>
      <w:sz w:val="20"/>
      <w:szCs w:val="20"/>
      <w:lang w:val="uk-UA"/>
    </w:rPr>
  </w:style>
  <w:style w:type="character" w:customStyle="1" w:styleId="a5">
    <w:name w:val="Символ сноски"/>
    <w:rPr>
      <w:vertAlign w:val="superscript"/>
    </w:rPr>
  </w:style>
  <w:style w:type="character" w:customStyle="1" w:styleId="3">
    <w:name w:val="Знак Знак3"/>
    <w:rPr>
      <w:rFonts w:ascii="Calibri" w:eastAsia="Times New Roman" w:hAnsi="Calibri" w:cs="Times New Roman"/>
      <w:i/>
      <w:iCs/>
      <w:sz w:val="24"/>
      <w:szCs w:val="24"/>
      <w:lang w:val="uk-UA"/>
    </w:rPr>
  </w:style>
  <w:style w:type="character" w:customStyle="1" w:styleId="10">
    <w:name w:val="Знак Знак1"/>
    <w:rPr>
      <w:rFonts w:ascii="Times New Roman" w:eastAsia="Times New Roman" w:hAnsi="Times New Roman" w:cs="Times New Roman"/>
      <w:sz w:val="28"/>
      <w:szCs w:val="24"/>
      <w:lang w:val="uk-UA"/>
    </w:rPr>
  </w:style>
  <w:style w:type="character" w:customStyle="1" w:styleId="a6">
    <w:name w:val="Знак Знак"/>
    <w:rPr>
      <w:rFonts w:ascii="Times New Roman" w:eastAsia="Times New Roman" w:hAnsi="Times New Roman" w:cs="Times New Roman"/>
      <w:sz w:val="28"/>
      <w:szCs w:val="24"/>
      <w:lang w:val="uk-UA"/>
    </w:rPr>
  </w:style>
  <w:style w:type="character" w:styleId="a7">
    <w:name w:val="footnote reference"/>
    <w:rPr>
      <w:vertAlign w:val="superscript"/>
    </w:rPr>
  </w:style>
  <w:style w:type="character" w:customStyle="1" w:styleId="a8">
    <w:name w:val="Символы концевой сноски"/>
    <w:rPr>
      <w:vertAlign w:val="superscript"/>
    </w:rPr>
  </w:style>
  <w:style w:type="character" w:customStyle="1" w:styleId="WW-">
    <w:name w:val="WW-Символы концевой сноски"/>
  </w:style>
  <w:style w:type="character" w:customStyle="1" w:styleId="a9">
    <w:name w:val="Маркеры списка"/>
    <w:rPr>
      <w:rFonts w:ascii="OpenSymbol" w:eastAsia="OpenSymbol" w:hAnsi="OpenSymbol" w:cs="OpenSymbol"/>
    </w:rPr>
  </w:style>
  <w:style w:type="character" w:styleId="aa">
    <w:name w:val="endnote reference"/>
    <w:rPr>
      <w:vertAlign w:val="superscript"/>
    </w:rPr>
  </w:style>
  <w:style w:type="paragraph" w:customStyle="1" w:styleId="11">
    <w:name w:val="Заголовок1"/>
    <w:basedOn w:val="a1"/>
    <w:next w:val="ab"/>
    <w:pPr>
      <w:keepNext/>
      <w:spacing w:before="240" w:after="120"/>
    </w:pPr>
    <w:rPr>
      <w:rFonts w:ascii="Arial" w:eastAsia="Microsoft YaHei" w:hAnsi="Arial" w:cs="Mangal"/>
      <w:szCs w:val="28"/>
    </w:rPr>
  </w:style>
  <w:style w:type="paragraph" w:styleId="ab">
    <w:name w:val="Body Text"/>
    <w:basedOn w:val="a1"/>
    <w:pPr>
      <w:spacing w:after="120"/>
    </w:pPr>
  </w:style>
  <w:style w:type="paragraph" w:styleId="ac">
    <w:name w:val="List"/>
    <w:basedOn w:val="ab"/>
    <w:rPr>
      <w:rFonts w:cs="Mangal"/>
    </w:rPr>
  </w:style>
  <w:style w:type="paragraph" w:styleId="ad">
    <w:name w:val="caption"/>
    <w:basedOn w:val="a1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2">
    <w:name w:val="Указатель1"/>
    <w:basedOn w:val="a1"/>
    <w:pPr>
      <w:suppressLineNumbers/>
    </w:pPr>
    <w:rPr>
      <w:rFonts w:cs="Mangal"/>
    </w:rPr>
  </w:style>
  <w:style w:type="paragraph" w:styleId="ae">
    <w:name w:val="footnote text"/>
    <w:basedOn w:val="a1"/>
    <w:rPr>
      <w:sz w:val="20"/>
      <w:szCs w:val="20"/>
    </w:rPr>
  </w:style>
  <w:style w:type="paragraph" w:customStyle="1" w:styleId="21">
    <w:name w:val="Основной текст с отступом 21"/>
    <w:basedOn w:val="a1"/>
    <w:pPr>
      <w:spacing w:before="120" w:line="360" w:lineRule="auto"/>
      <w:ind w:firstLine="709"/>
      <w:jc w:val="both"/>
    </w:pPr>
  </w:style>
  <w:style w:type="paragraph" w:styleId="af">
    <w:name w:val="Body Text Indent"/>
    <w:basedOn w:val="a1"/>
    <w:pPr>
      <w:ind w:firstLine="900"/>
      <w:jc w:val="center"/>
    </w:pPr>
  </w:style>
  <w:style w:type="paragraph" w:customStyle="1" w:styleId="31">
    <w:name w:val="Основной текст с отступом 31"/>
    <w:basedOn w:val="a1"/>
    <w:pPr>
      <w:ind w:left="720" w:firstLine="720"/>
      <w:jc w:val="both"/>
    </w:pPr>
    <w:rPr>
      <w:sz w:val="24"/>
      <w:szCs w:val="20"/>
    </w:rPr>
  </w:style>
  <w:style w:type="paragraph" w:customStyle="1" w:styleId="af0">
    <w:name w:val="Содержимое таблицы"/>
    <w:basedOn w:val="a1"/>
    <w:pPr>
      <w:suppressLineNumbers/>
    </w:pPr>
  </w:style>
  <w:style w:type="paragraph" w:customStyle="1" w:styleId="af1">
    <w:name w:val="Заголовок таблицы"/>
    <w:basedOn w:val="af0"/>
    <w:pPr>
      <w:jc w:val="center"/>
    </w:pPr>
    <w:rPr>
      <w:b/>
      <w:bCs/>
    </w:rPr>
  </w:style>
  <w:style w:type="paragraph" w:customStyle="1" w:styleId="af2">
    <w:name w:val="Содержимое врезки"/>
    <w:basedOn w:val="ab"/>
  </w:style>
  <w:style w:type="numbering" w:customStyle="1" w:styleId="a0">
    <w:name w:val="Лекція"/>
    <w:uiPriority w:val="99"/>
    <w:rsid w:val="00C92324"/>
    <w:pPr>
      <w:numPr>
        <w:numId w:val="15"/>
      </w:numPr>
    </w:pPr>
  </w:style>
  <w:style w:type="paragraph" w:styleId="af3">
    <w:name w:val="List Paragraph"/>
    <w:basedOn w:val="a1"/>
    <w:uiPriority w:val="34"/>
    <w:qFormat/>
    <w:rsid w:val="00C92324"/>
    <w:pPr>
      <w:ind w:left="720"/>
      <w:contextualSpacing/>
    </w:pPr>
  </w:style>
  <w:style w:type="numbering" w:customStyle="1" w:styleId="a">
    <w:name w:val="Практичне"/>
    <w:uiPriority w:val="99"/>
    <w:rsid w:val="009962E3"/>
    <w:pPr>
      <w:numPr>
        <w:numId w:val="19"/>
      </w:numPr>
    </w:pPr>
  </w:style>
  <w:style w:type="paragraph" w:styleId="22">
    <w:name w:val="Body Text Indent 2"/>
    <w:basedOn w:val="a1"/>
    <w:link w:val="23"/>
    <w:unhideWhenUsed/>
    <w:rsid w:val="00783FD4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2"/>
    <w:link w:val="22"/>
    <w:rsid w:val="00783FD4"/>
    <w:rPr>
      <w:sz w:val="28"/>
      <w:szCs w:val="24"/>
      <w:lang w:eastAsia="zh-CN"/>
    </w:rPr>
  </w:style>
  <w:style w:type="character" w:styleId="af4">
    <w:name w:val="Hyperlink"/>
    <w:basedOn w:val="a2"/>
    <w:rsid w:val="00783FD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772B5"/>
    <w:pPr>
      <w:suppressAutoHyphens/>
    </w:pPr>
    <w:rPr>
      <w:sz w:val="28"/>
      <w:szCs w:val="24"/>
      <w:lang w:eastAsia="zh-CN"/>
    </w:rPr>
  </w:style>
  <w:style w:type="paragraph" w:styleId="2">
    <w:name w:val="heading 2"/>
    <w:basedOn w:val="a1"/>
    <w:next w:val="a1"/>
    <w:qFormat/>
    <w:pPr>
      <w:keepNext/>
      <w:numPr>
        <w:ilvl w:val="1"/>
        <w:numId w:val="1"/>
      </w:numPr>
      <w:ind w:left="360" w:firstLine="0"/>
      <w:jc w:val="center"/>
      <w:outlineLvl w:val="1"/>
    </w:pPr>
  </w:style>
  <w:style w:type="paragraph" w:styleId="4">
    <w:name w:val="heading 4"/>
    <w:basedOn w:val="a1"/>
    <w:next w:val="a1"/>
    <w:qFormat/>
    <w:pPr>
      <w:keepNext/>
      <w:numPr>
        <w:ilvl w:val="3"/>
        <w:numId w:val="1"/>
      </w:numPr>
      <w:jc w:val="center"/>
      <w:outlineLvl w:val="3"/>
    </w:pPr>
    <w:rPr>
      <w:sz w:val="40"/>
    </w:rPr>
  </w:style>
  <w:style w:type="paragraph" w:styleId="5">
    <w:name w:val="heading 5"/>
    <w:basedOn w:val="a1"/>
    <w:next w:val="a1"/>
    <w:qFormat/>
    <w:pPr>
      <w:keepNext/>
      <w:numPr>
        <w:ilvl w:val="4"/>
        <w:numId w:val="1"/>
      </w:numPr>
      <w:jc w:val="center"/>
      <w:outlineLvl w:val="4"/>
    </w:pPr>
    <w:rPr>
      <w:b/>
      <w:bCs/>
    </w:rPr>
  </w:style>
  <w:style w:type="paragraph" w:styleId="8">
    <w:name w:val="heading 8"/>
    <w:basedOn w:val="a1"/>
    <w:next w:val="a1"/>
    <w:qFormat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false">
    <w:name w:val="WW8Num1zfalse"/>
  </w:style>
  <w:style w:type="character" w:customStyle="1" w:styleId="WW8Num1ztrue">
    <w:name w:val="WW8Num1ztrue"/>
  </w:style>
  <w:style w:type="character" w:customStyle="1" w:styleId="WW8Num1ztrue0">
    <w:name w:val="WW8Num1ztrue"/>
  </w:style>
  <w:style w:type="character" w:customStyle="1" w:styleId="WW8Num1ztrue1">
    <w:name w:val="WW8Num1ztrue"/>
  </w:style>
  <w:style w:type="character" w:customStyle="1" w:styleId="WW8Num1ztrue2">
    <w:name w:val="WW8Num1ztrue"/>
  </w:style>
  <w:style w:type="character" w:customStyle="1" w:styleId="WW8Num1ztrue3">
    <w:name w:val="WW8Num1ztrue"/>
  </w:style>
  <w:style w:type="character" w:customStyle="1" w:styleId="WW8Num1ztrue4">
    <w:name w:val="WW8Num1ztrue"/>
  </w:style>
  <w:style w:type="character" w:customStyle="1" w:styleId="WW8Num1ztrue5">
    <w:name w:val="WW8Num1ztrue"/>
  </w:style>
  <w:style w:type="character" w:customStyle="1" w:styleId="WW8Num1ztrue6">
    <w:name w:val="WW8Num1ztrue"/>
  </w:style>
  <w:style w:type="character" w:customStyle="1" w:styleId="WW8Num2zfalse">
    <w:name w:val="WW8Num2zfalse"/>
  </w:style>
  <w:style w:type="character" w:customStyle="1" w:styleId="WW8Num3zfalse">
    <w:name w:val="WW8Num3zfalse"/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false">
    <w:name w:val="WW8Num5zfalse"/>
  </w:style>
  <w:style w:type="character" w:customStyle="1" w:styleId="WW8Num6zfalse">
    <w:name w:val="WW8Num6zfalse"/>
    <w:rPr>
      <w:color w:val="000000"/>
    </w:rPr>
  </w:style>
  <w:style w:type="character" w:customStyle="1" w:styleId="WW8Num7zfalse">
    <w:name w:val="WW8Num7zfalse"/>
  </w:style>
  <w:style w:type="character" w:customStyle="1" w:styleId="WW8Num8zfalse">
    <w:name w:val="WW8Num8zfalse"/>
    <w:rPr>
      <w:color w:val="000000"/>
    </w:rPr>
  </w:style>
  <w:style w:type="character" w:customStyle="1" w:styleId="WW8Num9zfalse">
    <w:name w:val="WW8Num9zfalse"/>
  </w:style>
  <w:style w:type="character" w:customStyle="1" w:styleId="WW8Num10zfalse">
    <w:name w:val="WW8Num10zfalse"/>
  </w:style>
  <w:style w:type="character" w:customStyle="1" w:styleId="WW8Num10ztrue">
    <w:name w:val="WW8Num10ztrue"/>
  </w:style>
  <w:style w:type="character" w:customStyle="1" w:styleId="WW8Num10ztrue0">
    <w:name w:val="WW8Num10ztrue"/>
  </w:style>
  <w:style w:type="character" w:customStyle="1" w:styleId="WW8Num10ztrue1">
    <w:name w:val="WW8Num10ztrue"/>
  </w:style>
  <w:style w:type="character" w:customStyle="1" w:styleId="WW8Num10ztrue2">
    <w:name w:val="WW8Num10ztrue"/>
  </w:style>
  <w:style w:type="character" w:customStyle="1" w:styleId="WW8Num10ztrue3">
    <w:name w:val="WW8Num10ztrue"/>
  </w:style>
  <w:style w:type="character" w:customStyle="1" w:styleId="WW8Num10ztrue4">
    <w:name w:val="WW8Num10ztrue"/>
  </w:style>
  <w:style w:type="character" w:customStyle="1" w:styleId="WW8Num10ztrue5">
    <w:name w:val="WW8Num10ztrue"/>
  </w:style>
  <w:style w:type="character" w:customStyle="1" w:styleId="WW8Num10ztrue6">
    <w:name w:val="WW8Num10ztrue"/>
  </w:style>
  <w:style w:type="character" w:customStyle="1" w:styleId="WW8Num11zfalse">
    <w:name w:val="WW8Num11zfalse"/>
  </w:style>
  <w:style w:type="character" w:customStyle="1" w:styleId="WW8Num11ztrue">
    <w:name w:val="WW8Num11ztrue"/>
  </w:style>
  <w:style w:type="character" w:customStyle="1" w:styleId="WW8Num11ztrue0">
    <w:name w:val="WW8Num11ztrue"/>
  </w:style>
  <w:style w:type="character" w:customStyle="1" w:styleId="WW8Num11ztrue1">
    <w:name w:val="WW8Num11ztrue"/>
  </w:style>
  <w:style w:type="character" w:customStyle="1" w:styleId="WW8Num11ztrue2">
    <w:name w:val="WW8Num11ztrue"/>
  </w:style>
  <w:style w:type="character" w:customStyle="1" w:styleId="WW8Num11ztrue3">
    <w:name w:val="WW8Num11ztrue"/>
  </w:style>
  <w:style w:type="character" w:customStyle="1" w:styleId="WW8Num11ztrue4">
    <w:name w:val="WW8Num11ztrue"/>
  </w:style>
  <w:style w:type="character" w:customStyle="1" w:styleId="WW8Num11ztrue5">
    <w:name w:val="WW8Num11ztrue"/>
  </w:style>
  <w:style w:type="character" w:customStyle="1" w:styleId="WW8Num11ztrue6">
    <w:name w:val="WW8Num11ztrue"/>
  </w:style>
  <w:style w:type="character" w:customStyle="1" w:styleId="WW8Num12zfalse">
    <w:name w:val="WW8Num12zfalse"/>
  </w:style>
  <w:style w:type="character" w:customStyle="1" w:styleId="WW8Num12ztrue">
    <w:name w:val="WW8Num12ztrue"/>
  </w:style>
  <w:style w:type="character" w:customStyle="1" w:styleId="WW8Num12ztrue0">
    <w:name w:val="WW8Num12ztrue"/>
  </w:style>
  <w:style w:type="character" w:customStyle="1" w:styleId="WW8Num12ztrue1">
    <w:name w:val="WW8Num12ztrue"/>
  </w:style>
  <w:style w:type="character" w:customStyle="1" w:styleId="WW8Num12ztrue2">
    <w:name w:val="WW8Num12ztrue"/>
  </w:style>
  <w:style w:type="character" w:customStyle="1" w:styleId="WW8Num12ztrue3">
    <w:name w:val="WW8Num12ztrue"/>
  </w:style>
  <w:style w:type="character" w:customStyle="1" w:styleId="WW8Num12ztrue4">
    <w:name w:val="WW8Num12ztrue"/>
  </w:style>
  <w:style w:type="character" w:customStyle="1" w:styleId="WW8Num12ztrue5">
    <w:name w:val="WW8Num12ztrue"/>
  </w:style>
  <w:style w:type="character" w:customStyle="1" w:styleId="WW8Num12ztrue6">
    <w:name w:val="WW8Num12ztrue"/>
  </w:style>
  <w:style w:type="character" w:customStyle="1" w:styleId="WW8Num13zfalse">
    <w:name w:val="WW8Num13zfalse"/>
  </w:style>
  <w:style w:type="character" w:customStyle="1" w:styleId="WW8Num13ztrue">
    <w:name w:val="WW8Num13ztrue"/>
  </w:style>
  <w:style w:type="character" w:customStyle="1" w:styleId="WW8Num13ztrue0">
    <w:name w:val="WW8Num13ztrue"/>
  </w:style>
  <w:style w:type="character" w:customStyle="1" w:styleId="WW8Num13ztrue1">
    <w:name w:val="WW8Num13ztrue"/>
  </w:style>
  <w:style w:type="character" w:customStyle="1" w:styleId="WW8Num13ztrue2">
    <w:name w:val="WW8Num13ztrue"/>
  </w:style>
  <w:style w:type="character" w:customStyle="1" w:styleId="WW8Num13ztrue3">
    <w:name w:val="WW8Num13ztrue"/>
  </w:style>
  <w:style w:type="character" w:customStyle="1" w:styleId="WW8Num13ztrue4">
    <w:name w:val="WW8Num13ztrue"/>
  </w:style>
  <w:style w:type="character" w:customStyle="1" w:styleId="WW8Num13ztrue5">
    <w:name w:val="WW8Num13ztrue"/>
  </w:style>
  <w:style w:type="character" w:customStyle="1" w:styleId="WW8Num13ztrue6">
    <w:name w:val="WW8Num13ztrue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-Absatz-Standardschriftart11111">
    <w:name w:val="WW-Absatz-Standardschriftart11111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4z4">
    <w:name w:val="WW8Num4z4"/>
    <w:rPr>
      <w:rFonts w:ascii="Courier New" w:hAnsi="Courier New" w:cs="Courier New"/>
    </w:rPr>
  </w:style>
  <w:style w:type="character" w:customStyle="1" w:styleId="WW8Num9z0">
    <w:name w:val="WW8Num9z0"/>
    <w:rPr>
      <w:lang w:val="uk-UA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25z0">
    <w:name w:val="WW8Num25z0"/>
    <w:rPr>
      <w:rFonts w:ascii="Times New Roman" w:hAnsi="Times New Roman" w:cs="Times New Roman"/>
      <w:sz w:val="28"/>
    </w:rPr>
  </w:style>
  <w:style w:type="character" w:customStyle="1" w:styleId="1">
    <w:name w:val="Основной шрифт абзаца1"/>
  </w:style>
  <w:style w:type="character" w:customStyle="1" w:styleId="6">
    <w:name w:val="Знак Знак6"/>
    <w:rPr>
      <w:rFonts w:ascii="Times New Roman" w:eastAsia="Times New Roman" w:hAnsi="Times New Roman" w:cs="Times New Roman"/>
      <w:sz w:val="28"/>
      <w:szCs w:val="24"/>
      <w:lang w:val="uk-UA"/>
    </w:rPr>
  </w:style>
  <w:style w:type="character" w:customStyle="1" w:styleId="50">
    <w:name w:val="Знак Знак5"/>
    <w:rPr>
      <w:rFonts w:ascii="Times New Roman" w:eastAsia="Times New Roman" w:hAnsi="Times New Roman" w:cs="Times New Roman"/>
      <w:sz w:val="40"/>
      <w:szCs w:val="24"/>
      <w:lang w:val="uk-UA"/>
    </w:rPr>
  </w:style>
  <w:style w:type="character" w:customStyle="1" w:styleId="40">
    <w:name w:val="Знак Знак4"/>
    <w:rPr>
      <w:rFonts w:ascii="Times New Roman" w:eastAsia="Times New Roman" w:hAnsi="Times New Roman" w:cs="Times New Roman"/>
      <w:b/>
      <w:bCs/>
      <w:sz w:val="28"/>
      <w:szCs w:val="24"/>
      <w:lang w:val="uk-UA"/>
    </w:rPr>
  </w:style>
  <w:style w:type="character" w:customStyle="1" w:styleId="20">
    <w:name w:val="Знак Знак2"/>
    <w:rPr>
      <w:rFonts w:ascii="Times New Roman" w:eastAsia="Times New Roman" w:hAnsi="Times New Roman" w:cs="Times New Roman"/>
      <w:sz w:val="20"/>
      <w:szCs w:val="20"/>
      <w:lang w:val="uk-UA"/>
    </w:rPr>
  </w:style>
  <w:style w:type="character" w:customStyle="1" w:styleId="a5">
    <w:name w:val="Символ сноски"/>
    <w:rPr>
      <w:vertAlign w:val="superscript"/>
    </w:rPr>
  </w:style>
  <w:style w:type="character" w:customStyle="1" w:styleId="3">
    <w:name w:val="Знак Знак3"/>
    <w:rPr>
      <w:rFonts w:ascii="Calibri" w:eastAsia="Times New Roman" w:hAnsi="Calibri" w:cs="Times New Roman"/>
      <w:i/>
      <w:iCs/>
      <w:sz w:val="24"/>
      <w:szCs w:val="24"/>
      <w:lang w:val="uk-UA"/>
    </w:rPr>
  </w:style>
  <w:style w:type="character" w:customStyle="1" w:styleId="10">
    <w:name w:val="Знак Знак1"/>
    <w:rPr>
      <w:rFonts w:ascii="Times New Roman" w:eastAsia="Times New Roman" w:hAnsi="Times New Roman" w:cs="Times New Roman"/>
      <w:sz w:val="28"/>
      <w:szCs w:val="24"/>
      <w:lang w:val="uk-UA"/>
    </w:rPr>
  </w:style>
  <w:style w:type="character" w:customStyle="1" w:styleId="a6">
    <w:name w:val="Знак Знак"/>
    <w:rPr>
      <w:rFonts w:ascii="Times New Roman" w:eastAsia="Times New Roman" w:hAnsi="Times New Roman" w:cs="Times New Roman"/>
      <w:sz w:val="28"/>
      <w:szCs w:val="24"/>
      <w:lang w:val="uk-UA"/>
    </w:rPr>
  </w:style>
  <w:style w:type="character" w:styleId="a7">
    <w:name w:val="footnote reference"/>
    <w:rPr>
      <w:vertAlign w:val="superscript"/>
    </w:rPr>
  </w:style>
  <w:style w:type="character" w:customStyle="1" w:styleId="a8">
    <w:name w:val="Символы концевой сноски"/>
    <w:rPr>
      <w:vertAlign w:val="superscript"/>
    </w:rPr>
  </w:style>
  <w:style w:type="character" w:customStyle="1" w:styleId="WW-">
    <w:name w:val="WW-Символы концевой сноски"/>
  </w:style>
  <w:style w:type="character" w:customStyle="1" w:styleId="a9">
    <w:name w:val="Маркеры списка"/>
    <w:rPr>
      <w:rFonts w:ascii="OpenSymbol" w:eastAsia="OpenSymbol" w:hAnsi="OpenSymbol" w:cs="OpenSymbol"/>
    </w:rPr>
  </w:style>
  <w:style w:type="character" w:styleId="aa">
    <w:name w:val="endnote reference"/>
    <w:rPr>
      <w:vertAlign w:val="superscript"/>
    </w:rPr>
  </w:style>
  <w:style w:type="paragraph" w:customStyle="1" w:styleId="11">
    <w:name w:val="Заголовок1"/>
    <w:basedOn w:val="a1"/>
    <w:next w:val="ab"/>
    <w:pPr>
      <w:keepNext/>
      <w:spacing w:before="240" w:after="120"/>
    </w:pPr>
    <w:rPr>
      <w:rFonts w:ascii="Arial" w:eastAsia="Microsoft YaHei" w:hAnsi="Arial" w:cs="Mangal"/>
      <w:szCs w:val="28"/>
    </w:rPr>
  </w:style>
  <w:style w:type="paragraph" w:styleId="ab">
    <w:name w:val="Body Text"/>
    <w:basedOn w:val="a1"/>
    <w:pPr>
      <w:spacing w:after="120"/>
    </w:pPr>
  </w:style>
  <w:style w:type="paragraph" w:styleId="ac">
    <w:name w:val="List"/>
    <w:basedOn w:val="ab"/>
    <w:rPr>
      <w:rFonts w:cs="Mangal"/>
    </w:rPr>
  </w:style>
  <w:style w:type="paragraph" w:styleId="ad">
    <w:name w:val="caption"/>
    <w:basedOn w:val="a1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2">
    <w:name w:val="Указатель1"/>
    <w:basedOn w:val="a1"/>
    <w:pPr>
      <w:suppressLineNumbers/>
    </w:pPr>
    <w:rPr>
      <w:rFonts w:cs="Mangal"/>
    </w:rPr>
  </w:style>
  <w:style w:type="paragraph" w:styleId="ae">
    <w:name w:val="footnote text"/>
    <w:basedOn w:val="a1"/>
    <w:rPr>
      <w:sz w:val="20"/>
      <w:szCs w:val="20"/>
    </w:rPr>
  </w:style>
  <w:style w:type="paragraph" w:customStyle="1" w:styleId="21">
    <w:name w:val="Основной текст с отступом 21"/>
    <w:basedOn w:val="a1"/>
    <w:pPr>
      <w:spacing w:before="120" w:line="360" w:lineRule="auto"/>
      <w:ind w:firstLine="709"/>
      <w:jc w:val="both"/>
    </w:pPr>
  </w:style>
  <w:style w:type="paragraph" w:styleId="af">
    <w:name w:val="Body Text Indent"/>
    <w:basedOn w:val="a1"/>
    <w:pPr>
      <w:ind w:firstLine="900"/>
      <w:jc w:val="center"/>
    </w:pPr>
  </w:style>
  <w:style w:type="paragraph" w:customStyle="1" w:styleId="31">
    <w:name w:val="Основной текст с отступом 31"/>
    <w:basedOn w:val="a1"/>
    <w:pPr>
      <w:ind w:left="720" w:firstLine="720"/>
      <w:jc w:val="both"/>
    </w:pPr>
    <w:rPr>
      <w:sz w:val="24"/>
      <w:szCs w:val="20"/>
    </w:rPr>
  </w:style>
  <w:style w:type="paragraph" w:customStyle="1" w:styleId="af0">
    <w:name w:val="Содержимое таблицы"/>
    <w:basedOn w:val="a1"/>
    <w:pPr>
      <w:suppressLineNumbers/>
    </w:pPr>
  </w:style>
  <w:style w:type="paragraph" w:customStyle="1" w:styleId="af1">
    <w:name w:val="Заголовок таблицы"/>
    <w:basedOn w:val="af0"/>
    <w:pPr>
      <w:jc w:val="center"/>
    </w:pPr>
    <w:rPr>
      <w:b/>
      <w:bCs/>
    </w:rPr>
  </w:style>
  <w:style w:type="paragraph" w:customStyle="1" w:styleId="af2">
    <w:name w:val="Содержимое врезки"/>
    <w:basedOn w:val="ab"/>
  </w:style>
  <w:style w:type="numbering" w:customStyle="1" w:styleId="a0">
    <w:name w:val="Лекція"/>
    <w:uiPriority w:val="99"/>
    <w:rsid w:val="00C92324"/>
    <w:pPr>
      <w:numPr>
        <w:numId w:val="15"/>
      </w:numPr>
    </w:pPr>
  </w:style>
  <w:style w:type="paragraph" w:styleId="af3">
    <w:name w:val="List Paragraph"/>
    <w:basedOn w:val="a1"/>
    <w:uiPriority w:val="34"/>
    <w:qFormat/>
    <w:rsid w:val="00C92324"/>
    <w:pPr>
      <w:ind w:left="720"/>
      <w:contextualSpacing/>
    </w:pPr>
  </w:style>
  <w:style w:type="numbering" w:customStyle="1" w:styleId="a">
    <w:name w:val="Практичне"/>
    <w:uiPriority w:val="99"/>
    <w:rsid w:val="009962E3"/>
    <w:pPr>
      <w:numPr>
        <w:numId w:val="19"/>
      </w:numPr>
    </w:pPr>
  </w:style>
  <w:style w:type="paragraph" w:styleId="22">
    <w:name w:val="Body Text Indent 2"/>
    <w:basedOn w:val="a1"/>
    <w:link w:val="23"/>
    <w:unhideWhenUsed/>
    <w:rsid w:val="00783FD4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2"/>
    <w:link w:val="22"/>
    <w:rsid w:val="00783FD4"/>
    <w:rPr>
      <w:sz w:val="28"/>
      <w:szCs w:val="24"/>
      <w:lang w:eastAsia="zh-CN"/>
    </w:rPr>
  </w:style>
  <w:style w:type="character" w:styleId="af4">
    <w:name w:val="Hyperlink"/>
    <w:basedOn w:val="a2"/>
    <w:rsid w:val="00783F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7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</TotalTime>
  <Pages>22</Pages>
  <Words>5260</Words>
  <Characters>29985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</dc:creator>
  <cp:lastModifiedBy>иванка</cp:lastModifiedBy>
  <cp:revision>302</cp:revision>
  <cp:lastPrinted>1900-12-31T21:00:00Z</cp:lastPrinted>
  <dcterms:created xsi:type="dcterms:W3CDTF">2017-05-17T12:46:00Z</dcterms:created>
  <dcterms:modified xsi:type="dcterms:W3CDTF">2017-05-20T19:50:00Z</dcterms:modified>
</cp:coreProperties>
</file>