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color w:val="085041"/>
          <w:sz w:val="64"/>
          <w:szCs w:val="64"/>
          <w:rtl w:val="0"/>
        </w:rPr>
        <w:t xml:space="preserve">Ringly</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444441"/>
          <w:sz w:val="30"/>
          <w:szCs w:val="30"/>
          <w:rtl w:val="0"/>
        </w:rPr>
        <w:t xml:space="preserve">AI Receptionist Platform for Small Businesses</w:t>
      </w:r>
      <w:r w:rsidDel="00000000" w:rsidR="00000000" w:rsidRPr="00000000">
        <w:rPr>
          <w:rtl w:val="0"/>
        </w:rPr>
      </w:r>
    </w:p>
    <w:p w:rsidR="00000000" w:rsidDel="00000000" w:rsidP="00000000" w:rsidRDefault="00000000" w:rsidRPr="00000000" w14:paraId="00000003">
      <w:pPr>
        <w:spacing w:after="80" w:before="200" w:lineRule="auto"/>
        <w:jc w:val="center"/>
        <w:rPr/>
      </w:pPr>
      <w:r w:rsidDel="00000000" w:rsidR="00000000" w:rsidRPr="00000000">
        <w:rPr>
          <w:b w:val="1"/>
          <w:bCs w:val="1"/>
          <w:sz w:val="24"/>
          <w:szCs w:val="24"/>
          <w:rtl w:val="0"/>
        </w:rPr>
        <w:t xml:space="preserve">Product Requirements Document &amp; Engineering Design Document</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color w:val="888780"/>
          <w:sz w:val="20"/>
          <w:szCs w:val="20"/>
          <w:rtl w:val="0"/>
        </w:rPr>
        <w:t xml:space="preserve">Version 1.0  —  June 29, 2026</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888780"/>
          <w:sz w:val="20"/>
          <w:szCs w:val="20"/>
          <w:rtl w:val="0"/>
        </w:rPr>
        <w:t xml:space="preserve">Status: Draft for internal reference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888780"/>
          <w:sz w:val="20"/>
          <w:szCs w:val="20"/>
          <w:rtl w:val="0"/>
        </w:rPr>
        <w:t xml:space="preserve">Scope: Onboarding web app + voice agent platform (Retell-based)</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sdt>
      <w:sdtPr>
        <w:id w:val="187631435"/>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Part A — Product Requirements Document</w:t>
      </w:r>
    </w:p>
    <w:p w:rsidR="00000000" w:rsidDel="00000000" w:rsidP="00000000" w:rsidRDefault="00000000" w:rsidRPr="00000000" w14:paraId="0000000D">
      <w:pPr>
        <w:pStyle w:val="Heading2"/>
        <w:rPr/>
      </w:pPr>
      <w:r w:rsidDel="00000000" w:rsidR="00000000" w:rsidRPr="00000000">
        <w:rPr>
          <w:rtl w:val="0"/>
        </w:rPr>
        <w:t xml:space="preserve">1. Overview</w:t>
      </w:r>
    </w:p>
    <w:p w:rsidR="00000000" w:rsidDel="00000000" w:rsidP="00000000" w:rsidRDefault="00000000" w:rsidRPr="00000000" w14:paraId="0000000E">
      <w:pPr>
        <w:spacing w:after="160" w:lineRule="auto"/>
        <w:rPr/>
      </w:pPr>
      <w:r w:rsidDel="00000000" w:rsidR="00000000" w:rsidRPr="00000000">
        <w:rPr>
          <w:rtl w:val="0"/>
        </w:rPr>
        <w:t xml:space="preserve">Ringly is a platform that gives small businesses, such as salons, tax preparation offices, and medical or dental clinics, an AI receptionist that answers their phone, discusses services and pricing, books and manages appointments, and keeps the owner's calendar and customer records up to date automatically. This document describes the first product surface: a self-serve onboarding web application that lets a business owner stand up a working AI receptionist on a dedicated US phone number in minutes, without engineering help.</w:t>
      </w:r>
    </w:p>
    <w:p w:rsidR="00000000" w:rsidDel="00000000" w:rsidP="00000000" w:rsidRDefault="00000000" w:rsidRPr="00000000" w14:paraId="0000000F">
      <w:pPr>
        <w:spacing w:after="160" w:lineRule="auto"/>
        <w:rPr/>
      </w:pPr>
      <w:r w:rsidDel="00000000" w:rsidR="00000000" w:rsidRPr="00000000">
        <w:rPr>
          <w:rtl w:val="0"/>
        </w:rPr>
        <w:t xml:space="preserve">This document is a living reference. Future feature work, redesigns, and platform decisions for Ringly should be checked against the goals, scope, and constraints recorded here, and this document should be updated as decisions evolve.</w:t>
      </w:r>
    </w:p>
    <w:p w:rsidR="00000000" w:rsidDel="00000000" w:rsidP="00000000" w:rsidRDefault="00000000" w:rsidRPr="00000000" w14:paraId="00000010">
      <w:pPr>
        <w:pStyle w:val="Heading2"/>
        <w:rPr/>
      </w:pPr>
      <w:r w:rsidDel="00000000" w:rsidR="00000000" w:rsidRPr="00000000">
        <w:rPr>
          <w:rtl w:val="0"/>
        </w:rPr>
        <w:t xml:space="preserve">2. Problem statement</w:t>
      </w:r>
    </w:p>
    <w:p w:rsidR="00000000" w:rsidDel="00000000" w:rsidP="00000000" w:rsidRDefault="00000000" w:rsidRPr="00000000" w14:paraId="00000011">
      <w:pPr>
        <w:spacing w:after="160" w:lineRule="auto"/>
        <w:rPr/>
      </w:pPr>
      <w:r w:rsidDel="00000000" w:rsidR="00000000" w:rsidRPr="00000000">
        <w:rPr>
          <w:rtl w:val="0"/>
        </w:rPr>
        <w:t xml:space="preserve">Small service businesses lose revenue and customer goodwill every time a call goes unanswered. Front-desk staff are often occupied with in-person customers, working outside business hours, or simply unavailable, and missed calls translate directly into missed bookings. Existing answering services are expensive, generic, and disconnected from the business's actual calendar and customer history. Small business owners also lack the technical resources to build or configure a custom voice AI system themselves.</w:t>
      </w:r>
    </w:p>
    <w:p w:rsidR="00000000" w:rsidDel="00000000" w:rsidP="00000000" w:rsidRDefault="00000000" w:rsidRPr="00000000" w14:paraId="00000012">
      <w:pPr>
        <w:spacing w:after="160" w:lineRule="auto"/>
        <w:rPr/>
      </w:pPr>
      <w:r w:rsidDel="00000000" w:rsidR="00000000" w:rsidRPr="00000000">
        <w:rPr>
          <w:rtl w:val="0"/>
        </w:rPr>
        <w:t xml:space="preserve">Ringly addresses this by packaging a configurable AI voice receptionist behind a guided, non-technical setup flow, so a business owner can describe their services and hours once and immediately have a phone number that behaves like a competent, always-available front desk.</w:t>
      </w:r>
    </w:p>
    <w:p w:rsidR="00000000" w:rsidDel="00000000" w:rsidP="00000000" w:rsidRDefault="00000000" w:rsidRPr="00000000" w14:paraId="00000013">
      <w:pPr>
        <w:pStyle w:val="Heading2"/>
        <w:rPr/>
      </w:pPr>
      <w:r w:rsidDel="00000000" w:rsidR="00000000" w:rsidRPr="00000000">
        <w:rPr>
          <w:rtl w:val="0"/>
        </w:rPr>
        <w:t xml:space="preserve">3. Goals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Let a non-technical business owner go from zero to a working AI receptionist phone number in under 10 minutes.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Make the AI receptionist's knowledge (services, pricing, hours) directly editable by the owner without engineering involvement.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Let the owner test the receptionist immediately, by calling the number themselves, before sharing it with real customers.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Keep the owner's existing tools (Google Calendar) and source of truth (Supabase appointment records) automatically in sync with what the AI books, reschedules, or cancels.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Recognize repeat callers and let the AI answer questions about their own prior appointments without the owner doing anything extra.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Reduce no-shows via automatic SMS confirmation and reminders, without the owner having to send anything manually.</w:t>
      </w:r>
    </w:p>
    <w:p w:rsidR="00000000" w:rsidDel="00000000" w:rsidP="00000000" w:rsidRDefault="00000000" w:rsidRPr="00000000" w14:paraId="0000001A">
      <w:pPr>
        <w:pStyle w:val="Heading2"/>
        <w:rPr/>
      </w:pPr>
      <w:r w:rsidDel="00000000" w:rsidR="00000000" w:rsidRPr="00000000">
        <w:rPr>
          <w:rtl w:val="0"/>
        </w:rPr>
        <w:t xml:space="preserve">4. Non-goals (v1)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Outbound calling campaigns (e.g. proactive reminder calls, marketing calls) — v1 is inbound-call and SMS only.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Payment processing or deposits collected during the call.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Multi-location or multi-number businesses (v1 supports one phone number per business).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Non-US phone numbers or non-English languages (may be revisited post-v1).</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 native mobile app for the business owner — the onboarding and management surface is web-only in v1.</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Staff-level routing (e.g. “book with Sarah specifically”) — v1 books against the business's shared calendar, not individual staff calendars.</w:t>
      </w:r>
    </w:p>
    <w:p w:rsidR="00000000" w:rsidDel="00000000" w:rsidP="00000000" w:rsidRDefault="00000000" w:rsidRPr="00000000" w14:paraId="00000021">
      <w:pPr>
        <w:pStyle w:val="Heading2"/>
        <w:rPr/>
      </w:pPr>
      <w:r w:rsidDel="00000000" w:rsidR="00000000" w:rsidRPr="00000000">
        <w:rPr>
          <w:rtl w:val="0"/>
        </w:rPr>
        <w:t xml:space="preserve">5. Target users</w:t>
      </w:r>
    </w:p>
    <w:p w:rsidR="00000000" w:rsidDel="00000000" w:rsidP="00000000" w:rsidRDefault="00000000" w:rsidRPr="00000000" w14:paraId="00000022">
      <w:pPr>
        <w:pStyle w:val="Heading3"/>
        <w:rPr/>
      </w:pPr>
      <w:r w:rsidDel="00000000" w:rsidR="00000000" w:rsidRPr="00000000">
        <w:rPr>
          <w:rtl w:val="0"/>
        </w:rPr>
        <w:t xml:space="preserve">5.1 Primary persona: the owner-operator</w:t>
      </w:r>
    </w:p>
    <w:p w:rsidR="00000000" w:rsidDel="00000000" w:rsidP="00000000" w:rsidRDefault="00000000" w:rsidRPr="00000000" w14:paraId="00000023">
      <w:pPr>
        <w:spacing w:after="160" w:lineRule="auto"/>
        <w:rPr/>
      </w:pPr>
      <w:r w:rsidDel="00000000" w:rsidR="00000000" w:rsidRPr="00000000">
        <w:rPr>
          <w:rtl w:val="0"/>
        </w:rPr>
        <w:t xml:space="preserve">Runs a salon, clinic, or small office with 1–10 staff. Answers their own phone or has front-desk staff who are frequently busy. Comfortable with consumer apps (Calendly, Square, Instagram) but not a technical user. Wants setup to feel as easy as creating a social media profile.</w:t>
      </w:r>
    </w:p>
    <w:p w:rsidR="00000000" w:rsidDel="00000000" w:rsidP="00000000" w:rsidRDefault="00000000" w:rsidRPr="00000000" w14:paraId="00000024">
      <w:pPr>
        <w:pStyle w:val="Heading3"/>
        <w:rPr/>
      </w:pPr>
      <w:r w:rsidDel="00000000" w:rsidR="00000000" w:rsidRPr="00000000">
        <w:rPr>
          <w:rtl w:val="0"/>
        </w:rPr>
        <w:t xml:space="preserve">5.2 Secondary persona: the customer (caller)</w:t>
      </w:r>
    </w:p>
    <w:p w:rsidR="00000000" w:rsidDel="00000000" w:rsidP="00000000" w:rsidRDefault="00000000" w:rsidRPr="00000000" w14:paraId="00000025">
      <w:pPr>
        <w:spacing w:after="160" w:lineRule="auto"/>
        <w:rPr/>
      </w:pPr>
      <w:r w:rsidDel="00000000" w:rsidR="00000000" w:rsidRPr="00000000">
        <w:rPr>
          <w:rtl w:val="0"/>
        </w:rPr>
        <w:t xml:space="preserve">Calls the business to ask about services, pricing, or hours, or to book, reschedule, or cancel an appointment. Expects a natural phone conversation and a text message confirming whatever was agreed on the call.</w:t>
      </w:r>
    </w:p>
    <w:p w:rsidR="00000000" w:rsidDel="00000000" w:rsidP="00000000" w:rsidRDefault="00000000" w:rsidRPr="00000000" w14:paraId="00000026">
      <w:pPr>
        <w:pStyle w:val="Heading2"/>
        <w:rPr/>
      </w:pPr>
      <w:r w:rsidDel="00000000" w:rsidR="00000000" w:rsidRPr="00000000">
        <w:rPr>
          <w:rtl w:val="0"/>
        </w:rPr>
        <w:t xml:space="preserve">6. User stories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business owner, I want to claim a US phone number for my business so customers have one number to call.</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business owner, I want to upload my menu of services and prices (as photos or text) so the AI receptionist can describe them accurately.</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business owner, I want to set my opening hours so the AI only offers appointment times when I am actually open.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business owner, I want to call my new number myself and talk to the AI before giving it to customers, so I can confirm it sounds right and check that its answers are correct.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customer, I want to call the business and speak with a natural-sounding receptionist that can tell me about services, pricing, and availability.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customer, I want to book, reschedule, or cancel an appointment over the phone without being transferred to a human.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returning customer, I want the receptionist to recognize my number and answer questions about my upcoming or past appointments without me repeating myself.</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customer, I want the receptionist to ask me, on the call, whether it's okay to text my confirmation and reminders on WhatsApp, so I'm only contacted if I agreed to it.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customer who agreed to be contacted, I want a WhatsApp message confirming my appointment right after I hang up, and reminders before it happens, so I don't forget or miss it.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customer who did not agree to be contacted, I want to receive no follow-up message at all, while still having my appointment booked normally.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As a business owner, I want every appointment that gets booked over the phone to show up on my Google Calendar automatically, so I never have to check a separate system.</w:t>
      </w:r>
    </w:p>
    <w:p w:rsidR="00000000" w:rsidDel="00000000" w:rsidP="00000000" w:rsidRDefault="00000000" w:rsidRPr="00000000" w14:paraId="00000032">
      <w:pPr>
        <w:pStyle w:val="Heading2"/>
        <w:rPr/>
      </w:pPr>
      <w:r w:rsidDel="00000000" w:rsidR="00000000" w:rsidRPr="00000000">
        <w:rPr>
          <w:rtl w:val="0"/>
        </w:rPr>
        <w:t xml:space="preserve">7. Functional requirements</w:t>
      </w:r>
    </w:p>
    <w:p w:rsidR="00000000" w:rsidDel="00000000" w:rsidP="00000000" w:rsidRDefault="00000000" w:rsidRPr="00000000" w14:paraId="00000033">
      <w:pPr>
        <w:pStyle w:val="Heading3"/>
        <w:rPr/>
      </w:pPr>
      <w:r w:rsidDel="00000000" w:rsidR="00000000" w:rsidRPr="00000000">
        <w:rPr>
          <w:rtl w:val="0"/>
        </w:rPr>
        <w:t xml:space="preserve">7.1 Onboarding web application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760"/>
        <w:gridCol w:w="1600"/>
        <w:tblGridChange w:id="0">
          <w:tblGrid>
            <w:gridCol w:w="1000"/>
            <w:gridCol w:w="6760"/>
            <w:gridCol w:w="160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F1.1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Owner can sign up and create a business profile (name, type, address, time zone).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F1.2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Owner can provision a new US phone number, with area code preference where available.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F1.3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Owner can upload one or more images or PDFs of their service menu; system extracts service names, descriptions, durations, and prices.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F1.4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sz w:val="20"/>
                <w:szCs w:val="20"/>
                <w:rtl w:val="0"/>
              </w:rPr>
              <w:t xml:space="preserve">Owner can review and edit the extracted services list before it goes live.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F1.5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Owner can set weekly opening hours, including different hours per day and closed days.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F1.6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Owner can connect their Google Calendar via OAuth so bookings sync automatically.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F1.7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Owner can place a live test call to their new number directly from the web app or from any phone, before sharing the number publicly.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F1.8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sz w:val="20"/>
                <w:szCs w:val="20"/>
                <w:rtl w:val="0"/>
              </w:rPr>
              <w:t>Owner can view a transcript and recording of any past call, including test calls. Transcripts and recordings are fetched on-demand from the Retell API at render time; they are not stored in Ringly's own database.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F1.9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Owner can edit business information after launch (services, hours, greeting) and changes apply to the next call.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F1.10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Owner can view all upcoming and past appointments booked by the AI in a simple dashboard.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P1</w:t>
            </w:r>
            <w:r w:rsidDel="00000000" w:rsidR="00000000" w:rsidRPr="00000000">
              <w:rPr>
                <w:rtl w:val="0"/>
              </w:rPr>
            </w:r>
          </w:p>
        </w:tc>
      </w:tr>
    </w:tbl>
    <w:p w:rsidR="00000000" w:rsidDel="00000000" w:rsidP="00000000" w:rsidRDefault="00000000" w:rsidRPr="00000000" w14:paraId="00000055">
      <w:pPr>
        <w:pStyle w:val="Heading3"/>
        <w:rPr/>
      </w:pPr>
      <w:r w:rsidDel="00000000" w:rsidR="00000000" w:rsidRPr="00000000">
        <w:rPr>
          <w:rtl w:val="0"/>
        </w:rPr>
        <w:t xml:space="preserve">7.2 AI receptionist (voice)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760"/>
        <w:gridCol w:w="1600"/>
        <w:tblGridChange w:id="0">
          <w:tblGrid>
            <w:gridCol w:w="1000"/>
            <w:gridCol w:w="6760"/>
            <w:gridCol w:w="160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F2.1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Answers inbound calls on the provisioned number with a natural, low-latency voice conversation.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F2.2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Introduces the business and can describe any service, its price, and duration on request.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F2.3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Checks real appointment availability against business hours and existing bookings before offering a time.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F2.4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Books an appointment by collecting customer name, contact info, desired service, and date/time.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F2.4a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Immediately after collecting contact info for a new or unconfirmed customer, asks for explicit consent to receive WhatsApp messages from the business by name, and records the answer before proceeding.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F2.5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Reschedules or cancels an existing appointment when the caller requests it, after confirming identity by phone 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F2.6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Recognizes a returning caller by phone number and can reference their upcoming or recent appointment without the caller repeating details.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F2.6a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For a returning caller with consent already on file, does not ask for consent again; for a returning caller who previously declined, does not ask again either, and does not send WhatsApp messages.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F2.7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Falls back gracefully (offers to take a message, or states a callback will happen) when it cannot resolve a request.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P1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F2.8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Declines to answer questions unrelated to the business (e.g. unrelated personal requests) and redirects to business topics.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P2</w:t>
            </w:r>
            <w:r w:rsidDel="00000000" w:rsidR="00000000" w:rsidRPr="00000000">
              <w:rPr>
                <w:rtl w:val="0"/>
              </w:rPr>
            </w:r>
          </w:p>
        </w:tc>
      </w:tr>
    </w:tbl>
    <w:p w:rsidR="00000000" w:rsidDel="00000000" w:rsidP="00000000" w:rsidRDefault="00000000" w:rsidRPr="00000000" w14:paraId="00000077">
      <w:pPr>
        <w:pStyle w:val="Heading3"/>
        <w:rPr/>
      </w:pPr>
      <w:r w:rsidDel="00000000" w:rsidR="00000000" w:rsidRPr="00000000">
        <w:rPr>
          <w:rtl w:val="0"/>
        </w:rPr>
        <w:t xml:space="preserve">7.3 Data, calendar, and messaging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760"/>
        <w:gridCol w:w="1600"/>
        <w:tblGridChange w:id="0">
          <w:tblGrid>
            <w:gridCol w:w="1000"/>
            <w:gridCol w:w="6760"/>
            <w:gridCol w:w="160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F3.1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Every booking, reschedule, and cancellation is written to Supabase with customer name, phone/email, date-time, and service.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F3.2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Every booking, reschedule, and cancellation is reflected on the owner's connected Google Calendar within seconds.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F3.3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During the booking call, the AI receptionist asks the caller for consent to send a WhatsApp confirmation and reminders, states the business name, and records the answer with a timestamp before the call ends.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F3.4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Customer receives a WhatsApp confirmation immediately after a booking call ends, sent from that business's own WhatsApp-enabled number, only if consent was recorded.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F3.5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Customer receives a WhatsApp reminder 24 hours before their appointment, sent from that business's own number, only if consent was recorded.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F3.6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Customer receives a WhatsApp reminder 4 hours before their appointment, sent from that business's own number, only if consent was recorded.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F3.7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sz w:val="20"/>
                <w:szCs w:val="20"/>
                <w:rtl w:val="0"/>
              </w:rPr>
              <w:t xml:space="preserve">If consent was declined or not captured, no WhatsApp message of any kind is sent to that customer; the appointment is still booked and synced normally.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P0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F3.8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Cancelling or rescheduling an appointment cancels any pending reminders for the old time.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sz w:val="20"/>
                <w:szCs w:val="20"/>
                <w:rtl w:val="0"/>
              </w:rPr>
              <w:t xml:space="preserve">P0</w:t>
            </w:r>
            <w:r w:rsidDel="00000000" w:rsidR="00000000" w:rsidRPr="00000000">
              <w:rPr>
                <w:rtl w:val="0"/>
              </w:rPr>
            </w:r>
          </w:p>
        </w:tc>
      </w:tr>
    </w:tbl>
    <w:p w:rsidR="00000000" w:rsidDel="00000000" w:rsidP="00000000" w:rsidRDefault="00000000" w:rsidRPr="00000000" w14:paraId="00000093">
      <w:pPr>
        <w:pStyle w:val="Heading2"/>
        <w:rPr/>
      </w:pPr>
      <w:r w:rsidDel="00000000" w:rsidR="00000000" w:rsidRPr="00000000">
        <w:rPr>
          <w:rtl w:val="0"/>
        </w:rPr>
        <w:t xml:space="preserve">8. Success metrics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Time to first successful test call: median under 10 minutes from signup.</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8"/>
          <w:sz w:val="22"/>
          <w:szCs w:val="22"/>
          <w:u w:val="none"/>
          <w:shd w:fill="auto" w:val="clear"/>
          <w:vertAlign w:val="baseline"/>
          <w:rtl w:val="0"/>
        </w:rPr>
        <w:t xml:space="preserve">Call answer rate: percentage of inbound calls successfully answered by the AI (target ≥ 99%).</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Booking completion rate: percentage of booking-intent calls that end in a confirmed appointment.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No-show rate reduction versus the business's historical baseline, where available.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8"/>
          <w:sz w:val="22"/>
          <w:szCs w:val="22"/>
          <w:u w:val="none"/>
          <w:shd w:fill="auto" w:val="clear"/>
          <w:vertAlign w:val="baseline"/>
          <w:rtl w:val="0"/>
        </w:rPr>
        <w:t xml:space="preserve">WhatsApp delivery success rate for confirmations and reminders, among consented customers (target ≥ 98%).</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Owner-reported satisfaction with answer accuracy, collected via a short in-app survey after the first week live.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Consent capture rate: percentage of booking calls where the AI successfully records a clear yes/no to WhatsApp consent, rather than an ambiguous or missed answer.</w:t>
      </w:r>
    </w:p>
    <w:p w:rsidR="00000000" w:rsidDel="00000000" w:rsidP="00000000" w:rsidRDefault="00000000" w:rsidRPr="00000000" w14:paraId="0000009B">
      <w:pPr>
        <w:pStyle w:val="Heading2"/>
        <w:rPr/>
      </w:pPr>
      <w:r w:rsidDel="00000000" w:rsidR="00000000" w:rsidRPr="00000000">
        <w:rPr>
          <w:rtl w:val="0"/>
        </w:rPr>
        <w:t xml:space="preserve">9. Risks and open questions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500"/>
        <w:gridCol w:w="1360"/>
        <w:tblGridChange w:id="0">
          <w:tblGrid>
            <w:gridCol w:w="3500"/>
            <w:gridCol w:w="4500"/>
            <w:gridCol w:w="13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Risk / question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Notes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sz w:val="20"/>
                <w:szCs w:val="20"/>
                <w:rtl w:val="0"/>
              </w:rPr>
              <w:t xml:space="preserve">Menu extraction accuracy from photographed menus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sz w:val="20"/>
                <w:szCs w:val="20"/>
                <w:rtl w:val="0"/>
              </w:rPr>
              <w:t xml:space="preserve">Handwritten or poorly lit menus may extract incorrectly; owner review step (F1.4) is the mitigation.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Product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sz w:val="20"/>
                <w:szCs w:val="20"/>
                <w:rtl w:val="0"/>
              </w:rPr>
              <w:t xml:space="preserve">Caller mis-identification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Shared or forwarded phone numbers could surface another customer's appointment history; needs a verification step before disclosing details.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sz w:val="20"/>
                <w:szCs w:val="20"/>
                <w:rtl w:val="0"/>
              </w:rPr>
              <w:t xml:space="preserve">Product / Eng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Compliance for clinics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Health-related businesses may eventually require HIPAA-grade handling of call data; not required for v1 but should inform vendor selection.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Eng / Legal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sz w:val="20"/>
                <w:szCs w:val="20"/>
                <w:rtl w:val="0"/>
              </w:rPr>
              <w:t xml:space="preserve">Number porting expectations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Some owners may want to keep an existing number rather than receive a new one; v1 only supports new number provisioning.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sz w:val="20"/>
                <w:szCs w:val="20"/>
                <w:rtl w:val="0"/>
              </w:rPr>
              <w:t xml:space="preserve">Product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sz w:val="20"/>
                <w:szCs w:val="20"/>
                <w:rtl w:val="0"/>
              </w:rPr>
              <w:t xml:space="preserve">International callers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sz w:val="20"/>
                <w:szCs w:val="20"/>
                <w:rtl w:val="0"/>
              </w:rPr>
              <w:t xml:space="preserve">v1 assumes US callers and English only; behavior for other cases is undefined.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sz w:val="20"/>
                <w:szCs w:val="20"/>
                <w:rtl w:val="0"/>
              </w:rPr>
              <w:t xml:space="preserve">Product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Voice-captured consent quality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sz w:val="20"/>
                <w:szCs w:val="20"/>
                <w:rtl w:val="0"/>
              </w:rPr>
              <w:t xml:space="preserve">An AI-spoken consent question must be unambiguous and the caller's answer must be reliably parsed as yes/no; a misheard or ambiguous answer should default to no rather than assuming consent. Needs explicit conversation design and testing, not just a prompt instruction.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sz w:val="20"/>
                <w:szCs w:val="20"/>
                <w:rtl w:val="0"/>
              </w:rPr>
              <w:t xml:space="preserve">Product / Eng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sz w:val="20"/>
                <w:szCs w:val="20"/>
                <w:rtl w:val="0"/>
              </w:rPr>
              <w:t xml:space="preserve">No WhatsApp on caller's phone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Some customers, especially older or US-only mobile users, may not have WhatsApp installed; declining or being unable to receive WhatsApp should not block booking and should not be treated as a failure state.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sz w:val="20"/>
                <w:szCs w:val="20"/>
                <w:rtl w:val="0"/>
              </w:rPr>
              <w:t xml:space="preserve">Product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sz w:val="20"/>
                <w:szCs w:val="20"/>
                <w:rtl w:val="0"/>
              </w:rPr>
              <w:t xml:space="preserve">Per-business WhatsApp sender setup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Each business's own number needs its own WhatsApp Business sender registration and template approval before it can send; this adds setup time to onboarding beyond what voice/SMS required. See EDD Section 5 for details.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Eng</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Part B — Engineering Design Document</w:t>
      </w:r>
    </w:p>
    <w:p w:rsidR="00000000" w:rsidDel="00000000" w:rsidP="00000000" w:rsidRDefault="00000000" w:rsidRPr="00000000" w14:paraId="000000B9">
      <w:pPr>
        <w:pStyle w:val="Heading2"/>
        <w:rPr/>
      </w:pPr>
      <w:r w:rsidDel="00000000" w:rsidR="00000000" w:rsidRPr="00000000">
        <w:rPr>
          <w:rtl w:val="0"/>
        </w:rPr>
        <w:t xml:space="preserve">1. Architecture summary</w:t>
      </w:r>
    </w:p>
    <w:p w:rsidR="00000000" w:rsidDel="00000000" w:rsidP="00000000" w:rsidRDefault="00000000" w:rsidRPr="00000000" w14:paraId="000000BA">
      <w:pPr>
        <w:spacing w:after="160" w:lineRule="auto"/>
        <w:rPr/>
      </w:pPr>
      <w:r w:rsidDel="00000000" w:rsidR="00000000" w:rsidRPr="00000000">
        <w:rPr>
          <w:rtl w:val="0"/>
        </w:rPr>
        <w:t xml:space="preserve">Ringly is built around Retell as the managed voice-AI layer, so the engineering team does not own real-time telephony, speech-to-text, or text-to-speech. Retell owns the live call; the Ringly backend owns business data and is invoked by Retell at three integration points: an inbound webhook fired before the agent speaks, custom function calls during the conversation, and a post-call webhook after the call ends.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Onboarding web app (Next.js/React) — owner-facing setup flow, including registering each business's WhatsApp sender.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Ringly backend (API + webhook handlers) — owns business logic, Supabase access, Google Calendar sync, WhatsApp sending.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Retell — manages the phone number, the conversational agent (LLM + STT + TTS), and call lifecycle, including asking for and capturing WhatsApp consent as part of the booking conversation.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Supabase (Postgres) — system of record for businesses, services, hours, customers (including consent state), and appointments.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Google Calendar API — mirrors confirmed appointments onto the owner's calendar.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Twilio — sends WhatsApp confirmations and reminders, from each business's own WhatsApp-enabled number (see Section 5 for full design and why WhatsApp over SMS in v1).</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Scheduler (Supabase cron / queue worker) — triggers 24-hour and 4-hour reminder sends, gated on recorded consent.</w:t>
      </w:r>
    </w:p>
    <w:p w:rsidR="00000000" w:rsidDel="00000000" w:rsidP="00000000" w:rsidRDefault="00000000" w:rsidRPr="00000000" w14:paraId="000000C2">
      <w:pPr>
        <w:pStyle w:val="Heading3"/>
        <w:rPr/>
      </w:pPr>
      <w:r w:rsidDel="00000000" w:rsidR="00000000" w:rsidRPr="00000000">
        <w:rPr>
          <w:rtl w:val="0"/>
        </w:rPr>
        <w:t xml:space="preserve">1.1 Call-time sequence</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Customer dials the business's Retell-provisioned number.</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Retell fires the inbound dynamic-variable webhook to the Ringly backend before the agent greets the caller.</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Ringly backend looks up the caller's phone number in Supabase, and returns dynamic variables (customer name, upcoming appointment, last visit, existing WhatsApp consent state) if found.</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Retell's agent greets the caller, using those variables if present, otherwise treats them as new.</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If the customer is new, or has no consent decision on file yet, the agent asks for WhatsApp consent by name (F2.4a) once contact info is collected, before or alongside finalizing the booking.</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During the conversation, the agent calls custom functions (check_availability, book_appointment, reschedule_appointment, cancel_appointment, get_customer_appointments, record_whatsapp_consent) against Ringly backend endpoints as needed.</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Each successful booking/reschedule/cancel write: (a) updates Supabase, (b) updates the owner's Google Calendar, (c) queues the appropriate WhatsApp message only if consent = granted for that customer.</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When the call ends, Retell fires a post-call webhook with the call outcome and metadata, which Ringly stores in the calls table. Transcripts and recordings are not duplicated into Ringly's database; they are fetched from the Retell API on demand when the owner views the call log (F1.8).</w:t>
      </w:r>
    </w:p>
    <w:p w:rsidR="00000000" w:rsidDel="00000000" w:rsidP="00000000" w:rsidRDefault="00000000" w:rsidRPr="00000000" w14:paraId="000000CB">
      <w:pPr>
        <w:pStyle w:val="Heading2"/>
        <w:rPr/>
      </w:pPr>
      <w:r w:rsidDel="00000000" w:rsidR="00000000" w:rsidRPr="00000000">
        <w:rPr>
          <w:rtl w:val="0"/>
        </w:rPr>
        <w:t xml:space="preserve">2. Data model (Supabase / Postgres)</w:t>
      </w:r>
    </w:p>
    <w:p w:rsidR="00000000" w:rsidDel="00000000" w:rsidP="00000000" w:rsidRDefault="00000000" w:rsidRPr="00000000" w14:paraId="000000CC">
      <w:pPr>
        <w:pStyle w:val="Heading3"/>
        <w:rPr/>
      </w:pPr>
      <w:r w:rsidDel="00000000" w:rsidR="00000000" w:rsidRPr="00000000">
        <w:rPr>
          <w:rtl w:val="0"/>
        </w:rPr>
        <w:t xml:space="preserve">2.1 businesses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Primary key.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owner_user_id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uuid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FK to auth user.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name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Business display name; also the name spoken by the agent when asking for WhatsApp consent (F2.4a).</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business_type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e.g. salon, clinic, tax_office.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timezone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sz w:val="20"/>
                <w:szCs w:val="20"/>
                <w:rtl w:val="0"/>
              </w:rPr>
              <w:t xml:space="preserve">IANA timezone, e.g. America/Los_Angeles.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retell_phone_number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E.164 format provisioned number, used for voice.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retell_agent_id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Bound Retell agent ID.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whatsapp_number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E.164 number registered as this business's WhatsApp Business sender; distinct from retell_phone_number (see Section 5.3).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whatsapp_sender_status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pending_verification / approved / rejected / not_started; gates whether F3.4–F3.6 can fire for this business.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google_calendar_id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Connected calendar ID, nullable until OAuth completes.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greeting_script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Owner-editable opening line, optional override.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created_at / updated_at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Audit columns.</w:t>
            </w:r>
            <w:r w:rsidDel="00000000" w:rsidR="00000000" w:rsidRPr="00000000">
              <w:rPr>
                <w:rtl w:val="0"/>
              </w:rPr>
            </w:r>
          </w:p>
        </w:tc>
      </w:tr>
    </w:tbl>
    <w:p w:rsidR="00000000" w:rsidDel="00000000" w:rsidP="00000000" w:rsidRDefault="00000000" w:rsidRPr="00000000" w14:paraId="000000F4">
      <w:pPr>
        <w:pStyle w:val="Heading3"/>
        <w:rPr/>
      </w:pPr>
      <w:r w:rsidDel="00000000" w:rsidR="00000000" w:rsidRPr="00000000">
        <w:rPr>
          <w:rtl w:val="0"/>
        </w:rPr>
        <w:t xml:space="preserve">2.2 business_hours</w:t>
      </w:r>
    </w:p>
    <w:p w:rsidR="00000000" w:rsidDel="00000000" w:rsidP="00000000" w:rsidRDefault="00000000" w:rsidRPr="00000000" w14:paraId="000000F5">
      <w:pPr>
        <w:spacing w:after="160" w:lineRule="auto"/>
        <w:rPr/>
      </w:pPr>
      <w:r w:rsidDel="00000000" w:rsidR="00000000" w:rsidRPr="00000000">
        <w:rPr>
          <w:rtl w:val="0"/>
        </w:rPr>
        <w:t xml:space="preserve">Opening and closing times are stored per day of week, always interpreted in the business's own timezone (businesses.timezone), never in UTC or in the customer's timezone. A day is represented by zero, one, or more open windows rather than a single open_time/close_time pair, so that businesses with a midday closure (e.g. a tax office closed 12:00–13:00, or a clinic with a lunch break) can be modeled without changing the schema. Availability calculations (used by the check_availability function, Section 3.3) always convert a candidate appointment time into the business's local timezone before checking it against these windows.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business_id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References businesses.id.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day_of_week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int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0–6, Sunday–Saturday, in the business's local calendar.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is_closed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boolean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True if the business is closed all day; when true, hours_ranges is empty.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hours_ranges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jsonb</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Array of {open, close} pairs in 24-hour local time, e.g. [{"open":"09:00","close":"12:00"},{"open":"13:00","close":"17:30"}]. Empty array when is_closed is true. A single-window day is simply a one-element array.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updated_at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Set whenever the owner edits hours (F1.5, F1.9).</w:t>
            </w:r>
            <w:r w:rsidDel="00000000" w:rsidR="00000000" w:rsidRPr="00000000">
              <w:rPr>
                <w:rtl w:val="0"/>
              </w:rPr>
            </w:r>
          </w:p>
        </w:tc>
      </w:tr>
    </w:tbl>
    <w:p w:rsidR="00000000" w:rsidDel="00000000" w:rsidP="00000000" w:rsidRDefault="00000000" w:rsidRPr="00000000" w14:paraId="0000010B">
      <w:pPr>
        <w:spacing w:after="160" w:lineRule="auto"/>
        <w:rPr/>
      </w:pPr>
      <w:r w:rsidDel="00000000" w:rsidR="00000000" w:rsidRPr="00000000">
        <w:rPr>
          <w:rtl w:val="0"/>
        </w:rPr>
        <w:t xml:space="preserve">Each business has exactly one row per day_of_week (7 rows total), upserted whenever the owner edits the weekly schedule screen. Storing hours_ranges as jsonb rather than as separate rows per window keeps a day's full schedule atomic and easy to read in one query, while still allowing arbitrarily many windows per day without a schema migration. The open/close strings are validated server-side as HH:MM 24-hour values, and the API layer is responsible for converting them to and from the friendlier AM/PM display the owner sees in the onboarding UI.</w:t>
      </w:r>
    </w:p>
    <w:p w:rsidR="00000000" w:rsidDel="00000000" w:rsidP="00000000" w:rsidRDefault="00000000" w:rsidRPr="00000000" w14:paraId="0000010C">
      <w:pPr>
        <w:pStyle w:val="Heading3"/>
        <w:rPr/>
      </w:pPr>
      <w:r w:rsidDel="00000000" w:rsidR="00000000" w:rsidRPr="00000000">
        <w:rPr>
          <w:rtl w:val="0"/>
        </w:rPr>
        <w:t xml:space="preserve">2.2.1 Worked example</w:t>
      </w:r>
    </w:p>
    <w:p w:rsidR="00000000" w:rsidDel="00000000" w:rsidP="00000000" w:rsidRDefault="00000000" w:rsidRPr="00000000" w14:paraId="0000010D">
      <w:pPr>
        <w:spacing w:after="160" w:lineRule="auto"/>
        <w:rPr/>
      </w:pPr>
      <w:r w:rsidDel="00000000" w:rsidR="00000000" w:rsidRPr="00000000">
        <w:rPr>
          <w:rtl w:val="0"/>
        </w:rPr>
        <w:t xml:space="preserve">A dental clinic open Monday–Friday, 9:00–12:00 and 13:00–17:00, closed weekends, with timezone America/Denver on its businesses row, stores: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Monday–Friday: is_closed = false, hours_ranges = [{"open":"09:00","close":"12:00"},{"open":"13:00","close":"17:00"}]</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Saturday–Sunday: is_closed = true, hours_ranges = []</w:t>
      </w:r>
    </w:p>
    <w:p w:rsidR="00000000" w:rsidDel="00000000" w:rsidP="00000000" w:rsidRDefault="00000000" w:rsidRPr="00000000" w14:paraId="00000110">
      <w:pPr>
        <w:pStyle w:val="Heading3"/>
        <w:rPr/>
      </w:pPr>
      <w:r w:rsidDel="00000000" w:rsidR="00000000" w:rsidRPr="00000000">
        <w:rPr>
          <w:rtl w:val="0"/>
        </w:rPr>
        <w:t xml:space="preserve">2.3 services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business_id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name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e.g. “Women's haircut”.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description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sz w:val="20"/>
                <w:szCs w:val="20"/>
                <w:rtl w:val="0"/>
              </w:rPr>
              <w:t xml:space="preserve">Short description used by the agent.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price_cents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int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sz w:val="20"/>
                <w:szCs w:val="20"/>
                <w:rtl w:val="0"/>
              </w:rPr>
              <w:t xml:space="preserve">Stored in cents to avoid float rounding.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duration_minutes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sz w:val="20"/>
                <w:szCs w:val="20"/>
                <w:rtl w:val="0"/>
              </w:rPr>
              <w:t xml:space="preserve">int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Used for availability calculation.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source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sz w:val="20"/>
                <w:szCs w:val="20"/>
                <w:rtl w:val="0"/>
              </w:rPr>
              <w:t xml:space="preserve">‘extracted’ or ‘manual’, for audit of menu-parsing accuracy.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active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boolean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sz w:val="20"/>
                <w:szCs w:val="20"/>
                <w:rtl w:val="0"/>
              </w:rPr>
              <w:t xml:space="preserve">Owner can deactivate without deleting.</w:t>
            </w:r>
            <w:r w:rsidDel="00000000" w:rsidR="00000000" w:rsidRPr="00000000">
              <w:rPr>
                <w:rtl w:val="0"/>
              </w:rPr>
            </w:r>
          </w:p>
        </w:tc>
      </w:tr>
    </w:tbl>
    <w:p w:rsidR="00000000" w:rsidDel="00000000" w:rsidP="00000000" w:rsidRDefault="00000000" w:rsidRPr="00000000" w14:paraId="0000012C">
      <w:pPr>
        <w:pStyle w:val="Heading3"/>
        <w:rPr/>
      </w:pPr>
      <w:r w:rsidDel="00000000" w:rsidR="00000000" w:rsidRPr="00000000">
        <w:rPr>
          <w:rtl w:val="0"/>
        </w:rPr>
        <w:t xml:space="preserve">2.4 customers</w:t>
      </w:r>
    </w:p>
    <w:p w:rsidR="00000000" w:rsidDel="00000000" w:rsidP="00000000" w:rsidRDefault="00000000" w:rsidRPr="00000000" w14:paraId="0000012D">
      <w:pPr>
        <w:spacing w:after="160" w:lineRule="auto"/>
        <w:rPr/>
      </w:pPr>
      <w:r w:rsidDel="00000000" w:rsidR="00000000" w:rsidRPr="00000000">
        <w:rPr>
          <w:rtl w:val="0"/>
        </w:rPr>
        <w:t xml:space="preserve">Consent is stored per customer per business, not globally, since the same phone number could in principle interact with multiple Ringly-powered businesses and consent is specific to a named business per WhatsApp policy (Section 5.1).</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sz w:val="20"/>
                <w:szCs w:val="20"/>
                <w:rtl w:val="0"/>
              </w:rPr>
              <w:t xml:space="preserve">business_id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sz w:val="20"/>
                <w:szCs w:val="20"/>
                <w:rtl w:val="0"/>
              </w:rPr>
              <w:t xml:space="preserve">Customers are scoped per business.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sz w:val="20"/>
                <w:szCs w:val="20"/>
                <w:rtl w:val="0"/>
              </w:rPr>
              <w:t xml:space="preserve">phone_number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sz w:val="20"/>
                <w:szCs w:val="20"/>
                <w:rtl w:val="0"/>
              </w:rPr>
              <w:t xml:space="preserve">E.164, unique per business_id; primary caller-recognition key and the WhatsApp recipient address.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sz w:val="20"/>
                <w:szCs w:val="20"/>
                <w:rtl w:val="0"/>
              </w:rPr>
              <w:t xml:space="preserve">name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sz w:val="20"/>
                <w:szCs w:val="20"/>
                <w:rtl w:val="0"/>
              </w:rPr>
              <w:t xml:space="preserve">Captured on first booking, editable.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sz w:val="20"/>
                <w:szCs w:val="20"/>
                <w:rtl w:val="0"/>
              </w:rPr>
              <w:t xml:space="preserve">email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sz w:val="20"/>
                <w:szCs w:val="20"/>
                <w:rtl w:val="0"/>
              </w:rPr>
              <w:t xml:space="preserve">Optional.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sz w:val="20"/>
                <w:szCs w:val="20"/>
                <w:rtl w:val="0"/>
              </w:rPr>
              <w:t xml:space="preserve">whatsapp_consent_status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sz w:val="20"/>
                <w:szCs w:val="20"/>
                <w:rtl w:val="0"/>
              </w:rPr>
              <w:t xml:space="preserve">not_asked / granted / declined.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sz w:val="20"/>
                <w:szCs w:val="20"/>
                <w:rtl w:val="0"/>
              </w:rPr>
              <w:t xml:space="preserve">whatsapp_consent_at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sz w:val="20"/>
                <w:szCs w:val="20"/>
                <w:rtl w:val="0"/>
              </w:rPr>
              <w:t xml:space="preserve">Timestamp the status was last set; null if not_asked.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sz w:val="20"/>
                <w:szCs w:val="20"/>
                <w:rtl w:val="0"/>
              </w:rPr>
              <w:t xml:space="preserve">whatsapp_consent_call_id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sz w:val="20"/>
                <w:szCs w:val="20"/>
                <w:rtl w:val="0"/>
              </w:rPr>
              <w:t xml:space="preserve">Retell call ID during which consent was captured, for audit (F3.3).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sz w:val="20"/>
                <w:szCs w:val="20"/>
                <w:rtl w:val="0"/>
              </w:rPr>
              <w:t xml:space="preserve">created_at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tl w:val="0"/>
              </w:rPr>
            </w:r>
          </w:p>
        </w:tc>
      </w:tr>
    </w:tbl>
    <w:p w:rsidR="00000000" w:rsidDel="00000000" w:rsidP="00000000" w:rsidRDefault="00000000" w:rsidRPr="00000000" w14:paraId="0000014C">
      <w:pPr>
        <w:pStyle w:val="Heading3"/>
        <w:rPr/>
      </w:pPr>
      <w:r w:rsidDel="00000000" w:rsidR="00000000" w:rsidRPr="00000000">
        <w:rPr>
          <w:rtl w:val="0"/>
        </w:rPr>
        <w:t xml:space="preserve">2.5 appointments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sz w:val="20"/>
                <w:szCs w:val="20"/>
                <w:rtl w:val="0"/>
              </w:rPr>
              <w:t xml:space="preserve">business_id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customer_id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service_id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sz w:val="20"/>
                <w:szCs w:val="20"/>
                <w:rtl w:val="0"/>
              </w:rPr>
              <w:t xml:space="preserve">starts_at / ends_at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Derived from service duration.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sz w:val="20"/>
                <w:szCs w:val="20"/>
                <w:rtl w:val="0"/>
              </w:rPr>
              <w:t xml:space="preserve">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booked / rescheduled / cancelled / completed / no_show.</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google_calendar_event_id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sz w:val="20"/>
                <w:szCs w:val="20"/>
                <w:rtl w:val="0"/>
              </w:rPr>
              <w:t xml:space="preserve">Set once synced; null if sync failed.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source_call_id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sz w:val="20"/>
                <w:szCs w:val="20"/>
                <w:rtl w:val="0"/>
              </w:rPr>
              <w:t xml:space="preserve">Retell call ID that created/modified this row.</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sz w:val="20"/>
                <w:szCs w:val="20"/>
                <w:rtl w:val="0"/>
              </w:rPr>
              <w:t xml:space="preserve">created_at / updated_at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tl w:val="0"/>
              </w:rPr>
            </w:r>
          </w:p>
        </w:tc>
      </w:tr>
    </w:tbl>
    <w:p w:rsidR="00000000" w:rsidDel="00000000" w:rsidP="00000000" w:rsidRDefault="00000000" w:rsidRPr="00000000" w14:paraId="0000016B">
      <w:pPr>
        <w:pStyle w:val="Heading3"/>
        <w:rPr/>
      </w:pPr>
      <w:r w:rsidDel="00000000" w:rsidR="00000000" w:rsidRPr="00000000">
        <w:rPr>
          <w:rtl w:val="0"/>
        </w:rPr>
        <w:t xml:space="preserve">2.6 reminders</w:t>
      </w:r>
    </w:p>
    <w:p w:rsidR="00000000" w:rsidDel="00000000" w:rsidP="00000000" w:rsidRDefault="00000000" w:rsidRPr="00000000" w14:paraId="0000016C">
      <w:pPr>
        <w:spacing w:after="160" w:lineRule="auto"/>
        <w:rPr/>
      </w:pPr>
      <w:r w:rsidDel="00000000" w:rsidR="00000000" w:rsidRPr="00000000">
        <w:rPr>
          <w:rtl w:val="0"/>
        </w:rPr>
        <w:t xml:space="preserve">Renamed conceptually from the original SMS-only design to a channel-agnostic notification queue, though WhatsApp is the only channel implemented in v1. A reminder row is only ever created if the related customer's whatsapp_consent_status is granted at the time the appointment is booked or rescheduled (F3.7); no row is created at all for declined or not_asked customers, rather than being created and then suppressed at send time, so the queue itself never contains messages that should not be sent.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sz w:val="20"/>
                <w:szCs w:val="20"/>
                <w:rtl w:val="0"/>
              </w:rPr>
              <w:t xml:space="preserve">appointment_id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sz w:val="20"/>
                <w:szCs w:val="20"/>
                <w:rtl w:val="0"/>
              </w:rPr>
              <w:t xml:space="preserve">channel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whatsapp in v1; reserved for future channels (e.g. sms) without a schema change.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sz w:val="20"/>
                <w:szCs w:val="20"/>
                <w:rtl w:val="0"/>
              </w:rPr>
              <w:t xml:space="preserve">kind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confirmation / reminder_24h / reminder_4h.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sz w:val="20"/>
                <w:szCs w:val="20"/>
                <w:rtl w:val="0"/>
              </w:rPr>
              <w:t xml:space="preserve">from_number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The business's whatsapp_number at the time the row was created; copied rather than joined live, so a later change to the business's sender doesn't retroactively alter history for already-scheduled reminders.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sz w:val="20"/>
                <w:szCs w:val="20"/>
                <w:rtl w:val="0"/>
              </w:rPr>
              <w:t xml:space="preserve">scheduled_for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When the worker should send it.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sz w:val="20"/>
                <w:szCs w:val="20"/>
                <w:rtl w:val="0"/>
              </w:rPr>
              <w:t xml:space="preserve">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pending / sent / cancelled / failed.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sent_at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Nullable.</w:t>
            </w:r>
            <w:r w:rsidDel="00000000" w:rsidR="00000000" w:rsidRPr="00000000">
              <w:rPr>
                <w:rtl w:val="0"/>
              </w:rPr>
            </w:r>
          </w:p>
        </w:tc>
      </w:tr>
    </w:tbl>
    <w:p w:rsidR="00000000" w:rsidDel="00000000" w:rsidP="00000000" w:rsidRDefault="00000000" w:rsidRPr="00000000" w14:paraId="00000188">
      <w:pPr>
        <w:pStyle w:val="Heading3"/>
        <w:rPr/>
      </w:pPr>
      <w:r w:rsidDel="00000000" w:rsidR="00000000" w:rsidRPr="00000000">
        <w:rPr>
          <w:rtl w:val="0"/>
        </w:rPr>
        <w:t xml:space="preserve">2.7 calls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sz w:val="20"/>
                <w:szCs w:val="20"/>
                <w:rtl w:val="0"/>
              </w:rPr>
              <w:t xml:space="preserve">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sz w:val="20"/>
                <w:szCs w:val="20"/>
                <w:rtl w:val="0"/>
              </w:rPr>
              <w:t xml:space="preserve">uuid, PK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sz w:val="20"/>
                <w:szCs w:val="20"/>
                <w:rtl w:val="0"/>
              </w:rPr>
              <w:t xml:space="preserve">business_id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sz w:val="20"/>
                <w:szCs w:val="20"/>
                <w:rtl w:val="0"/>
              </w:rPr>
              <w:t xml:space="preserve">uuid, FK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sz w:val="20"/>
                <w:szCs w:val="20"/>
                <w:rtl w:val="0"/>
              </w:rPr>
              <w:t xml:space="preserve">retell_call_id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sz w:val="20"/>
                <w:szCs w:val="20"/>
                <w:rtl w:val="0"/>
              </w:rPr>
              <w:t>Unique. Used to fetch transcript and recording from the Retell API on demand.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sz w:val="20"/>
                <w:szCs w:val="20"/>
                <w:rtl w:val="0"/>
              </w:rPr>
              <w:t xml:space="preserve">from_number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sz w:val="20"/>
                <w:szCs w:val="20"/>
                <w:rtl w:val="0"/>
              </w:rPr>
              <w:t xml:space="preserve">outcome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sz w:val="20"/>
                <w:szCs w:val="20"/>
                <w:rtl w:val="0"/>
              </w:rPr>
              <w:t xml:space="preserve">text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sz w:val="20"/>
                <w:szCs w:val="20"/>
                <w:rtl w:val="0"/>
              </w:rPr>
              <w:t xml:space="preserve">booked / rescheduled / cancelled / inquiry_only / unresolved.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sz w:val="20"/>
                <w:szCs w:val="20"/>
                <w:rtl w:val="0"/>
              </w:rPr>
              <w:t xml:space="preserve">is_test_call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sz w:val="20"/>
                <w:szCs w:val="20"/>
                <w:rtl w:val="0"/>
              </w:rPr>
              <w:t xml:space="preserve">boolean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sz w:val="20"/>
                <w:szCs w:val="20"/>
                <w:rtl w:val="0"/>
              </w:rPr>
              <w:t xml:space="preserve">True for owner self-test calls.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sz w:val="20"/>
                <w:szCs w:val="20"/>
                <w:rtl w:val="0"/>
              </w:rPr>
              <w:t xml:space="preserve">created_at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sz w:val="20"/>
                <w:szCs w:val="20"/>
                <w:rtl w:val="0"/>
              </w:rPr>
              <w:t xml:space="preserve">timestamptz</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pStyle w:val="Heading2"/>
        <w:rPr/>
      </w:pPr>
      <w:r w:rsidDel="00000000" w:rsidR="00000000" w:rsidRPr="00000000">
        <w:rPr>
          <w:rtl w:val="0"/>
        </w:rPr>
        <w:t xml:space="preserve">3. Retell integration design</w:t>
      </w:r>
    </w:p>
    <w:p w:rsidR="00000000" w:rsidDel="00000000" w:rsidP="00000000" w:rsidRDefault="00000000" w:rsidRPr="00000000" w14:paraId="000001A5">
      <w:pPr>
        <w:pStyle w:val="Heading3"/>
        <w:rPr/>
      </w:pPr>
      <w:r w:rsidDel="00000000" w:rsidR="00000000" w:rsidRPr="00000000">
        <w:rPr>
          <w:rtl w:val="0"/>
        </w:rPr>
        <w:t xml:space="preserve">3.1 Agent provisioning</w:t>
      </w:r>
    </w:p>
    <w:p w:rsidR="00000000" w:rsidDel="00000000" w:rsidP="00000000" w:rsidRDefault="00000000" w:rsidRPr="00000000" w14:paraId="000001A6">
      <w:pPr>
        <w:spacing w:after="160" w:lineRule="auto"/>
        <w:rPr/>
      </w:pPr>
      <w:r w:rsidDel="00000000" w:rsidR="00000000" w:rsidRPr="00000000">
        <w:rPr>
          <w:rtl w:val="0"/>
        </w:rPr>
        <w:t xml:space="preserve">When a business completes onboarding, the backend creates a dedicated Retell agent per business via the Retell API, rather than sharing one agent across businesses. The system prompt is templated from the business's name, type, services, hours, and tone preference, and is regenerated whenever the owner edits any of that data (F1.9). A new US number is purchased via the Retell phone number API and bound as both the inbound voice agent and inbound SMS agent for that business.</w:t>
      </w:r>
    </w:p>
    <w:p w:rsidR="00000000" w:rsidDel="00000000" w:rsidP="00000000" w:rsidRDefault="00000000" w:rsidRPr="00000000" w14:paraId="000001A7">
      <w:pPr>
        <w:pStyle w:val="Heading3"/>
        <w:rPr/>
      </w:pPr>
      <w:r w:rsidDel="00000000" w:rsidR="00000000" w:rsidRPr="00000000">
        <w:rPr>
          <w:rtl w:val="0"/>
        </w:rPr>
        <w:t xml:space="preserve">3.2 Inbound dynamic-variable webhook</w:t>
      </w:r>
    </w:p>
    <w:p w:rsidR="00000000" w:rsidDel="00000000" w:rsidP="00000000" w:rsidRDefault="00000000" w:rsidRPr="00000000" w14:paraId="000001A8">
      <w:pPr>
        <w:spacing w:after="160" w:lineRule="auto"/>
        <w:rPr/>
      </w:pPr>
      <w:r w:rsidDel="00000000" w:rsidR="00000000" w:rsidRPr="00000000">
        <w:rPr>
          <w:rtl w:val="0"/>
        </w:rPr>
        <w:t xml:space="preserve">Configured on the Retell phone number. Fires synchronously before the agent's first turn. Ringly's handler looks up the caller's number against the customers table scoped to that business, and if found, returns the customer's first name, their next upcoming appointment (if any), and their last completed service as dynamic variables. The agent's prompt references these variables conditionally, so a first-time caller gets a standard greeting and a known caller gets a personalized one.</w:t>
      </w:r>
    </w:p>
    <w:p w:rsidR="00000000" w:rsidDel="00000000" w:rsidP="00000000" w:rsidRDefault="00000000" w:rsidRPr="00000000" w14:paraId="000001A9">
      <w:pPr>
        <w:pStyle w:val="Heading3"/>
        <w:rPr/>
      </w:pPr>
      <w:r w:rsidDel="00000000" w:rsidR="00000000" w:rsidRPr="00000000">
        <w:rPr>
          <w:rtl w:val="0"/>
        </w:rPr>
        <w:t xml:space="preserve">3.3 Custom functions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b w:val="1"/>
                <w:bCs w:val="1"/>
                <w:color w:val="ffffff"/>
                <w:sz w:val="20"/>
                <w:szCs w:val="20"/>
                <w:rtl w:val="0"/>
              </w:rPr>
              <w:t xml:space="preserve">Backend action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sz w:val="20"/>
                <w:szCs w:val="20"/>
                <w:rtl w:val="0"/>
              </w:rPr>
              <w:t xml:space="preserve">check_availability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sz w:val="20"/>
                <w:szCs w:val="20"/>
                <w:rtl w:val="0"/>
              </w:rPr>
              <w:t xml:space="preserve">Given a service and date range, return open slots.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sz w:val="20"/>
                <w:szCs w:val="20"/>
                <w:rtl w:val="0"/>
              </w:rPr>
              <w:t xml:space="preserve">Reads business_hours + appointments, computes free slots server-side.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sz w:val="20"/>
                <w:szCs w:val="20"/>
                <w:rtl w:val="0"/>
              </w:rPr>
              <w:t xml:space="preserve">record_whatsapp_consent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sz w:val="20"/>
                <w:szCs w:val="20"/>
                <w:rtl w:val="0"/>
              </w:rPr>
              <w:t xml:space="preserve">Records the caller's yes/no answer to the WhatsApp consent question (F2.4a).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Upserts customers.whatsapp_consent_status, whatsapp_consent_at, whatsapp_consent_call_id. Called once per customer before their first booking confirmation; skipped on later calls once a decision is on file (F2.6a).</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sz w:val="20"/>
                <w:szCs w:val="20"/>
                <w:rtl w:val="0"/>
              </w:rPr>
              <w:t xml:space="preserve">book_appointment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sz w:val="20"/>
                <w:szCs w:val="20"/>
                <w:rtl w:val="0"/>
              </w:rPr>
              <w:t xml:space="preserve">Creates a new appointment.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sz w:val="20"/>
                <w:szCs w:val="20"/>
                <w:rtl w:val="0"/>
              </w:rPr>
              <w:t xml:space="preserve">Inserts into appointments + customers (if new), creates Google Calendar event; queues confirmation + reminder WhatsApp messages only if whatsapp_consent_status = granted, otherwise creates no reminder rows at all (F3.7).</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sz w:val="20"/>
                <w:szCs w:val="20"/>
                <w:rtl w:val="0"/>
              </w:rPr>
              <w:t xml:space="preserve">reschedule_appointment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sz w:val="20"/>
                <w:szCs w:val="20"/>
                <w:rtl w:val="0"/>
              </w:rPr>
              <w:t xml:space="preserve">Moves an existing appointment to a new time.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sz w:val="20"/>
                <w:szCs w:val="20"/>
                <w:rtl w:val="0"/>
              </w:rPr>
              <w:t xml:space="preserve">Updates appointments row, updates the existing Google Calendar event, cancels pending reminders and re-queues fresh ones, again gated on current consent status.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sz w:val="20"/>
                <w:szCs w:val="20"/>
                <w:rtl w:val="0"/>
              </w:rPr>
              <w:t xml:space="preserve">cancel_appointment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sz w:val="20"/>
                <w:szCs w:val="20"/>
                <w:rtl w:val="0"/>
              </w:rPr>
              <w:t xml:space="preserve">Cancels an existing appointment.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sz w:val="20"/>
                <w:szCs w:val="20"/>
                <w:rtl w:val="0"/>
              </w:rPr>
              <w:t xml:space="preserve">Marks appointments.status = cancelled, deletes the Google Calendar event, cancels pending reminders.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sz w:val="20"/>
                <w:szCs w:val="20"/>
                <w:rtl w:val="0"/>
              </w:rPr>
              <w:t xml:space="preserve">get_customer_appointments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sz w:val="20"/>
                <w:szCs w:val="20"/>
                <w:rtl w:val="0"/>
              </w:rPr>
              <w:t xml:space="preserve">Looks up a known customer's bookings.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sz w:val="20"/>
                <w:szCs w:val="20"/>
                <w:rtl w:val="0"/>
              </w:rPr>
              <w:t xml:space="preserve">Reads appointments by customer_id, used for F2.6 follow-up questions.</w:t>
            </w:r>
            <w:r w:rsidDel="00000000" w:rsidR="00000000" w:rsidRPr="00000000">
              <w:rPr>
                <w:rtl w:val="0"/>
              </w:rPr>
            </w:r>
          </w:p>
        </w:tc>
      </w:tr>
    </w:tbl>
    <w:p w:rsidR="00000000" w:rsidDel="00000000" w:rsidP="00000000" w:rsidRDefault="00000000" w:rsidRPr="00000000" w14:paraId="000001BF">
      <w:pPr>
        <w:spacing w:after="160" w:lineRule="auto"/>
        <w:rPr/>
      </w:pPr>
      <w:r w:rsidDel="00000000" w:rsidR="00000000" w:rsidRPr="00000000">
        <w:rPr>
          <w:rtl w:val="0"/>
        </w:rPr>
        <w:t xml:space="preserve">The agent prompt is designed so record_whatsapp_consent is called as its own discrete step, immediately after the consent question is asked and answered, rather than being folded into book_appointment's arguments. This keeps the consent decision durable even if the caller hangs up or the booking itself fails partway through, and keeps the audit trail (who was asked, when, what they said) independent of whether a booking ultimately succeeded.</w:t>
      </w:r>
    </w:p>
    <w:p w:rsidR="00000000" w:rsidDel="00000000" w:rsidP="00000000" w:rsidRDefault="00000000" w:rsidRPr="00000000" w14:paraId="000001C0">
      <w:pPr>
        <w:spacing w:after="160" w:lineRule="auto"/>
        <w:rPr/>
      </w:pPr>
      <w:r w:rsidDel="00000000" w:rsidR="00000000" w:rsidRPr="00000000">
        <w:rPr>
          <w:rtl w:val="0"/>
        </w:rPr>
        <w:t xml:space="preserve">Each function endpoint verifies the X-Retell-Signature header against the call payload before taking any action, per Retell's signing scheme, and responds within 2 seconds to preserve natural conversational latency. Slow operations (e.g. Calendar sync) are acknowledged immediately to the agent and completed asynchronously where the conversation does not require the result before continuing.</w:t>
      </w:r>
    </w:p>
    <w:p w:rsidR="00000000" w:rsidDel="00000000" w:rsidP="00000000" w:rsidRDefault="00000000" w:rsidRPr="00000000" w14:paraId="000001C1">
      <w:pPr>
        <w:pStyle w:val="Heading3"/>
        <w:rPr/>
      </w:pPr>
      <w:r w:rsidDel="00000000" w:rsidR="00000000" w:rsidRPr="00000000">
        <w:rPr>
          <w:rtl w:val="0"/>
        </w:rPr>
        <w:t xml:space="preserve">3.4 Post-call webhook</w:t>
      </w:r>
    </w:p>
    <w:p w:rsidR="00000000" w:rsidDel="00000000" w:rsidP="00000000" w:rsidRDefault="00000000" w:rsidRPr="00000000" w14:paraId="000001C2">
      <w:pPr>
        <w:spacing w:after="160" w:lineRule="auto"/>
        <w:rPr/>
      </w:pPr>
      <w:r w:rsidDel="00000000" w:rsidR="00000000" w:rsidRPr="00000000">
        <w:rPr>
          <w:rtl w:val="0"/>
        </w:rPr>
        <w:t>Fires once after the call ends. Ringly persists the Retell call ID, outcome label, from_number, is_test_call flag, and a created_at timestamp into the calls table. The full transcript and recording URL are not stored in Ringly's database; when the owner opens a call in the dashboard (F1.8), the backend fetches the transcript and recording URL from the Retell API using the stored retell_call_id, then streams the response to the client. This avoids duplicating large text blobs and ensures the owner always sees the canonical Retell-stored version.</w:t>
      </w:r>
    </w:p>
    <w:p w:rsidR="00000000" w:rsidDel="00000000" w:rsidP="00000000" w:rsidRDefault="00000000" w:rsidRPr="00000000" w14:paraId="000001C3">
      <w:pPr>
        <w:pStyle w:val="Heading2"/>
        <w:rPr/>
      </w:pPr>
      <w:r w:rsidDel="00000000" w:rsidR="00000000" w:rsidRPr="00000000">
        <w:rPr>
          <w:rtl w:val="0"/>
        </w:rPr>
        <w:t xml:space="preserve">4. Google Calendar sync design</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OAuth 2.0 connection established during onboarding (F1.6); refresh tokens stored encrypted, scoped to calendar.events.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Each appointment maps 1:1 to a Calendar event; the event ID is stored on the appointment row so later reschedules/cancellations update the same event rather than creating duplicates.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Calendar writes are retried with backoff; a failed sync does not block the booking from being confirmed to the customer, but is flagged for the owner dashboard so it can be retried or done manually.</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Event titles follow the pattern “[Service] — [Customer name]”; event description includes phone number and booking source (“Booked via Ringly AI receptionist”) for owner clarity.</w:t>
      </w:r>
    </w:p>
    <w:p w:rsidR="00000000" w:rsidDel="00000000" w:rsidP="00000000" w:rsidRDefault="00000000" w:rsidRPr="00000000" w14:paraId="000001C8">
      <w:pPr>
        <w:pStyle w:val="Heading2"/>
        <w:rPr/>
      </w:pPr>
      <w:r w:rsidDel="00000000" w:rsidR="00000000" w:rsidRPr="00000000">
        <w:rPr>
          <w:rtl w:val="0"/>
        </w:rPr>
        <w:t xml:space="preserve">5. WhatsApp messaging design</w:t>
      </w:r>
    </w:p>
    <w:p w:rsidR="00000000" w:rsidDel="00000000" w:rsidP="00000000" w:rsidRDefault="00000000" w:rsidRPr="00000000" w14:paraId="000001C9">
      <w:pPr>
        <w:spacing w:after="160" w:lineRule="auto"/>
        <w:rPr/>
      </w:pPr>
      <w:r w:rsidDel="00000000" w:rsidR="00000000" w:rsidRPr="00000000">
        <w:rPr>
          <w:rtl w:val="0"/>
        </w:rPr>
        <w:t xml:space="preserve">Ringly defaults to WhatsApp, not SMS, as the v1 channel for booking confirmations and appointment reminders. This section covers why, how consent is captured and enforced, and how per-business sending is structured.</w:t>
      </w:r>
    </w:p>
    <w:p w:rsidR="00000000" w:rsidDel="00000000" w:rsidP="00000000" w:rsidRDefault="00000000" w:rsidRPr="00000000" w14:paraId="000001CA">
      <w:pPr>
        <w:pStyle w:val="Heading3"/>
        <w:rPr/>
      </w:pPr>
      <w:r w:rsidDel="00000000" w:rsidR="00000000" w:rsidRPr="00000000">
        <w:rPr>
          <w:rtl w:val="0"/>
        </w:rPr>
        <w:t xml:space="preserve">5.1 Why WhatsApp by default, and the consent requirement it carries</w:t>
      </w:r>
    </w:p>
    <w:p w:rsidR="00000000" w:rsidDel="00000000" w:rsidP="00000000" w:rsidRDefault="00000000" w:rsidRPr="00000000" w14:paraId="000001CB">
      <w:pPr>
        <w:spacing w:after="160" w:lineRule="auto"/>
        <w:rPr/>
      </w:pPr>
      <w:r w:rsidDel="00000000" w:rsidR="00000000" w:rsidRPr="00000000">
        <w:rPr>
          <w:rtl w:val="0"/>
        </w:rPr>
        <w:t xml:space="preserve">WhatsApp's Business Platform does not allow free-form business-initiated messages outside a 24-hour customer service window; outside that window, every message must use a pre-approved template, which fits naturally with fixed-format confirmations and reminders. The more consequential difference from SMS is regulatory: Meta requires documented opt-in consent before a business sends any business-initiated WhatsApp message, and that consent must clearly name the business and state that the person is agreeing to receive messages from it. Unlike SMS in the US, where carrier rules apply but enforcement is largely indirect, Meta enforces this directly at the platform level — undocumented or unclear consent risks template rejection, message throttling, or sender suspension, independent of anything else Ringly does correctly.</w:t>
      </w:r>
    </w:p>
    <w:p w:rsidR="00000000" w:rsidDel="00000000" w:rsidP="00000000" w:rsidRDefault="00000000" w:rsidRPr="00000000" w14:paraId="000001CC">
      <w:pPr>
        <w:spacing w:after="160" w:lineRule="auto"/>
        <w:rPr/>
      </w:pPr>
      <w:r w:rsidDel="00000000" w:rsidR="00000000" w:rsidRPr="00000000">
        <w:rPr>
          <w:rtl w:val="0"/>
        </w:rPr>
        <w:t xml:space="preserve">This is why F2.4a exists as its own explicit requirement rather than an implementation detail: the consent ask has to happen somewhere, and the booking call itself is the only moment Ringly reliably has the customer's attention before any message is sent. Meta's policy allows consent to be general rather than WhatsApp-specific, provided it clearly states the business name and that the person is agreeing to be messaged — a spoken, recorded agreement during the call satisfies this as long as the agent's wording is unambiguous and the answer is reliably captured.</w:t>
      </w:r>
    </w:p>
    <w:p w:rsidR="00000000" w:rsidDel="00000000" w:rsidP="00000000" w:rsidRDefault="00000000" w:rsidRPr="00000000" w14:paraId="000001CD">
      <w:pPr>
        <w:pStyle w:val="Heading3"/>
        <w:rPr/>
      </w:pPr>
      <w:r w:rsidDel="00000000" w:rsidR="00000000" w:rsidRPr="00000000">
        <w:rPr>
          <w:rtl w:val="0"/>
        </w:rPr>
        <w:t xml:space="preserve">5.2 Consent flow design</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On a new customer's first booking call, once contact info is collected, the agent asks a single, unambiguous yes/no question naming the business, e.g. “Would it be okay for [business name] to text you on WhatsApp to confirm this appointment and send you reminders?”</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The agent calls record_whatsapp_consent with the parsed answer. An unclear or unparseable answer is treated as declined, not as granted — consent defaults to no, never to yes, on any ambiguity (see PRD risk: voice-captured consent quality).</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The decision is stored permanently on the customers row (whatsapp_consent_status, whatsapp_consent_at, whatsapp_consent_call_id) and is not re-asked on future calls, in either direction (F2.6a): a granted customer is not re-prompted, and a declined customer is not re-prompted either, so the AI never pressures a customer who already said no.</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The owner-facing dashboard (F1.10) surfaces each customer's consent status, and the owner can manually update it if a customer asks them directly outside of a call to start or stop receiving messages, with that manual change also timestamped for audit.</w:t>
      </w:r>
    </w:p>
    <w:p w:rsidR="00000000" w:rsidDel="00000000" w:rsidP="00000000" w:rsidRDefault="00000000" w:rsidRPr="00000000" w14:paraId="000001D2">
      <w:pPr>
        <w:pStyle w:val="Heading3"/>
        <w:rPr/>
      </w:pPr>
      <w:r w:rsidDel="00000000" w:rsidR="00000000" w:rsidRPr="00000000">
        <w:rPr>
          <w:rtl w:val="0"/>
        </w:rPr>
        <w:t xml:space="preserve">5.3 Per-business WhatsApp senders</w:t>
      </w:r>
    </w:p>
    <w:p w:rsidR="00000000" w:rsidDel="00000000" w:rsidP="00000000" w:rsidRDefault="00000000" w:rsidRPr="00000000" w14:paraId="000001D3">
      <w:pPr>
        <w:spacing w:after="160" w:lineRule="auto"/>
        <w:rPr/>
      </w:pPr>
      <w:r w:rsidDel="00000000" w:rsidR="00000000" w:rsidRPr="00000000">
        <w:rPr>
          <w:rtl w:val="0"/>
        </w:rPr>
        <w:t xml:space="preserve">Each business sends its WhatsApp messages from its own number, not from a Ringly-shared number. This is a deliberate product choice — customers recognize and trust a message coming from the business's own number rather than a generic platform number — but it is a heavier lift than it sounds, and meaningfully heavier than the equivalent SMS design would have been.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Each business's WhatsApp sender must complete its own WhatsApp Business Platform registration through Twilio (Meta Business verification, sender approval), independent of however the business's voice number was provisioned through Retell. The voice number and the WhatsApp number can technically be the same number, but do not have to be, and are tracked as separate fields on the businesses row (retell_phone_number vs. whatsapp_number) to avoid coupling the two.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Message templates (confirmation, 24h reminder, 4h reminder) are registered once at the platform level through Twilio's Content Template Builder, then reused across every business's sender; template content does not need to be re-approved per business, only the sender identity does.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 business cannot send any WhatsApp message until whatsapp_sender_status = approved. The onboarding flow surfaces this status clearly and explains that voice and test calls (F1.7) work immediately, while WhatsApp messaging activates once sender approval completes — these two are explicitly decoupled in the onboarding UI so a pending WhatsApp approval never blocks the owner from testing or going live with calls.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If sender approval is rejected or revoked after going live, all pending reminders for that business are marked failed rather than retried silently, and the owner dashboard flags it, since silent failure here would mean appointments quietly losing their reminders with no visibility to the owner.</w:t>
      </w:r>
    </w:p>
    <w:p w:rsidR="00000000" w:rsidDel="00000000" w:rsidP="00000000" w:rsidRDefault="00000000" w:rsidRPr="00000000" w14:paraId="000001D8">
      <w:pPr>
        <w:pStyle w:val="Heading3"/>
        <w:rPr/>
      </w:pPr>
      <w:r w:rsidDel="00000000" w:rsidR="00000000" w:rsidRPr="00000000">
        <w:rPr>
          <w:rtl w:val="0"/>
        </w:rPr>
        <w:t xml:space="preserve">5.4 Send and scheduling logic</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Confirmation message is triggered immediately on a successful book_appointment or reschedule_appointment call, not on call-end, so it does not depend on the post-call webhook firing, and only if whatsapp_consent_status = granted at that moment.</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Reminder rows are created in the reminders table at booking time, scheduled_for = appointment start minus 24h and minus 4h, again only when consent is granted; no row is created at all otherwise (F3.7), so the send worker never needs its own separate consent check — the absence of a row is itself the enforcement.</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 scheduled worker polls reminders where status = pending and scheduled_for &lt;= now, sends via Twilio using the row's stored from_number and the appropriate approved template, and marks the row sent or failed.</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Rescheduling or cancelling an appointment cancels any pending reminders tied to it and, for reschedules, creates fresh reminder rows against the new time, re-checking consent at that point in case it changed via the owner dashboard.</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If a customer's consent is later changed to declined (e.g. by owner override after a complaint), any reminders still pending for that customer's upcoming appointments are immediately cancelled rather than left to fire on their original schedule.</w:t>
      </w:r>
    </w:p>
    <w:p w:rsidR="00000000" w:rsidDel="00000000" w:rsidP="00000000" w:rsidRDefault="00000000" w:rsidRPr="00000000" w14:paraId="000001DE">
      <w:pPr>
        <w:pStyle w:val="Heading3"/>
        <w:rPr/>
      </w:pPr>
      <w:r w:rsidDel="00000000" w:rsidR="00000000" w:rsidRPr="00000000">
        <w:rPr>
          <w:rtl w:val="0"/>
        </w:rPr>
        <w:t xml:space="preserve">5.5 Provider choice: Twilio for WhatsApp</w:t>
      </w:r>
    </w:p>
    <w:p w:rsidR="00000000" w:rsidDel="00000000" w:rsidP="00000000" w:rsidRDefault="00000000" w:rsidRPr="00000000" w14:paraId="000001DF">
      <w:pPr>
        <w:spacing w:after="160" w:lineRule="auto"/>
        <w:rPr/>
      </w:pPr>
      <w:r w:rsidDel="00000000" w:rsidR="00000000" w:rsidRPr="00000000">
        <w:rPr>
          <w:rtl w:val="0"/>
        </w:rPr>
        <w:t xml:space="preserve">Twilio is used as the WhatsApp Business Solution Provider rather than integrating directly against Meta's Cloud API, consistent with Ringly's existing Retell + Twilio split: Retell owns the live voice call, Twilio owns outbound business messaging. Twilio's WhatsApp support reuses the same Messaging API shape Ringly would otherwise have used for SMS, so the backend integration surface (send, delivery webhook, template management) is largely the same code path with a different channel prefix, rather than a second messaging stack to maintain.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80"/>
        <w:gridCol w:w="3680"/>
        <w:tblGridChange w:id="0">
          <w:tblGrid>
            <w:gridCol w:w="1800"/>
            <w:gridCol w:w="3880"/>
            <w:gridCol w:w="368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b w:val="1"/>
                <w:bCs w:val="1"/>
                <w:color w:val="ffffff"/>
                <w:sz w:val="20"/>
                <w:szCs w:val="20"/>
                <w:rtl w:val="0"/>
              </w:rPr>
              <w:t xml:space="preserve">WhatsApp via Twilio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Retell-native SMS (rejected, see prior version)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Sending model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sz w:val="20"/>
                <w:szCs w:val="20"/>
                <w:rtl w:val="0"/>
              </w:rPr>
              <w:t xml:space="preserve">Plain templated send via Twilio's Content API; no agent or LLM involved in delivery.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Agent-bound chat session; built for conversational follow-up, mismatched to a fixed reminder.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Consent posture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sz w:val="20"/>
                <w:szCs w:val="20"/>
                <w:rtl w:val="0"/>
              </w:rPr>
              <w:t xml:space="preserve">Platform-enforced opt-in (Meta); matches the chosen design where consent is captured once on the call and gates every later send.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No equivalent platform-level consent enforcement; SMS opt-in expectations are lighter and less consistently enforced.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Per-business sending identity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sz w:val="20"/>
                <w:szCs w:val="20"/>
                <w:rtl w:val="0"/>
              </w:rPr>
              <w:t xml:space="preserve">Each business's own verified WhatsApp number, recognizable and trustworthy to its customers.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Would have reused the Retell voice number; simpler, but loses the WhatsApp-specific verification and consent infrastructure.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Setup cost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Per-business sender registration and Meta verification adds onboarding steps beyond voice provisioning (Section 5.3).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No additional registration beyond what voice already required.</w:t>
            </w:r>
            <w:r w:rsidDel="00000000" w:rsidR="00000000" w:rsidRPr="00000000">
              <w:rPr>
                <w:rtl w:val="0"/>
              </w:rPr>
            </w:r>
          </w:p>
        </w:tc>
      </w:tr>
    </w:tbl>
    <w:p w:rsidR="00000000" w:rsidDel="00000000" w:rsidP="00000000" w:rsidRDefault="00000000" w:rsidRPr="00000000" w14:paraId="000001EF">
      <w:pPr>
        <w:spacing w:after="160" w:lineRule="auto"/>
        <w:rPr/>
      </w:pPr>
      <w:r w:rsidDel="00000000" w:rsidR="00000000" w:rsidRPr="00000000">
        <w:rPr>
          <w:rtl w:val="0"/>
        </w:rPr>
        <w:t xml:space="preserve">Decision: WhatsApp via Twilio is the v1 default channel. The added per-business setup cost in Section 5.3 is accepted because the consent infrastructure it forces into place (Section 5.2) directly satisfies a real regulatory requirement, rather than working around one, and because customers recognize a message from the business's own verified number more readily than from a shared platform number.</w:t>
      </w:r>
    </w:p>
    <w:p w:rsidR="00000000" w:rsidDel="00000000" w:rsidP="00000000" w:rsidRDefault="00000000" w:rsidRPr="00000000" w14:paraId="000001F0">
      <w:pPr>
        <w:pStyle w:val="Heading2"/>
        <w:rPr/>
      </w:pPr>
      <w:r w:rsidDel="00000000" w:rsidR="00000000" w:rsidRPr="00000000">
        <w:rPr>
          <w:rtl w:val="0"/>
        </w:rPr>
        <w:t xml:space="preserve">6. Onboarding web app design</w:t>
      </w:r>
    </w:p>
    <w:p w:rsidR="00000000" w:rsidDel="00000000" w:rsidP="00000000" w:rsidRDefault="00000000" w:rsidRPr="00000000" w14:paraId="000001F1">
      <w:pPr>
        <w:pStyle w:val="Heading3"/>
        <w:rPr/>
      </w:pPr>
      <w:r w:rsidDel="00000000" w:rsidR="00000000" w:rsidRPr="00000000">
        <w:rPr>
          <w:rtl w:val="0"/>
        </w:rPr>
        <w:t xml:space="preserve">6.1 Flow</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Business profile: name, type, address, timezone.</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Phone number: provision via Retell API, with area code preference.</w:t>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8"/>
          <w:sz w:val="22"/>
          <w:szCs w:val="22"/>
          <w:u w:val="none"/>
          <w:shd w:fill="auto" w:val="clear"/>
          <w:vertAlign w:val="baseline"/>
          <w:rtl w:val="0"/>
        </w:rPr>
        <w:t xml:space="preserve">Menu upload: photo/PDF upload → extraction → owner review/edit (F1.3, F1.4).</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Hours: weekly schedule editor.</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Calendar connect: Google OAuth.</w:t>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WhatsApp sender: owner registers the business's WhatsApp-enabled number through Twilio/Meta verification; runs asynchronously and does not block the remaining steps (Section 5.3).</w:t>
      </w:r>
    </w:p>
    <w:p w:rsidR="00000000" w:rsidDel="00000000" w:rsidP="00000000" w:rsidRDefault="00000000" w:rsidRPr="00000000" w14:paraId="000001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Go live + test call: agent and number are provisioned in the background as earlier steps complete, so the owner can place a real test call as soon as step 4 is done, independent of whether step 6's WhatsApp approval has finished.</w:t>
      </w:r>
    </w:p>
    <w:p w:rsidR="00000000" w:rsidDel="00000000" w:rsidP="00000000" w:rsidRDefault="00000000" w:rsidRPr="00000000" w14:paraId="000001F9">
      <w:pPr>
        <w:pStyle w:val="Heading3"/>
        <w:rPr/>
      </w:pPr>
      <w:r w:rsidDel="00000000" w:rsidR="00000000" w:rsidRPr="00000000">
        <w:rPr>
          <w:rtl w:val="0"/>
        </w:rPr>
        <w:t xml:space="preserve">6.2 Menu extraction</w:t>
      </w:r>
    </w:p>
    <w:p w:rsidR="00000000" w:rsidDel="00000000" w:rsidP="00000000" w:rsidRDefault="00000000" w:rsidRPr="00000000" w14:paraId="000001FA">
      <w:pPr>
        <w:spacing w:after="160" w:lineRule="auto"/>
        <w:rPr/>
      </w:pPr>
      <w:r w:rsidDel="00000000" w:rsidR="00000000" w:rsidRPr="00000000">
        <w:rPr>
          <w:rtl w:val="0"/>
        </w:rPr>
        <w:t xml:space="preserve">Uploaded images/PDFs are sent to a vision-capable model to extract structured service rows (name, description, price, duration where stated). Confidence is not surfaced to the user directly; instead, every extracted row is presented as an editable form row before being saved to services, satisfying F1.4 without requiring the owner to understand the extraction process.</w:t>
      </w:r>
    </w:p>
    <w:p w:rsidR="00000000" w:rsidDel="00000000" w:rsidP="00000000" w:rsidRDefault="00000000" w:rsidRPr="00000000" w14:paraId="000001FB">
      <w:pPr>
        <w:pStyle w:val="Heading3"/>
        <w:rPr/>
      </w:pPr>
      <w:r w:rsidDel="00000000" w:rsidR="00000000" w:rsidRPr="00000000">
        <w:rPr>
          <w:rtl w:val="0"/>
        </w:rPr>
        <w:t xml:space="preserve">6.3 Test call experience</w:t>
      </w:r>
    </w:p>
    <w:p w:rsidR="00000000" w:rsidDel="00000000" w:rsidP="00000000" w:rsidRDefault="00000000" w:rsidRPr="00000000" w14:paraId="000001FC">
      <w:pPr>
        <w:spacing w:after="160" w:lineRule="auto"/>
        <w:rPr/>
      </w:pPr>
      <w:r w:rsidDel="00000000" w:rsidR="00000000" w:rsidRPr="00000000">
        <w:rPr>
          <w:rtl w:val="0"/>
        </w:rPr>
        <w:t xml:space="preserve">Because the Retell agent and number are live as soon as onboarding step 4 completes, the owner can dial the number from any phone, including their own mobile device, with no separate “sandbox mode.” Test calls are flagged is_test_call = true on the calls record (recognized by the owner's own number matching the businesses.owner_user_id contact info, or by an explicit “start test call” action in the web app that temporarily tags the next inbound call).</w:t>
      </w:r>
    </w:p>
    <w:p w:rsidR="00000000" w:rsidDel="00000000" w:rsidP="00000000" w:rsidRDefault="00000000" w:rsidRPr="00000000" w14:paraId="000001FD">
      <w:pPr>
        <w:pStyle w:val="Heading2"/>
        <w:rPr/>
      </w:pPr>
      <w:r w:rsidDel="00000000" w:rsidR="00000000" w:rsidRPr="00000000">
        <w:rPr>
          <w:rtl w:val="0"/>
        </w:rPr>
        <w:t xml:space="preserve">7. Security and compliance notes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All inbound webhook traffic from Retell is verified via signature check before any database write.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Customer PII (name, phone, email) is scoped per business_id; no cross-business querying path exists in the data model.</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Google OAuth tokens are encrypted at rest and scoped to the minimum required Calendar permission.</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Caller-recognition responses (F2.6) only disclose appointment details to the number on file for that customer; the system does not attempt voice biometric verification in v1, so shared/forwarded numbers are a known limitation (see PRD risks).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WhatsApp consent decisions are retained indefinitely as an audit trail (whatsapp_consent_at, whatsapp_consent_call_id), satisfying the documented-consent expectation Meta's policy places on the business, not just on Ringly as the platform.</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8"/>
          <w:sz w:val="22"/>
          <w:szCs w:val="22"/>
          <w:u w:val="none"/>
          <w:shd w:fill="auto" w:val="clear"/>
          <w:vertAlign w:val="baseline"/>
          <w:rtl w:val="0"/>
        </w:rPr>
        <w:t xml:space="preserve">Healthcare-vertical customers (clinics) are out of scope for HIPAA-level guarantees in v1; this should be revisited before actively selling into that vertical.</w:t>
      </w:r>
    </w:p>
    <w:p w:rsidR="00000000" w:rsidDel="00000000" w:rsidP="00000000" w:rsidRDefault="00000000" w:rsidRPr="00000000" w14:paraId="00000204">
      <w:pPr>
        <w:pStyle w:val="Heading2"/>
        <w:rPr/>
      </w:pPr>
      <w:r w:rsidDel="00000000" w:rsidR="00000000" w:rsidRPr="00000000">
        <w:rPr>
          <w:rtl w:val="0"/>
        </w:rPr>
        <w:t xml:space="preserve">8. Open engineering decisions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b w:val="1"/>
                <w:bCs w:val="1"/>
                <w:color w:val="ffffff"/>
                <w:sz w:val="20"/>
                <w:szCs w:val="20"/>
                <w:rtl w:val="0"/>
              </w:rPr>
              <w:t xml:space="preserve">Options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sz w:val="20"/>
                <w:szCs w:val="20"/>
                <w:rtl w:val="0"/>
              </w:rPr>
              <w:t xml:space="preserve">Messaging channel and provider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sz w:val="20"/>
                <w:szCs w:val="20"/>
                <w:rtl w:val="0"/>
              </w:rPr>
              <w:t xml:space="preserve">WhatsApp via Twilio vs. SMS vs. Retell-native SMS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sz w:val="20"/>
                <w:szCs w:val="20"/>
                <w:rtl w:val="0"/>
              </w:rPr>
              <w:t xml:space="preserve">Resolved: WhatsApp via Twilio, gated on call-captured consent. See Section 5 for full rationale; this also resolves the earlier SMS-vs-Retell-native question in favor of WhatsApp outright.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Fallback channel for non-consenting or non-WhatsApp customers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sz w:val="20"/>
                <w:szCs w:val="20"/>
                <w:rtl w:val="0"/>
              </w:rPr>
              <w:t xml:space="preserve">No reminder at all vs. falling back to SMS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sz w:val="20"/>
                <w:szCs w:val="20"/>
                <w:rtl w:val="0"/>
              </w:rPr>
              <w:t xml:space="preserve">Resolved: no reminder at all. A customer who declines consent, or who has no WhatsApp account, receives no confirmation or reminder message of any kind; their appointment is still booked and synced to Calendar normally (F3.7). No SMS or other fallback channel is implemented in v1.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Reminder scheduling mechanism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Supabase cron / pg_cron vs. external queue (e.g. a managed job scheduler)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Start with pg_cron for simplicity; move to an external queue if reminder volume requires finer retry/backoff control.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Menu extraction model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General vision-LLM call vs. dedicated OCR + structuring pipeline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Vision-LLM call for v1 given low document volume per business; revisit if extraction accuracy becomes a support burden.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Per-business vs. shared Retell agent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sz w:val="20"/>
                <w:szCs w:val="20"/>
                <w:rtl w:val="0"/>
              </w:rPr>
              <w:t xml:space="preserve">One agent per business vs. one parameterized agent for all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One agent per business for v1, for prompt isolation and independent iteration; monitor Retell account-level agent limits as customer count grows.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WhatsApp sender onboarding friction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Require WhatsApp sender approval before go-live vs. allow go-live with messaging pending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sz w:val="20"/>
                <w:szCs w:val="20"/>
                <w:rtl w:val="0"/>
              </w:rPr>
              <w:t xml:space="preserve">Allow go-live with messaging pending (Section 5.3); a business can answer calls and book appointments before its WhatsApp sender is approved, with messaging activating once approval completes.</w:t>
            </w:r>
            <w:r w:rsidDel="00000000" w:rsidR="00000000" w:rsidRPr="00000000">
              <w:rPr>
                <w:rtl w:val="0"/>
              </w:rPr>
            </w:r>
          </w:p>
        </w:tc>
      </w:tr>
    </w:tbl>
    <w:p w:rsidR="00000000" w:rsidDel="00000000" w:rsidP="00000000" w:rsidRDefault="00000000" w:rsidRPr="00000000" w14:paraId="0000021A">
      <w:pPr>
        <w:pStyle w:val="Heading2"/>
        <w:rPr/>
      </w:pPr>
      <w:r w:rsidDel="00000000" w:rsidR="00000000" w:rsidRPr="00000000">
        <w:rPr>
          <w:rtl w:val="0"/>
        </w:rPr>
        <w:t xml:space="preserve">9. Glossary</w:t>
      </w:r>
    </w:p>
    <w:p w:rsidR="00000000" w:rsidDel="00000000" w:rsidP="00000000" w:rsidRDefault="00000000" w:rsidRPr="00000000" w14:paraId="0000021B">
      <w:pPr>
        <w:spacing w:after="80" w:lineRule="auto"/>
        <w:rPr/>
      </w:pPr>
      <w:r w:rsidDel="00000000" w:rsidR="00000000" w:rsidRPr="00000000">
        <w:rPr>
          <w:b w:val="1"/>
          <w:bCs w:val="1"/>
          <w:rtl w:val="0"/>
        </w:rPr>
        <w:t xml:space="preserve">Retell: </w:t>
      </w:r>
      <w:r w:rsidDel="00000000" w:rsidR="00000000" w:rsidRPr="00000000">
        <w:rPr>
          <w:rtl w:val="0"/>
        </w:rPr>
        <w:t xml:space="preserve">Third-party managed voice-AI platform providing telephony, speech-to-text, LLM orchestration, and text-to-speech for the phone agent.</w:t>
      </w:r>
    </w:p>
    <w:p w:rsidR="00000000" w:rsidDel="00000000" w:rsidP="00000000" w:rsidRDefault="00000000" w:rsidRPr="00000000" w14:paraId="0000021C">
      <w:pPr>
        <w:spacing w:after="80" w:lineRule="auto"/>
        <w:rPr/>
      </w:pPr>
      <w:r w:rsidDel="00000000" w:rsidR="00000000" w:rsidRPr="00000000">
        <w:rPr>
          <w:b w:val="1"/>
          <w:bCs w:val="1"/>
          <w:rtl w:val="0"/>
        </w:rPr>
        <w:t xml:space="preserve">Dynamic variable: </w:t>
      </w:r>
      <w:r w:rsidDel="00000000" w:rsidR="00000000" w:rsidRPr="00000000">
        <w:rPr>
          <w:rtl w:val="0"/>
        </w:rPr>
        <w:t xml:space="preserve">A value injected into the Retell agent's prompt at call time, e.g. to personalize the greeting for a known caller.</w:t>
      </w:r>
    </w:p>
    <w:p w:rsidR="00000000" w:rsidDel="00000000" w:rsidP="00000000" w:rsidRDefault="00000000" w:rsidRPr="00000000" w14:paraId="0000021D">
      <w:pPr>
        <w:spacing w:after="80" w:lineRule="auto"/>
        <w:rPr/>
      </w:pPr>
      <w:r w:rsidDel="00000000" w:rsidR="00000000" w:rsidRPr="00000000">
        <w:rPr>
          <w:b w:val="1"/>
          <w:bCs w:val="1"/>
          <w:rtl w:val="0"/>
        </w:rPr>
        <w:t xml:space="preserve">Custom function: </w:t>
      </w:r>
      <w:r w:rsidDel="00000000" w:rsidR="00000000" w:rsidRPr="00000000">
        <w:rPr>
          <w:rtl w:val="0"/>
        </w:rPr>
        <w:t xml:space="preserve">A webhook Retell calls mid-conversation so the agent can take real actions (check availability, book, reschedule, cancel).</w:t>
      </w:r>
    </w:p>
    <w:p w:rsidR="00000000" w:rsidDel="00000000" w:rsidP="00000000" w:rsidRDefault="00000000" w:rsidRPr="00000000" w14:paraId="0000021E">
      <w:pPr>
        <w:spacing w:after="80" w:lineRule="auto"/>
        <w:rPr/>
      </w:pPr>
      <w:r w:rsidDel="00000000" w:rsidR="00000000" w:rsidRPr="00000000">
        <w:rPr>
          <w:b w:val="1"/>
          <w:bCs w:val="1"/>
          <w:rtl w:val="0"/>
        </w:rPr>
        <w:t>Post-call webhook: A webhook Retell calls once after a call ends, delivering the call outcome and metadata. Ringly stores the metadata; transcripts and recordings are fetched separately from the Retell API on demand.</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b w:val="1"/>
          <w:bCs w:val="1"/>
          <w:rtl w:val="0"/>
        </w:rPr>
        <w:t xml:space="preserve">E.164: </w:t>
      </w:r>
      <w:r w:rsidDel="00000000" w:rsidR="00000000" w:rsidRPr="00000000">
        <w:rPr>
          <w:rtl w:val="0"/>
        </w:rPr>
        <w:t xml:space="preserve">International phone number format standard, e.g. +14155551234.</w:t>
      </w:r>
    </w:p>
    <w:p w:rsidR="00000000" w:rsidDel="00000000" w:rsidP="00000000" w:rsidRDefault="00000000" w:rsidRPr="00000000" w14:paraId="00000220">
      <w:pPr>
        <w:spacing w:after="80" w:lineRule="auto"/>
        <w:rPr/>
      </w:pPr>
      <w:r w:rsidDel="00000000" w:rsidR="00000000" w:rsidRPr="00000000">
        <w:rPr>
          <w:b w:val="1"/>
          <w:bCs w:val="1"/>
          <w:rtl w:val="0"/>
        </w:rPr>
        <w:t xml:space="preserve">WhatsApp Business sender: </w:t>
      </w:r>
      <w:r w:rsidDel="00000000" w:rsidR="00000000" w:rsidRPr="00000000">
        <w:rPr>
          <w:rtl w:val="0"/>
        </w:rPr>
        <w:t xml:space="preserve">A phone number registered and verified with Meta through a provider (Twilio) to send business-initiated WhatsApp messages; distinct from a regular WhatsApp account.</w:t>
      </w:r>
    </w:p>
    <w:p w:rsidR="00000000" w:rsidDel="00000000" w:rsidP="00000000" w:rsidRDefault="00000000" w:rsidRPr="00000000" w14:paraId="00000221">
      <w:pPr>
        <w:spacing w:after="80" w:lineRule="auto"/>
        <w:rPr/>
      </w:pPr>
      <w:r w:rsidDel="00000000" w:rsidR="00000000" w:rsidRPr="00000000">
        <w:rPr>
          <w:b w:val="1"/>
          <w:bCs w:val="1"/>
          <w:rtl w:val="0"/>
        </w:rPr>
        <w:t xml:space="preserve">Message template: </w:t>
      </w:r>
      <w:r w:rsidDel="00000000" w:rsidR="00000000" w:rsidRPr="00000000">
        <w:rPr>
          <w:rtl w:val="0"/>
        </w:rPr>
        <w:t xml:space="preserve">A pre-approved, slot-filled message format required by Meta for any business-initiated WhatsApp message sent outside a customer-initiated 24-hour window.</w:t>
      </w:r>
    </w:p>
    <w:p w:rsidR="00000000" w:rsidDel="00000000" w:rsidP="00000000" w:rsidRDefault="00000000" w:rsidRPr="00000000" w14:paraId="00000222">
      <w:pPr>
        <w:spacing w:after="80" w:lineRule="auto"/>
        <w:rPr/>
      </w:pPr>
      <w:r w:rsidDel="00000000" w:rsidR="00000000" w:rsidRPr="00000000">
        <w:rPr>
          <w:b w:val="1"/>
          <w:bCs w:val="1"/>
          <w:rtl w:val="0"/>
        </w:rPr>
        <w:t xml:space="preserve">Customer service window: </w:t>
      </w:r>
      <w:r w:rsidDel="00000000" w:rsidR="00000000" w:rsidRPr="00000000">
        <w:rPr>
          <w:rtl w:val="0"/>
        </w:rPr>
        <w:t xml:space="preserve">The 24-hour period after a customer messages a business on WhatsApp during which the business may reply with free-form text; outside it, only templates are allowed.</w:t>
      </w:r>
    </w:p>
    <w:p w:rsidR="00000000" w:rsidDel="00000000" w:rsidP="00000000" w:rsidRDefault="00000000" w:rsidRPr="00000000" w14:paraId="00000223">
      <w:pPr>
        <w:spacing w:after="80" w:lineRule="auto"/>
        <w:rPr/>
      </w:pPr>
      <w:r w:rsidDel="00000000" w:rsidR="00000000" w:rsidRPr="00000000">
        <w:rPr>
          <w:b w:val="1"/>
          <w:bCs w:val="1"/>
          <w:rtl w:val="0"/>
        </w:rPr>
        <w:t xml:space="preserve">Opt-in / consent: </w:t>
      </w:r>
      <w:r w:rsidDel="00000000" w:rsidR="00000000" w:rsidRPr="00000000">
        <w:rPr>
          <w:rtl w:val="0"/>
        </w:rPr>
        <w:t xml:space="preserve">Meta's required, documented agreement from a customer to receive WhatsApp messages from a specifically named business, captured in Ringly's case via the AI receptionist during the booking call.</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center"/>
      <w:rPr/>
    </w:pPr>
    <w:r w:rsidDel="00000000" w:rsidR="00000000" w:rsidRPr="00000000">
      <w:rPr>
        <w:color w:val="888780"/>
        <w:sz w:val="16"/>
        <w:szCs w:val="16"/>
        <w:rtl w:val="0"/>
      </w:rPr>
      <w:t xml:space="preserve">Page </w:t>
    </w:r>
    <w:r w:rsidDel="00000000" w:rsidR="00000000" w:rsidRPr="00000000">
      <w:rPr>
        <w:color w:val="888780"/>
        <w:sz w:val="16"/>
        <w:szCs w:val="16"/>
      </w:rPr>
      <w:fldChar w:fldCharType="begin"/>
      <w:instrText xml:space="preserve">PAGE</w:instrText>
      <w:fldChar w:fldCharType="separate"/>
      <w:fldChar w:fldCharType="end"/>
    </w:r>
    <w:r w:rsidDel="00000000" w:rsidR="00000000" w:rsidRPr="00000000">
      <w:rPr>
        <w:color w:val="888780"/>
        <w:sz w:val="16"/>
        <w:szCs w:val="16"/>
        <w:rtl w:val="0"/>
      </w:rPr>
      <w:t xml:space="preserve"> of </w:t>
    </w:r>
    <w:r w:rsidDel="00000000" w:rsidR="00000000" w:rsidRPr="00000000">
      <w:rPr>
        <w:color w:val="8887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tabs>
        <w:tab w:val="right" w:leader="none" w:pos="9026"/>
      </w:tabs>
      <w:rPr/>
    </w:pPr>
    <w:r w:rsidDel="00000000" w:rsidR="00000000" w:rsidRPr="00000000">
      <w:rPr>
        <w:color w:val="888780"/>
        <w:sz w:val="16"/>
        <w:szCs w:val="16"/>
        <w:rtl w:val="0"/>
      </w:rPr>
      <w:t xml:space="preserve">Ringly — AI Receptionist PlatformPRD &amp; EDD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f6e56"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8504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1a1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444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