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B73D1" w14:textId="77777777" w:rsidR="00402FC0" w:rsidRPr="002D2905" w:rsidRDefault="00402FC0" w:rsidP="00402FC0">
      <w:pPr>
        <w:jc w:val="center"/>
        <w:rPr>
          <w:sz w:val="44"/>
          <w:szCs w:val="44"/>
        </w:rPr>
      </w:pPr>
      <w:r>
        <w:rPr>
          <w:noProof/>
          <w:lang w:eastAsia="en-GB"/>
        </w:rPr>
        <w:drawing>
          <wp:inline distT="0" distB="0" distL="0" distR="0" wp14:anchorId="4E8BFA77" wp14:editId="6B148CAE">
            <wp:extent cx="1547495" cy="1380490"/>
            <wp:effectExtent l="0" t="0" r="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547495" cy="1380490"/>
                    </a:xfrm>
                    <a:prstGeom prst="rect">
                      <a:avLst/>
                    </a:prstGeom>
                    <a:noFill/>
                    <a:ln>
                      <a:noFill/>
                    </a:ln>
                  </pic:spPr>
                </pic:pic>
              </a:graphicData>
            </a:graphic>
          </wp:inline>
        </w:drawing>
      </w:r>
    </w:p>
    <w:p w14:paraId="3D76E49B" w14:textId="77777777" w:rsidR="00402FC0" w:rsidRDefault="00402FC0" w:rsidP="00402FC0">
      <w:pPr>
        <w:jc w:val="center"/>
      </w:pPr>
    </w:p>
    <w:p w14:paraId="152CD352" w14:textId="77777777" w:rsidR="00402FC0" w:rsidRDefault="00402FC0" w:rsidP="00402FC0">
      <w:pPr>
        <w:jc w:val="center"/>
        <w:rPr>
          <w:rFonts w:ascii="Bookman Old Style" w:hAnsi="Bookman Old Style" w:cs="Palatino-Roman"/>
          <w:b/>
          <w:lang w:val="en-US"/>
        </w:rPr>
      </w:pPr>
      <w:r w:rsidRPr="002D2905">
        <w:rPr>
          <w:rFonts w:ascii="Bookman Old Style" w:hAnsi="Bookman Old Style" w:cs="Palatino-Roman"/>
          <w:b/>
          <w:lang w:val="en-US"/>
        </w:rPr>
        <w:t>EAST AFRICAN COMMUNITY</w:t>
      </w:r>
    </w:p>
    <w:p w14:paraId="73B3AF6D" w14:textId="77777777" w:rsidR="00402FC0" w:rsidRPr="002D2905" w:rsidRDefault="00402FC0" w:rsidP="00402FC0">
      <w:pPr>
        <w:jc w:val="center"/>
        <w:rPr>
          <w:rFonts w:ascii="Bookman Old Style" w:hAnsi="Bookman Old Style"/>
          <w:b/>
          <w:lang w:val="en-US"/>
        </w:rPr>
      </w:pPr>
    </w:p>
    <w:p w14:paraId="4F5DE31B" w14:textId="77777777" w:rsidR="00402FC0" w:rsidRDefault="00402FC0" w:rsidP="00402FC0">
      <w:pPr>
        <w:tabs>
          <w:tab w:val="left" w:pos="360"/>
          <w:tab w:val="left" w:pos="720"/>
          <w:tab w:val="left" w:pos="1080"/>
          <w:tab w:val="left" w:pos="1440"/>
          <w:tab w:val="left" w:pos="1800"/>
          <w:tab w:val="left" w:pos="2160"/>
          <w:tab w:val="left" w:pos="2880"/>
          <w:tab w:val="left" w:pos="3600"/>
          <w:tab w:val="left" w:pos="4320"/>
        </w:tabs>
        <w:spacing w:line="264" w:lineRule="auto"/>
        <w:jc w:val="center"/>
        <w:rPr>
          <w:rFonts w:ascii="Bookman Old Style" w:hAnsi="Bookman Old Style" w:cs="Palatino-Roman"/>
          <w:b/>
          <w:color w:val="808080" w:themeColor="background1" w:themeShade="80"/>
          <w:sz w:val="48"/>
          <w:szCs w:val="48"/>
          <w:lang w:val="en-US"/>
          <w14:textOutline w14:w="0" w14:cap="flat" w14:cmpd="sng" w14:algn="ctr">
            <w14:noFill/>
            <w14:prstDash w14:val="solid"/>
            <w14:round/>
          </w14:textOutline>
        </w:rPr>
      </w:pPr>
    </w:p>
    <w:p w14:paraId="5FDE5C0C" w14:textId="77777777" w:rsidR="003070B3" w:rsidRPr="003070B3" w:rsidRDefault="003070B3" w:rsidP="00986A4F">
      <w:pPr>
        <w:keepNext/>
        <w:keepLines/>
        <w:autoSpaceDE w:val="0"/>
        <w:autoSpaceDN w:val="0"/>
        <w:adjustRightInd w:val="0"/>
        <w:spacing w:before="120" w:after="200" w:line="276" w:lineRule="auto"/>
        <w:jc w:val="both"/>
        <w:rPr>
          <w:rFonts w:ascii="Times New Roman" w:eastAsia="Times New Roman" w:hAnsi="Times New Roman" w:cs="Times New Roman"/>
          <w:b/>
          <w:bCs/>
          <w:color w:val="365F91"/>
          <w:sz w:val="24"/>
          <w:szCs w:val="24"/>
          <w:lang w:val="en-US"/>
        </w:rPr>
      </w:pPr>
    </w:p>
    <w:p w14:paraId="707E1F02" w14:textId="77777777" w:rsidR="003070B3" w:rsidRPr="003070B3" w:rsidRDefault="003070B3" w:rsidP="00986A4F">
      <w:pPr>
        <w:keepNext/>
        <w:keepLines/>
        <w:autoSpaceDE w:val="0"/>
        <w:autoSpaceDN w:val="0"/>
        <w:adjustRightInd w:val="0"/>
        <w:spacing w:before="120" w:after="200" w:line="276" w:lineRule="auto"/>
        <w:jc w:val="both"/>
        <w:rPr>
          <w:rFonts w:ascii="Times New Roman" w:eastAsia="Times New Roman" w:hAnsi="Times New Roman" w:cs="Times New Roman"/>
          <w:b/>
          <w:bCs/>
          <w:color w:val="365F91"/>
          <w:sz w:val="24"/>
          <w:szCs w:val="24"/>
          <w:lang w:val="en-US"/>
        </w:rPr>
      </w:pPr>
      <w:r w:rsidRPr="003070B3">
        <w:rPr>
          <w:rFonts w:ascii="Times New Roman" w:eastAsia="Times New Roman" w:hAnsi="Times New Roman" w:cs="Times New Roman"/>
          <w:b/>
          <w:bCs/>
          <w:color w:val="365F91"/>
          <w:sz w:val="24"/>
          <w:szCs w:val="24"/>
          <w:lang w:val="en-US"/>
        </w:rPr>
        <w:t>User Manual –</w:t>
      </w:r>
      <w:r w:rsidR="00BD3D62">
        <w:rPr>
          <w:rFonts w:ascii="Times New Roman" w:eastAsia="Times New Roman" w:hAnsi="Times New Roman" w:cs="Times New Roman"/>
          <w:b/>
          <w:bCs/>
          <w:color w:val="365F91"/>
          <w:sz w:val="24"/>
          <w:szCs w:val="24"/>
          <w:lang w:val="en-US"/>
        </w:rPr>
        <w:t xml:space="preserve"> </w:t>
      </w:r>
      <w:r w:rsidR="00402FC0">
        <w:rPr>
          <w:rFonts w:ascii="Times New Roman" w:eastAsia="Times New Roman" w:hAnsi="Times New Roman" w:cs="Times New Roman"/>
          <w:b/>
          <w:bCs/>
          <w:color w:val="365F91"/>
          <w:sz w:val="24"/>
          <w:szCs w:val="24"/>
          <w:lang w:val="en-US"/>
        </w:rPr>
        <w:t>RDE</w:t>
      </w:r>
      <w:r w:rsidR="00BD3D62">
        <w:rPr>
          <w:rFonts w:ascii="Times New Roman" w:eastAsia="Times New Roman" w:hAnsi="Times New Roman" w:cs="Times New Roman"/>
          <w:b/>
          <w:bCs/>
          <w:color w:val="365F91"/>
          <w:sz w:val="24"/>
          <w:szCs w:val="24"/>
          <w:lang w:val="en-US"/>
        </w:rPr>
        <w:t xml:space="preserve"> version </w:t>
      </w:r>
      <w:r w:rsidR="00402FC0">
        <w:rPr>
          <w:rFonts w:ascii="Times New Roman" w:eastAsia="Times New Roman" w:hAnsi="Times New Roman" w:cs="Times New Roman"/>
          <w:b/>
          <w:bCs/>
          <w:color w:val="365F91"/>
          <w:sz w:val="24"/>
          <w:szCs w:val="24"/>
          <w:lang w:val="en-US"/>
        </w:rPr>
        <w:t>1</w:t>
      </w:r>
    </w:p>
    <w:p w14:paraId="31788A16" w14:textId="77777777" w:rsidR="003070B3" w:rsidRPr="003070B3" w:rsidRDefault="003070B3" w:rsidP="00986A4F">
      <w:pPr>
        <w:suppressAutoHyphens/>
        <w:spacing w:before="120" w:after="200" w:line="276" w:lineRule="auto"/>
        <w:jc w:val="both"/>
        <w:rPr>
          <w:rFonts w:ascii="Times New Roman" w:eastAsia="Droid Sans Fallback" w:hAnsi="Times New Roman" w:cs="Times New Roman"/>
          <w:kern w:val="1"/>
          <w:sz w:val="24"/>
          <w:szCs w:val="24"/>
          <w:lang w:val="en-US" w:eastAsia="zh-CN"/>
        </w:rPr>
      </w:pPr>
    </w:p>
    <w:p w14:paraId="7856394B" w14:textId="77777777" w:rsidR="003070B3" w:rsidRPr="003070B3" w:rsidRDefault="003070B3" w:rsidP="00986A4F">
      <w:pPr>
        <w:suppressAutoHyphens/>
        <w:spacing w:before="120" w:after="200" w:line="276" w:lineRule="auto"/>
        <w:jc w:val="both"/>
        <w:rPr>
          <w:rFonts w:ascii="Times New Roman" w:eastAsia="Droid Sans Fallback" w:hAnsi="Times New Roman" w:cs="Times New Roman"/>
          <w:b/>
          <w:kern w:val="1"/>
          <w:sz w:val="24"/>
          <w:szCs w:val="24"/>
          <w:lang w:val="en-US" w:eastAsia="zh-CN"/>
        </w:rPr>
      </w:pPr>
      <w:r w:rsidRPr="003070B3">
        <w:rPr>
          <w:rFonts w:ascii="Times New Roman" w:eastAsia="Droid Sans Fallback" w:hAnsi="Times New Roman" w:cs="Times New Roman"/>
          <w:b/>
          <w:kern w:val="1"/>
          <w:sz w:val="24"/>
          <w:szCs w:val="24"/>
          <w:lang w:val="en-US" w:eastAsia="zh-CN"/>
        </w:rPr>
        <w:t>Prepared by</w:t>
      </w:r>
    </w:p>
    <w:p w14:paraId="1EE0E124" w14:textId="77777777" w:rsidR="0062013D" w:rsidRDefault="0062013D" w:rsidP="00986A4F">
      <w:pPr>
        <w:suppressAutoHyphens/>
        <w:spacing w:before="120" w:after="200" w:line="276" w:lineRule="auto"/>
        <w:jc w:val="both"/>
        <w:rPr>
          <w:rFonts w:ascii="Times New Roman" w:eastAsia="Times New Roman" w:hAnsi="Times New Roman" w:cs="Times New Roman"/>
          <w:b/>
          <w:bCs/>
          <w:color w:val="365F91"/>
          <w:sz w:val="24"/>
          <w:szCs w:val="24"/>
          <w:lang w:val="en-US"/>
        </w:rPr>
      </w:pPr>
      <w:r>
        <w:rPr>
          <w:rFonts w:ascii="Times New Roman" w:eastAsia="Times New Roman" w:hAnsi="Times New Roman" w:cs="Times New Roman"/>
          <w:b/>
          <w:bCs/>
          <w:color w:val="365F91"/>
          <w:sz w:val="24"/>
          <w:szCs w:val="24"/>
          <w:lang w:val="en-US"/>
        </w:rPr>
        <w:t>Ayub Manya</w:t>
      </w:r>
    </w:p>
    <w:p w14:paraId="3429F553" w14:textId="77777777" w:rsidR="003070B3" w:rsidRPr="003070B3" w:rsidRDefault="003070B3" w:rsidP="00986A4F">
      <w:pPr>
        <w:suppressAutoHyphens/>
        <w:spacing w:before="120" w:after="200" w:line="276" w:lineRule="auto"/>
        <w:jc w:val="both"/>
        <w:rPr>
          <w:rFonts w:ascii="Times New Roman" w:eastAsia="Droid Sans Fallback" w:hAnsi="Times New Roman" w:cs="Times New Roman"/>
          <w:b/>
          <w:kern w:val="1"/>
          <w:sz w:val="24"/>
          <w:szCs w:val="24"/>
          <w:lang w:eastAsia="zh-CN"/>
        </w:rPr>
      </w:pPr>
    </w:p>
    <w:p w14:paraId="48B5436C" w14:textId="77777777" w:rsidR="003070B3" w:rsidRPr="003070B3" w:rsidRDefault="003070B3" w:rsidP="00986A4F">
      <w:pPr>
        <w:suppressAutoHyphens/>
        <w:spacing w:before="120" w:after="200" w:line="276" w:lineRule="auto"/>
        <w:jc w:val="both"/>
        <w:rPr>
          <w:rFonts w:ascii="Times New Roman" w:eastAsia="Droid Sans Fallback" w:hAnsi="Times New Roman" w:cs="Times New Roman"/>
          <w:b/>
          <w:kern w:val="1"/>
          <w:sz w:val="24"/>
          <w:szCs w:val="24"/>
          <w:lang w:eastAsia="zh-CN"/>
        </w:rPr>
      </w:pPr>
    </w:p>
    <w:p w14:paraId="6CE87101" w14:textId="77777777" w:rsidR="0062013D" w:rsidRDefault="0062013D" w:rsidP="0062013D">
      <w:pPr>
        <w:spacing w:before="120" w:after="200" w:line="276" w:lineRule="auto"/>
        <w:jc w:val="both"/>
        <w:rPr>
          <w:rFonts w:ascii="Times New Roman" w:eastAsia="Times New Roman" w:hAnsi="Times New Roman" w:cs="Times New Roman"/>
          <w:b/>
          <w:bCs/>
          <w:kern w:val="32"/>
          <w:sz w:val="24"/>
          <w:szCs w:val="24"/>
          <w:lang w:eastAsia="zh-CN"/>
        </w:rPr>
      </w:pPr>
      <w:bookmarkStart w:id="0" w:name="_Toc522533082"/>
    </w:p>
    <w:p w14:paraId="2C442D59" w14:textId="26A42839" w:rsidR="00BD3D62" w:rsidRDefault="00BD3D62" w:rsidP="0062013D">
      <w:pPr>
        <w:spacing w:before="120" w:after="200" w:line="276" w:lineRule="auto"/>
        <w:jc w:val="both"/>
        <w:rPr>
          <w:rFonts w:ascii="Times New Roman" w:eastAsia="Times New Roman" w:hAnsi="Times New Roman" w:cs="Times New Roman"/>
          <w:b/>
          <w:bCs/>
          <w:kern w:val="32"/>
          <w:sz w:val="24"/>
          <w:szCs w:val="24"/>
          <w:lang w:eastAsia="zh-CN"/>
        </w:rPr>
      </w:pPr>
    </w:p>
    <w:p w14:paraId="02A7E176" w14:textId="3387F354" w:rsidR="0098545A" w:rsidRDefault="0098545A" w:rsidP="0062013D">
      <w:pPr>
        <w:spacing w:before="120" w:after="200" w:line="276" w:lineRule="auto"/>
        <w:jc w:val="both"/>
        <w:rPr>
          <w:rFonts w:ascii="Times New Roman" w:eastAsia="Times New Roman" w:hAnsi="Times New Roman" w:cs="Times New Roman"/>
          <w:b/>
          <w:bCs/>
          <w:kern w:val="32"/>
          <w:sz w:val="24"/>
          <w:szCs w:val="24"/>
          <w:lang w:eastAsia="zh-CN"/>
        </w:rPr>
      </w:pPr>
    </w:p>
    <w:p w14:paraId="018EB6AF" w14:textId="5B0310E5" w:rsidR="0098545A" w:rsidRDefault="0098545A" w:rsidP="0062013D">
      <w:pPr>
        <w:spacing w:before="120" w:after="200" w:line="276" w:lineRule="auto"/>
        <w:jc w:val="both"/>
        <w:rPr>
          <w:rFonts w:ascii="Times New Roman" w:eastAsia="Times New Roman" w:hAnsi="Times New Roman" w:cs="Times New Roman"/>
          <w:b/>
          <w:bCs/>
          <w:kern w:val="32"/>
          <w:sz w:val="24"/>
          <w:szCs w:val="24"/>
          <w:lang w:eastAsia="zh-CN"/>
        </w:rPr>
      </w:pPr>
    </w:p>
    <w:p w14:paraId="1FABF94F" w14:textId="23882205" w:rsidR="0098545A" w:rsidRDefault="0098545A" w:rsidP="0062013D">
      <w:pPr>
        <w:spacing w:before="120" w:after="200" w:line="276" w:lineRule="auto"/>
        <w:jc w:val="both"/>
        <w:rPr>
          <w:rFonts w:ascii="Times New Roman" w:eastAsia="Times New Roman" w:hAnsi="Times New Roman" w:cs="Times New Roman"/>
          <w:b/>
          <w:bCs/>
          <w:kern w:val="32"/>
          <w:sz w:val="24"/>
          <w:szCs w:val="24"/>
          <w:lang w:eastAsia="zh-CN"/>
        </w:rPr>
      </w:pPr>
    </w:p>
    <w:p w14:paraId="388DD6E2" w14:textId="3479775E" w:rsidR="0098545A" w:rsidRDefault="0098545A" w:rsidP="0062013D">
      <w:pPr>
        <w:spacing w:before="120" w:after="200" w:line="276" w:lineRule="auto"/>
        <w:jc w:val="both"/>
        <w:rPr>
          <w:rFonts w:ascii="Times New Roman" w:eastAsia="Times New Roman" w:hAnsi="Times New Roman" w:cs="Times New Roman"/>
          <w:b/>
          <w:bCs/>
          <w:kern w:val="32"/>
          <w:sz w:val="24"/>
          <w:szCs w:val="24"/>
          <w:lang w:eastAsia="zh-CN"/>
        </w:rPr>
      </w:pPr>
    </w:p>
    <w:p w14:paraId="32E50DC4" w14:textId="184DF006" w:rsidR="0098545A" w:rsidRDefault="0098545A" w:rsidP="0062013D">
      <w:pPr>
        <w:spacing w:before="120" w:after="200" w:line="276" w:lineRule="auto"/>
        <w:jc w:val="both"/>
        <w:rPr>
          <w:rFonts w:ascii="Times New Roman" w:eastAsia="Times New Roman" w:hAnsi="Times New Roman" w:cs="Times New Roman"/>
          <w:b/>
          <w:bCs/>
          <w:kern w:val="32"/>
          <w:sz w:val="24"/>
          <w:szCs w:val="24"/>
          <w:lang w:eastAsia="zh-CN"/>
        </w:rPr>
      </w:pPr>
    </w:p>
    <w:p w14:paraId="00FDC52A" w14:textId="77777777" w:rsidR="0098545A" w:rsidRDefault="0098545A" w:rsidP="0062013D">
      <w:pPr>
        <w:spacing w:before="120" w:after="200" w:line="276" w:lineRule="auto"/>
        <w:jc w:val="both"/>
        <w:rPr>
          <w:rFonts w:ascii="Times New Roman" w:eastAsia="Times New Roman" w:hAnsi="Times New Roman" w:cs="Times New Roman"/>
          <w:b/>
          <w:bCs/>
          <w:kern w:val="32"/>
          <w:sz w:val="24"/>
          <w:szCs w:val="24"/>
          <w:lang w:eastAsia="zh-CN"/>
        </w:rPr>
      </w:pPr>
    </w:p>
    <w:p w14:paraId="4E8C7E15" w14:textId="77777777" w:rsidR="00BD3D62" w:rsidRPr="003070B3" w:rsidRDefault="00BD3D62" w:rsidP="0062013D">
      <w:pPr>
        <w:spacing w:before="120" w:after="200" w:line="276" w:lineRule="auto"/>
        <w:jc w:val="both"/>
        <w:rPr>
          <w:rFonts w:ascii="Times New Roman" w:eastAsia="Times New Roman" w:hAnsi="Times New Roman" w:cs="Times New Roman"/>
          <w:b/>
          <w:bCs/>
          <w:kern w:val="32"/>
          <w:sz w:val="24"/>
          <w:szCs w:val="24"/>
          <w:lang w:eastAsia="zh-CN"/>
        </w:rPr>
      </w:pPr>
    </w:p>
    <w:sdt>
      <w:sdtPr>
        <w:rPr>
          <w:rFonts w:asciiTheme="minorHAnsi" w:eastAsiaTheme="minorHAnsi" w:hAnsiTheme="minorHAnsi" w:cstheme="minorBidi"/>
          <w:b w:val="0"/>
          <w:bCs w:val="0"/>
          <w:color w:val="auto"/>
          <w:sz w:val="22"/>
          <w:szCs w:val="22"/>
          <w:lang w:val="en-GB"/>
        </w:rPr>
        <w:id w:val="-643276653"/>
        <w:docPartObj>
          <w:docPartGallery w:val="Table of Contents"/>
          <w:docPartUnique/>
        </w:docPartObj>
      </w:sdtPr>
      <w:sdtEndPr>
        <w:rPr>
          <w:noProof/>
        </w:rPr>
      </w:sdtEndPr>
      <w:sdtContent>
        <w:p w14:paraId="7ECDC1CB" w14:textId="77777777" w:rsidR="0062013D" w:rsidRPr="00BD3EA8" w:rsidRDefault="0062013D" w:rsidP="00BD3EA8">
          <w:pPr>
            <w:pStyle w:val="TOCHeading"/>
            <w:numPr>
              <w:ilvl w:val="0"/>
              <w:numId w:val="0"/>
            </w:numPr>
            <w:rPr>
              <w:rStyle w:val="Heading1Char"/>
              <w:rFonts w:ascii="Times New Roman" w:hAnsi="Times New Roman"/>
              <w:color w:val="auto"/>
            </w:rPr>
          </w:pPr>
          <w:r w:rsidRPr="00BD3EA8">
            <w:rPr>
              <w:rStyle w:val="Heading1Char"/>
              <w:rFonts w:ascii="Times New Roman" w:hAnsi="Times New Roman"/>
              <w:color w:val="auto"/>
            </w:rPr>
            <w:t>Table of Contents</w:t>
          </w:r>
        </w:p>
        <w:p w14:paraId="3690849A" w14:textId="77777777" w:rsidR="0098545A" w:rsidRDefault="0062013D">
          <w:pPr>
            <w:pStyle w:val="TOC1"/>
            <w:rPr>
              <w:rFonts w:asciiTheme="minorHAnsi" w:eastAsiaTheme="minorEastAsia" w:hAnsiTheme="minorHAnsi" w:cstheme="minorBidi"/>
              <w:kern w:val="0"/>
              <w:sz w:val="22"/>
              <w:szCs w:val="22"/>
              <w:lang w:val="en-US" w:eastAsia="en-US"/>
            </w:rPr>
          </w:pPr>
          <w:r>
            <w:rPr>
              <w:b/>
              <w:bCs/>
            </w:rPr>
            <w:fldChar w:fldCharType="begin"/>
          </w:r>
          <w:r>
            <w:rPr>
              <w:b/>
              <w:bCs/>
            </w:rPr>
            <w:instrText xml:space="preserve"> TOC \o "1-3" \h \z \u </w:instrText>
          </w:r>
          <w:r>
            <w:rPr>
              <w:b/>
              <w:bCs/>
            </w:rPr>
            <w:fldChar w:fldCharType="separate"/>
          </w:r>
          <w:hyperlink w:anchor="_Toc100652028" w:history="1">
            <w:r w:rsidR="0098545A" w:rsidRPr="00D30B0A">
              <w:rPr>
                <w:rStyle w:val="Hyperlink"/>
                <w:rFonts w:ascii="Times New Roman" w:hAnsi="Times New Roman"/>
              </w:rPr>
              <w:t>List of figures</w:t>
            </w:r>
            <w:r w:rsidR="0098545A">
              <w:rPr>
                <w:webHidden/>
              </w:rPr>
              <w:tab/>
            </w:r>
            <w:r w:rsidR="0098545A">
              <w:rPr>
                <w:webHidden/>
              </w:rPr>
              <w:fldChar w:fldCharType="begin"/>
            </w:r>
            <w:r w:rsidR="0098545A">
              <w:rPr>
                <w:webHidden/>
              </w:rPr>
              <w:instrText xml:space="preserve"> PAGEREF _Toc100652028 \h </w:instrText>
            </w:r>
            <w:r w:rsidR="0098545A">
              <w:rPr>
                <w:webHidden/>
              </w:rPr>
            </w:r>
            <w:r w:rsidR="0098545A">
              <w:rPr>
                <w:webHidden/>
              </w:rPr>
              <w:fldChar w:fldCharType="separate"/>
            </w:r>
            <w:r w:rsidR="0098545A">
              <w:rPr>
                <w:webHidden/>
              </w:rPr>
              <w:t>2</w:t>
            </w:r>
            <w:r w:rsidR="0098545A">
              <w:rPr>
                <w:webHidden/>
              </w:rPr>
              <w:fldChar w:fldCharType="end"/>
            </w:r>
          </w:hyperlink>
        </w:p>
        <w:p w14:paraId="613BEB86" w14:textId="77777777" w:rsidR="0098545A" w:rsidRDefault="0098545A">
          <w:pPr>
            <w:pStyle w:val="TOC1"/>
            <w:tabs>
              <w:tab w:val="left" w:pos="446"/>
            </w:tabs>
            <w:rPr>
              <w:rFonts w:asciiTheme="minorHAnsi" w:eastAsiaTheme="minorEastAsia" w:hAnsiTheme="minorHAnsi" w:cstheme="minorBidi"/>
              <w:kern w:val="0"/>
              <w:sz w:val="22"/>
              <w:szCs w:val="22"/>
              <w:lang w:val="en-US" w:eastAsia="en-US"/>
            </w:rPr>
          </w:pPr>
          <w:hyperlink w:anchor="_Toc100652029" w:history="1">
            <w:r w:rsidRPr="00D30B0A">
              <w:rPr>
                <w:rStyle w:val="Hyperlink"/>
                <w:rFonts w:ascii="Times New Roman" w:hAnsi="Times New Roman"/>
              </w:rPr>
              <w:t>1</w:t>
            </w:r>
            <w:r>
              <w:rPr>
                <w:rFonts w:asciiTheme="minorHAnsi" w:eastAsiaTheme="minorEastAsia" w:hAnsiTheme="minorHAnsi" w:cstheme="minorBidi"/>
                <w:kern w:val="0"/>
                <w:sz w:val="22"/>
                <w:szCs w:val="22"/>
                <w:lang w:val="en-US" w:eastAsia="en-US"/>
              </w:rPr>
              <w:tab/>
            </w:r>
            <w:r w:rsidRPr="00D30B0A">
              <w:rPr>
                <w:rStyle w:val="Hyperlink"/>
              </w:rPr>
              <w:t>Introduction to the System for Rapidly Deployable Experts</w:t>
            </w:r>
            <w:r>
              <w:rPr>
                <w:webHidden/>
              </w:rPr>
              <w:tab/>
            </w:r>
            <w:r>
              <w:rPr>
                <w:webHidden/>
              </w:rPr>
              <w:fldChar w:fldCharType="begin"/>
            </w:r>
            <w:r>
              <w:rPr>
                <w:webHidden/>
              </w:rPr>
              <w:instrText xml:space="preserve"> PAGEREF _Toc100652029 \h </w:instrText>
            </w:r>
            <w:r>
              <w:rPr>
                <w:webHidden/>
              </w:rPr>
            </w:r>
            <w:r>
              <w:rPr>
                <w:webHidden/>
              </w:rPr>
              <w:fldChar w:fldCharType="separate"/>
            </w:r>
            <w:r>
              <w:rPr>
                <w:webHidden/>
              </w:rPr>
              <w:t>4</w:t>
            </w:r>
            <w:r>
              <w:rPr>
                <w:webHidden/>
              </w:rPr>
              <w:fldChar w:fldCharType="end"/>
            </w:r>
          </w:hyperlink>
        </w:p>
        <w:p w14:paraId="52C75CE1" w14:textId="77777777" w:rsidR="0098545A" w:rsidRDefault="0098545A">
          <w:pPr>
            <w:pStyle w:val="TOC2"/>
            <w:tabs>
              <w:tab w:val="left" w:pos="880"/>
              <w:tab w:val="right" w:leader="dot" w:pos="9710"/>
            </w:tabs>
            <w:rPr>
              <w:rFonts w:asciiTheme="minorHAnsi" w:eastAsiaTheme="minorEastAsia" w:hAnsiTheme="minorHAnsi" w:cstheme="minorBidi"/>
              <w:noProof/>
              <w:kern w:val="0"/>
              <w:lang w:eastAsia="en-US"/>
            </w:rPr>
          </w:pPr>
          <w:hyperlink w:anchor="_Toc100652030" w:history="1">
            <w:r w:rsidRPr="00D30B0A">
              <w:rPr>
                <w:rStyle w:val="Hyperlink"/>
                <w:noProof/>
              </w:rPr>
              <w:t>1.1</w:t>
            </w:r>
            <w:r>
              <w:rPr>
                <w:rFonts w:asciiTheme="minorHAnsi" w:eastAsiaTheme="minorEastAsia" w:hAnsiTheme="minorHAnsi" w:cstheme="minorBidi"/>
                <w:noProof/>
                <w:kern w:val="0"/>
                <w:lang w:eastAsia="en-US"/>
              </w:rPr>
              <w:tab/>
            </w:r>
            <w:r w:rsidRPr="00D30B0A">
              <w:rPr>
                <w:rStyle w:val="Hyperlink"/>
                <w:noProof/>
              </w:rPr>
              <w:t>Background</w:t>
            </w:r>
            <w:r>
              <w:rPr>
                <w:noProof/>
                <w:webHidden/>
              </w:rPr>
              <w:tab/>
            </w:r>
            <w:r>
              <w:rPr>
                <w:noProof/>
                <w:webHidden/>
              </w:rPr>
              <w:fldChar w:fldCharType="begin"/>
            </w:r>
            <w:r>
              <w:rPr>
                <w:noProof/>
                <w:webHidden/>
              </w:rPr>
              <w:instrText xml:space="preserve"> PAGEREF _Toc100652030 \h </w:instrText>
            </w:r>
            <w:r>
              <w:rPr>
                <w:noProof/>
                <w:webHidden/>
              </w:rPr>
            </w:r>
            <w:r>
              <w:rPr>
                <w:noProof/>
                <w:webHidden/>
              </w:rPr>
              <w:fldChar w:fldCharType="separate"/>
            </w:r>
            <w:r>
              <w:rPr>
                <w:noProof/>
                <w:webHidden/>
              </w:rPr>
              <w:t>4</w:t>
            </w:r>
            <w:r>
              <w:rPr>
                <w:noProof/>
                <w:webHidden/>
              </w:rPr>
              <w:fldChar w:fldCharType="end"/>
            </w:r>
          </w:hyperlink>
        </w:p>
        <w:p w14:paraId="4542FE7A" w14:textId="77777777" w:rsidR="0098545A" w:rsidRDefault="0098545A">
          <w:pPr>
            <w:pStyle w:val="TOC2"/>
            <w:tabs>
              <w:tab w:val="left" w:pos="880"/>
              <w:tab w:val="right" w:leader="dot" w:pos="9710"/>
            </w:tabs>
            <w:rPr>
              <w:rFonts w:asciiTheme="minorHAnsi" w:eastAsiaTheme="minorEastAsia" w:hAnsiTheme="minorHAnsi" w:cstheme="minorBidi"/>
              <w:noProof/>
              <w:kern w:val="0"/>
              <w:lang w:eastAsia="en-US"/>
            </w:rPr>
          </w:pPr>
          <w:hyperlink w:anchor="_Toc100652031" w:history="1">
            <w:r w:rsidRPr="00D30B0A">
              <w:rPr>
                <w:rStyle w:val="Hyperlink"/>
                <w:noProof/>
              </w:rPr>
              <w:t>1.2</w:t>
            </w:r>
            <w:r>
              <w:rPr>
                <w:rFonts w:asciiTheme="minorHAnsi" w:eastAsiaTheme="minorEastAsia" w:hAnsiTheme="minorHAnsi" w:cstheme="minorBidi"/>
                <w:noProof/>
                <w:kern w:val="0"/>
                <w:lang w:eastAsia="en-US"/>
              </w:rPr>
              <w:tab/>
            </w:r>
            <w:r w:rsidRPr="00D30B0A">
              <w:rPr>
                <w:rStyle w:val="Hyperlink"/>
                <w:noProof/>
              </w:rPr>
              <w:t>Getting Started with RDE</w:t>
            </w:r>
            <w:r>
              <w:rPr>
                <w:noProof/>
                <w:webHidden/>
              </w:rPr>
              <w:tab/>
            </w:r>
            <w:r>
              <w:rPr>
                <w:noProof/>
                <w:webHidden/>
              </w:rPr>
              <w:fldChar w:fldCharType="begin"/>
            </w:r>
            <w:r>
              <w:rPr>
                <w:noProof/>
                <w:webHidden/>
              </w:rPr>
              <w:instrText xml:space="preserve"> PAGEREF _Toc100652031 \h </w:instrText>
            </w:r>
            <w:r>
              <w:rPr>
                <w:noProof/>
                <w:webHidden/>
              </w:rPr>
            </w:r>
            <w:r>
              <w:rPr>
                <w:noProof/>
                <w:webHidden/>
              </w:rPr>
              <w:fldChar w:fldCharType="separate"/>
            </w:r>
            <w:r>
              <w:rPr>
                <w:noProof/>
                <w:webHidden/>
              </w:rPr>
              <w:t>5</w:t>
            </w:r>
            <w:r>
              <w:rPr>
                <w:noProof/>
                <w:webHidden/>
              </w:rPr>
              <w:fldChar w:fldCharType="end"/>
            </w:r>
          </w:hyperlink>
        </w:p>
        <w:p w14:paraId="362966E3" w14:textId="77777777" w:rsidR="0098545A" w:rsidRDefault="0098545A">
          <w:pPr>
            <w:pStyle w:val="TOC2"/>
            <w:tabs>
              <w:tab w:val="left" w:pos="880"/>
              <w:tab w:val="right" w:leader="dot" w:pos="9710"/>
            </w:tabs>
            <w:rPr>
              <w:rFonts w:asciiTheme="minorHAnsi" w:eastAsiaTheme="minorEastAsia" w:hAnsiTheme="minorHAnsi" w:cstheme="minorBidi"/>
              <w:noProof/>
              <w:kern w:val="0"/>
              <w:lang w:eastAsia="en-US"/>
            </w:rPr>
          </w:pPr>
          <w:hyperlink w:anchor="_Toc100652032" w:history="1">
            <w:r w:rsidRPr="00D30B0A">
              <w:rPr>
                <w:rStyle w:val="Hyperlink"/>
                <w:noProof/>
              </w:rPr>
              <w:t>1.3</w:t>
            </w:r>
            <w:r>
              <w:rPr>
                <w:rFonts w:asciiTheme="minorHAnsi" w:eastAsiaTheme="minorEastAsia" w:hAnsiTheme="minorHAnsi" w:cstheme="minorBidi"/>
                <w:noProof/>
                <w:kern w:val="0"/>
                <w:lang w:eastAsia="en-US"/>
              </w:rPr>
              <w:tab/>
            </w:r>
            <w:r w:rsidRPr="00D30B0A">
              <w:rPr>
                <w:rStyle w:val="Hyperlink"/>
                <w:noProof/>
              </w:rPr>
              <w:t>Logging in Or Signing Up in The RDE System</w:t>
            </w:r>
            <w:r>
              <w:rPr>
                <w:noProof/>
                <w:webHidden/>
              </w:rPr>
              <w:tab/>
            </w:r>
            <w:r>
              <w:rPr>
                <w:noProof/>
                <w:webHidden/>
              </w:rPr>
              <w:fldChar w:fldCharType="begin"/>
            </w:r>
            <w:r>
              <w:rPr>
                <w:noProof/>
                <w:webHidden/>
              </w:rPr>
              <w:instrText xml:space="preserve"> PAGEREF _Toc100652032 \h </w:instrText>
            </w:r>
            <w:r>
              <w:rPr>
                <w:noProof/>
                <w:webHidden/>
              </w:rPr>
            </w:r>
            <w:r>
              <w:rPr>
                <w:noProof/>
                <w:webHidden/>
              </w:rPr>
              <w:fldChar w:fldCharType="separate"/>
            </w:r>
            <w:r>
              <w:rPr>
                <w:noProof/>
                <w:webHidden/>
              </w:rPr>
              <w:t>5</w:t>
            </w:r>
            <w:r>
              <w:rPr>
                <w:noProof/>
                <w:webHidden/>
              </w:rPr>
              <w:fldChar w:fldCharType="end"/>
            </w:r>
          </w:hyperlink>
        </w:p>
        <w:p w14:paraId="6D5CE0C3" w14:textId="77777777" w:rsidR="0098545A" w:rsidRDefault="0098545A">
          <w:pPr>
            <w:pStyle w:val="TOC2"/>
            <w:tabs>
              <w:tab w:val="left" w:pos="880"/>
              <w:tab w:val="right" w:leader="dot" w:pos="9710"/>
            </w:tabs>
            <w:rPr>
              <w:rFonts w:asciiTheme="minorHAnsi" w:eastAsiaTheme="minorEastAsia" w:hAnsiTheme="minorHAnsi" w:cstheme="minorBidi"/>
              <w:noProof/>
              <w:kern w:val="0"/>
              <w:lang w:eastAsia="en-US"/>
            </w:rPr>
          </w:pPr>
          <w:hyperlink w:anchor="_Toc100652033" w:history="1">
            <w:r w:rsidRPr="00D30B0A">
              <w:rPr>
                <w:rStyle w:val="Hyperlink"/>
                <w:noProof/>
              </w:rPr>
              <w:t>1.4</w:t>
            </w:r>
            <w:r>
              <w:rPr>
                <w:rFonts w:asciiTheme="minorHAnsi" w:eastAsiaTheme="minorEastAsia" w:hAnsiTheme="minorHAnsi" w:cstheme="minorBidi"/>
                <w:noProof/>
                <w:kern w:val="0"/>
                <w:lang w:eastAsia="en-US"/>
              </w:rPr>
              <w:tab/>
            </w:r>
            <w:r w:rsidRPr="00D30B0A">
              <w:rPr>
                <w:rStyle w:val="Hyperlink"/>
                <w:noProof/>
              </w:rPr>
              <w:t>Updating User Profile of The Newly Registered Person</w:t>
            </w:r>
            <w:r>
              <w:rPr>
                <w:noProof/>
                <w:webHidden/>
              </w:rPr>
              <w:tab/>
            </w:r>
            <w:r>
              <w:rPr>
                <w:noProof/>
                <w:webHidden/>
              </w:rPr>
              <w:fldChar w:fldCharType="begin"/>
            </w:r>
            <w:r>
              <w:rPr>
                <w:noProof/>
                <w:webHidden/>
              </w:rPr>
              <w:instrText xml:space="preserve"> PAGEREF _Toc100652033 \h </w:instrText>
            </w:r>
            <w:r>
              <w:rPr>
                <w:noProof/>
                <w:webHidden/>
              </w:rPr>
            </w:r>
            <w:r>
              <w:rPr>
                <w:noProof/>
                <w:webHidden/>
              </w:rPr>
              <w:fldChar w:fldCharType="separate"/>
            </w:r>
            <w:r>
              <w:rPr>
                <w:noProof/>
                <w:webHidden/>
              </w:rPr>
              <w:t>7</w:t>
            </w:r>
            <w:r>
              <w:rPr>
                <w:noProof/>
                <w:webHidden/>
              </w:rPr>
              <w:fldChar w:fldCharType="end"/>
            </w:r>
          </w:hyperlink>
        </w:p>
        <w:p w14:paraId="1F2791ED" w14:textId="77777777" w:rsidR="0098545A" w:rsidRDefault="0098545A">
          <w:pPr>
            <w:pStyle w:val="TOC2"/>
            <w:tabs>
              <w:tab w:val="left" w:pos="880"/>
              <w:tab w:val="right" w:leader="dot" w:pos="9710"/>
            </w:tabs>
            <w:rPr>
              <w:rFonts w:asciiTheme="minorHAnsi" w:eastAsiaTheme="minorEastAsia" w:hAnsiTheme="minorHAnsi" w:cstheme="minorBidi"/>
              <w:noProof/>
              <w:kern w:val="0"/>
              <w:lang w:eastAsia="en-US"/>
            </w:rPr>
          </w:pPr>
          <w:hyperlink w:anchor="_Toc100652034" w:history="1">
            <w:r w:rsidRPr="00D30B0A">
              <w:rPr>
                <w:rStyle w:val="Hyperlink"/>
                <w:noProof/>
              </w:rPr>
              <w:t>1.5</w:t>
            </w:r>
            <w:r>
              <w:rPr>
                <w:rFonts w:asciiTheme="minorHAnsi" w:eastAsiaTheme="minorEastAsia" w:hAnsiTheme="minorHAnsi" w:cstheme="minorBidi"/>
                <w:noProof/>
                <w:kern w:val="0"/>
                <w:lang w:eastAsia="en-US"/>
              </w:rPr>
              <w:tab/>
            </w:r>
            <w:r w:rsidRPr="00D30B0A">
              <w:rPr>
                <w:rStyle w:val="Hyperlink"/>
                <w:noProof/>
              </w:rPr>
              <w:t>Menus and Navigation</w:t>
            </w:r>
            <w:r>
              <w:rPr>
                <w:noProof/>
                <w:webHidden/>
              </w:rPr>
              <w:tab/>
            </w:r>
            <w:r>
              <w:rPr>
                <w:noProof/>
                <w:webHidden/>
              </w:rPr>
              <w:fldChar w:fldCharType="begin"/>
            </w:r>
            <w:r>
              <w:rPr>
                <w:noProof/>
                <w:webHidden/>
              </w:rPr>
              <w:instrText xml:space="preserve"> PAGEREF _Toc100652034 \h </w:instrText>
            </w:r>
            <w:r>
              <w:rPr>
                <w:noProof/>
                <w:webHidden/>
              </w:rPr>
            </w:r>
            <w:r>
              <w:rPr>
                <w:noProof/>
                <w:webHidden/>
              </w:rPr>
              <w:fldChar w:fldCharType="separate"/>
            </w:r>
            <w:r>
              <w:rPr>
                <w:noProof/>
                <w:webHidden/>
              </w:rPr>
              <w:t>8</w:t>
            </w:r>
            <w:r>
              <w:rPr>
                <w:noProof/>
                <w:webHidden/>
              </w:rPr>
              <w:fldChar w:fldCharType="end"/>
            </w:r>
          </w:hyperlink>
        </w:p>
        <w:p w14:paraId="4C15F8F4" w14:textId="77777777" w:rsidR="0062013D" w:rsidRDefault="0062013D">
          <w:r>
            <w:rPr>
              <w:b/>
              <w:bCs/>
              <w:noProof/>
            </w:rPr>
            <w:fldChar w:fldCharType="end"/>
          </w:r>
        </w:p>
      </w:sdtContent>
    </w:sdt>
    <w:p w14:paraId="01FC89E7" w14:textId="77777777" w:rsidR="00727F10" w:rsidRDefault="00727F10">
      <w:pPr>
        <w:pStyle w:val="TableofFigures"/>
        <w:tabs>
          <w:tab w:val="right" w:leader="dot" w:pos="9710"/>
        </w:tabs>
        <w:rPr>
          <w:rFonts w:asciiTheme="minorHAnsi" w:eastAsiaTheme="minorEastAsia" w:hAnsiTheme="minorHAnsi" w:cstheme="minorBidi"/>
          <w:noProof/>
          <w:kern w:val="0"/>
          <w:lang w:eastAsia="en-US"/>
        </w:rPr>
      </w:pPr>
      <w:r>
        <w:rPr>
          <w:rFonts w:ascii="Times New Roman" w:hAnsi="Times New Roman"/>
          <w:b/>
        </w:rPr>
        <w:fldChar w:fldCharType="begin"/>
      </w:r>
      <w:r>
        <w:rPr>
          <w:rFonts w:ascii="Times New Roman" w:hAnsi="Times New Roman"/>
          <w:b/>
        </w:rPr>
        <w:instrText xml:space="preserve"> TOC \h \z \c "Table" </w:instrText>
      </w:r>
      <w:r>
        <w:rPr>
          <w:rFonts w:ascii="Times New Roman" w:hAnsi="Times New Roman"/>
          <w:b/>
        </w:rPr>
        <w:fldChar w:fldCharType="separate"/>
      </w:r>
      <w:hyperlink w:anchor="_Toc522871630" w:history="1">
        <w:r w:rsidRPr="00415F15">
          <w:rPr>
            <w:rStyle w:val="Hyperlink"/>
            <w:rFonts w:ascii="Times New Roman" w:hAnsi="Times New Roman" w:cs="Times New Roman"/>
            <w:noProof/>
          </w:rPr>
          <w:t>Table 1: Data dimensions in a pivot table</w:t>
        </w:r>
        <w:r>
          <w:rPr>
            <w:noProof/>
            <w:webHidden/>
          </w:rPr>
          <w:tab/>
        </w:r>
        <w:r>
          <w:rPr>
            <w:noProof/>
            <w:webHidden/>
          </w:rPr>
          <w:fldChar w:fldCharType="begin"/>
        </w:r>
        <w:r>
          <w:rPr>
            <w:noProof/>
            <w:webHidden/>
          </w:rPr>
          <w:instrText xml:space="preserve"> PAGEREF _Toc522871630 \h </w:instrText>
        </w:r>
        <w:r>
          <w:rPr>
            <w:noProof/>
            <w:webHidden/>
          </w:rPr>
        </w:r>
        <w:r>
          <w:rPr>
            <w:noProof/>
            <w:webHidden/>
          </w:rPr>
          <w:fldChar w:fldCharType="separate"/>
        </w:r>
        <w:r>
          <w:rPr>
            <w:noProof/>
            <w:webHidden/>
          </w:rPr>
          <w:t>33</w:t>
        </w:r>
        <w:r>
          <w:rPr>
            <w:noProof/>
            <w:webHidden/>
          </w:rPr>
          <w:fldChar w:fldCharType="end"/>
        </w:r>
      </w:hyperlink>
    </w:p>
    <w:p w14:paraId="50430D8D" w14:textId="77777777" w:rsidR="0062013D" w:rsidRPr="00BD3EA8" w:rsidRDefault="00727F10" w:rsidP="00BD3EA8">
      <w:pPr>
        <w:pStyle w:val="Heading1"/>
        <w:numPr>
          <w:ilvl w:val="0"/>
          <w:numId w:val="0"/>
        </w:numPr>
        <w:rPr>
          <w:rFonts w:ascii="Times New Roman" w:hAnsi="Times New Roman"/>
          <w:b w:val="0"/>
        </w:rPr>
      </w:pPr>
      <w:r>
        <w:rPr>
          <w:rFonts w:ascii="Times New Roman" w:hAnsi="Times New Roman"/>
          <w:b w:val="0"/>
        </w:rPr>
        <w:fldChar w:fldCharType="end"/>
      </w:r>
      <w:bookmarkStart w:id="1" w:name="_Toc100652028"/>
      <w:r w:rsidR="0062013D" w:rsidRPr="00BD3EA8">
        <w:rPr>
          <w:rFonts w:ascii="Times New Roman" w:hAnsi="Times New Roman"/>
          <w:b w:val="0"/>
        </w:rPr>
        <w:t>List of figures</w:t>
      </w:r>
      <w:bookmarkEnd w:id="1"/>
    </w:p>
    <w:p w14:paraId="376BC1A0" w14:textId="77777777" w:rsidR="0098545A" w:rsidRDefault="0062013D">
      <w:pPr>
        <w:pStyle w:val="TableofFigures"/>
        <w:tabs>
          <w:tab w:val="right" w:leader="dot" w:pos="9710"/>
        </w:tabs>
        <w:rPr>
          <w:rFonts w:asciiTheme="minorHAnsi" w:eastAsiaTheme="minorEastAsia" w:hAnsiTheme="minorHAnsi" w:cstheme="minorBidi"/>
          <w:noProof/>
          <w:kern w:val="0"/>
          <w:lang w:eastAsia="en-US"/>
        </w:rPr>
      </w:pPr>
      <w:r>
        <w:rPr>
          <w:rFonts w:ascii="Times New Roman" w:eastAsia="Times New Roman" w:hAnsi="Times New Roman" w:cs="Times New Roman"/>
          <w:b/>
          <w:bCs/>
          <w:kern w:val="32"/>
          <w:sz w:val="24"/>
          <w:szCs w:val="24"/>
        </w:rPr>
        <w:fldChar w:fldCharType="begin"/>
      </w:r>
      <w:r>
        <w:rPr>
          <w:rFonts w:ascii="Times New Roman" w:eastAsia="Times New Roman" w:hAnsi="Times New Roman" w:cs="Times New Roman"/>
          <w:b/>
          <w:bCs/>
          <w:kern w:val="32"/>
          <w:sz w:val="24"/>
          <w:szCs w:val="24"/>
        </w:rPr>
        <w:instrText xml:space="preserve"> TOC \h \z \c "Figure" </w:instrText>
      </w:r>
      <w:r>
        <w:rPr>
          <w:rFonts w:ascii="Times New Roman" w:eastAsia="Times New Roman" w:hAnsi="Times New Roman" w:cs="Times New Roman"/>
          <w:b/>
          <w:bCs/>
          <w:kern w:val="32"/>
          <w:sz w:val="24"/>
          <w:szCs w:val="24"/>
        </w:rPr>
        <w:fldChar w:fldCharType="separate"/>
      </w:r>
      <w:hyperlink w:anchor="_Toc100652044" w:history="1">
        <w:r w:rsidR="0098545A" w:rsidRPr="009F6483">
          <w:rPr>
            <w:rStyle w:val="Hyperlink"/>
            <w:rFonts w:ascii="Times New Roman" w:hAnsi="Times New Roman" w:cs="Times New Roman"/>
            <w:noProof/>
          </w:rPr>
          <w:t>Figure 1: Open RDE on web browser</w:t>
        </w:r>
        <w:r w:rsidR="0098545A">
          <w:rPr>
            <w:noProof/>
            <w:webHidden/>
          </w:rPr>
          <w:tab/>
        </w:r>
        <w:r w:rsidR="0098545A">
          <w:rPr>
            <w:noProof/>
            <w:webHidden/>
          </w:rPr>
          <w:fldChar w:fldCharType="begin"/>
        </w:r>
        <w:r w:rsidR="0098545A">
          <w:rPr>
            <w:noProof/>
            <w:webHidden/>
          </w:rPr>
          <w:instrText xml:space="preserve"> PAGEREF _Toc100652044 \h </w:instrText>
        </w:r>
        <w:r w:rsidR="0098545A">
          <w:rPr>
            <w:noProof/>
            <w:webHidden/>
          </w:rPr>
        </w:r>
        <w:r w:rsidR="0098545A">
          <w:rPr>
            <w:noProof/>
            <w:webHidden/>
          </w:rPr>
          <w:fldChar w:fldCharType="separate"/>
        </w:r>
        <w:r w:rsidR="0098545A">
          <w:rPr>
            <w:noProof/>
            <w:webHidden/>
          </w:rPr>
          <w:t>4</w:t>
        </w:r>
        <w:r w:rsidR="0098545A">
          <w:rPr>
            <w:noProof/>
            <w:webHidden/>
          </w:rPr>
          <w:fldChar w:fldCharType="end"/>
        </w:r>
      </w:hyperlink>
    </w:p>
    <w:p w14:paraId="3BEFFB14" w14:textId="77777777" w:rsidR="0098545A" w:rsidRDefault="0098545A">
      <w:pPr>
        <w:pStyle w:val="TableofFigures"/>
        <w:tabs>
          <w:tab w:val="right" w:leader="dot" w:pos="9710"/>
        </w:tabs>
        <w:rPr>
          <w:rFonts w:asciiTheme="minorHAnsi" w:eastAsiaTheme="minorEastAsia" w:hAnsiTheme="minorHAnsi" w:cstheme="minorBidi"/>
          <w:noProof/>
          <w:kern w:val="0"/>
          <w:lang w:eastAsia="en-US"/>
        </w:rPr>
      </w:pPr>
      <w:hyperlink w:anchor="_Toc100652045" w:history="1">
        <w:r w:rsidRPr="009F6483">
          <w:rPr>
            <w:rStyle w:val="Hyperlink"/>
            <w:rFonts w:ascii="Times New Roman" w:hAnsi="Times New Roman" w:cs="Times New Roman"/>
            <w:noProof/>
          </w:rPr>
          <w:t>Figure 2: Log in RDE Software</w:t>
        </w:r>
        <w:r>
          <w:rPr>
            <w:noProof/>
            <w:webHidden/>
          </w:rPr>
          <w:tab/>
        </w:r>
        <w:r>
          <w:rPr>
            <w:noProof/>
            <w:webHidden/>
          </w:rPr>
          <w:fldChar w:fldCharType="begin"/>
        </w:r>
        <w:r>
          <w:rPr>
            <w:noProof/>
            <w:webHidden/>
          </w:rPr>
          <w:instrText xml:space="preserve"> PAGEREF _Toc100652045 \h </w:instrText>
        </w:r>
        <w:r>
          <w:rPr>
            <w:noProof/>
            <w:webHidden/>
          </w:rPr>
        </w:r>
        <w:r>
          <w:rPr>
            <w:noProof/>
            <w:webHidden/>
          </w:rPr>
          <w:fldChar w:fldCharType="separate"/>
        </w:r>
        <w:r>
          <w:rPr>
            <w:noProof/>
            <w:webHidden/>
          </w:rPr>
          <w:t>5</w:t>
        </w:r>
        <w:r>
          <w:rPr>
            <w:noProof/>
            <w:webHidden/>
          </w:rPr>
          <w:fldChar w:fldCharType="end"/>
        </w:r>
      </w:hyperlink>
    </w:p>
    <w:p w14:paraId="008013F3" w14:textId="77777777" w:rsidR="0098545A" w:rsidRDefault="0098545A">
      <w:pPr>
        <w:pStyle w:val="TableofFigures"/>
        <w:tabs>
          <w:tab w:val="right" w:leader="dot" w:pos="9710"/>
        </w:tabs>
        <w:rPr>
          <w:rFonts w:asciiTheme="minorHAnsi" w:eastAsiaTheme="minorEastAsia" w:hAnsiTheme="minorHAnsi" w:cstheme="minorBidi"/>
          <w:noProof/>
          <w:kern w:val="0"/>
          <w:lang w:eastAsia="en-US"/>
        </w:rPr>
      </w:pPr>
      <w:hyperlink w:anchor="_Toc100652046" w:history="1">
        <w:r w:rsidRPr="009F6483">
          <w:rPr>
            <w:rStyle w:val="Hyperlink"/>
            <w:noProof/>
          </w:rPr>
          <w:t>Figure 3: Signing Up in RDE To Create A User Account</w:t>
        </w:r>
        <w:r>
          <w:rPr>
            <w:noProof/>
            <w:webHidden/>
          </w:rPr>
          <w:tab/>
        </w:r>
        <w:r>
          <w:rPr>
            <w:noProof/>
            <w:webHidden/>
          </w:rPr>
          <w:fldChar w:fldCharType="begin"/>
        </w:r>
        <w:r>
          <w:rPr>
            <w:noProof/>
            <w:webHidden/>
          </w:rPr>
          <w:instrText xml:space="preserve"> PAGEREF _Toc100652046 \h </w:instrText>
        </w:r>
        <w:r>
          <w:rPr>
            <w:noProof/>
            <w:webHidden/>
          </w:rPr>
        </w:r>
        <w:r>
          <w:rPr>
            <w:noProof/>
            <w:webHidden/>
          </w:rPr>
          <w:fldChar w:fldCharType="separate"/>
        </w:r>
        <w:r>
          <w:rPr>
            <w:noProof/>
            <w:webHidden/>
          </w:rPr>
          <w:t>6</w:t>
        </w:r>
        <w:r>
          <w:rPr>
            <w:noProof/>
            <w:webHidden/>
          </w:rPr>
          <w:fldChar w:fldCharType="end"/>
        </w:r>
      </w:hyperlink>
    </w:p>
    <w:p w14:paraId="4C89F10C" w14:textId="77777777" w:rsidR="0098545A" w:rsidRDefault="0098545A">
      <w:pPr>
        <w:pStyle w:val="TableofFigures"/>
        <w:tabs>
          <w:tab w:val="right" w:leader="dot" w:pos="9710"/>
        </w:tabs>
        <w:rPr>
          <w:rFonts w:asciiTheme="minorHAnsi" w:eastAsiaTheme="minorEastAsia" w:hAnsiTheme="minorHAnsi" w:cstheme="minorBidi"/>
          <w:noProof/>
          <w:kern w:val="0"/>
          <w:lang w:eastAsia="en-US"/>
        </w:rPr>
      </w:pPr>
      <w:hyperlink w:anchor="_Toc100652047" w:history="1">
        <w:r w:rsidRPr="009F6483">
          <w:rPr>
            <w:rStyle w:val="Hyperlink"/>
            <w:noProof/>
          </w:rPr>
          <w:t>Figure 4:updating user profile of  the Newly Registered Person</w:t>
        </w:r>
        <w:r>
          <w:rPr>
            <w:noProof/>
            <w:webHidden/>
          </w:rPr>
          <w:tab/>
        </w:r>
        <w:r>
          <w:rPr>
            <w:noProof/>
            <w:webHidden/>
          </w:rPr>
          <w:fldChar w:fldCharType="begin"/>
        </w:r>
        <w:r>
          <w:rPr>
            <w:noProof/>
            <w:webHidden/>
          </w:rPr>
          <w:instrText xml:space="preserve"> PAGEREF _Toc100652047 \h </w:instrText>
        </w:r>
        <w:r>
          <w:rPr>
            <w:noProof/>
            <w:webHidden/>
          </w:rPr>
        </w:r>
        <w:r>
          <w:rPr>
            <w:noProof/>
            <w:webHidden/>
          </w:rPr>
          <w:fldChar w:fldCharType="separate"/>
        </w:r>
        <w:r>
          <w:rPr>
            <w:noProof/>
            <w:webHidden/>
          </w:rPr>
          <w:t>7</w:t>
        </w:r>
        <w:r>
          <w:rPr>
            <w:noProof/>
            <w:webHidden/>
          </w:rPr>
          <w:fldChar w:fldCharType="end"/>
        </w:r>
      </w:hyperlink>
    </w:p>
    <w:p w14:paraId="62F133CC" w14:textId="77777777" w:rsidR="00BD3EA8" w:rsidRDefault="0062013D" w:rsidP="00BD3EA8">
      <w:pPr>
        <w:pStyle w:val="Heading1"/>
        <w:numPr>
          <w:ilvl w:val="0"/>
          <w:numId w:val="0"/>
        </w:numPr>
        <w:rPr>
          <w:sz w:val="24"/>
          <w:szCs w:val="24"/>
        </w:rPr>
      </w:pPr>
      <w:r>
        <w:rPr>
          <w:sz w:val="24"/>
          <w:szCs w:val="24"/>
        </w:rPr>
        <w:fldChar w:fldCharType="end"/>
      </w:r>
      <w:r w:rsidR="003070B3" w:rsidRPr="003070B3">
        <w:rPr>
          <w:sz w:val="24"/>
          <w:szCs w:val="24"/>
        </w:rPr>
        <w:br w:type="page"/>
      </w:r>
    </w:p>
    <w:p w14:paraId="5A5D07A1" w14:textId="77777777" w:rsidR="008A5B87" w:rsidRPr="008A5B87" w:rsidRDefault="00BD3EA8" w:rsidP="008A5B87">
      <w:pPr>
        <w:pStyle w:val="Heading1"/>
        <w:rPr>
          <w:rFonts w:ascii="Times New Roman" w:hAnsi="Times New Roman"/>
          <w:b w:val="0"/>
          <w:bCs w:val="0"/>
          <w:kern w:val="1"/>
          <w:sz w:val="28"/>
          <w:szCs w:val="36"/>
        </w:rPr>
      </w:pPr>
      <w:bookmarkStart w:id="2" w:name="_Toc100652029"/>
      <w:r w:rsidRPr="008A5B87">
        <w:rPr>
          <w:sz w:val="32"/>
        </w:rPr>
        <w:lastRenderedPageBreak/>
        <w:t xml:space="preserve">Introduction </w:t>
      </w:r>
      <w:r w:rsidR="008A5B87" w:rsidRPr="008A5B87">
        <w:rPr>
          <w:sz w:val="32"/>
        </w:rPr>
        <w:t xml:space="preserve">to </w:t>
      </w:r>
      <w:r w:rsidR="008A5B87">
        <w:rPr>
          <w:sz w:val="32"/>
        </w:rPr>
        <w:t>t</w:t>
      </w:r>
      <w:r w:rsidR="008A5B87" w:rsidRPr="008A5B87">
        <w:rPr>
          <w:sz w:val="32"/>
        </w:rPr>
        <w:t xml:space="preserve">he System </w:t>
      </w:r>
      <w:r w:rsidR="008A5B87">
        <w:rPr>
          <w:sz w:val="32"/>
        </w:rPr>
        <w:t>f</w:t>
      </w:r>
      <w:r w:rsidR="008A5B87" w:rsidRPr="008A5B87">
        <w:rPr>
          <w:sz w:val="32"/>
        </w:rPr>
        <w:t>or Rapidly Deployable Experts</w:t>
      </w:r>
      <w:bookmarkEnd w:id="2"/>
      <w:r w:rsidR="008A5B87" w:rsidRPr="008A5B87">
        <w:rPr>
          <w:sz w:val="32"/>
        </w:rPr>
        <w:t xml:space="preserve"> </w:t>
      </w:r>
      <w:bookmarkEnd w:id="0"/>
    </w:p>
    <w:p w14:paraId="3DFA8241" w14:textId="77777777" w:rsidR="00B22C78" w:rsidRPr="008A5B87" w:rsidRDefault="00B22C78" w:rsidP="008A5B87">
      <w:pPr>
        <w:pStyle w:val="Heading2"/>
        <w:rPr>
          <w:rStyle w:val="Heading2Char"/>
          <w:sz w:val="28"/>
        </w:rPr>
      </w:pPr>
      <w:bookmarkStart w:id="3" w:name="_Toc100652030"/>
      <w:r w:rsidRPr="008A5B87">
        <w:rPr>
          <w:rStyle w:val="Heading2Char"/>
          <w:sz w:val="28"/>
        </w:rPr>
        <w:t>Background</w:t>
      </w:r>
      <w:bookmarkEnd w:id="3"/>
    </w:p>
    <w:p w14:paraId="4E63DE7D" w14:textId="77777777" w:rsidR="00B22C78" w:rsidRDefault="00B22C78" w:rsidP="00B22C78">
      <w:pPr>
        <w:spacing w:before="120" w:after="200" w:line="276" w:lineRule="auto"/>
        <w:jc w:val="both"/>
        <w:rPr>
          <w:rFonts w:ascii="Times New Roman" w:hAnsi="Times New Roman" w:cs="Times New Roman"/>
          <w:sz w:val="24"/>
          <w:szCs w:val="24"/>
        </w:rPr>
      </w:pPr>
      <w:r w:rsidRPr="00F87628">
        <w:rPr>
          <w:rFonts w:ascii="Times New Roman" w:hAnsi="Times New Roman" w:cs="Times New Roman"/>
          <w:sz w:val="24"/>
          <w:szCs w:val="24"/>
        </w:rPr>
        <w:t>The East African Community (</w:t>
      </w:r>
      <w:smartTag w:uri="urn:schemas-microsoft-com:office:smarttags" w:element="stockticker">
        <w:r w:rsidRPr="00F87628">
          <w:rPr>
            <w:rFonts w:ascii="Times New Roman" w:hAnsi="Times New Roman" w:cs="Times New Roman"/>
            <w:sz w:val="24"/>
            <w:szCs w:val="24"/>
          </w:rPr>
          <w:t>EAC</w:t>
        </w:r>
      </w:smartTag>
      <w:r w:rsidRPr="00F87628">
        <w:rPr>
          <w:rFonts w:ascii="Times New Roman" w:hAnsi="Times New Roman" w:cs="Times New Roman"/>
          <w:sz w:val="24"/>
          <w:szCs w:val="24"/>
        </w:rPr>
        <w:t xml:space="preserve">) is prone </w:t>
      </w:r>
      <w:r>
        <w:rPr>
          <w:rFonts w:ascii="Times New Roman" w:hAnsi="Times New Roman" w:cs="Times New Roman"/>
          <w:sz w:val="24"/>
          <w:szCs w:val="24"/>
        </w:rPr>
        <w:t xml:space="preserve">to </w:t>
      </w:r>
      <w:r w:rsidRPr="00F87628">
        <w:rPr>
          <w:rFonts w:ascii="Times New Roman" w:hAnsi="Times New Roman" w:cs="Times New Roman"/>
          <w:sz w:val="24"/>
          <w:szCs w:val="24"/>
        </w:rPr>
        <w:t>public health emergencies such as outbreaks of contagious and life-threatening diseases (</w:t>
      </w:r>
      <w:r w:rsidRPr="00F87628">
        <w:rPr>
          <w:rFonts w:ascii="Times New Roman" w:hAnsi="Times New Roman" w:cs="Times New Roman"/>
          <w:bCs/>
          <w:sz w:val="24"/>
          <w:szCs w:val="24"/>
        </w:rPr>
        <w:t xml:space="preserve">SARS, Ebola, COVID-19, etc), </w:t>
      </w:r>
      <w:r w:rsidRPr="00F87628">
        <w:rPr>
          <w:rFonts w:ascii="Times New Roman" w:hAnsi="Times New Roman" w:cs="Times New Roman"/>
          <w:sz w:val="24"/>
          <w:szCs w:val="24"/>
        </w:rPr>
        <w:t>natural disasters (</w:t>
      </w:r>
      <w:r w:rsidRPr="00F87628">
        <w:rPr>
          <w:rFonts w:ascii="Times New Roman" w:hAnsi="Times New Roman" w:cs="Times New Roman"/>
          <w:bCs/>
          <w:sz w:val="24"/>
          <w:szCs w:val="24"/>
        </w:rPr>
        <w:t xml:space="preserve">droughts, floods </w:t>
      </w:r>
      <w:r w:rsidRPr="00F87628">
        <w:rPr>
          <w:rFonts w:ascii="Times New Roman" w:hAnsi="Times New Roman" w:cs="Times New Roman"/>
          <w:sz w:val="24"/>
          <w:szCs w:val="24"/>
        </w:rPr>
        <w:t>and chemical contamination of the environment), among others. In such emergencies, large numbers of people may require medical attention</w:t>
      </w:r>
      <w:r>
        <w:rPr>
          <w:rFonts w:ascii="Times New Roman" w:hAnsi="Times New Roman" w:cs="Times New Roman"/>
          <w:sz w:val="24"/>
          <w:szCs w:val="24"/>
        </w:rPr>
        <w:t xml:space="preserve">, overwhelming the health system. </w:t>
      </w:r>
      <w:r w:rsidRPr="006C4736">
        <w:rPr>
          <w:rFonts w:ascii="Times New Roman" w:hAnsi="Times New Roman" w:cs="Times New Roman"/>
          <w:sz w:val="24"/>
          <w:szCs w:val="24"/>
        </w:rPr>
        <w:t>Considering the frequency and occurrence of disease outbreaks in the EAC region, there is a need to build the regional capacity to respond to outbreaks in line with the International Health Regulations (IHR 2005).</w:t>
      </w:r>
      <w:r>
        <w:rPr>
          <w:rFonts w:ascii="Times New Roman" w:hAnsi="Times New Roman" w:cs="Times New Roman"/>
          <w:sz w:val="24"/>
          <w:szCs w:val="24"/>
        </w:rPr>
        <w:t xml:space="preserve"> </w:t>
      </w:r>
      <w:r w:rsidRPr="006C4736">
        <w:rPr>
          <w:rFonts w:ascii="Times New Roman" w:hAnsi="Times New Roman" w:cs="Times New Roman"/>
          <w:sz w:val="24"/>
          <w:szCs w:val="24"/>
        </w:rPr>
        <w:t>It is against this background that the EAC Secretariat decided to establish an EAC Regional Pool of rapidly deployable Experts</w:t>
      </w:r>
      <w:r>
        <w:rPr>
          <w:rFonts w:ascii="Times New Roman" w:hAnsi="Times New Roman" w:cs="Times New Roman"/>
          <w:sz w:val="24"/>
          <w:szCs w:val="24"/>
        </w:rPr>
        <w:t xml:space="preserve"> to respond to public health emergencies.</w:t>
      </w:r>
      <w:r w:rsidRPr="006C4736">
        <w:rPr>
          <w:rFonts w:ascii="Times New Roman" w:hAnsi="Times New Roman" w:cs="Times New Roman"/>
          <w:sz w:val="24"/>
          <w:szCs w:val="24"/>
        </w:rPr>
        <w:t xml:space="preserve"> </w:t>
      </w:r>
      <w:r>
        <w:rPr>
          <w:rFonts w:ascii="Times New Roman" w:hAnsi="Times New Roman" w:cs="Times New Roman"/>
          <w:sz w:val="24"/>
          <w:szCs w:val="24"/>
        </w:rPr>
        <w:t xml:space="preserve">This system has been developed to manage this pool of rapidly deployable experts. </w:t>
      </w:r>
      <w:bookmarkStart w:id="4" w:name="_GoBack"/>
      <w:bookmarkEnd w:id="4"/>
    </w:p>
    <w:p w14:paraId="685B4A4F" w14:textId="77777777" w:rsidR="00C7131F" w:rsidRPr="003070B3" w:rsidRDefault="008A5B87" w:rsidP="00C7131F">
      <w:pPr>
        <w:suppressAutoHyphens/>
        <w:spacing w:before="120" w:after="200" w:line="276" w:lineRule="auto"/>
        <w:jc w:val="both"/>
        <w:rPr>
          <w:rFonts w:ascii="Times New Roman" w:eastAsia="Times New Roman" w:hAnsi="Times New Roman" w:cs="Times New Roman"/>
          <w:kern w:val="1"/>
          <w:sz w:val="24"/>
          <w:szCs w:val="24"/>
          <w:lang w:eastAsia="zh-CN"/>
        </w:rPr>
      </w:pPr>
      <w:r w:rsidRPr="00C7131F">
        <w:rPr>
          <w:rFonts w:ascii="Times New Roman" w:eastAsia="Droid Sans Fallback" w:hAnsi="Times New Roman" w:cs="Times New Roman"/>
          <w:kern w:val="1"/>
          <w:sz w:val="24"/>
          <w:szCs w:val="24"/>
          <w:lang w:eastAsia="zh-CN"/>
        </w:rPr>
        <w:t>The</w:t>
      </w:r>
      <w:r w:rsidRPr="00C7131F">
        <w:rPr>
          <w:rFonts w:ascii="Times New Roman" w:eastAsia="Times New Roman" w:hAnsi="Times New Roman" w:cs="Times New Roman"/>
          <w:kern w:val="1"/>
          <w:sz w:val="24"/>
          <w:szCs w:val="24"/>
          <w:lang w:eastAsia="zh-CN"/>
        </w:rPr>
        <w:t xml:space="preserve"> purpose of the system </w:t>
      </w:r>
      <w:r w:rsidRPr="00C7131F">
        <w:rPr>
          <w:rFonts w:ascii="Times New Roman" w:eastAsia="Droid Sans Fallback" w:hAnsi="Times New Roman" w:cs="Times New Roman"/>
          <w:kern w:val="1"/>
          <w:sz w:val="24"/>
          <w:szCs w:val="24"/>
          <w:lang w:eastAsia="zh-CN"/>
        </w:rPr>
        <w:t>is</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to</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help</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the</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health</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management</w:t>
      </w:r>
      <w:r w:rsidRPr="00C7131F">
        <w:rPr>
          <w:rFonts w:ascii="Times New Roman" w:eastAsia="Times New Roman" w:hAnsi="Times New Roman" w:cs="Times New Roman"/>
          <w:kern w:val="1"/>
          <w:sz w:val="24"/>
          <w:szCs w:val="24"/>
          <w:lang w:eastAsia="zh-CN"/>
        </w:rPr>
        <w:t xml:space="preserve"> teams at</w:t>
      </w:r>
      <w:r w:rsidR="00C7131F" w:rsidRPr="00C7131F">
        <w:rPr>
          <w:rFonts w:ascii="Times New Roman" w:eastAsia="Times New Roman" w:hAnsi="Times New Roman" w:cs="Times New Roman"/>
          <w:kern w:val="1"/>
          <w:sz w:val="24"/>
          <w:szCs w:val="24"/>
          <w:lang w:eastAsia="zh-CN"/>
        </w:rPr>
        <w:t xml:space="preserve"> the</w:t>
      </w:r>
      <w:r w:rsidRPr="00C7131F">
        <w:rPr>
          <w:rFonts w:ascii="Times New Roman" w:eastAsia="Times New Roman" w:hAnsi="Times New Roman" w:cs="Times New Roman"/>
          <w:kern w:val="1"/>
          <w:sz w:val="24"/>
          <w:szCs w:val="24"/>
          <w:lang w:eastAsia="zh-CN"/>
        </w:rPr>
        <w:t xml:space="preserve"> Regional level </w:t>
      </w:r>
      <w:r w:rsidRPr="00C7131F">
        <w:rPr>
          <w:rFonts w:ascii="Times New Roman" w:eastAsia="Droid Sans Fallback" w:hAnsi="Times New Roman" w:cs="Times New Roman"/>
          <w:kern w:val="1"/>
          <w:sz w:val="24"/>
          <w:szCs w:val="24"/>
          <w:lang w:eastAsia="zh-CN"/>
        </w:rPr>
        <w:t>in</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making</w:t>
      </w:r>
      <w:r w:rsidRPr="00C7131F">
        <w:rPr>
          <w:rFonts w:ascii="Times New Roman" w:eastAsia="Times New Roman" w:hAnsi="Times New Roman" w:cs="Times New Roman"/>
          <w:kern w:val="1"/>
          <w:sz w:val="24"/>
          <w:szCs w:val="24"/>
          <w:lang w:eastAsia="zh-CN"/>
        </w:rPr>
        <w:t xml:space="preserve"> the </w:t>
      </w:r>
      <w:r w:rsidRPr="00C7131F">
        <w:rPr>
          <w:rFonts w:ascii="Times New Roman" w:eastAsia="Droid Sans Fallback" w:hAnsi="Times New Roman" w:cs="Times New Roman"/>
          <w:kern w:val="1"/>
          <w:sz w:val="24"/>
          <w:szCs w:val="24"/>
          <w:lang w:eastAsia="zh-CN"/>
        </w:rPr>
        <w:t>right</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decisions</w:t>
      </w:r>
      <w:r w:rsidRPr="00C7131F">
        <w:rPr>
          <w:rFonts w:ascii="Times New Roman" w:eastAsia="Times New Roman" w:hAnsi="Times New Roman" w:cs="Times New Roman"/>
          <w:kern w:val="1"/>
          <w:sz w:val="24"/>
          <w:szCs w:val="24"/>
          <w:lang w:eastAsia="zh-CN"/>
        </w:rPr>
        <w:t xml:space="preserve"> on the deployment of experts during an outbreak</w:t>
      </w:r>
      <w:r w:rsidR="00C7131F" w:rsidRPr="00C7131F">
        <w:rPr>
          <w:rFonts w:ascii="Times New Roman" w:eastAsia="Times New Roman" w:hAnsi="Times New Roman" w:cs="Times New Roman"/>
          <w:kern w:val="1"/>
          <w:sz w:val="24"/>
          <w:szCs w:val="24"/>
          <w:lang w:eastAsia="zh-CN"/>
        </w:rPr>
        <w:t>.</w:t>
      </w:r>
      <w:r w:rsidRPr="00C7131F">
        <w:rPr>
          <w:rFonts w:ascii="Times New Roman" w:eastAsia="Times New Roman" w:hAnsi="Times New Roman" w:cs="Times New Roman"/>
          <w:kern w:val="1"/>
          <w:sz w:val="24"/>
          <w:szCs w:val="24"/>
          <w:lang w:eastAsia="zh-CN"/>
        </w:rPr>
        <w:t xml:space="preserve"> It utilizes the classical features of systems </w:t>
      </w:r>
      <w:r w:rsidRPr="00C7131F">
        <w:rPr>
          <w:rFonts w:ascii="Times New Roman" w:eastAsia="Droid Sans Fallback" w:hAnsi="Times New Roman" w:cs="Times New Roman"/>
          <w:kern w:val="1"/>
          <w:sz w:val="24"/>
          <w:szCs w:val="24"/>
          <w:lang w:eastAsia="zh-CN"/>
        </w:rPr>
        <w:t>which</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comprise</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b/>
          <w:i/>
          <w:color w:val="FF0000"/>
          <w:kern w:val="1"/>
          <w:sz w:val="24"/>
          <w:szCs w:val="24"/>
          <w:lang w:eastAsia="zh-CN"/>
        </w:rPr>
        <w:t>input</w:t>
      </w:r>
      <w:r w:rsidRPr="00C7131F">
        <w:rPr>
          <w:rFonts w:ascii="Times New Roman" w:eastAsia="Droid Sans Fallback" w:hAnsi="Times New Roman" w:cs="Times New Roman"/>
          <w:b/>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w:t>
      </w:r>
      <w:r w:rsidRPr="00C7131F">
        <w:rPr>
          <w:rFonts w:ascii="Times New Roman" w:eastAsia="Droid Sans Fallback" w:hAnsi="Times New Roman" w:cs="Times New Roman"/>
          <w:kern w:val="1"/>
          <w:sz w:val="24"/>
          <w:szCs w:val="24"/>
          <w:lang w:eastAsia="zh-CN"/>
        </w:rPr>
        <w:t>data entered by users</w:t>
      </w:r>
      <w:r w:rsidRPr="00C7131F">
        <w:rPr>
          <w:rFonts w:ascii="Times New Roman" w:eastAsia="Droid Sans Fallback" w:hAnsi="Times New Roman" w:cs="Times New Roman"/>
          <w:i/>
          <w:kern w:val="1"/>
          <w:sz w:val="24"/>
          <w:szCs w:val="24"/>
          <w:lang w:eastAsia="zh-CN"/>
        </w:rPr>
        <w:t>)</w:t>
      </w:r>
      <w:r w:rsidRPr="00C7131F">
        <w:rPr>
          <w:rFonts w:ascii="Times New Roman" w:eastAsia="Droid Sans Fallback" w:hAnsi="Times New Roman" w:cs="Times New Roman"/>
          <w:b/>
          <w:kern w:val="1"/>
          <w:sz w:val="24"/>
          <w:szCs w:val="24"/>
          <w:lang w:eastAsia="zh-CN"/>
        </w:rPr>
        <w:t>,</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b/>
          <w:i/>
          <w:color w:val="FF0000"/>
          <w:kern w:val="1"/>
          <w:sz w:val="24"/>
          <w:szCs w:val="24"/>
          <w:lang w:eastAsia="zh-CN"/>
        </w:rPr>
        <w:t>process</w:t>
      </w:r>
      <w:r w:rsidRPr="00C7131F">
        <w:rPr>
          <w:rFonts w:ascii="Times New Roman" w:eastAsia="Droid Sans Fallback" w:hAnsi="Times New Roman" w:cs="Times New Roman"/>
          <w:b/>
          <w:i/>
          <w:kern w:val="1"/>
          <w:sz w:val="24"/>
          <w:szCs w:val="24"/>
          <w:lang w:eastAsia="zh-CN"/>
        </w:rPr>
        <w:t xml:space="preserve"> </w:t>
      </w:r>
      <w:r w:rsidRPr="00C7131F">
        <w:rPr>
          <w:rFonts w:ascii="Times New Roman" w:eastAsia="Droid Sans Fallback" w:hAnsi="Times New Roman" w:cs="Times New Roman"/>
          <w:kern w:val="1"/>
          <w:sz w:val="24"/>
          <w:szCs w:val="24"/>
          <w:lang w:eastAsia="zh-CN"/>
        </w:rPr>
        <w:t>(various analyses to be done in the systems)</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and</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b/>
          <w:i/>
          <w:color w:val="FF0000"/>
          <w:kern w:val="1"/>
          <w:sz w:val="24"/>
          <w:szCs w:val="24"/>
          <w:lang w:eastAsia="zh-CN"/>
        </w:rPr>
        <w:t>output</w:t>
      </w:r>
      <w:r w:rsidRPr="00C7131F">
        <w:rPr>
          <w:rFonts w:ascii="Times New Roman" w:eastAsia="Droid Sans Fallback" w:hAnsi="Times New Roman" w:cs="Times New Roman"/>
          <w:b/>
          <w:i/>
          <w:kern w:val="1"/>
          <w:sz w:val="24"/>
          <w:szCs w:val="24"/>
          <w:lang w:eastAsia="zh-CN"/>
        </w:rPr>
        <w:t xml:space="preserve"> (</w:t>
      </w:r>
      <w:r w:rsidRPr="00C7131F">
        <w:rPr>
          <w:rFonts w:ascii="Times New Roman" w:eastAsia="Droid Sans Fallback" w:hAnsi="Times New Roman" w:cs="Times New Roman"/>
          <w:kern w:val="1"/>
          <w:sz w:val="24"/>
          <w:szCs w:val="24"/>
          <w:lang w:eastAsia="zh-CN"/>
        </w:rPr>
        <w:t>different reports and information that can be generated).</w:t>
      </w:r>
      <w:r w:rsidRPr="00C7131F">
        <w:rPr>
          <w:rFonts w:ascii="Times New Roman" w:eastAsia="Times New Roman" w:hAnsi="Times New Roman" w:cs="Times New Roman"/>
          <w:kern w:val="1"/>
          <w:sz w:val="24"/>
          <w:szCs w:val="24"/>
          <w:lang w:eastAsia="zh-CN"/>
        </w:rPr>
        <w:t xml:space="preserve"> </w:t>
      </w:r>
    </w:p>
    <w:p w14:paraId="113E9DEE" w14:textId="77777777" w:rsidR="00C7131F" w:rsidRPr="003070B3" w:rsidRDefault="00C7131F" w:rsidP="00C7131F">
      <w:pPr>
        <w:numPr>
          <w:ilvl w:val="0"/>
          <w:numId w:val="9"/>
        </w:numPr>
        <w:suppressAutoHyphens/>
        <w:spacing w:before="120" w:after="200" w:line="276" w:lineRule="auto"/>
        <w:jc w:val="both"/>
        <w:rPr>
          <w:rFonts w:ascii="Times New Roman" w:eastAsia="Times New Roman" w:hAnsi="Times New Roman" w:cs="Times New Roman"/>
          <w:kern w:val="1"/>
          <w:sz w:val="24"/>
          <w:szCs w:val="24"/>
          <w:lang w:eastAsia="zh-CN"/>
        </w:rPr>
      </w:pPr>
      <w:r w:rsidRPr="003070B3">
        <w:rPr>
          <w:rFonts w:ascii="Times New Roman" w:eastAsia="Droid Sans Fallback" w:hAnsi="Times New Roman" w:cs="Times New Roman"/>
          <w:b/>
          <w:color w:val="FF0000"/>
          <w:kern w:val="1"/>
          <w:sz w:val="24"/>
          <w:szCs w:val="24"/>
          <w:lang w:eastAsia="zh-CN"/>
        </w:rPr>
        <w:t>Input:</w:t>
      </w:r>
      <w:r w:rsidRPr="003070B3">
        <w:rPr>
          <w:rFonts w:ascii="Times New Roman" w:eastAsia="Times New Roman" w:hAnsi="Times New Roman" w:cs="Times New Roman"/>
          <w:color w:val="FF0000"/>
          <w:kern w:val="1"/>
          <w:sz w:val="24"/>
          <w:szCs w:val="24"/>
          <w:lang w:eastAsia="zh-CN"/>
        </w:rPr>
        <w:t xml:space="preserve"> </w:t>
      </w:r>
      <w:r>
        <w:rPr>
          <w:rFonts w:ascii="Times New Roman" w:eastAsia="Droid Sans Fallback" w:hAnsi="Times New Roman" w:cs="Times New Roman"/>
          <w:kern w:val="1"/>
          <w:sz w:val="24"/>
          <w:szCs w:val="24"/>
          <w:lang w:eastAsia="zh-CN"/>
        </w:rPr>
        <w:t>The system</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provides</w:t>
      </w:r>
      <w:r w:rsidRPr="003070B3">
        <w:rPr>
          <w:rFonts w:ascii="Times New Roman" w:eastAsia="Times New Roman" w:hAnsi="Times New Roman" w:cs="Times New Roman"/>
          <w:kern w:val="1"/>
          <w:sz w:val="24"/>
          <w:szCs w:val="24"/>
          <w:lang w:eastAsia="zh-CN"/>
        </w:rPr>
        <w:t xml:space="preserve"> </w:t>
      </w:r>
      <w:r>
        <w:rPr>
          <w:rFonts w:ascii="Times New Roman" w:eastAsia="Times New Roman" w:hAnsi="Times New Roman" w:cs="Times New Roman"/>
          <w:kern w:val="1"/>
          <w:sz w:val="24"/>
          <w:szCs w:val="24"/>
          <w:lang w:eastAsia="zh-CN"/>
        </w:rPr>
        <w:t xml:space="preserve">a </w:t>
      </w:r>
      <w:r w:rsidRPr="003070B3">
        <w:rPr>
          <w:rFonts w:ascii="Times New Roman" w:eastAsia="Droid Sans Fallback" w:hAnsi="Times New Roman" w:cs="Times New Roman"/>
          <w:kern w:val="1"/>
          <w:sz w:val="24"/>
          <w:szCs w:val="24"/>
          <w:lang w:eastAsia="zh-CN"/>
        </w:rPr>
        <w:t>user-friendly</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interface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for</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users</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to</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enter</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data.</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screens</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for</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data</w:t>
      </w:r>
      <w:r w:rsidRPr="003070B3">
        <w:rPr>
          <w:rFonts w:ascii="Times New Roman" w:eastAsia="Times New Roman" w:hAnsi="Times New Roman" w:cs="Times New Roman"/>
          <w:kern w:val="1"/>
          <w:sz w:val="24"/>
          <w:szCs w:val="24"/>
          <w:lang w:eastAsia="zh-CN"/>
        </w:rPr>
        <w:t xml:space="preserve"> </w:t>
      </w:r>
      <w:r>
        <w:rPr>
          <w:rFonts w:ascii="Times New Roman" w:eastAsia="Times New Roman" w:hAnsi="Times New Roman" w:cs="Times New Roman"/>
          <w:kern w:val="1"/>
          <w:sz w:val="24"/>
          <w:szCs w:val="24"/>
          <w:lang w:eastAsia="zh-CN"/>
        </w:rPr>
        <w:t xml:space="preserve">are easy to follow. </w:t>
      </w:r>
      <w:r w:rsidRPr="00C7131F">
        <w:rPr>
          <w:rFonts w:ascii="Times New Roman" w:eastAsia="Times New Roman" w:hAnsi="Times New Roman" w:cs="Times New Roman"/>
          <w:kern w:val="1"/>
          <w:sz w:val="24"/>
          <w:szCs w:val="24"/>
          <w:lang w:eastAsia="zh-CN"/>
        </w:rPr>
        <w:t xml:space="preserve">Regarding inputs, the prospective experts enter their data </w:t>
      </w:r>
      <w:r w:rsidRPr="00C7131F">
        <w:rPr>
          <w:rFonts w:ascii="Times New Roman" w:hAnsi="Times New Roman" w:cs="Times New Roman"/>
          <w:sz w:val="24"/>
          <w:szCs w:val="24"/>
        </w:rPr>
        <w:t xml:space="preserve">during the application to join the pool, deployment and Post-Deployment Phase. </w:t>
      </w:r>
    </w:p>
    <w:p w14:paraId="2A3D7626" w14:textId="77777777" w:rsidR="00C7131F" w:rsidRDefault="00C7131F" w:rsidP="00C7131F">
      <w:pPr>
        <w:numPr>
          <w:ilvl w:val="0"/>
          <w:numId w:val="9"/>
        </w:numPr>
        <w:suppressAutoHyphens/>
        <w:spacing w:before="120" w:after="200" w:line="276" w:lineRule="auto"/>
        <w:jc w:val="both"/>
        <w:rPr>
          <w:rFonts w:ascii="Times New Roman" w:eastAsia="Droid Sans Fallback" w:hAnsi="Times New Roman" w:cs="Times New Roman"/>
          <w:kern w:val="1"/>
          <w:sz w:val="24"/>
          <w:szCs w:val="24"/>
          <w:lang w:eastAsia="zh-CN"/>
        </w:rPr>
      </w:pPr>
      <w:r w:rsidRPr="003070B3">
        <w:rPr>
          <w:rFonts w:ascii="Times New Roman" w:eastAsia="Droid Sans Fallback" w:hAnsi="Times New Roman" w:cs="Times New Roman"/>
          <w:b/>
          <w:color w:val="FF0000"/>
          <w:kern w:val="1"/>
          <w:sz w:val="24"/>
          <w:szCs w:val="24"/>
          <w:lang w:eastAsia="zh-CN"/>
        </w:rPr>
        <w:t>Processes:</w:t>
      </w:r>
      <w:r w:rsidRPr="003070B3">
        <w:rPr>
          <w:rFonts w:ascii="Times New Roman" w:eastAsia="Times New Roman" w:hAnsi="Times New Roman" w:cs="Times New Roman"/>
          <w:kern w:val="1"/>
          <w:sz w:val="24"/>
          <w:szCs w:val="24"/>
          <w:lang w:eastAsia="zh-CN"/>
        </w:rPr>
        <w:t xml:space="preserve"> </w:t>
      </w:r>
      <w:r>
        <w:rPr>
          <w:rFonts w:ascii="Times New Roman" w:eastAsia="Times New Roman" w:hAnsi="Times New Roman" w:cs="Times New Roman"/>
          <w:kern w:val="1"/>
          <w:sz w:val="24"/>
          <w:szCs w:val="24"/>
          <w:lang w:eastAsia="zh-CN"/>
        </w:rPr>
        <w:t>The system</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automatically</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computes</w:t>
      </w:r>
      <w:r w:rsidRPr="003070B3">
        <w:rPr>
          <w:rFonts w:ascii="Times New Roman" w:eastAsia="Times New Roman" w:hAnsi="Times New Roman" w:cs="Times New Roman"/>
          <w:kern w:val="1"/>
          <w:sz w:val="24"/>
          <w:szCs w:val="24"/>
          <w:lang w:eastAsia="zh-CN"/>
        </w:rPr>
        <w:t xml:space="preserve"> </w:t>
      </w:r>
      <w:r>
        <w:rPr>
          <w:rFonts w:ascii="Times New Roman" w:eastAsia="Times New Roman" w:hAnsi="Times New Roman" w:cs="Times New Roman"/>
          <w:kern w:val="1"/>
          <w:sz w:val="24"/>
          <w:szCs w:val="24"/>
          <w:lang w:eastAsia="zh-CN"/>
        </w:rPr>
        <w:t xml:space="preserve">names, telephone numbers and qualifications to come up with qualified persons depending on set conditions. The system also checks the </w:t>
      </w:r>
      <w:r w:rsidRPr="003070B3">
        <w:rPr>
          <w:rFonts w:ascii="Times New Roman" w:eastAsia="Droid Sans Fallback" w:hAnsi="Times New Roman" w:cs="Times New Roman"/>
          <w:kern w:val="1"/>
          <w:sz w:val="24"/>
          <w:szCs w:val="24"/>
          <w:lang w:eastAsia="zh-CN"/>
        </w:rPr>
        <w:t>validity</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of</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data</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to</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make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sure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data</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entered</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reflects</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reality</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on</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ground.</w:t>
      </w:r>
      <w:r w:rsidRPr="00C7131F">
        <w:rPr>
          <w:rFonts w:ascii="Times New Roman" w:hAnsi="Times New Roman" w:cs="Times New Roman"/>
          <w:sz w:val="24"/>
          <w:szCs w:val="24"/>
        </w:rPr>
        <w:t xml:space="preserve"> Utilizing the analysis of the data, system administrators recruit and deploy the experts accordingly. The experts may be sought from within the country of the emergency, the region or the continent and will be deployed according to their competencies for emergencies at hand. Other selection criteria may include the “One Health” approach that promotes the attainment of optimal health for people, animals and the environment.</w:t>
      </w:r>
    </w:p>
    <w:p w14:paraId="12EA5C9C" w14:textId="77777777" w:rsidR="00C7131F" w:rsidRPr="00C7131F" w:rsidRDefault="00C7131F" w:rsidP="00C7131F">
      <w:pPr>
        <w:pStyle w:val="ListParagraph"/>
        <w:numPr>
          <w:ilvl w:val="0"/>
          <w:numId w:val="9"/>
        </w:numPr>
        <w:spacing w:before="120" w:after="120"/>
        <w:jc w:val="both"/>
        <w:rPr>
          <w:rFonts w:ascii="Times New Roman" w:hAnsi="Times New Roman" w:cs="Times New Roman"/>
          <w:sz w:val="24"/>
          <w:szCs w:val="24"/>
        </w:rPr>
      </w:pPr>
      <w:r w:rsidRPr="00C7131F">
        <w:rPr>
          <w:rFonts w:ascii="Times New Roman" w:hAnsi="Times New Roman" w:cs="Times New Roman"/>
          <w:b/>
          <w:color w:val="FF0000"/>
          <w:sz w:val="24"/>
          <w:szCs w:val="24"/>
        </w:rPr>
        <w:t>Output:</w:t>
      </w:r>
      <w:r w:rsidRPr="00C7131F">
        <w:rPr>
          <w:rFonts w:ascii="Times New Roman" w:eastAsia="Times New Roman" w:hAnsi="Times New Roman" w:cs="Times New Roman"/>
          <w:color w:val="FF0000"/>
          <w:sz w:val="24"/>
          <w:szCs w:val="24"/>
        </w:rPr>
        <w:t xml:space="preserve"> </w:t>
      </w:r>
      <w:r w:rsidRPr="00C7131F">
        <w:rPr>
          <w:rFonts w:ascii="Times New Roman" w:hAnsi="Times New Roman" w:cs="Times New Roman"/>
          <w:sz w:val="24"/>
          <w:szCs w:val="24"/>
        </w:rPr>
        <w:t>Provide</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different</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tools</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for</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reporting</w:t>
      </w:r>
      <w:r w:rsidRPr="00C7131F">
        <w:rPr>
          <w:rFonts w:ascii="Times New Roman" w:eastAsia="Times New Roman" w:hAnsi="Times New Roman" w:cs="Times New Roman"/>
          <w:sz w:val="24"/>
          <w:szCs w:val="24"/>
        </w:rPr>
        <w:t xml:space="preserve"> – </w:t>
      </w:r>
      <w:r w:rsidRPr="00C7131F">
        <w:rPr>
          <w:rFonts w:ascii="Times New Roman" w:hAnsi="Times New Roman" w:cs="Times New Roman"/>
          <w:sz w:val="24"/>
          <w:szCs w:val="24"/>
        </w:rPr>
        <w:t>both</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for</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automated</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routine</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reports</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and</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analysis</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reports,</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and</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in</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addition</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provides</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the</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user</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with</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functionality</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and</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flexibility</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to</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make</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their</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user</w:t>
      </w:r>
      <w:r w:rsidRPr="00C7131F">
        <w:rPr>
          <w:rFonts w:ascii="Times New Roman" w:eastAsia="Times New Roman" w:hAnsi="Times New Roman" w:cs="Times New Roman"/>
          <w:sz w:val="24"/>
          <w:szCs w:val="24"/>
        </w:rPr>
        <w:t>-</w:t>
      </w:r>
      <w:r w:rsidRPr="00C7131F">
        <w:rPr>
          <w:rFonts w:ascii="Times New Roman" w:hAnsi="Times New Roman" w:cs="Times New Roman"/>
          <w:sz w:val="24"/>
          <w:szCs w:val="24"/>
        </w:rPr>
        <w:t>defined</w:t>
      </w:r>
      <w:r w:rsidRPr="00C7131F">
        <w:rPr>
          <w:rFonts w:ascii="Times New Roman" w:eastAsia="Times New Roman" w:hAnsi="Times New Roman" w:cs="Times New Roman"/>
          <w:sz w:val="24"/>
          <w:szCs w:val="24"/>
        </w:rPr>
        <w:t xml:space="preserve"> </w:t>
      </w:r>
      <w:r w:rsidRPr="00C7131F">
        <w:rPr>
          <w:rFonts w:ascii="Times New Roman" w:hAnsi="Times New Roman" w:cs="Times New Roman"/>
          <w:sz w:val="24"/>
          <w:szCs w:val="24"/>
        </w:rPr>
        <w:t xml:space="preserve">reports. Examples of outputs include a list of all experts in the pool and their qualifications, those pending deployment, and those who completed deployment. Other outputs include copies of CVs and even deployment reports. </w:t>
      </w:r>
    </w:p>
    <w:p w14:paraId="43EF871E" w14:textId="77777777" w:rsidR="003070B3" w:rsidRDefault="008A5B87" w:rsidP="00C7131F">
      <w:pPr>
        <w:suppressAutoHyphens/>
        <w:spacing w:before="120" w:after="200" w:line="276" w:lineRule="auto"/>
        <w:jc w:val="both"/>
        <w:rPr>
          <w:rFonts w:ascii="Times New Roman" w:eastAsia="Droid Sans Fallback" w:hAnsi="Times New Roman" w:cs="Times New Roman"/>
          <w:kern w:val="1"/>
          <w:sz w:val="24"/>
          <w:szCs w:val="24"/>
          <w:lang w:eastAsia="zh-CN"/>
        </w:rPr>
      </w:pPr>
      <w:r w:rsidRPr="00C7131F">
        <w:rPr>
          <w:rFonts w:ascii="Times New Roman" w:eastAsia="Droid Sans Fallback" w:hAnsi="Times New Roman" w:cs="Times New Roman"/>
          <w:kern w:val="1"/>
          <w:sz w:val="24"/>
          <w:szCs w:val="24"/>
          <w:lang w:eastAsia="zh-CN"/>
        </w:rPr>
        <w:t xml:space="preserve">In principle, the system is divided into two main </w:t>
      </w:r>
      <w:r w:rsidR="00C7131F" w:rsidRPr="00C7131F">
        <w:rPr>
          <w:rFonts w:ascii="Times New Roman" w:eastAsia="Droid Sans Fallback" w:hAnsi="Times New Roman" w:cs="Times New Roman"/>
          <w:kern w:val="1"/>
          <w:sz w:val="24"/>
          <w:szCs w:val="24"/>
          <w:lang w:eastAsia="zh-CN"/>
        </w:rPr>
        <w:t>sections;</w:t>
      </w:r>
      <w:r w:rsidRPr="00C7131F">
        <w:rPr>
          <w:rFonts w:ascii="Times New Roman" w:eastAsia="Droid Sans Fallback" w:hAnsi="Times New Roman" w:cs="Times New Roman"/>
          <w:kern w:val="1"/>
          <w:sz w:val="24"/>
          <w:szCs w:val="24"/>
          <w:lang w:eastAsia="zh-CN"/>
        </w:rPr>
        <w:t xml:space="preserve"> </w:t>
      </w:r>
      <w:r w:rsidR="00C7131F" w:rsidRPr="00C7131F">
        <w:rPr>
          <w:rFonts w:ascii="Times New Roman" w:eastAsia="Droid Sans Fallback" w:hAnsi="Times New Roman" w:cs="Times New Roman"/>
          <w:kern w:val="1"/>
          <w:sz w:val="24"/>
          <w:szCs w:val="24"/>
          <w:lang w:eastAsia="zh-CN"/>
        </w:rPr>
        <w:t xml:space="preserve">one section addresses the experts and the other deals with system administration including approvals and deployments. Both sections are controlled by the use of appropriate administrative rights. </w:t>
      </w:r>
    </w:p>
    <w:p w14:paraId="571F5773" w14:textId="77777777" w:rsidR="00C7131F" w:rsidRDefault="00C7131F" w:rsidP="00C7131F">
      <w:pPr>
        <w:suppressAutoHyphens/>
        <w:spacing w:before="120" w:after="200" w:line="276" w:lineRule="auto"/>
        <w:jc w:val="both"/>
        <w:rPr>
          <w:rFonts w:ascii="Times New Roman" w:eastAsia="Droid Sans Fallback" w:hAnsi="Times New Roman" w:cs="Times New Roman"/>
          <w:kern w:val="1"/>
          <w:sz w:val="24"/>
          <w:szCs w:val="24"/>
          <w:lang w:eastAsia="zh-CN"/>
        </w:rPr>
      </w:pPr>
    </w:p>
    <w:p w14:paraId="686AB08A" w14:textId="77777777" w:rsidR="00C7131F" w:rsidRPr="00C7131F" w:rsidRDefault="00C7131F" w:rsidP="00C7131F">
      <w:pPr>
        <w:suppressAutoHyphens/>
        <w:spacing w:before="120" w:after="200" w:line="276" w:lineRule="auto"/>
        <w:jc w:val="both"/>
        <w:rPr>
          <w:rFonts w:ascii="Times New Roman" w:eastAsia="Times New Roman" w:hAnsi="Times New Roman" w:cs="Times New Roman"/>
          <w:kern w:val="1"/>
          <w:sz w:val="24"/>
          <w:szCs w:val="24"/>
          <w:lang w:eastAsia="zh-CN"/>
        </w:rPr>
      </w:pPr>
    </w:p>
    <w:p w14:paraId="60038F33" w14:textId="77777777" w:rsidR="003070B3" w:rsidRPr="003070B3" w:rsidRDefault="003070B3" w:rsidP="00986A4F">
      <w:pPr>
        <w:suppressAutoHyphens/>
        <w:spacing w:before="120" w:after="200" w:line="276" w:lineRule="auto"/>
        <w:jc w:val="both"/>
        <w:rPr>
          <w:rFonts w:ascii="Times New Roman" w:eastAsia="Droid Sans Fallback" w:hAnsi="Times New Roman" w:cs="Times New Roman"/>
          <w:kern w:val="1"/>
          <w:sz w:val="24"/>
          <w:szCs w:val="24"/>
          <w:lang w:eastAsia="zh-CN"/>
        </w:rPr>
      </w:pPr>
    </w:p>
    <w:p w14:paraId="0399750B" w14:textId="77777777" w:rsidR="003070B3" w:rsidRPr="00C7131F" w:rsidRDefault="003070B3" w:rsidP="00C7131F">
      <w:pPr>
        <w:pStyle w:val="Heading2"/>
        <w:rPr>
          <w:sz w:val="28"/>
        </w:rPr>
      </w:pPr>
      <w:bookmarkStart w:id="5" w:name="_Toc522533085"/>
      <w:bookmarkStart w:id="6" w:name="_Toc100652031"/>
      <w:r w:rsidRPr="00C7131F">
        <w:rPr>
          <w:sz w:val="28"/>
        </w:rPr>
        <w:lastRenderedPageBreak/>
        <w:t xml:space="preserve">Getting Started with </w:t>
      </w:r>
      <w:bookmarkEnd w:id="5"/>
      <w:r w:rsidR="00C7131F">
        <w:rPr>
          <w:sz w:val="28"/>
        </w:rPr>
        <w:t>RDE</w:t>
      </w:r>
      <w:bookmarkEnd w:id="6"/>
    </w:p>
    <w:p w14:paraId="312BCE7C" w14:textId="77777777" w:rsidR="003070B3" w:rsidRPr="00C7131F" w:rsidRDefault="003070B3" w:rsidP="00986A4F">
      <w:pPr>
        <w:suppressAutoHyphens/>
        <w:spacing w:before="120" w:after="200" w:line="276" w:lineRule="auto"/>
        <w:jc w:val="both"/>
        <w:rPr>
          <w:rFonts w:ascii="Times New Roman" w:eastAsia="Times New Roman" w:hAnsi="Times New Roman" w:cs="Times New Roman"/>
          <w:kern w:val="1"/>
          <w:sz w:val="24"/>
          <w:szCs w:val="24"/>
          <w:lang w:eastAsia="zh-CN"/>
        </w:rPr>
      </w:pPr>
      <w:r w:rsidRPr="00C7131F">
        <w:rPr>
          <w:rFonts w:ascii="Times New Roman" w:eastAsia="Droid Sans Fallback" w:hAnsi="Times New Roman" w:cs="Times New Roman"/>
          <w:kern w:val="1"/>
          <w:sz w:val="24"/>
          <w:szCs w:val="24"/>
          <w:lang w:eastAsia="zh-CN"/>
        </w:rPr>
        <w:t>The</w:t>
      </w:r>
      <w:r w:rsidRPr="00C7131F">
        <w:rPr>
          <w:rFonts w:ascii="Times New Roman" w:eastAsia="Times New Roman" w:hAnsi="Times New Roman" w:cs="Times New Roman"/>
          <w:kern w:val="1"/>
          <w:sz w:val="24"/>
          <w:szCs w:val="24"/>
          <w:lang w:eastAsia="zh-CN"/>
        </w:rPr>
        <w:t xml:space="preserve"> </w:t>
      </w:r>
      <w:r w:rsidR="00C7131F" w:rsidRPr="00C7131F">
        <w:rPr>
          <w:rFonts w:ascii="Times New Roman" w:eastAsia="Droid Sans Fallback" w:hAnsi="Times New Roman" w:cs="Times New Roman"/>
          <w:kern w:val="1"/>
          <w:sz w:val="24"/>
          <w:szCs w:val="24"/>
          <w:lang w:eastAsia="zh-CN"/>
        </w:rPr>
        <w:t>RDE</w:t>
      </w:r>
      <w:r w:rsidRPr="00C7131F">
        <w:rPr>
          <w:rFonts w:ascii="Times New Roman" w:eastAsia="Droid Sans Fallback" w:hAnsi="Times New Roman" w:cs="Times New Roman"/>
          <w:kern w:val="1"/>
          <w:sz w:val="24"/>
          <w:szCs w:val="24"/>
          <w:lang w:eastAsia="zh-CN"/>
        </w:rPr>
        <w:t xml:space="preserve"> software</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is</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a</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web-based</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application</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and</w:t>
      </w:r>
      <w:r w:rsidRPr="00C7131F">
        <w:rPr>
          <w:rFonts w:ascii="Times New Roman" w:eastAsia="Times New Roman" w:hAnsi="Times New Roman" w:cs="Times New Roman"/>
          <w:kern w:val="1"/>
          <w:sz w:val="24"/>
          <w:szCs w:val="24"/>
          <w:lang w:eastAsia="zh-CN"/>
        </w:rPr>
        <w:t xml:space="preserve"> </w:t>
      </w:r>
      <w:r w:rsidR="009975CF" w:rsidRPr="00C7131F">
        <w:rPr>
          <w:rFonts w:ascii="Times New Roman" w:eastAsia="Droid Sans Fallback" w:hAnsi="Times New Roman" w:cs="Times New Roman"/>
          <w:kern w:val="1"/>
          <w:sz w:val="24"/>
          <w:szCs w:val="24"/>
          <w:lang w:eastAsia="zh-CN"/>
        </w:rPr>
        <w:t>can be accessed through a</w:t>
      </w:r>
      <w:r w:rsidRPr="00C7131F">
        <w:rPr>
          <w:rFonts w:ascii="Times New Roman" w:eastAsia="Droid Sans Fallback" w:hAnsi="Times New Roman" w:cs="Times New Roman"/>
          <w:kern w:val="1"/>
          <w:sz w:val="24"/>
          <w:szCs w:val="24"/>
          <w:lang w:eastAsia="zh-CN"/>
        </w:rPr>
        <w:t xml:space="preserve"> </w:t>
      </w:r>
      <w:r w:rsidRPr="00C7131F">
        <w:rPr>
          <w:rFonts w:ascii="Times New Roman" w:eastAsia="Droid Sans Fallback" w:hAnsi="Times New Roman" w:cs="Times New Roman"/>
          <w:b/>
          <w:kern w:val="1"/>
          <w:sz w:val="24"/>
          <w:szCs w:val="24"/>
          <w:lang w:eastAsia="zh-CN"/>
        </w:rPr>
        <w:t>web browser</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w:t>
      </w:r>
      <w:r w:rsidRPr="00C7131F">
        <w:rPr>
          <w:rFonts w:ascii="Times New Roman" w:eastAsia="Droid Sans Fallback" w:hAnsi="Times New Roman" w:cs="Times New Roman"/>
          <w:i/>
          <w:kern w:val="1"/>
          <w:sz w:val="24"/>
          <w:szCs w:val="24"/>
          <w:lang w:eastAsia="zh-CN"/>
        </w:rPr>
        <w:t>an</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application</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you</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use</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to</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access</w:t>
      </w:r>
      <w:r w:rsidRPr="00C7131F">
        <w:rPr>
          <w:rFonts w:ascii="Times New Roman" w:eastAsia="Times New Roman" w:hAnsi="Times New Roman" w:cs="Times New Roman"/>
          <w:i/>
          <w:kern w:val="1"/>
          <w:sz w:val="24"/>
          <w:szCs w:val="24"/>
          <w:lang w:eastAsia="zh-CN"/>
        </w:rPr>
        <w:t xml:space="preserve"> </w:t>
      </w:r>
      <w:r w:rsidR="00C7131F" w:rsidRPr="00C7131F">
        <w:rPr>
          <w:rFonts w:ascii="Times New Roman" w:eastAsia="Times New Roman" w:hAnsi="Times New Roman" w:cs="Times New Roman"/>
          <w:i/>
          <w:kern w:val="1"/>
          <w:sz w:val="24"/>
          <w:szCs w:val="24"/>
          <w:lang w:eastAsia="zh-CN"/>
        </w:rPr>
        <w:t xml:space="preserve">the </w:t>
      </w:r>
      <w:r w:rsidRPr="00C7131F">
        <w:rPr>
          <w:rFonts w:ascii="Times New Roman" w:eastAsia="Droid Sans Fallback" w:hAnsi="Times New Roman" w:cs="Times New Roman"/>
          <w:i/>
          <w:kern w:val="1"/>
          <w:sz w:val="24"/>
          <w:szCs w:val="24"/>
          <w:lang w:eastAsia="zh-CN"/>
        </w:rPr>
        <w:t>internet</w:t>
      </w:r>
      <w:r w:rsidRPr="00C7131F">
        <w:rPr>
          <w:rFonts w:ascii="Times New Roman" w:eastAsia="Times New Roman" w:hAnsi="Times New Roman" w:cs="Times New Roman"/>
          <w:i/>
          <w:kern w:val="1"/>
          <w:sz w:val="24"/>
          <w:szCs w:val="24"/>
          <w:lang w:eastAsia="zh-CN"/>
        </w:rPr>
        <w:t xml:space="preserve"> e.g. I</w:t>
      </w:r>
      <w:r w:rsidRPr="00C7131F">
        <w:rPr>
          <w:rFonts w:ascii="Times New Roman" w:eastAsia="Droid Sans Fallback" w:hAnsi="Times New Roman" w:cs="Times New Roman"/>
          <w:i/>
          <w:kern w:val="1"/>
          <w:sz w:val="24"/>
          <w:szCs w:val="24"/>
          <w:lang w:eastAsia="zh-CN"/>
        </w:rPr>
        <w:t>nternet</w:t>
      </w:r>
      <w:r w:rsidRPr="00C7131F">
        <w:rPr>
          <w:rFonts w:ascii="Times New Roman" w:eastAsia="Times New Roman" w:hAnsi="Times New Roman" w:cs="Times New Roman"/>
          <w:i/>
          <w:kern w:val="1"/>
          <w:sz w:val="24"/>
          <w:szCs w:val="24"/>
          <w:lang w:eastAsia="zh-CN"/>
        </w:rPr>
        <w:t xml:space="preserve"> </w:t>
      </w:r>
      <w:r w:rsidR="00C7131F" w:rsidRPr="00C7131F">
        <w:rPr>
          <w:rFonts w:ascii="Times New Roman" w:eastAsia="Droid Sans Fallback" w:hAnsi="Times New Roman" w:cs="Times New Roman"/>
          <w:i/>
          <w:kern w:val="1"/>
          <w:sz w:val="24"/>
          <w:szCs w:val="24"/>
          <w:lang w:eastAsia="zh-CN"/>
        </w:rPr>
        <w:t>E</w:t>
      </w:r>
      <w:r w:rsidRPr="00C7131F">
        <w:rPr>
          <w:rFonts w:ascii="Times New Roman" w:eastAsia="Droid Sans Fallback" w:hAnsi="Times New Roman" w:cs="Times New Roman"/>
          <w:i/>
          <w:kern w:val="1"/>
          <w:sz w:val="24"/>
          <w:szCs w:val="24"/>
          <w:lang w:eastAsia="zh-CN"/>
        </w:rPr>
        <w:t>xplorer,</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Mozilla</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Firefox,</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Google</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Chrome,</w:t>
      </w:r>
      <w:r w:rsidRPr="00C7131F">
        <w:rPr>
          <w:rFonts w:ascii="Times New Roman" w:eastAsia="Times New Roman" w:hAnsi="Times New Roman" w:cs="Times New Roman"/>
          <w:i/>
          <w:kern w:val="1"/>
          <w:sz w:val="24"/>
          <w:szCs w:val="24"/>
          <w:lang w:eastAsia="zh-CN"/>
        </w:rPr>
        <w:t xml:space="preserve"> </w:t>
      </w:r>
      <w:r w:rsidRPr="00C7131F">
        <w:rPr>
          <w:rFonts w:ascii="Times New Roman" w:eastAsia="Droid Sans Fallback" w:hAnsi="Times New Roman" w:cs="Times New Roman"/>
          <w:i/>
          <w:kern w:val="1"/>
          <w:sz w:val="24"/>
          <w:szCs w:val="24"/>
          <w:lang w:eastAsia="zh-CN"/>
        </w:rPr>
        <w:t>Opera,</w:t>
      </w:r>
      <w:r w:rsidRPr="00C7131F">
        <w:rPr>
          <w:rFonts w:ascii="Times New Roman" w:eastAsia="Times New Roman" w:hAnsi="Times New Roman" w:cs="Times New Roman"/>
          <w:i/>
          <w:kern w:val="1"/>
          <w:sz w:val="24"/>
          <w:szCs w:val="24"/>
          <w:lang w:eastAsia="zh-CN"/>
        </w:rPr>
        <w:t xml:space="preserve"> </w:t>
      </w:r>
      <w:r w:rsidR="009975CF" w:rsidRPr="00C7131F">
        <w:rPr>
          <w:rFonts w:ascii="Times New Roman" w:eastAsia="Droid Sans Fallback" w:hAnsi="Times New Roman" w:cs="Times New Roman"/>
          <w:i/>
          <w:kern w:val="1"/>
          <w:sz w:val="24"/>
          <w:szCs w:val="24"/>
          <w:lang w:eastAsia="zh-CN"/>
        </w:rPr>
        <w:t>etc.</w:t>
      </w:r>
      <w:r w:rsidRPr="00C7131F">
        <w:rPr>
          <w:rFonts w:ascii="Times New Roman" w:eastAsia="Droid Sans Fallback" w:hAnsi="Times New Roman" w:cs="Times New Roman"/>
          <w:kern w:val="1"/>
          <w:sz w:val="24"/>
          <w:szCs w:val="24"/>
          <w:lang w:eastAsia="zh-CN"/>
        </w:rPr>
        <w:t xml:space="preserve">) when you have </w:t>
      </w:r>
      <w:r w:rsidR="00C7131F" w:rsidRPr="00C7131F">
        <w:rPr>
          <w:rFonts w:ascii="Times New Roman" w:eastAsia="Droid Sans Fallback" w:hAnsi="Times New Roman" w:cs="Times New Roman"/>
          <w:kern w:val="1"/>
          <w:sz w:val="24"/>
          <w:szCs w:val="24"/>
          <w:lang w:eastAsia="zh-CN"/>
        </w:rPr>
        <w:t xml:space="preserve">an </w:t>
      </w:r>
      <w:r w:rsidRPr="00C7131F">
        <w:rPr>
          <w:rFonts w:ascii="Times New Roman" w:eastAsia="Droid Sans Fallback" w:hAnsi="Times New Roman" w:cs="Times New Roman"/>
          <w:kern w:val="1"/>
          <w:sz w:val="24"/>
          <w:szCs w:val="24"/>
          <w:lang w:eastAsia="zh-CN"/>
        </w:rPr>
        <w:t xml:space="preserve">Internet </w:t>
      </w:r>
      <w:r w:rsidR="00C7131F" w:rsidRPr="00C7131F">
        <w:rPr>
          <w:rFonts w:ascii="Times New Roman" w:eastAsia="Droid Sans Fallback" w:hAnsi="Times New Roman" w:cs="Times New Roman"/>
          <w:kern w:val="1"/>
          <w:sz w:val="24"/>
          <w:szCs w:val="24"/>
          <w:lang w:eastAsia="zh-CN"/>
        </w:rPr>
        <w:t>c</w:t>
      </w:r>
      <w:r w:rsidRPr="00C7131F">
        <w:rPr>
          <w:rFonts w:ascii="Times New Roman" w:eastAsia="Droid Sans Fallback" w:hAnsi="Times New Roman" w:cs="Times New Roman"/>
          <w:kern w:val="1"/>
          <w:sz w:val="24"/>
          <w:szCs w:val="24"/>
          <w:lang w:eastAsia="zh-CN"/>
        </w:rPr>
        <w:t>onnection.</w:t>
      </w:r>
      <w:r w:rsidRPr="00C7131F">
        <w:rPr>
          <w:rFonts w:ascii="Times New Roman" w:eastAsia="Times New Roman" w:hAnsi="Times New Roman" w:cs="Times New Roman"/>
          <w:kern w:val="1"/>
          <w:sz w:val="24"/>
          <w:szCs w:val="24"/>
          <w:lang w:eastAsia="zh-CN"/>
        </w:rPr>
        <w:t xml:space="preserve"> </w:t>
      </w:r>
      <w:r w:rsidR="00C7131F" w:rsidRPr="00C7131F">
        <w:rPr>
          <w:rFonts w:ascii="Times New Roman" w:eastAsia="Times New Roman" w:hAnsi="Times New Roman" w:cs="Times New Roman"/>
          <w:kern w:val="1"/>
          <w:sz w:val="24"/>
          <w:szCs w:val="24"/>
          <w:lang w:eastAsia="zh-CN"/>
        </w:rPr>
        <w:t>Some aspects of the system are multi-language enabled and can allow change of language (English, French and Swahili).</w:t>
      </w:r>
    </w:p>
    <w:p w14:paraId="789D3A51" w14:textId="77777777" w:rsidR="009975CF" w:rsidRPr="00C7131F" w:rsidRDefault="00C7131F" w:rsidP="0009353F">
      <w:pPr>
        <w:rPr>
          <w:rFonts w:ascii="Times New Roman" w:hAnsi="Times New Roman" w:cs="Times New Roman"/>
          <w:sz w:val="24"/>
          <w:szCs w:val="24"/>
          <w:lang w:eastAsia="zh-CN"/>
        </w:rPr>
      </w:pPr>
      <w:bookmarkStart w:id="7" w:name="_Toc522533086"/>
      <w:r>
        <w:rPr>
          <w:rFonts w:ascii="Times New Roman" w:hAnsi="Times New Roman" w:cs="Times New Roman"/>
          <w:sz w:val="24"/>
          <w:szCs w:val="24"/>
          <w:lang w:eastAsia="zh-CN"/>
        </w:rPr>
        <w:t xml:space="preserve">At the moment, we have not identified the best browser, so all browsers are equal. </w:t>
      </w:r>
      <w:bookmarkEnd w:id="7"/>
      <w:r w:rsidR="00804DE6" w:rsidRPr="00C7131F">
        <w:rPr>
          <w:rFonts w:ascii="Times New Roman" w:eastAsia="Droid Sans Fallback" w:hAnsi="Times New Roman" w:cs="Times New Roman"/>
          <w:sz w:val="24"/>
          <w:szCs w:val="24"/>
          <w:lang w:eastAsia="zh-CN"/>
        </w:rPr>
        <w:t xml:space="preserve">The following are the steps for opening the </w:t>
      </w:r>
      <w:r>
        <w:rPr>
          <w:rFonts w:ascii="Times New Roman" w:eastAsia="Droid Sans Fallback" w:hAnsi="Times New Roman" w:cs="Times New Roman"/>
          <w:sz w:val="24"/>
          <w:szCs w:val="24"/>
          <w:lang w:eastAsia="zh-CN"/>
        </w:rPr>
        <w:t>RDE</w:t>
      </w:r>
      <w:r w:rsidR="00804DE6" w:rsidRPr="00C7131F">
        <w:rPr>
          <w:rFonts w:ascii="Times New Roman" w:eastAsia="Droid Sans Fallback" w:hAnsi="Times New Roman" w:cs="Times New Roman"/>
          <w:sz w:val="24"/>
          <w:szCs w:val="24"/>
          <w:lang w:eastAsia="zh-CN"/>
        </w:rPr>
        <w:t>.</w:t>
      </w:r>
    </w:p>
    <w:p w14:paraId="42D33C5F" w14:textId="77777777" w:rsidR="003070B3" w:rsidRPr="00C7131F" w:rsidRDefault="003070B3" w:rsidP="00986A4F">
      <w:pPr>
        <w:suppressAutoHyphens/>
        <w:spacing w:before="120" w:after="200" w:line="276" w:lineRule="auto"/>
        <w:jc w:val="both"/>
        <w:rPr>
          <w:rFonts w:ascii="Times New Roman" w:eastAsia="Times New Roman" w:hAnsi="Times New Roman" w:cs="Times New Roman"/>
          <w:kern w:val="1"/>
          <w:sz w:val="24"/>
          <w:szCs w:val="24"/>
          <w:lang w:eastAsia="zh-CN"/>
        </w:rPr>
      </w:pPr>
      <w:r w:rsidRPr="00C7131F">
        <w:rPr>
          <w:rFonts w:ascii="Times New Roman" w:eastAsia="Times New Roman" w:hAnsi="Times New Roman" w:cs="Times New Roman"/>
          <w:b/>
          <w:kern w:val="1"/>
          <w:sz w:val="24"/>
          <w:szCs w:val="24"/>
          <w:lang w:eastAsia="zh-CN"/>
        </w:rPr>
        <w:t>Step 1</w:t>
      </w:r>
      <w:r w:rsidRPr="00C7131F">
        <w:rPr>
          <w:rFonts w:ascii="Times New Roman" w:eastAsia="Times New Roman" w:hAnsi="Times New Roman" w:cs="Times New Roman"/>
          <w:kern w:val="1"/>
          <w:sz w:val="24"/>
          <w:szCs w:val="24"/>
          <w:lang w:eastAsia="zh-CN"/>
        </w:rPr>
        <w:t xml:space="preserve">: Open </w:t>
      </w:r>
      <w:r w:rsidRPr="00C7131F">
        <w:rPr>
          <w:rFonts w:ascii="Times New Roman" w:eastAsia="Droid Sans Fallback" w:hAnsi="Times New Roman" w:cs="Times New Roman"/>
          <w:kern w:val="1"/>
          <w:sz w:val="24"/>
          <w:szCs w:val="24"/>
          <w:lang w:eastAsia="zh-CN"/>
        </w:rPr>
        <w:t>your</w:t>
      </w:r>
      <w:r w:rsidRPr="00C7131F">
        <w:rPr>
          <w:rFonts w:ascii="Times New Roman" w:eastAsia="Times New Roman" w:hAnsi="Times New Roman" w:cs="Times New Roman"/>
          <w:kern w:val="1"/>
          <w:sz w:val="24"/>
          <w:szCs w:val="24"/>
          <w:lang w:eastAsia="zh-CN"/>
        </w:rPr>
        <w:t xml:space="preserve"> web </w:t>
      </w:r>
      <w:r w:rsidRPr="00C7131F">
        <w:rPr>
          <w:rFonts w:ascii="Times New Roman" w:eastAsia="Droid Sans Fallback" w:hAnsi="Times New Roman" w:cs="Times New Roman"/>
          <w:kern w:val="1"/>
          <w:sz w:val="24"/>
          <w:szCs w:val="24"/>
          <w:lang w:eastAsia="zh-CN"/>
        </w:rPr>
        <w:t>browser</w:t>
      </w:r>
      <w:r w:rsidRPr="00C7131F">
        <w:rPr>
          <w:rFonts w:ascii="Times New Roman" w:eastAsia="Times New Roman" w:hAnsi="Times New Roman" w:cs="Times New Roman"/>
          <w:kern w:val="1"/>
          <w:sz w:val="24"/>
          <w:szCs w:val="24"/>
          <w:lang w:eastAsia="zh-CN"/>
        </w:rPr>
        <w:t xml:space="preserve"> </w:t>
      </w:r>
    </w:p>
    <w:p w14:paraId="3CBFE799" w14:textId="77777777" w:rsidR="00C7131F" w:rsidRDefault="003070B3" w:rsidP="00986A4F">
      <w:pPr>
        <w:suppressAutoHyphens/>
        <w:spacing w:before="120" w:after="200" w:line="276" w:lineRule="auto"/>
        <w:jc w:val="both"/>
        <w:rPr>
          <w:rFonts w:ascii="Times New Roman" w:eastAsia="Droid Sans Fallback" w:hAnsi="Times New Roman" w:cs="Times New Roman"/>
          <w:kern w:val="1"/>
          <w:sz w:val="24"/>
          <w:szCs w:val="24"/>
          <w:lang w:eastAsia="zh-CN"/>
        </w:rPr>
      </w:pPr>
      <w:r w:rsidRPr="00C7131F">
        <w:rPr>
          <w:rFonts w:ascii="Times New Roman" w:eastAsia="Times New Roman" w:hAnsi="Times New Roman" w:cs="Times New Roman"/>
          <w:b/>
          <w:kern w:val="1"/>
          <w:sz w:val="24"/>
          <w:szCs w:val="24"/>
          <w:lang w:eastAsia="zh-CN"/>
        </w:rPr>
        <w:t>Step 2</w:t>
      </w:r>
      <w:r w:rsidRPr="00C7131F">
        <w:rPr>
          <w:rFonts w:ascii="Times New Roman" w:eastAsia="Times New Roman" w:hAnsi="Times New Roman" w:cs="Times New Roman"/>
          <w:kern w:val="1"/>
          <w:sz w:val="24"/>
          <w:szCs w:val="24"/>
          <w:lang w:eastAsia="zh-CN"/>
        </w:rPr>
        <w:t>: I</w:t>
      </w:r>
      <w:r w:rsidRPr="00C7131F">
        <w:rPr>
          <w:rFonts w:ascii="Times New Roman" w:eastAsia="Droid Sans Fallback" w:hAnsi="Times New Roman" w:cs="Times New Roman"/>
          <w:kern w:val="1"/>
          <w:sz w:val="24"/>
          <w:szCs w:val="24"/>
          <w:lang w:eastAsia="zh-CN"/>
        </w:rPr>
        <w:t>n</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the</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address</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field</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type</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in</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the</w:t>
      </w:r>
      <w:r w:rsidRPr="00C7131F">
        <w:rPr>
          <w:rFonts w:ascii="Times New Roman" w:eastAsia="Times New Roman" w:hAnsi="Times New Roman" w:cs="Times New Roman"/>
          <w:kern w:val="1"/>
          <w:sz w:val="24"/>
          <w:szCs w:val="24"/>
          <w:lang w:eastAsia="zh-CN"/>
        </w:rPr>
        <w:t xml:space="preserve"> </w:t>
      </w:r>
      <w:r w:rsidRPr="00C7131F">
        <w:rPr>
          <w:rFonts w:ascii="Times New Roman" w:eastAsia="Droid Sans Fallback" w:hAnsi="Times New Roman" w:cs="Times New Roman"/>
          <w:kern w:val="1"/>
          <w:sz w:val="24"/>
          <w:szCs w:val="24"/>
          <w:lang w:eastAsia="zh-CN"/>
        </w:rPr>
        <w:t>URL</w:t>
      </w:r>
      <w:r w:rsidR="00C7131F" w:rsidRPr="00C7131F">
        <w:t xml:space="preserve"> </w:t>
      </w:r>
      <w:hyperlink r:id="rId9" w:history="1">
        <w:r w:rsidR="00C7131F" w:rsidRPr="00EF11E4">
          <w:rPr>
            <w:rStyle w:val="Hyperlink"/>
            <w:rFonts w:ascii="Times New Roman" w:eastAsia="Droid Sans Fallback" w:hAnsi="Times New Roman" w:cs="Times New Roman"/>
            <w:kern w:val="1"/>
            <w:sz w:val="24"/>
            <w:szCs w:val="24"/>
            <w:lang w:eastAsia="zh-CN"/>
          </w:rPr>
          <w:t>http://196.41.38.246/</w:t>
        </w:r>
      </w:hyperlink>
      <w:r w:rsidR="00C7131F">
        <w:rPr>
          <w:rFonts w:ascii="Times New Roman" w:eastAsia="Droid Sans Fallback" w:hAnsi="Times New Roman" w:cs="Times New Roman"/>
          <w:kern w:val="1"/>
          <w:sz w:val="24"/>
          <w:szCs w:val="24"/>
          <w:lang w:eastAsia="zh-CN"/>
        </w:rPr>
        <w:t xml:space="preserve"> and the RDE login screen will appear.</w:t>
      </w:r>
    </w:p>
    <w:p w14:paraId="29249F51" w14:textId="77777777" w:rsidR="00C7131F" w:rsidRDefault="00C7131F" w:rsidP="00986A4F">
      <w:pPr>
        <w:suppressAutoHyphens/>
        <w:spacing w:before="120" w:after="200" w:line="276" w:lineRule="auto"/>
        <w:jc w:val="both"/>
        <w:rPr>
          <w:rFonts w:ascii="Times New Roman" w:eastAsia="Droid Sans Fallback" w:hAnsi="Times New Roman" w:cs="Times New Roman"/>
          <w:kern w:val="1"/>
          <w:sz w:val="24"/>
          <w:szCs w:val="24"/>
          <w:lang w:eastAsia="zh-CN"/>
        </w:rPr>
      </w:pPr>
      <w:r w:rsidRPr="003070B3">
        <w:rPr>
          <w:rFonts w:ascii="Times New Roman" w:eastAsia="Times New Roman" w:hAnsi="Times New Roman" w:cs="Times New Roman"/>
          <w:b/>
          <w:i/>
          <w:noProof/>
          <w:kern w:val="1"/>
          <w:sz w:val="24"/>
          <w:szCs w:val="24"/>
          <w:lang w:val="en-US"/>
        </w:rPr>
        <mc:AlternateContent>
          <mc:Choice Requires="wpg">
            <w:drawing>
              <wp:anchor distT="0" distB="0" distL="114300" distR="114300" simplePos="0" relativeHeight="251660288" behindDoc="0" locked="0" layoutInCell="1" allowOverlap="1" wp14:anchorId="4AE94952" wp14:editId="72AEA421">
                <wp:simplePos x="0" y="0"/>
                <wp:positionH relativeFrom="margin">
                  <wp:align>left</wp:align>
                </wp:positionH>
                <wp:positionV relativeFrom="paragraph">
                  <wp:posOffset>307340</wp:posOffset>
                </wp:positionV>
                <wp:extent cx="5172075" cy="449071"/>
                <wp:effectExtent l="0" t="0" r="28575" b="27305"/>
                <wp:wrapNone/>
                <wp:docPr id="20" name="Group 20"/>
                <wp:cNvGraphicFramePr/>
                <a:graphic xmlns:a="http://schemas.openxmlformats.org/drawingml/2006/main">
                  <a:graphicData uri="http://schemas.microsoft.com/office/word/2010/wordprocessingGroup">
                    <wpg:wgp>
                      <wpg:cNvGrpSpPr/>
                      <wpg:grpSpPr>
                        <a:xfrm>
                          <a:off x="0" y="0"/>
                          <a:ext cx="5172075" cy="449071"/>
                          <a:chOff x="73152" y="170688"/>
                          <a:chExt cx="5172075" cy="449071"/>
                        </a:xfrm>
                      </wpg:grpSpPr>
                      <wps:wsp>
                        <wps:cNvPr id="9" name="Rectangle 9"/>
                        <wps:cNvSpPr/>
                        <wps:spPr>
                          <a:xfrm>
                            <a:off x="73152" y="170688"/>
                            <a:ext cx="5172075" cy="200025"/>
                          </a:xfrm>
                          <a:prstGeom prst="rect">
                            <a:avLst/>
                          </a:prstGeom>
                          <a:noFill/>
                          <a:ln w="25400" cap="flat" cmpd="sng" algn="ctr">
                            <a:solidFill>
                              <a:srgbClr val="C050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ular Callout 19"/>
                        <wps:cNvSpPr/>
                        <wps:spPr>
                          <a:xfrm>
                            <a:off x="3885516" y="333322"/>
                            <a:ext cx="1262937" cy="286437"/>
                          </a:xfrm>
                          <a:prstGeom prst="wedgeRoundRectCallout">
                            <a:avLst>
                              <a:gd name="adj1" fmla="val -208258"/>
                              <a:gd name="adj2" fmla="val -73216"/>
                              <a:gd name="adj3" fmla="val 16667"/>
                            </a:avLst>
                          </a:prstGeom>
                          <a:solidFill>
                            <a:srgbClr val="C0504D"/>
                          </a:solidFill>
                          <a:ln w="25400" cap="flat" cmpd="sng" algn="ctr">
                            <a:solidFill>
                              <a:srgbClr val="4F81BD">
                                <a:shade val="50000"/>
                              </a:srgbClr>
                            </a:solidFill>
                            <a:prstDash val="solid"/>
                          </a:ln>
                          <a:effectLst/>
                        </wps:spPr>
                        <wps:txbx>
                          <w:txbxContent>
                            <w:p w14:paraId="431191BE" w14:textId="77777777" w:rsidR="00402FC0" w:rsidRDefault="00402FC0" w:rsidP="003070B3">
                              <w:pPr>
                                <w:jc w:val="center"/>
                              </w:pPr>
                              <w:r>
                                <w:t>Address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94952" id="Group 20" o:spid="_x0000_s1026" style="position:absolute;left:0;text-align:left;margin-left:0;margin-top:24.2pt;width:407.25pt;height:35.35pt;z-index:251660288;mso-position-horizontal:left;mso-position-horizontal-relative:margin;mso-width-relative:margin;mso-height-relative:margin" coordorigin="731,1706" coordsize="51720,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">
                <v:rect id="Rectangle 9" o:spid="_x0000_s1027" style="position:absolute;left:731;top:1706;width:51721;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" filled="f" strokecolor="#c0504d" strokeweight="2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9" o:spid="_x0000_s1028" type="#_x0000_t62" style="position:absolute;left:38855;top:3333;width:1262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" adj="-34184,-5015" fillcolor="#c0504d" strokecolor="#385d8a" strokeweight="2pt">
                  <v:textbox>
                    <w:txbxContent>
                      <w:p w14:paraId="431191BE" w14:textId="77777777" w:rsidR="00402FC0" w:rsidRDefault="00402FC0" w:rsidP="003070B3">
                        <w:pPr>
                          <w:jc w:val="center"/>
                        </w:pPr>
                        <w:r>
                          <w:t>Address bar</w:t>
                        </w:r>
                      </w:p>
                    </w:txbxContent>
                  </v:textbox>
                </v:shape>
                <w10:wrap anchorx="margin"/>
              </v:group>
            </w:pict>
          </mc:Fallback>
        </mc:AlternateContent>
      </w:r>
    </w:p>
    <w:p w14:paraId="7D00ABE2" w14:textId="77777777" w:rsidR="00C7131F" w:rsidRDefault="00C7131F" w:rsidP="00986A4F">
      <w:pPr>
        <w:suppressAutoHyphens/>
        <w:spacing w:before="120" w:after="200" w:line="276" w:lineRule="auto"/>
        <w:jc w:val="both"/>
        <w:rPr>
          <w:rFonts w:ascii="Times New Roman" w:eastAsia="Droid Sans Fallback" w:hAnsi="Times New Roman" w:cs="Times New Roman"/>
          <w:kern w:val="1"/>
          <w:sz w:val="24"/>
          <w:szCs w:val="24"/>
          <w:lang w:eastAsia="zh-CN"/>
        </w:rPr>
      </w:pPr>
      <w:r>
        <w:rPr>
          <w:noProof/>
        </w:rPr>
        <w:drawing>
          <wp:inline distT="0" distB="0" distL="0" distR="0" wp14:anchorId="30DB81EC" wp14:editId="7013FEFE">
            <wp:extent cx="61722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3195320"/>
                    </a:xfrm>
                    <a:prstGeom prst="rect">
                      <a:avLst/>
                    </a:prstGeom>
                  </pic:spPr>
                </pic:pic>
              </a:graphicData>
            </a:graphic>
          </wp:inline>
        </w:drawing>
      </w:r>
    </w:p>
    <w:p w14:paraId="1DCEE58E" w14:textId="77777777" w:rsidR="003070B3" w:rsidRPr="00C3210B" w:rsidRDefault="00C3210B" w:rsidP="00C3210B">
      <w:pPr>
        <w:pStyle w:val="Caption"/>
        <w:rPr>
          <w:rFonts w:ascii="Times New Roman" w:hAnsi="Times New Roman" w:cs="Times New Roman"/>
          <w:b w:val="0"/>
          <w:i w:val="0"/>
          <w:iCs w:val="0"/>
          <w:color w:val="FF0000"/>
          <w:sz w:val="24"/>
        </w:rPr>
      </w:pPr>
      <w:bookmarkStart w:id="8" w:name="_Toc100652044"/>
      <w:r w:rsidRPr="00C3210B">
        <w:rPr>
          <w:rFonts w:ascii="Times New Roman" w:hAnsi="Times New Roman" w:cs="Times New Roman"/>
        </w:rPr>
        <w:t xml:space="preserve">Figure </w:t>
      </w:r>
      <w:r w:rsidRPr="00C3210B">
        <w:rPr>
          <w:rFonts w:ascii="Times New Roman" w:hAnsi="Times New Roman" w:cs="Times New Roman"/>
        </w:rPr>
        <w:fldChar w:fldCharType="begin"/>
      </w:r>
      <w:r w:rsidRPr="00C3210B">
        <w:rPr>
          <w:rFonts w:ascii="Times New Roman" w:hAnsi="Times New Roman" w:cs="Times New Roman"/>
        </w:rPr>
        <w:instrText xml:space="preserve"> SEQ Figure \* ARABIC </w:instrText>
      </w:r>
      <w:r w:rsidRPr="00C3210B">
        <w:rPr>
          <w:rFonts w:ascii="Times New Roman" w:hAnsi="Times New Roman" w:cs="Times New Roman"/>
        </w:rPr>
        <w:fldChar w:fldCharType="separate"/>
      </w:r>
      <w:r w:rsidR="006664D9">
        <w:rPr>
          <w:rFonts w:ascii="Times New Roman" w:hAnsi="Times New Roman" w:cs="Times New Roman"/>
          <w:noProof/>
        </w:rPr>
        <w:t>1</w:t>
      </w:r>
      <w:r w:rsidRPr="00C3210B">
        <w:rPr>
          <w:rFonts w:ascii="Times New Roman" w:hAnsi="Times New Roman" w:cs="Times New Roman"/>
        </w:rPr>
        <w:fldChar w:fldCharType="end"/>
      </w:r>
      <w:r w:rsidRPr="00C3210B">
        <w:rPr>
          <w:rFonts w:ascii="Times New Roman" w:hAnsi="Times New Roman" w:cs="Times New Roman"/>
        </w:rPr>
        <w:t xml:space="preserve">: Open </w:t>
      </w:r>
      <w:r w:rsidR="00C7131F">
        <w:rPr>
          <w:rFonts w:ascii="Times New Roman" w:hAnsi="Times New Roman" w:cs="Times New Roman"/>
        </w:rPr>
        <w:t>RDE</w:t>
      </w:r>
      <w:r w:rsidRPr="00C3210B">
        <w:rPr>
          <w:rFonts w:ascii="Times New Roman" w:hAnsi="Times New Roman" w:cs="Times New Roman"/>
        </w:rPr>
        <w:t xml:space="preserve"> on web browser</w:t>
      </w:r>
      <w:bookmarkEnd w:id="8"/>
    </w:p>
    <w:p w14:paraId="25493428" w14:textId="77777777" w:rsidR="003070B3" w:rsidRPr="001A79FD" w:rsidRDefault="003070B3" w:rsidP="00986A4F">
      <w:pPr>
        <w:suppressAutoHyphens/>
        <w:spacing w:before="120" w:after="200" w:line="276" w:lineRule="auto"/>
        <w:jc w:val="both"/>
        <w:rPr>
          <w:rFonts w:ascii="Times New Roman" w:eastAsia="Times New Roman" w:hAnsi="Times New Roman" w:cs="Times New Roman"/>
          <w:kern w:val="1"/>
          <w:sz w:val="24"/>
          <w:szCs w:val="24"/>
          <w:lang w:val="en-US" w:eastAsia="zh-CN"/>
        </w:rPr>
      </w:pPr>
    </w:p>
    <w:p w14:paraId="0462A585" w14:textId="77777777" w:rsidR="003070B3" w:rsidRPr="00C7131F" w:rsidRDefault="003070B3" w:rsidP="00C7131F">
      <w:pPr>
        <w:pStyle w:val="Heading2"/>
        <w:rPr>
          <w:rFonts w:eastAsia="Droid Sans Fallback"/>
          <w:sz w:val="28"/>
        </w:rPr>
      </w:pPr>
      <w:bookmarkStart w:id="9" w:name="_Toc522533088"/>
      <w:bookmarkStart w:id="10" w:name="_Toc100652032"/>
      <w:r w:rsidRPr="00C7131F">
        <w:rPr>
          <w:rFonts w:eastAsia="Droid Sans Fallback"/>
          <w:sz w:val="28"/>
        </w:rPr>
        <w:t>Logging</w:t>
      </w:r>
      <w:r w:rsidRPr="00C7131F">
        <w:rPr>
          <w:sz w:val="28"/>
        </w:rPr>
        <w:t xml:space="preserve"> </w:t>
      </w:r>
      <w:r w:rsidR="00C7131F" w:rsidRPr="00C7131F">
        <w:rPr>
          <w:rFonts w:eastAsia="Droid Sans Fallback"/>
          <w:sz w:val="28"/>
        </w:rPr>
        <w:t>in</w:t>
      </w:r>
      <w:r w:rsidR="00C7131F" w:rsidRPr="00C7131F">
        <w:rPr>
          <w:sz w:val="28"/>
        </w:rPr>
        <w:t xml:space="preserve"> </w:t>
      </w:r>
      <w:r w:rsidR="00C7131F" w:rsidRPr="00C7131F">
        <w:rPr>
          <w:rFonts w:eastAsia="Droid Sans Fallback"/>
          <w:sz w:val="28"/>
        </w:rPr>
        <w:t xml:space="preserve">Or Signing Up in The </w:t>
      </w:r>
      <w:r w:rsidR="003F4863">
        <w:rPr>
          <w:rFonts w:eastAsia="Droid Sans Fallback"/>
          <w:sz w:val="28"/>
        </w:rPr>
        <w:t xml:space="preserve">RDE </w:t>
      </w:r>
      <w:r w:rsidR="00C7131F" w:rsidRPr="00C7131F">
        <w:rPr>
          <w:rFonts w:eastAsia="Droid Sans Fallback"/>
          <w:sz w:val="28"/>
        </w:rPr>
        <w:t>System</w:t>
      </w:r>
      <w:bookmarkEnd w:id="9"/>
      <w:bookmarkEnd w:id="10"/>
    </w:p>
    <w:p w14:paraId="5774A1A0" w14:textId="77777777" w:rsidR="00585A59" w:rsidRDefault="00585A59" w:rsidP="00585A59">
      <w:pPr>
        <w:suppressAutoHyphens/>
        <w:spacing w:before="120" w:after="200" w:line="276" w:lineRule="auto"/>
        <w:jc w:val="both"/>
        <w:rPr>
          <w:rFonts w:ascii="Times New Roman" w:eastAsia="Calibri" w:hAnsi="Times New Roman" w:cs="Times New Roman"/>
          <w:kern w:val="1"/>
          <w:sz w:val="24"/>
          <w:szCs w:val="24"/>
          <w:lang w:val="en-US" w:eastAsia="zh-CN"/>
        </w:rPr>
      </w:pPr>
      <w:r>
        <w:rPr>
          <w:rFonts w:ascii="Times New Roman" w:eastAsia="Droid Sans Fallback" w:hAnsi="Times New Roman" w:cs="Times New Roman"/>
          <w:kern w:val="1"/>
          <w:sz w:val="24"/>
          <w:szCs w:val="24"/>
          <w:lang w:eastAsia="zh-CN"/>
        </w:rPr>
        <w:t xml:space="preserve">The home page has two options, sign in and sign up. If you already have loin credentials, then you just </w:t>
      </w:r>
      <w:r w:rsidRPr="003070B3">
        <w:rPr>
          <w:rFonts w:ascii="Times New Roman" w:eastAsia="Droid Sans Fallback" w:hAnsi="Times New Roman" w:cs="Times New Roman"/>
          <w:kern w:val="1"/>
          <w:sz w:val="24"/>
          <w:szCs w:val="24"/>
          <w:lang w:eastAsia="zh-CN"/>
        </w:rPr>
        <w:t xml:space="preserve">enter your username and password to login into the application. </w:t>
      </w:r>
      <w:r w:rsidR="003070B3" w:rsidRPr="003070B3">
        <w:rPr>
          <w:rFonts w:ascii="Times New Roman" w:eastAsia="Droid Sans Fallback" w:hAnsi="Times New Roman" w:cs="Times New Roman"/>
          <w:kern w:val="1"/>
          <w:sz w:val="24"/>
          <w:szCs w:val="24"/>
          <w:lang w:eastAsia="zh-CN"/>
        </w:rPr>
        <w:t xml:space="preserve">In case the login is not successful, you will be notified immediately that username or password provided is incorrect and will be asked to re-enter credentials. </w:t>
      </w:r>
      <w:r w:rsidRPr="003070B3">
        <w:rPr>
          <w:rFonts w:ascii="Times New Roman" w:eastAsia="Droid Sans Fallback" w:hAnsi="Times New Roman" w:cs="Times New Roman"/>
          <w:kern w:val="1"/>
          <w:sz w:val="24"/>
          <w:szCs w:val="24"/>
          <w:lang w:eastAsia="zh-CN"/>
        </w:rPr>
        <w:t>Once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you</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have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successfully</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logged</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in</w:t>
      </w:r>
      <w:r>
        <w:rPr>
          <w:rFonts w:ascii="Times New Roman" w:eastAsia="Droid Sans Fallback" w:hAnsi="Times New Roman" w:cs="Times New Roman"/>
          <w:kern w:val="1"/>
          <w:sz w:val="24"/>
          <w:szCs w:val="24"/>
          <w:lang w:eastAsia="zh-CN"/>
        </w:rPr>
        <w:t>,</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you</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will</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see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Pr>
          <w:rFonts w:ascii="Times New Roman" w:eastAsia="Droid Sans Fallback" w:hAnsi="Times New Roman" w:cs="Times New Roman"/>
          <w:kern w:val="1"/>
          <w:sz w:val="24"/>
          <w:szCs w:val="24"/>
          <w:lang w:eastAsia="zh-CN"/>
        </w:rPr>
        <w:t>RDE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Dashboard</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where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you</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can</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immediately</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monitor</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latest</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data</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in</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your</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selected</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charts, tables, maps</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etc.</w:t>
      </w:r>
      <w:r w:rsidRPr="00892EA2">
        <w:rPr>
          <w:rFonts w:ascii="Times New Roman" w:eastAsia="Droid Sans Fallback"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Use</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the</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log</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out</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link</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in</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the</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upper</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right</w:t>
      </w:r>
      <w:r w:rsidRPr="003070B3">
        <w:rPr>
          <w:rFonts w:ascii="Times New Roman" w:eastAsia="Calibri" w:hAnsi="Times New Roman" w:cs="Times New Roman"/>
          <w:kern w:val="1"/>
          <w:sz w:val="24"/>
          <w:szCs w:val="24"/>
          <w:lang w:val="en-US" w:eastAsia="zh-CN"/>
        </w:rPr>
        <w:t xml:space="preserve"> </w:t>
      </w:r>
      <w:r w:rsidRPr="003070B3">
        <w:rPr>
          <w:rFonts w:ascii="Times New Roman" w:eastAsia="Droid Sans Fallback" w:hAnsi="Times New Roman" w:cs="Times New Roman"/>
          <w:kern w:val="1"/>
          <w:sz w:val="24"/>
          <w:szCs w:val="24"/>
          <w:lang w:val="en-US" w:eastAsia="zh-CN"/>
        </w:rPr>
        <w:t>corner</w:t>
      </w:r>
      <w:r w:rsidRPr="003070B3">
        <w:rPr>
          <w:rFonts w:ascii="Times New Roman" w:eastAsia="Calibri" w:hAnsi="Times New Roman" w:cs="Times New Roman"/>
          <w:kern w:val="1"/>
          <w:sz w:val="24"/>
          <w:szCs w:val="24"/>
          <w:lang w:val="en-US" w:eastAsia="zh-CN"/>
        </w:rPr>
        <w:t xml:space="preserve"> - where you have the initials of your user name</w:t>
      </w:r>
      <w:r>
        <w:rPr>
          <w:rFonts w:ascii="Times New Roman" w:eastAsia="Calibri" w:hAnsi="Times New Roman" w:cs="Times New Roman"/>
          <w:kern w:val="1"/>
          <w:sz w:val="24"/>
          <w:szCs w:val="24"/>
          <w:lang w:val="en-US" w:eastAsia="zh-CN"/>
        </w:rPr>
        <w:t xml:space="preserve"> to log out of the system.</w:t>
      </w:r>
      <w:r w:rsidRPr="003070B3">
        <w:rPr>
          <w:rFonts w:ascii="Times New Roman" w:eastAsia="Calibri" w:hAnsi="Times New Roman" w:cs="Times New Roman"/>
          <w:kern w:val="1"/>
          <w:sz w:val="24"/>
          <w:szCs w:val="24"/>
          <w:lang w:val="en-US" w:eastAsia="zh-CN"/>
        </w:rPr>
        <w:t xml:space="preserve"> </w:t>
      </w:r>
    </w:p>
    <w:p w14:paraId="30696DD0" w14:textId="77777777" w:rsidR="00585A59" w:rsidRDefault="00585A59" w:rsidP="00585A59">
      <w:pPr>
        <w:suppressAutoHyphens/>
        <w:spacing w:before="120" w:after="200" w:line="276" w:lineRule="auto"/>
        <w:jc w:val="both"/>
        <w:rPr>
          <w:rFonts w:ascii="Times New Roman" w:eastAsia="Calibri" w:hAnsi="Times New Roman" w:cs="Times New Roman"/>
          <w:kern w:val="1"/>
          <w:sz w:val="24"/>
          <w:szCs w:val="24"/>
          <w:lang w:val="en-US" w:eastAsia="zh-CN"/>
        </w:rPr>
      </w:pPr>
    </w:p>
    <w:p w14:paraId="57A6939C" w14:textId="77777777" w:rsidR="00585A59" w:rsidRDefault="00585A59" w:rsidP="00585A59">
      <w:pPr>
        <w:suppressAutoHyphens/>
        <w:spacing w:before="120" w:after="200" w:line="276" w:lineRule="auto"/>
        <w:jc w:val="both"/>
        <w:rPr>
          <w:rFonts w:ascii="Times New Roman" w:eastAsia="Calibri" w:hAnsi="Times New Roman" w:cs="Times New Roman"/>
          <w:kern w:val="1"/>
          <w:sz w:val="24"/>
          <w:szCs w:val="24"/>
          <w:lang w:val="en-US" w:eastAsia="zh-CN"/>
        </w:rPr>
      </w:pPr>
      <w:r w:rsidRPr="00585A59">
        <w:rPr>
          <w:noProof/>
        </w:rPr>
        <w:lastRenderedPageBreak/>
        <w:drawing>
          <wp:inline distT="0" distB="0" distL="0" distR="0" wp14:anchorId="4A2A4252" wp14:editId="523F1AEE">
            <wp:extent cx="4219575" cy="5153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5153025"/>
                    </a:xfrm>
                    <a:prstGeom prst="rect">
                      <a:avLst/>
                    </a:prstGeom>
                  </pic:spPr>
                </pic:pic>
              </a:graphicData>
            </a:graphic>
          </wp:inline>
        </w:drawing>
      </w:r>
    </w:p>
    <w:p w14:paraId="2C79B9B7" w14:textId="77777777" w:rsidR="00585A59" w:rsidRPr="00C3210B" w:rsidRDefault="00585A59" w:rsidP="00585A59">
      <w:pPr>
        <w:pStyle w:val="Caption"/>
        <w:rPr>
          <w:rFonts w:ascii="Times New Roman" w:hAnsi="Times New Roman" w:cs="Times New Roman"/>
          <w:b w:val="0"/>
          <w:i w:val="0"/>
          <w:iCs w:val="0"/>
          <w:sz w:val="24"/>
        </w:rPr>
      </w:pPr>
      <w:bookmarkStart w:id="11" w:name="_Toc100652045"/>
      <w:r w:rsidRPr="00C3210B">
        <w:rPr>
          <w:rFonts w:ascii="Times New Roman" w:hAnsi="Times New Roman" w:cs="Times New Roman"/>
        </w:rPr>
        <w:t xml:space="preserve">Figure </w:t>
      </w:r>
      <w:r w:rsidRPr="00C3210B">
        <w:rPr>
          <w:rFonts w:ascii="Times New Roman" w:hAnsi="Times New Roman" w:cs="Times New Roman"/>
        </w:rPr>
        <w:fldChar w:fldCharType="begin"/>
      </w:r>
      <w:r w:rsidRPr="00C3210B">
        <w:rPr>
          <w:rFonts w:ascii="Times New Roman" w:hAnsi="Times New Roman" w:cs="Times New Roman"/>
        </w:rPr>
        <w:instrText xml:space="preserve"> SEQ Figure \* ARABIC </w:instrText>
      </w:r>
      <w:r w:rsidRPr="00C3210B">
        <w:rPr>
          <w:rFonts w:ascii="Times New Roman" w:hAnsi="Times New Roman" w:cs="Times New Roman"/>
        </w:rPr>
        <w:fldChar w:fldCharType="separate"/>
      </w:r>
      <w:r w:rsidR="006664D9">
        <w:rPr>
          <w:rFonts w:ascii="Times New Roman" w:hAnsi="Times New Roman" w:cs="Times New Roman"/>
          <w:noProof/>
        </w:rPr>
        <w:t>2</w:t>
      </w:r>
      <w:r w:rsidRPr="00C3210B">
        <w:rPr>
          <w:rFonts w:ascii="Times New Roman" w:hAnsi="Times New Roman" w:cs="Times New Roman"/>
        </w:rPr>
        <w:fldChar w:fldCharType="end"/>
      </w:r>
      <w:r w:rsidRPr="00C3210B">
        <w:rPr>
          <w:rFonts w:ascii="Times New Roman" w:hAnsi="Times New Roman" w:cs="Times New Roman"/>
        </w:rPr>
        <w:t xml:space="preserve">: Log in </w:t>
      </w:r>
      <w:r>
        <w:rPr>
          <w:rFonts w:ascii="Times New Roman" w:hAnsi="Times New Roman" w:cs="Times New Roman"/>
        </w:rPr>
        <w:t>RDE</w:t>
      </w:r>
      <w:r w:rsidRPr="00C3210B">
        <w:rPr>
          <w:rFonts w:ascii="Times New Roman" w:hAnsi="Times New Roman" w:cs="Times New Roman"/>
        </w:rPr>
        <w:t xml:space="preserve"> </w:t>
      </w:r>
      <w:r>
        <w:rPr>
          <w:rFonts w:ascii="Times New Roman" w:hAnsi="Times New Roman" w:cs="Times New Roman"/>
        </w:rPr>
        <w:t>S</w:t>
      </w:r>
      <w:r w:rsidRPr="00C3210B">
        <w:rPr>
          <w:rFonts w:ascii="Times New Roman" w:hAnsi="Times New Roman" w:cs="Times New Roman"/>
        </w:rPr>
        <w:t>oftware</w:t>
      </w:r>
      <w:bookmarkEnd w:id="11"/>
      <w:r w:rsidRPr="00C3210B">
        <w:rPr>
          <w:rFonts w:ascii="Times New Roman" w:hAnsi="Times New Roman" w:cs="Times New Roman"/>
          <w:b w:val="0"/>
          <w:i w:val="0"/>
          <w:iCs w:val="0"/>
          <w:color w:val="FF0000"/>
          <w:sz w:val="24"/>
        </w:rPr>
        <w:t xml:space="preserve"> </w:t>
      </w:r>
    </w:p>
    <w:p w14:paraId="54D6667D" w14:textId="77777777" w:rsidR="00585A59" w:rsidRPr="003070B3" w:rsidRDefault="00585A59" w:rsidP="00585A59">
      <w:pPr>
        <w:suppressAutoHyphens/>
        <w:spacing w:before="120" w:after="200" w:line="276" w:lineRule="auto"/>
        <w:jc w:val="both"/>
        <w:rPr>
          <w:rFonts w:ascii="Times New Roman" w:eastAsia="Droid Sans Fallback" w:hAnsi="Times New Roman" w:cs="Times New Roman"/>
          <w:kern w:val="1"/>
          <w:sz w:val="24"/>
          <w:szCs w:val="24"/>
          <w:lang w:eastAsia="zh-CN"/>
        </w:rPr>
      </w:pPr>
    </w:p>
    <w:p w14:paraId="4026AE6A" w14:textId="77777777" w:rsidR="003F4863" w:rsidRDefault="003F4863" w:rsidP="00986A4F">
      <w:pPr>
        <w:suppressAutoHyphens/>
        <w:spacing w:before="120" w:after="200" w:line="276" w:lineRule="auto"/>
        <w:jc w:val="both"/>
        <w:rPr>
          <w:rFonts w:ascii="Times New Roman" w:eastAsia="Droid Sans Fallback" w:hAnsi="Times New Roman" w:cs="Times New Roman"/>
          <w:kern w:val="1"/>
          <w:sz w:val="24"/>
          <w:szCs w:val="24"/>
          <w:lang w:eastAsia="zh-CN"/>
        </w:rPr>
      </w:pPr>
      <w:r>
        <w:rPr>
          <w:rFonts w:ascii="Times New Roman" w:eastAsia="Droid Sans Fallback" w:hAnsi="Times New Roman" w:cs="Times New Roman"/>
          <w:kern w:val="1"/>
          <w:sz w:val="24"/>
          <w:szCs w:val="24"/>
          <w:lang w:eastAsia="zh-CN"/>
        </w:rPr>
        <w:t xml:space="preserve">For those who do not have user rights, they need to sign up in the system to create their user accounts. The person will follow the prompts and fill them accordingly. Once the user account is created, the system will send an email to the person for the activation of the account. </w:t>
      </w:r>
      <w:bookmarkStart w:id="12" w:name="_Hlk100651940"/>
      <w:r>
        <w:rPr>
          <w:rFonts w:ascii="Times New Roman" w:eastAsia="Droid Sans Fallback" w:hAnsi="Times New Roman" w:cs="Times New Roman"/>
          <w:kern w:val="1"/>
          <w:sz w:val="24"/>
          <w:szCs w:val="24"/>
          <w:lang w:eastAsia="zh-CN"/>
        </w:rPr>
        <w:t xml:space="preserve">After the email verification, the newly signed up person will be able to login using the </w:t>
      </w:r>
      <w:r w:rsidR="00755E10">
        <w:rPr>
          <w:rFonts w:ascii="Times New Roman" w:eastAsia="Droid Sans Fallback" w:hAnsi="Times New Roman" w:cs="Times New Roman"/>
          <w:kern w:val="1"/>
          <w:sz w:val="24"/>
          <w:szCs w:val="24"/>
          <w:lang w:eastAsia="zh-CN"/>
        </w:rPr>
        <w:t>credentials</w:t>
      </w:r>
      <w:r>
        <w:rPr>
          <w:rFonts w:ascii="Times New Roman" w:eastAsia="Droid Sans Fallback" w:hAnsi="Times New Roman" w:cs="Times New Roman"/>
          <w:kern w:val="1"/>
          <w:sz w:val="24"/>
          <w:szCs w:val="24"/>
          <w:lang w:eastAsia="zh-CN"/>
        </w:rPr>
        <w:t xml:space="preserve"> provided during the sign up. </w:t>
      </w:r>
      <w:r w:rsidR="00755E10">
        <w:rPr>
          <w:rFonts w:ascii="Times New Roman" w:eastAsia="Droid Sans Fallback" w:hAnsi="Times New Roman" w:cs="Times New Roman"/>
          <w:kern w:val="1"/>
          <w:sz w:val="24"/>
          <w:szCs w:val="24"/>
          <w:lang w:eastAsia="zh-CN"/>
        </w:rPr>
        <w:t xml:space="preserve">During the first login the person will be required to create his/he profile the includes personal information and qualifications. </w:t>
      </w:r>
      <w:r>
        <w:rPr>
          <w:rFonts w:ascii="Times New Roman" w:eastAsia="Droid Sans Fallback" w:hAnsi="Times New Roman" w:cs="Times New Roman"/>
          <w:kern w:val="1"/>
          <w:sz w:val="24"/>
          <w:szCs w:val="24"/>
          <w:lang w:eastAsia="zh-CN"/>
        </w:rPr>
        <w:t>enable the activation of the account.</w:t>
      </w:r>
    </w:p>
    <w:bookmarkEnd w:id="12"/>
    <w:p w14:paraId="26FDECA7" w14:textId="77777777" w:rsidR="003070B3" w:rsidRPr="003070B3" w:rsidRDefault="003F4863" w:rsidP="00986A4F">
      <w:pPr>
        <w:suppressAutoHyphens/>
        <w:spacing w:before="120" w:after="200" w:line="276" w:lineRule="auto"/>
        <w:jc w:val="both"/>
        <w:rPr>
          <w:rFonts w:ascii="Times New Roman" w:eastAsia="Droid Sans Fallback" w:hAnsi="Times New Roman" w:cs="Times New Roman"/>
          <w:kern w:val="1"/>
          <w:sz w:val="24"/>
          <w:szCs w:val="24"/>
          <w:lang w:eastAsia="zh-CN"/>
        </w:rPr>
      </w:pPr>
      <w:r w:rsidRPr="003070B3">
        <w:rPr>
          <w:rFonts w:ascii="Times New Roman" w:eastAsia="Droid Sans Fallback" w:hAnsi="Times New Roman" w:cs="Times New Roman"/>
          <w:kern w:val="1"/>
          <w:sz w:val="24"/>
          <w:szCs w:val="24"/>
          <w:lang w:eastAsia="zh-CN"/>
        </w:rPr>
        <w:lastRenderedPageBreak/>
        <w:t xml:space="preserve"> </w:t>
      </w:r>
      <w:r w:rsidRPr="003F4863">
        <w:rPr>
          <w:noProof/>
        </w:rPr>
        <w:drawing>
          <wp:inline distT="0" distB="0" distL="0" distR="0" wp14:anchorId="59F8FFD1" wp14:editId="407AC938">
            <wp:extent cx="6115050" cy="527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050" cy="5276850"/>
                    </a:xfrm>
                    <a:prstGeom prst="rect">
                      <a:avLst/>
                    </a:prstGeom>
                  </pic:spPr>
                </pic:pic>
              </a:graphicData>
            </a:graphic>
          </wp:inline>
        </w:drawing>
      </w:r>
    </w:p>
    <w:p w14:paraId="766C9BD4" w14:textId="77777777" w:rsidR="00C3210B" w:rsidRDefault="003F4863" w:rsidP="003F4863">
      <w:pPr>
        <w:pStyle w:val="Caption"/>
      </w:pPr>
      <w:bookmarkStart w:id="13" w:name="_Toc100652046"/>
      <w:r>
        <w:t xml:space="preserve">Figure </w:t>
      </w:r>
      <w:fldSimple w:instr=" SEQ Figure \* ARABIC ">
        <w:r w:rsidR="006664D9">
          <w:rPr>
            <w:noProof/>
          </w:rPr>
          <w:t>3</w:t>
        </w:r>
      </w:fldSimple>
      <w:r>
        <w:t>: Signing Up in RDE To Create A User Account</w:t>
      </w:r>
      <w:bookmarkEnd w:id="13"/>
    </w:p>
    <w:p w14:paraId="3FA31A10" w14:textId="77777777" w:rsidR="002C5BB5" w:rsidRDefault="002C5BB5" w:rsidP="003F4863">
      <w:pPr>
        <w:pStyle w:val="Caption"/>
      </w:pPr>
    </w:p>
    <w:p w14:paraId="6F2BB000" w14:textId="77777777" w:rsidR="002C5BB5" w:rsidRPr="002C5BB5" w:rsidRDefault="002C5BB5" w:rsidP="002C5BB5">
      <w:pPr>
        <w:pStyle w:val="Heading2"/>
        <w:rPr>
          <w:sz w:val="28"/>
        </w:rPr>
      </w:pPr>
      <w:bookmarkStart w:id="14" w:name="_Toc100652033"/>
      <w:r w:rsidRPr="002C5BB5">
        <w:rPr>
          <w:sz w:val="28"/>
        </w:rPr>
        <w:t xml:space="preserve">Updating User Profile of The </w:t>
      </w:r>
      <w:r w:rsidRPr="002C5BB5">
        <w:rPr>
          <w:sz w:val="28"/>
        </w:rPr>
        <w:t>Newly Registered Person</w:t>
      </w:r>
      <w:bookmarkEnd w:id="14"/>
    </w:p>
    <w:p w14:paraId="7A0BE82F" w14:textId="77777777" w:rsidR="002C5BB5" w:rsidRDefault="002C5BB5" w:rsidP="002C5BB5">
      <w:pPr>
        <w:suppressAutoHyphens/>
        <w:spacing w:before="120" w:after="200" w:line="276" w:lineRule="auto"/>
        <w:jc w:val="both"/>
        <w:rPr>
          <w:rFonts w:ascii="Times New Roman" w:eastAsia="Droid Sans Fallback" w:hAnsi="Times New Roman" w:cs="Times New Roman"/>
          <w:kern w:val="1"/>
          <w:sz w:val="24"/>
          <w:szCs w:val="24"/>
          <w:lang w:eastAsia="zh-CN"/>
        </w:rPr>
      </w:pPr>
      <w:r>
        <w:rPr>
          <w:rFonts w:ascii="Times New Roman" w:eastAsia="Droid Sans Fallback" w:hAnsi="Times New Roman" w:cs="Times New Roman"/>
          <w:kern w:val="1"/>
          <w:sz w:val="24"/>
          <w:szCs w:val="24"/>
          <w:lang w:eastAsia="zh-CN"/>
        </w:rPr>
        <w:t>After the email verification, the newly signed up person will be able to login using the credentials provided during the sign up. During the first login the person will be required to create his/he profile the includes personal information and qualifications. enable the activation of the account.</w:t>
      </w:r>
    </w:p>
    <w:p w14:paraId="35D73A67" w14:textId="77777777" w:rsidR="002C5BB5" w:rsidRDefault="002C5BB5" w:rsidP="003F4863">
      <w:pPr>
        <w:pStyle w:val="Caption"/>
      </w:pPr>
    </w:p>
    <w:p w14:paraId="1CE8477A" w14:textId="77777777" w:rsidR="00755E10" w:rsidRDefault="006664D9" w:rsidP="003F4863">
      <w:pPr>
        <w:pStyle w:val="Caption"/>
      </w:pPr>
      <w:r>
        <w:rPr>
          <w:noProof/>
        </w:rPr>
        <w:lastRenderedPageBreak/>
        <w:drawing>
          <wp:inline distT="0" distB="0" distL="0" distR="0" wp14:anchorId="41865072" wp14:editId="58C8FCDB">
            <wp:extent cx="6172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876550"/>
                    </a:xfrm>
                    <a:prstGeom prst="rect">
                      <a:avLst/>
                    </a:prstGeom>
                  </pic:spPr>
                </pic:pic>
              </a:graphicData>
            </a:graphic>
          </wp:inline>
        </w:drawing>
      </w:r>
    </w:p>
    <w:p w14:paraId="160AE6CB" w14:textId="77777777" w:rsidR="00755E10" w:rsidRDefault="006664D9" w:rsidP="006664D9">
      <w:pPr>
        <w:pStyle w:val="Caption"/>
      </w:pPr>
      <w:bookmarkStart w:id="15" w:name="_Toc100652047"/>
      <w:r>
        <w:t xml:space="preserve">Figure </w:t>
      </w:r>
      <w:fldSimple w:instr=" SEQ Figure \* ARABIC ">
        <w:r>
          <w:rPr>
            <w:noProof/>
          </w:rPr>
          <w:t>4</w:t>
        </w:r>
      </w:fldSimple>
      <w:r>
        <w:t>:</w:t>
      </w:r>
      <w:r w:rsidR="002C5BB5">
        <w:t xml:space="preserve">updating user profile </w:t>
      </w:r>
      <w:proofErr w:type="gramStart"/>
      <w:r w:rsidR="002C5BB5">
        <w:t xml:space="preserve">of </w:t>
      </w:r>
      <w:r>
        <w:t xml:space="preserve"> the</w:t>
      </w:r>
      <w:proofErr w:type="gramEnd"/>
      <w:r>
        <w:t xml:space="preserve"> Newly Registered Person</w:t>
      </w:r>
      <w:bookmarkEnd w:id="15"/>
    </w:p>
    <w:p w14:paraId="3B44BA8F" w14:textId="77777777" w:rsidR="00755E10" w:rsidRDefault="00755E10" w:rsidP="003F4863">
      <w:pPr>
        <w:pStyle w:val="Caption"/>
      </w:pPr>
    </w:p>
    <w:p w14:paraId="56B5DE5C" w14:textId="77777777" w:rsidR="00755E10" w:rsidRDefault="00755E10" w:rsidP="003F4863">
      <w:pPr>
        <w:pStyle w:val="Caption"/>
      </w:pPr>
    </w:p>
    <w:p w14:paraId="1A20442B" w14:textId="77777777" w:rsidR="00755E10" w:rsidRDefault="00755E10" w:rsidP="003F4863">
      <w:pPr>
        <w:pStyle w:val="Caption"/>
      </w:pPr>
    </w:p>
    <w:p w14:paraId="62E3E9CE" w14:textId="77777777" w:rsidR="00755E10" w:rsidRDefault="00755E10" w:rsidP="003F4863">
      <w:pPr>
        <w:pStyle w:val="Caption"/>
      </w:pPr>
    </w:p>
    <w:p w14:paraId="5C8D68EA" w14:textId="77777777" w:rsidR="00755E10" w:rsidRDefault="00755E10" w:rsidP="003F4863">
      <w:pPr>
        <w:pStyle w:val="Caption"/>
        <w:rPr>
          <w:rFonts w:ascii="Times New Roman" w:hAnsi="Times New Roman" w:cs="Times New Roman"/>
          <w:sz w:val="24"/>
        </w:rPr>
      </w:pPr>
    </w:p>
    <w:p w14:paraId="37FEB41F" w14:textId="77777777" w:rsidR="003070B3" w:rsidRPr="00BD3EA8" w:rsidRDefault="003070B3" w:rsidP="0009353F">
      <w:pPr>
        <w:pStyle w:val="Heading2"/>
        <w:rPr>
          <w:rFonts w:eastAsia="Droid Sans Fallback"/>
          <w:b w:val="0"/>
        </w:rPr>
      </w:pPr>
      <w:bookmarkStart w:id="16" w:name="_Toc522533089"/>
      <w:bookmarkStart w:id="17" w:name="_Toc100652034"/>
      <w:r w:rsidRPr="00BD3EA8">
        <w:rPr>
          <w:rFonts w:eastAsia="Droid Sans Fallback"/>
          <w:b w:val="0"/>
        </w:rPr>
        <w:t>Menus</w:t>
      </w:r>
      <w:r w:rsidRPr="00BD3EA8">
        <w:rPr>
          <w:b w:val="0"/>
        </w:rPr>
        <w:t xml:space="preserve"> </w:t>
      </w:r>
      <w:r w:rsidRPr="00BD3EA8">
        <w:rPr>
          <w:rFonts w:eastAsia="Droid Sans Fallback"/>
          <w:b w:val="0"/>
        </w:rPr>
        <w:t>and</w:t>
      </w:r>
      <w:r w:rsidRPr="00BD3EA8">
        <w:rPr>
          <w:b w:val="0"/>
        </w:rPr>
        <w:t xml:space="preserve"> </w:t>
      </w:r>
      <w:r w:rsidRPr="00BD3EA8">
        <w:rPr>
          <w:rFonts w:eastAsia="Droid Sans Fallback"/>
          <w:b w:val="0"/>
        </w:rPr>
        <w:t>Navigation</w:t>
      </w:r>
      <w:bookmarkEnd w:id="16"/>
      <w:bookmarkEnd w:id="17"/>
    </w:p>
    <w:p w14:paraId="4150DE4E" w14:textId="77777777" w:rsidR="00CD2665" w:rsidRDefault="003070B3" w:rsidP="00143A05">
      <w:pPr>
        <w:suppressAutoHyphens/>
        <w:spacing w:before="120" w:after="200" w:line="276" w:lineRule="auto"/>
        <w:jc w:val="both"/>
        <w:rPr>
          <w:rFonts w:ascii="Times New Roman" w:eastAsia="Times New Roman" w:hAnsi="Times New Roman" w:cs="Times New Roman"/>
          <w:kern w:val="1"/>
          <w:sz w:val="24"/>
          <w:szCs w:val="24"/>
          <w:lang w:eastAsia="zh-CN"/>
        </w:rPr>
      </w:pPr>
      <w:r w:rsidRPr="003070B3">
        <w:rPr>
          <w:rFonts w:ascii="Times New Roman" w:eastAsia="Droid Sans Fallback" w:hAnsi="Times New Roman" w:cs="Times New Roman"/>
          <w:kern w:val="1"/>
          <w:sz w:val="24"/>
          <w:szCs w:val="24"/>
          <w:lang w:eastAsia="zh-CN"/>
        </w:rPr>
        <w:t>The</w:t>
      </w:r>
      <w:r w:rsidRPr="003070B3">
        <w:rPr>
          <w:rFonts w:ascii="Times New Roman" w:eastAsia="Times New Roman" w:hAnsi="Times New Roman" w:cs="Times New Roman"/>
          <w:kern w:val="1"/>
          <w:sz w:val="24"/>
          <w:szCs w:val="24"/>
          <w:lang w:eastAsia="zh-CN"/>
        </w:rPr>
        <w:t xml:space="preserve"> </w:t>
      </w:r>
      <w:r w:rsidR="002C5BB5">
        <w:rPr>
          <w:rFonts w:ascii="Times New Roman" w:eastAsia="Droid Sans Fallback" w:hAnsi="Times New Roman" w:cs="Times New Roman"/>
          <w:kern w:val="1"/>
          <w:sz w:val="24"/>
          <w:szCs w:val="24"/>
          <w:lang w:eastAsia="zh-CN"/>
        </w:rPr>
        <w:t>RDE</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has</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two</w:t>
      </w:r>
      <w:r w:rsidRPr="003070B3">
        <w:rPr>
          <w:rFonts w:ascii="Times New Roman" w:eastAsia="Times New Roman" w:hAnsi="Times New Roman" w:cs="Times New Roman"/>
          <w:kern w:val="1"/>
          <w:sz w:val="24"/>
          <w:szCs w:val="24"/>
          <w:lang w:eastAsia="zh-CN"/>
        </w:rPr>
        <w:t xml:space="preserve"> </w:t>
      </w:r>
      <w:r w:rsidRPr="003070B3">
        <w:rPr>
          <w:rFonts w:ascii="Times New Roman" w:eastAsia="Droid Sans Fallback" w:hAnsi="Times New Roman" w:cs="Times New Roman"/>
          <w:kern w:val="1"/>
          <w:sz w:val="24"/>
          <w:szCs w:val="24"/>
          <w:lang w:eastAsia="zh-CN"/>
        </w:rPr>
        <w:t>menu</w:t>
      </w:r>
      <w:r w:rsidRPr="003070B3">
        <w:rPr>
          <w:rFonts w:ascii="Times New Roman" w:eastAsia="Times New Roman" w:hAnsi="Times New Roman" w:cs="Times New Roman"/>
          <w:kern w:val="1"/>
          <w:sz w:val="24"/>
          <w:szCs w:val="24"/>
          <w:lang w:eastAsia="zh-CN"/>
        </w:rPr>
        <w:t xml:space="preserve"> </w:t>
      </w:r>
      <w:r w:rsidR="0009353F">
        <w:rPr>
          <w:rFonts w:ascii="Times New Roman" w:eastAsia="Droid Sans Fallback" w:hAnsi="Times New Roman" w:cs="Times New Roman"/>
          <w:kern w:val="1"/>
          <w:sz w:val="24"/>
          <w:szCs w:val="24"/>
          <w:lang w:eastAsia="zh-CN"/>
        </w:rPr>
        <w:t>systems:</w:t>
      </w:r>
      <w:r w:rsidRPr="003070B3">
        <w:rPr>
          <w:rFonts w:ascii="Times New Roman" w:eastAsia="Times New Roman" w:hAnsi="Times New Roman" w:cs="Times New Roman"/>
          <w:kern w:val="1"/>
          <w:sz w:val="24"/>
          <w:szCs w:val="24"/>
          <w:lang w:eastAsia="zh-CN"/>
        </w:rPr>
        <w:t xml:space="preserve"> </w:t>
      </w:r>
    </w:p>
    <w:sectPr w:rsidR="00CD2665" w:rsidSect="00986A4F">
      <w:footerReference w:type="default" r:id="rId14"/>
      <w:pgSz w:w="12240" w:h="15840"/>
      <w:pgMar w:top="1080" w:right="1080" w:bottom="1080" w:left="1440" w:header="720" w:footer="0" w:gutter="0"/>
      <w:cols w:space="72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D5590" w14:textId="77777777" w:rsidR="00D64703" w:rsidRDefault="00D64703">
      <w:pPr>
        <w:spacing w:after="0" w:line="240" w:lineRule="auto"/>
      </w:pPr>
      <w:r>
        <w:separator/>
      </w:r>
    </w:p>
  </w:endnote>
  <w:endnote w:type="continuationSeparator" w:id="0">
    <w:p w14:paraId="6243AB86" w14:textId="77777777" w:rsidR="00D64703" w:rsidRDefault="00D6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Malgun Gothic Semilight"/>
    <w:charset w:val="80"/>
    <w:family w:val="swiss"/>
    <w:pitch w:val="variable"/>
    <w:sig w:usb0="00000000" w:usb1="2BDFFCFB" w:usb2="00000036" w:usb3="00000000" w:csb0="003F01FF" w:csb1="00000000"/>
  </w:font>
  <w:font w:name="font429">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hit Hindi">
    <w:altName w:val="Times New Roman"/>
    <w:charset w:val="00"/>
    <w:family w:val="auto"/>
    <w:pitch w:val="variable"/>
    <w:sig w:usb0="80008003" w:usb1="0000204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alatino-Roman">
    <w:altName w:val="Palatino"/>
    <w:charset w:val="00"/>
    <w:family w:val="auto"/>
    <w:pitch w:val="variable"/>
    <w:sig w:usb0="A00002FF" w:usb1="7800205A" w:usb2="14600000" w:usb3="00000000" w:csb0="00000193"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30033" w14:textId="77777777" w:rsidR="00402FC0" w:rsidRPr="00472C7A" w:rsidRDefault="00402FC0">
    <w:pPr>
      <w:pStyle w:val="Footer"/>
      <w:jc w:val="center"/>
      <w:rPr>
        <w:rFonts w:ascii="Batang" w:eastAsia="Batang" w:hAnsi="Batang"/>
      </w:rPr>
    </w:pPr>
    <w:r w:rsidRPr="00472C7A">
      <w:rPr>
        <w:rFonts w:ascii="Batang" w:eastAsia="Batang" w:hAnsi="Batang"/>
      </w:rPr>
      <w:fldChar w:fldCharType="begin"/>
    </w:r>
    <w:r w:rsidRPr="00472C7A">
      <w:rPr>
        <w:rFonts w:ascii="Batang" w:eastAsia="Batang" w:hAnsi="Batang"/>
      </w:rPr>
      <w:instrText xml:space="preserve"> PAGE </w:instrText>
    </w:r>
    <w:r w:rsidRPr="00472C7A">
      <w:rPr>
        <w:rFonts w:ascii="Batang" w:eastAsia="Batang" w:hAnsi="Batang"/>
      </w:rPr>
      <w:fldChar w:fldCharType="separate"/>
    </w:r>
    <w:r>
      <w:rPr>
        <w:rFonts w:ascii="Batang" w:eastAsia="Batang" w:hAnsi="Batang"/>
        <w:noProof/>
      </w:rPr>
      <w:t>39</w:t>
    </w:r>
    <w:r w:rsidRPr="00472C7A">
      <w:rPr>
        <w:rFonts w:ascii="Batang" w:eastAsia="Batang" w:hAnsi="Batang"/>
      </w:rPr>
      <w:fldChar w:fldCharType="end"/>
    </w:r>
  </w:p>
  <w:p w14:paraId="308B8F74" w14:textId="77777777" w:rsidR="00402FC0" w:rsidRDefault="00402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7D79E" w14:textId="77777777" w:rsidR="00D64703" w:rsidRDefault="00D64703">
      <w:pPr>
        <w:spacing w:after="0" w:line="240" w:lineRule="auto"/>
      </w:pPr>
      <w:r>
        <w:separator/>
      </w:r>
    </w:p>
  </w:footnote>
  <w:footnote w:type="continuationSeparator" w:id="0">
    <w:p w14:paraId="7879642C" w14:textId="77777777" w:rsidR="00D64703" w:rsidRDefault="00D6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800"/>
        </w:tabs>
        <w:ind w:left="1800" w:hanging="360"/>
      </w:pPr>
    </w:lvl>
    <w:lvl w:ilvl="3">
      <w:start w:val="1"/>
      <w:numFmt w:val="decimal"/>
      <w:lvlText w:val="%2.%3.%4."/>
      <w:lvlJc w:val="left"/>
      <w:pPr>
        <w:tabs>
          <w:tab w:val="num" w:pos="2520"/>
        </w:tabs>
        <w:ind w:left="2520" w:hanging="360"/>
      </w:pPr>
    </w:lvl>
    <w:lvl w:ilvl="4">
      <w:start w:val="1"/>
      <w:numFmt w:val="decimal"/>
      <w:lvlText w:val="%2.%3.%4.%5."/>
      <w:lvlJc w:val="left"/>
      <w:pPr>
        <w:tabs>
          <w:tab w:val="num" w:pos="3240"/>
        </w:tabs>
        <w:ind w:left="3240" w:hanging="360"/>
      </w:pPr>
    </w:lvl>
    <w:lvl w:ilvl="5">
      <w:start w:val="1"/>
      <w:numFmt w:val="decimal"/>
      <w:lvlText w:val="%2.%3.%4.%5.%6."/>
      <w:lvlJc w:val="left"/>
      <w:pPr>
        <w:tabs>
          <w:tab w:val="num" w:pos="3960"/>
        </w:tabs>
        <w:ind w:left="3960" w:hanging="360"/>
      </w:pPr>
    </w:lvl>
    <w:lvl w:ilvl="6">
      <w:start w:val="1"/>
      <w:numFmt w:val="decimal"/>
      <w:lvlText w:val="%2.%3.%4.%5.%6.%7."/>
      <w:lvlJc w:val="left"/>
      <w:pPr>
        <w:tabs>
          <w:tab w:val="num" w:pos="4680"/>
        </w:tabs>
        <w:ind w:left="4680" w:hanging="360"/>
      </w:pPr>
    </w:lvl>
    <w:lvl w:ilvl="7">
      <w:start w:val="1"/>
      <w:numFmt w:val="decimal"/>
      <w:lvlText w:val="%2.%3.%4.%5.%6.%7.%8."/>
      <w:lvlJc w:val="left"/>
      <w:pPr>
        <w:tabs>
          <w:tab w:val="num" w:pos="5400"/>
        </w:tabs>
        <w:ind w:left="5400" w:hanging="360"/>
      </w:pPr>
    </w:lvl>
    <w:lvl w:ilvl="8">
      <w:start w:val="1"/>
      <w:numFmt w:val="decimal"/>
      <w:lvlText w:val="%2.%3.%4.%5.%6.%7.%8.%9."/>
      <w:lvlJc w:val="left"/>
      <w:pPr>
        <w:tabs>
          <w:tab w:val="num" w:pos="6120"/>
        </w:tabs>
        <w:ind w:left="6120" w:hanging="360"/>
      </w:pPr>
    </w:lvl>
  </w:abstractNum>
  <w:abstractNum w:abstractNumId="1" w15:restartNumberingAfterBreak="0">
    <w:nsid w:val="00000004"/>
    <w:multiLevelType w:val="multilevel"/>
    <w:tmpl w:val="B934824C"/>
    <w:name w:val="WW8Num4"/>
    <w:lvl w:ilvl="0">
      <w:start w:val="1"/>
      <w:numFmt w:val="decimal"/>
      <w:lvlText w:val="%1."/>
      <w:lvlJc w:val="left"/>
      <w:pPr>
        <w:tabs>
          <w:tab w:val="num" w:pos="720"/>
        </w:tabs>
        <w:ind w:left="720" w:hanging="360"/>
      </w:pPr>
      <w:rPr>
        <w:b/>
        <w:color w:val="FF0000"/>
        <w:sz w:val="24"/>
        <w:szCs w:val="24"/>
      </w:rPr>
    </w:lvl>
    <w:lvl w:ilvl="1">
      <w:start w:val="1"/>
      <w:numFmt w:val="bullet"/>
      <w:lvlText w:val=""/>
      <w:lvlJc w:val="left"/>
      <w:pPr>
        <w:tabs>
          <w:tab w:val="num" w:pos="1440"/>
        </w:tabs>
        <w:ind w:left="1440" w:hanging="360"/>
      </w:pPr>
      <w:rPr>
        <w:rFonts w:ascii="Symbol" w:hAnsi="Symbol" w:cs="Symbol"/>
        <w:sz w:val="20"/>
      </w:rPr>
    </w:lvl>
    <w:lvl w:ilvl="2">
      <w:start w:val="1"/>
      <w:numFmt w:val="bullet"/>
      <w:lvlText w:val=""/>
      <w:lvlJc w:val="left"/>
      <w:pPr>
        <w:tabs>
          <w:tab w:val="num" w:pos="2160"/>
        </w:tabs>
        <w:ind w:left="2160" w:hanging="360"/>
      </w:pPr>
      <w:rPr>
        <w:rFonts w:ascii="Symbol" w:hAnsi="Symbol" w:cs="Symbol"/>
        <w:sz w:val="20"/>
      </w:rPr>
    </w:lvl>
    <w:lvl w:ilvl="3">
      <w:start w:val="1"/>
      <w:numFmt w:val="bullet"/>
      <w:lvlText w:val=""/>
      <w:lvlJc w:val="left"/>
      <w:pPr>
        <w:tabs>
          <w:tab w:val="num" w:pos="2880"/>
        </w:tabs>
        <w:ind w:left="2880" w:hanging="360"/>
      </w:pPr>
      <w:rPr>
        <w:rFonts w:ascii="Symbol" w:hAnsi="Symbol" w:cs="Symbol"/>
        <w:sz w:val="20"/>
      </w:rPr>
    </w:lvl>
    <w:lvl w:ilvl="4">
      <w:start w:val="1"/>
      <w:numFmt w:val="bullet"/>
      <w:lvlText w:val=""/>
      <w:lvlJc w:val="left"/>
      <w:pPr>
        <w:tabs>
          <w:tab w:val="num" w:pos="3600"/>
        </w:tabs>
        <w:ind w:left="3600" w:hanging="360"/>
      </w:pPr>
      <w:rPr>
        <w:rFonts w:ascii="Symbol" w:hAnsi="Symbol" w:cs="Symbol"/>
        <w:sz w:val="20"/>
      </w:rPr>
    </w:lvl>
    <w:lvl w:ilvl="5">
      <w:start w:val="1"/>
      <w:numFmt w:val="bullet"/>
      <w:lvlText w:val=""/>
      <w:lvlJc w:val="left"/>
      <w:pPr>
        <w:tabs>
          <w:tab w:val="num" w:pos="4320"/>
        </w:tabs>
        <w:ind w:left="4320" w:hanging="360"/>
      </w:pPr>
      <w:rPr>
        <w:rFonts w:ascii="Symbol" w:hAnsi="Symbol" w:cs="Symbol"/>
        <w:sz w:val="20"/>
      </w:rPr>
    </w:lvl>
    <w:lvl w:ilvl="6">
      <w:start w:val="1"/>
      <w:numFmt w:val="bullet"/>
      <w:lvlText w:val=""/>
      <w:lvlJc w:val="left"/>
      <w:pPr>
        <w:tabs>
          <w:tab w:val="num" w:pos="5040"/>
        </w:tabs>
        <w:ind w:left="5040" w:hanging="360"/>
      </w:pPr>
      <w:rPr>
        <w:rFonts w:ascii="Symbol" w:hAnsi="Symbol" w:cs="Symbol"/>
        <w:sz w:val="20"/>
      </w:rPr>
    </w:lvl>
    <w:lvl w:ilvl="7">
      <w:start w:val="1"/>
      <w:numFmt w:val="bullet"/>
      <w:lvlText w:val=""/>
      <w:lvlJc w:val="left"/>
      <w:pPr>
        <w:tabs>
          <w:tab w:val="num" w:pos="5760"/>
        </w:tabs>
        <w:ind w:left="5760" w:hanging="360"/>
      </w:pPr>
      <w:rPr>
        <w:rFonts w:ascii="Symbol" w:hAnsi="Symbol" w:cs="Symbol"/>
        <w:sz w:val="20"/>
      </w:rPr>
    </w:lvl>
    <w:lvl w:ilvl="8">
      <w:start w:val="1"/>
      <w:numFmt w:val="bullet"/>
      <w:lvlText w:val=""/>
      <w:lvlJc w:val="left"/>
      <w:pPr>
        <w:tabs>
          <w:tab w:val="num" w:pos="6480"/>
        </w:tabs>
        <w:ind w:left="6480" w:hanging="360"/>
      </w:pPr>
      <w:rPr>
        <w:rFonts w:ascii="Symbol" w:hAnsi="Symbol" w:cs="Symbol"/>
        <w:sz w:val="20"/>
      </w:rPr>
    </w:lvl>
  </w:abstractNum>
  <w:abstractNum w:abstractNumId="2" w15:restartNumberingAfterBreak="0">
    <w:nsid w:val="00A60F36"/>
    <w:multiLevelType w:val="hybridMultilevel"/>
    <w:tmpl w:val="5ABC6D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872D1"/>
    <w:multiLevelType w:val="hybridMultilevel"/>
    <w:tmpl w:val="F58480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0B472BF"/>
    <w:multiLevelType w:val="hybridMultilevel"/>
    <w:tmpl w:val="F6F4B9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1441BF9"/>
    <w:multiLevelType w:val="hybridMultilevel"/>
    <w:tmpl w:val="9FA64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B85F11"/>
    <w:multiLevelType w:val="multilevel"/>
    <w:tmpl w:val="A0D47A24"/>
    <w:lvl w:ilvl="0">
      <w:start w:val="9"/>
      <w:numFmt w:val="decimal"/>
      <w:lvlText w:val="%1."/>
      <w:lvlJc w:val="left"/>
      <w:pPr>
        <w:ind w:left="600" w:hanging="60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168" w:hanging="1440"/>
      </w:pPr>
      <w:rPr>
        <w:rFonts w:hint="default"/>
      </w:rPr>
    </w:lvl>
    <w:lvl w:ilvl="4">
      <w:start w:val="1"/>
      <w:numFmt w:val="decimal"/>
      <w:lvlText w:val="%1.%2.%3.%4.%5."/>
      <w:lvlJc w:val="left"/>
      <w:pPr>
        <w:ind w:left="4104" w:hanging="1800"/>
      </w:pPr>
      <w:rPr>
        <w:rFonts w:hint="default"/>
      </w:rPr>
    </w:lvl>
    <w:lvl w:ilvl="5">
      <w:start w:val="1"/>
      <w:numFmt w:val="decimal"/>
      <w:lvlText w:val="%1.%2.%3.%4.%5.%6."/>
      <w:lvlJc w:val="left"/>
      <w:pPr>
        <w:ind w:left="5040" w:hanging="216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488" w:hanging="2880"/>
      </w:pPr>
      <w:rPr>
        <w:rFonts w:hint="default"/>
      </w:rPr>
    </w:lvl>
  </w:abstractNum>
  <w:abstractNum w:abstractNumId="7" w15:restartNumberingAfterBreak="0">
    <w:nsid w:val="147F0EE9"/>
    <w:multiLevelType w:val="hybridMultilevel"/>
    <w:tmpl w:val="FD3454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15505"/>
    <w:multiLevelType w:val="hybridMultilevel"/>
    <w:tmpl w:val="D0469D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E7054E1"/>
    <w:multiLevelType w:val="hybridMultilevel"/>
    <w:tmpl w:val="108E5E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663F33"/>
    <w:multiLevelType w:val="hybridMultilevel"/>
    <w:tmpl w:val="B18A99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12821FD"/>
    <w:multiLevelType w:val="hybridMultilevel"/>
    <w:tmpl w:val="0632E6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2C650D0"/>
    <w:multiLevelType w:val="hybridMultilevel"/>
    <w:tmpl w:val="EE2CA4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3983B60"/>
    <w:multiLevelType w:val="multilevel"/>
    <w:tmpl w:val="0918614C"/>
    <w:lvl w:ilvl="0">
      <w:start w:val="8"/>
      <w:numFmt w:val="decimal"/>
      <w:lvlText w:val="%1."/>
      <w:lvlJc w:val="left"/>
      <w:pPr>
        <w:ind w:left="600" w:hanging="60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168" w:hanging="1440"/>
      </w:pPr>
      <w:rPr>
        <w:rFonts w:hint="default"/>
      </w:rPr>
    </w:lvl>
    <w:lvl w:ilvl="4">
      <w:start w:val="1"/>
      <w:numFmt w:val="decimal"/>
      <w:lvlText w:val="%1.%2.%3.%4.%5."/>
      <w:lvlJc w:val="left"/>
      <w:pPr>
        <w:ind w:left="4104" w:hanging="1800"/>
      </w:pPr>
      <w:rPr>
        <w:rFonts w:hint="default"/>
      </w:rPr>
    </w:lvl>
    <w:lvl w:ilvl="5">
      <w:start w:val="1"/>
      <w:numFmt w:val="decimal"/>
      <w:lvlText w:val="%1.%2.%3.%4.%5.%6."/>
      <w:lvlJc w:val="left"/>
      <w:pPr>
        <w:ind w:left="5040" w:hanging="216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488" w:hanging="2880"/>
      </w:pPr>
      <w:rPr>
        <w:rFonts w:hint="default"/>
      </w:rPr>
    </w:lvl>
  </w:abstractNum>
  <w:abstractNum w:abstractNumId="14" w15:restartNumberingAfterBreak="0">
    <w:nsid w:val="278C7055"/>
    <w:multiLevelType w:val="hybridMultilevel"/>
    <w:tmpl w:val="2D1286F8"/>
    <w:lvl w:ilvl="0" w:tplc="7ACE91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D07660"/>
    <w:multiLevelType w:val="multilevel"/>
    <w:tmpl w:val="D4FE91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6" w15:restartNumberingAfterBreak="0">
    <w:nsid w:val="2EC1692C"/>
    <w:multiLevelType w:val="hybridMultilevel"/>
    <w:tmpl w:val="245AF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463B1"/>
    <w:multiLevelType w:val="hybridMultilevel"/>
    <w:tmpl w:val="AD901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C87AA9"/>
    <w:multiLevelType w:val="hybridMultilevel"/>
    <w:tmpl w:val="D5B8A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23604B7"/>
    <w:multiLevelType w:val="hybridMultilevel"/>
    <w:tmpl w:val="1A2EACF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36297EF1"/>
    <w:multiLevelType w:val="hybridMultilevel"/>
    <w:tmpl w:val="5970A4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DB2065C"/>
    <w:multiLevelType w:val="hybridMultilevel"/>
    <w:tmpl w:val="45C636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F52689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18715D9"/>
    <w:multiLevelType w:val="hybridMultilevel"/>
    <w:tmpl w:val="A13E6B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B44D8F"/>
    <w:multiLevelType w:val="hybridMultilevel"/>
    <w:tmpl w:val="2BA4B5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5297F8F"/>
    <w:multiLevelType w:val="multilevel"/>
    <w:tmpl w:val="D4FE91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6" w15:restartNumberingAfterBreak="0">
    <w:nsid w:val="49DE7D47"/>
    <w:multiLevelType w:val="multilevel"/>
    <w:tmpl w:val="9E5492FC"/>
    <w:lvl w:ilvl="0">
      <w:start w:val="4"/>
      <w:numFmt w:val="decimal"/>
      <w:lvlText w:val="%1."/>
      <w:lvlJc w:val="left"/>
      <w:pPr>
        <w:ind w:left="540" w:hanging="54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27" w15:restartNumberingAfterBreak="0">
    <w:nsid w:val="4AFC702A"/>
    <w:multiLevelType w:val="multilevel"/>
    <w:tmpl w:val="35DEDB92"/>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EFE2D77"/>
    <w:multiLevelType w:val="hybridMultilevel"/>
    <w:tmpl w:val="CEE48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11D1DE4"/>
    <w:multiLevelType w:val="hybridMultilevel"/>
    <w:tmpl w:val="D0D043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8D7721A"/>
    <w:multiLevelType w:val="multilevel"/>
    <w:tmpl w:val="602E2F3E"/>
    <w:lvl w:ilvl="0">
      <w:start w:val="7"/>
      <w:numFmt w:val="decimal"/>
      <w:lvlText w:val="%1."/>
      <w:lvlJc w:val="left"/>
      <w:pPr>
        <w:ind w:left="600" w:hanging="60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3168" w:hanging="1440"/>
      </w:pPr>
      <w:rPr>
        <w:rFonts w:hint="default"/>
      </w:rPr>
    </w:lvl>
    <w:lvl w:ilvl="4">
      <w:start w:val="1"/>
      <w:numFmt w:val="decimal"/>
      <w:lvlText w:val="%1.%2.%3.%4.%5."/>
      <w:lvlJc w:val="left"/>
      <w:pPr>
        <w:ind w:left="4104" w:hanging="1800"/>
      </w:pPr>
      <w:rPr>
        <w:rFonts w:hint="default"/>
      </w:rPr>
    </w:lvl>
    <w:lvl w:ilvl="5">
      <w:start w:val="1"/>
      <w:numFmt w:val="decimal"/>
      <w:lvlText w:val="%1.%2.%3.%4.%5.%6."/>
      <w:lvlJc w:val="left"/>
      <w:pPr>
        <w:ind w:left="5040" w:hanging="216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488" w:hanging="2880"/>
      </w:pPr>
      <w:rPr>
        <w:rFonts w:hint="default"/>
      </w:rPr>
    </w:lvl>
  </w:abstractNum>
  <w:abstractNum w:abstractNumId="31" w15:restartNumberingAfterBreak="0">
    <w:nsid w:val="5C684AA4"/>
    <w:multiLevelType w:val="hybridMultilevel"/>
    <w:tmpl w:val="5ADC3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0DE5F2C"/>
    <w:multiLevelType w:val="multilevel"/>
    <w:tmpl w:val="D4FE91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3" w15:restartNumberingAfterBreak="0">
    <w:nsid w:val="67C83CDE"/>
    <w:multiLevelType w:val="hybridMultilevel"/>
    <w:tmpl w:val="9EA225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0744B"/>
    <w:multiLevelType w:val="hybridMultilevel"/>
    <w:tmpl w:val="788AD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24F23D2"/>
    <w:multiLevelType w:val="multilevel"/>
    <w:tmpl w:val="8894032E"/>
    <w:lvl w:ilvl="0">
      <w:start w:val="5"/>
      <w:numFmt w:val="decimal"/>
      <w:lvlText w:val="%1."/>
      <w:lvlJc w:val="left"/>
      <w:pPr>
        <w:ind w:left="600" w:hanging="600"/>
      </w:pPr>
      <w:rPr>
        <w:rFonts w:hint="default"/>
      </w:rPr>
    </w:lvl>
    <w:lvl w:ilvl="1">
      <w:start w:val="1"/>
      <w:numFmt w:val="decimal"/>
      <w:lvlText w:val="%1.%2."/>
      <w:lvlJc w:val="left"/>
      <w:pPr>
        <w:ind w:left="96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6" w15:restartNumberingAfterBreak="0">
    <w:nsid w:val="77D028F1"/>
    <w:multiLevelType w:val="hybridMultilevel"/>
    <w:tmpl w:val="BE7C47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9742C25"/>
    <w:multiLevelType w:val="hybridMultilevel"/>
    <w:tmpl w:val="1696D81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7342A0"/>
    <w:multiLevelType w:val="hybridMultilevel"/>
    <w:tmpl w:val="716464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E1A1144"/>
    <w:multiLevelType w:val="hybridMultilevel"/>
    <w:tmpl w:val="31BE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92B2C"/>
    <w:multiLevelType w:val="hybridMultilevel"/>
    <w:tmpl w:val="FA74FB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7"/>
  </w:num>
  <w:num w:numId="4">
    <w:abstractNumId w:val="23"/>
  </w:num>
  <w:num w:numId="5">
    <w:abstractNumId w:val="7"/>
  </w:num>
  <w:num w:numId="6">
    <w:abstractNumId w:val="33"/>
  </w:num>
  <w:num w:numId="7">
    <w:abstractNumId w:val="16"/>
  </w:num>
  <w:num w:numId="8">
    <w:abstractNumId w:val="19"/>
  </w:num>
  <w:num w:numId="9">
    <w:abstractNumId w:val="4"/>
  </w:num>
  <w:num w:numId="10">
    <w:abstractNumId w:val="10"/>
  </w:num>
  <w:num w:numId="11">
    <w:abstractNumId w:val="20"/>
  </w:num>
  <w:num w:numId="12">
    <w:abstractNumId w:val="9"/>
  </w:num>
  <w:num w:numId="13">
    <w:abstractNumId w:val="18"/>
  </w:num>
  <w:num w:numId="14">
    <w:abstractNumId w:val="11"/>
  </w:num>
  <w:num w:numId="15">
    <w:abstractNumId w:val="36"/>
  </w:num>
  <w:num w:numId="16">
    <w:abstractNumId w:val="15"/>
  </w:num>
  <w:num w:numId="17">
    <w:abstractNumId w:val="26"/>
  </w:num>
  <w:num w:numId="18">
    <w:abstractNumId w:val="31"/>
  </w:num>
  <w:num w:numId="19">
    <w:abstractNumId w:val="24"/>
  </w:num>
  <w:num w:numId="20">
    <w:abstractNumId w:val="21"/>
  </w:num>
  <w:num w:numId="21">
    <w:abstractNumId w:val="8"/>
  </w:num>
  <w:num w:numId="22">
    <w:abstractNumId w:val="35"/>
  </w:num>
  <w:num w:numId="23">
    <w:abstractNumId w:val="12"/>
  </w:num>
  <w:num w:numId="24">
    <w:abstractNumId w:val="34"/>
  </w:num>
  <w:num w:numId="25">
    <w:abstractNumId w:val="28"/>
  </w:num>
  <w:num w:numId="26">
    <w:abstractNumId w:val="3"/>
  </w:num>
  <w:num w:numId="27">
    <w:abstractNumId w:val="29"/>
  </w:num>
  <w:num w:numId="28">
    <w:abstractNumId w:val="40"/>
  </w:num>
  <w:num w:numId="29">
    <w:abstractNumId w:val="2"/>
  </w:num>
  <w:num w:numId="30">
    <w:abstractNumId w:val="38"/>
  </w:num>
  <w:num w:numId="31">
    <w:abstractNumId w:val="17"/>
  </w:num>
  <w:num w:numId="32">
    <w:abstractNumId w:val="30"/>
  </w:num>
  <w:num w:numId="33">
    <w:abstractNumId w:val="13"/>
  </w:num>
  <w:num w:numId="34">
    <w:abstractNumId w:val="6"/>
  </w:num>
  <w:num w:numId="35">
    <w:abstractNumId w:val="14"/>
  </w:num>
  <w:num w:numId="36">
    <w:abstractNumId w:val="39"/>
  </w:num>
  <w:num w:numId="37">
    <w:abstractNumId w:val="5"/>
  </w:num>
  <w:num w:numId="38">
    <w:abstractNumId w:val="27"/>
  </w:num>
  <w:num w:numId="39">
    <w:abstractNumId w:val="32"/>
  </w:num>
  <w:num w:numId="40">
    <w:abstractNumId w:val="25"/>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sTQzNTUxNjQGUko6SsGpxcWZ+XkgBca1AN0h5LUsAAAA"/>
  </w:docVars>
  <w:rsids>
    <w:rsidRoot w:val="003070B3"/>
    <w:rsid w:val="00023A19"/>
    <w:rsid w:val="00050C90"/>
    <w:rsid w:val="00056D43"/>
    <w:rsid w:val="000806D6"/>
    <w:rsid w:val="000832AA"/>
    <w:rsid w:val="0009353F"/>
    <w:rsid w:val="00112ABF"/>
    <w:rsid w:val="00143A05"/>
    <w:rsid w:val="00153414"/>
    <w:rsid w:val="00165C80"/>
    <w:rsid w:val="001A4E20"/>
    <w:rsid w:val="001A54B6"/>
    <w:rsid w:val="001A79FD"/>
    <w:rsid w:val="001F542B"/>
    <w:rsid w:val="001F681A"/>
    <w:rsid w:val="002C1031"/>
    <w:rsid w:val="002C5BB5"/>
    <w:rsid w:val="002D11FA"/>
    <w:rsid w:val="003070B3"/>
    <w:rsid w:val="0032727F"/>
    <w:rsid w:val="00352D22"/>
    <w:rsid w:val="003F4863"/>
    <w:rsid w:val="00402FC0"/>
    <w:rsid w:val="00436F34"/>
    <w:rsid w:val="004413BA"/>
    <w:rsid w:val="00443653"/>
    <w:rsid w:val="00443C1D"/>
    <w:rsid w:val="004641DB"/>
    <w:rsid w:val="004B4B86"/>
    <w:rsid w:val="004F330B"/>
    <w:rsid w:val="005102AB"/>
    <w:rsid w:val="00520CDD"/>
    <w:rsid w:val="00546E9D"/>
    <w:rsid w:val="00585A59"/>
    <w:rsid w:val="005F09F9"/>
    <w:rsid w:val="0062013D"/>
    <w:rsid w:val="00626B36"/>
    <w:rsid w:val="006342C5"/>
    <w:rsid w:val="006430F1"/>
    <w:rsid w:val="006664D9"/>
    <w:rsid w:val="00683F9C"/>
    <w:rsid w:val="00713E3D"/>
    <w:rsid w:val="00722458"/>
    <w:rsid w:val="00727F10"/>
    <w:rsid w:val="00755E10"/>
    <w:rsid w:val="00772D33"/>
    <w:rsid w:val="00793978"/>
    <w:rsid w:val="00794BB3"/>
    <w:rsid w:val="007D324C"/>
    <w:rsid w:val="007E3186"/>
    <w:rsid w:val="007E571C"/>
    <w:rsid w:val="00804DE6"/>
    <w:rsid w:val="00824C46"/>
    <w:rsid w:val="00850DBA"/>
    <w:rsid w:val="00892EA2"/>
    <w:rsid w:val="008A3831"/>
    <w:rsid w:val="008A5B87"/>
    <w:rsid w:val="008D5D2A"/>
    <w:rsid w:val="00946E7F"/>
    <w:rsid w:val="00970779"/>
    <w:rsid w:val="0098545A"/>
    <w:rsid w:val="00986A4F"/>
    <w:rsid w:val="009975CF"/>
    <w:rsid w:val="009B7E05"/>
    <w:rsid w:val="009E002E"/>
    <w:rsid w:val="009F5E7D"/>
    <w:rsid w:val="00A12791"/>
    <w:rsid w:val="00A828D8"/>
    <w:rsid w:val="00A907EA"/>
    <w:rsid w:val="00AA7D0C"/>
    <w:rsid w:val="00B04E9D"/>
    <w:rsid w:val="00B22C78"/>
    <w:rsid w:val="00B25C2B"/>
    <w:rsid w:val="00B31187"/>
    <w:rsid w:val="00B43212"/>
    <w:rsid w:val="00B808B8"/>
    <w:rsid w:val="00B85750"/>
    <w:rsid w:val="00BD3D62"/>
    <w:rsid w:val="00BD3EA8"/>
    <w:rsid w:val="00BF40A5"/>
    <w:rsid w:val="00C079AF"/>
    <w:rsid w:val="00C26AF8"/>
    <w:rsid w:val="00C3210B"/>
    <w:rsid w:val="00C35399"/>
    <w:rsid w:val="00C63B04"/>
    <w:rsid w:val="00C7131F"/>
    <w:rsid w:val="00CA0DD3"/>
    <w:rsid w:val="00CB2BE9"/>
    <w:rsid w:val="00CD007C"/>
    <w:rsid w:val="00CD2665"/>
    <w:rsid w:val="00D03E1B"/>
    <w:rsid w:val="00D11E10"/>
    <w:rsid w:val="00D64703"/>
    <w:rsid w:val="00D74163"/>
    <w:rsid w:val="00D94503"/>
    <w:rsid w:val="00D97B99"/>
    <w:rsid w:val="00E0659B"/>
    <w:rsid w:val="00E85727"/>
    <w:rsid w:val="00E959BC"/>
    <w:rsid w:val="00EB1B2D"/>
    <w:rsid w:val="00ED3098"/>
    <w:rsid w:val="00EF17D5"/>
    <w:rsid w:val="00EF78B7"/>
    <w:rsid w:val="00F20447"/>
    <w:rsid w:val="00F34D50"/>
    <w:rsid w:val="00F61C1A"/>
    <w:rsid w:val="00F9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536E963"/>
  <w15:chartTrackingRefBased/>
  <w15:docId w15:val="{BF53688A-A147-464D-ABC8-EC6245CA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70B3"/>
    <w:pPr>
      <w:keepNext/>
      <w:numPr>
        <w:numId w:val="42"/>
      </w:numPr>
      <w:suppressAutoHyphens/>
      <w:spacing w:before="240" w:after="60" w:line="276" w:lineRule="auto"/>
      <w:outlineLvl w:val="0"/>
    </w:pPr>
    <w:rPr>
      <w:rFonts w:ascii="Cambria" w:eastAsia="Times New Roman" w:hAnsi="Cambria" w:cs="Times New Roman"/>
      <w:b/>
      <w:bCs/>
      <w:kern w:val="32"/>
      <w:sz w:val="40"/>
      <w:szCs w:val="32"/>
      <w:lang w:val="en-US" w:eastAsia="zh-CN"/>
    </w:rPr>
  </w:style>
  <w:style w:type="paragraph" w:styleId="Heading2">
    <w:name w:val="heading 2"/>
    <w:basedOn w:val="Normal"/>
    <w:next w:val="BodyText"/>
    <w:link w:val="Heading2Char"/>
    <w:qFormat/>
    <w:rsid w:val="003070B3"/>
    <w:pPr>
      <w:numPr>
        <w:ilvl w:val="1"/>
        <w:numId w:val="42"/>
      </w:numPr>
      <w:suppressAutoHyphens/>
      <w:spacing w:before="28" w:after="28" w:line="100" w:lineRule="atLeast"/>
      <w:outlineLvl w:val="1"/>
    </w:pPr>
    <w:rPr>
      <w:rFonts w:ascii="Times New Roman" w:eastAsia="Times New Roman" w:hAnsi="Times New Roman" w:cs="Times New Roman"/>
      <w:b/>
      <w:bCs/>
      <w:kern w:val="1"/>
      <w:sz w:val="36"/>
      <w:szCs w:val="36"/>
      <w:lang w:val="en-US" w:eastAsia="zh-CN"/>
    </w:rPr>
  </w:style>
  <w:style w:type="paragraph" w:styleId="Heading3">
    <w:name w:val="heading 3"/>
    <w:basedOn w:val="Normal"/>
    <w:next w:val="BodyText"/>
    <w:link w:val="Heading3Char"/>
    <w:qFormat/>
    <w:rsid w:val="003070B3"/>
    <w:pPr>
      <w:keepNext/>
      <w:keepLines/>
      <w:numPr>
        <w:ilvl w:val="2"/>
        <w:numId w:val="42"/>
      </w:numPr>
      <w:suppressAutoHyphens/>
      <w:spacing w:before="200" w:after="0" w:line="276" w:lineRule="auto"/>
      <w:outlineLvl w:val="2"/>
    </w:pPr>
    <w:rPr>
      <w:rFonts w:ascii="Times New Roman" w:eastAsia="Droid Sans Fallback" w:hAnsi="Times New Roman" w:cs="font429"/>
      <w:b/>
      <w:bCs/>
      <w:color w:val="000000"/>
      <w:kern w:val="1"/>
      <w:sz w:val="32"/>
      <w:lang w:val="en-US" w:eastAsia="zh-CN"/>
    </w:rPr>
  </w:style>
  <w:style w:type="paragraph" w:styleId="Heading4">
    <w:name w:val="heading 4"/>
    <w:basedOn w:val="Normal"/>
    <w:next w:val="Normal"/>
    <w:link w:val="Heading4Char"/>
    <w:uiPriority w:val="9"/>
    <w:semiHidden/>
    <w:unhideWhenUsed/>
    <w:qFormat/>
    <w:rsid w:val="00A12791"/>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2791"/>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2791"/>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2791"/>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2791"/>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791"/>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0B3"/>
    <w:rPr>
      <w:rFonts w:ascii="Cambria" w:eastAsia="Times New Roman" w:hAnsi="Cambria" w:cs="Times New Roman"/>
      <w:b/>
      <w:bCs/>
      <w:kern w:val="32"/>
      <w:sz w:val="40"/>
      <w:szCs w:val="32"/>
      <w:lang w:eastAsia="zh-CN"/>
    </w:rPr>
  </w:style>
  <w:style w:type="character" w:customStyle="1" w:styleId="Heading2Char">
    <w:name w:val="Heading 2 Char"/>
    <w:basedOn w:val="DefaultParagraphFont"/>
    <w:link w:val="Heading2"/>
    <w:rsid w:val="003070B3"/>
    <w:rPr>
      <w:rFonts w:ascii="Times New Roman" w:eastAsia="Times New Roman" w:hAnsi="Times New Roman" w:cs="Times New Roman"/>
      <w:b/>
      <w:bCs/>
      <w:kern w:val="1"/>
      <w:sz w:val="36"/>
      <w:szCs w:val="36"/>
      <w:lang w:eastAsia="zh-CN"/>
    </w:rPr>
  </w:style>
  <w:style w:type="character" w:customStyle="1" w:styleId="Heading3Char">
    <w:name w:val="Heading 3 Char"/>
    <w:basedOn w:val="DefaultParagraphFont"/>
    <w:link w:val="Heading3"/>
    <w:rsid w:val="003070B3"/>
    <w:rPr>
      <w:rFonts w:ascii="Times New Roman" w:eastAsia="Droid Sans Fallback" w:hAnsi="Times New Roman" w:cs="font429"/>
      <w:b/>
      <w:bCs/>
      <w:color w:val="000000"/>
      <w:kern w:val="1"/>
      <w:sz w:val="32"/>
      <w:lang w:eastAsia="zh-CN"/>
    </w:rPr>
  </w:style>
  <w:style w:type="numbering" w:customStyle="1" w:styleId="NoList1">
    <w:name w:val="No List1"/>
    <w:next w:val="NoList"/>
    <w:uiPriority w:val="99"/>
    <w:semiHidden/>
    <w:unhideWhenUsed/>
    <w:rsid w:val="003070B3"/>
  </w:style>
  <w:style w:type="character" w:customStyle="1" w:styleId="WW8Num4z0">
    <w:name w:val="WW8Num4z0"/>
    <w:rsid w:val="003070B3"/>
    <w:rPr>
      <w:sz w:val="20"/>
    </w:rPr>
  </w:style>
  <w:style w:type="character" w:customStyle="1" w:styleId="WW8Num4z1">
    <w:name w:val="WW8Num4z1"/>
    <w:rsid w:val="003070B3"/>
    <w:rPr>
      <w:rFonts w:ascii="Symbol" w:hAnsi="Symbol" w:cs="Symbol"/>
      <w:sz w:val="20"/>
    </w:rPr>
  </w:style>
  <w:style w:type="character" w:customStyle="1" w:styleId="WW-DefaultParagraphFont">
    <w:name w:val="WW-Default Paragraph Font"/>
    <w:rsid w:val="003070B3"/>
  </w:style>
  <w:style w:type="character" w:styleId="Hyperlink">
    <w:name w:val="Hyperlink"/>
    <w:basedOn w:val="WW-DefaultParagraphFont"/>
    <w:uiPriority w:val="99"/>
    <w:rsid w:val="003070B3"/>
    <w:rPr>
      <w:color w:val="0000FF"/>
      <w:u w:val="single"/>
    </w:rPr>
  </w:style>
  <w:style w:type="character" w:customStyle="1" w:styleId="BalloonTextChar">
    <w:name w:val="Balloon Text Char"/>
    <w:basedOn w:val="WW-DefaultParagraphFont"/>
    <w:rsid w:val="003070B3"/>
    <w:rPr>
      <w:rFonts w:ascii="Tahoma" w:hAnsi="Tahoma" w:cs="Tahoma"/>
      <w:sz w:val="16"/>
      <w:szCs w:val="16"/>
    </w:rPr>
  </w:style>
  <w:style w:type="character" w:styleId="Emphasis">
    <w:name w:val="Emphasis"/>
    <w:basedOn w:val="WW-DefaultParagraphFont"/>
    <w:qFormat/>
    <w:rsid w:val="003070B3"/>
    <w:rPr>
      <w:i/>
      <w:iCs/>
    </w:rPr>
  </w:style>
  <w:style w:type="character" w:styleId="Strong">
    <w:name w:val="Strong"/>
    <w:basedOn w:val="WW-DefaultParagraphFont"/>
    <w:qFormat/>
    <w:rsid w:val="003070B3"/>
    <w:rPr>
      <w:b/>
      <w:bCs/>
    </w:rPr>
  </w:style>
  <w:style w:type="character" w:customStyle="1" w:styleId="italic">
    <w:name w:val="italic"/>
    <w:basedOn w:val="WW-DefaultParagraphFont"/>
    <w:rsid w:val="003070B3"/>
  </w:style>
  <w:style w:type="character" w:customStyle="1" w:styleId="ListLabel1">
    <w:name w:val="ListLabel 1"/>
    <w:rsid w:val="003070B3"/>
    <w:rPr>
      <w:sz w:val="20"/>
    </w:rPr>
  </w:style>
  <w:style w:type="character" w:customStyle="1" w:styleId="ListLabel2">
    <w:name w:val="ListLabel 2"/>
    <w:rsid w:val="003070B3"/>
    <w:rPr>
      <w:rFonts w:cs="Times New Roman"/>
    </w:rPr>
  </w:style>
  <w:style w:type="character" w:customStyle="1" w:styleId="ListLabel3">
    <w:name w:val="ListLabel 3"/>
    <w:rsid w:val="003070B3"/>
    <w:rPr>
      <w:rFonts w:cs="Courier New"/>
    </w:rPr>
  </w:style>
  <w:style w:type="character" w:styleId="LineNumber">
    <w:name w:val="line number"/>
    <w:basedOn w:val="DefaultParagraphFont"/>
    <w:rsid w:val="003070B3"/>
  </w:style>
  <w:style w:type="character" w:customStyle="1" w:styleId="HeaderChar">
    <w:name w:val="Header Char"/>
    <w:basedOn w:val="DefaultParagraphFont"/>
    <w:rsid w:val="003070B3"/>
    <w:rPr>
      <w:rFonts w:ascii="Calibri" w:eastAsia="Droid Sans Fallback" w:hAnsi="Calibri" w:cs="font429"/>
      <w:kern w:val="1"/>
      <w:sz w:val="22"/>
      <w:szCs w:val="22"/>
    </w:rPr>
  </w:style>
  <w:style w:type="character" w:customStyle="1" w:styleId="FooterChar">
    <w:name w:val="Footer Char"/>
    <w:basedOn w:val="DefaultParagraphFont"/>
    <w:rsid w:val="003070B3"/>
    <w:rPr>
      <w:rFonts w:ascii="Calibri" w:eastAsia="Droid Sans Fallback" w:hAnsi="Calibri" w:cs="font429"/>
      <w:kern w:val="1"/>
      <w:sz w:val="22"/>
      <w:szCs w:val="22"/>
    </w:rPr>
  </w:style>
  <w:style w:type="paragraph" w:customStyle="1" w:styleId="Heading">
    <w:name w:val="Heading"/>
    <w:basedOn w:val="Normal"/>
    <w:next w:val="BodyText"/>
    <w:rsid w:val="003070B3"/>
    <w:pPr>
      <w:keepNext/>
      <w:suppressAutoHyphens/>
      <w:spacing w:before="240" w:after="120" w:line="276" w:lineRule="auto"/>
    </w:pPr>
    <w:rPr>
      <w:rFonts w:ascii="Arial" w:eastAsia="Droid Sans Fallback" w:hAnsi="Arial" w:cs="Lohit Hindi"/>
      <w:kern w:val="1"/>
      <w:sz w:val="28"/>
      <w:szCs w:val="28"/>
      <w:lang w:val="en-US" w:eastAsia="zh-CN"/>
    </w:rPr>
  </w:style>
  <w:style w:type="paragraph" w:styleId="BodyText">
    <w:name w:val="Body Text"/>
    <w:basedOn w:val="Normal"/>
    <w:link w:val="BodyTextChar"/>
    <w:rsid w:val="003070B3"/>
    <w:pPr>
      <w:suppressAutoHyphens/>
      <w:spacing w:after="120" w:line="276" w:lineRule="auto"/>
    </w:pPr>
    <w:rPr>
      <w:rFonts w:ascii="Calibri" w:eastAsia="Droid Sans Fallback" w:hAnsi="Calibri" w:cs="font429"/>
      <w:kern w:val="1"/>
      <w:lang w:val="en-US" w:eastAsia="zh-CN"/>
    </w:rPr>
  </w:style>
  <w:style w:type="character" w:customStyle="1" w:styleId="BodyTextChar">
    <w:name w:val="Body Text Char"/>
    <w:basedOn w:val="DefaultParagraphFont"/>
    <w:link w:val="BodyText"/>
    <w:rsid w:val="003070B3"/>
    <w:rPr>
      <w:rFonts w:ascii="Calibri" w:eastAsia="Droid Sans Fallback" w:hAnsi="Calibri" w:cs="font429"/>
      <w:kern w:val="1"/>
      <w:lang w:eastAsia="zh-CN"/>
    </w:rPr>
  </w:style>
  <w:style w:type="paragraph" w:styleId="List">
    <w:name w:val="List"/>
    <w:basedOn w:val="BodyText"/>
    <w:rsid w:val="003070B3"/>
    <w:rPr>
      <w:rFonts w:cs="Lohit Hindi"/>
    </w:rPr>
  </w:style>
  <w:style w:type="paragraph" w:styleId="Caption">
    <w:name w:val="caption"/>
    <w:basedOn w:val="Normal"/>
    <w:qFormat/>
    <w:rsid w:val="003070B3"/>
    <w:pPr>
      <w:suppressLineNumbers/>
      <w:suppressAutoHyphens/>
      <w:spacing w:before="120" w:after="120" w:line="276" w:lineRule="auto"/>
    </w:pPr>
    <w:rPr>
      <w:rFonts w:ascii="Arial" w:eastAsia="Droid Sans Fallback" w:hAnsi="Arial" w:cs="Lohit Hindi"/>
      <w:b/>
      <w:i/>
      <w:iCs/>
      <w:kern w:val="1"/>
      <w:sz w:val="20"/>
      <w:szCs w:val="24"/>
      <w:lang w:val="en-US" w:eastAsia="zh-CN"/>
    </w:rPr>
  </w:style>
  <w:style w:type="paragraph" w:customStyle="1" w:styleId="Index">
    <w:name w:val="Index"/>
    <w:basedOn w:val="Normal"/>
    <w:rsid w:val="003070B3"/>
    <w:pPr>
      <w:suppressLineNumbers/>
      <w:suppressAutoHyphens/>
      <w:spacing w:after="200" w:line="276" w:lineRule="auto"/>
    </w:pPr>
    <w:rPr>
      <w:rFonts w:ascii="Calibri" w:eastAsia="Droid Sans Fallback" w:hAnsi="Calibri" w:cs="Lohit Hindi"/>
      <w:kern w:val="1"/>
      <w:lang w:val="en-US" w:eastAsia="zh-CN"/>
    </w:rPr>
  </w:style>
  <w:style w:type="paragraph" w:styleId="ListParagraph">
    <w:name w:val="List Paragraph"/>
    <w:basedOn w:val="Normal"/>
    <w:qFormat/>
    <w:rsid w:val="003070B3"/>
    <w:pPr>
      <w:suppressAutoHyphens/>
      <w:spacing w:after="200" w:line="276" w:lineRule="auto"/>
      <w:ind w:left="720"/>
    </w:pPr>
    <w:rPr>
      <w:rFonts w:ascii="Calibri" w:eastAsia="Droid Sans Fallback" w:hAnsi="Calibri" w:cs="font429"/>
      <w:kern w:val="1"/>
      <w:lang w:val="en-US" w:eastAsia="zh-CN"/>
    </w:rPr>
  </w:style>
  <w:style w:type="paragraph" w:styleId="NormalWeb">
    <w:name w:val="Normal (Web)"/>
    <w:basedOn w:val="Normal"/>
    <w:rsid w:val="003070B3"/>
    <w:pPr>
      <w:suppressAutoHyphens/>
      <w:spacing w:before="28" w:after="28" w:line="100" w:lineRule="atLeast"/>
    </w:pPr>
    <w:rPr>
      <w:rFonts w:ascii="Times New Roman" w:eastAsia="Times New Roman" w:hAnsi="Times New Roman" w:cs="Times New Roman"/>
      <w:kern w:val="1"/>
      <w:sz w:val="24"/>
      <w:szCs w:val="24"/>
      <w:lang w:val="en-US" w:eastAsia="zh-CN"/>
    </w:rPr>
  </w:style>
  <w:style w:type="paragraph" w:styleId="BalloonText">
    <w:name w:val="Balloon Text"/>
    <w:basedOn w:val="Normal"/>
    <w:link w:val="BalloonTextChar1"/>
    <w:rsid w:val="003070B3"/>
    <w:pPr>
      <w:suppressAutoHyphens/>
      <w:spacing w:after="0" w:line="100" w:lineRule="atLeast"/>
    </w:pPr>
    <w:rPr>
      <w:rFonts w:ascii="Tahoma" w:eastAsia="Droid Sans Fallback" w:hAnsi="Tahoma" w:cs="Tahoma"/>
      <w:kern w:val="1"/>
      <w:sz w:val="16"/>
      <w:szCs w:val="16"/>
      <w:lang w:val="en-US" w:eastAsia="zh-CN"/>
    </w:rPr>
  </w:style>
  <w:style w:type="character" w:customStyle="1" w:styleId="BalloonTextChar1">
    <w:name w:val="Balloon Text Char1"/>
    <w:basedOn w:val="DefaultParagraphFont"/>
    <w:link w:val="BalloonText"/>
    <w:rsid w:val="003070B3"/>
    <w:rPr>
      <w:rFonts w:ascii="Tahoma" w:eastAsia="Droid Sans Fallback" w:hAnsi="Tahoma" w:cs="Tahoma"/>
      <w:kern w:val="1"/>
      <w:sz w:val="16"/>
      <w:szCs w:val="16"/>
      <w:lang w:eastAsia="zh-CN"/>
    </w:rPr>
  </w:style>
  <w:style w:type="paragraph" w:styleId="Header">
    <w:name w:val="header"/>
    <w:basedOn w:val="Normal"/>
    <w:link w:val="HeaderChar1"/>
    <w:rsid w:val="003070B3"/>
    <w:pPr>
      <w:tabs>
        <w:tab w:val="center" w:pos="4680"/>
        <w:tab w:val="right" w:pos="9360"/>
      </w:tabs>
      <w:suppressAutoHyphens/>
      <w:spacing w:after="200" w:line="276" w:lineRule="auto"/>
    </w:pPr>
    <w:rPr>
      <w:rFonts w:ascii="Calibri" w:eastAsia="Droid Sans Fallback" w:hAnsi="Calibri" w:cs="font429"/>
      <w:kern w:val="1"/>
      <w:lang w:val="en-US" w:eastAsia="zh-CN"/>
    </w:rPr>
  </w:style>
  <w:style w:type="character" w:customStyle="1" w:styleId="HeaderChar1">
    <w:name w:val="Header Char1"/>
    <w:basedOn w:val="DefaultParagraphFont"/>
    <w:link w:val="Header"/>
    <w:rsid w:val="003070B3"/>
    <w:rPr>
      <w:rFonts w:ascii="Calibri" w:eastAsia="Droid Sans Fallback" w:hAnsi="Calibri" w:cs="font429"/>
      <w:kern w:val="1"/>
      <w:lang w:eastAsia="zh-CN"/>
    </w:rPr>
  </w:style>
  <w:style w:type="paragraph" w:styleId="Footer">
    <w:name w:val="footer"/>
    <w:basedOn w:val="Normal"/>
    <w:link w:val="FooterChar1"/>
    <w:rsid w:val="003070B3"/>
    <w:pPr>
      <w:tabs>
        <w:tab w:val="center" w:pos="4680"/>
        <w:tab w:val="right" w:pos="9360"/>
      </w:tabs>
      <w:suppressAutoHyphens/>
      <w:spacing w:after="200" w:line="276" w:lineRule="auto"/>
    </w:pPr>
    <w:rPr>
      <w:rFonts w:ascii="Calibri" w:eastAsia="Droid Sans Fallback" w:hAnsi="Calibri" w:cs="font429"/>
      <w:kern w:val="1"/>
      <w:lang w:val="en-US" w:eastAsia="zh-CN"/>
    </w:rPr>
  </w:style>
  <w:style w:type="character" w:customStyle="1" w:styleId="FooterChar1">
    <w:name w:val="Footer Char1"/>
    <w:basedOn w:val="DefaultParagraphFont"/>
    <w:link w:val="Footer"/>
    <w:rsid w:val="003070B3"/>
    <w:rPr>
      <w:rFonts w:ascii="Calibri" w:eastAsia="Droid Sans Fallback" w:hAnsi="Calibri" w:cs="font429"/>
      <w:kern w:val="1"/>
      <w:lang w:eastAsia="zh-CN"/>
    </w:rPr>
  </w:style>
  <w:style w:type="paragraph" w:customStyle="1" w:styleId="TableContents">
    <w:name w:val="Table Contents"/>
    <w:basedOn w:val="Normal"/>
    <w:rsid w:val="003070B3"/>
    <w:pPr>
      <w:suppressLineNumbers/>
      <w:suppressAutoHyphens/>
      <w:spacing w:after="200" w:line="276" w:lineRule="auto"/>
    </w:pPr>
    <w:rPr>
      <w:rFonts w:ascii="Calibri" w:eastAsia="Droid Sans Fallback" w:hAnsi="Calibri" w:cs="font429"/>
      <w:kern w:val="1"/>
      <w:lang w:val="en-US" w:eastAsia="zh-CN"/>
    </w:rPr>
  </w:style>
  <w:style w:type="paragraph" w:customStyle="1" w:styleId="TableHeading">
    <w:name w:val="Table Heading"/>
    <w:basedOn w:val="TableContents"/>
    <w:rsid w:val="003070B3"/>
    <w:pPr>
      <w:jc w:val="center"/>
    </w:pPr>
    <w:rPr>
      <w:b/>
      <w:bCs/>
    </w:rPr>
  </w:style>
  <w:style w:type="paragraph" w:styleId="TOCHeading">
    <w:name w:val="TOC Heading"/>
    <w:basedOn w:val="Heading1"/>
    <w:next w:val="Normal"/>
    <w:uiPriority w:val="39"/>
    <w:qFormat/>
    <w:rsid w:val="003070B3"/>
    <w:pPr>
      <w:keepLines/>
      <w:numPr>
        <w:numId w:val="38"/>
      </w:numPr>
      <w:suppressAutoHyphens w:val="0"/>
      <w:autoSpaceDE w:val="0"/>
      <w:autoSpaceDN w:val="0"/>
      <w:adjustRightInd w:val="0"/>
      <w:spacing w:before="480" w:after="0"/>
      <w:outlineLvl w:val="9"/>
    </w:pPr>
    <w:rPr>
      <w:rFonts w:hAnsi="Times New Roman" w:cs="Cambria"/>
      <w:color w:val="365F91"/>
      <w:kern w:val="0"/>
      <w:sz w:val="28"/>
      <w:szCs w:val="28"/>
      <w:lang w:eastAsia="en-US"/>
    </w:rPr>
  </w:style>
  <w:style w:type="paragraph" w:styleId="TOC1">
    <w:name w:val="toc 1"/>
    <w:basedOn w:val="Normal"/>
    <w:next w:val="Normal"/>
    <w:autoRedefine/>
    <w:uiPriority w:val="39"/>
    <w:unhideWhenUsed/>
    <w:qFormat/>
    <w:rsid w:val="003070B3"/>
    <w:pPr>
      <w:tabs>
        <w:tab w:val="right" w:leader="dot" w:pos="9710"/>
      </w:tabs>
      <w:suppressAutoHyphens/>
      <w:spacing w:after="200" w:line="240" w:lineRule="auto"/>
    </w:pPr>
    <w:rPr>
      <w:rFonts w:ascii="Arial" w:eastAsia="Droid Sans Fallback" w:hAnsi="Arial" w:cs="Arial"/>
      <w:noProof/>
      <w:kern w:val="1"/>
      <w:sz w:val="24"/>
      <w:szCs w:val="24"/>
      <w:lang w:eastAsia="zh-CN"/>
    </w:rPr>
  </w:style>
  <w:style w:type="paragraph" w:styleId="TOC2">
    <w:name w:val="toc 2"/>
    <w:basedOn w:val="Normal"/>
    <w:next w:val="Normal"/>
    <w:autoRedefine/>
    <w:uiPriority w:val="39"/>
    <w:unhideWhenUsed/>
    <w:qFormat/>
    <w:rsid w:val="003070B3"/>
    <w:pPr>
      <w:suppressAutoHyphens/>
      <w:spacing w:after="200" w:line="276" w:lineRule="auto"/>
      <w:ind w:left="220"/>
    </w:pPr>
    <w:rPr>
      <w:rFonts w:ascii="Calibri" w:eastAsia="Droid Sans Fallback" w:hAnsi="Calibri" w:cs="font429"/>
      <w:kern w:val="1"/>
      <w:lang w:val="en-US" w:eastAsia="zh-CN"/>
    </w:rPr>
  </w:style>
  <w:style w:type="paragraph" w:customStyle="1" w:styleId="Textbody">
    <w:name w:val="Text body"/>
    <w:basedOn w:val="Normal"/>
    <w:uiPriority w:val="99"/>
    <w:rsid w:val="003070B3"/>
    <w:pPr>
      <w:autoSpaceDE w:val="0"/>
      <w:autoSpaceDN w:val="0"/>
      <w:adjustRightInd w:val="0"/>
      <w:spacing w:after="86"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qFormat/>
    <w:rsid w:val="003070B3"/>
    <w:pPr>
      <w:tabs>
        <w:tab w:val="left" w:pos="1320"/>
        <w:tab w:val="right" w:leader="dot" w:pos="9350"/>
      </w:tabs>
      <w:suppressAutoHyphens/>
      <w:spacing w:after="120" w:line="240" w:lineRule="auto"/>
      <w:ind w:left="446"/>
    </w:pPr>
    <w:rPr>
      <w:rFonts w:ascii="Calibri" w:eastAsia="Droid Sans Fallback" w:hAnsi="Calibri" w:cs="font429"/>
      <w:kern w:val="1"/>
      <w:lang w:val="en-US" w:eastAsia="zh-CN"/>
    </w:rPr>
  </w:style>
  <w:style w:type="character" w:styleId="SubtleEmphasis">
    <w:name w:val="Subtle Emphasis"/>
    <w:basedOn w:val="DefaultParagraphFont"/>
    <w:uiPriority w:val="19"/>
    <w:qFormat/>
    <w:rsid w:val="003070B3"/>
    <w:rPr>
      <w:i/>
      <w:iCs/>
      <w:color w:val="808080"/>
    </w:rPr>
  </w:style>
  <w:style w:type="paragraph" w:styleId="TableofFigures">
    <w:name w:val="table of figures"/>
    <w:basedOn w:val="Normal"/>
    <w:next w:val="Normal"/>
    <w:uiPriority w:val="99"/>
    <w:unhideWhenUsed/>
    <w:rsid w:val="003070B3"/>
    <w:pPr>
      <w:suppressAutoHyphens/>
      <w:spacing w:after="200" w:line="276" w:lineRule="auto"/>
    </w:pPr>
    <w:rPr>
      <w:rFonts w:ascii="Calibri" w:eastAsia="Droid Sans Fallback" w:hAnsi="Calibri" w:cs="font429"/>
      <w:kern w:val="1"/>
      <w:lang w:val="en-US" w:eastAsia="zh-CN"/>
    </w:rPr>
  </w:style>
  <w:style w:type="character" w:styleId="CommentReference">
    <w:name w:val="annotation reference"/>
    <w:basedOn w:val="DefaultParagraphFont"/>
    <w:uiPriority w:val="99"/>
    <w:semiHidden/>
    <w:unhideWhenUsed/>
    <w:rsid w:val="003070B3"/>
    <w:rPr>
      <w:sz w:val="16"/>
      <w:szCs w:val="16"/>
    </w:rPr>
  </w:style>
  <w:style w:type="paragraph" w:styleId="CommentText">
    <w:name w:val="annotation text"/>
    <w:basedOn w:val="Normal"/>
    <w:link w:val="CommentTextChar"/>
    <w:uiPriority w:val="99"/>
    <w:semiHidden/>
    <w:unhideWhenUsed/>
    <w:rsid w:val="003070B3"/>
    <w:pPr>
      <w:suppressAutoHyphens/>
      <w:spacing w:after="200" w:line="240" w:lineRule="auto"/>
    </w:pPr>
    <w:rPr>
      <w:rFonts w:ascii="Calibri" w:eastAsia="Droid Sans Fallback" w:hAnsi="Calibri" w:cs="font429"/>
      <w:kern w:val="1"/>
      <w:sz w:val="20"/>
      <w:szCs w:val="20"/>
      <w:lang w:val="en-US" w:eastAsia="zh-CN"/>
    </w:rPr>
  </w:style>
  <w:style w:type="character" w:customStyle="1" w:styleId="CommentTextChar">
    <w:name w:val="Comment Text Char"/>
    <w:basedOn w:val="DefaultParagraphFont"/>
    <w:link w:val="CommentText"/>
    <w:uiPriority w:val="99"/>
    <w:semiHidden/>
    <w:rsid w:val="003070B3"/>
    <w:rPr>
      <w:rFonts w:ascii="Calibri" w:eastAsia="Droid Sans Fallback" w:hAnsi="Calibri" w:cs="font429"/>
      <w:kern w:val="1"/>
      <w:sz w:val="20"/>
      <w:szCs w:val="20"/>
      <w:lang w:eastAsia="zh-CN"/>
    </w:rPr>
  </w:style>
  <w:style w:type="paragraph" w:styleId="CommentSubject">
    <w:name w:val="annotation subject"/>
    <w:basedOn w:val="CommentText"/>
    <w:next w:val="CommentText"/>
    <w:link w:val="CommentSubjectChar"/>
    <w:uiPriority w:val="99"/>
    <w:semiHidden/>
    <w:unhideWhenUsed/>
    <w:rsid w:val="003070B3"/>
    <w:rPr>
      <w:b/>
      <w:bCs/>
    </w:rPr>
  </w:style>
  <w:style w:type="character" w:customStyle="1" w:styleId="CommentSubjectChar">
    <w:name w:val="Comment Subject Char"/>
    <w:basedOn w:val="CommentTextChar"/>
    <w:link w:val="CommentSubject"/>
    <w:uiPriority w:val="99"/>
    <w:semiHidden/>
    <w:rsid w:val="003070B3"/>
    <w:rPr>
      <w:rFonts w:ascii="Calibri" w:eastAsia="Droid Sans Fallback" w:hAnsi="Calibri" w:cs="font429"/>
      <w:b/>
      <w:bCs/>
      <w:kern w:val="1"/>
      <w:sz w:val="20"/>
      <w:szCs w:val="20"/>
      <w:lang w:eastAsia="zh-CN"/>
    </w:rPr>
  </w:style>
  <w:style w:type="table" w:styleId="TableGrid">
    <w:name w:val="Table Grid"/>
    <w:basedOn w:val="TableNormal"/>
    <w:uiPriority w:val="59"/>
    <w:rsid w:val="003070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12791"/>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12791"/>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A12791"/>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A12791"/>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A1279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A12791"/>
    <w:rPr>
      <w:rFonts w:asciiTheme="majorHAnsi" w:eastAsiaTheme="majorEastAsia" w:hAnsiTheme="majorHAnsi" w:cstheme="majorBidi"/>
      <w:i/>
      <w:iCs/>
      <w:color w:val="272727" w:themeColor="text1" w:themeTint="D8"/>
      <w:sz w:val="21"/>
      <w:szCs w:val="21"/>
      <w:lang w:val="en-GB"/>
    </w:rPr>
  </w:style>
  <w:style w:type="character" w:styleId="UnresolvedMention">
    <w:name w:val="Unresolved Mention"/>
    <w:basedOn w:val="DefaultParagraphFont"/>
    <w:uiPriority w:val="99"/>
    <w:semiHidden/>
    <w:unhideWhenUsed/>
    <w:rsid w:val="00C7131F"/>
    <w:rPr>
      <w:color w:val="605E5C"/>
      <w:shd w:val="clear" w:color="auto" w:fill="E1DFDD"/>
    </w:rPr>
  </w:style>
  <w:style w:type="character" w:styleId="FollowedHyperlink">
    <w:name w:val="FollowedHyperlink"/>
    <w:basedOn w:val="DefaultParagraphFont"/>
    <w:uiPriority w:val="99"/>
    <w:semiHidden/>
    <w:unhideWhenUsed/>
    <w:rsid w:val="00C71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96.41.38.24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0A8A-6D91-4213-A637-122A6607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Oslo</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Manya</dc:creator>
  <cp:keywords/>
  <dc:description/>
  <cp:lastModifiedBy>Ayub Manya</cp:lastModifiedBy>
  <cp:revision>2</cp:revision>
  <dcterms:created xsi:type="dcterms:W3CDTF">2022-04-12T07:35:00Z</dcterms:created>
  <dcterms:modified xsi:type="dcterms:W3CDTF">2022-04-12T07:35:00Z</dcterms:modified>
</cp:coreProperties>
</file>