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C93E" w14:textId="7AFC94C6" w:rsidR="00BA24AB" w:rsidRDefault="00176BFA">
      <w:pPr>
        <w:ind w:left="-567" w:right="-801"/>
        <w:jc w:val="center"/>
        <w:rPr>
          <w:sz w:val="36"/>
          <w:szCs w:val="36"/>
        </w:rPr>
      </w:pPr>
      <w:r>
        <w:rPr>
          <w:sz w:val="36"/>
          <w:szCs w:val="36"/>
        </w:rPr>
        <w:t>PRIMER</w:t>
      </w:r>
      <w:r w:rsidR="00000000">
        <w:rPr>
          <w:sz w:val="36"/>
          <w:szCs w:val="36"/>
        </w:rPr>
        <w:t xml:space="preserve"> TRIMESTRE 202</w:t>
      </w:r>
      <w:r>
        <w:rPr>
          <w:sz w:val="36"/>
          <w:szCs w:val="36"/>
        </w:rPr>
        <w:t>6</w:t>
      </w:r>
    </w:p>
    <w:p w14:paraId="5D0A1248" w14:textId="132BB1E0" w:rsidR="00BA24AB" w:rsidRDefault="00000000">
      <w:pPr>
        <w:ind w:left="-567" w:right="-801"/>
        <w:jc w:val="center"/>
        <w:rPr>
          <w:sz w:val="26"/>
          <w:szCs w:val="26"/>
        </w:rPr>
      </w:pPr>
      <w:r>
        <w:rPr>
          <w:sz w:val="26"/>
          <w:szCs w:val="26"/>
        </w:rPr>
        <w:t>(</w:t>
      </w:r>
      <w:proofErr w:type="gramStart"/>
      <w:r w:rsidR="00176BFA">
        <w:rPr>
          <w:sz w:val="26"/>
          <w:szCs w:val="26"/>
        </w:rPr>
        <w:t>Enero</w:t>
      </w:r>
      <w:proofErr w:type="gramEnd"/>
      <w:r>
        <w:rPr>
          <w:sz w:val="26"/>
          <w:szCs w:val="26"/>
        </w:rPr>
        <w:t xml:space="preserve"> a </w:t>
      </w:r>
      <w:proofErr w:type="gramStart"/>
      <w:r w:rsidR="00176BFA">
        <w:rPr>
          <w:sz w:val="26"/>
          <w:szCs w:val="26"/>
        </w:rPr>
        <w:t>Marzo</w:t>
      </w:r>
      <w:proofErr w:type="gramEnd"/>
      <w:r>
        <w:rPr>
          <w:sz w:val="26"/>
          <w:szCs w:val="26"/>
        </w:rPr>
        <w:t>)</w:t>
      </w:r>
    </w:p>
    <w:p w14:paraId="666C4E4A" w14:textId="77777777" w:rsidR="00BA24AB" w:rsidRDefault="00BA24AB">
      <w:pPr>
        <w:ind w:left="-567" w:right="-801"/>
        <w:jc w:val="center"/>
        <w:rPr>
          <w:sz w:val="28"/>
          <w:szCs w:val="28"/>
        </w:rPr>
      </w:pPr>
    </w:p>
    <w:p w14:paraId="64044991" w14:textId="77777777" w:rsidR="00BA24AB" w:rsidRDefault="00BA24AB">
      <w:pPr>
        <w:ind w:left="-567" w:right="-801"/>
        <w:jc w:val="center"/>
        <w:rPr>
          <w:sz w:val="28"/>
          <w:szCs w:val="28"/>
        </w:rPr>
      </w:pPr>
    </w:p>
    <w:p w14:paraId="138733F8" w14:textId="77777777" w:rsidR="00BA24AB" w:rsidRDefault="00000000">
      <w:pPr>
        <w:ind w:left="-567" w:right="-801"/>
        <w:rPr>
          <w:sz w:val="28"/>
          <w:szCs w:val="28"/>
        </w:rPr>
      </w:pPr>
      <w:r>
        <w:rPr>
          <w:sz w:val="28"/>
          <w:szCs w:val="28"/>
        </w:rPr>
        <w:t>Estimados,</w:t>
      </w:r>
    </w:p>
    <w:p w14:paraId="44E160F9" w14:textId="65EC0440" w:rsidR="00BA24AB" w:rsidRDefault="00000000">
      <w:pPr>
        <w:ind w:left="-567" w:right="-801"/>
      </w:pPr>
      <w:r>
        <w:rPr>
          <w:sz w:val="28"/>
          <w:szCs w:val="28"/>
        </w:rPr>
        <w:tab/>
        <w:t xml:space="preserve">Se realiza balance de </w:t>
      </w:r>
      <w:r w:rsidR="00176BFA">
        <w:rPr>
          <w:sz w:val="28"/>
          <w:szCs w:val="28"/>
        </w:rPr>
        <w:t>primer</w:t>
      </w:r>
      <w:r>
        <w:rPr>
          <w:sz w:val="28"/>
          <w:szCs w:val="28"/>
        </w:rPr>
        <w:t xml:space="preserve"> trimestre 202</w:t>
      </w:r>
      <w:r w:rsidR="00176BFA">
        <w:rPr>
          <w:sz w:val="28"/>
          <w:szCs w:val="28"/>
        </w:rPr>
        <w:t>6</w:t>
      </w:r>
      <w:r>
        <w:t>.</w:t>
      </w:r>
    </w:p>
    <w:p w14:paraId="15520CEC" w14:textId="77777777" w:rsidR="00BA24AB" w:rsidRDefault="00BA24AB">
      <w:pPr>
        <w:ind w:left="-567" w:right="-801"/>
      </w:pPr>
    </w:p>
    <w:p w14:paraId="07C672C2" w14:textId="77777777" w:rsidR="00BA24AB" w:rsidRDefault="00BA24AB">
      <w:pPr>
        <w:ind w:left="-567" w:right="-801"/>
      </w:pPr>
    </w:p>
    <w:p w14:paraId="632D38B8" w14:textId="4419F997" w:rsidR="00BA24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Saldo al </w:t>
      </w:r>
      <w:r w:rsidR="00176BFA">
        <w:rPr>
          <w:b/>
          <w:bCs/>
          <w:sz w:val="28"/>
          <w:szCs w:val="28"/>
        </w:rPr>
        <w:t>cuarto</w:t>
      </w:r>
      <w:r>
        <w:rPr>
          <w:b/>
          <w:bCs/>
          <w:sz w:val="28"/>
          <w:szCs w:val="28"/>
        </w:rPr>
        <w:t xml:space="preserve"> trimestre 202</w:t>
      </w:r>
      <w:r w:rsidR="00176BFA">
        <w:rPr>
          <w:b/>
          <w:bCs/>
          <w:sz w:val="28"/>
          <w:szCs w:val="28"/>
        </w:rPr>
        <w:t>5</w:t>
      </w:r>
    </w:p>
    <w:p w14:paraId="58E5C62E" w14:textId="32C58501" w:rsidR="00BA24AB" w:rsidRDefault="00000000">
      <w:pPr>
        <w:ind w:left="-567" w:right="-801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$ </w:t>
      </w:r>
      <w:r w:rsidR="00176BFA">
        <w:rPr>
          <w:b/>
          <w:bCs/>
          <w:highlight w:val="yellow"/>
        </w:rPr>
        <w:t>126</w:t>
      </w:r>
      <w:r>
        <w:rPr>
          <w:b/>
          <w:bCs/>
          <w:highlight w:val="yellow"/>
        </w:rPr>
        <w:t>.</w:t>
      </w:r>
      <w:r w:rsidR="00176BFA">
        <w:rPr>
          <w:b/>
          <w:bCs/>
          <w:highlight w:val="yellow"/>
        </w:rPr>
        <w:t>139</w:t>
      </w:r>
    </w:p>
    <w:p w14:paraId="01F0BCAA" w14:textId="77777777" w:rsidR="00BA24AB" w:rsidRDefault="00BA24AB">
      <w:pPr>
        <w:ind w:left="-567" w:right="-801"/>
        <w:rPr>
          <w:b/>
          <w:bCs/>
          <w:highlight w:val="yellow"/>
        </w:rPr>
      </w:pPr>
    </w:p>
    <w:p w14:paraId="0B827318" w14:textId="77777777" w:rsidR="00BA24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Ingresos y gastos</w:t>
      </w:r>
    </w:p>
    <w:p w14:paraId="26860F14" w14:textId="77777777" w:rsidR="00BA24AB" w:rsidRDefault="00BA24AB">
      <w:pPr>
        <w:ind w:left="-567" w:right="-801" w:firstLine="360"/>
        <w:rPr>
          <w:b/>
          <w:bCs/>
          <w:sz w:val="28"/>
          <w:szCs w:val="28"/>
        </w:rPr>
      </w:pPr>
    </w:p>
    <w:p w14:paraId="6CF44AB8" w14:textId="19EBBACE" w:rsidR="00176BFA" w:rsidRPr="00176BFA" w:rsidRDefault="00176BFA" w:rsidP="00176BFA">
      <w:pPr>
        <w:ind w:left="-567" w:right="-801" w:firstLine="360"/>
        <w:jc w:val="center"/>
        <w:rPr>
          <w:b/>
          <w:bCs/>
          <w:sz w:val="22"/>
          <w:szCs w:val="22"/>
        </w:rPr>
      </w:pPr>
      <w:r w:rsidRPr="00176BFA">
        <w:rPr>
          <w:b/>
          <w:bCs/>
          <w:sz w:val="22"/>
          <w:szCs w:val="22"/>
        </w:rPr>
        <w:t>Ingresos</w:t>
      </w:r>
    </w:p>
    <w:p w14:paraId="7FFD34F0" w14:textId="0ABE1354" w:rsidR="00BA24AB" w:rsidRDefault="00176BFA" w:rsidP="00176BFA">
      <w:pPr>
        <w:ind w:left="-567" w:right="-801" w:firstLine="360"/>
        <w:jc w:val="center"/>
        <w:rPr>
          <w:b/>
          <w:bCs/>
          <w:sz w:val="28"/>
          <w:szCs w:val="28"/>
        </w:rPr>
      </w:pPr>
      <w:r w:rsidRPr="00176BFA">
        <w:rPr>
          <w:b/>
          <w:bCs/>
          <w:sz w:val="28"/>
          <w:szCs w:val="28"/>
        </w:rPr>
        <w:drawing>
          <wp:inline distT="0" distB="0" distL="0" distR="0" wp14:anchorId="38F82B13" wp14:editId="40B83BEC">
            <wp:extent cx="2470785" cy="2460161"/>
            <wp:effectExtent l="0" t="0" r="5715" b="3810"/>
            <wp:docPr id="1967686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6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573" cy="24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E578" w14:textId="0FB26DFF" w:rsidR="00BA24AB" w:rsidRDefault="00BA24AB" w:rsidP="00176BFA">
      <w:pPr>
        <w:ind w:left="-567" w:right="-801" w:firstLine="360"/>
        <w:jc w:val="center"/>
        <w:rPr>
          <w:b/>
          <w:bCs/>
          <w:sz w:val="28"/>
          <w:szCs w:val="28"/>
        </w:rPr>
      </w:pPr>
    </w:p>
    <w:p w14:paraId="6C4FBC08" w14:textId="57372F46" w:rsidR="00176BFA" w:rsidRPr="00176BFA" w:rsidRDefault="00176BFA" w:rsidP="00176BFA">
      <w:pPr>
        <w:ind w:left="-567" w:right="-801" w:firstLine="360"/>
        <w:jc w:val="center"/>
        <w:rPr>
          <w:b/>
          <w:bCs/>
          <w:sz w:val="22"/>
          <w:szCs w:val="22"/>
        </w:rPr>
      </w:pPr>
      <w:r w:rsidRPr="00176BFA">
        <w:rPr>
          <w:b/>
          <w:bCs/>
          <w:sz w:val="22"/>
          <w:szCs w:val="22"/>
        </w:rPr>
        <w:t>Gastos</w:t>
      </w:r>
    </w:p>
    <w:p w14:paraId="7B43FBA4" w14:textId="27445EB5" w:rsidR="00BA24AB" w:rsidRDefault="00176BFA" w:rsidP="00176BFA">
      <w:pPr>
        <w:ind w:left="-567" w:right="-801" w:firstLine="360"/>
        <w:jc w:val="center"/>
        <w:rPr>
          <w:b/>
          <w:bCs/>
          <w:sz w:val="28"/>
          <w:szCs w:val="28"/>
        </w:rPr>
      </w:pPr>
      <w:r w:rsidRPr="00176BFA">
        <w:rPr>
          <w:b/>
          <w:bCs/>
          <w:sz w:val="28"/>
          <w:szCs w:val="28"/>
        </w:rPr>
        <w:drawing>
          <wp:inline distT="0" distB="0" distL="0" distR="0" wp14:anchorId="04F212A2" wp14:editId="3B9D402F">
            <wp:extent cx="2470825" cy="2051752"/>
            <wp:effectExtent l="0" t="0" r="5715" b="5715"/>
            <wp:docPr id="389451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51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535" cy="20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B49E" w14:textId="77777777" w:rsidR="00BA24AB" w:rsidRDefault="00BA24AB">
      <w:pPr>
        <w:ind w:left="-567" w:right="-801"/>
        <w:rPr>
          <w:b/>
          <w:bCs/>
        </w:rPr>
      </w:pPr>
    </w:p>
    <w:p w14:paraId="4732FCC5" w14:textId="5B87F0BF" w:rsidR="00BA24AB" w:rsidRPr="00176BFA" w:rsidRDefault="00000000">
      <w:pPr>
        <w:ind w:left="-567" w:right="-801" w:firstLine="567"/>
        <w:rPr>
          <w:b/>
          <w:bCs/>
          <w:color w:val="000000" w:themeColor="text1"/>
          <w:shd w:val="clear" w:color="auto" w:fill="CC0000"/>
        </w:rPr>
      </w:pPr>
      <w:r w:rsidRPr="00176BFA">
        <w:rPr>
          <w:b/>
          <w:bCs/>
          <w:highlight w:val="yellow"/>
        </w:rPr>
        <w:t xml:space="preserve">Caja fin </w:t>
      </w:r>
      <w:r w:rsidR="00176BFA" w:rsidRPr="00176BFA">
        <w:rPr>
          <w:b/>
          <w:bCs/>
          <w:highlight w:val="yellow"/>
        </w:rPr>
        <w:t>primer</w:t>
      </w:r>
      <w:r w:rsidRPr="00176BFA">
        <w:rPr>
          <w:b/>
          <w:bCs/>
          <w:highlight w:val="yellow"/>
        </w:rPr>
        <w:t xml:space="preserve"> </w:t>
      </w:r>
      <w:r w:rsidRPr="00176BFA">
        <w:rPr>
          <w:b/>
          <w:bCs/>
          <w:color w:val="000000" w:themeColor="text1"/>
          <w:highlight w:val="yellow"/>
        </w:rPr>
        <w:t>semestre</w:t>
      </w:r>
      <w:r w:rsidR="00176BFA" w:rsidRPr="00176BFA">
        <w:rPr>
          <w:b/>
          <w:bCs/>
          <w:color w:val="000000" w:themeColor="text1"/>
          <w:highlight w:val="yellow"/>
        </w:rPr>
        <w:t xml:space="preserve"> 2026</w:t>
      </w:r>
      <w:r w:rsidRPr="00176BFA">
        <w:rPr>
          <w:b/>
          <w:bCs/>
          <w:color w:val="000000" w:themeColor="text1"/>
          <w:highlight w:val="yellow"/>
        </w:rPr>
        <w:t xml:space="preserve">: $ </w:t>
      </w:r>
      <w:r w:rsidR="00176BFA" w:rsidRPr="00176BFA">
        <w:rPr>
          <w:b/>
          <w:bCs/>
          <w:color w:val="000000" w:themeColor="text1"/>
          <w:highlight w:val="yellow"/>
          <w:shd w:val="clear" w:color="auto" w:fill="CC0000"/>
        </w:rPr>
        <w:t>449.475</w:t>
      </w:r>
    </w:p>
    <w:p w14:paraId="0A17F6A6" w14:textId="77777777" w:rsidR="00BA24AB" w:rsidRDefault="00BA24AB">
      <w:pPr>
        <w:ind w:left="-567" w:right="-801" w:firstLine="567"/>
        <w:rPr>
          <w:b/>
          <w:bCs/>
          <w:highlight w:val="yellow"/>
        </w:rPr>
      </w:pPr>
    </w:p>
    <w:p w14:paraId="545DF30E" w14:textId="77777777" w:rsidR="00BA24AB" w:rsidRDefault="00BA24AB">
      <w:pPr>
        <w:ind w:left="-567" w:right="-801"/>
        <w:rPr>
          <w:b/>
          <w:bCs/>
        </w:rPr>
      </w:pPr>
    </w:p>
    <w:p w14:paraId="33423521" w14:textId="77777777" w:rsidR="00BA24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Deudas impagas</w:t>
      </w:r>
    </w:p>
    <w:p w14:paraId="0DFD130D" w14:textId="77777777" w:rsidR="00BA24AB" w:rsidRDefault="00000000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color w:val="E06666"/>
          <w:sz w:val="22"/>
          <w:szCs w:val="22"/>
        </w:rPr>
      </w:pPr>
      <w:r>
        <w:rPr>
          <w:b/>
          <w:bCs/>
          <w:color w:val="E06666"/>
          <w:sz w:val="22"/>
          <w:szCs w:val="22"/>
        </w:rPr>
        <w:t>Si bien las deudas están separadas, recordar que solo es una deuda de cara al club.</w:t>
      </w:r>
    </w:p>
    <w:p w14:paraId="1AFC7841" w14:textId="4597CE58" w:rsidR="00BA24AB" w:rsidRPr="00176BFA" w:rsidRDefault="00000000" w:rsidP="00176BFA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Deudas generales:</w:t>
      </w:r>
    </w:p>
    <w:p w14:paraId="006EEF0C" w14:textId="4F3BD873" w:rsidR="00BA24AB" w:rsidRDefault="00176BFA">
      <w:pPr>
        <w:ind w:left="-142" w:right="-801"/>
        <w:rPr>
          <w:b/>
          <w:bCs/>
        </w:rPr>
      </w:pPr>
      <w:r w:rsidRPr="00176BFA">
        <w:rPr>
          <w:b/>
          <w:bCs/>
        </w:rPr>
        <w:drawing>
          <wp:inline distT="0" distB="0" distL="0" distR="0" wp14:anchorId="45EB94E2" wp14:editId="6FBD2094">
            <wp:extent cx="3415885" cy="2597285"/>
            <wp:effectExtent l="0" t="0" r="635" b="0"/>
            <wp:docPr id="416794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94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378" cy="260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584E" w14:textId="57A9EA96" w:rsidR="00BA24AB" w:rsidRDefault="00000000">
      <w:pPr>
        <w:ind w:left="-142" w:right="-801"/>
        <w:rPr>
          <w:b/>
          <w:bCs/>
        </w:rPr>
      </w:pPr>
      <w:r>
        <w:rPr>
          <w:b/>
          <w:bCs/>
          <w:highlight w:val="yellow"/>
        </w:rPr>
        <w:t>Total: $</w:t>
      </w:r>
      <w:r w:rsidR="00176BFA">
        <w:rPr>
          <w:b/>
          <w:bCs/>
          <w:highlight w:val="yellow"/>
        </w:rPr>
        <w:t>95.500</w:t>
      </w:r>
      <w:r>
        <w:rPr>
          <w:b/>
          <w:bCs/>
        </w:rPr>
        <w:t xml:space="preserve"> </w:t>
      </w:r>
    </w:p>
    <w:p w14:paraId="43C9E063" w14:textId="77777777" w:rsidR="00BA24AB" w:rsidRDefault="00BA24AB">
      <w:pPr>
        <w:ind w:right="-801"/>
        <w:rPr>
          <w:b/>
          <w:bCs/>
        </w:rPr>
      </w:pPr>
    </w:p>
    <w:p w14:paraId="1836B29C" w14:textId="77777777" w:rsidR="00176BFA" w:rsidRDefault="00000000" w:rsidP="00176BFA">
      <w:pPr>
        <w:ind w:left="-141" w:right="-80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Deudas </w:t>
      </w:r>
      <w:r w:rsidR="00176BFA">
        <w:rPr>
          <w:b/>
          <w:bCs/>
          <w:sz w:val="26"/>
          <w:szCs w:val="26"/>
        </w:rPr>
        <w:t>campeonato actual</w:t>
      </w:r>
      <w:r>
        <w:rPr>
          <w:b/>
          <w:bCs/>
          <w:sz w:val="26"/>
          <w:szCs w:val="26"/>
        </w:rPr>
        <w:t>:</w:t>
      </w:r>
    </w:p>
    <w:p w14:paraId="31D560B8" w14:textId="77777777" w:rsidR="00176BFA" w:rsidRDefault="00176BFA" w:rsidP="00176BFA">
      <w:pPr>
        <w:ind w:left="-141" w:right="-801"/>
        <w:rPr>
          <w:b/>
          <w:bCs/>
          <w:sz w:val="26"/>
          <w:szCs w:val="26"/>
        </w:rPr>
      </w:pPr>
      <w:r w:rsidRPr="00176BFA">
        <w:rPr>
          <w:b/>
          <w:bCs/>
        </w:rPr>
        <w:drawing>
          <wp:inline distT="0" distB="0" distL="0" distR="0" wp14:anchorId="441E716B" wp14:editId="4153410C">
            <wp:extent cx="1524811" cy="1284051"/>
            <wp:effectExtent l="0" t="0" r="0" b="0"/>
            <wp:docPr id="840822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22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722" cy="128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028C" w14:textId="2B172439" w:rsidR="00BA24AB" w:rsidRPr="00176BFA" w:rsidRDefault="00000000" w:rsidP="00176BFA">
      <w:pPr>
        <w:ind w:left="-141" w:right="-801"/>
        <w:rPr>
          <w:b/>
          <w:bCs/>
          <w:sz w:val="26"/>
          <w:szCs w:val="26"/>
        </w:rPr>
      </w:pPr>
      <w:r>
        <w:rPr>
          <w:b/>
          <w:bCs/>
          <w:highlight w:val="yellow"/>
        </w:rPr>
        <w:t xml:space="preserve">Total: $ </w:t>
      </w:r>
      <w:r w:rsidR="00176BFA">
        <w:rPr>
          <w:b/>
          <w:bCs/>
          <w:highlight w:val="yellow"/>
        </w:rPr>
        <w:t>115</w:t>
      </w:r>
      <w:r>
        <w:rPr>
          <w:b/>
          <w:bCs/>
          <w:highlight w:val="yellow"/>
        </w:rPr>
        <w:t>.000</w:t>
      </w:r>
    </w:p>
    <w:p w14:paraId="3A79724D" w14:textId="77777777" w:rsidR="00BA24AB" w:rsidRDefault="00BA24AB">
      <w:pPr>
        <w:ind w:right="-801"/>
        <w:rPr>
          <w:b/>
          <w:bCs/>
          <w:highlight w:val="yellow"/>
        </w:rPr>
      </w:pPr>
    </w:p>
    <w:p w14:paraId="3F88E88E" w14:textId="77777777" w:rsidR="00BA24AB" w:rsidRDefault="00BA24AB">
      <w:pPr>
        <w:ind w:left="-207" w:right="-801" w:firstLine="207"/>
        <w:rPr>
          <w:b/>
          <w:bCs/>
          <w:color w:val="E06666"/>
        </w:rPr>
      </w:pPr>
    </w:p>
    <w:p w14:paraId="024E77AA" w14:textId="77777777" w:rsidR="00BA24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Reembolsos por conceptos de arriendo de canchas, bebestible, comidas, etc.</w:t>
      </w:r>
    </w:p>
    <w:p w14:paraId="175173B3" w14:textId="13778FB0" w:rsidR="00BA24AB" w:rsidRDefault="00176BFA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</w:rPr>
      </w:pPr>
      <w:r w:rsidRPr="00176BFA">
        <w:rPr>
          <w:b/>
          <w:bCs/>
        </w:rPr>
        <w:drawing>
          <wp:inline distT="0" distB="0" distL="0" distR="0" wp14:anchorId="6CD015EC" wp14:editId="05E5E76A">
            <wp:extent cx="4953000" cy="596900"/>
            <wp:effectExtent l="0" t="0" r="0" b="0"/>
            <wp:docPr id="1407863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3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63B0" w14:textId="77777777" w:rsidR="00BA24AB" w:rsidRDefault="00BA24AB">
      <w:pPr>
        <w:ind w:left="-207" w:right="-801"/>
        <w:rPr>
          <w:b/>
          <w:bCs/>
        </w:rPr>
      </w:pPr>
    </w:p>
    <w:p w14:paraId="178D1043" w14:textId="2AD3FFF1" w:rsidR="00BA24AB" w:rsidRDefault="00000000">
      <w:pPr>
        <w:ind w:left="-207" w:right="-801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Total: $ </w:t>
      </w:r>
      <w:r w:rsidR="00176BFA">
        <w:rPr>
          <w:b/>
          <w:bCs/>
          <w:highlight w:val="yellow"/>
        </w:rPr>
        <w:t>47</w:t>
      </w:r>
      <w:r>
        <w:rPr>
          <w:b/>
          <w:bCs/>
          <w:highlight w:val="yellow"/>
        </w:rPr>
        <w:t>.</w:t>
      </w:r>
      <w:r w:rsidR="00176BFA">
        <w:rPr>
          <w:b/>
          <w:bCs/>
          <w:highlight w:val="yellow"/>
        </w:rPr>
        <w:t>0</w:t>
      </w:r>
      <w:r>
        <w:rPr>
          <w:b/>
          <w:bCs/>
          <w:highlight w:val="yellow"/>
        </w:rPr>
        <w:t>00</w:t>
      </w:r>
    </w:p>
    <w:p w14:paraId="19B58C18" w14:textId="77777777" w:rsidR="00BA24AB" w:rsidRDefault="00BA24AB">
      <w:pPr>
        <w:ind w:left="-207" w:right="-801"/>
        <w:rPr>
          <w:b/>
          <w:bCs/>
          <w:highlight w:val="yellow"/>
        </w:rPr>
      </w:pPr>
    </w:p>
    <w:p w14:paraId="64CC3F92" w14:textId="77777777" w:rsidR="00BA24AB" w:rsidRDefault="00BA24AB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</w:rPr>
      </w:pPr>
    </w:p>
    <w:p w14:paraId="2154CD65" w14:textId="77777777" w:rsidR="00176BFA" w:rsidRDefault="00176BFA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</w:rPr>
      </w:pPr>
    </w:p>
    <w:p w14:paraId="53DE6862" w14:textId="77777777" w:rsidR="00176BFA" w:rsidRDefault="00176BFA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</w:rPr>
      </w:pPr>
    </w:p>
    <w:p w14:paraId="0AAFAF7D" w14:textId="77777777" w:rsidR="00BA24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Cuenta banco Mercado Pago</w:t>
      </w:r>
    </w:p>
    <w:p w14:paraId="10EC1406" w14:textId="3701F7B7" w:rsidR="00BA24AB" w:rsidRDefault="00000000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sz w:val="22"/>
          <w:szCs w:val="22"/>
          <w:highlight w:val="yellow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2"/>
          <w:szCs w:val="22"/>
        </w:rPr>
        <w:t xml:space="preserve">Cabe mencionar que por tener la cuenta mercado pago y tener nuestros fondos </w:t>
      </w:r>
      <w:r w:rsidR="00176BFA">
        <w:rPr>
          <w:b/>
          <w:bCs/>
          <w:sz w:val="22"/>
          <w:szCs w:val="22"/>
        </w:rPr>
        <w:t>aquí</w:t>
      </w:r>
      <w:r>
        <w:rPr>
          <w:b/>
          <w:bCs/>
          <w:sz w:val="22"/>
          <w:szCs w:val="22"/>
        </w:rPr>
        <w:t xml:space="preserve">, este </w:t>
      </w:r>
      <w:r w:rsidR="00176BFA">
        <w:rPr>
          <w:b/>
          <w:bCs/>
          <w:sz w:val="22"/>
          <w:szCs w:val="22"/>
        </w:rPr>
        <w:t>semestre</w:t>
      </w:r>
      <w:r>
        <w:rPr>
          <w:b/>
          <w:bCs/>
          <w:sz w:val="22"/>
          <w:szCs w:val="22"/>
        </w:rPr>
        <w:t xml:space="preserve"> nos generó una ganancia de </w:t>
      </w:r>
      <w:r>
        <w:rPr>
          <w:b/>
          <w:bCs/>
          <w:sz w:val="22"/>
          <w:szCs w:val="22"/>
          <w:highlight w:val="yellow"/>
        </w:rPr>
        <w:t>$</w:t>
      </w:r>
      <w:r w:rsidR="00176BFA">
        <w:rPr>
          <w:b/>
          <w:bCs/>
          <w:sz w:val="22"/>
          <w:szCs w:val="22"/>
          <w:highlight w:val="yellow"/>
        </w:rPr>
        <w:t>2</w:t>
      </w:r>
      <w:r>
        <w:rPr>
          <w:b/>
          <w:bCs/>
          <w:sz w:val="22"/>
          <w:szCs w:val="22"/>
          <w:highlight w:val="yellow"/>
        </w:rPr>
        <w:t>.</w:t>
      </w:r>
      <w:r w:rsidR="00176BFA">
        <w:rPr>
          <w:b/>
          <w:bCs/>
          <w:sz w:val="22"/>
          <w:szCs w:val="22"/>
          <w:highlight w:val="yellow"/>
        </w:rPr>
        <w:t>736</w:t>
      </w:r>
    </w:p>
    <w:p w14:paraId="4BC8D3D7" w14:textId="77777777" w:rsidR="00BA24AB" w:rsidRDefault="00BA24AB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sz w:val="22"/>
          <w:szCs w:val="22"/>
        </w:rPr>
      </w:pPr>
    </w:p>
    <w:p w14:paraId="7273B8A4" w14:textId="132ED3CB" w:rsidR="00BA24AB" w:rsidRDefault="00176BFA" w:rsidP="00176BFA">
      <w:pPr>
        <w:pBdr>
          <w:top w:val="nil"/>
          <w:left w:val="nil"/>
          <w:bottom w:val="nil"/>
          <w:right w:val="nil"/>
          <w:between w:val="nil"/>
        </w:pBdr>
        <w:ind w:left="-207" w:right="-801"/>
        <w:jc w:val="center"/>
        <w:rPr>
          <w:b/>
          <w:bCs/>
          <w:highlight w:val="yellow"/>
        </w:rPr>
      </w:pPr>
      <w:r w:rsidRPr="00176BFA">
        <w:rPr>
          <w:b/>
          <w:bCs/>
        </w:rPr>
        <w:drawing>
          <wp:inline distT="0" distB="0" distL="0" distR="0" wp14:anchorId="067FDFED" wp14:editId="069D9641">
            <wp:extent cx="3229583" cy="2549171"/>
            <wp:effectExtent l="0" t="0" r="0" b="3810"/>
            <wp:docPr id="127597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70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69" cy="257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6E1A" w14:textId="77777777" w:rsidR="00BA24AB" w:rsidRDefault="00BA24AB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highlight w:val="yellow"/>
        </w:rPr>
      </w:pPr>
    </w:p>
    <w:p w14:paraId="1FAFC552" w14:textId="77777777" w:rsidR="00BA24AB" w:rsidRDefault="00BA24AB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highlight w:val="yellow"/>
        </w:rPr>
      </w:pPr>
    </w:p>
    <w:sectPr w:rsidR="00BA24AB">
      <w:headerReference w:type="default" r:id="rId14"/>
      <w:pgSz w:w="12240" w:h="15840"/>
      <w:pgMar w:top="1417" w:right="1701" w:bottom="1417" w:left="1701" w:header="567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3083" w14:textId="77777777" w:rsidR="004C290D" w:rsidRDefault="004C290D">
      <w:r>
        <w:separator/>
      </w:r>
    </w:p>
  </w:endnote>
  <w:endnote w:type="continuationSeparator" w:id="0">
    <w:p w14:paraId="04E9B2BB" w14:textId="77777777" w:rsidR="004C290D" w:rsidRDefault="004C2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A53F3040-51B6-0A47-926B-4586B4D812D2}"/>
    <w:embedBold r:id="rId2" w:fontKey="{CAC6C1CA-4941-CE4E-B783-60486FF8617E}"/>
    <w:embedItalic r:id="rId3" w:fontKey="{AFDDDA1A-06F6-4B47-B55D-6EAE376923DA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F829BF62-CEEE-2442-B2DD-F82AF4C5CE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7D7542DA-CEFD-2D4D-8C17-05EDBC82E214}"/>
    <w:embedBold r:id="rId6" w:fontKey="{03C96E87-1C82-5042-B2FC-264D7F92B674}"/>
    <w:embedItalic r:id="rId7" w:fontKey="{6AA3B1A9-52ED-4E49-85FD-F76126F7D0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1B70C" w14:textId="77777777" w:rsidR="004C290D" w:rsidRDefault="004C290D">
      <w:r>
        <w:separator/>
      </w:r>
    </w:p>
  </w:footnote>
  <w:footnote w:type="continuationSeparator" w:id="0">
    <w:p w14:paraId="4F0434D7" w14:textId="77777777" w:rsidR="004C290D" w:rsidRDefault="004C2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F566" w14:textId="4A643EC0" w:rsidR="00BA24AB" w:rsidRDefault="00000000" w:rsidP="00176B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560"/>
      <w:jc w:val="right"/>
      <w:rPr>
        <w:color w:val="000000"/>
      </w:rPr>
    </w:pPr>
    <w:r>
      <w:t>3</w:t>
    </w: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26CBC91C" wp14:editId="72EF0552">
          <wp:simplePos x="0" y="0"/>
          <wp:positionH relativeFrom="margin">
            <wp:posOffset>-991234</wp:posOffset>
          </wp:positionH>
          <wp:positionV relativeFrom="margin">
            <wp:posOffset>-824229</wp:posOffset>
          </wp:positionV>
          <wp:extent cx="635000" cy="741680"/>
          <wp:effectExtent l="0" t="0" r="0" b="0"/>
          <wp:wrapSquare wrapText="bothSides" distT="0" distB="0" distL="114300" distR="114300"/>
          <wp:docPr id="196963209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741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76BFA">
      <w:t>1</w:t>
    </w:r>
    <w:r>
      <w:rPr>
        <w:color w:val="000000"/>
      </w:rPr>
      <w:t xml:space="preserve"> </w:t>
    </w:r>
    <w:proofErr w:type="gramStart"/>
    <w:r w:rsidR="00176BFA">
      <w:t>Marzo</w:t>
    </w:r>
    <w:proofErr w:type="gramEnd"/>
    <w:r w:rsidR="00176BFA"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03A3F"/>
    <w:multiLevelType w:val="multilevel"/>
    <w:tmpl w:val="6C4C3016"/>
    <w:lvl w:ilvl="0">
      <w:start w:val="1"/>
      <w:numFmt w:val="decimal"/>
      <w:lvlText w:val="%1-"/>
      <w:lvlJc w:val="left"/>
      <w:pPr>
        <w:ind w:left="-207" w:hanging="360"/>
      </w:p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num w:numId="1" w16cid:durableId="55004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4AB"/>
    <w:rsid w:val="00176BFA"/>
    <w:rsid w:val="0049767D"/>
    <w:rsid w:val="004C290D"/>
    <w:rsid w:val="00BA24AB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C984A"/>
  <w15:docId w15:val="{ECA15D99-93D5-6743-931C-D5F0B5E5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D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D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D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D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26D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2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D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D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DB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82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D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D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D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D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D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A05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A0555"/>
  </w:style>
  <w:style w:type="paragraph" w:styleId="Piedepgina">
    <w:name w:val="footer"/>
    <w:basedOn w:val="Normal"/>
    <w:link w:val="PiedepginaCar"/>
    <w:uiPriority w:val="99"/>
    <w:unhideWhenUsed/>
    <w:rsid w:val="003A05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A0555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/SDNm3HQSRxJ1bAXymCvTORGrQ==">CgMxLjA4AHIhMVdMMl9rUEtRWllBN3RjZEdNOEtxZzRDQW94ZWdaT0Zs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</Words>
  <Characters>561</Characters>
  <Application>Microsoft Office Word</Application>
  <DocSecurity>0</DocSecurity>
  <Lines>62</Lines>
  <Paragraphs>41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Escalante Garcia, Hernan</dc:creator>
  <cp:lastModifiedBy>Escalante Garcia, Hernan</cp:lastModifiedBy>
  <cp:revision>2</cp:revision>
  <dcterms:created xsi:type="dcterms:W3CDTF">2026-03-31T22:18:00Z</dcterms:created>
  <dcterms:modified xsi:type="dcterms:W3CDTF">2026-03-31T22:18:00Z</dcterms:modified>
</cp:coreProperties>
</file>