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Recommendation: Implementing Transport Layer Security (TLS) for Secure Communication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your security recommendation? Why did you choose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Transport Layer Security (TLS) encrypts the communication between the app and the server, ensuring that data transmitted over the network remains confidential and cannot be intercepted by unauthorized parties. I chose this recommendation because it is fundamental for protecting user data privacy, even in seemingly benign applications like weather apps.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Who does the recommendation benefit (end-user, developer,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recommendation primarily benefits end-users by ensuring that their location data and other sensitive information transmitted to the server remain secure from interception by malicious actors.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When would the recommendation have to be implemented (based on how serious the security risk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TLS should be implemented before the app's launch to prevent potential eavesdropping attacks on user data during transmission. Given the potential risks associated with unencrypted communication, it's crucial to prioritize this implementation early in the development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Why do you think your project needs your recommendation?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weather app may not seem like a high-value target for attackers, it still collects and transmits user location data, which can be exploited if intercepted. Implementing TLS safeguards against such threats and enhances user trust in the app's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do you think your recommendation could be applied?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TLS can be implemented by configuring the app to communicate with the server over HTTPS, which provides encryption and authentication of the communication channel. This involves obtaining an SSL certificate for the server and configuring the app to use HTTPS for all network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How feasible would the implementation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implementation of TLS is highly feasible and widely supported by modern development frameworks and platforms. It involves minimal development effort but offers significant security benefits, making it a highly recommended security measure for all network-connected applications, including weather apps.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