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44" w:rsidRPr="00397E44" w:rsidRDefault="00397E44" w:rsidP="00FB5F08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397E44">
        <w:rPr>
          <w:rFonts w:asciiTheme="majorBidi" w:hAnsiTheme="majorBidi" w:cstheme="majorBidi"/>
          <w:sz w:val="28"/>
          <w:szCs w:val="28"/>
          <w:lang w:bidi="ar-EG"/>
        </w:rPr>
        <w:t>NAME:</w:t>
      </w:r>
      <w:r w:rsidR="00FB5F08">
        <w:rPr>
          <w:rFonts w:asciiTheme="majorBidi" w:hAnsiTheme="majorBidi" w:cstheme="majorBidi"/>
          <w:sz w:val="28"/>
          <w:szCs w:val="28"/>
          <w:lang w:bidi="ar-EG"/>
        </w:rPr>
        <w:t xml:space="preserve"> hesham ashraf eldesawy</w:t>
      </w:r>
    </w:p>
    <w:p w:rsidR="00397E44" w:rsidRPr="00397E44" w:rsidRDefault="00397E44" w:rsidP="00397E44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397E44">
        <w:rPr>
          <w:rFonts w:asciiTheme="majorBidi" w:hAnsiTheme="majorBidi" w:cstheme="majorBidi"/>
          <w:sz w:val="28"/>
          <w:szCs w:val="28"/>
          <w:lang w:bidi="ar-EG"/>
        </w:rPr>
        <w:t>B.N:</w:t>
      </w:r>
      <w:r w:rsidR="00FB5F08">
        <w:rPr>
          <w:rFonts w:asciiTheme="majorBidi" w:hAnsiTheme="majorBidi" w:cstheme="majorBidi"/>
          <w:sz w:val="28"/>
          <w:szCs w:val="28"/>
          <w:lang w:bidi="ar-EG"/>
        </w:rPr>
        <w:t xml:space="preserve"> 1019</w:t>
      </w:r>
    </w:p>
    <w:p w:rsidR="00397E44" w:rsidRPr="00397E44" w:rsidRDefault="00397E44" w:rsidP="00397E44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397E44">
        <w:rPr>
          <w:rFonts w:asciiTheme="majorBidi" w:hAnsiTheme="majorBidi" w:cstheme="majorBidi"/>
          <w:sz w:val="28"/>
          <w:szCs w:val="28"/>
          <w:lang w:bidi="ar-EG"/>
        </w:rPr>
        <w:t>DATE:</w:t>
      </w:r>
    </w:p>
    <w:p w:rsidR="00397E44" w:rsidRPr="00397E44" w:rsidRDefault="00397E44" w:rsidP="00397E44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397E44">
        <w:rPr>
          <w:rFonts w:asciiTheme="majorBidi" w:hAnsiTheme="majorBidi" w:cstheme="majorBidi"/>
          <w:sz w:val="28"/>
          <w:szCs w:val="28"/>
          <w:lang w:bidi="ar-EG"/>
        </w:rPr>
        <w:t>TOPIC: Programming Languages</w:t>
      </w:r>
    </w:p>
    <w:p w:rsidR="00BB7F8B" w:rsidRDefault="00397E44" w:rsidP="00397E44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97E44">
        <w:rPr>
          <w:rFonts w:asciiTheme="majorBidi" w:hAnsiTheme="majorBidi" w:cstheme="majorBidi"/>
          <w:b/>
          <w:bCs/>
          <w:sz w:val="28"/>
          <w:szCs w:val="28"/>
          <w:lang w:bidi="ar-EG"/>
        </w:rPr>
        <w:t>APPLICATION BRIEF:</w:t>
      </w:r>
      <w:bookmarkStart w:id="0" w:name="_GoBack"/>
      <w:bookmarkEnd w:id="0"/>
    </w:p>
    <w:p w:rsidR="00397E44" w:rsidRPr="00397E44" w:rsidRDefault="00397E44" w:rsidP="00397E44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397E44">
        <w:rPr>
          <w:rFonts w:asciiTheme="majorBidi" w:hAnsiTheme="majorBidi" w:cstheme="majorBidi"/>
          <w:sz w:val="28"/>
          <w:szCs w:val="28"/>
          <w:lang w:bidi="ar-EG"/>
        </w:rPr>
        <w:t>Thousands of different programming languages have been created, and more are being created every year. Many programming languages are written in an imperative form (i.e., as a sequence of operations to perform) while other languages use the declarative form (i.e. the desired result is specified, not how to achieve it</w:t>
      </w:r>
      <w:r>
        <w:rPr>
          <w:rFonts w:asciiTheme="majorBidi" w:hAnsiTheme="majorBidi" w:cstheme="majorBidi"/>
          <w:sz w:val="28"/>
          <w:szCs w:val="28"/>
          <w:lang w:bidi="ar-EG"/>
        </w:rPr>
        <w:t>.</w:t>
      </w:r>
      <w:r w:rsidRPr="00397E44">
        <w:rPr>
          <w:rFonts w:asciiTheme="majorBidi" w:hAnsiTheme="majorBidi" w:cs="Times New Roman"/>
          <w:sz w:val="28"/>
          <w:szCs w:val="28"/>
          <w:rtl/>
          <w:lang w:bidi="ar-EG"/>
        </w:rPr>
        <w:t>)</w:t>
      </w:r>
    </w:p>
    <w:p w:rsidR="00397E44" w:rsidRDefault="00397E44" w:rsidP="00397E44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397E44">
        <w:rPr>
          <w:rFonts w:asciiTheme="majorBidi" w:hAnsiTheme="majorBidi" w:cstheme="majorBidi"/>
          <w:sz w:val="28"/>
          <w:szCs w:val="28"/>
          <w:lang w:bidi="ar-EG"/>
        </w:rPr>
        <w:t>The description of a programming language is usually split into the two components of syntax (form) and semantics (meaning). Some languages are defined by a specification document (for example, the C programming language is specified by an ISO Standard) while other languages (such as Perl) have a dominant implementation that is treated as a reference. Some languages have both, with the basic language defined by a standard and extensions taken from the dominant implementation being common.</w:t>
      </w:r>
    </w:p>
    <w:p w:rsidR="00397E44" w:rsidRDefault="00397E44" w:rsidP="00397E44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97E44">
        <w:rPr>
          <w:rFonts w:asciiTheme="majorBidi" w:hAnsiTheme="majorBidi" w:cstheme="majorBidi"/>
          <w:b/>
          <w:bCs/>
          <w:sz w:val="28"/>
          <w:szCs w:val="28"/>
          <w:lang w:bidi="ar-EG"/>
        </w:rPr>
        <w:t>SCREEN SHOTS:</w:t>
      </w:r>
    </w:p>
    <w:p w:rsidR="00397E44" w:rsidRDefault="00397E44" w:rsidP="00397E44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E5B983F" wp14:editId="1AECAEB6">
            <wp:extent cx="4879648" cy="28372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24" cy="28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44" w:rsidRDefault="00397E44" w:rsidP="00397E44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97E44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SOURCE CODE:</w:t>
      </w:r>
    </w:p>
    <w:p w:rsidR="00397E44" w:rsidRPr="00397E44" w:rsidRDefault="00397E44" w:rsidP="00397E44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6443527" cy="318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222" cy="31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E44" w:rsidRPr="00397E44" w:rsidSect="00397E44">
      <w:pgSz w:w="11906" w:h="16838"/>
      <w:pgMar w:top="1418" w:right="1077" w:bottom="1418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A54"/>
    <w:rsid w:val="00397E44"/>
    <w:rsid w:val="004234A6"/>
    <w:rsid w:val="006B4A54"/>
    <w:rsid w:val="00790BB6"/>
    <w:rsid w:val="00BB7F8B"/>
    <w:rsid w:val="00FB5F08"/>
    <w:rsid w:val="00F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2020-05-30T20:26:00Z</dcterms:created>
  <dcterms:modified xsi:type="dcterms:W3CDTF">2020-05-30T21:29:00Z</dcterms:modified>
</cp:coreProperties>
</file>