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guessnumber</w:t>
      </w:r>
      <w:proofErr w:type="spellEnd"/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1000;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StartNewGame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StartNewGame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Random rand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labelins.Text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 have a number between 1 and 1000--can you guess my number?"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textBoxguess.Text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textBoxguess.Enabled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buttonguess.Enabled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.BackColor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buttonguess_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label1.Enabled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userGuess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textBoxguess.Text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userGuess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label1.Text = </w:t>
      </w:r>
      <w:r>
        <w:rPr>
          <w:rFonts w:ascii="Cascadia Mono" w:hAnsi="Cascadia Mono" w:cs="Cascadia Mono"/>
          <w:color w:val="A31515"/>
          <w:sz w:val="19"/>
          <w:szCs w:val="19"/>
        </w:rPr>
        <w:t>"Correct!"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.BackColor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textBoxguess.Enabled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buttonguess.Enabled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userGuess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label1.Text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"Too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High,try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another number"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.BackColor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label1.Enabled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label1.Text = </w:t>
      </w:r>
      <w:r>
        <w:rPr>
          <w:rFonts w:ascii="Cascadia Mono" w:hAnsi="Cascadia Mono" w:cs="Cascadia Mono"/>
          <w:color w:val="A31515"/>
          <w:sz w:val="19"/>
          <w:szCs w:val="19"/>
        </w:rPr>
        <w:t>"Too Low, try another number"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.BackColor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label1.Enabled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a valid number."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buttonrestart_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StartNewGame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40A2" w:rsidRDefault="00AA40A2" w:rsidP="00AA40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7F9" w:rsidRDefault="001507F9">
      <w:bookmarkStart w:id="0" w:name="_GoBack"/>
      <w:bookmarkEnd w:id="0"/>
    </w:p>
    <w:sectPr w:rsidR="001507F9" w:rsidSect="00A63D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A2"/>
    <w:rsid w:val="001507F9"/>
    <w:rsid w:val="00AA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8BEEE-93A7-4BB8-9AA8-DF2109A7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Mohamad Deeb  Nasri</dc:creator>
  <cp:keywords/>
  <dc:description/>
  <cp:lastModifiedBy>Hisham Mohamad Deeb  Nasri</cp:lastModifiedBy>
  <cp:revision>1</cp:revision>
  <dcterms:created xsi:type="dcterms:W3CDTF">2024-01-07T19:38:00Z</dcterms:created>
  <dcterms:modified xsi:type="dcterms:W3CDTF">2024-01-07T19:39:00Z</dcterms:modified>
</cp:coreProperties>
</file>