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3147724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3B4098" w14:textId="30A37239" w:rsidR="00180842" w:rsidRDefault="0018084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48A905" wp14:editId="3A8913C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EFA6A6D91F47EFACE31927EE540FE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29C975" w14:textId="70327A2D" w:rsidR="00180842" w:rsidRDefault="0018084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Satisfaction at HHC </w:t>
              </w:r>
              <w:r w:rsidR="005F4B0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HOSPITALS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CB37573451144C7A5AAB6F5F40A15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F2256DC" w14:textId="63ED0F54" w:rsidR="00180842" w:rsidRDefault="0018084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 Analysis</w:t>
              </w:r>
            </w:p>
          </w:sdtContent>
        </w:sdt>
        <w:p w14:paraId="736B0917" w14:textId="6985453A" w:rsidR="00180842" w:rsidRDefault="009970F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0E1C2A0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205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5D70859" w14:textId="0848005C" w:rsidR="00180842" w:rsidRDefault="005F4B0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1\1\2022</w:t>
                          </w:r>
                        </w:p>
                      </w:sdtContent>
                    </w:sdt>
                    <w:p w14:paraId="55682715" w14:textId="0CC69DD2" w:rsidR="00180842" w:rsidRDefault="009970FC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F4B0B">
                            <w:rPr>
                              <w:caps/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17B02813" w14:textId="589410CB" w:rsidR="00180842" w:rsidRDefault="009970FC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5F4B0B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80842">
            <w:rPr>
              <w:noProof/>
              <w:color w:val="4472C4" w:themeColor="accent1"/>
            </w:rPr>
            <w:drawing>
              <wp:inline distT="0" distB="0" distL="0" distR="0" wp14:anchorId="569C37F3" wp14:editId="421B5C1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778BAA" w14:textId="388794C9" w:rsidR="00180842" w:rsidRDefault="009970FC">
          <w:r>
            <w:rPr>
              <w:noProof/>
            </w:rPr>
            <w:pict w14:anchorId="4463B896">
              <v:shape id="_x0000_s2060" type="#_x0000_t202" style="position:absolute;margin-left:78.45pt;margin-top:32.6pt;width:264.9pt;height:180.7pt;z-index:251660288" fillcolor="white [3201]" strokecolor="#5b9bd5 [3208]" strokeweight="2.5pt">
                <v:shadow color="#868686"/>
                <v:textbox>
                  <w:txbxContent>
                    <w:p w14:paraId="40AD3CF7" w14:textId="542DD8DC" w:rsidR="005F4B0B" w:rsidRDefault="005F4B0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Team members</w:t>
                      </w:r>
                    </w:p>
                    <w:p w14:paraId="62B4F3D7" w14:textId="2321FD9B" w:rsidR="005F4B0B" w:rsidRDefault="005F4B0B" w:rsidP="005F4B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Hesham Mousa 139593</w:t>
                      </w:r>
                    </w:p>
                    <w:p w14:paraId="6A0AF487" w14:textId="3F3AD4FC" w:rsidR="00B22F61" w:rsidRPr="00B22F61" w:rsidRDefault="00B22F61" w:rsidP="00B22F6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Etedal Abu-Rajab 132409</w:t>
                      </w:r>
                    </w:p>
                    <w:p w14:paraId="54E9A77F" w14:textId="5724A55A" w:rsidR="005F4B0B" w:rsidRDefault="005F4B0B" w:rsidP="005F4B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Hamza Mani </w:t>
                      </w:r>
                      <w:r w:rsidR="002764FD">
                        <w:rPr>
                          <w:sz w:val="32"/>
                          <w:szCs w:val="32"/>
                        </w:rPr>
                        <w:t>139129</w:t>
                      </w:r>
                    </w:p>
                    <w:p w14:paraId="0B496F77" w14:textId="206A333A" w:rsidR="005F4B0B" w:rsidRPr="005F4B0B" w:rsidRDefault="005F4B0B" w:rsidP="005F4B0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Razan Al-Nimry </w:t>
                      </w:r>
                      <w:r w:rsidR="002764FD">
                        <w:rPr>
                          <w:sz w:val="32"/>
                          <w:szCs w:val="32"/>
                        </w:rPr>
                        <w:t>139628</w:t>
                      </w:r>
                    </w:p>
                  </w:txbxContent>
                </v:textbox>
              </v:shape>
            </w:pict>
          </w:r>
          <w:r w:rsidR="00180842">
            <w:br w:type="page"/>
          </w:r>
        </w:p>
      </w:sdtContent>
    </w:sdt>
    <w:p w14:paraId="3DF385B1" w14:textId="73DAF3CC" w:rsidR="00180842" w:rsidRPr="005F4B0B" w:rsidRDefault="005F4B0B">
      <w:pPr>
        <w:rPr>
          <w:b/>
          <w:bCs/>
          <w:sz w:val="32"/>
          <w:szCs w:val="32"/>
        </w:rPr>
      </w:pPr>
      <w:r w:rsidRPr="005F4B0B">
        <w:rPr>
          <w:b/>
          <w:bCs/>
          <w:sz w:val="32"/>
          <w:szCs w:val="32"/>
        </w:rPr>
        <w:lastRenderedPageBreak/>
        <w:t>Extract</w:t>
      </w:r>
      <w:r w:rsidR="00EF028B">
        <w:rPr>
          <w:b/>
          <w:bCs/>
          <w:sz w:val="32"/>
          <w:szCs w:val="32"/>
        </w:rPr>
        <w:t>ed</w:t>
      </w:r>
      <w:r w:rsidRPr="005F4B0B">
        <w:rPr>
          <w:b/>
          <w:bCs/>
          <w:sz w:val="32"/>
          <w:szCs w:val="32"/>
        </w:rPr>
        <w:t xml:space="preserve">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5220"/>
      </w:tblGrid>
      <w:tr w:rsidR="002015C9" w14:paraId="3E9D2488" w14:textId="77777777" w:rsidTr="00A11FC8">
        <w:trPr>
          <w:trHeight w:val="710"/>
        </w:trPr>
        <w:tc>
          <w:tcPr>
            <w:tcW w:w="2430" w:type="dxa"/>
            <w:shd w:val="clear" w:color="auto" w:fill="8EAADB" w:themeFill="accent1" w:themeFillTint="99"/>
          </w:tcPr>
          <w:p w14:paraId="6DD634D7" w14:textId="355F83F1" w:rsidR="002015C9" w:rsidRPr="00140ABE" w:rsidRDefault="002015C9" w:rsidP="002015C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Id</w:t>
            </w:r>
          </w:p>
        </w:tc>
        <w:tc>
          <w:tcPr>
            <w:tcW w:w="5220" w:type="dxa"/>
            <w:shd w:val="clear" w:color="auto" w:fill="8EAADB" w:themeFill="accent1" w:themeFillTint="99"/>
          </w:tcPr>
          <w:p w14:paraId="368A5D9B" w14:textId="592B512E" w:rsidR="002015C9" w:rsidRPr="00140ABE" w:rsidRDefault="002015C9" w:rsidP="002015C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40ABE">
              <w:rPr>
                <w:b/>
                <w:bCs/>
                <w:color w:val="FFFFFF" w:themeColor="background1"/>
                <w:sz w:val="36"/>
                <w:szCs w:val="36"/>
              </w:rPr>
              <w:t>Hospital</w:t>
            </w:r>
          </w:p>
        </w:tc>
      </w:tr>
      <w:tr w:rsidR="002015C9" w14:paraId="008BC41A" w14:textId="77777777" w:rsidTr="00A11FC8">
        <w:tc>
          <w:tcPr>
            <w:tcW w:w="2430" w:type="dxa"/>
          </w:tcPr>
          <w:p w14:paraId="5A72222C" w14:textId="6EBA064C" w:rsidR="002015C9" w:rsidRDefault="002015C9" w:rsidP="002015C9">
            <w:pPr>
              <w:jc w:val="center"/>
            </w:pPr>
            <w:r>
              <w:t>1</w:t>
            </w:r>
          </w:p>
        </w:tc>
        <w:tc>
          <w:tcPr>
            <w:tcW w:w="5220" w:type="dxa"/>
          </w:tcPr>
          <w:p w14:paraId="2D8F4E0C" w14:textId="06DC49D7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BELLEVUE HOSPITAL CENTER</w:t>
            </w:r>
          </w:p>
        </w:tc>
      </w:tr>
      <w:tr w:rsidR="002015C9" w14:paraId="3EAC5523" w14:textId="77777777" w:rsidTr="00A11FC8">
        <w:tc>
          <w:tcPr>
            <w:tcW w:w="2430" w:type="dxa"/>
          </w:tcPr>
          <w:p w14:paraId="7A48BD58" w14:textId="7190830C" w:rsidR="002015C9" w:rsidRDefault="002015C9" w:rsidP="002015C9">
            <w:pPr>
              <w:jc w:val="center"/>
            </w:pPr>
            <w:r>
              <w:t>2</w:t>
            </w:r>
          </w:p>
        </w:tc>
        <w:tc>
          <w:tcPr>
            <w:tcW w:w="5220" w:type="dxa"/>
          </w:tcPr>
          <w:p w14:paraId="0CEED1B8" w14:textId="62EFA789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CONEY ISLAND HOSPITAL</w:t>
            </w:r>
          </w:p>
        </w:tc>
      </w:tr>
      <w:tr w:rsidR="002015C9" w14:paraId="2D1CBD35" w14:textId="77777777" w:rsidTr="00A11FC8">
        <w:tc>
          <w:tcPr>
            <w:tcW w:w="2430" w:type="dxa"/>
          </w:tcPr>
          <w:p w14:paraId="10AF9AE9" w14:textId="500063DC" w:rsidR="002015C9" w:rsidRDefault="002015C9" w:rsidP="002015C9">
            <w:pPr>
              <w:jc w:val="center"/>
            </w:pPr>
            <w:r>
              <w:t>3</w:t>
            </w:r>
          </w:p>
        </w:tc>
        <w:tc>
          <w:tcPr>
            <w:tcW w:w="5220" w:type="dxa"/>
          </w:tcPr>
          <w:p w14:paraId="744B01A5" w14:textId="54BF1941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ELMHURST HOSPITAL CENTER</w:t>
            </w:r>
          </w:p>
        </w:tc>
      </w:tr>
      <w:tr w:rsidR="002015C9" w14:paraId="7D75F6A1" w14:textId="77777777" w:rsidTr="00A11FC8">
        <w:tc>
          <w:tcPr>
            <w:tcW w:w="2430" w:type="dxa"/>
          </w:tcPr>
          <w:p w14:paraId="30A8EF57" w14:textId="3A03DC8B" w:rsidR="002015C9" w:rsidRDefault="002015C9" w:rsidP="002015C9">
            <w:pPr>
              <w:jc w:val="center"/>
            </w:pPr>
            <w:r>
              <w:t>4</w:t>
            </w:r>
          </w:p>
        </w:tc>
        <w:tc>
          <w:tcPr>
            <w:tcW w:w="5220" w:type="dxa"/>
          </w:tcPr>
          <w:p w14:paraId="4293699A" w14:textId="1327F8BA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HARLEM HOSPITAL CENTER</w:t>
            </w:r>
          </w:p>
        </w:tc>
      </w:tr>
      <w:tr w:rsidR="002015C9" w14:paraId="0E79123F" w14:textId="77777777" w:rsidTr="00A11FC8">
        <w:tc>
          <w:tcPr>
            <w:tcW w:w="2430" w:type="dxa"/>
          </w:tcPr>
          <w:p w14:paraId="0922E708" w14:textId="4130905F" w:rsidR="002015C9" w:rsidRDefault="002015C9" w:rsidP="002015C9">
            <w:pPr>
              <w:jc w:val="center"/>
            </w:pPr>
            <w:r>
              <w:t>5</w:t>
            </w:r>
          </w:p>
        </w:tc>
        <w:tc>
          <w:tcPr>
            <w:tcW w:w="5220" w:type="dxa"/>
          </w:tcPr>
          <w:p w14:paraId="31837853" w14:textId="0FF91007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JACOBI MEDICAL CENTER</w:t>
            </w:r>
          </w:p>
        </w:tc>
      </w:tr>
      <w:tr w:rsidR="002015C9" w14:paraId="16A6304A" w14:textId="77777777" w:rsidTr="00A11FC8">
        <w:tc>
          <w:tcPr>
            <w:tcW w:w="2430" w:type="dxa"/>
          </w:tcPr>
          <w:p w14:paraId="46F128C9" w14:textId="7F1F581C" w:rsidR="002015C9" w:rsidRDefault="002015C9" w:rsidP="002015C9">
            <w:pPr>
              <w:jc w:val="center"/>
            </w:pPr>
            <w:r>
              <w:t>6</w:t>
            </w:r>
          </w:p>
        </w:tc>
        <w:tc>
          <w:tcPr>
            <w:tcW w:w="5220" w:type="dxa"/>
          </w:tcPr>
          <w:p w14:paraId="55BDB28F" w14:textId="4C8DA0FA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KINGS COUNTY HOSPITAL CENTER</w:t>
            </w:r>
          </w:p>
        </w:tc>
      </w:tr>
      <w:tr w:rsidR="002015C9" w14:paraId="04700E4C" w14:textId="77777777" w:rsidTr="00A11FC8">
        <w:tc>
          <w:tcPr>
            <w:tcW w:w="2430" w:type="dxa"/>
          </w:tcPr>
          <w:p w14:paraId="7088A8F2" w14:textId="708434F0" w:rsidR="002015C9" w:rsidRDefault="002015C9" w:rsidP="002015C9">
            <w:pPr>
              <w:jc w:val="center"/>
            </w:pPr>
            <w:r>
              <w:t>7</w:t>
            </w:r>
          </w:p>
        </w:tc>
        <w:tc>
          <w:tcPr>
            <w:tcW w:w="5220" w:type="dxa"/>
          </w:tcPr>
          <w:p w14:paraId="00974FF1" w14:textId="0B7938BA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LINCOLN MEDICAL &amp; MENTAL HEALTH CENTER</w:t>
            </w:r>
          </w:p>
        </w:tc>
      </w:tr>
      <w:tr w:rsidR="002015C9" w14:paraId="5C71CD3F" w14:textId="77777777" w:rsidTr="00A11FC8">
        <w:tc>
          <w:tcPr>
            <w:tcW w:w="2430" w:type="dxa"/>
          </w:tcPr>
          <w:p w14:paraId="603B310F" w14:textId="53BBC6EE" w:rsidR="002015C9" w:rsidRDefault="002015C9" w:rsidP="002015C9">
            <w:pPr>
              <w:jc w:val="center"/>
            </w:pPr>
            <w:r>
              <w:t>8</w:t>
            </w:r>
          </w:p>
        </w:tc>
        <w:tc>
          <w:tcPr>
            <w:tcW w:w="5220" w:type="dxa"/>
          </w:tcPr>
          <w:p w14:paraId="4FADAC06" w14:textId="7AC79271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METROPOLITAN HOSPITAL CENTER</w:t>
            </w:r>
          </w:p>
        </w:tc>
      </w:tr>
      <w:tr w:rsidR="002015C9" w14:paraId="751DE20B" w14:textId="77777777" w:rsidTr="00A11FC8">
        <w:tc>
          <w:tcPr>
            <w:tcW w:w="2430" w:type="dxa"/>
          </w:tcPr>
          <w:p w14:paraId="4AE4E84D" w14:textId="65CB882D" w:rsidR="002015C9" w:rsidRDefault="002015C9" w:rsidP="002015C9">
            <w:pPr>
              <w:jc w:val="center"/>
            </w:pPr>
            <w:r>
              <w:t>9</w:t>
            </w:r>
          </w:p>
        </w:tc>
        <w:tc>
          <w:tcPr>
            <w:tcW w:w="5220" w:type="dxa"/>
          </w:tcPr>
          <w:p w14:paraId="4AB0ACEF" w14:textId="2D31AA6C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CENTRAL BRONX HOSPITAL</w:t>
            </w:r>
          </w:p>
        </w:tc>
      </w:tr>
      <w:tr w:rsidR="002015C9" w14:paraId="489E323D" w14:textId="77777777" w:rsidTr="00A11FC8">
        <w:tc>
          <w:tcPr>
            <w:tcW w:w="2430" w:type="dxa"/>
          </w:tcPr>
          <w:p w14:paraId="32B167D2" w14:textId="6EDA0D40" w:rsidR="002015C9" w:rsidRDefault="002015C9" w:rsidP="002015C9">
            <w:pPr>
              <w:jc w:val="center"/>
            </w:pPr>
            <w:r>
              <w:t>10</w:t>
            </w:r>
          </w:p>
        </w:tc>
        <w:tc>
          <w:tcPr>
            <w:tcW w:w="5220" w:type="dxa"/>
          </w:tcPr>
          <w:p w14:paraId="5AE8B8C8" w14:textId="638A53E4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QUEENS HOSPITAL CENTER</w:t>
            </w:r>
          </w:p>
        </w:tc>
      </w:tr>
      <w:tr w:rsidR="002015C9" w14:paraId="784334F2" w14:textId="77777777" w:rsidTr="00A11FC8">
        <w:tc>
          <w:tcPr>
            <w:tcW w:w="2430" w:type="dxa"/>
          </w:tcPr>
          <w:p w14:paraId="5A5C1BD2" w14:textId="16B41065" w:rsidR="002015C9" w:rsidRDefault="002015C9" w:rsidP="002015C9">
            <w:pPr>
              <w:jc w:val="center"/>
            </w:pPr>
            <w:r>
              <w:t>11</w:t>
            </w:r>
          </w:p>
        </w:tc>
        <w:tc>
          <w:tcPr>
            <w:tcW w:w="5220" w:type="dxa"/>
          </w:tcPr>
          <w:p w14:paraId="1AA434B0" w14:textId="7092ED3C" w:rsidR="002015C9" w:rsidRPr="00F86D03" w:rsidRDefault="002015C9" w:rsidP="0020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WOODHULL MEDICAL AND MENTAL HEALTH CENTER</w:t>
            </w:r>
          </w:p>
        </w:tc>
      </w:tr>
    </w:tbl>
    <w:p w14:paraId="728E02A1" w14:textId="1FAC0FA1" w:rsidR="002015C9" w:rsidRDefault="002015C9" w:rsidP="002015C9">
      <w:pPr>
        <w:jc w:val="center"/>
      </w:pPr>
    </w:p>
    <w:tbl>
      <w:tblPr>
        <w:tblStyle w:val="TableGrid"/>
        <w:tblW w:w="7668" w:type="dxa"/>
        <w:tblLook w:val="04A0" w:firstRow="1" w:lastRow="0" w:firstColumn="1" w:lastColumn="0" w:noHBand="0" w:noVBand="1"/>
      </w:tblPr>
      <w:tblGrid>
        <w:gridCol w:w="1953"/>
        <w:gridCol w:w="5715"/>
      </w:tblGrid>
      <w:tr w:rsidR="00A11FC8" w:rsidRPr="00140ABE" w14:paraId="1D579DDD" w14:textId="72050912" w:rsidTr="00A11FC8">
        <w:trPr>
          <w:trHeight w:val="710"/>
        </w:trPr>
        <w:tc>
          <w:tcPr>
            <w:tcW w:w="1953" w:type="dxa"/>
            <w:shd w:val="clear" w:color="auto" w:fill="8EAADB" w:themeFill="accent1" w:themeFillTint="99"/>
          </w:tcPr>
          <w:p w14:paraId="2CB0F40A" w14:textId="62780C1F" w:rsidR="00A11FC8" w:rsidRPr="00140ABE" w:rsidRDefault="00A11FC8" w:rsidP="002015C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Id</w:t>
            </w:r>
          </w:p>
        </w:tc>
        <w:tc>
          <w:tcPr>
            <w:tcW w:w="5715" w:type="dxa"/>
            <w:shd w:val="clear" w:color="auto" w:fill="8EAADB" w:themeFill="accent1" w:themeFillTint="99"/>
          </w:tcPr>
          <w:p w14:paraId="6FEACA16" w14:textId="13FEAFF5" w:rsidR="00A11FC8" w:rsidRPr="00140ABE" w:rsidRDefault="00A11FC8" w:rsidP="002015C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40ABE">
              <w:rPr>
                <w:b/>
                <w:bCs/>
                <w:color w:val="FFFFFF" w:themeColor="background1"/>
                <w:sz w:val="36"/>
                <w:szCs w:val="36"/>
              </w:rPr>
              <w:t>Questions</w:t>
            </w:r>
          </w:p>
        </w:tc>
      </w:tr>
      <w:tr w:rsidR="00A11FC8" w14:paraId="24A1EFD7" w14:textId="39BC7BF1" w:rsidTr="00A11FC8">
        <w:tc>
          <w:tcPr>
            <w:tcW w:w="1953" w:type="dxa"/>
          </w:tcPr>
          <w:p w14:paraId="570C4339" w14:textId="3275FE05" w:rsidR="00A11FC8" w:rsidRDefault="00A11FC8" w:rsidP="002015C9">
            <w:pPr>
              <w:jc w:val="center"/>
            </w:pPr>
            <w:r>
              <w:t>1</w:t>
            </w:r>
          </w:p>
        </w:tc>
        <w:tc>
          <w:tcPr>
            <w:tcW w:w="5715" w:type="dxa"/>
          </w:tcPr>
          <w:p w14:paraId="454FE21B" w14:textId="1E4133AF" w:rsidR="00A11FC8" w:rsidRPr="00A11FC8" w:rsidRDefault="00A11FC8" w:rsidP="00A11F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often were the </w:t>
            </w:r>
            <w:r w:rsidR="00EF028B">
              <w:rPr>
                <w:rFonts w:ascii="Calibri" w:hAnsi="Calibri" w:cs="Calibri"/>
                <w:color w:val="000000"/>
              </w:rPr>
              <w:t>patient’s</w:t>
            </w:r>
            <w:r>
              <w:rPr>
                <w:rFonts w:ascii="Calibri" w:hAnsi="Calibri" w:cs="Calibri"/>
                <w:color w:val="000000"/>
              </w:rPr>
              <w:t xml:space="preserve"> rooms and bathrooms kept clean?</w:t>
            </w:r>
          </w:p>
        </w:tc>
      </w:tr>
      <w:tr w:rsidR="00A11FC8" w14:paraId="49948D48" w14:textId="0163BB9E" w:rsidTr="00A11FC8">
        <w:tc>
          <w:tcPr>
            <w:tcW w:w="1953" w:type="dxa"/>
          </w:tcPr>
          <w:p w14:paraId="0485BCA0" w14:textId="739EC9D9" w:rsidR="00A11FC8" w:rsidRDefault="00A11FC8" w:rsidP="002015C9">
            <w:pPr>
              <w:jc w:val="center"/>
            </w:pPr>
            <w:r>
              <w:t>2</w:t>
            </w:r>
          </w:p>
        </w:tc>
        <w:tc>
          <w:tcPr>
            <w:tcW w:w="5715" w:type="dxa"/>
          </w:tcPr>
          <w:p w14:paraId="737AD043" w14:textId="459806C2" w:rsidR="00A11FC8" w:rsidRPr="00A11FC8" w:rsidRDefault="00A11FC8" w:rsidP="00A11F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often did nurses communicate well with patients?</w:t>
            </w:r>
          </w:p>
        </w:tc>
      </w:tr>
      <w:tr w:rsidR="00A11FC8" w14:paraId="17A60C1B" w14:textId="19168C2A" w:rsidTr="00A11FC8">
        <w:tc>
          <w:tcPr>
            <w:tcW w:w="1953" w:type="dxa"/>
          </w:tcPr>
          <w:p w14:paraId="77C025CB" w14:textId="2DB28757" w:rsidR="00A11FC8" w:rsidRDefault="00A11FC8" w:rsidP="002015C9">
            <w:pPr>
              <w:jc w:val="center"/>
            </w:pPr>
            <w:r>
              <w:t>3</w:t>
            </w:r>
          </w:p>
        </w:tc>
        <w:tc>
          <w:tcPr>
            <w:tcW w:w="5715" w:type="dxa"/>
          </w:tcPr>
          <w:p w14:paraId="62FCCF35" w14:textId="2C0C35A5" w:rsidR="00A11FC8" w:rsidRPr="00A11FC8" w:rsidRDefault="00A11FC8" w:rsidP="00A11F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often did doctors communicate well with patients?</w:t>
            </w:r>
          </w:p>
        </w:tc>
      </w:tr>
      <w:tr w:rsidR="00A11FC8" w14:paraId="0D181F46" w14:textId="12990485" w:rsidTr="00A11FC8">
        <w:tc>
          <w:tcPr>
            <w:tcW w:w="1953" w:type="dxa"/>
          </w:tcPr>
          <w:p w14:paraId="6643DC67" w14:textId="34FED1AC" w:rsidR="00A11FC8" w:rsidRDefault="00A11FC8" w:rsidP="002015C9">
            <w:pPr>
              <w:jc w:val="center"/>
            </w:pPr>
            <w:r>
              <w:t>4</w:t>
            </w:r>
          </w:p>
        </w:tc>
        <w:tc>
          <w:tcPr>
            <w:tcW w:w="5715" w:type="dxa"/>
          </w:tcPr>
          <w:p w14:paraId="582B3835" w14:textId="62FEBAD2" w:rsidR="00A11FC8" w:rsidRPr="00A11FC8" w:rsidRDefault="00A11FC8" w:rsidP="00A11F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often did patients receive help quickly from hospital staff?</w:t>
            </w:r>
          </w:p>
        </w:tc>
      </w:tr>
      <w:tr w:rsidR="00A11FC8" w14:paraId="1E91BA4C" w14:textId="5B68A566" w:rsidTr="00A11FC8">
        <w:tc>
          <w:tcPr>
            <w:tcW w:w="1953" w:type="dxa"/>
          </w:tcPr>
          <w:p w14:paraId="3126084B" w14:textId="2EBE8EC0" w:rsidR="00A11FC8" w:rsidRDefault="00A11FC8" w:rsidP="002015C9">
            <w:pPr>
              <w:jc w:val="center"/>
            </w:pPr>
            <w:r>
              <w:t>5</w:t>
            </w:r>
          </w:p>
        </w:tc>
        <w:tc>
          <w:tcPr>
            <w:tcW w:w="5715" w:type="dxa"/>
          </w:tcPr>
          <w:p w14:paraId="717487FC" w14:textId="05DD4BDD" w:rsidR="00A11FC8" w:rsidRPr="00A11FC8" w:rsidRDefault="00A11FC8" w:rsidP="00A11F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often was </w:t>
            </w:r>
            <w:r w:rsidR="00EF028B">
              <w:rPr>
                <w:rFonts w:ascii="Calibri" w:hAnsi="Calibri" w:cs="Calibri"/>
                <w:color w:val="000000"/>
              </w:rPr>
              <w:t>the patient’s</w:t>
            </w:r>
            <w:r>
              <w:rPr>
                <w:rFonts w:ascii="Calibri" w:hAnsi="Calibri" w:cs="Calibri"/>
                <w:color w:val="000000"/>
              </w:rPr>
              <w:t xml:space="preserve"> pain </w:t>
            </w:r>
            <w:r w:rsidR="00EF028B">
              <w:rPr>
                <w:rFonts w:ascii="Calibri" w:hAnsi="Calibri" w:cs="Calibri"/>
                <w:color w:val="000000"/>
              </w:rPr>
              <w:t>well-controlled</w:t>
            </w:r>
            <w:r>
              <w:rPr>
                <w:rFonts w:ascii="Calibri" w:hAnsi="Calibri" w:cs="Calibri"/>
                <w:color w:val="000000"/>
              </w:rPr>
              <w:t>?</w:t>
            </w:r>
          </w:p>
        </w:tc>
      </w:tr>
      <w:tr w:rsidR="00A11FC8" w14:paraId="64227536" w14:textId="47F7559E" w:rsidTr="00A11FC8">
        <w:tc>
          <w:tcPr>
            <w:tcW w:w="1953" w:type="dxa"/>
          </w:tcPr>
          <w:p w14:paraId="295D9C66" w14:textId="5F77185E" w:rsidR="00A11FC8" w:rsidRDefault="00A11FC8" w:rsidP="002015C9">
            <w:pPr>
              <w:jc w:val="center"/>
            </w:pPr>
            <w:r>
              <w:t>6</w:t>
            </w:r>
          </w:p>
        </w:tc>
        <w:tc>
          <w:tcPr>
            <w:tcW w:w="5715" w:type="dxa"/>
          </w:tcPr>
          <w:p w14:paraId="57A4B0E0" w14:textId="4899A4F9" w:rsidR="00A11FC8" w:rsidRPr="00A11FC8" w:rsidRDefault="00A11FC8" w:rsidP="00A11FC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often did staff explain about medicines before giving them to patients?</w:t>
            </w:r>
          </w:p>
        </w:tc>
      </w:tr>
      <w:tr w:rsidR="00A11FC8" w14:paraId="6CA04E1D" w14:textId="66FC18FD" w:rsidTr="00A11FC8">
        <w:tc>
          <w:tcPr>
            <w:tcW w:w="1953" w:type="dxa"/>
          </w:tcPr>
          <w:p w14:paraId="18EBBDB9" w14:textId="76EEA5F6" w:rsidR="00A11FC8" w:rsidRDefault="00A11FC8" w:rsidP="002015C9">
            <w:pPr>
              <w:jc w:val="center"/>
            </w:pPr>
            <w:r>
              <w:t>7</w:t>
            </w:r>
          </w:p>
        </w:tc>
        <w:tc>
          <w:tcPr>
            <w:tcW w:w="5715" w:type="dxa"/>
          </w:tcPr>
          <w:p w14:paraId="18F791C7" w14:textId="06831525" w:rsidR="00A11FC8" w:rsidRPr="00326A4A" w:rsidRDefault="00326A4A" w:rsidP="00326A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Were patients given information about what to do during their recovery at home?</w:t>
            </w:r>
          </w:p>
        </w:tc>
      </w:tr>
      <w:tr w:rsidR="00A11FC8" w14:paraId="5977D4B7" w14:textId="6A582235" w:rsidTr="00A11FC8">
        <w:tc>
          <w:tcPr>
            <w:tcW w:w="1953" w:type="dxa"/>
          </w:tcPr>
          <w:p w14:paraId="1AF6E449" w14:textId="3C61CA13" w:rsidR="00A11FC8" w:rsidRDefault="00A11FC8" w:rsidP="002015C9">
            <w:pPr>
              <w:jc w:val="center"/>
            </w:pPr>
            <w:r>
              <w:t>8</w:t>
            </w:r>
          </w:p>
        </w:tc>
        <w:tc>
          <w:tcPr>
            <w:tcW w:w="5715" w:type="dxa"/>
          </w:tcPr>
          <w:p w14:paraId="5CE1B208" w14:textId="03447D48" w:rsidR="00A11FC8" w:rsidRPr="00326A4A" w:rsidRDefault="00326A4A" w:rsidP="00326A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do patients rate the hospital overall?</w:t>
            </w:r>
          </w:p>
        </w:tc>
      </w:tr>
      <w:tr w:rsidR="00A11FC8" w14:paraId="5844801A" w14:textId="7B4E1EDD" w:rsidTr="00A11FC8">
        <w:tc>
          <w:tcPr>
            <w:tcW w:w="1953" w:type="dxa"/>
          </w:tcPr>
          <w:p w14:paraId="07BA2EAD" w14:textId="0E92108C" w:rsidR="00A11FC8" w:rsidRDefault="00A11FC8" w:rsidP="002015C9">
            <w:pPr>
              <w:jc w:val="center"/>
            </w:pPr>
            <w:r>
              <w:t>9</w:t>
            </w:r>
          </w:p>
        </w:tc>
        <w:tc>
          <w:tcPr>
            <w:tcW w:w="5715" w:type="dxa"/>
          </w:tcPr>
          <w:p w14:paraId="65285B54" w14:textId="682B388D" w:rsidR="00A11FC8" w:rsidRPr="00326A4A" w:rsidRDefault="00326A4A" w:rsidP="00326A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often was the area around </w:t>
            </w:r>
            <w:r w:rsidR="00EF028B">
              <w:rPr>
                <w:rFonts w:ascii="Calibri" w:hAnsi="Calibri" w:cs="Calibri"/>
                <w:color w:val="000000"/>
              </w:rPr>
              <w:t>patients’</w:t>
            </w:r>
            <w:r>
              <w:rPr>
                <w:rFonts w:ascii="Calibri" w:hAnsi="Calibri" w:cs="Calibri"/>
                <w:color w:val="000000"/>
              </w:rPr>
              <w:t xml:space="preserve"> rooms kept quiet at night?</w:t>
            </w:r>
          </w:p>
        </w:tc>
      </w:tr>
      <w:tr w:rsidR="00A11FC8" w14:paraId="5047DD3B" w14:textId="302C540A" w:rsidTr="00A11FC8">
        <w:tc>
          <w:tcPr>
            <w:tcW w:w="1953" w:type="dxa"/>
          </w:tcPr>
          <w:p w14:paraId="0C8F4E1C" w14:textId="149195F1" w:rsidR="00A11FC8" w:rsidRDefault="00A11FC8" w:rsidP="002015C9">
            <w:pPr>
              <w:jc w:val="center"/>
            </w:pPr>
            <w:r>
              <w:t>10</w:t>
            </w:r>
          </w:p>
        </w:tc>
        <w:tc>
          <w:tcPr>
            <w:tcW w:w="5715" w:type="dxa"/>
          </w:tcPr>
          <w:p w14:paraId="56F35670" w14:textId="00366AD8" w:rsidR="00A11FC8" w:rsidRPr="00326A4A" w:rsidRDefault="00326A4A" w:rsidP="00326A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Would patients recommend the hospital to friends and family?</w:t>
            </w:r>
          </w:p>
        </w:tc>
      </w:tr>
    </w:tbl>
    <w:p w14:paraId="00DB74CC" w14:textId="7E1C5B7F" w:rsidR="00326A4A" w:rsidRDefault="00326A4A" w:rsidP="00F54512"/>
    <w:p w14:paraId="5E572F19" w14:textId="77777777" w:rsidR="00C92FBA" w:rsidRDefault="00C92FBA" w:rsidP="00F54512">
      <w:pPr>
        <w:rPr>
          <w:b/>
          <w:bCs/>
        </w:rPr>
      </w:pPr>
    </w:p>
    <w:p w14:paraId="6AB44E76" w14:textId="1BEFC8DB" w:rsidR="00C92FBA" w:rsidRPr="00091440" w:rsidRDefault="00C92FBA" w:rsidP="00C92F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32"/>
          <w:szCs w:val="32"/>
        </w:rPr>
        <w:t>Each hospital got a list of questions</w:t>
      </w:r>
      <w:r w:rsidR="00091440">
        <w:rPr>
          <w:sz w:val="32"/>
          <w:szCs w:val="32"/>
        </w:rPr>
        <w:t>,</w:t>
      </w:r>
      <w:r>
        <w:rPr>
          <w:sz w:val="32"/>
          <w:szCs w:val="32"/>
        </w:rPr>
        <w:t xml:space="preserve"> (10) </w:t>
      </w:r>
      <w:r w:rsidR="00091440">
        <w:rPr>
          <w:sz w:val="32"/>
          <w:szCs w:val="32"/>
        </w:rPr>
        <w:t>of them</w:t>
      </w:r>
      <w:r>
        <w:rPr>
          <w:sz w:val="32"/>
          <w:szCs w:val="32"/>
        </w:rPr>
        <w:t>.</w:t>
      </w:r>
    </w:p>
    <w:p w14:paraId="1DB6BFA1" w14:textId="5D255C80" w:rsidR="00091440" w:rsidRPr="00C92FBA" w:rsidRDefault="00091440" w:rsidP="00C92F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32"/>
          <w:szCs w:val="32"/>
        </w:rPr>
        <w:t>Each question has been asked to each hospital.</w:t>
      </w:r>
    </w:p>
    <w:p w14:paraId="1734594C" w14:textId="77777777" w:rsidR="00C92FBA" w:rsidRDefault="00C92FBA" w:rsidP="00F54512">
      <w:pPr>
        <w:rPr>
          <w:b/>
          <w:bCs/>
        </w:rPr>
      </w:pPr>
    </w:p>
    <w:p w14:paraId="4ACCFC61" w14:textId="77777777" w:rsidR="00C92FBA" w:rsidRDefault="00C92FBA" w:rsidP="00F54512">
      <w:pPr>
        <w:rPr>
          <w:b/>
          <w:bCs/>
        </w:rPr>
      </w:pPr>
    </w:p>
    <w:p w14:paraId="1B19F3C6" w14:textId="77777777" w:rsidR="00C92FBA" w:rsidRDefault="00C92FBA" w:rsidP="00F54512">
      <w:pPr>
        <w:rPr>
          <w:b/>
          <w:bCs/>
        </w:rPr>
      </w:pPr>
    </w:p>
    <w:p w14:paraId="039AB057" w14:textId="77777777" w:rsidR="00C92FBA" w:rsidRDefault="00C92FBA" w:rsidP="00F54512">
      <w:pPr>
        <w:rPr>
          <w:b/>
          <w:bCs/>
        </w:rPr>
      </w:pPr>
    </w:p>
    <w:p w14:paraId="1EC4A5D4" w14:textId="77777777" w:rsidR="00C92FBA" w:rsidRDefault="00C92FBA" w:rsidP="00F54512">
      <w:pPr>
        <w:rPr>
          <w:b/>
          <w:bCs/>
        </w:rPr>
      </w:pPr>
    </w:p>
    <w:p w14:paraId="06F46570" w14:textId="77777777" w:rsidR="00C92FBA" w:rsidRDefault="00C92FBA" w:rsidP="00F54512">
      <w:pPr>
        <w:rPr>
          <w:b/>
          <w:bCs/>
        </w:rPr>
      </w:pPr>
    </w:p>
    <w:p w14:paraId="35A01899" w14:textId="0040C43D" w:rsidR="00326A4A" w:rsidRDefault="0068603E" w:rsidP="00F54512">
      <w:pPr>
        <w:rPr>
          <w:rFonts w:asciiTheme="majorBidi" w:hAnsiTheme="majorBidi" w:cstheme="majorBidi"/>
          <w:sz w:val="24"/>
          <w:szCs w:val="24"/>
        </w:rPr>
      </w:pPr>
      <w:r w:rsidRPr="0068603E">
        <w:rPr>
          <w:b/>
          <w:bCs/>
        </w:rPr>
        <w:t>Q1</w:t>
      </w:r>
      <w:r w:rsidR="00547158" w:rsidRPr="0068603E">
        <w:rPr>
          <w:b/>
          <w:bCs/>
        </w:rPr>
        <w:t>)</w:t>
      </w:r>
      <w:r w:rsidR="00547158">
        <w:rPr>
          <w:b/>
          <w:bCs/>
        </w:rPr>
        <w:t xml:space="preserve"> </w:t>
      </w:r>
      <w:r w:rsidR="00547158">
        <w:t>For</w:t>
      </w:r>
      <w:r w:rsidRPr="0068603E">
        <w:rPr>
          <w:rFonts w:asciiTheme="majorBidi" w:hAnsiTheme="majorBidi" w:cstheme="majorBidi"/>
          <w:sz w:val="24"/>
          <w:szCs w:val="24"/>
        </w:rPr>
        <w:t xml:space="preserve"> every hospital in the survey, calculate the basic statistics for all questions, including mean, median</w:t>
      </w:r>
      <w:r>
        <w:rPr>
          <w:rFonts w:asciiTheme="majorBidi" w:hAnsiTheme="majorBidi" w:cstheme="majorBidi"/>
          <w:sz w:val="24"/>
          <w:szCs w:val="24"/>
        </w:rPr>
        <w:t>,</w:t>
      </w:r>
      <w:r w:rsidRPr="0068603E">
        <w:rPr>
          <w:rFonts w:asciiTheme="majorBidi" w:hAnsiTheme="majorBidi" w:cstheme="majorBidi"/>
          <w:sz w:val="24"/>
          <w:szCs w:val="24"/>
        </w:rPr>
        <w:t xml:space="preserve"> and mode.</w:t>
      </w:r>
    </w:p>
    <w:p w14:paraId="300CE331" w14:textId="77777777" w:rsidR="00827BCA" w:rsidRDefault="00827BCA" w:rsidP="00827BCA">
      <w:pPr>
        <w:pStyle w:val="ListParagraph"/>
        <w:numPr>
          <w:ilvl w:val="0"/>
          <w:numId w:val="7"/>
        </w:numPr>
      </w:pPr>
      <w:r>
        <w:t>Mean = sum (questions scores) / count(questions)</w:t>
      </w:r>
    </w:p>
    <w:p w14:paraId="132F8D31" w14:textId="77777777" w:rsidR="00827BCA" w:rsidRPr="005545E0" w:rsidRDefault="00827BCA" w:rsidP="00827BCA">
      <w:pPr>
        <w:pStyle w:val="ListParagraph"/>
        <w:numPr>
          <w:ilvl w:val="0"/>
          <w:numId w:val="7"/>
        </w:numPr>
        <w:rPr>
          <w:b/>
          <w:bCs/>
        </w:rPr>
      </w:pPr>
      <w:r>
        <w:t>Median = middle value</w:t>
      </w:r>
    </w:p>
    <w:p w14:paraId="4FB50AE3" w14:textId="342854CB" w:rsidR="00827BCA" w:rsidRDefault="00827BCA" w:rsidP="00827BC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Mode = the most occurrence value</w:t>
      </w:r>
    </w:p>
    <w:p w14:paraId="0A49C492" w14:textId="77777777" w:rsidR="00827BCA" w:rsidRPr="00827BCA" w:rsidRDefault="00827BCA" w:rsidP="00827BCA">
      <w:pPr>
        <w:pStyle w:val="ListParagraph"/>
        <w:rPr>
          <w:color w:val="000000" w:themeColor="text1"/>
        </w:rPr>
      </w:pPr>
    </w:p>
    <w:p w14:paraId="18601267" w14:textId="15EF4C8A" w:rsidR="00547158" w:rsidRPr="004B14BA" w:rsidRDefault="00547158" w:rsidP="00547158">
      <w:pPr>
        <w:pStyle w:val="ListParagraph"/>
        <w:numPr>
          <w:ilvl w:val="0"/>
          <w:numId w:val="2"/>
        </w:numPr>
        <w:rPr>
          <w:b/>
          <w:bCs/>
        </w:rPr>
      </w:pPr>
      <w:r w:rsidRPr="004B14BA">
        <w:rPr>
          <w:rFonts w:ascii="Calibri" w:hAnsi="Calibri" w:cs="Calibri"/>
          <w:b/>
          <w:bCs/>
          <w:color w:val="000000"/>
        </w:rPr>
        <w:t>BELLEVUE HOSPITAL CENTER</w:t>
      </w:r>
    </w:p>
    <w:p w14:paraId="7C1ECC4A" w14:textId="32E276CC" w:rsidR="007E3ADE" w:rsidRDefault="007E3ADE" w:rsidP="00827BCA">
      <w:pPr>
        <w:pStyle w:val="ListParagraph"/>
        <w:numPr>
          <w:ilvl w:val="0"/>
          <w:numId w:val="4"/>
        </w:numPr>
      </w:pPr>
      <w:r>
        <w:t xml:space="preserve">Mean </w:t>
      </w:r>
      <w:r w:rsidR="00827BCA">
        <w:t>= (</w:t>
      </w:r>
      <w:r>
        <w:t>56 + 63 + 77 + 49 + 55 + 54 + 80 + 56 + 41 + 63) / 10</w:t>
      </w:r>
      <w:r w:rsidR="005545E0">
        <w:t xml:space="preserve"> </w:t>
      </w:r>
    </w:p>
    <w:p w14:paraId="68E86A34" w14:textId="1FFE6D95" w:rsidR="005545E0" w:rsidRDefault="004B14BA" w:rsidP="004B14BA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</w:t>
      </w:r>
      <w:r w:rsidR="00827BCA">
        <w:rPr>
          <w:b/>
          <w:bCs/>
          <w:color w:val="FF0000"/>
        </w:rPr>
        <w:t xml:space="preserve"> </w:t>
      </w:r>
      <w:r w:rsidR="005545E0" w:rsidRPr="005545E0">
        <w:rPr>
          <w:b/>
          <w:bCs/>
          <w:color w:val="FF0000"/>
        </w:rPr>
        <w:t>Mean = 59.4</w:t>
      </w:r>
    </w:p>
    <w:p w14:paraId="5BB726A0" w14:textId="0E7FCB96" w:rsidR="005545E0" w:rsidRPr="00827BCA" w:rsidRDefault="005545E0" w:rsidP="00827BC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Median = 56 + 63 + 77 + 49 + </w:t>
      </w:r>
      <w:r w:rsidRPr="00827BCA">
        <w:rPr>
          <w:color w:val="FF0000"/>
        </w:rPr>
        <w:t>55 + 54</w:t>
      </w:r>
      <w:r>
        <w:t xml:space="preserve"> + 80 + 56 + 41 + 63 = (55 + 54) / 2</w:t>
      </w:r>
    </w:p>
    <w:p w14:paraId="20AADCF5" w14:textId="1C1A7619" w:rsidR="005545E0" w:rsidRDefault="004B14BA" w:rsidP="004B14BA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</w:t>
      </w:r>
      <w:r w:rsidR="005545E0" w:rsidRPr="005545E0">
        <w:rPr>
          <w:b/>
          <w:bCs/>
          <w:color w:val="FF0000"/>
        </w:rPr>
        <w:t>Median = 54.5</w:t>
      </w:r>
    </w:p>
    <w:p w14:paraId="2DB88E50" w14:textId="15AAFFC1" w:rsidR="005545E0" w:rsidRDefault="005545E0" w:rsidP="005545E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Mode</w:t>
      </w:r>
    </w:p>
    <w:p w14:paraId="6E379E77" w14:textId="13AE7B7A" w:rsidR="005545E0" w:rsidRDefault="005545E0" w:rsidP="004B14BA">
      <w:pPr>
        <w:pStyle w:val="ListParagraph"/>
        <w:ind w:left="1440"/>
        <w:jc w:val="center"/>
        <w:rPr>
          <w:b/>
          <w:bCs/>
          <w:color w:val="FF0000"/>
        </w:rPr>
      </w:pPr>
      <w:r w:rsidRPr="004B14BA">
        <w:rPr>
          <w:b/>
          <w:bCs/>
          <w:color w:val="FF0000"/>
        </w:rPr>
        <w:t xml:space="preserve">Mode = </w:t>
      </w:r>
      <w:r w:rsidR="004B14BA" w:rsidRPr="004B14BA">
        <w:rPr>
          <w:b/>
          <w:bCs/>
          <w:color w:val="FF0000"/>
        </w:rPr>
        <w:t>{56, 63}</w:t>
      </w:r>
    </w:p>
    <w:p w14:paraId="27C3A9D3" w14:textId="1856C777" w:rsidR="004B14BA" w:rsidRDefault="004B14BA" w:rsidP="004B14BA">
      <w:pPr>
        <w:pStyle w:val="ListParagraph"/>
        <w:ind w:left="1440"/>
        <w:jc w:val="center"/>
        <w:rPr>
          <w:b/>
          <w:bCs/>
          <w:color w:val="FF0000"/>
        </w:rPr>
      </w:pPr>
    </w:p>
    <w:p w14:paraId="542EE277" w14:textId="25B2DEF3" w:rsidR="004B14BA" w:rsidRDefault="004B14BA" w:rsidP="004B14BA">
      <w:pPr>
        <w:pStyle w:val="ListParagraph"/>
        <w:ind w:left="1440"/>
        <w:jc w:val="center"/>
        <w:rPr>
          <w:b/>
          <w:bCs/>
          <w:color w:val="FF0000"/>
        </w:rPr>
      </w:pPr>
    </w:p>
    <w:p w14:paraId="050F0338" w14:textId="3E56CA80" w:rsidR="004B14BA" w:rsidRPr="004B14BA" w:rsidRDefault="004B14BA" w:rsidP="004B14BA">
      <w:pPr>
        <w:pStyle w:val="ListParagraph"/>
        <w:numPr>
          <w:ilvl w:val="0"/>
          <w:numId w:val="2"/>
        </w:numPr>
        <w:rPr>
          <w:b/>
          <w:bCs/>
        </w:rPr>
      </w:pPr>
      <w:r w:rsidRPr="004B14BA">
        <w:rPr>
          <w:rFonts w:ascii="Calibri" w:hAnsi="Calibri" w:cs="Calibri"/>
          <w:b/>
          <w:bCs/>
          <w:color w:val="000000"/>
        </w:rPr>
        <w:t>CONEY ISLAND HOSPITAL</w:t>
      </w:r>
    </w:p>
    <w:p w14:paraId="5F42B452" w14:textId="34EDAB95" w:rsidR="004B14BA" w:rsidRDefault="004B14BA" w:rsidP="00827BCA">
      <w:pPr>
        <w:pStyle w:val="ListParagraph"/>
        <w:numPr>
          <w:ilvl w:val="0"/>
          <w:numId w:val="4"/>
        </w:numPr>
      </w:pPr>
      <w:r>
        <w:t>Mean = (</w:t>
      </w:r>
      <w:r w:rsidR="0042350B">
        <w:t>64 + 68 + 74 + 57 + 64 + 52 + 79 + 56 + 51 + 54</w:t>
      </w:r>
      <w:r>
        <w:t xml:space="preserve">) / 10 </w:t>
      </w:r>
    </w:p>
    <w:p w14:paraId="1D0C93EB" w14:textId="62F908D8" w:rsidR="004B14BA" w:rsidRDefault="004B14BA" w:rsidP="004B14BA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</w:t>
      </w:r>
      <w:r w:rsidR="00827BCA">
        <w:rPr>
          <w:b/>
          <w:bCs/>
          <w:color w:val="FF0000"/>
        </w:rPr>
        <w:t xml:space="preserve"> </w:t>
      </w:r>
      <w:r w:rsidRPr="005545E0">
        <w:rPr>
          <w:b/>
          <w:bCs/>
          <w:color w:val="FF0000"/>
        </w:rPr>
        <w:t xml:space="preserve">Mean = </w:t>
      </w:r>
      <w:r w:rsidR="00A26E8E">
        <w:rPr>
          <w:b/>
          <w:bCs/>
          <w:color w:val="FF0000"/>
        </w:rPr>
        <w:t>61.9</w:t>
      </w:r>
    </w:p>
    <w:p w14:paraId="6007BD5A" w14:textId="5B9F80FE" w:rsidR="004B14BA" w:rsidRPr="00827BCA" w:rsidRDefault="004B14BA" w:rsidP="00827BC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Median = </w:t>
      </w:r>
      <w:r w:rsidR="00A26E8E">
        <w:t xml:space="preserve">64 + 68 + 74 + 57 + </w:t>
      </w:r>
      <w:r w:rsidR="00A26E8E" w:rsidRPr="00827BCA">
        <w:rPr>
          <w:color w:val="FF0000"/>
        </w:rPr>
        <w:t>64 + 52</w:t>
      </w:r>
      <w:r w:rsidR="00A26E8E">
        <w:t xml:space="preserve"> + 79 + 56 + 51 + 54</w:t>
      </w:r>
      <w:r>
        <w:t xml:space="preserve"> = (</w:t>
      </w:r>
      <w:r w:rsidR="00A26E8E">
        <w:t>64</w:t>
      </w:r>
      <w:r>
        <w:t xml:space="preserve"> + 5</w:t>
      </w:r>
      <w:r w:rsidR="00A26E8E">
        <w:t>2</w:t>
      </w:r>
      <w:r>
        <w:t>) / 2</w:t>
      </w:r>
    </w:p>
    <w:p w14:paraId="23F80B00" w14:textId="1B62DE5E" w:rsidR="004B14BA" w:rsidRDefault="004B14BA" w:rsidP="004B14BA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</w:t>
      </w:r>
      <w:r w:rsidRPr="005545E0">
        <w:rPr>
          <w:b/>
          <w:bCs/>
          <w:color w:val="FF0000"/>
        </w:rPr>
        <w:t xml:space="preserve">Median = </w:t>
      </w:r>
      <w:r w:rsidR="00A26E8E">
        <w:rPr>
          <w:b/>
          <w:bCs/>
          <w:color w:val="FF0000"/>
        </w:rPr>
        <w:t>58</w:t>
      </w:r>
    </w:p>
    <w:p w14:paraId="7DCAC8A7" w14:textId="6E19F2B8" w:rsidR="004B14BA" w:rsidRDefault="004B14BA" w:rsidP="004B14BA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Mode</w:t>
      </w:r>
    </w:p>
    <w:p w14:paraId="67809DB6" w14:textId="53CFB900" w:rsidR="004B14BA" w:rsidRPr="004B14BA" w:rsidRDefault="00827BCA" w:rsidP="00827BCA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</w:t>
      </w:r>
      <w:r w:rsidR="004B14BA" w:rsidRPr="004B14BA">
        <w:rPr>
          <w:b/>
          <w:bCs/>
          <w:color w:val="FF0000"/>
        </w:rPr>
        <w:t xml:space="preserve">Mode = </w:t>
      </w:r>
      <w:r w:rsidR="00A26E8E">
        <w:rPr>
          <w:b/>
          <w:bCs/>
          <w:color w:val="FF0000"/>
        </w:rPr>
        <w:t>64</w:t>
      </w:r>
    </w:p>
    <w:p w14:paraId="424F4CD4" w14:textId="77777777" w:rsidR="00A26E8E" w:rsidRPr="00A26E8E" w:rsidRDefault="00A26E8E" w:rsidP="00A26E8E">
      <w:pPr>
        <w:pStyle w:val="ListParagraph"/>
        <w:spacing w:line="256" w:lineRule="auto"/>
      </w:pPr>
    </w:p>
    <w:p w14:paraId="45AB0E67" w14:textId="4481802D" w:rsidR="00A26E8E" w:rsidRPr="00A26E8E" w:rsidRDefault="00443169" w:rsidP="00A26E8E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 w:rsidRPr="00443169">
        <w:rPr>
          <w:b/>
          <w:bCs/>
        </w:rPr>
        <w:t>ELMHURST HOSPITAL CENTER</w:t>
      </w:r>
    </w:p>
    <w:p w14:paraId="16B48EB1" w14:textId="7E4DCBD4" w:rsidR="00A26E8E" w:rsidRDefault="00A26E8E" w:rsidP="00CC13D0">
      <w:pPr>
        <w:pStyle w:val="ListParagraph"/>
        <w:numPr>
          <w:ilvl w:val="0"/>
          <w:numId w:val="6"/>
        </w:numPr>
        <w:spacing w:line="256" w:lineRule="auto"/>
      </w:pPr>
      <w:r>
        <w:t>Mean = (</w:t>
      </w:r>
      <w:r w:rsidR="00443169">
        <w:t xml:space="preserve">57 + 57 + 74 + 44 + 59 + 45 + </w:t>
      </w:r>
      <w:r w:rsidR="004E1ADE">
        <w:t>80 + 52 + 35 + 58</w:t>
      </w:r>
      <w:r>
        <w:t xml:space="preserve">) / 10 </w:t>
      </w:r>
    </w:p>
    <w:p w14:paraId="27D2EB47" w14:textId="315827C7" w:rsidR="00A26E8E" w:rsidRDefault="00A26E8E" w:rsidP="00A26E8E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Mean = 5</w:t>
      </w:r>
      <w:r w:rsidR="004E1ADE">
        <w:rPr>
          <w:b/>
          <w:bCs/>
          <w:color w:val="FF0000"/>
        </w:rPr>
        <w:t>6.1</w:t>
      </w:r>
    </w:p>
    <w:p w14:paraId="3D2A68FE" w14:textId="00610E84" w:rsidR="00A26E8E" w:rsidRPr="00CC13D0" w:rsidRDefault="00A26E8E" w:rsidP="00CC13D0">
      <w:pPr>
        <w:pStyle w:val="ListParagraph"/>
        <w:numPr>
          <w:ilvl w:val="0"/>
          <w:numId w:val="6"/>
        </w:numPr>
        <w:spacing w:line="256" w:lineRule="auto"/>
        <w:rPr>
          <w:b/>
          <w:bCs/>
        </w:rPr>
      </w:pPr>
      <w:r>
        <w:t>Median =</w:t>
      </w:r>
      <w:r w:rsidR="00CC13D0">
        <w:t xml:space="preserve"> </w:t>
      </w:r>
      <w:r w:rsidR="004E1ADE">
        <w:t xml:space="preserve">57 + 57 + 74 + 44 + </w:t>
      </w:r>
      <w:r w:rsidR="004E1ADE" w:rsidRPr="00CC13D0">
        <w:rPr>
          <w:color w:val="FF0000"/>
        </w:rPr>
        <w:t>59 + 45</w:t>
      </w:r>
      <w:r w:rsidR="004E1ADE">
        <w:t xml:space="preserve"> + 80 + 52 + 35 + 58 </w:t>
      </w:r>
      <w:r>
        <w:t>= (5</w:t>
      </w:r>
      <w:r w:rsidR="00ED06B9">
        <w:t>9</w:t>
      </w:r>
      <w:r>
        <w:t xml:space="preserve"> + </w:t>
      </w:r>
      <w:r w:rsidR="00ED06B9">
        <w:t>45</w:t>
      </w:r>
      <w:r>
        <w:t>) / 2</w:t>
      </w:r>
    </w:p>
    <w:p w14:paraId="1F0ABCE8" w14:textId="0ACC3E8A" w:rsidR="00A26E8E" w:rsidRDefault="00A26E8E" w:rsidP="00A26E8E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Median = 5</w:t>
      </w:r>
      <w:r w:rsidR="004E1ADE">
        <w:rPr>
          <w:b/>
          <w:bCs/>
          <w:color w:val="FF0000"/>
        </w:rPr>
        <w:t>2</w:t>
      </w:r>
    </w:p>
    <w:p w14:paraId="79FDC195" w14:textId="7B8FA176" w:rsidR="00A26E8E" w:rsidRDefault="00A26E8E" w:rsidP="00A26E8E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Mode =</w:t>
      </w:r>
    </w:p>
    <w:p w14:paraId="16F85EE7" w14:textId="5F317E3C" w:rsidR="00A26E8E" w:rsidRDefault="00CC13D0" w:rsidP="00CC13D0">
      <w:pPr>
        <w:pStyle w:val="ListParagraph"/>
        <w:ind w:left="2880" w:firstLine="72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</w:t>
      </w:r>
      <w:r w:rsidR="00A26E8E">
        <w:rPr>
          <w:b/>
          <w:bCs/>
          <w:color w:val="FF0000"/>
        </w:rPr>
        <w:t xml:space="preserve">Mode = </w:t>
      </w:r>
      <w:r w:rsidR="004E1ADE">
        <w:rPr>
          <w:b/>
          <w:bCs/>
          <w:color w:val="FF0000"/>
        </w:rPr>
        <w:t>57</w:t>
      </w:r>
    </w:p>
    <w:p w14:paraId="35B38549" w14:textId="77777777" w:rsidR="004E1ADE" w:rsidRDefault="004E1ADE" w:rsidP="00A26E8E">
      <w:pPr>
        <w:pStyle w:val="ListParagraph"/>
        <w:ind w:left="1440"/>
        <w:jc w:val="center"/>
        <w:rPr>
          <w:b/>
          <w:bCs/>
          <w:color w:val="FF0000"/>
        </w:rPr>
      </w:pPr>
    </w:p>
    <w:p w14:paraId="25F9CDBA" w14:textId="501F4CC2" w:rsidR="004E1ADE" w:rsidRPr="004E1ADE" w:rsidRDefault="004E1ADE" w:rsidP="004E1ADE">
      <w:pPr>
        <w:pStyle w:val="ListParagraph"/>
        <w:numPr>
          <w:ilvl w:val="0"/>
          <w:numId w:val="2"/>
        </w:numPr>
        <w:spacing w:line="256" w:lineRule="auto"/>
        <w:rPr>
          <w:b/>
          <w:bCs/>
        </w:rPr>
      </w:pPr>
      <w:r w:rsidRPr="004E1ADE">
        <w:rPr>
          <w:rFonts w:ascii="Calibri" w:hAnsi="Calibri" w:cs="Calibri"/>
          <w:b/>
          <w:bCs/>
          <w:color w:val="000000"/>
        </w:rPr>
        <w:t>HARLEM HOSPITAL CENTER</w:t>
      </w:r>
    </w:p>
    <w:p w14:paraId="3223F6FC" w14:textId="155394C2" w:rsidR="004E1ADE" w:rsidRDefault="004E1ADE" w:rsidP="00827BCA">
      <w:pPr>
        <w:pStyle w:val="ListParagraph"/>
        <w:numPr>
          <w:ilvl w:val="0"/>
          <w:numId w:val="6"/>
        </w:numPr>
        <w:spacing w:line="256" w:lineRule="auto"/>
      </w:pPr>
      <w:r>
        <w:t>Mean = (</w:t>
      </w:r>
      <w:r w:rsidR="00827BCA">
        <w:t xml:space="preserve">61 + 64 + 78 + 48 + 57 + </w:t>
      </w:r>
      <w:r w:rsidR="007D27BD">
        <w:t>51 + 77 + 42 + 56 + 50</w:t>
      </w:r>
      <w:r>
        <w:t xml:space="preserve">) / 10 </w:t>
      </w:r>
    </w:p>
    <w:p w14:paraId="28C6F6BE" w14:textId="0C1A6055" w:rsidR="004E1ADE" w:rsidRDefault="004E1ADE" w:rsidP="004E1ADE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</w:t>
      </w:r>
      <w:r w:rsidR="00827BCA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Mean = 5</w:t>
      </w:r>
      <w:r w:rsidR="007D27BD">
        <w:rPr>
          <w:b/>
          <w:bCs/>
          <w:color w:val="FF0000"/>
        </w:rPr>
        <w:t>8</w:t>
      </w:r>
      <w:r>
        <w:rPr>
          <w:b/>
          <w:bCs/>
          <w:color w:val="FF0000"/>
        </w:rPr>
        <w:t>.4</w:t>
      </w:r>
    </w:p>
    <w:p w14:paraId="32F24598" w14:textId="1263C0CC" w:rsidR="00827BCA" w:rsidRPr="00827BCA" w:rsidRDefault="004E1ADE" w:rsidP="00827BCA">
      <w:pPr>
        <w:pStyle w:val="ListParagraph"/>
        <w:numPr>
          <w:ilvl w:val="0"/>
          <w:numId w:val="6"/>
        </w:numPr>
        <w:spacing w:line="256" w:lineRule="auto"/>
        <w:rPr>
          <w:b/>
          <w:bCs/>
        </w:rPr>
      </w:pPr>
      <w:r>
        <w:t xml:space="preserve">Median = </w:t>
      </w:r>
      <w:r w:rsidR="007D27BD">
        <w:t xml:space="preserve">61 + 64 + 78 + 48 + </w:t>
      </w:r>
      <w:r w:rsidR="007D27BD" w:rsidRPr="007D27BD">
        <w:rPr>
          <w:color w:val="FF0000"/>
        </w:rPr>
        <w:t>57 + 51</w:t>
      </w:r>
      <w:r w:rsidR="007D27BD">
        <w:t xml:space="preserve"> + 77 + 42 + 56 + 50</w:t>
      </w:r>
      <w:r w:rsidR="00ED06B9">
        <w:t xml:space="preserve"> </w:t>
      </w:r>
      <w:r>
        <w:t>= (5</w:t>
      </w:r>
      <w:r w:rsidR="00ED06B9">
        <w:t>7</w:t>
      </w:r>
      <w:r>
        <w:t xml:space="preserve"> + 5</w:t>
      </w:r>
      <w:r w:rsidR="00ED06B9">
        <w:t>1</w:t>
      </w:r>
      <w:r>
        <w:t>) / 2</w:t>
      </w:r>
      <w:r w:rsidR="00827BCA">
        <w:t xml:space="preserve">     </w:t>
      </w:r>
    </w:p>
    <w:p w14:paraId="15F37EF2" w14:textId="77777777" w:rsidR="00827BCA" w:rsidRPr="00827BCA" w:rsidRDefault="00827BCA" w:rsidP="00827BCA">
      <w:pPr>
        <w:pStyle w:val="ListParagraph"/>
        <w:spacing w:line="256" w:lineRule="auto"/>
        <w:ind w:left="1440"/>
        <w:rPr>
          <w:b/>
          <w:bCs/>
        </w:rPr>
      </w:pPr>
    </w:p>
    <w:p w14:paraId="2093100A" w14:textId="2176384E" w:rsidR="004E1ADE" w:rsidRDefault="00827BCA" w:rsidP="00827BCA">
      <w:pPr>
        <w:pStyle w:val="ListParagraph"/>
        <w:spacing w:line="256" w:lineRule="auto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</w:t>
      </w:r>
      <w:r w:rsidR="004E1ADE" w:rsidRPr="00827BCA">
        <w:rPr>
          <w:b/>
          <w:bCs/>
          <w:color w:val="FF0000"/>
        </w:rPr>
        <w:t>Median = 54</w:t>
      </w:r>
    </w:p>
    <w:p w14:paraId="4F5AC28E" w14:textId="77777777" w:rsidR="007D27BD" w:rsidRPr="00827BCA" w:rsidRDefault="007D27BD" w:rsidP="00827BCA">
      <w:pPr>
        <w:pStyle w:val="ListParagraph"/>
        <w:spacing w:line="256" w:lineRule="auto"/>
        <w:ind w:left="3600"/>
        <w:rPr>
          <w:b/>
          <w:bCs/>
        </w:rPr>
      </w:pPr>
    </w:p>
    <w:p w14:paraId="44DB1684" w14:textId="2691F2C4" w:rsidR="004E1ADE" w:rsidRDefault="004E1ADE" w:rsidP="004E1ADE">
      <w:pPr>
        <w:pStyle w:val="ListParagraph"/>
        <w:numPr>
          <w:ilvl w:val="0"/>
          <w:numId w:val="6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Mode</w:t>
      </w:r>
    </w:p>
    <w:p w14:paraId="23FB995A" w14:textId="1D8429FB" w:rsidR="004E1ADE" w:rsidRDefault="004E1ADE" w:rsidP="004E1ADE">
      <w:pPr>
        <w:pStyle w:val="ListParagraph"/>
        <w:ind w:left="144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Mode = </w:t>
      </w:r>
      <w:r w:rsidR="00CC13D0">
        <w:rPr>
          <w:b/>
          <w:bCs/>
          <w:color w:val="FF0000"/>
        </w:rPr>
        <w:t>there is no mode available</w:t>
      </w:r>
    </w:p>
    <w:p w14:paraId="724B52BB" w14:textId="1649605E" w:rsidR="00CC13D0" w:rsidRDefault="00CC13D0" w:rsidP="00CC13D0">
      <w:pPr>
        <w:rPr>
          <w:b/>
          <w:bCs/>
          <w:color w:val="FF0000"/>
        </w:rPr>
      </w:pPr>
    </w:p>
    <w:p w14:paraId="37E79FAC" w14:textId="7597C55B" w:rsidR="00CC13D0" w:rsidRPr="00CC13D0" w:rsidRDefault="00CC13D0" w:rsidP="00CC13D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C13D0">
        <w:rPr>
          <w:rFonts w:ascii="Calibri" w:eastAsia="Times New Roman" w:hAnsi="Calibri" w:cs="Calibri"/>
          <w:b/>
          <w:bCs/>
          <w:color w:val="000000"/>
        </w:rPr>
        <w:t>JACOBI MEDICAL CENTER</w:t>
      </w:r>
    </w:p>
    <w:p w14:paraId="00A03605" w14:textId="31B634B1" w:rsidR="00CC13D0" w:rsidRDefault="00CC13D0" w:rsidP="00CC13D0">
      <w:pPr>
        <w:pStyle w:val="ListParagraph"/>
        <w:numPr>
          <w:ilvl w:val="0"/>
          <w:numId w:val="6"/>
        </w:numPr>
      </w:pPr>
      <w:r>
        <w:t xml:space="preserve">Mean = (63 + </w:t>
      </w:r>
      <w:r w:rsidR="006D5695">
        <w:t>63 + 75 + 47 + 53 + 51 + 76 + 50 + 49 + 58</w:t>
      </w:r>
      <w:r>
        <w:t xml:space="preserve">) / 10 </w:t>
      </w:r>
    </w:p>
    <w:p w14:paraId="1D4513D8" w14:textId="43F902D1" w:rsidR="00CC13D0" w:rsidRDefault="00CC13D0" w:rsidP="00CC13D0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</w:t>
      </w:r>
      <w:r w:rsidRPr="005545E0">
        <w:rPr>
          <w:b/>
          <w:bCs/>
          <w:color w:val="FF0000"/>
        </w:rPr>
        <w:t xml:space="preserve">Mean = </w:t>
      </w:r>
      <w:r w:rsidR="006D5695">
        <w:rPr>
          <w:b/>
          <w:bCs/>
          <w:color w:val="FF0000"/>
        </w:rPr>
        <w:t>58.5</w:t>
      </w:r>
    </w:p>
    <w:p w14:paraId="7E16F785" w14:textId="61569236" w:rsidR="00CC13D0" w:rsidRPr="00827BCA" w:rsidRDefault="00CC13D0" w:rsidP="00CC13D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Median = </w:t>
      </w:r>
      <w:r w:rsidR="006D5695">
        <w:t xml:space="preserve">63 + 63 + 75 + 47 + </w:t>
      </w:r>
      <w:r w:rsidR="006D5695" w:rsidRPr="006D5695">
        <w:rPr>
          <w:color w:val="FF0000"/>
        </w:rPr>
        <w:t>53 + 51</w:t>
      </w:r>
      <w:r w:rsidR="006D5695">
        <w:t xml:space="preserve"> + 76 + 50 + 49 + 58</w:t>
      </w:r>
      <w:r w:rsidR="00ED06B9">
        <w:t xml:space="preserve"> </w:t>
      </w:r>
      <w:r>
        <w:t>= (</w:t>
      </w:r>
      <w:r w:rsidR="00ED06B9">
        <w:t>53</w:t>
      </w:r>
      <w:r>
        <w:t xml:space="preserve"> + 5</w:t>
      </w:r>
      <w:r w:rsidR="00ED06B9">
        <w:t>1</w:t>
      </w:r>
      <w:r>
        <w:t>) / 2</w:t>
      </w:r>
    </w:p>
    <w:p w14:paraId="52229B8B" w14:textId="53C1C245" w:rsidR="00CC13D0" w:rsidRDefault="00CC13D0" w:rsidP="00CC13D0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</w:t>
      </w:r>
      <w:r w:rsidRPr="005545E0">
        <w:rPr>
          <w:b/>
          <w:bCs/>
          <w:color w:val="FF0000"/>
        </w:rPr>
        <w:t xml:space="preserve">Median = </w:t>
      </w:r>
      <w:r>
        <w:rPr>
          <w:b/>
          <w:bCs/>
          <w:color w:val="FF0000"/>
        </w:rPr>
        <w:t>5</w:t>
      </w:r>
      <w:r w:rsidR="006D5695">
        <w:rPr>
          <w:b/>
          <w:bCs/>
          <w:color w:val="FF0000"/>
        </w:rPr>
        <w:t>2</w:t>
      </w:r>
    </w:p>
    <w:p w14:paraId="14B60D39" w14:textId="77777777" w:rsidR="00CC13D0" w:rsidRDefault="00CC13D0" w:rsidP="00CC13D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Mode</w:t>
      </w:r>
    </w:p>
    <w:p w14:paraId="27260280" w14:textId="0D543AB9" w:rsidR="00CC13D0" w:rsidRDefault="00CC13D0" w:rsidP="00CC13D0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</w:t>
      </w:r>
      <w:r w:rsidRPr="004B14BA">
        <w:rPr>
          <w:b/>
          <w:bCs/>
          <w:color w:val="FF0000"/>
        </w:rPr>
        <w:t xml:space="preserve">Mode = </w:t>
      </w:r>
      <w:r w:rsidR="006D5695">
        <w:rPr>
          <w:b/>
          <w:bCs/>
          <w:color w:val="FF0000"/>
        </w:rPr>
        <w:t>63</w:t>
      </w:r>
    </w:p>
    <w:p w14:paraId="735D7277" w14:textId="54381587" w:rsidR="006D5695" w:rsidRDefault="006D5695" w:rsidP="006D5695">
      <w:pPr>
        <w:rPr>
          <w:b/>
          <w:bCs/>
          <w:color w:val="FF0000"/>
        </w:rPr>
      </w:pPr>
    </w:p>
    <w:p w14:paraId="12808798" w14:textId="7CAC5848" w:rsidR="006D5695" w:rsidRPr="00BD4DBE" w:rsidRDefault="00BD4DBE" w:rsidP="00BD4DBE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BD4DBE">
        <w:rPr>
          <w:rFonts w:ascii="Calibri" w:eastAsia="Times New Roman" w:hAnsi="Calibri" w:cs="Calibri"/>
          <w:b/>
          <w:bCs/>
          <w:color w:val="000000"/>
        </w:rPr>
        <w:t>KINGS COUNTY HOSPITAL CENTER</w:t>
      </w:r>
    </w:p>
    <w:p w14:paraId="67DE938E" w14:textId="1F94EE6E" w:rsidR="006D5695" w:rsidRDefault="006D5695" w:rsidP="006D5695">
      <w:pPr>
        <w:pStyle w:val="ListParagraph"/>
        <w:numPr>
          <w:ilvl w:val="0"/>
          <w:numId w:val="4"/>
        </w:numPr>
      </w:pPr>
      <w:r>
        <w:t>Mean = (</w:t>
      </w:r>
      <w:r w:rsidR="00BD4DBE">
        <w:t>73 + 67 + 76 + 45 + 56 + 59 + 79 + 59 + 56 + 64</w:t>
      </w:r>
      <w:r>
        <w:t xml:space="preserve">) / 10 </w:t>
      </w:r>
    </w:p>
    <w:p w14:paraId="60CF9769" w14:textId="23243AC0" w:rsidR="006D5695" w:rsidRDefault="006D5695" w:rsidP="006D5695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</w:t>
      </w:r>
      <w:r w:rsidRPr="005545E0">
        <w:rPr>
          <w:b/>
          <w:bCs/>
          <w:color w:val="FF0000"/>
        </w:rPr>
        <w:t xml:space="preserve">Mean = </w:t>
      </w:r>
      <w:r w:rsidR="00BD4DBE">
        <w:rPr>
          <w:b/>
          <w:bCs/>
          <w:color w:val="FF0000"/>
        </w:rPr>
        <w:t>63.4</w:t>
      </w:r>
    </w:p>
    <w:p w14:paraId="16F07568" w14:textId="5CDA103B" w:rsidR="006D5695" w:rsidRPr="00827BCA" w:rsidRDefault="006D5695" w:rsidP="006D5695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Median = </w:t>
      </w:r>
      <w:r w:rsidR="00BD4DBE">
        <w:t xml:space="preserve">73 + 67 + 76 + 45 + </w:t>
      </w:r>
      <w:r w:rsidR="00BD4DBE" w:rsidRPr="00BD4DBE">
        <w:rPr>
          <w:color w:val="FF0000"/>
        </w:rPr>
        <w:t>56 + 59</w:t>
      </w:r>
      <w:r w:rsidR="00BD4DBE">
        <w:t xml:space="preserve"> + 79 + 59 + 56 + 64</w:t>
      </w:r>
      <w:r w:rsidR="00ED06B9">
        <w:t xml:space="preserve"> </w:t>
      </w:r>
      <w:r>
        <w:t>= (</w:t>
      </w:r>
      <w:r w:rsidR="00ED06B9">
        <w:t>56</w:t>
      </w:r>
      <w:r>
        <w:t xml:space="preserve"> + 5</w:t>
      </w:r>
      <w:r w:rsidR="00ED06B9">
        <w:t>9</w:t>
      </w:r>
      <w:r>
        <w:t>) / 2</w:t>
      </w:r>
    </w:p>
    <w:p w14:paraId="21D4DD97" w14:textId="2AF53945" w:rsidR="006D5695" w:rsidRDefault="006D5695" w:rsidP="006D5695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</w:t>
      </w:r>
      <w:r w:rsidRPr="005545E0">
        <w:rPr>
          <w:b/>
          <w:bCs/>
          <w:color w:val="FF0000"/>
        </w:rPr>
        <w:t xml:space="preserve">Median = </w:t>
      </w:r>
      <w:r>
        <w:rPr>
          <w:b/>
          <w:bCs/>
          <w:color w:val="FF0000"/>
        </w:rPr>
        <w:t>5</w:t>
      </w:r>
      <w:r w:rsidR="00BD4DBE">
        <w:rPr>
          <w:b/>
          <w:bCs/>
          <w:color w:val="FF0000"/>
        </w:rPr>
        <w:t>7.5</w:t>
      </w:r>
    </w:p>
    <w:p w14:paraId="7E45B647" w14:textId="77777777" w:rsidR="006D5695" w:rsidRDefault="006D5695" w:rsidP="006D5695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Mode</w:t>
      </w:r>
    </w:p>
    <w:p w14:paraId="536ECC7C" w14:textId="53C0A77B" w:rsidR="006D5695" w:rsidRDefault="006D5695" w:rsidP="006D5695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</w:t>
      </w:r>
      <w:r w:rsidRPr="004B14BA">
        <w:rPr>
          <w:b/>
          <w:bCs/>
          <w:color w:val="FF0000"/>
        </w:rPr>
        <w:t xml:space="preserve">Mode = </w:t>
      </w:r>
      <w:r w:rsidR="00CD21EB">
        <w:rPr>
          <w:b/>
          <w:bCs/>
          <w:color w:val="FF0000"/>
        </w:rPr>
        <w:t>{</w:t>
      </w:r>
      <w:r w:rsidR="00BD4DBE">
        <w:rPr>
          <w:b/>
          <w:bCs/>
          <w:color w:val="FF0000"/>
        </w:rPr>
        <w:t>56,</w:t>
      </w:r>
      <w:r w:rsidR="00ED06B9">
        <w:rPr>
          <w:b/>
          <w:bCs/>
          <w:color w:val="FF0000"/>
        </w:rPr>
        <w:t xml:space="preserve"> </w:t>
      </w:r>
      <w:r w:rsidR="00BD4DBE">
        <w:rPr>
          <w:b/>
          <w:bCs/>
          <w:color w:val="FF0000"/>
        </w:rPr>
        <w:t>59</w:t>
      </w:r>
      <w:r w:rsidR="00CD21EB">
        <w:rPr>
          <w:b/>
          <w:bCs/>
          <w:color w:val="FF0000"/>
        </w:rPr>
        <w:t>}</w:t>
      </w:r>
    </w:p>
    <w:p w14:paraId="28CB8028" w14:textId="1E68C755" w:rsidR="00CD21EB" w:rsidRDefault="00CD21EB" w:rsidP="00CD21EB">
      <w:pPr>
        <w:rPr>
          <w:b/>
          <w:bCs/>
          <w:color w:val="FF0000"/>
        </w:rPr>
      </w:pPr>
    </w:p>
    <w:p w14:paraId="22FCA92B" w14:textId="61DB8316" w:rsidR="00CD21EB" w:rsidRPr="00CD21EB" w:rsidRDefault="00CD21EB" w:rsidP="00CD21E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CD21EB">
        <w:rPr>
          <w:rFonts w:ascii="Calibri" w:eastAsia="Times New Roman" w:hAnsi="Calibri" w:cs="Calibri"/>
          <w:b/>
          <w:bCs/>
          <w:color w:val="000000"/>
        </w:rPr>
        <w:t>LINCOLN MEDICAL &amp; MENTAL HEALTH CENTER</w:t>
      </w:r>
    </w:p>
    <w:p w14:paraId="51F28EE5" w14:textId="6D8C7FB5" w:rsidR="00CD21EB" w:rsidRDefault="00CD21EB" w:rsidP="00CD21EB">
      <w:pPr>
        <w:pStyle w:val="ListParagraph"/>
        <w:numPr>
          <w:ilvl w:val="0"/>
          <w:numId w:val="8"/>
        </w:numPr>
        <w:spacing w:line="256" w:lineRule="auto"/>
      </w:pPr>
      <w:r>
        <w:t xml:space="preserve">Mean = (65 + 66 + 79 + 52 + 57 + 53 + 75 + 51 + 53 + 57) / 10 </w:t>
      </w:r>
    </w:p>
    <w:p w14:paraId="6160C17A" w14:textId="1A06AD59" w:rsidR="00CD21EB" w:rsidRDefault="00CD21EB" w:rsidP="00CD21EB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Mean = </w:t>
      </w:r>
      <w:r w:rsidR="00ED06B9">
        <w:rPr>
          <w:b/>
          <w:bCs/>
          <w:color w:val="FF0000"/>
        </w:rPr>
        <w:t>60.8</w:t>
      </w:r>
    </w:p>
    <w:p w14:paraId="57EB60CD" w14:textId="54F0CC3C" w:rsidR="00CD21EB" w:rsidRDefault="00CD21EB" w:rsidP="00CD21EB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t xml:space="preserve">Median = </w:t>
      </w:r>
      <w:r w:rsidR="00ED06B9">
        <w:t xml:space="preserve">65 + 66 + 79 + 52 + </w:t>
      </w:r>
      <w:r w:rsidR="00ED06B9" w:rsidRPr="00ED06B9">
        <w:rPr>
          <w:color w:val="FF0000"/>
        </w:rPr>
        <w:t>57 + 53</w:t>
      </w:r>
      <w:r w:rsidR="00ED06B9">
        <w:t xml:space="preserve"> + 75 + 51 + 53 + 57 </w:t>
      </w:r>
      <w:r>
        <w:t>= (</w:t>
      </w:r>
      <w:r w:rsidR="00ED06B9" w:rsidRPr="00ED06B9">
        <w:t>57 + 53</w:t>
      </w:r>
      <w:r>
        <w:t>) / 2</w:t>
      </w:r>
    </w:p>
    <w:p w14:paraId="7BED7F7F" w14:textId="434B6E76" w:rsidR="00CD21EB" w:rsidRDefault="00CD21EB" w:rsidP="00CD21EB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Median = 5</w:t>
      </w:r>
      <w:r w:rsidR="00ED06B9">
        <w:rPr>
          <w:b/>
          <w:bCs/>
          <w:color w:val="FF0000"/>
        </w:rPr>
        <w:t>5</w:t>
      </w:r>
    </w:p>
    <w:p w14:paraId="614121F9" w14:textId="77777777" w:rsidR="00CD21EB" w:rsidRDefault="00CD21EB" w:rsidP="00CD21EB">
      <w:pPr>
        <w:pStyle w:val="ListParagraph"/>
        <w:numPr>
          <w:ilvl w:val="0"/>
          <w:numId w:val="8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Mode</w:t>
      </w:r>
    </w:p>
    <w:p w14:paraId="1AC12A98" w14:textId="2259E5AE" w:rsidR="00CD21EB" w:rsidRDefault="00CD21EB" w:rsidP="00CD21EB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Mode = </w:t>
      </w:r>
      <w:r w:rsidR="00ED06B9">
        <w:rPr>
          <w:b/>
          <w:bCs/>
          <w:color w:val="FF0000"/>
        </w:rPr>
        <w:t>{57, 53}</w:t>
      </w:r>
    </w:p>
    <w:p w14:paraId="6DCD1069" w14:textId="77777777" w:rsidR="00ED06B9" w:rsidRDefault="00ED06B9" w:rsidP="00CD21EB">
      <w:pPr>
        <w:pStyle w:val="ListParagraph"/>
        <w:ind w:left="3600"/>
        <w:rPr>
          <w:b/>
          <w:bCs/>
          <w:color w:val="FF0000"/>
        </w:rPr>
      </w:pPr>
    </w:p>
    <w:p w14:paraId="0B78D3EB" w14:textId="08923B9C" w:rsidR="00ED06B9" w:rsidRPr="00ED06B9" w:rsidRDefault="00ED06B9" w:rsidP="00ED06B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ED06B9">
        <w:rPr>
          <w:rFonts w:ascii="Calibri" w:eastAsia="Times New Roman" w:hAnsi="Calibri" w:cs="Calibri"/>
          <w:b/>
          <w:bCs/>
          <w:color w:val="000000"/>
        </w:rPr>
        <w:t>METROPOLITAN HOSPITAL CENTER</w:t>
      </w:r>
    </w:p>
    <w:p w14:paraId="3566899B" w14:textId="211616B3" w:rsidR="00ED06B9" w:rsidRDefault="00ED06B9" w:rsidP="00ED06B9">
      <w:pPr>
        <w:pStyle w:val="ListParagraph"/>
        <w:numPr>
          <w:ilvl w:val="0"/>
          <w:numId w:val="8"/>
        </w:numPr>
        <w:spacing w:line="256" w:lineRule="auto"/>
      </w:pPr>
      <w:r>
        <w:t xml:space="preserve">Mean = (63 + </w:t>
      </w:r>
      <w:r w:rsidR="000A6EB1">
        <w:t>62 + 78 + 49 + 55 + 57 + 82 + 58 + 50 + 56</w:t>
      </w:r>
      <w:r>
        <w:t xml:space="preserve">) / 10 </w:t>
      </w:r>
    </w:p>
    <w:p w14:paraId="39B9D1BB" w14:textId="5650DB61" w:rsidR="00ED06B9" w:rsidRDefault="00ED06B9" w:rsidP="00ED06B9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Mean = </w:t>
      </w:r>
      <w:r w:rsidR="000A6EB1">
        <w:rPr>
          <w:b/>
          <w:bCs/>
          <w:color w:val="FF0000"/>
        </w:rPr>
        <w:t>61</w:t>
      </w:r>
    </w:p>
    <w:p w14:paraId="28AFC548" w14:textId="3FDEC597" w:rsidR="00ED06B9" w:rsidRDefault="00ED06B9" w:rsidP="00ED06B9">
      <w:pPr>
        <w:pStyle w:val="ListParagraph"/>
        <w:numPr>
          <w:ilvl w:val="0"/>
          <w:numId w:val="8"/>
        </w:numPr>
        <w:spacing w:line="256" w:lineRule="auto"/>
        <w:rPr>
          <w:b/>
          <w:bCs/>
        </w:rPr>
      </w:pPr>
      <w:r>
        <w:t xml:space="preserve">Median = </w:t>
      </w:r>
      <w:r w:rsidR="000A6EB1">
        <w:t xml:space="preserve">63 + 62 + 78 + 49 + </w:t>
      </w:r>
      <w:r w:rsidR="000A6EB1" w:rsidRPr="000A6EB1">
        <w:rPr>
          <w:color w:val="FF0000"/>
        </w:rPr>
        <w:t>55 + 57</w:t>
      </w:r>
      <w:r w:rsidR="000A6EB1">
        <w:t xml:space="preserve"> + 82 + 58 + 50 + 56 </w:t>
      </w:r>
      <w:r>
        <w:t>= (</w:t>
      </w:r>
      <w:r w:rsidR="000A6EB1">
        <w:t>55</w:t>
      </w:r>
      <w:r>
        <w:t xml:space="preserve"> + 5</w:t>
      </w:r>
      <w:r w:rsidR="000A6EB1">
        <w:t>7</w:t>
      </w:r>
      <w:r>
        <w:t>) / 2</w:t>
      </w:r>
    </w:p>
    <w:p w14:paraId="7A302688" w14:textId="4318D309" w:rsidR="00ED06B9" w:rsidRDefault="00ED06B9" w:rsidP="00ED06B9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Median = 5</w:t>
      </w:r>
      <w:r w:rsidR="000A6EB1">
        <w:rPr>
          <w:b/>
          <w:bCs/>
          <w:color w:val="FF0000"/>
        </w:rPr>
        <w:t>6</w:t>
      </w:r>
    </w:p>
    <w:p w14:paraId="24432545" w14:textId="77777777" w:rsidR="00ED06B9" w:rsidRDefault="00ED06B9" w:rsidP="00ED06B9">
      <w:pPr>
        <w:pStyle w:val="ListParagraph"/>
        <w:numPr>
          <w:ilvl w:val="0"/>
          <w:numId w:val="8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Mode</w:t>
      </w:r>
    </w:p>
    <w:p w14:paraId="49010F14" w14:textId="3A6F9CCB" w:rsidR="000A6EB1" w:rsidRPr="005F4B0B" w:rsidRDefault="00ED06B9" w:rsidP="005F4B0B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Mode = </w:t>
      </w:r>
      <w:r w:rsidR="000A6EB1">
        <w:rPr>
          <w:b/>
          <w:bCs/>
          <w:color w:val="FF0000"/>
        </w:rPr>
        <w:t>there is no mode available</w:t>
      </w:r>
    </w:p>
    <w:p w14:paraId="4BA9101D" w14:textId="08754004" w:rsidR="003F37D8" w:rsidRPr="003F37D8" w:rsidRDefault="003F37D8" w:rsidP="003F37D8">
      <w:pPr>
        <w:pStyle w:val="ListParagraph"/>
        <w:numPr>
          <w:ilvl w:val="0"/>
          <w:numId w:val="2"/>
        </w:numPr>
        <w:rPr>
          <w:b/>
          <w:bCs/>
        </w:rPr>
      </w:pPr>
      <w:r w:rsidRPr="003F37D8">
        <w:rPr>
          <w:b/>
          <w:bCs/>
        </w:rPr>
        <w:lastRenderedPageBreak/>
        <w:t>NORTH CENTRAL BRONX HOSPITAL</w:t>
      </w:r>
    </w:p>
    <w:p w14:paraId="2FDC16C2" w14:textId="39DED34F" w:rsidR="003F37D8" w:rsidRDefault="003F37D8" w:rsidP="003F37D8">
      <w:pPr>
        <w:pStyle w:val="ListParagraph"/>
        <w:numPr>
          <w:ilvl w:val="0"/>
          <w:numId w:val="4"/>
        </w:numPr>
        <w:spacing w:line="256" w:lineRule="auto"/>
      </w:pPr>
      <w:r>
        <w:t>Mean = (</w:t>
      </w:r>
      <w:r w:rsidRPr="003F37D8">
        <w:t>62 + 67 + 79 + 49 + 60 + 53 + 75 + 58 + 53 + 61</w:t>
      </w:r>
      <w:r>
        <w:t xml:space="preserve">) / 10 </w:t>
      </w:r>
    </w:p>
    <w:p w14:paraId="2961CB5F" w14:textId="7BE24BE5" w:rsidR="003F37D8" w:rsidRDefault="003F37D8" w:rsidP="003F37D8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Mean = 61.7</w:t>
      </w:r>
    </w:p>
    <w:p w14:paraId="27C3CC83" w14:textId="2E17B9EB" w:rsidR="003F37D8" w:rsidRDefault="003F37D8" w:rsidP="003F37D8">
      <w:pPr>
        <w:pStyle w:val="ListParagraph"/>
        <w:numPr>
          <w:ilvl w:val="0"/>
          <w:numId w:val="4"/>
        </w:numPr>
        <w:spacing w:line="256" w:lineRule="auto"/>
        <w:rPr>
          <w:b/>
          <w:bCs/>
        </w:rPr>
      </w:pPr>
      <w:r>
        <w:t xml:space="preserve">Median = </w:t>
      </w:r>
      <w:r w:rsidRPr="003F37D8">
        <w:t xml:space="preserve">62 + 67 + 79 + 49 + </w:t>
      </w:r>
      <w:r w:rsidRPr="003F37D8">
        <w:rPr>
          <w:color w:val="FF0000"/>
        </w:rPr>
        <w:t>60 + 53</w:t>
      </w:r>
      <w:r w:rsidRPr="003F37D8">
        <w:t xml:space="preserve"> + 75 + 58 + 53 + 61</w:t>
      </w:r>
      <w:r>
        <w:t xml:space="preserve"> = (60 + 53) / 2</w:t>
      </w:r>
    </w:p>
    <w:p w14:paraId="1D897EA1" w14:textId="03D18440" w:rsidR="003F37D8" w:rsidRDefault="003F37D8" w:rsidP="003F37D8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Median = 56</w:t>
      </w:r>
      <w:r w:rsidR="006541B2">
        <w:rPr>
          <w:b/>
          <w:bCs/>
          <w:color w:val="FF0000"/>
        </w:rPr>
        <w:t>.5</w:t>
      </w:r>
    </w:p>
    <w:p w14:paraId="3ECBB371" w14:textId="77777777" w:rsidR="003F37D8" w:rsidRDefault="003F37D8" w:rsidP="003F37D8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Mode</w:t>
      </w:r>
    </w:p>
    <w:p w14:paraId="27AFBE6F" w14:textId="4DA0848D" w:rsidR="003F37D8" w:rsidRDefault="003F37D8" w:rsidP="003F37D8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Mode = 53</w:t>
      </w:r>
    </w:p>
    <w:p w14:paraId="220A01B9" w14:textId="421FE7AC" w:rsidR="006541B2" w:rsidRDefault="006541B2" w:rsidP="006541B2">
      <w:pPr>
        <w:rPr>
          <w:b/>
          <w:bCs/>
          <w:color w:val="FF0000"/>
        </w:rPr>
      </w:pPr>
    </w:p>
    <w:p w14:paraId="07B7B26D" w14:textId="6AC5F16C" w:rsidR="006541B2" w:rsidRPr="006541B2" w:rsidRDefault="006541B2" w:rsidP="006541B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541B2">
        <w:rPr>
          <w:rFonts w:ascii="Calibri" w:eastAsia="Times New Roman" w:hAnsi="Calibri" w:cs="Calibri"/>
          <w:b/>
          <w:bCs/>
          <w:color w:val="000000"/>
        </w:rPr>
        <w:t>QUEENS HOSPITAL CENTER</w:t>
      </w:r>
    </w:p>
    <w:p w14:paraId="2D44BE64" w14:textId="1450B792" w:rsidR="006541B2" w:rsidRDefault="006541B2" w:rsidP="006541B2">
      <w:pPr>
        <w:pStyle w:val="ListParagraph"/>
        <w:numPr>
          <w:ilvl w:val="0"/>
          <w:numId w:val="4"/>
        </w:numPr>
        <w:spacing w:line="256" w:lineRule="auto"/>
      </w:pPr>
      <w:r>
        <w:t xml:space="preserve">Mean = (68 + 63 + 79 + 56 + 60 + 61 + 80 + 58 + 52 + 71) / 10 </w:t>
      </w:r>
    </w:p>
    <w:p w14:paraId="4148BE0C" w14:textId="4DC7749A" w:rsidR="006541B2" w:rsidRDefault="006541B2" w:rsidP="006541B2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Mean = 64.8</w:t>
      </w:r>
    </w:p>
    <w:p w14:paraId="1EAFA349" w14:textId="5F329417" w:rsidR="006541B2" w:rsidRDefault="006541B2" w:rsidP="006541B2">
      <w:pPr>
        <w:pStyle w:val="ListParagraph"/>
        <w:numPr>
          <w:ilvl w:val="0"/>
          <w:numId w:val="4"/>
        </w:numPr>
        <w:spacing w:line="256" w:lineRule="auto"/>
        <w:rPr>
          <w:b/>
          <w:bCs/>
        </w:rPr>
      </w:pPr>
      <w:r>
        <w:t xml:space="preserve">Median = </w:t>
      </w:r>
      <w:r w:rsidR="00165EA1">
        <w:t xml:space="preserve">68 + 63 + 79 + 56 + </w:t>
      </w:r>
      <w:r w:rsidR="00165EA1" w:rsidRPr="00165EA1">
        <w:rPr>
          <w:color w:val="FF0000"/>
        </w:rPr>
        <w:t>60 + 61</w:t>
      </w:r>
      <w:r w:rsidR="00165EA1">
        <w:t xml:space="preserve"> + 80 + 58 + 52 + 71 </w:t>
      </w:r>
      <w:r>
        <w:t xml:space="preserve">= (60 + </w:t>
      </w:r>
      <w:r w:rsidR="00165EA1">
        <w:t>61</w:t>
      </w:r>
      <w:r>
        <w:t>) / 2</w:t>
      </w:r>
    </w:p>
    <w:p w14:paraId="5317E197" w14:textId="42E1D31F" w:rsidR="006541B2" w:rsidRDefault="006541B2" w:rsidP="00165EA1">
      <w:pPr>
        <w:tabs>
          <w:tab w:val="left" w:pos="5867"/>
        </w:tabs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Median = </w:t>
      </w:r>
      <w:r w:rsidR="00165EA1">
        <w:rPr>
          <w:b/>
          <w:bCs/>
          <w:color w:val="FF0000"/>
        </w:rPr>
        <w:t>60.5</w:t>
      </w:r>
    </w:p>
    <w:p w14:paraId="56362EED" w14:textId="77777777" w:rsidR="006541B2" w:rsidRDefault="006541B2" w:rsidP="006541B2">
      <w:pPr>
        <w:pStyle w:val="ListParagraph"/>
        <w:numPr>
          <w:ilvl w:val="0"/>
          <w:numId w:val="4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Mode</w:t>
      </w:r>
    </w:p>
    <w:p w14:paraId="77B32877" w14:textId="10A83196" w:rsidR="006541B2" w:rsidRDefault="006541B2" w:rsidP="006541B2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Mode = </w:t>
      </w:r>
      <w:r w:rsidR="00165EA1">
        <w:rPr>
          <w:b/>
          <w:bCs/>
          <w:color w:val="FF0000"/>
        </w:rPr>
        <w:t>there is no mode available</w:t>
      </w:r>
    </w:p>
    <w:p w14:paraId="1F82F161" w14:textId="274B46E6" w:rsidR="00165EA1" w:rsidRDefault="00165EA1" w:rsidP="00165EA1">
      <w:pPr>
        <w:rPr>
          <w:b/>
          <w:bCs/>
          <w:color w:val="FF0000"/>
        </w:rPr>
      </w:pPr>
    </w:p>
    <w:p w14:paraId="6DCB3993" w14:textId="3CBC4102" w:rsidR="00165EA1" w:rsidRPr="00165EA1" w:rsidRDefault="00165EA1" w:rsidP="00165EA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165EA1">
        <w:rPr>
          <w:rFonts w:ascii="Calibri" w:eastAsia="Times New Roman" w:hAnsi="Calibri" w:cs="Calibri"/>
          <w:b/>
          <w:bCs/>
          <w:color w:val="000000"/>
        </w:rPr>
        <w:t>WOODHULL MEDICAL AND MENTAL HEALTH CENTER</w:t>
      </w:r>
    </w:p>
    <w:p w14:paraId="286CC0A7" w14:textId="1C169602" w:rsidR="00165EA1" w:rsidRDefault="00165EA1" w:rsidP="00165EA1">
      <w:pPr>
        <w:pStyle w:val="ListParagraph"/>
        <w:numPr>
          <w:ilvl w:val="0"/>
          <w:numId w:val="9"/>
        </w:numPr>
        <w:spacing w:line="254" w:lineRule="auto"/>
      </w:pPr>
      <w:r>
        <w:t xml:space="preserve">Mean = (65 + 68 + 75 + 48 + 58 + 55 + 81 + 54 + 50 + 59) / 10 </w:t>
      </w:r>
    </w:p>
    <w:p w14:paraId="6F279112" w14:textId="4D8DDE22" w:rsidR="00165EA1" w:rsidRDefault="00165EA1" w:rsidP="00165EA1">
      <w:pPr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Mean = 61.</w:t>
      </w:r>
      <w:r w:rsidR="004916EC">
        <w:rPr>
          <w:b/>
          <w:bCs/>
          <w:color w:val="FF0000"/>
        </w:rPr>
        <w:t>3</w:t>
      </w:r>
    </w:p>
    <w:p w14:paraId="5BF5478A" w14:textId="782FC618" w:rsidR="00165EA1" w:rsidRDefault="00165EA1" w:rsidP="00165EA1">
      <w:pPr>
        <w:pStyle w:val="ListParagraph"/>
        <w:numPr>
          <w:ilvl w:val="0"/>
          <w:numId w:val="9"/>
        </w:numPr>
        <w:spacing w:line="254" w:lineRule="auto"/>
        <w:rPr>
          <w:b/>
          <w:bCs/>
        </w:rPr>
      </w:pPr>
      <w:r>
        <w:t xml:space="preserve">Median = </w:t>
      </w:r>
      <w:r w:rsidR="004916EC">
        <w:t xml:space="preserve">65 + 68 + 75 + 48 + </w:t>
      </w:r>
      <w:r w:rsidR="004916EC" w:rsidRPr="004916EC">
        <w:rPr>
          <w:color w:val="FF0000"/>
        </w:rPr>
        <w:t>58 + 55</w:t>
      </w:r>
      <w:r w:rsidR="004916EC">
        <w:t xml:space="preserve"> + 81 + 54 + 50 + 59</w:t>
      </w:r>
      <w:r>
        <w:t>= (</w:t>
      </w:r>
      <w:r w:rsidR="004916EC">
        <w:t>58</w:t>
      </w:r>
      <w:r>
        <w:t xml:space="preserve"> + 5</w:t>
      </w:r>
      <w:r w:rsidR="004916EC">
        <w:t>5</w:t>
      </w:r>
      <w:r>
        <w:t>) / 2</w:t>
      </w:r>
    </w:p>
    <w:p w14:paraId="6BC65777" w14:textId="77777777" w:rsidR="00165EA1" w:rsidRDefault="00165EA1" w:rsidP="00165EA1">
      <w:pPr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Median = 56.5</w:t>
      </w:r>
    </w:p>
    <w:p w14:paraId="3316645F" w14:textId="77777777" w:rsidR="00165EA1" w:rsidRDefault="00165EA1" w:rsidP="00165EA1">
      <w:pPr>
        <w:pStyle w:val="ListParagraph"/>
        <w:numPr>
          <w:ilvl w:val="0"/>
          <w:numId w:val="9"/>
        </w:numPr>
        <w:spacing w:line="254" w:lineRule="auto"/>
        <w:rPr>
          <w:color w:val="000000" w:themeColor="text1"/>
        </w:rPr>
      </w:pPr>
      <w:r>
        <w:rPr>
          <w:color w:val="000000" w:themeColor="text1"/>
        </w:rPr>
        <w:t>Mode</w:t>
      </w:r>
    </w:p>
    <w:p w14:paraId="7D1558F7" w14:textId="29072A1E" w:rsidR="00165EA1" w:rsidRDefault="00165EA1" w:rsidP="00165EA1">
      <w:pPr>
        <w:pStyle w:val="ListParagraph"/>
        <w:ind w:left="3600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Mode = </w:t>
      </w:r>
      <w:r w:rsidR="004916EC">
        <w:rPr>
          <w:b/>
          <w:bCs/>
          <w:color w:val="FF0000"/>
        </w:rPr>
        <w:t>there is no mode available</w:t>
      </w:r>
    </w:p>
    <w:p w14:paraId="0A4119D5" w14:textId="05A308E0" w:rsidR="001B71A5" w:rsidRPr="0000701E" w:rsidRDefault="001B71A5" w:rsidP="001C253E">
      <w:pPr>
        <w:ind w:left="2880" w:firstLine="720"/>
        <w:rPr>
          <w:b/>
          <w:bCs/>
          <w:sz w:val="24"/>
          <w:szCs w:val="24"/>
        </w:rPr>
      </w:pPr>
      <w:r w:rsidRPr="0000701E">
        <w:rPr>
          <w:b/>
          <w:bCs/>
          <w:sz w:val="24"/>
          <w:szCs w:val="24"/>
        </w:rPr>
        <w:t>Summary</w:t>
      </w:r>
    </w:p>
    <w:tbl>
      <w:tblPr>
        <w:tblStyle w:val="TableGrid"/>
        <w:tblW w:w="9834" w:type="dxa"/>
        <w:tblInd w:w="-764" w:type="dxa"/>
        <w:tblLook w:val="04A0" w:firstRow="1" w:lastRow="0" w:firstColumn="1" w:lastColumn="0" w:noHBand="0" w:noVBand="1"/>
      </w:tblPr>
      <w:tblGrid>
        <w:gridCol w:w="1180"/>
        <w:gridCol w:w="3650"/>
        <w:gridCol w:w="1668"/>
        <w:gridCol w:w="1668"/>
        <w:gridCol w:w="1668"/>
      </w:tblGrid>
      <w:tr w:rsidR="001B71A5" w:rsidRPr="00140ABE" w14:paraId="440B1442" w14:textId="68DCCC2A" w:rsidTr="005128D6">
        <w:trPr>
          <w:trHeight w:val="710"/>
        </w:trPr>
        <w:tc>
          <w:tcPr>
            <w:tcW w:w="1180" w:type="dxa"/>
            <w:shd w:val="clear" w:color="auto" w:fill="8EAADB" w:themeFill="accent1" w:themeFillTint="99"/>
          </w:tcPr>
          <w:p w14:paraId="1F4F660F" w14:textId="77777777" w:rsidR="001B71A5" w:rsidRPr="00140ABE" w:rsidRDefault="001B71A5" w:rsidP="001B71A5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Id</w:t>
            </w:r>
          </w:p>
        </w:tc>
        <w:tc>
          <w:tcPr>
            <w:tcW w:w="3650" w:type="dxa"/>
            <w:shd w:val="clear" w:color="auto" w:fill="8EAADB" w:themeFill="accent1" w:themeFillTint="99"/>
          </w:tcPr>
          <w:p w14:paraId="267D526B" w14:textId="0CB9949F" w:rsidR="001B71A5" w:rsidRDefault="001B71A5" w:rsidP="001B71A5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140ABE">
              <w:rPr>
                <w:b/>
                <w:bCs/>
                <w:color w:val="FFFFFF" w:themeColor="background1"/>
                <w:sz w:val="36"/>
                <w:szCs w:val="36"/>
              </w:rPr>
              <w:t>Hospital</w:t>
            </w:r>
          </w:p>
        </w:tc>
        <w:tc>
          <w:tcPr>
            <w:tcW w:w="1668" w:type="dxa"/>
            <w:shd w:val="clear" w:color="auto" w:fill="8EAADB" w:themeFill="accent1" w:themeFillTint="99"/>
          </w:tcPr>
          <w:p w14:paraId="5FC6ABA8" w14:textId="6BEA214A" w:rsidR="001B71A5" w:rsidRPr="00140ABE" w:rsidRDefault="001B71A5" w:rsidP="001B71A5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Mean</w:t>
            </w:r>
          </w:p>
        </w:tc>
        <w:tc>
          <w:tcPr>
            <w:tcW w:w="1668" w:type="dxa"/>
            <w:shd w:val="clear" w:color="auto" w:fill="8EAADB" w:themeFill="accent1" w:themeFillTint="99"/>
          </w:tcPr>
          <w:p w14:paraId="0A01E781" w14:textId="60648E8E" w:rsidR="001B71A5" w:rsidRPr="00140ABE" w:rsidRDefault="001B71A5" w:rsidP="001B71A5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Median</w:t>
            </w:r>
          </w:p>
        </w:tc>
        <w:tc>
          <w:tcPr>
            <w:tcW w:w="1668" w:type="dxa"/>
            <w:shd w:val="clear" w:color="auto" w:fill="8EAADB" w:themeFill="accent1" w:themeFillTint="99"/>
          </w:tcPr>
          <w:p w14:paraId="79915ADE" w14:textId="084463B3" w:rsidR="001B71A5" w:rsidRPr="00140ABE" w:rsidRDefault="001B71A5" w:rsidP="001B71A5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Mode</w:t>
            </w:r>
          </w:p>
        </w:tc>
      </w:tr>
      <w:tr w:rsidR="001B71A5" w14:paraId="58AA33DB" w14:textId="58580144" w:rsidTr="005128D6">
        <w:tc>
          <w:tcPr>
            <w:tcW w:w="1180" w:type="dxa"/>
          </w:tcPr>
          <w:p w14:paraId="7814FFE7" w14:textId="77777777" w:rsidR="001B71A5" w:rsidRDefault="001B71A5" w:rsidP="001B71A5">
            <w:pPr>
              <w:jc w:val="center"/>
            </w:pPr>
            <w:r>
              <w:t>1</w:t>
            </w:r>
          </w:p>
        </w:tc>
        <w:tc>
          <w:tcPr>
            <w:tcW w:w="3650" w:type="dxa"/>
          </w:tcPr>
          <w:p w14:paraId="29BA1872" w14:textId="468756B4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BELLEVUE HOSPITAL CENTER</w:t>
            </w:r>
          </w:p>
        </w:tc>
        <w:tc>
          <w:tcPr>
            <w:tcW w:w="1668" w:type="dxa"/>
          </w:tcPr>
          <w:p w14:paraId="161154A7" w14:textId="73A7A2FC" w:rsidR="001B71A5" w:rsidRDefault="001B71A5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59.4</w:t>
            </w:r>
          </w:p>
        </w:tc>
        <w:tc>
          <w:tcPr>
            <w:tcW w:w="1668" w:type="dxa"/>
          </w:tcPr>
          <w:p w14:paraId="5388BBAE" w14:textId="1794B8CE" w:rsidR="001B71A5" w:rsidRDefault="001B71A5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54.5</w:t>
            </w:r>
          </w:p>
        </w:tc>
        <w:tc>
          <w:tcPr>
            <w:tcW w:w="1668" w:type="dxa"/>
          </w:tcPr>
          <w:p w14:paraId="4335690A" w14:textId="621C71F1" w:rsidR="001B71A5" w:rsidRDefault="001B71A5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{56, 63}</w:t>
            </w:r>
          </w:p>
        </w:tc>
      </w:tr>
      <w:tr w:rsidR="001B71A5" w14:paraId="180D1A4F" w14:textId="730B8E94" w:rsidTr="005128D6">
        <w:tc>
          <w:tcPr>
            <w:tcW w:w="1180" w:type="dxa"/>
          </w:tcPr>
          <w:p w14:paraId="14944AFA" w14:textId="77777777" w:rsidR="001B71A5" w:rsidRDefault="001B71A5" w:rsidP="001B71A5">
            <w:pPr>
              <w:jc w:val="center"/>
            </w:pPr>
            <w:r>
              <w:t>2</w:t>
            </w:r>
          </w:p>
        </w:tc>
        <w:tc>
          <w:tcPr>
            <w:tcW w:w="3650" w:type="dxa"/>
          </w:tcPr>
          <w:p w14:paraId="747083DA" w14:textId="5116010B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CONEY ISLAND HOSPITAL</w:t>
            </w:r>
          </w:p>
        </w:tc>
        <w:tc>
          <w:tcPr>
            <w:tcW w:w="1668" w:type="dxa"/>
          </w:tcPr>
          <w:p w14:paraId="5F8B5A60" w14:textId="626D700A" w:rsidR="001B71A5" w:rsidRDefault="001B71A5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61.9</w:t>
            </w:r>
          </w:p>
        </w:tc>
        <w:tc>
          <w:tcPr>
            <w:tcW w:w="1668" w:type="dxa"/>
          </w:tcPr>
          <w:p w14:paraId="4FB8EEA4" w14:textId="39133FFC" w:rsidR="001B71A5" w:rsidRDefault="001B71A5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668" w:type="dxa"/>
          </w:tcPr>
          <w:p w14:paraId="1D69BDD4" w14:textId="3820F406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1B71A5" w14:paraId="104AAA1A" w14:textId="7CA41D71" w:rsidTr="005128D6">
        <w:tc>
          <w:tcPr>
            <w:tcW w:w="1180" w:type="dxa"/>
          </w:tcPr>
          <w:p w14:paraId="49B71919" w14:textId="77777777" w:rsidR="001B71A5" w:rsidRDefault="001B71A5" w:rsidP="001B71A5">
            <w:pPr>
              <w:jc w:val="center"/>
            </w:pPr>
            <w:r>
              <w:t>3</w:t>
            </w:r>
          </w:p>
        </w:tc>
        <w:tc>
          <w:tcPr>
            <w:tcW w:w="3650" w:type="dxa"/>
          </w:tcPr>
          <w:p w14:paraId="7BC718F0" w14:textId="5432F20A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ELMHURST HOSPITAL CENTER</w:t>
            </w:r>
          </w:p>
        </w:tc>
        <w:tc>
          <w:tcPr>
            <w:tcW w:w="1668" w:type="dxa"/>
          </w:tcPr>
          <w:p w14:paraId="0BAE0A33" w14:textId="7C0E4D1D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56.1</w:t>
            </w:r>
          </w:p>
        </w:tc>
        <w:tc>
          <w:tcPr>
            <w:tcW w:w="1668" w:type="dxa"/>
          </w:tcPr>
          <w:p w14:paraId="378474C7" w14:textId="69D67CDA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668" w:type="dxa"/>
          </w:tcPr>
          <w:p w14:paraId="3F0A776E" w14:textId="78F89DE3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1B71A5" w14:paraId="29EB3EC0" w14:textId="0F9488B6" w:rsidTr="005128D6">
        <w:tc>
          <w:tcPr>
            <w:tcW w:w="1180" w:type="dxa"/>
          </w:tcPr>
          <w:p w14:paraId="1B6C6F01" w14:textId="77777777" w:rsidR="001B71A5" w:rsidRDefault="001B71A5" w:rsidP="001B71A5">
            <w:pPr>
              <w:jc w:val="center"/>
            </w:pPr>
            <w:r>
              <w:t>4</w:t>
            </w:r>
          </w:p>
        </w:tc>
        <w:tc>
          <w:tcPr>
            <w:tcW w:w="3650" w:type="dxa"/>
          </w:tcPr>
          <w:p w14:paraId="52579B25" w14:textId="417C4AD1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HARLEM HOSPITAL CENTER</w:t>
            </w:r>
          </w:p>
        </w:tc>
        <w:tc>
          <w:tcPr>
            <w:tcW w:w="1668" w:type="dxa"/>
          </w:tcPr>
          <w:p w14:paraId="13E80A72" w14:textId="2783348D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58.4</w:t>
            </w:r>
          </w:p>
        </w:tc>
        <w:tc>
          <w:tcPr>
            <w:tcW w:w="1668" w:type="dxa"/>
          </w:tcPr>
          <w:p w14:paraId="39DD6F9F" w14:textId="2CBBAC68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668" w:type="dxa"/>
          </w:tcPr>
          <w:p w14:paraId="504D681C" w14:textId="74F054EE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1B71A5" w14:paraId="7ABB588C" w14:textId="449FEAA4" w:rsidTr="005128D6">
        <w:tc>
          <w:tcPr>
            <w:tcW w:w="1180" w:type="dxa"/>
          </w:tcPr>
          <w:p w14:paraId="40D306DE" w14:textId="77777777" w:rsidR="001B71A5" w:rsidRDefault="001B71A5" w:rsidP="001B71A5">
            <w:pPr>
              <w:jc w:val="center"/>
            </w:pPr>
            <w:r>
              <w:t>5</w:t>
            </w:r>
          </w:p>
        </w:tc>
        <w:tc>
          <w:tcPr>
            <w:tcW w:w="3650" w:type="dxa"/>
          </w:tcPr>
          <w:p w14:paraId="24A8A395" w14:textId="584EFDF4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JACOBI MEDICAL CENTER</w:t>
            </w:r>
          </w:p>
        </w:tc>
        <w:tc>
          <w:tcPr>
            <w:tcW w:w="1668" w:type="dxa"/>
          </w:tcPr>
          <w:p w14:paraId="49A9A2D3" w14:textId="1309C53E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</w:t>
            </w:r>
          </w:p>
        </w:tc>
        <w:tc>
          <w:tcPr>
            <w:tcW w:w="1668" w:type="dxa"/>
          </w:tcPr>
          <w:p w14:paraId="238C6A46" w14:textId="43EA62F3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668" w:type="dxa"/>
          </w:tcPr>
          <w:p w14:paraId="45F961B5" w14:textId="4919636E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1B71A5" w14:paraId="56E77C7D" w14:textId="0B262537" w:rsidTr="005128D6">
        <w:tc>
          <w:tcPr>
            <w:tcW w:w="1180" w:type="dxa"/>
          </w:tcPr>
          <w:p w14:paraId="0040F444" w14:textId="77777777" w:rsidR="001B71A5" w:rsidRDefault="001B71A5" w:rsidP="001B71A5">
            <w:pPr>
              <w:jc w:val="center"/>
            </w:pPr>
            <w:r>
              <w:t>6</w:t>
            </w:r>
          </w:p>
        </w:tc>
        <w:tc>
          <w:tcPr>
            <w:tcW w:w="3650" w:type="dxa"/>
          </w:tcPr>
          <w:p w14:paraId="103EEB21" w14:textId="69716529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KINGS COUNTY HOSPITAL CENTER</w:t>
            </w:r>
          </w:p>
        </w:tc>
        <w:tc>
          <w:tcPr>
            <w:tcW w:w="1668" w:type="dxa"/>
          </w:tcPr>
          <w:p w14:paraId="04E17D73" w14:textId="79044CEE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63.4</w:t>
            </w:r>
          </w:p>
        </w:tc>
        <w:tc>
          <w:tcPr>
            <w:tcW w:w="1668" w:type="dxa"/>
          </w:tcPr>
          <w:p w14:paraId="122E070E" w14:textId="1D81D9FC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57.5</w:t>
            </w:r>
          </w:p>
        </w:tc>
        <w:tc>
          <w:tcPr>
            <w:tcW w:w="1668" w:type="dxa"/>
          </w:tcPr>
          <w:p w14:paraId="516E54E5" w14:textId="744215E5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{56, 59}</w:t>
            </w:r>
          </w:p>
        </w:tc>
      </w:tr>
      <w:tr w:rsidR="001B71A5" w14:paraId="4E91F66F" w14:textId="10BBAB96" w:rsidTr="005128D6">
        <w:tc>
          <w:tcPr>
            <w:tcW w:w="1180" w:type="dxa"/>
          </w:tcPr>
          <w:p w14:paraId="099FB290" w14:textId="77777777" w:rsidR="001B71A5" w:rsidRDefault="001B71A5" w:rsidP="001B71A5">
            <w:pPr>
              <w:jc w:val="center"/>
            </w:pPr>
            <w:r>
              <w:t>7</w:t>
            </w:r>
          </w:p>
        </w:tc>
        <w:tc>
          <w:tcPr>
            <w:tcW w:w="3650" w:type="dxa"/>
          </w:tcPr>
          <w:p w14:paraId="1AA0073F" w14:textId="3E42C8D6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LINCOLN MEDICAL &amp; MENTAL HEALTH CENTER</w:t>
            </w:r>
          </w:p>
        </w:tc>
        <w:tc>
          <w:tcPr>
            <w:tcW w:w="1668" w:type="dxa"/>
          </w:tcPr>
          <w:p w14:paraId="77B3480F" w14:textId="55462F3E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60.8</w:t>
            </w:r>
          </w:p>
        </w:tc>
        <w:tc>
          <w:tcPr>
            <w:tcW w:w="1668" w:type="dxa"/>
          </w:tcPr>
          <w:p w14:paraId="1A80D35A" w14:textId="12B30C4B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668" w:type="dxa"/>
          </w:tcPr>
          <w:p w14:paraId="0AB25D88" w14:textId="548DC852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{57, 53}</w:t>
            </w:r>
          </w:p>
        </w:tc>
      </w:tr>
      <w:tr w:rsidR="001B71A5" w14:paraId="52B12BB2" w14:textId="77BADB2E" w:rsidTr="005128D6">
        <w:tc>
          <w:tcPr>
            <w:tcW w:w="1180" w:type="dxa"/>
          </w:tcPr>
          <w:p w14:paraId="50A7DC09" w14:textId="77777777" w:rsidR="001B71A5" w:rsidRDefault="001B71A5" w:rsidP="001B71A5">
            <w:pPr>
              <w:jc w:val="center"/>
            </w:pPr>
            <w:r>
              <w:t>8</w:t>
            </w:r>
          </w:p>
        </w:tc>
        <w:tc>
          <w:tcPr>
            <w:tcW w:w="3650" w:type="dxa"/>
          </w:tcPr>
          <w:p w14:paraId="0519E8C0" w14:textId="231F85A6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METROPOLITAN HOSPITAL CENTER</w:t>
            </w:r>
          </w:p>
        </w:tc>
        <w:tc>
          <w:tcPr>
            <w:tcW w:w="1668" w:type="dxa"/>
          </w:tcPr>
          <w:p w14:paraId="40D8DBBA" w14:textId="79978CF2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668" w:type="dxa"/>
          </w:tcPr>
          <w:p w14:paraId="3007F49F" w14:textId="19E3B699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668" w:type="dxa"/>
          </w:tcPr>
          <w:p w14:paraId="56777D6E" w14:textId="642F8A99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1B71A5" w14:paraId="26F7237E" w14:textId="4113B968" w:rsidTr="005128D6">
        <w:tc>
          <w:tcPr>
            <w:tcW w:w="1180" w:type="dxa"/>
          </w:tcPr>
          <w:p w14:paraId="71E6311D" w14:textId="77777777" w:rsidR="001B71A5" w:rsidRDefault="001B71A5" w:rsidP="001B71A5">
            <w:pPr>
              <w:jc w:val="center"/>
            </w:pPr>
            <w:r>
              <w:t>9</w:t>
            </w:r>
          </w:p>
        </w:tc>
        <w:tc>
          <w:tcPr>
            <w:tcW w:w="3650" w:type="dxa"/>
          </w:tcPr>
          <w:p w14:paraId="58E434F3" w14:textId="0B56E4DC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NORTH CENTRAL BRONX HOSPITAL</w:t>
            </w:r>
          </w:p>
        </w:tc>
        <w:tc>
          <w:tcPr>
            <w:tcW w:w="1668" w:type="dxa"/>
          </w:tcPr>
          <w:p w14:paraId="6F6A3DA1" w14:textId="7494A9FE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61.7</w:t>
            </w:r>
          </w:p>
        </w:tc>
        <w:tc>
          <w:tcPr>
            <w:tcW w:w="1668" w:type="dxa"/>
          </w:tcPr>
          <w:p w14:paraId="089EA89B" w14:textId="407B5C57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56.5</w:t>
            </w:r>
          </w:p>
        </w:tc>
        <w:tc>
          <w:tcPr>
            <w:tcW w:w="1668" w:type="dxa"/>
          </w:tcPr>
          <w:p w14:paraId="2CBC9975" w14:textId="2118CFF2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</w:tr>
      <w:tr w:rsidR="001B71A5" w14:paraId="51832E6B" w14:textId="5A57ECB4" w:rsidTr="005128D6">
        <w:tc>
          <w:tcPr>
            <w:tcW w:w="1180" w:type="dxa"/>
          </w:tcPr>
          <w:p w14:paraId="72195949" w14:textId="77777777" w:rsidR="001B71A5" w:rsidRDefault="001B71A5" w:rsidP="001B71A5">
            <w:pPr>
              <w:jc w:val="center"/>
            </w:pPr>
            <w:r>
              <w:t>10</w:t>
            </w:r>
          </w:p>
        </w:tc>
        <w:tc>
          <w:tcPr>
            <w:tcW w:w="3650" w:type="dxa"/>
          </w:tcPr>
          <w:p w14:paraId="611AF07A" w14:textId="1F967E33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QUEENS HOSPITAL CENTER</w:t>
            </w:r>
          </w:p>
        </w:tc>
        <w:tc>
          <w:tcPr>
            <w:tcW w:w="1668" w:type="dxa"/>
          </w:tcPr>
          <w:p w14:paraId="66444391" w14:textId="08210E82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64.8</w:t>
            </w:r>
          </w:p>
        </w:tc>
        <w:tc>
          <w:tcPr>
            <w:tcW w:w="1668" w:type="dxa"/>
          </w:tcPr>
          <w:p w14:paraId="0C6FE124" w14:textId="159A91C1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60.5</w:t>
            </w:r>
          </w:p>
        </w:tc>
        <w:tc>
          <w:tcPr>
            <w:tcW w:w="1668" w:type="dxa"/>
          </w:tcPr>
          <w:p w14:paraId="7A208F00" w14:textId="375365AA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1B71A5" w14:paraId="6ADC3C21" w14:textId="4E1AFC7E" w:rsidTr="005128D6">
        <w:tc>
          <w:tcPr>
            <w:tcW w:w="1180" w:type="dxa"/>
          </w:tcPr>
          <w:p w14:paraId="3098A41A" w14:textId="77777777" w:rsidR="001B71A5" w:rsidRDefault="001B71A5" w:rsidP="001B71A5">
            <w:pPr>
              <w:jc w:val="center"/>
            </w:pPr>
            <w:r>
              <w:t>11</w:t>
            </w:r>
          </w:p>
        </w:tc>
        <w:tc>
          <w:tcPr>
            <w:tcW w:w="3650" w:type="dxa"/>
          </w:tcPr>
          <w:p w14:paraId="49B8930B" w14:textId="34EDE644" w:rsidR="001B71A5" w:rsidRDefault="001B71A5" w:rsidP="001B71A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WOODHULL MEDICAL AND MENTAL </w:t>
            </w:r>
          </w:p>
        </w:tc>
        <w:tc>
          <w:tcPr>
            <w:tcW w:w="1668" w:type="dxa"/>
          </w:tcPr>
          <w:p w14:paraId="4966F9B7" w14:textId="5DEBA457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</w:t>
            </w:r>
          </w:p>
        </w:tc>
        <w:tc>
          <w:tcPr>
            <w:tcW w:w="1668" w:type="dxa"/>
          </w:tcPr>
          <w:p w14:paraId="5D982A7B" w14:textId="3B1EDE65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56.5</w:t>
            </w:r>
          </w:p>
        </w:tc>
        <w:tc>
          <w:tcPr>
            <w:tcW w:w="1668" w:type="dxa"/>
          </w:tcPr>
          <w:p w14:paraId="7C555399" w14:textId="6E160CC1" w:rsidR="001B71A5" w:rsidRDefault="0000701E" w:rsidP="001B71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</w:tbl>
    <w:p w14:paraId="10718E02" w14:textId="07D64140" w:rsidR="006B63C2" w:rsidRDefault="006B63C2" w:rsidP="006B63C2">
      <w:r>
        <w:rPr>
          <w:b/>
          <w:bCs/>
        </w:rPr>
        <w:lastRenderedPageBreak/>
        <w:t>Q2</w:t>
      </w:r>
      <w:r w:rsidRPr="006B63C2">
        <w:t xml:space="preserve">) For every topic (Question in the survey), identify the best </w:t>
      </w:r>
      <w:r>
        <w:t>hospital-based</w:t>
      </w:r>
      <w:r w:rsidRPr="006B63C2">
        <w:t xml:space="preserve"> on patients’ satisfaction levels (show this in graph)</w:t>
      </w:r>
      <w:r w:rsidR="00672687">
        <w:t>.</w:t>
      </w:r>
    </w:p>
    <w:p w14:paraId="3D680020" w14:textId="59D98EFC" w:rsidR="006B63C2" w:rsidRDefault="006B63C2" w:rsidP="006B63C2"/>
    <w:p w14:paraId="692AC5E8" w14:textId="416B4594" w:rsidR="00FA7C00" w:rsidRDefault="00FA7C00" w:rsidP="006B63C2">
      <w:r>
        <w:rPr>
          <w:noProof/>
        </w:rPr>
        <w:drawing>
          <wp:inline distT="0" distB="0" distL="0" distR="0" wp14:anchorId="4B352131" wp14:editId="7DFDDDBC">
            <wp:extent cx="5274310" cy="313898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575AC4-215C-420F-B916-89DCD76703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C379B8" w14:textId="77777777" w:rsidR="00FA7C00" w:rsidRDefault="00FA7C00" w:rsidP="006B63C2"/>
    <w:p w14:paraId="33D684E0" w14:textId="77777777" w:rsidR="00FA7C00" w:rsidRDefault="00FA7C00" w:rsidP="006B63C2"/>
    <w:p w14:paraId="0A4F3EB4" w14:textId="28F75722" w:rsidR="006B63C2" w:rsidRPr="00FA7C00" w:rsidRDefault="00FA7C00" w:rsidP="006B63C2">
      <w:r>
        <w:rPr>
          <w:noProof/>
        </w:rPr>
        <w:drawing>
          <wp:inline distT="0" distB="0" distL="0" distR="0" wp14:anchorId="23293845" wp14:editId="5FD724D8">
            <wp:extent cx="5274310" cy="4244454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C20081C-056A-40A0-9201-0B175A9D67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6A2AFE" w14:textId="2EBE863D" w:rsidR="006B63C2" w:rsidRDefault="00FA7C00" w:rsidP="004940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3105B0" wp14:editId="2294F79A">
            <wp:extent cx="5274310" cy="3432412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2C9C53-4DDD-4EE6-89DC-C02AD0AC1F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30A09C" w14:textId="0A8E6155" w:rsidR="00FA7C00" w:rsidRDefault="00FA7C00" w:rsidP="004940FF">
      <w:pPr>
        <w:rPr>
          <w:b/>
          <w:bCs/>
        </w:rPr>
      </w:pPr>
    </w:p>
    <w:p w14:paraId="1338B97F" w14:textId="6ED888A5" w:rsidR="00FA7C00" w:rsidRDefault="00FA7C00" w:rsidP="004940FF">
      <w:pPr>
        <w:rPr>
          <w:b/>
          <w:bCs/>
        </w:rPr>
      </w:pPr>
      <w:r>
        <w:rPr>
          <w:noProof/>
        </w:rPr>
        <w:drawing>
          <wp:inline distT="0" distB="0" distL="0" distR="0" wp14:anchorId="03FF273E" wp14:editId="58A1BF62">
            <wp:extent cx="5274310" cy="3562066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D131C3F-E551-40FE-8428-0EB3A7E36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2A5C3CE" w14:textId="77777777" w:rsidR="006B63C2" w:rsidRDefault="006B63C2" w:rsidP="004940FF">
      <w:pPr>
        <w:rPr>
          <w:b/>
          <w:bCs/>
        </w:rPr>
      </w:pPr>
    </w:p>
    <w:p w14:paraId="2BD7161B" w14:textId="77777777" w:rsidR="006B63C2" w:rsidRDefault="006B63C2" w:rsidP="004940FF">
      <w:pPr>
        <w:rPr>
          <w:b/>
          <w:bCs/>
        </w:rPr>
      </w:pPr>
    </w:p>
    <w:p w14:paraId="0EE75CB6" w14:textId="77777777" w:rsidR="006B63C2" w:rsidRDefault="006B63C2" w:rsidP="004940FF">
      <w:pPr>
        <w:rPr>
          <w:b/>
          <w:bCs/>
        </w:rPr>
      </w:pPr>
    </w:p>
    <w:p w14:paraId="0DF8CC7B" w14:textId="77777777" w:rsidR="006B63C2" w:rsidRDefault="006B63C2" w:rsidP="004940FF">
      <w:pPr>
        <w:rPr>
          <w:b/>
          <w:bCs/>
        </w:rPr>
      </w:pPr>
    </w:p>
    <w:p w14:paraId="702BB383" w14:textId="77777777" w:rsidR="006B63C2" w:rsidRDefault="006B63C2" w:rsidP="004940FF">
      <w:pPr>
        <w:rPr>
          <w:b/>
          <w:bCs/>
        </w:rPr>
      </w:pPr>
    </w:p>
    <w:p w14:paraId="2D5468AC" w14:textId="77777777" w:rsidR="006B63C2" w:rsidRDefault="006B63C2" w:rsidP="004940FF">
      <w:pPr>
        <w:rPr>
          <w:b/>
          <w:bCs/>
        </w:rPr>
      </w:pPr>
    </w:p>
    <w:p w14:paraId="306B524E" w14:textId="49EC882E" w:rsidR="006B63C2" w:rsidRDefault="005128D6" w:rsidP="004940FF">
      <w:pPr>
        <w:rPr>
          <w:b/>
          <w:bCs/>
        </w:rPr>
      </w:pPr>
      <w:r>
        <w:rPr>
          <w:noProof/>
        </w:rPr>
        <w:drawing>
          <wp:inline distT="0" distB="0" distL="0" distR="0" wp14:anchorId="1FE8D9AB" wp14:editId="45C43B67">
            <wp:extent cx="5274310" cy="3480179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6BBE9BC-0AFC-4E96-9CA7-B68F33080F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3120C9" w14:textId="01C36ADB" w:rsidR="005128D6" w:rsidRDefault="005128D6" w:rsidP="004940FF">
      <w:pPr>
        <w:rPr>
          <w:b/>
          <w:bCs/>
        </w:rPr>
      </w:pPr>
    </w:p>
    <w:p w14:paraId="40E71100" w14:textId="26BCE25A" w:rsidR="005128D6" w:rsidRDefault="005128D6" w:rsidP="004940FF">
      <w:pPr>
        <w:rPr>
          <w:b/>
          <w:bCs/>
        </w:rPr>
      </w:pPr>
      <w:r>
        <w:rPr>
          <w:noProof/>
        </w:rPr>
        <w:drawing>
          <wp:inline distT="0" distB="0" distL="0" distR="0" wp14:anchorId="374470E9" wp14:editId="6327B3CE">
            <wp:extent cx="5274310" cy="363030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94DBF93-E429-46E2-B81C-A5A91D88A5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30B0DC2" w14:textId="77777777" w:rsidR="006B63C2" w:rsidRDefault="006B63C2" w:rsidP="004940FF">
      <w:pPr>
        <w:rPr>
          <w:b/>
          <w:bCs/>
        </w:rPr>
      </w:pPr>
    </w:p>
    <w:p w14:paraId="7D640468" w14:textId="77777777" w:rsidR="006B63C2" w:rsidRDefault="006B63C2" w:rsidP="004940FF">
      <w:pPr>
        <w:rPr>
          <w:b/>
          <w:bCs/>
        </w:rPr>
      </w:pPr>
    </w:p>
    <w:p w14:paraId="796197F6" w14:textId="77777777" w:rsidR="006B63C2" w:rsidRDefault="006B63C2" w:rsidP="004940FF">
      <w:pPr>
        <w:rPr>
          <w:b/>
          <w:bCs/>
        </w:rPr>
      </w:pPr>
    </w:p>
    <w:p w14:paraId="67846699" w14:textId="77777777" w:rsidR="006B63C2" w:rsidRDefault="006B63C2" w:rsidP="004940FF">
      <w:pPr>
        <w:rPr>
          <w:b/>
          <w:bCs/>
        </w:rPr>
      </w:pPr>
    </w:p>
    <w:p w14:paraId="6C718225" w14:textId="46E3F0FE" w:rsidR="006B63C2" w:rsidRDefault="005128D6" w:rsidP="004940FF">
      <w:pPr>
        <w:rPr>
          <w:b/>
          <w:bCs/>
        </w:rPr>
      </w:pPr>
      <w:r>
        <w:rPr>
          <w:noProof/>
        </w:rPr>
        <w:drawing>
          <wp:inline distT="0" distB="0" distL="0" distR="0" wp14:anchorId="3BC2DD7C" wp14:editId="03E827D8">
            <wp:extent cx="5274310" cy="3541594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88335F4-0F8E-4766-B7DC-FA0D64D0B4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A11F0F" w14:textId="0D3153AD" w:rsidR="005128D6" w:rsidRDefault="005128D6" w:rsidP="004940FF">
      <w:pPr>
        <w:rPr>
          <w:b/>
          <w:bCs/>
        </w:rPr>
      </w:pPr>
    </w:p>
    <w:p w14:paraId="3863C36E" w14:textId="6BA0A081" w:rsidR="005128D6" w:rsidRDefault="005128D6" w:rsidP="004940FF">
      <w:pPr>
        <w:rPr>
          <w:b/>
          <w:bCs/>
        </w:rPr>
      </w:pPr>
      <w:r>
        <w:rPr>
          <w:noProof/>
        </w:rPr>
        <w:drawing>
          <wp:inline distT="0" distB="0" distL="0" distR="0" wp14:anchorId="0C3A609D" wp14:editId="3C15B24D">
            <wp:extent cx="5274310" cy="36576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061909A-3520-4746-ABF6-1AA1258EB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237D0F9" w14:textId="77777777" w:rsidR="006B63C2" w:rsidRDefault="006B63C2" w:rsidP="004940FF">
      <w:pPr>
        <w:rPr>
          <w:b/>
          <w:bCs/>
        </w:rPr>
      </w:pPr>
    </w:p>
    <w:p w14:paraId="1A822153" w14:textId="77777777" w:rsidR="006B63C2" w:rsidRDefault="006B63C2" w:rsidP="004940FF">
      <w:pPr>
        <w:rPr>
          <w:b/>
          <w:bCs/>
        </w:rPr>
      </w:pPr>
    </w:p>
    <w:p w14:paraId="2FEEFA01" w14:textId="2D02C003" w:rsidR="006B63C2" w:rsidRDefault="005128D6" w:rsidP="004940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8FF28E5" wp14:editId="20BAE08D">
            <wp:extent cx="5274310" cy="3698543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AE76E43-5099-4D2D-8773-C32B234268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D8D0C8E" w14:textId="072778C8" w:rsidR="005128D6" w:rsidRDefault="005128D6" w:rsidP="004940FF">
      <w:pPr>
        <w:rPr>
          <w:b/>
          <w:bCs/>
        </w:rPr>
      </w:pPr>
    </w:p>
    <w:p w14:paraId="1051584A" w14:textId="24C90970" w:rsidR="005128D6" w:rsidRDefault="005128D6" w:rsidP="004940FF">
      <w:pPr>
        <w:rPr>
          <w:b/>
          <w:bCs/>
        </w:rPr>
      </w:pPr>
      <w:r>
        <w:rPr>
          <w:noProof/>
        </w:rPr>
        <w:drawing>
          <wp:inline distT="0" distB="0" distL="0" distR="0" wp14:anchorId="4F7BC49C" wp14:editId="6E5C3C7B">
            <wp:extent cx="5274310" cy="3589361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81FE54F-29F9-4C6F-A52F-BE227E12E0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3B899DC" w14:textId="77777777" w:rsidR="006B63C2" w:rsidRDefault="006B63C2" w:rsidP="004940FF">
      <w:pPr>
        <w:rPr>
          <w:b/>
          <w:bCs/>
        </w:rPr>
      </w:pPr>
    </w:p>
    <w:p w14:paraId="150D4954" w14:textId="77777777" w:rsidR="006B63C2" w:rsidRDefault="006B63C2" w:rsidP="004940FF">
      <w:pPr>
        <w:rPr>
          <w:b/>
          <w:bCs/>
        </w:rPr>
      </w:pPr>
    </w:p>
    <w:p w14:paraId="0462F73B" w14:textId="77777777" w:rsidR="006B63C2" w:rsidRDefault="006B63C2" w:rsidP="004940FF">
      <w:pPr>
        <w:rPr>
          <w:b/>
          <w:bCs/>
        </w:rPr>
      </w:pPr>
    </w:p>
    <w:p w14:paraId="2EC74AFB" w14:textId="1AEA98D5" w:rsidR="006B63C2" w:rsidRDefault="006B63C2" w:rsidP="004940FF">
      <w:pPr>
        <w:rPr>
          <w:b/>
          <w:bCs/>
        </w:rPr>
      </w:pPr>
    </w:p>
    <w:p w14:paraId="34F5F38E" w14:textId="24DD636B" w:rsidR="005128D6" w:rsidRDefault="005128D6" w:rsidP="004940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3BCDB8" wp14:editId="68F24047">
            <wp:extent cx="5274310" cy="296672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57E8B04-D5EE-4DBA-BA64-9D75674CF0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78FE974" w14:textId="602EC2C4" w:rsidR="006B63C2" w:rsidRDefault="006B63C2" w:rsidP="004940FF">
      <w:pPr>
        <w:rPr>
          <w:b/>
          <w:bCs/>
          <w:rtl/>
        </w:rPr>
      </w:pPr>
    </w:p>
    <w:p w14:paraId="7CF2CF36" w14:textId="0A044E0C" w:rsidR="00FD3BBC" w:rsidRDefault="00FD3BBC" w:rsidP="004940FF">
      <w:pPr>
        <w:rPr>
          <w:b/>
          <w:bCs/>
          <w:rtl/>
        </w:rPr>
      </w:pPr>
    </w:p>
    <w:p w14:paraId="6232C68C" w14:textId="50F7DECC" w:rsidR="00FD3BBC" w:rsidRDefault="00FD3BBC" w:rsidP="004940FF">
      <w:pPr>
        <w:rPr>
          <w:b/>
          <w:bCs/>
          <w:rtl/>
        </w:rPr>
      </w:pPr>
    </w:p>
    <w:p w14:paraId="502B0E34" w14:textId="1ECCAF6B" w:rsidR="00FD3BBC" w:rsidRDefault="00FD3BBC" w:rsidP="004940FF">
      <w:pPr>
        <w:rPr>
          <w:b/>
          <w:bCs/>
          <w:rtl/>
        </w:rPr>
      </w:pPr>
    </w:p>
    <w:p w14:paraId="6BCEB140" w14:textId="77777777" w:rsidR="00FD3BBC" w:rsidRDefault="00FD3BBC" w:rsidP="004940FF">
      <w:pPr>
        <w:rPr>
          <w:b/>
          <w:bCs/>
        </w:rPr>
      </w:pPr>
    </w:p>
    <w:p w14:paraId="39853CC0" w14:textId="77777777" w:rsidR="006B63C2" w:rsidRDefault="006B63C2" w:rsidP="004940FF">
      <w:pPr>
        <w:rPr>
          <w:b/>
          <w:bCs/>
        </w:rPr>
      </w:pPr>
    </w:p>
    <w:p w14:paraId="4DD73B95" w14:textId="6DC8ACF1" w:rsidR="00672687" w:rsidRDefault="00672687" w:rsidP="004940FF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</w:rPr>
        <w:t xml:space="preserve">Q3) </w:t>
      </w:r>
      <w:r w:rsidRPr="00672687">
        <w:rPr>
          <w:rFonts w:asciiTheme="majorBidi" w:hAnsiTheme="majorBidi" w:cstheme="majorBidi"/>
          <w:sz w:val="24"/>
          <w:szCs w:val="24"/>
        </w:rPr>
        <w:t xml:space="preserve">Assume that all questions have the same weight, recommend the two best hospitals given that our patients are very concerned about cleanliness and pain </w:t>
      </w:r>
      <w:r>
        <w:rPr>
          <w:rFonts w:asciiTheme="majorBidi" w:hAnsiTheme="majorBidi" w:cstheme="majorBidi"/>
          <w:sz w:val="24"/>
          <w:szCs w:val="24"/>
        </w:rPr>
        <w:t>control</w:t>
      </w:r>
      <w:r w:rsidRPr="00672687">
        <w:rPr>
          <w:rFonts w:asciiTheme="majorBidi" w:hAnsiTheme="majorBidi" w:cstheme="majorBidi"/>
          <w:sz w:val="24"/>
          <w:szCs w:val="24"/>
        </w:rPr>
        <w:t>.</w:t>
      </w:r>
    </w:p>
    <w:p w14:paraId="469F7B55" w14:textId="34339504" w:rsidR="00672687" w:rsidRDefault="00672687" w:rsidP="0067268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72687">
        <w:rPr>
          <w:sz w:val="24"/>
          <w:szCs w:val="24"/>
        </w:rPr>
        <w:t xml:space="preserve">To choose the best two hospitals, we look at the HCAHPS answer score and also </w:t>
      </w:r>
      <w:r w:rsidR="00F14F3E">
        <w:rPr>
          <w:sz w:val="24"/>
          <w:szCs w:val="24"/>
        </w:rPr>
        <w:t>s</w:t>
      </w:r>
      <w:r w:rsidRPr="00672687">
        <w:rPr>
          <w:sz w:val="24"/>
          <w:szCs w:val="24"/>
        </w:rPr>
        <w:t xml:space="preserve">how this in the graph, which </w:t>
      </w:r>
      <w:r>
        <w:rPr>
          <w:sz w:val="24"/>
          <w:szCs w:val="24"/>
        </w:rPr>
        <w:t>is</w:t>
      </w:r>
      <w:r w:rsidRPr="00672687">
        <w:rPr>
          <w:sz w:val="24"/>
          <w:szCs w:val="24"/>
        </w:rPr>
        <w:t xml:space="preserve"> considered feedback making things clearer for patients and providers alike, to determine the best hospital</w:t>
      </w:r>
    </w:p>
    <w:p w14:paraId="3DA5B621" w14:textId="3AB2584D" w:rsidR="00672687" w:rsidRDefault="00672687" w:rsidP="0067268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Hospital one is </w:t>
      </w:r>
      <w:r w:rsidRPr="00672687">
        <w:rPr>
          <w:sz w:val="24"/>
          <w:szCs w:val="24"/>
        </w:rPr>
        <w:t>KINGS COUNTY HOSPITAL CENTER</w:t>
      </w:r>
      <w:r>
        <w:rPr>
          <w:sz w:val="24"/>
          <w:szCs w:val="24"/>
        </w:rPr>
        <w:t xml:space="preserve"> </w:t>
      </w:r>
    </w:p>
    <w:p w14:paraId="3ADC360A" w14:textId="68804982" w:rsidR="00F14F3E" w:rsidRPr="00470CAA" w:rsidRDefault="006B7885" w:rsidP="00470CAA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6B7885">
        <w:rPr>
          <w:sz w:val="24"/>
          <w:szCs w:val="24"/>
        </w:rPr>
        <w:t>Room was "always" clean</w:t>
      </w:r>
      <w:r w:rsidR="00470CAA">
        <w:rPr>
          <w:sz w:val="24"/>
          <w:szCs w:val="24"/>
        </w:rPr>
        <w:t xml:space="preserve"> </w:t>
      </w:r>
      <w:r w:rsidR="00F14F3E" w:rsidRPr="00470CAA">
        <w:rPr>
          <w:sz w:val="24"/>
          <w:szCs w:val="24"/>
        </w:rPr>
        <w:t>That got a mark out of 73 in the question ‘How often were the patient’s rooms and bathrooms kept clean?’</w:t>
      </w:r>
    </w:p>
    <w:p w14:paraId="272E5144" w14:textId="1B3D0682" w:rsidR="00F14F3E" w:rsidRDefault="00F14F3E" w:rsidP="00F14F3E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F14F3E">
        <w:rPr>
          <w:sz w:val="24"/>
          <w:szCs w:val="24"/>
        </w:rPr>
        <w:t>CONEY ISLAND HOSPITAL</w:t>
      </w:r>
    </w:p>
    <w:p w14:paraId="20CF1FF9" w14:textId="0229513F" w:rsidR="00F14F3E" w:rsidRDefault="006B7885" w:rsidP="00F14F3E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6B7885">
        <w:rPr>
          <w:sz w:val="24"/>
          <w:szCs w:val="24"/>
        </w:rPr>
        <w:t>Pain was "always" well controlled</w:t>
      </w:r>
      <w:r>
        <w:rPr>
          <w:sz w:val="24"/>
          <w:szCs w:val="24"/>
        </w:rPr>
        <w:t xml:space="preserve"> </w:t>
      </w:r>
      <w:r w:rsidR="00F14F3E">
        <w:rPr>
          <w:sz w:val="24"/>
          <w:szCs w:val="24"/>
        </w:rPr>
        <w:t>That got a mark out of 64 in the question ‘</w:t>
      </w:r>
      <w:r w:rsidR="00F14F3E" w:rsidRPr="00F14F3E">
        <w:rPr>
          <w:sz w:val="24"/>
          <w:szCs w:val="24"/>
        </w:rPr>
        <w:t xml:space="preserve">How often were </w:t>
      </w:r>
      <w:r w:rsidR="003E180A">
        <w:rPr>
          <w:sz w:val="24"/>
          <w:szCs w:val="24"/>
        </w:rPr>
        <w:t>patients’</w:t>
      </w:r>
      <w:r w:rsidR="00F14F3E" w:rsidRPr="00F14F3E">
        <w:rPr>
          <w:sz w:val="24"/>
          <w:szCs w:val="24"/>
        </w:rPr>
        <w:t xml:space="preserve"> pain </w:t>
      </w:r>
      <w:r w:rsidR="003E180A">
        <w:rPr>
          <w:sz w:val="24"/>
          <w:szCs w:val="24"/>
        </w:rPr>
        <w:t>well-controlled</w:t>
      </w:r>
      <w:r w:rsidR="00F14F3E" w:rsidRPr="00F14F3E">
        <w:rPr>
          <w:sz w:val="24"/>
          <w:szCs w:val="24"/>
        </w:rPr>
        <w:t>?</w:t>
      </w:r>
      <w:r w:rsidR="00F14F3E">
        <w:rPr>
          <w:sz w:val="24"/>
          <w:szCs w:val="24"/>
        </w:rPr>
        <w:t>’</w:t>
      </w:r>
    </w:p>
    <w:p w14:paraId="061EA213" w14:textId="1420BA0F" w:rsidR="00FD3BBC" w:rsidRDefault="00FD3BBC" w:rsidP="00FD3BBC">
      <w:pPr>
        <w:rPr>
          <w:sz w:val="24"/>
          <w:szCs w:val="24"/>
          <w:rtl/>
        </w:rPr>
      </w:pPr>
    </w:p>
    <w:p w14:paraId="468E921D" w14:textId="66883302" w:rsidR="00FD3BBC" w:rsidRDefault="00FD3BBC" w:rsidP="00FD3BBC">
      <w:pPr>
        <w:rPr>
          <w:sz w:val="24"/>
          <w:szCs w:val="24"/>
          <w:rtl/>
        </w:rPr>
      </w:pPr>
    </w:p>
    <w:p w14:paraId="7ED2065A" w14:textId="76554983" w:rsidR="00FD3BBC" w:rsidRPr="002764FD" w:rsidRDefault="002764FD" w:rsidP="00FD3BB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</w:t>
      </w:r>
      <w:r w:rsidR="00FD3BBC">
        <w:rPr>
          <w:rFonts w:asciiTheme="majorBidi" w:hAnsiTheme="majorBidi" w:cstheme="majorBidi"/>
          <w:b/>
          <w:bCs/>
          <w:sz w:val="24"/>
          <w:szCs w:val="24"/>
        </w:rPr>
        <w:t xml:space="preserve">4) </w:t>
      </w:r>
      <w:r w:rsidR="00FD3BBC" w:rsidRPr="002764FD">
        <w:rPr>
          <w:rFonts w:asciiTheme="majorBidi" w:hAnsiTheme="majorBidi" w:cstheme="majorBidi"/>
          <w:sz w:val="24"/>
          <w:szCs w:val="24"/>
        </w:rPr>
        <w:t>List the hospital(s) that have scores &lt; the mean score in all questions in the survey. (</w:t>
      </w:r>
      <w:r w:rsidRPr="002764FD">
        <w:rPr>
          <w:rFonts w:asciiTheme="majorBidi" w:hAnsiTheme="majorBidi" w:cstheme="majorBidi"/>
          <w:sz w:val="24"/>
          <w:szCs w:val="24"/>
        </w:rPr>
        <w:t>Show</w:t>
      </w:r>
      <w:r w:rsidR="00FD3BBC" w:rsidRPr="002764FD">
        <w:rPr>
          <w:rFonts w:asciiTheme="majorBidi" w:hAnsiTheme="majorBidi" w:cstheme="majorBidi"/>
          <w:sz w:val="24"/>
          <w:szCs w:val="24"/>
        </w:rPr>
        <w:t xml:space="preserve"> the result(s) in ascending order)</w:t>
      </w:r>
    </w:p>
    <w:p w14:paraId="5A4A9B9C" w14:textId="7372DD42" w:rsidR="00FD3BBC" w:rsidRPr="002764FD" w:rsidRDefault="00FD3BBC" w:rsidP="00FD3BBC">
      <w:pPr>
        <w:rPr>
          <w:rFonts w:asciiTheme="majorBidi" w:hAnsiTheme="majorBidi" w:cstheme="majorBidi"/>
          <w:i/>
          <w:iCs/>
          <w:sz w:val="24"/>
          <w:szCs w:val="24"/>
          <w:u w:val="single"/>
          <w:rtl/>
        </w:rPr>
      </w:pPr>
      <w:r w:rsidRPr="002764FD">
        <w:rPr>
          <w:rFonts w:asciiTheme="majorBidi" w:hAnsiTheme="majorBidi" w:cstheme="majorBidi"/>
          <w:i/>
          <w:iCs/>
          <w:sz w:val="24"/>
          <w:szCs w:val="24"/>
          <w:u w:val="single"/>
        </w:rPr>
        <w:t>Hint: the answer should include only one list. Don’t provide a list for each question.</w:t>
      </w:r>
    </w:p>
    <w:p w14:paraId="189F144E" w14:textId="29DABA65" w:rsidR="00FD3BBC" w:rsidRPr="002764FD" w:rsidRDefault="00FD3BBC" w:rsidP="00FD3BBC">
      <w:pPr>
        <w:rPr>
          <w:rFonts w:asciiTheme="majorBidi" w:hAnsiTheme="majorBidi" w:cstheme="majorBidi"/>
          <w:i/>
          <w:iCs/>
          <w:sz w:val="24"/>
          <w:szCs w:val="24"/>
          <w:u w:val="single"/>
          <w:rtl/>
        </w:rPr>
      </w:pPr>
    </w:p>
    <w:p w14:paraId="472D8829" w14:textId="42634742" w:rsidR="00FD3BBC" w:rsidRPr="002764FD" w:rsidRDefault="002764FD" w:rsidP="00FD3BBC">
      <w:pPr>
        <w:rPr>
          <w:color w:val="FF0000"/>
          <w:sz w:val="24"/>
          <w:szCs w:val="24"/>
          <w:rtl/>
        </w:rPr>
      </w:pPr>
      <w:r>
        <w:rPr>
          <w:color w:val="000000" w:themeColor="text1"/>
          <w:sz w:val="24"/>
          <w:szCs w:val="24"/>
        </w:rPr>
        <w:t>-</w:t>
      </w:r>
      <w:r w:rsidR="00FD3BBC" w:rsidRPr="002764FD">
        <w:rPr>
          <w:color w:val="000000" w:themeColor="text1"/>
          <w:sz w:val="24"/>
          <w:szCs w:val="24"/>
        </w:rPr>
        <w:t>the mean score in all questions in the survey</w:t>
      </w:r>
      <w:r w:rsidR="00FD3BBC" w:rsidRPr="002764FD">
        <w:rPr>
          <w:color w:val="FF0000"/>
          <w:sz w:val="24"/>
          <w:szCs w:val="24"/>
        </w:rPr>
        <w:t xml:space="preserve"> 60.</w:t>
      </w:r>
      <w:r w:rsidR="00FD3BBC" w:rsidRPr="002764FD">
        <w:rPr>
          <w:rFonts w:hint="cs"/>
          <w:color w:val="FF0000"/>
          <w:sz w:val="24"/>
          <w:szCs w:val="24"/>
          <w:rtl/>
        </w:rPr>
        <w:t>6</w:t>
      </w:r>
    </w:p>
    <w:p w14:paraId="2A8DE7BF" w14:textId="78005A0F" w:rsidR="003A3824" w:rsidRPr="002764FD" w:rsidRDefault="003A3824" w:rsidP="003A3824">
      <w:pPr>
        <w:spacing w:line="256" w:lineRule="auto"/>
        <w:rPr>
          <w:sz w:val="24"/>
          <w:szCs w:val="24"/>
        </w:rPr>
      </w:pPr>
      <w:r w:rsidRPr="002764FD">
        <w:rPr>
          <w:sz w:val="24"/>
          <w:szCs w:val="24"/>
        </w:rPr>
        <w:t xml:space="preserve">       1.ELMHURST HOSPITAL </w:t>
      </w:r>
      <w:r w:rsidR="002764FD" w:rsidRPr="002764FD">
        <w:rPr>
          <w:sz w:val="24"/>
          <w:szCs w:val="24"/>
        </w:rPr>
        <w:t xml:space="preserve">CENTER, </w:t>
      </w:r>
      <w:r w:rsidR="002764FD" w:rsidRPr="002764FD">
        <w:rPr>
          <w:color w:val="FF0000"/>
          <w:sz w:val="24"/>
          <w:szCs w:val="24"/>
        </w:rPr>
        <w:t>Mean</w:t>
      </w:r>
      <w:r w:rsidRPr="002764FD">
        <w:rPr>
          <w:color w:val="FF0000"/>
          <w:sz w:val="24"/>
          <w:szCs w:val="24"/>
        </w:rPr>
        <w:t xml:space="preserve"> = 56.1</w:t>
      </w:r>
    </w:p>
    <w:p w14:paraId="5230597C" w14:textId="20B14B17" w:rsidR="003A3824" w:rsidRPr="002764FD" w:rsidRDefault="003A3824" w:rsidP="003A3824">
      <w:pPr>
        <w:spacing w:line="256" w:lineRule="auto"/>
        <w:rPr>
          <w:color w:val="FF0000"/>
          <w:sz w:val="24"/>
          <w:szCs w:val="24"/>
        </w:rPr>
      </w:pPr>
      <w:r w:rsidRPr="002764FD">
        <w:rPr>
          <w:sz w:val="24"/>
          <w:szCs w:val="24"/>
        </w:rPr>
        <w:t xml:space="preserve">      2.</w:t>
      </w:r>
      <w:r w:rsidRPr="002764FD">
        <w:rPr>
          <w:rFonts w:ascii="Calibri" w:hAnsi="Calibri" w:cs="Calibri"/>
          <w:color w:val="000000"/>
          <w:sz w:val="24"/>
          <w:szCs w:val="24"/>
        </w:rPr>
        <w:t xml:space="preserve"> HARLEM HOSPITAL CENTER, </w:t>
      </w:r>
      <w:r w:rsidRPr="002764FD">
        <w:rPr>
          <w:color w:val="FF0000"/>
          <w:sz w:val="24"/>
          <w:szCs w:val="24"/>
        </w:rPr>
        <w:t>Mean = 58.4</w:t>
      </w:r>
    </w:p>
    <w:p w14:paraId="5F547EA3" w14:textId="115F6E48" w:rsidR="003A3824" w:rsidRPr="002764FD" w:rsidRDefault="003A3824" w:rsidP="003A3824">
      <w:pPr>
        <w:spacing w:after="0" w:line="240" w:lineRule="auto"/>
        <w:rPr>
          <w:color w:val="FF0000"/>
          <w:sz w:val="24"/>
          <w:szCs w:val="24"/>
        </w:rPr>
      </w:pPr>
      <w:r w:rsidRPr="002764FD">
        <w:rPr>
          <w:sz w:val="24"/>
          <w:szCs w:val="24"/>
        </w:rPr>
        <w:t xml:space="preserve">       3.</w:t>
      </w:r>
      <w:r w:rsidRPr="002764FD">
        <w:rPr>
          <w:rFonts w:ascii="Calibri" w:eastAsia="Times New Roman" w:hAnsi="Calibri" w:cs="Calibri"/>
          <w:color w:val="000000"/>
          <w:sz w:val="24"/>
          <w:szCs w:val="24"/>
        </w:rPr>
        <w:t xml:space="preserve"> JACOBI MEDICAL </w:t>
      </w:r>
      <w:r w:rsidR="002764FD" w:rsidRPr="002764FD">
        <w:rPr>
          <w:rFonts w:ascii="Calibri" w:eastAsia="Times New Roman" w:hAnsi="Calibri" w:cs="Calibri"/>
          <w:color w:val="000000"/>
          <w:sz w:val="24"/>
          <w:szCs w:val="24"/>
        </w:rPr>
        <w:t xml:space="preserve">CENTER, </w:t>
      </w:r>
      <w:r w:rsidR="002764FD" w:rsidRPr="002764FD">
        <w:rPr>
          <w:rFonts w:ascii="Calibri" w:eastAsia="Times New Roman" w:hAnsi="Calibri" w:cs="Calibri"/>
          <w:color w:val="FF0000"/>
          <w:sz w:val="24"/>
          <w:szCs w:val="24"/>
        </w:rPr>
        <w:t>Mean</w:t>
      </w:r>
      <w:r w:rsidRPr="002764FD">
        <w:rPr>
          <w:color w:val="FF0000"/>
          <w:sz w:val="24"/>
          <w:szCs w:val="24"/>
        </w:rPr>
        <w:t xml:space="preserve"> = 58.5</w:t>
      </w:r>
    </w:p>
    <w:p w14:paraId="63213A62" w14:textId="77777777" w:rsidR="003A3824" w:rsidRPr="002764FD" w:rsidRDefault="003A3824" w:rsidP="003A3824">
      <w:pPr>
        <w:spacing w:after="0" w:line="240" w:lineRule="auto"/>
        <w:rPr>
          <w:color w:val="FF0000"/>
          <w:sz w:val="24"/>
          <w:szCs w:val="24"/>
        </w:rPr>
      </w:pPr>
    </w:p>
    <w:p w14:paraId="3F9685A9" w14:textId="172A0735" w:rsidR="003A3824" w:rsidRPr="002764FD" w:rsidRDefault="003A3824" w:rsidP="003A3824">
      <w:pPr>
        <w:rPr>
          <w:color w:val="FF0000"/>
          <w:sz w:val="24"/>
          <w:szCs w:val="24"/>
          <w:rtl/>
        </w:rPr>
      </w:pPr>
      <w:r w:rsidRPr="002764FD">
        <w:rPr>
          <w:rFonts w:ascii="Calibri" w:eastAsia="Times New Roman" w:hAnsi="Calibri" w:cs="Calibri"/>
          <w:color w:val="000000"/>
          <w:sz w:val="24"/>
          <w:szCs w:val="24"/>
        </w:rPr>
        <w:t xml:space="preserve">       </w:t>
      </w:r>
      <w:r w:rsidRPr="002764FD">
        <w:rPr>
          <w:sz w:val="24"/>
          <w:szCs w:val="24"/>
        </w:rPr>
        <w:t>4.</w:t>
      </w:r>
      <w:r w:rsidRPr="002764FD">
        <w:rPr>
          <w:rFonts w:ascii="Calibri" w:hAnsi="Calibri" w:cs="Calibri"/>
          <w:color w:val="000000"/>
          <w:sz w:val="24"/>
          <w:szCs w:val="24"/>
        </w:rPr>
        <w:t xml:space="preserve"> BELLEVUE HOSPITAL </w:t>
      </w:r>
      <w:r w:rsidR="002764FD" w:rsidRPr="002764FD">
        <w:rPr>
          <w:rFonts w:ascii="Calibri" w:hAnsi="Calibri" w:cs="Calibri"/>
          <w:color w:val="000000"/>
          <w:sz w:val="24"/>
          <w:szCs w:val="24"/>
        </w:rPr>
        <w:t>CENTER</w:t>
      </w:r>
      <w:r w:rsidR="002764FD" w:rsidRPr="002764FD">
        <w:rPr>
          <w:rFonts w:ascii="Calibri" w:hAnsi="Calibri" w:cs="Calibri" w:hint="cs"/>
          <w:color w:val="000000"/>
          <w:sz w:val="24"/>
          <w:szCs w:val="24"/>
          <w:rtl/>
        </w:rPr>
        <w:t>,</w:t>
      </w:r>
      <w:r w:rsidRPr="002764FD">
        <w:rPr>
          <w:color w:val="FF0000"/>
          <w:sz w:val="24"/>
          <w:szCs w:val="24"/>
        </w:rPr>
        <w:t xml:space="preserve"> Mean = 59.4</w:t>
      </w:r>
    </w:p>
    <w:p w14:paraId="2CC676A8" w14:textId="0C92788B" w:rsidR="003A3824" w:rsidRPr="003A3824" w:rsidRDefault="003A3824" w:rsidP="003A382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rtl/>
        </w:rPr>
      </w:pPr>
    </w:p>
    <w:p w14:paraId="4211AC03" w14:textId="65941143" w:rsidR="003E180A" w:rsidRDefault="003E180A" w:rsidP="003E180A">
      <w:pPr>
        <w:pStyle w:val="ListParagraph"/>
        <w:ind w:left="2880"/>
        <w:rPr>
          <w:sz w:val="24"/>
          <w:szCs w:val="24"/>
        </w:rPr>
      </w:pPr>
    </w:p>
    <w:p w14:paraId="7C671DFD" w14:textId="1AF66D45" w:rsidR="00643E0B" w:rsidRDefault="00643E0B" w:rsidP="003E180A">
      <w:pPr>
        <w:pStyle w:val="ListParagraph"/>
        <w:ind w:left="2880"/>
        <w:rPr>
          <w:sz w:val="24"/>
          <w:szCs w:val="24"/>
        </w:rPr>
      </w:pPr>
    </w:p>
    <w:p w14:paraId="7ACABB5E" w14:textId="77777777" w:rsidR="00643E0B" w:rsidRPr="00F14F3E" w:rsidRDefault="00643E0B" w:rsidP="003E180A">
      <w:pPr>
        <w:pStyle w:val="ListParagraph"/>
        <w:ind w:left="2880"/>
        <w:rPr>
          <w:sz w:val="24"/>
          <w:szCs w:val="24"/>
        </w:rPr>
      </w:pPr>
    </w:p>
    <w:p w14:paraId="14831E88" w14:textId="0C485450" w:rsidR="004940FF" w:rsidRDefault="004940FF" w:rsidP="004940FF">
      <w:pPr>
        <w:rPr>
          <w:rFonts w:asciiTheme="majorBidi" w:hAnsiTheme="majorBidi" w:cstheme="majorBidi"/>
          <w:sz w:val="24"/>
          <w:szCs w:val="24"/>
        </w:rPr>
      </w:pPr>
      <w:r>
        <w:rPr>
          <w:b/>
          <w:bCs/>
        </w:rPr>
        <w:t>Q</w:t>
      </w:r>
      <w:r w:rsidR="00C46ECF">
        <w:rPr>
          <w:b/>
          <w:bCs/>
        </w:rPr>
        <w:t>5</w:t>
      </w:r>
      <w:r>
        <w:rPr>
          <w:b/>
          <w:bCs/>
        </w:rPr>
        <w:t xml:space="preserve">) </w:t>
      </w:r>
      <w:r w:rsidRPr="004940FF">
        <w:rPr>
          <w:rFonts w:asciiTheme="majorBidi" w:hAnsiTheme="majorBidi" w:cstheme="majorBidi"/>
          <w:sz w:val="24"/>
          <w:szCs w:val="24"/>
        </w:rPr>
        <w:t>Assume that all questions have the same weight, rank the hospitals based on their HCAHPS scores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C6F90EE" w14:textId="3F03E76D" w:rsidR="004940FF" w:rsidRDefault="004940FF" w:rsidP="004940FF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ranking will depend on the mean to each hospital in descending order:</w:t>
      </w:r>
    </w:p>
    <w:p w14:paraId="13D222D5" w14:textId="7D2EEB44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11: </w:t>
      </w:r>
      <w:r>
        <w:rPr>
          <w:rFonts w:ascii="Calibri" w:hAnsi="Calibri" w:cs="Calibri"/>
          <w:color w:val="000000"/>
        </w:rPr>
        <w:t>QUEENS HOSPITAL CENTER</w:t>
      </w:r>
    </w:p>
    <w:p w14:paraId="0C048AAA" w14:textId="54ACFF0A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10: KINGS COUNTY HOSPITAL CENTER</w:t>
      </w:r>
    </w:p>
    <w:p w14:paraId="0BC0F4AF" w14:textId="14E96265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9: CONEY ISLAND HOSPITAL</w:t>
      </w:r>
    </w:p>
    <w:p w14:paraId="58706AB2" w14:textId="33EC9ADD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8: NORTH CENTRAL BRONX HOSPITAL</w:t>
      </w:r>
    </w:p>
    <w:p w14:paraId="16FDEE40" w14:textId="55787521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7: WOODHULL MEDICAL AND MENTAL HEALTH CENTER</w:t>
      </w:r>
    </w:p>
    <w:p w14:paraId="09326901" w14:textId="35601334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6: METROPOLITAN HOSPITAL CENTER</w:t>
      </w:r>
    </w:p>
    <w:p w14:paraId="41CD75ED" w14:textId="5A8464EA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5: LINCOLN MEDICAL &amp; MENTAL HEALTH CENTER</w:t>
      </w:r>
    </w:p>
    <w:p w14:paraId="24205E2B" w14:textId="2B2A7B19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>4: BELLEVUE HOSPITAL CENTER</w:t>
      </w:r>
    </w:p>
    <w:p w14:paraId="17C140A8" w14:textId="529E7C03" w:rsidR="004940FF" w:rsidRPr="004940F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3: </w:t>
      </w:r>
      <w:r w:rsidR="00C46ECF">
        <w:rPr>
          <w:rFonts w:ascii="Calibri" w:hAnsi="Calibri" w:cs="Calibri"/>
          <w:color w:val="000000"/>
        </w:rPr>
        <w:t>JACOBI MEDICAL CENTER</w:t>
      </w:r>
    </w:p>
    <w:p w14:paraId="1FDA150A" w14:textId="7E02CC91" w:rsidR="004940FF" w:rsidRPr="00C46ECF" w:rsidRDefault="004940FF" w:rsidP="004940FF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2: </w:t>
      </w:r>
      <w:r w:rsidR="00C46ECF">
        <w:rPr>
          <w:rFonts w:ascii="Calibri" w:hAnsi="Calibri" w:cs="Calibri"/>
          <w:color w:val="000000"/>
        </w:rPr>
        <w:t>HARLEM HOSPITAL CENTER</w:t>
      </w:r>
    </w:p>
    <w:p w14:paraId="1C0CE23B" w14:textId="6D7E81CE" w:rsidR="00FD3BBC" w:rsidRPr="00643E0B" w:rsidRDefault="00C46ECF" w:rsidP="00643E0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Calibri" w:hAnsi="Calibri" w:cs="Calibri"/>
          <w:color w:val="000000"/>
        </w:rPr>
        <w:t>1: ELMHURST HOSPITAL CENTER</w:t>
      </w:r>
    </w:p>
    <w:p w14:paraId="7BF6C609" w14:textId="45184154" w:rsidR="00FD3BBC" w:rsidRDefault="00FD3BBC" w:rsidP="00FD3BBC">
      <w:pPr>
        <w:rPr>
          <w:b/>
          <w:bCs/>
          <w:color w:val="FF0000"/>
          <w:rtl/>
        </w:rPr>
      </w:pPr>
    </w:p>
    <w:p w14:paraId="4E8F094F" w14:textId="77777777" w:rsidR="00FD3BBC" w:rsidRPr="00963304" w:rsidRDefault="00FD3BBC" w:rsidP="00FD3BBC">
      <w:pPr>
        <w:rPr>
          <w:b/>
          <w:bCs/>
          <w:color w:val="FF0000"/>
        </w:rPr>
      </w:pPr>
    </w:p>
    <w:p w14:paraId="3346BAB6" w14:textId="77777777" w:rsidR="00DB415D" w:rsidRDefault="00DB415D" w:rsidP="00CC13D0">
      <w:pPr>
        <w:rPr>
          <w:b/>
          <w:bCs/>
          <w:color w:val="FF0000"/>
        </w:rPr>
      </w:pPr>
    </w:p>
    <w:p w14:paraId="5D7B4198" w14:textId="77777777" w:rsidR="00814A42" w:rsidRPr="00CC13D0" w:rsidRDefault="00814A42" w:rsidP="00CC13D0">
      <w:pPr>
        <w:rPr>
          <w:b/>
          <w:bCs/>
          <w:color w:val="FF0000"/>
        </w:rPr>
      </w:pPr>
    </w:p>
    <w:p w14:paraId="5A1FE372" w14:textId="77777777" w:rsidR="004B14BA" w:rsidRPr="004B14BA" w:rsidRDefault="004B14BA" w:rsidP="004B14BA">
      <w:pPr>
        <w:rPr>
          <w:b/>
          <w:bCs/>
          <w:color w:val="FF0000"/>
        </w:rPr>
      </w:pPr>
    </w:p>
    <w:sectPr w:rsidR="004B14BA" w:rsidRPr="004B14BA" w:rsidSect="00180842">
      <w:headerReference w:type="default" r:id="rId22"/>
      <w:pgSz w:w="11906" w:h="16838"/>
      <w:pgMar w:top="1440" w:right="1800" w:bottom="1440" w:left="1800" w:header="144" w:footer="0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2CBEA" w14:textId="77777777" w:rsidR="009970FC" w:rsidRDefault="009970FC" w:rsidP="00F54512">
      <w:pPr>
        <w:spacing w:after="0" w:line="240" w:lineRule="auto"/>
      </w:pPr>
      <w:r>
        <w:separator/>
      </w:r>
    </w:p>
  </w:endnote>
  <w:endnote w:type="continuationSeparator" w:id="0">
    <w:p w14:paraId="75761AE9" w14:textId="77777777" w:rsidR="009970FC" w:rsidRDefault="009970FC" w:rsidP="00F5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B353" w14:textId="77777777" w:rsidR="009970FC" w:rsidRDefault="009970FC" w:rsidP="00F54512">
      <w:pPr>
        <w:spacing w:after="0" w:line="240" w:lineRule="auto"/>
      </w:pPr>
      <w:r>
        <w:separator/>
      </w:r>
    </w:p>
  </w:footnote>
  <w:footnote w:type="continuationSeparator" w:id="0">
    <w:p w14:paraId="3482EAB4" w14:textId="77777777" w:rsidR="009970FC" w:rsidRDefault="009970FC" w:rsidP="00F5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5AB5A" w14:textId="041C5C9E" w:rsidR="00D02333" w:rsidRPr="00D02333" w:rsidRDefault="00D02333" w:rsidP="00D02333">
    <w:pPr>
      <w:pStyle w:val="Header"/>
      <w:tabs>
        <w:tab w:val="clear" w:pos="4680"/>
        <w:tab w:val="clear" w:pos="9360"/>
      </w:tabs>
      <w:rPr>
        <w:cap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0792"/>
    <w:multiLevelType w:val="hybridMultilevel"/>
    <w:tmpl w:val="55807BB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234E0FE9"/>
    <w:multiLevelType w:val="hybridMultilevel"/>
    <w:tmpl w:val="5BBA8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A581F"/>
    <w:multiLevelType w:val="hybridMultilevel"/>
    <w:tmpl w:val="3A2C1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A0FF4"/>
    <w:multiLevelType w:val="hybridMultilevel"/>
    <w:tmpl w:val="700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34440"/>
    <w:multiLevelType w:val="hybridMultilevel"/>
    <w:tmpl w:val="3A2C148A"/>
    <w:lvl w:ilvl="0" w:tplc="CF6AC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543A"/>
    <w:multiLevelType w:val="hybridMultilevel"/>
    <w:tmpl w:val="DCFA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7127B"/>
    <w:multiLevelType w:val="hybridMultilevel"/>
    <w:tmpl w:val="3A2C148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F6E236E"/>
    <w:multiLevelType w:val="hybridMultilevel"/>
    <w:tmpl w:val="E4A4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1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4512"/>
    <w:rsid w:val="0000701E"/>
    <w:rsid w:val="00091440"/>
    <w:rsid w:val="000A0931"/>
    <w:rsid w:val="000A6EB1"/>
    <w:rsid w:val="000D2EF0"/>
    <w:rsid w:val="00110AEB"/>
    <w:rsid w:val="00113B69"/>
    <w:rsid w:val="00140ABE"/>
    <w:rsid w:val="00165EA1"/>
    <w:rsid w:val="00180842"/>
    <w:rsid w:val="001B71A5"/>
    <w:rsid w:val="001C253E"/>
    <w:rsid w:val="001C7422"/>
    <w:rsid w:val="002015C9"/>
    <w:rsid w:val="002764FD"/>
    <w:rsid w:val="00326A4A"/>
    <w:rsid w:val="00386D59"/>
    <w:rsid w:val="003A3824"/>
    <w:rsid w:val="003E180A"/>
    <w:rsid w:val="003F37D8"/>
    <w:rsid w:val="004231AB"/>
    <w:rsid w:val="0042350B"/>
    <w:rsid w:val="004374B7"/>
    <w:rsid w:val="00443169"/>
    <w:rsid w:val="00470CAA"/>
    <w:rsid w:val="004916EC"/>
    <w:rsid w:val="004940FF"/>
    <w:rsid w:val="004B14BA"/>
    <w:rsid w:val="004E1ADE"/>
    <w:rsid w:val="005128D6"/>
    <w:rsid w:val="00547158"/>
    <w:rsid w:val="005545E0"/>
    <w:rsid w:val="0058602B"/>
    <w:rsid w:val="00593310"/>
    <w:rsid w:val="005F4B0B"/>
    <w:rsid w:val="00607512"/>
    <w:rsid w:val="00643E0B"/>
    <w:rsid w:val="00653395"/>
    <w:rsid w:val="006541B2"/>
    <w:rsid w:val="00672687"/>
    <w:rsid w:val="0068603E"/>
    <w:rsid w:val="006A54F7"/>
    <w:rsid w:val="006B63C2"/>
    <w:rsid w:val="006B7885"/>
    <w:rsid w:val="006D5695"/>
    <w:rsid w:val="00727166"/>
    <w:rsid w:val="0074085D"/>
    <w:rsid w:val="007507EC"/>
    <w:rsid w:val="007D27BD"/>
    <w:rsid w:val="007E3ADE"/>
    <w:rsid w:val="007F10A9"/>
    <w:rsid w:val="00814A42"/>
    <w:rsid w:val="00827BCA"/>
    <w:rsid w:val="0084146D"/>
    <w:rsid w:val="00963304"/>
    <w:rsid w:val="00975E48"/>
    <w:rsid w:val="009970FC"/>
    <w:rsid w:val="009C53D9"/>
    <w:rsid w:val="00A11FC8"/>
    <w:rsid w:val="00A26E8E"/>
    <w:rsid w:val="00AB7BB0"/>
    <w:rsid w:val="00B04BE4"/>
    <w:rsid w:val="00B22F61"/>
    <w:rsid w:val="00B411A6"/>
    <w:rsid w:val="00B4736E"/>
    <w:rsid w:val="00BD4DBE"/>
    <w:rsid w:val="00C46ECF"/>
    <w:rsid w:val="00C92FBA"/>
    <w:rsid w:val="00CC13D0"/>
    <w:rsid w:val="00CD21EB"/>
    <w:rsid w:val="00CD57DD"/>
    <w:rsid w:val="00D01DAD"/>
    <w:rsid w:val="00D02333"/>
    <w:rsid w:val="00DB415D"/>
    <w:rsid w:val="00E20D28"/>
    <w:rsid w:val="00ED06B9"/>
    <w:rsid w:val="00ED486E"/>
    <w:rsid w:val="00ED5B43"/>
    <w:rsid w:val="00EF028B"/>
    <w:rsid w:val="00F0110D"/>
    <w:rsid w:val="00F14F3E"/>
    <w:rsid w:val="00F20DB4"/>
    <w:rsid w:val="00F54512"/>
    <w:rsid w:val="00F86D03"/>
    <w:rsid w:val="00FA7C00"/>
    <w:rsid w:val="00FD3BBC"/>
    <w:rsid w:val="00FE6C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2B25C0D4"/>
  <w15:chartTrackingRefBased/>
  <w15:docId w15:val="{2F888ED7-D8CA-4AA7-984D-6A28710F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12"/>
  </w:style>
  <w:style w:type="paragraph" w:styleId="Footer">
    <w:name w:val="footer"/>
    <w:basedOn w:val="Normal"/>
    <w:link w:val="FooterChar"/>
    <w:uiPriority w:val="99"/>
    <w:unhideWhenUsed/>
    <w:rsid w:val="00F5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12"/>
  </w:style>
  <w:style w:type="table" w:styleId="TableGrid">
    <w:name w:val="Table Grid"/>
    <w:basedOn w:val="TableNormal"/>
    <w:uiPriority w:val="39"/>
    <w:unhideWhenUsed/>
    <w:rsid w:val="00F5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2333"/>
    <w:rPr>
      <w:color w:val="808080"/>
    </w:rPr>
  </w:style>
  <w:style w:type="paragraph" w:styleId="NoSpacing">
    <w:name w:val="No Spacing"/>
    <w:link w:val="NoSpacingChar"/>
    <w:uiPriority w:val="1"/>
    <w:qFormat/>
    <w:rsid w:val="001808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0842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B6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za\Desktop\Project%202021\Project%202021\New_York_City_Health_and_Hospitals_Corporation__HHC__Patient_Satisfaction_-_2009%20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1-</a:t>
            </a:r>
            <a:r>
              <a:rPr lang="en-US" sz="1600" baseline="0"/>
              <a:t> </a:t>
            </a:r>
            <a:r>
              <a:rPr lang="en-US" sz="1600"/>
              <a:t>How often were the patients rooms and bathrooms kept clean?</a:t>
            </a:r>
          </a:p>
        </c:rich>
      </c:tx>
      <c:layout>
        <c:manualLayout>
          <c:xMode val="edge"/>
          <c:yMode val="edge"/>
          <c:x val="0.136335179388393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4086628834774633E-2"/>
          <c:y val="0.12495211705737008"/>
          <c:w val="0.97182674233045074"/>
          <c:h val="0.733304528667062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New_York_City_Health_and_Hospit!$A$2:$A$12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New_York_City_Health_and_Hospit!$D$2:$D$12</c:f>
              <c:numCache>
                <c:formatCode>General</c:formatCode>
                <c:ptCount val="11"/>
                <c:pt idx="0">
                  <c:v>56</c:v>
                </c:pt>
                <c:pt idx="1">
                  <c:v>64</c:v>
                </c:pt>
                <c:pt idx="2">
                  <c:v>57</c:v>
                </c:pt>
                <c:pt idx="3">
                  <c:v>61</c:v>
                </c:pt>
                <c:pt idx="4">
                  <c:v>63</c:v>
                </c:pt>
                <c:pt idx="5">
                  <c:v>73</c:v>
                </c:pt>
                <c:pt idx="6">
                  <c:v>65</c:v>
                </c:pt>
                <c:pt idx="7">
                  <c:v>63</c:v>
                </c:pt>
                <c:pt idx="8">
                  <c:v>62</c:v>
                </c:pt>
                <c:pt idx="9">
                  <c:v>68</c:v>
                </c:pt>
                <c:pt idx="1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59-4DFC-8C4C-E8DAE8DEE42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67636944"/>
        <c:axId val="2079071600"/>
      </c:barChart>
      <c:catAx>
        <c:axId val="206763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071600"/>
        <c:crosses val="autoZero"/>
        <c:auto val="1"/>
        <c:lblAlgn val="ctr"/>
        <c:lblOffset val="100"/>
        <c:noMultiLvlLbl val="0"/>
      </c:catAx>
      <c:valAx>
        <c:axId val="20790716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67636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10- Would patients recommend the hospital to friends and family?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New_York_City_Health_and_Hospit!$A$101:$A$111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New_York_City_Health_and_Hospit!$D$101:$D$111</c:f>
              <c:numCache>
                <c:formatCode>General</c:formatCode>
                <c:ptCount val="11"/>
                <c:pt idx="0">
                  <c:v>63</c:v>
                </c:pt>
                <c:pt idx="1">
                  <c:v>54</c:v>
                </c:pt>
                <c:pt idx="2">
                  <c:v>58</c:v>
                </c:pt>
                <c:pt idx="3">
                  <c:v>50</c:v>
                </c:pt>
                <c:pt idx="4">
                  <c:v>58</c:v>
                </c:pt>
                <c:pt idx="5">
                  <c:v>64</c:v>
                </c:pt>
                <c:pt idx="6">
                  <c:v>57</c:v>
                </c:pt>
                <c:pt idx="7">
                  <c:v>56</c:v>
                </c:pt>
                <c:pt idx="8">
                  <c:v>61</c:v>
                </c:pt>
                <c:pt idx="9">
                  <c:v>71</c:v>
                </c:pt>
                <c:pt idx="1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85-499C-A485-9B95FD8929A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4244608"/>
        <c:axId val="186273536"/>
      </c:barChart>
      <c:catAx>
        <c:axId val="19424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73536"/>
        <c:crosses val="autoZero"/>
        <c:auto val="1"/>
        <c:lblAlgn val="ctr"/>
        <c:lblOffset val="100"/>
        <c:noMultiLvlLbl val="0"/>
      </c:catAx>
      <c:valAx>
        <c:axId val="18627353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424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dirty="0"/>
              <a:t>Total score for each hospital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New_York_City_Health_and_Hospit!$A$2:$A$12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New_York_City_Health_and_Hospit!$L$4:$L$14</c:f>
              <c:numCache>
                <c:formatCode>General</c:formatCode>
                <c:ptCount val="11"/>
                <c:pt idx="0">
                  <c:v>594</c:v>
                </c:pt>
                <c:pt idx="1">
                  <c:v>619</c:v>
                </c:pt>
                <c:pt idx="2">
                  <c:v>561</c:v>
                </c:pt>
                <c:pt idx="3">
                  <c:v>584</c:v>
                </c:pt>
                <c:pt idx="4">
                  <c:v>585</c:v>
                </c:pt>
                <c:pt idx="5">
                  <c:v>634</c:v>
                </c:pt>
                <c:pt idx="6">
                  <c:v>608</c:v>
                </c:pt>
                <c:pt idx="7">
                  <c:v>610</c:v>
                </c:pt>
                <c:pt idx="8">
                  <c:v>617</c:v>
                </c:pt>
                <c:pt idx="9">
                  <c:v>648</c:v>
                </c:pt>
                <c:pt idx="10">
                  <c:v>613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84-4F42-9759-C3B519690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333008"/>
        <c:axId val="186267712"/>
      </c:barChart>
      <c:catAx>
        <c:axId val="19433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67712"/>
        <c:crosses val="autoZero"/>
        <c:auto val="1"/>
        <c:lblAlgn val="ctr"/>
        <c:lblOffset val="100"/>
        <c:noMultiLvlLbl val="0"/>
      </c:catAx>
      <c:valAx>
        <c:axId val="18626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33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2- How often did nurses communicate well with patients?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8949311023622049E-2"/>
          <c:y val="8.699081364829396E-2"/>
          <c:w val="0.9770833333333333"/>
          <c:h val="0.8386235053951589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New_York_City_Health_and_Hospit!$A$13:$A$23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New_York_City_Health_and_Hospit!$D$13:$D$23</c:f>
              <c:numCache>
                <c:formatCode>General</c:formatCode>
                <c:ptCount val="11"/>
                <c:pt idx="0">
                  <c:v>63</c:v>
                </c:pt>
                <c:pt idx="1">
                  <c:v>68</c:v>
                </c:pt>
                <c:pt idx="2">
                  <c:v>57</c:v>
                </c:pt>
                <c:pt idx="3">
                  <c:v>64</c:v>
                </c:pt>
                <c:pt idx="4">
                  <c:v>63</c:v>
                </c:pt>
                <c:pt idx="5">
                  <c:v>67</c:v>
                </c:pt>
                <c:pt idx="6">
                  <c:v>66</c:v>
                </c:pt>
                <c:pt idx="7">
                  <c:v>62</c:v>
                </c:pt>
                <c:pt idx="8">
                  <c:v>67</c:v>
                </c:pt>
                <c:pt idx="9">
                  <c:v>63</c:v>
                </c:pt>
                <c:pt idx="10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E4-438E-993E-D40FA420334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090207072"/>
        <c:axId val="2079055792"/>
      </c:barChart>
      <c:catAx>
        <c:axId val="209020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055792"/>
        <c:crosses val="autoZero"/>
        <c:auto val="1"/>
        <c:lblAlgn val="ctr"/>
        <c:lblOffset val="100"/>
        <c:noMultiLvlLbl val="0"/>
      </c:catAx>
      <c:valAx>
        <c:axId val="20790557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90207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3- How often did doctors communicate well with patients?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New_York_City_Health_and_Hospit!$A$2:$A$12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New_York_City_Health_and_Hospit!$D$24:$D$34</c:f>
              <c:numCache>
                <c:formatCode>General</c:formatCode>
                <c:ptCount val="11"/>
                <c:pt idx="0">
                  <c:v>77</c:v>
                </c:pt>
                <c:pt idx="1">
                  <c:v>74</c:v>
                </c:pt>
                <c:pt idx="2">
                  <c:v>74</c:v>
                </c:pt>
                <c:pt idx="3">
                  <c:v>78</c:v>
                </c:pt>
                <c:pt idx="4">
                  <c:v>75</c:v>
                </c:pt>
                <c:pt idx="5">
                  <c:v>76</c:v>
                </c:pt>
                <c:pt idx="6">
                  <c:v>79</c:v>
                </c:pt>
                <c:pt idx="7">
                  <c:v>78</c:v>
                </c:pt>
                <c:pt idx="8">
                  <c:v>79</c:v>
                </c:pt>
                <c:pt idx="9">
                  <c:v>79</c:v>
                </c:pt>
                <c:pt idx="10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65-4EBC-BA08-EEF622FFF5F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0530320"/>
        <c:axId val="1947526656"/>
      </c:barChart>
      <c:catAx>
        <c:axId val="10053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526656"/>
        <c:crosses val="autoZero"/>
        <c:auto val="1"/>
        <c:lblAlgn val="ctr"/>
        <c:lblOffset val="100"/>
        <c:noMultiLvlLbl val="0"/>
      </c:catAx>
      <c:valAx>
        <c:axId val="194752665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0530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4- How often did patients receive help quickly from hospital staff?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New_York_City_Health_and_Hospit!$A$2:$A$12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New_York_City_Health_and_Hospit!$D$35:$D$45</c:f>
              <c:numCache>
                <c:formatCode>General</c:formatCode>
                <c:ptCount val="11"/>
                <c:pt idx="0">
                  <c:v>49</c:v>
                </c:pt>
                <c:pt idx="1">
                  <c:v>57</c:v>
                </c:pt>
                <c:pt idx="2">
                  <c:v>44</c:v>
                </c:pt>
                <c:pt idx="3">
                  <c:v>48</c:v>
                </c:pt>
                <c:pt idx="4">
                  <c:v>47</c:v>
                </c:pt>
                <c:pt idx="5">
                  <c:v>45</c:v>
                </c:pt>
                <c:pt idx="6">
                  <c:v>52</c:v>
                </c:pt>
                <c:pt idx="7">
                  <c:v>49</c:v>
                </c:pt>
                <c:pt idx="8">
                  <c:v>49</c:v>
                </c:pt>
                <c:pt idx="9">
                  <c:v>56</c:v>
                </c:pt>
                <c:pt idx="1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C2-421A-830E-2DB43D33D4A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119725280"/>
        <c:axId val="1947530816"/>
      </c:barChart>
      <c:catAx>
        <c:axId val="2119725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7530816"/>
        <c:crosses val="autoZero"/>
        <c:auto val="1"/>
        <c:lblAlgn val="ctr"/>
        <c:lblOffset val="100"/>
        <c:noMultiLvlLbl val="0"/>
      </c:catAx>
      <c:valAx>
        <c:axId val="194753081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1972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5- How often was patients pain well controlled?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New_York_City_Health_and_Hospit!$A$2:$A$12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New_York_City_Health_and_Hospit!$D$46:$D$56</c:f>
              <c:numCache>
                <c:formatCode>General</c:formatCode>
                <c:ptCount val="11"/>
                <c:pt idx="0">
                  <c:v>64</c:v>
                </c:pt>
                <c:pt idx="1">
                  <c:v>59</c:v>
                </c:pt>
                <c:pt idx="2">
                  <c:v>57</c:v>
                </c:pt>
                <c:pt idx="3">
                  <c:v>53</c:v>
                </c:pt>
                <c:pt idx="4">
                  <c:v>56</c:v>
                </c:pt>
                <c:pt idx="5">
                  <c:v>57</c:v>
                </c:pt>
                <c:pt idx="6">
                  <c:v>55</c:v>
                </c:pt>
                <c:pt idx="7">
                  <c:v>60</c:v>
                </c:pt>
                <c:pt idx="8">
                  <c:v>60</c:v>
                </c:pt>
                <c:pt idx="9">
                  <c:v>58</c:v>
                </c:pt>
                <c:pt idx="1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6CF-4379-9782-93C78E6BE51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4017936"/>
        <c:axId val="186267296"/>
      </c:barChart>
      <c:catAx>
        <c:axId val="10401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67296"/>
        <c:crosses val="autoZero"/>
        <c:auto val="1"/>
        <c:lblAlgn val="ctr"/>
        <c:lblOffset val="100"/>
        <c:noMultiLvlLbl val="0"/>
      </c:catAx>
      <c:valAx>
        <c:axId val="186267296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4017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6- How often did staff explain about medicines before giving them to patients?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New_York_City_Health_and_Hospit!$A$2:$A$12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New_York_City_Health_and_Hospit!$D$57:$D$67</c:f>
              <c:numCache>
                <c:formatCode>General</c:formatCode>
                <c:ptCount val="11"/>
                <c:pt idx="0">
                  <c:v>54</c:v>
                </c:pt>
                <c:pt idx="1">
                  <c:v>52</c:v>
                </c:pt>
                <c:pt idx="2">
                  <c:v>45</c:v>
                </c:pt>
                <c:pt idx="3">
                  <c:v>51</c:v>
                </c:pt>
                <c:pt idx="4">
                  <c:v>51</c:v>
                </c:pt>
                <c:pt idx="5">
                  <c:v>59</c:v>
                </c:pt>
                <c:pt idx="6">
                  <c:v>53</c:v>
                </c:pt>
                <c:pt idx="7">
                  <c:v>57</c:v>
                </c:pt>
                <c:pt idx="8">
                  <c:v>53</c:v>
                </c:pt>
                <c:pt idx="9">
                  <c:v>61</c:v>
                </c:pt>
                <c:pt idx="1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0C-482C-A541-655CBAF9FEC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6682896"/>
        <c:axId val="186262304"/>
      </c:barChart>
      <c:catAx>
        <c:axId val="17668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62304"/>
        <c:crosses val="autoZero"/>
        <c:auto val="1"/>
        <c:lblAlgn val="ctr"/>
        <c:lblOffset val="100"/>
        <c:noMultiLvlLbl val="0"/>
      </c:catAx>
      <c:valAx>
        <c:axId val="18626230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7668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7- Were patients given information about what to do during their recovery at home?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New_York_City_Health_and_Hospit!$A$68:$A$78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New_York_City_Health_and_Hospit!$D$68:$D$78</c:f>
              <c:numCache>
                <c:formatCode>General</c:formatCode>
                <c:ptCount val="11"/>
                <c:pt idx="0">
                  <c:v>80</c:v>
                </c:pt>
                <c:pt idx="1">
                  <c:v>79</c:v>
                </c:pt>
                <c:pt idx="2">
                  <c:v>80</c:v>
                </c:pt>
                <c:pt idx="3">
                  <c:v>77</c:v>
                </c:pt>
                <c:pt idx="4">
                  <c:v>76</c:v>
                </c:pt>
                <c:pt idx="5">
                  <c:v>79</c:v>
                </c:pt>
                <c:pt idx="6">
                  <c:v>75</c:v>
                </c:pt>
                <c:pt idx="7">
                  <c:v>82</c:v>
                </c:pt>
                <c:pt idx="8">
                  <c:v>75</c:v>
                </c:pt>
                <c:pt idx="9">
                  <c:v>80</c:v>
                </c:pt>
                <c:pt idx="10">
                  <c:v>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6-4597-B4EC-6CA97A6830A3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88244848"/>
        <c:axId val="186270208"/>
      </c:barChart>
      <c:catAx>
        <c:axId val="18824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70208"/>
        <c:crosses val="autoZero"/>
        <c:auto val="1"/>
        <c:lblAlgn val="ctr"/>
        <c:lblOffset val="100"/>
        <c:noMultiLvlLbl val="0"/>
      </c:catAx>
      <c:valAx>
        <c:axId val="18627020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824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8- How do patients rate the hospital overall?</a:t>
            </a:r>
          </a:p>
        </c:rich>
      </c:tx>
      <c:layout>
        <c:manualLayout>
          <c:xMode val="edge"/>
          <c:yMode val="edge"/>
          <c:x val="0.16465205875270886"/>
          <c:y val="3.81944444444444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New_York_City_Health_and_Hospit!$A$79:$A$89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New_York_City_Health_and_Hospit!$D$79:$D$89</c:f>
              <c:numCache>
                <c:formatCode>General</c:formatCode>
                <c:ptCount val="11"/>
                <c:pt idx="0">
                  <c:v>56</c:v>
                </c:pt>
                <c:pt idx="1">
                  <c:v>56</c:v>
                </c:pt>
                <c:pt idx="2">
                  <c:v>52</c:v>
                </c:pt>
                <c:pt idx="3">
                  <c:v>42</c:v>
                </c:pt>
                <c:pt idx="4">
                  <c:v>50</c:v>
                </c:pt>
                <c:pt idx="5">
                  <c:v>59</c:v>
                </c:pt>
                <c:pt idx="6">
                  <c:v>51</c:v>
                </c:pt>
                <c:pt idx="7">
                  <c:v>58</c:v>
                </c:pt>
                <c:pt idx="8">
                  <c:v>58</c:v>
                </c:pt>
                <c:pt idx="9">
                  <c:v>58</c:v>
                </c:pt>
                <c:pt idx="1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38-412F-B4F0-4B3A930F799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03049216"/>
        <c:axId val="186274368"/>
      </c:barChart>
      <c:catAx>
        <c:axId val="10304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74368"/>
        <c:crosses val="autoZero"/>
        <c:auto val="1"/>
        <c:lblAlgn val="ctr"/>
        <c:lblOffset val="100"/>
        <c:noMultiLvlLbl val="0"/>
      </c:catAx>
      <c:valAx>
        <c:axId val="18627436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3049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9- How often was the area around patients rooms kept quiet at night?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New_York_City_Health_and_Hospit!$A$90:$A$100</c:f>
              <c:strCache>
                <c:ptCount val="11"/>
                <c:pt idx="0">
                  <c:v>BELLEVUE HOSPITAL CENTER</c:v>
                </c:pt>
                <c:pt idx="1">
                  <c:v>CONEY ISLAND HOSPITAL</c:v>
                </c:pt>
                <c:pt idx="2">
                  <c:v>ELMHURST HOSPITAL CENTER</c:v>
                </c:pt>
                <c:pt idx="3">
                  <c:v>HARLEM HOSPITAL CENTER</c:v>
                </c:pt>
                <c:pt idx="4">
                  <c:v>JACOBI MEDICAL CENTER</c:v>
                </c:pt>
                <c:pt idx="5">
                  <c:v>KINGS COUNTY HOSPITAL CENTER</c:v>
                </c:pt>
                <c:pt idx="6">
                  <c:v>LINCOLN MEDICAL &amp; MENTAL HEALTH CENTER</c:v>
                </c:pt>
                <c:pt idx="7">
                  <c:v>METROPOLITAN HOSPITAL CENTER</c:v>
                </c:pt>
                <c:pt idx="8">
                  <c:v>NORTH CENTRAL BRONX HOSPITAL</c:v>
                </c:pt>
                <c:pt idx="9">
                  <c:v>QUEENS HOSPITAL CENTER</c:v>
                </c:pt>
                <c:pt idx="10">
                  <c:v>WOODHULL MEDICAL AND MENTAL HEALTH CENTER</c:v>
                </c:pt>
              </c:strCache>
            </c:strRef>
          </c:cat>
          <c:val>
            <c:numRef>
              <c:f>New_York_City_Health_and_Hospit!$D$90:$D$100</c:f>
              <c:numCache>
                <c:formatCode>General</c:formatCode>
                <c:ptCount val="11"/>
                <c:pt idx="0">
                  <c:v>41</c:v>
                </c:pt>
                <c:pt idx="1">
                  <c:v>51</c:v>
                </c:pt>
                <c:pt idx="2">
                  <c:v>35</c:v>
                </c:pt>
                <c:pt idx="3">
                  <c:v>56</c:v>
                </c:pt>
                <c:pt idx="4">
                  <c:v>49</c:v>
                </c:pt>
                <c:pt idx="5">
                  <c:v>56</c:v>
                </c:pt>
                <c:pt idx="6">
                  <c:v>53</c:v>
                </c:pt>
                <c:pt idx="7">
                  <c:v>50</c:v>
                </c:pt>
                <c:pt idx="8">
                  <c:v>53</c:v>
                </c:pt>
                <c:pt idx="9">
                  <c:v>52</c:v>
                </c:pt>
                <c:pt idx="1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9D-4DEF-A1E7-D6DBA2E165D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69877328"/>
        <c:axId val="186260640"/>
      </c:barChart>
      <c:catAx>
        <c:axId val="16987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60640"/>
        <c:crosses val="autoZero"/>
        <c:auto val="1"/>
        <c:lblAlgn val="ctr"/>
        <c:lblOffset val="100"/>
        <c:noMultiLvlLbl val="0"/>
      </c:catAx>
      <c:valAx>
        <c:axId val="18626064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987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EFA6A6D91F47EFACE31927EE540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0ED24-0862-40D3-A89B-BC0BFFDFA83A}"/>
      </w:docPartPr>
      <w:docPartBody>
        <w:p w:rsidR="003E2A6B" w:rsidRDefault="003C0410" w:rsidP="003C0410">
          <w:pPr>
            <w:pStyle w:val="8CEFA6A6D91F47EFACE31927EE540FE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CB37573451144C7A5AAB6F5F40A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BF6A9-4699-42B1-8584-995DEA23F313}"/>
      </w:docPartPr>
      <w:docPartBody>
        <w:p w:rsidR="003E2A6B" w:rsidRDefault="003C0410" w:rsidP="003C0410">
          <w:pPr>
            <w:pStyle w:val="8CB37573451144C7A5AAB6F5F40A15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10"/>
    <w:rsid w:val="000E6A5A"/>
    <w:rsid w:val="003C0410"/>
    <w:rsid w:val="003C6ED6"/>
    <w:rsid w:val="003E2A6B"/>
    <w:rsid w:val="00443DAA"/>
    <w:rsid w:val="0066292E"/>
    <w:rsid w:val="00BA23DB"/>
    <w:rsid w:val="00C742C3"/>
    <w:rsid w:val="00C9465D"/>
    <w:rsid w:val="00CC1133"/>
    <w:rsid w:val="00E11A01"/>
    <w:rsid w:val="00EB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410"/>
    <w:rPr>
      <w:color w:val="808080"/>
    </w:rPr>
  </w:style>
  <w:style w:type="paragraph" w:customStyle="1" w:styleId="8CEFA6A6D91F47EFACE31927EE540FE0">
    <w:name w:val="8CEFA6A6D91F47EFACE31927EE540FE0"/>
    <w:rsid w:val="003C0410"/>
  </w:style>
  <w:style w:type="paragraph" w:customStyle="1" w:styleId="8CB37573451144C7A5AAB6F5F40A1580">
    <w:name w:val="8CB37573451144C7A5AAB6F5F40A1580"/>
    <w:rsid w:val="003C04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1\1\2022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10835C-A22C-469C-9E0B-3462E4B03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12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Satisfaction at HHC HOSPITALS</vt:lpstr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Satisfaction at HHC HOSPITALS</dc:title>
  <dc:subject>Data Analysis</dc:subject>
  <dc:creator>hesham al-kiswani</dc:creator>
  <cp:keywords/>
  <dc:description/>
  <cp:lastModifiedBy>hesham al-kiswani</cp:lastModifiedBy>
  <cp:revision>16</cp:revision>
  <dcterms:created xsi:type="dcterms:W3CDTF">2021-12-29T20:43:00Z</dcterms:created>
  <dcterms:modified xsi:type="dcterms:W3CDTF">2022-01-01T19:52:00Z</dcterms:modified>
</cp:coreProperties>
</file>