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1DFC5" w14:textId="597FA3D1" w:rsidR="00A235CF" w:rsidRDefault="00E5224A" w:rsidP="00E5224A">
      <w:pPr>
        <w:pStyle w:val="Heading1"/>
      </w:pPr>
      <w:r>
        <w:t>MIS715 6.5 The five ethical levels of privacy</w:t>
      </w:r>
    </w:p>
    <w:p w14:paraId="4492873D" w14:textId="445AFCDC" w:rsidR="00E5224A" w:rsidRDefault="00E5224A"/>
    <w:p w14:paraId="71A36B9F" w14:textId="25649B97" w:rsidR="00E5224A" w:rsidRDefault="00E5224A"/>
    <w:p w14:paraId="3BCF5D0D" w14:textId="1D31A081" w:rsidR="00E5224A" w:rsidRPr="00E5224A" w:rsidRDefault="00E5224A">
      <w:pPr>
        <w:rPr>
          <w:rFonts w:asciiTheme="minorHAnsi" w:hAnsiTheme="minorHAnsi" w:cstheme="minorHAnsi"/>
        </w:rPr>
      </w:pPr>
    </w:p>
    <w:p w14:paraId="25C29535" w14:textId="77777777" w:rsidR="00E5224A" w:rsidRDefault="00E5224A" w:rsidP="00E5224A">
      <w:pPr>
        <w:pStyle w:val="Heading2"/>
        <w:rPr>
          <w:lang w:val="en-GB"/>
        </w:rPr>
      </w:pPr>
      <w:r w:rsidRPr="00E5224A">
        <w:rPr>
          <w:lang w:val="en-GB"/>
        </w:rPr>
        <w:t xml:space="preserve">Level 1 - Blindfolded and </w:t>
      </w:r>
      <w:proofErr w:type="gramStart"/>
      <w:r w:rsidRPr="00E5224A">
        <w:rPr>
          <w:lang w:val="en-GB"/>
        </w:rPr>
        <w:t>handcuffed</w:t>
      </w:r>
      <w:proofErr w:type="gramEnd"/>
    </w:p>
    <w:p w14:paraId="0C336505" w14:textId="635805A6" w:rsidR="00E5224A" w:rsidRPr="00E5224A" w:rsidRDefault="00E5224A" w:rsidP="00E5224A">
      <w:pPr>
        <w:rPr>
          <w:rFonts w:asciiTheme="minorHAnsi" w:hAnsiTheme="minorHAnsi" w:cstheme="minorHAnsi"/>
          <w:lang w:val="en-GB"/>
        </w:rPr>
      </w:pPr>
      <w:r w:rsidRPr="00E5224A">
        <w:rPr>
          <w:rFonts w:asciiTheme="minorHAnsi" w:hAnsiTheme="minorHAnsi" w:cstheme="minorHAnsi"/>
          <w:lang w:val="en-GB"/>
        </w:rPr>
        <w:t xml:space="preserve">People are in the dark and passive regarding their data and the predictions made about them. People have no control over what data is collected or what’s done with it. </w:t>
      </w:r>
    </w:p>
    <w:p w14:paraId="2AB72D23" w14:textId="77777777" w:rsidR="00E5224A" w:rsidRPr="00E5224A" w:rsidRDefault="00E5224A" w:rsidP="00E5224A">
      <w:pPr>
        <w:rPr>
          <w:rFonts w:asciiTheme="minorHAnsi" w:hAnsiTheme="minorHAnsi" w:cstheme="minorHAnsi"/>
          <w:lang w:val="en-GB"/>
        </w:rPr>
      </w:pPr>
    </w:p>
    <w:p w14:paraId="3C2E9D5E" w14:textId="77777777" w:rsidR="00E5224A" w:rsidRDefault="00E5224A" w:rsidP="00E5224A">
      <w:pPr>
        <w:pStyle w:val="Heading2"/>
        <w:rPr>
          <w:lang w:val="en-GB"/>
        </w:rPr>
      </w:pPr>
      <w:r w:rsidRPr="00E5224A">
        <w:rPr>
          <w:lang w:val="en-GB"/>
        </w:rPr>
        <w:t xml:space="preserve">Level 2 – Handcuffed </w:t>
      </w:r>
    </w:p>
    <w:p w14:paraId="504B53A8" w14:textId="294E4EB7" w:rsidR="00E5224A" w:rsidRPr="00E5224A" w:rsidRDefault="00E5224A" w:rsidP="00E5224A">
      <w:pPr>
        <w:rPr>
          <w:rFonts w:asciiTheme="minorHAnsi" w:hAnsiTheme="minorHAnsi" w:cstheme="minorHAnsi"/>
          <w:lang w:val="en-GB"/>
        </w:rPr>
      </w:pPr>
      <w:r w:rsidRPr="00E5224A">
        <w:rPr>
          <w:rFonts w:asciiTheme="minorHAnsi" w:hAnsiTheme="minorHAnsi" w:cstheme="minorHAnsi"/>
          <w:lang w:val="en-GB"/>
        </w:rPr>
        <w:t>People are, in principles, knowledgeable about their data and predictions about them but they are still passive regarding what is collected and what is done with their data. At this level, while people know what’s being done with their data, they cannot do anything about it. People have no control over what data is collected or what’s done with it.</w:t>
      </w:r>
    </w:p>
    <w:p w14:paraId="74D539DB" w14:textId="77777777" w:rsidR="00E5224A" w:rsidRPr="00E5224A" w:rsidRDefault="00E5224A" w:rsidP="00E5224A">
      <w:pPr>
        <w:rPr>
          <w:rFonts w:asciiTheme="minorHAnsi" w:hAnsiTheme="minorHAnsi" w:cstheme="minorHAnsi"/>
          <w:lang w:val="en-GB"/>
        </w:rPr>
      </w:pPr>
    </w:p>
    <w:p w14:paraId="6ABC875E" w14:textId="2F2E53A5" w:rsidR="00E5224A" w:rsidRDefault="00E5224A" w:rsidP="00E5224A">
      <w:pPr>
        <w:pStyle w:val="Heading2"/>
        <w:rPr>
          <w:lang w:val="en-GB"/>
        </w:rPr>
      </w:pPr>
      <w:r w:rsidRPr="00E5224A">
        <w:rPr>
          <w:lang w:val="en-GB"/>
        </w:rPr>
        <w:t xml:space="preserve">Level 3 </w:t>
      </w:r>
      <w:r>
        <w:rPr>
          <w:lang w:val="en-GB"/>
        </w:rPr>
        <w:t>–</w:t>
      </w:r>
      <w:r w:rsidRPr="00E5224A">
        <w:rPr>
          <w:lang w:val="en-GB"/>
        </w:rPr>
        <w:t xml:space="preserve"> Pressured</w:t>
      </w:r>
    </w:p>
    <w:p w14:paraId="331980FE" w14:textId="36D6D52A" w:rsidR="00E5224A" w:rsidRPr="00E5224A" w:rsidRDefault="00E5224A" w:rsidP="00E5224A">
      <w:pPr>
        <w:rPr>
          <w:rFonts w:asciiTheme="minorHAnsi" w:hAnsiTheme="minorHAnsi" w:cstheme="minorHAnsi"/>
          <w:lang w:val="en-GB"/>
        </w:rPr>
      </w:pPr>
      <w:r w:rsidRPr="00E5224A">
        <w:rPr>
          <w:rFonts w:asciiTheme="minorHAnsi" w:hAnsiTheme="minorHAnsi" w:cstheme="minorHAnsi"/>
          <w:lang w:val="en-GB"/>
        </w:rPr>
        <w:t xml:space="preserve">People know what being done and they have some degree of control over what data is collected and how it’s used. At this level, they have the capacity to opt-out of the organisation collecting data and using it in ways to which they object. However, some set of data might have been already collected and put to various uses before the person opts out. </w:t>
      </w:r>
    </w:p>
    <w:p w14:paraId="7476629E" w14:textId="77777777" w:rsidR="00E5224A" w:rsidRPr="00E5224A" w:rsidRDefault="00E5224A" w:rsidP="00E5224A">
      <w:pPr>
        <w:rPr>
          <w:rFonts w:asciiTheme="minorHAnsi" w:hAnsiTheme="minorHAnsi" w:cstheme="minorHAnsi"/>
          <w:lang w:val="en-GB"/>
        </w:rPr>
      </w:pPr>
    </w:p>
    <w:p w14:paraId="5253604C" w14:textId="77777777" w:rsidR="00E5224A" w:rsidRDefault="00E5224A" w:rsidP="00E5224A">
      <w:pPr>
        <w:pStyle w:val="Heading2"/>
        <w:rPr>
          <w:lang w:val="en-GB"/>
        </w:rPr>
      </w:pPr>
      <w:r w:rsidRPr="00E5224A">
        <w:rPr>
          <w:lang w:val="en-GB"/>
        </w:rPr>
        <w:t xml:space="preserve">Level 4 - Slightly </w:t>
      </w:r>
      <w:proofErr w:type="gramStart"/>
      <w:r w:rsidRPr="00E5224A">
        <w:rPr>
          <w:lang w:val="en-GB"/>
        </w:rPr>
        <w:t>curtailed</w:t>
      </w:r>
      <w:proofErr w:type="gramEnd"/>
    </w:p>
    <w:p w14:paraId="7CB23923" w14:textId="088E3351" w:rsidR="00E5224A" w:rsidRPr="00E5224A" w:rsidRDefault="00E5224A" w:rsidP="00E5224A">
      <w:pPr>
        <w:rPr>
          <w:rFonts w:asciiTheme="minorHAnsi" w:hAnsiTheme="minorHAnsi" w:cstheme="minorHAnsi"/>
          <w:lang w:val="en-GB"/>
        </w:rPr>
      </w:pPr>
      <w:r w:rsidRPr="00E5224A">
        <w:rPr>
          <w:rFonts w:asciiTheme="minorHAnsi" w:hAnsiTheme="minorHAnsi" w:cstheme="minorHAnsi"/>
          <w:lang w:val="en-GB"/>
        </w:rPr>
        <w:t xml:space="preserve">People have knowledge, and their data isn’t collected or used without their consent being obtained. People can opt-in or out. They gain control but organisations can incentivise (or pressure, depending on the urgency with which people need to use the service) people to make that trade by curtailing services in response to curtailed sharing of data. </w:t>
      </w:r>
    </w:p>
    <w:p w14:paraId="5C46E9BA" w14:textId="77777777" w:rsidR="00E5224A" w:rsidRPr="00E5224A" w:rsidRDefault="00E5224A" w:rsidP="00E5224A">
      <w:pPr>
        <w:rPr>
          <w:rFonts w:asciiTheme="minorHAnsi" w:hAnsiTheme="minorHAnsi" w:cstheme="minorHAnsi"/>
          <w:lang w:val="en-GB"/>
        </w:rPr>
      </w:pPr>
    </w:p>
    <w:p w14:paraId="36198F9A" w14:textId="77777777" w:rsidR="00E5224A" w:rsidRDefault="00E5224A" w:rsidP="00E5224A">
      <w:pPr>
        <w:pStyle w:val="Heading2"/>
        <w:rPr>
          <w:lang w:val="en-GB"/>
        </w:rPr>
      </w:pPr>
      <w:r w:rsidRPr="00E5224A">
        <w:rPr>
          <w:lang w:val="en-GB"/>
        </w:rPr>
        <w:t>Level 5: Grateful</w:t>
      </w:r>
    </w:p>
    <w:p w14:paraId="13E7341B" w14:textId="5A1BC01D" w:rsidR="00E5224A" w:rsidRDefault="00E5224A" w:rsidP="00E5224A">
      <w:pPr>
        <w:rPr>
          <w:rFonts w:asciiTheme="minorHAnsi" w:hAnsiTheme="minorHAnsi" w:cstheme="minorHAnsi"/>
          <w:lang w:val="en-GB"/>
        </w:rPr>
      </w:pPr>
      <w:r w:rsidRPr="00E5224A">
        <w:rPr>
          <w:rFonts w:asciiTheme="minorHAnsi" w:hAnsiTheme="minorHAnsi" w:cstheme="minorHAnsi"/>
          <w:lang w:val="en-GB"/>
        </w:rPr>
        <w:t>Organisations provide full services independently of what data the person opts in to provide and consents to be used for various purposes (except for data required to deliver the services for which the person has requested or paid for)</w:t>
      </w:r>
      <w:r w:rsidR="00150D86">
        <w:rPr>
          <w:rFonts w:asciiTheme="minorHAnsi" w:hAnsiTheme="minorHAnsi" w:cstheme="minorHAnsi"/>
          <w:lang w:val="en-GB"/>
        </w:rPr>
        <w:t>.</w:t>
      </w:r>
    </w:p>
    <w:p w14:paraId="7964749D" w14:textId="77777777" w:rsidR="00150D86" w:rsidRDefault="00150D86" w:rsidP="00E5224A">
      <w:pPr>
        <w:rPr>
          <w:rFonts w:asciiTheme="minorHAnsi" w:hAnsiTheme="minorHAnsi" w:cstheme="minorHAnsi"/>
          <w:lang w:val="en-GB"/>
        </w:rPr>
      </w:pPr>
    </w:p>
    <w:p w14:paraId="668C7010" w14:textId="3396644B" w:rsidR="00150D86" w:rsidRPr="00EE1CAF" w:rsidRDefault="00150D86" w:rsidP="00E5224A">
      <w:pPr>
        <w:rPr>
          <w:rFonts w:asciiTheme="minorHAnsi" w:hAnsiTheme="minorHAnsi" w:cstheme="minorHAnsi"/>
        </w:rPr>
      </w:pPr>
      <w:r w:rsidRPr="00EE1CAF">
        <w:rPr>
          <w:rFonts w:asciiTheme="minorHAnsi" w:hAnsiTheme="minorHAnsi" w:cstheme="minorHAnsi"/>
          <w:lang w:val="en-GB"/>
        </w:rPr>
        <w:t xml:space="preserve">Source: </w:t>
      </w:r>
      <w:r w:rsidR="006C7F3F" w:rsidRPr="00EE1CAF">
        <w:rPr>
          <w:rFonts w:asciiTheme="minorHAnsi" w:hAnsiTheme="minorHAnsi" w:cstheme="minorHAnsi"/>
        </w:rPr>
        <w:t>Blackman, R. (2022) Ethical Machines:</w:t>
      </w:r>
      <w:r w:rsidR="006C7F3F" w:rsidRPr="00EE1CAF">
        <w:rPr>
          <w:rFonts w:asciiTheme="minorHAnsi" w:hAnsiTheme="minorHAnsi" w:cstheme="minorHAnsi"/>
          <w:i/>
          <w:iCs/>
        </w:rPr>
        <w:t xml:space="preserve"> Your Concise Guide to Totally Unbiased, Transparent, and Respectful AI</w:t>
      </w:r>
      <w:r w:rsidR="006C7F3F" w:rsidRPr="00EE1CAF">
        <w:rPr>
          <w:rFonts w:asciiTheme="minorHAnsi" w:hAnsiTheme="minorHAnsi" w:cstheme="minorHAnsi"/>
        </w:rPr>
        <w:t>, Harvard Business Review Press, 2022.</w:t>
      </w:r>
      <w:r w:rsidR="00EE1CAF" w:rsidRPr="00EE1CAF">
        <w:rPr>
          <w:rFonts w:asciiTheme="minorHAnsi" w:hAnsiTheme="minorHAnsi" w:cstheme="minorHAnsi"/>
        </w:rPr>
        <w:t xml:space="preserve"> (</w:t>
      </w:r>
      <w:r w:rsidR="00F7244B" w:rsidRPr="00EE1CAF">
        <w:rPr>
          <w:rFonts w:asciiTheme="minorHAnsi" w:hAnsiTheme="minorHAnsi" w:cstheme="minorHAnsi"/>
          <w:lang w:val="en-GB"/>
        </w:rPr>
        <w:t>p. 99)</w:t>
      </w:r>
    </w:p>
    <w:sectPr w:rsidR="00150D86" w:rsidRPr="00EE1C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24A"/>
    <w:rsid w:val="00150D86"/>
    <w:rsid w:val="0041493F"/>
    <w:rsid w:val="0066763C"/>
    <w:rsid w:val="006C7F3F"/>
    <w:rsid w:val="00A235CF"/>
    <w:rsid w:val="00A94C60"/>
    <w:rsid w:val="00E5224A"/>
    <w:rsid w:val="00EE1CAF"/>
    <w:rsid w:val="00F576AF"/>
    <w:rsid w:val="00F724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62290"/>
  <w15:chartTrackingRefBased/>
  <w15:docId w15:val="{7739EC52-715A-46E0-A74E-73CEE0C3F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24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5224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autoRedefine/>
    <w:uiPriority w:val="9"/>
    <w:qFormat/>
    <w:rsid w:val="0066763C"/>
    <w:pPr>
      <w:spacing w:before="100" w:beforeAutospacing="1" w:after="100" w:afterAutospacing="1"/>
      <w:outlineLvl w:val="1"/>
    </w:pPr>
    <w:rPr>
      <w:rFonts w:asciiTheme="majorHAnsi" w:hAnsiTheme="majorHAnsi"/>
      <w:bCs/>
      <w:color w:val="2F5496" w:themeColor="accent1" w:themeShade="BF"/>
      <w:sz w:val="32"/>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Title"/>
    <w:link w:val="Style1Char"/>
    <w:qFormat/>
    <w:rsid w:val="00A94C60"/>
    <w:rPr>
      <w:b/>
      <w:color w:val="44546A" w:themeColor="text2"/>
      <w:kern w:val="0"/>
    </w:rPr>
  </w:style>
  <w:style w:type="character" w:customStyle="1" w:styleId="Style1Char">
    <w:name w:val="Style1 Char"/>
    <w:basedOn w:val="TitleChar"/>
    <w:link w:val="Style1"/>
    <w:rsid w:val="00A94C60"/>
    <w:rPr>
      <w:rFonts w:asciiTheme="majorHAnsi" w:eastAsiaTheme="majorEastAsia" w:hAnsiTheme="majorHAnsi" w:cstheme="majorBidi"/>
      <w:b/>
      <w:color w:val="44546A" w:themeColor="text2"/>
      <w:spacing w:val="-10"/>
      <w:kern w:val="28"/>
      <w:sz w:val="56"/>
      <w:szCs w:val="56"/>
    </w:rPr>
  </w:style>
  <w:style w:type="paragraph" w:styleId="Title">
    <w:name w:val="Title"/>
    <w:basedOn w:val="Normal"/>
    <w:next w:val="Normal"/>
    <w:link w:val="TitleChar"/>
    <w:uiPriority w:val="10"/>
    <w:qFormat/>
    <w:rsid w:val="00A94C6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C60"/>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6763C"/>
    <w:rPr>
      <w:rFonts w:asciiTheme="majorHAnsi" w:eastAsia="Times New Roman" w:hAnsiTheme="majorHAnsi" w:cs="Times New Roman"/>
      <w:bCs/>
      <w:color w:val="2F5496" w:themeColor="accent1" w:themeShade="BF"/>
      <w:sz w:val="32"/>
      <w:szCs w:val="36"/>
      <w:lang w:eastAsia="en-AU"/>
    </w:rPr>
  </w:style>
  <w:style w:type="paragraph" w:styleId="CommentText">
    <w:name w:val="annotation text"/>
    <w:basedOn w:val="Normal"/>
    <w:link w:val="CommentTextChar"/>
    <w:uiPriority w:val="99"/>
    <w:unhideWhenUsed/>
    <w:rsid w:val="00E5224A"/>
    <w:pPr>
      <w:spacing w:after="160"/>
    </w:pPr>
    <w:rPr>
      <w:rFonts w:asciiTheme="minorHAnsi" w:eastAsiaTheme="minorHAnsi" w:hAnsiTheme="minorHAnsi" w:cstheme="minorBidi"/>
      <w:sz w:val="20"/>
      <w:szCs w:val="20"/>
      <w:lang w:val="en-GB"/>
    </w:rPr>
  </w:style>
  <w:style w:type="character" w:customStyle="1" w:styleId="CommentTextChar">
    <w:name w:val="Comment Text Char"/>
    <w:basedOn w:val="DefaultParagraphFont"/>
    <w:link w:val="CommentText"/>
    <w:uiPriority w:val="99"/>
    <w:rsid w:val="00E5224A"/>
    <w:rPr>
      <w:sz w:val="20"/>
      <w:szCs w:val="20"/>
      <w:lang w:val="en-GB"/>
    </w:rPr>
  </w:style>
  <w:style w:type="character" w:styleId="CommentReference">
    <w:name w:val="annotation reference"/>
    <w:basedOn w:val="DefaultParagraphFont"/>
    <w:uiPriority w:val="99"/>
    <w:semiHidden/>
    <w:unhideWhenUsed/>
    <w:rsid w:val="00E5224A"/>
    <w:rPr>
      <w:sz w:val="16"/>
      <w:szCs w:val="16"/>
    </w:rPr>
  </w:style>
  <w:style w:type="character" w:styleId="Mention">
    <w:name w:val="Mention"/>
    <w:basedOn w:val="DefaultParagraphFont"/>
    <w:uiPriority w:val="99"/>
    <w:unhideWhenUsed/>
    <w:rsid w:val="00E5224A"/>
    <w:rPr>
      <w:color w:val="2B579A"/>
      <w:shd w:val="clear" w:color="auto" w:fill="E6E6E6"/>
    </w:rPr>
  </w:style>
  <w:style w:type="character" w:customStyle="1" w:styleId="Heading1Char">
    <w:name w:val="Heading 1 Char"/>
    <w:basedOn w:val="DefaultParagraphFont"/>
    <w:link w:val="Heading1"/>
    <w:uiPriority w:val="9"/>
    <w:rsid w:val="00E5224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E257D8EB9AD04F8AAA64378335E25D" ma:contentTypeVersion="10" ma:contentTypeDescription="Create a new document." ma:contentTypeScope="" ma:versionID="0f459261e761bfa47808f76ab62e03e1">
  <xsd:schema xmlns:xsd="http://www.w3.org/2001/XMLSchema" xmlns:xs="http://www.w3.org/2001/XMLSchema" xmlns:p="http://schemas.microsoft.com/office/2006/metadata/properties" xmlns:ns2="9df701e0-3220-467d-aa70-4089efbde873" xmlns:ns3="7d9e53ee-9e97-4d00-96ff-4555c40a4d1c" targetNamespace="http://schemas.microsoft.com/office/2006/metadata/properties" ma:root="true" ma:fieldsID="7a388390f0ef7b26f87565ae2002703f" ns2:_="" ns3:_="">
    <xsd:import namespace="9df701e0-3220-467d-aa70-4089efbde873"/>
    <xsd:import namespace="7d9e53ee-9e97-4d00-96ff-4555c40a4d1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701e0-3220-467d-aa70-4089efbde8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9e53ee-9e97-4d00-96ff-4555c40a4d1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77f85bf-922e-4eb8-b4b2-74d9df32a7af}" ma:internalName="TaxCatchAll" ma:showField="CatchAllData" ma:web="7d9e53ee-9e97-4d00-96ff-4555c40a4d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df701e0-3220-467d-aa70-4089efbde873">
      <Terms xmlns="http://schemas.microsoft.com/office/infopath/2007/PartnerControls"/>
    </lcf76f155ced4ddcb4097134ff3c332f>
    <TaxCatchAll xmlns="7d9e53ee-9e97-4d00-96ff-4555c40a4d1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BE883A-6263-4C86-A2CD-EBD042661B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701e0-3220-467d-aa70-4089efbde873"/>
    <ds:schemaRef ds:uri="7d9e53ee-9e97-4d00-96ff-4555c40a4d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DD46C4-E547-42BF-A275-BFB1C44E1BAA}">
  <ds:schemaRefs>
    <ds:schemaRef ds:uri="http://schemas.microsoft.com/office/2006/metadata/properties"/>
    <ds:schemaRef ds:uri="http://schemas.microsoft.com/office/infopath/2007/PartnerControls"/>
    <ds:schemaRef ds:uri="9df701e0-3220-467d-aa70-4089efbde873"/>
    <ds:schemaRef ds:uri="7d9e53ee-9e97-4d00-96ff-4555c40a4d1c"/>
  </ds:schemaRefs>
</ds:datastoreItem>
</file>

<file path=customXml/itemProps3.xml><?xml version="1.0" encoding="utf-8"?>
<ds:datastoreItem xmlns:ds="http://schemas.openxmlformats.org/officeDocument/2006/customXml" ds:itemID="{4C1FEDBF-F220-4451-92F3-AB48AAA768C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269</Words>
  <Characters>1536</Characters>
  <Application>Microsoft Office Word</Application>
  <DocSecurity>0</DocSecurity>
  <Lines>12</Lines>
  <Paragraphs>3</Paragraphs>
  <ScaleCrop>false</ScaleCrop>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Tyrell</dc:creator>
  <cp:keywords/>
  <dc:description/>
  <cp:lastModifiedBy>Simone Tyrell</cp:lastModifiedBy>
  <cp:revision>5</cp:revision>
  <dcterms:created xsi:type="dcterms:W3CDTF">2023-02-17T04:58:00Z</dcterms:created>
  <dcterms:modified xsi:type="dcterms:W3CDTF">2023-02-20T03:00:00Z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0x01010087E257D8EB9AD04F8AAA64378335E25D</vt:lpwstr>
  </property>
</Properties>
</file>