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28" w:rsidRDefault="008D3E02">
      <w:pPr>
        <w:pStyle w:val="3"/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端交互规范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顶部标题栏（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固定在页面顶部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</w:p>
    <w:p w:rsidR="00DB1628" w:rsidRDefault="008D3E02">
      <w:pPr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t>搜索页</w:t>
      </w:r>
    </w:p>
    <w:p w:rsidR="00DB1628" w:rsidRDefault="008D3E02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“返回”按钮（适用有“返回”按钮的所有页面）：</w:t>
      </w:r>
    </w:p>
    <w:p w:rsidR="00DB1628" w:rsidRDefault="008D3E02">
      <w:pPr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显示：各二三级页面，常驻页面顶部，页面刷新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加载时，按钮区域不跟随刷新。</w:t>
      </w:r>
    </w:p>
    <w:p w:rsidR="00DB1628" w:rsidRDefault="008D3E02">
      <w:pPr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点击：跳转返回上个页面。</w:t>
      </w:r>
    </w:p>
    <w:p w:rsidR="00DB1628" w:rsidRDefault="008D3E02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搜索框（除特殊标记外，适用所有搜索框）：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加载时，搜索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框区域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不跟随刷新。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：“搜索”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仅做意符展示，点击无响应。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字数：搜索框输入无字数限制。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光标：进入搜索页面，光标闪烁，输入字段后，光标保持在新输入的文字右侧闪烁。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搜索框提示语：未输入字段时，显示提示语，输入字段后，提示语消失。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“</w:t>
      </w:r>
      <w:r>
        <w:rPr>
          <w:rFonts w:ascii="微软雅黑" w:eastAsia="微软雅黑" w:hAnsi="微软雅黑" w:cs="微软雅黑" w:hint="eastAsia"/>
          <w:sz w:val="18"/>
          <w:szCs w:val="21"/>
        </w:rPr>
        <w:t>一键删除”按钮：搜索框输入字段，搜索框内最右侧显示按钮，点击按钮清空搜索框内所有字段，清空字段后，按钮消失。</w:t>
      </w:r>
    </w:p>
    <w:p w:rsidR="00DB1628" w:rsidRDefault="008D3E02">
      <w:pPr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21"/>
        </w:rPr>
        <w:t>样式改变（仅搜索页面适用）：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21"/>
        </w:rPr>
        <w:t>搜索框内有字段时，点击“搜索”按钮，搜索框显示向右拉伸动画，向右拉伸至原有按钮的右端处，搜索框内光标、一键删除按钮消失，搜索结果生成可删除的标签，点击标签的“×”按钮，回到未点击“搜索”按钮的状态。</w:t>
      </w:r>
    </w:p>
    <w:p w:rsidR="00DB1628" w:rsidRDefault="008D3E02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b/>
          <w:bCs/>
          <w:sz w:val="18"/>
          <w:szCs w:val="21"/>
        </w:rPr>
        <w:t>“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搜索</w:t>
      </w:r>
      <w:r>
        <w:rPr>
          <w:rFonts w:ascii="微软雅黑" w:eastAsia="微软雅黑" w:hAnsi="微软雅黑" w:cs="微软雅黑"/>
          <w:b/>
          <w:bCs/>
          <w:sz w:val="18"/>
          <w:szCs w:val="21"/>
        </w:rPr>
        <w:t>”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按钮：</w:t>
      </w:r>
    </w:p>
    <w:p w:rsidR="00DB1628" w:rsidRDefault="008D3E02">
      <w:pPr>
        <w:numPr>
          <w:ilvl w:val="0"/>
          <w:numId w:val="6"/>
        </w:numPr>
        <w:rPr>
          <w:rFonts w:ascii="微软雅黑" w:eastAsia="微软雅黑" w:hAnsi="微软雅黑" w:cs="微软雅黑"/>
          <w:sz w:val="18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搜索框未输入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字段：搜索框外右侧的按钮置灰，不可点击。</w:t>
      </w:r>
    </w:p>
    <w:p w:rsidR="00DB1628" w:rsidRDefault="008D3E02">
      <w:pPr>
        <w:numPr>
          <w:ilvl w:val="0"/>
          <w:numId w:val="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搜索框已输入字段：按钮颜色高亮显示，点击进入加载页面，服务器响应后进入搜索结果页面。</w:t>
      </w:r>
    </w:p>
    <w:p w:rsidR="00DB1628" w:rsidRDefault="008D3E02">
      <w:pPr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t>首页、分类页</w:t>
      </w:r>
    </w:p>
    <w:p w:rsidR="00DB1628" w:rsidRDefault="008D3E02">
      <w:pPr>
        <w:numPr>
          <w:ilvl w:val="0"/>
          <w:numId w:val="7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Logo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）显示：展示企业形象，点击不响应。</w:t>
      </w:r>
    </w:p>
    <w:p w:rsidR="00DB1628" w:rsidRDefault="008D3E02">
      <w:pPr>
        <w:numPr>
          <w:ilvl w:val="0"/>
          <w:numId w:val="7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搜索框（适用所有搜索框）：</w:t>
      </w:r>
    </w:p>
    <w:p w:rsidR="00DB1628" w:rsidRDefault="008D3E02">
      <w:pPr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加载时，搜索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框区域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不跟随刷新。</w:t>
      </w:r>
    </w:p>
    <w:p w:rsidR="00DB1628" w:rsidRDefault="008D3E02">
      <w:pPr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：“搜索”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仅做意符展示，点击无响应。</w:t>
      </w:r>
    </w:p>
    <w:p w:rsidR="00DB1628" w:rsidRDefault="008D3E02">
      <w:pPr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字数：搜索框输入无字数限制。</w:t>
      </w:r>
    </w:p>
    <w:p w:rsidR="00DB1628" w:rsidRDefault="008D3E02">
      <w:pPr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光标：进入搜索页面，光标闪烁，输入字段后，光标保持在新输入的文字右侧闪烁。</w:t>
      </w:r>
    </w:p>
    <w:p w:rsidR="00DB1628" w:rsidRDefault="008D3E02">
      <w:pPr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搜索框提示语：未输入字段时，显示提示语，输入字段后，提示语消失。</w:t>
      </w:r>
    </w:p>
    <w:p w:rsidR="00DB1628" w:rsidRDefault="008D3E02">
      <w:pPr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21"/>
        </w:rPr>
        <w:t>“</w:t>
      </w:r>
      <w:r>
        <w:rPr>
          <w:rFonts w:ascii="微软雅黑" w:eastAsia="微软雅黑" w:hAnsi="微软雅黑" w:cs="微软雅黑" w:hint="eastAsia"/>
          <w:sz w:val="18"/>
          <w:szCs w:val="21"/>
        </w:rPr>
        <w:t>一键删除”按钮：搜索框输入字段，搜索框内最右侧显示按钮，点击按钮清空搜索框内所有字段，清空字段后，按钮消失。</w:t>
      </w:r>
    </w:p>
    <w:p w:rsidR="00DB1628" w:rsidRDefault="008D3E02">
      <w:pPr>
        <w:numPr>
          <w:ilvl w:val="0"/>
          <w:numId w:val="7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“消息”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icon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</w:p>
    <w:p w:rsidR="00DB1628" w:rsidRDefault="008D3E02">
      <w:pPr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显示：有未读消息时，</w:t>
      </w:r>
      <w:r>
        <w:rPr>
          <w:rFonts w:ascii="微软雅黑" w:eastAsia="微软雅黑" w:hAnsi="微软雅黑" w:cs="微软雅黑" w:hint="eastAsia"/>
          <w:sz w:val="18"/>
          <w:szCs w:val="18"/>
        </w:rPr>
        <w:t>icon</w:t>
      </w:r>
      <w:r>
        <w:rPr>
          <w:rFonts w:ascii="微软雅黑" w:eastAsia="微软雅黑" w:hAnsi="微软雅黑" w:cs="微软雅黑" w:hint="eastAsia"/>
          <w:sz w:val="18"/>
          <w:szCs w:val="18"/>
        </w:rPr>
        <w:t>右上角显示小圆点，阅读消息后，小圆点消失。</w:t>
      </w:r>
    </w:p>
    <w:p w:rsidR="00DB1628" w:rsidRDefault="008D3E02">
      <w:pPr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点击：进入消息列表。</w:t>
      </w:r>
    </w:p>
    <w:p w:rsidR="00DB1628" w:rsidRDefault="008D3E02">
      <w:pPr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t>三级分类页</w:t>
      </w:r>
    </w:p>
    <w:p w:rsidR="00DB1628" w:rsidRDefault="008D3E02">
      <w:pPr>
        <w:numPr>
          <w:ilvl w:val="0"/>
          <w:numId w:val="10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“返回”按钮（适用有“返回”按钮的所有页面）：</w:t>
      </w:r>
    </w:p>
    <w:p w:rsidR="00DB1628" w:rsidRDefault="008D3E02">
      <w:pPr>
        <w:numPr>
          <w:ilvl w:val="0"/>
          <w:numId w:val="1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显示：各二三级页面，常驻页面顶部，页面刷新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加载时，按钮区域不跟随刷新。</w:t>
      </w:r>
    </w:p>
    <w:p w:rsidR="00DB1628" w:rsidRDefault="008D3E02">
      <w:pPr>
        <w:numPr>
          <w:ilvl w:val="0"/>
          <w:numId w:val="1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点击：跳转返回上个页面。</w:t>
      </w:r>
    </w:p>
    <w:p w:rsidR="00DB1628" w:rsidRDefault="008D3E02">
      <w:pPr>
        <w:numPr>
          <w:ilvl w:val="0"/>
          <w:numId w:val="10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搜索框（适用所有搜索框）：</w:t>
      </w:r>
    </w:p>
    <w:p w:rsidR="00DB1628" w:rsidRDefault="008D3E02">
      <w:pPr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加载时，搜索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框区域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不跟随刷新。</w:t>
      </w:r>
    </w:p>
    <w:p w:rsidR="00DB1628" w:rsidRDefault="008D3E02">
      <w:pPr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：“搜索”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仅做意符展示，点击无响应。</w:t>
      </w:r>
    </w:p>
    <w:p w:rsidR="00DB1628" w:rsidRDefault="008D3E02">
      <w:pPr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字数：搜索框输入无字数限制。</w:t>
      </w:r>
    </w:p>
    <w:p w:rsidR="00DB1628" w:rsidRDefault="008D3E02">
      <w:pPr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光标：进入搜索页面，光标闪烁，输入字段后，光标保持在新输入的文字右侧闪烁。</w:t>
      </w:r>
    </w:p>
    <w:p w:rsidR="00DB1628" w:rsidRDefault="008D3E02">
      <w:pPr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搜索框提示语：未输入字段时，显示提示语，输入字段后，提示语消失。</w:t>
      </w:r>
    </w:p>
    <w:p w:rsidR="00DB1628" w:rsidRDefault="008D3E02">
      <w:pPr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21"/>
        </w:rPr>
        <w:t>“</w:t>
      </w:r>
      <w:r>
        <w:rPr>
          <w:rFonts w:ascii="微软雅黑" w:eastAsia="微软雅黑" w:hAnsi="微软雅黑" w:cs="微软雅黑" w:hint="eastAsia"/>
          <w:sz w:val="18"/>
          <w:szCs w:val="21"/>
        </w:rPr>
        <w:t>一键删除”按钮：搜索框输入字段，搜索框内最右侧显示按钮，点击按钮清空搜索框内所有字段，清空字段后，按钮消失。</w:t>
      </w:r>
    </w:p>
    <w:p w:rsidR="00DB1628" w:rsidRDefault="008D3E02">
      <w:pPr>
        <w:numPr>
          <w:ilvl w:val="0"/>
          <w:numId w:val="10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lastRenderedPageBreak/>
        <w:t>“消息”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icon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：</w:t>
      </w:r>
    </w:p>
    <w:p w:rsidR="00DB1628" w:rsidRDefault="008D3E02">
      <w:pPr>
        <w:numPr>
          <w:ilvl w:val="0"/>
          <w:numId w:val="13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显示：有未读消息时，</w:t>
      </w:r>
      <w:r>
        <w:rPr>
          <w:rFonts w:ascii="微软雅黑" w:eastAsia="微软雅黑" w:hAnsi="微软雅黑" w:cs="微软雅黑" w:hint="eastAsia"/>
          <w:sz w:val="18"/>
          <w:szCs w:val="18"/>
        </w:rPr>
        <w:t>icon</w:t>
      </w:r>
      <w:r>
        <w:rPr>
          <w:rFonts w:ascii="微软雅黑" w:eastAsia="微软雅黑" w:hAnsi="微软雅黑" w:cs="微软雅黑" w:hint="eastAsia"/>
          <w:sz w:val="18"/>
          <w:szCs w:val="18"/>
        </w:rPr>
        <w:t>右上角显示小圆点，阅读消息后，小圆点消失。</w:t>
      </w:r>
    </w:p>
    <w:p w:rsidR="00DB1628" w:rsidRDefault="008D3E02">
      <w:pPr>
        <w:numPr>
          <w:ilvl w:val="0"/>
          <w:numId w:val="1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点击：进入消息列表。</w:t>
      </w:r>
    </w:p>
    <w:p w:rsidR="00DB1628" w:rsidRDefault="008D3E02">
      <w:pPr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t>频道楼层（一级分类）页</w:t>
      </w:r>
    </w:p>
    <w:p w:rsidR="00DB1628" w:rsidRDefault="008D3E02">
      <w:pPr>
        <w:numPr>
          <w:ilvl w:val="0"/>
          <w:numId w:val="14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“返回”按钮（适用有“返回”按钮的所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有页面）：</w:t>
      </w:r>
    </w:p>
    <w:p w:rsidR="00DB1628" w:rsidRDefault="008D3E02">
      <w:pPr>
        <w:numPr>
          <w:ilvl w:val="0"/>
          <w:numId w:val="1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显示：各二三级页面，常驻页面顶部，页面刷新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加载时，按钮区域不跟随刷新。</w:t>
      </w:r>
    </w:p>
    <w:p w:rsidR="00DB1628" w:rsidRDefault="008D3E02">
      <w:pPr>
        <w:numPr>
          <w:ilvl w:val="0"/>
          <w:numId w:val="1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点击：跳转返回上个页面。</w:t>
      </w:r>
    </w:p>
    <w:p w:rsidR="00DB1628" w:rsidRDefault="008D3E02">
      <w:pPr>
        <w:numPr>
          <w:ilvl w:val="0"/>
          <w:numId w:val="1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标题：</w:t>
      </w:r>
    </w:p>
    <w:p w:rsidR="00DB1628" w:rsidRDefault="008D3E02">
      <w:pPr>
        <w:numPr>
          <w:ilvl w:val="0"/>
          <w:numId w:val="1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显示：显示当前页面标题字段。</w:t>
      </w:r>
    </w:p>
    <w:p w:rsidR="00DB1628" w:rsidRDefault="008D3E02">
      <w:pPr>
        <w:numPr>
          <w:ilvl w:val="0"/>
          <w:numId w:val="1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点击：标题文字点击无响应。</w:t>
      </w:r>
    </w:p>
    <w:p w:rsidR="00DB1628" w:rsidRDefault="008D3E02">
      <w:pPr>
        <w:numPr>
          <w:ilvl w:val="0"/>
          <w:numId w:val="14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“搜索”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：</w:t>
      </w:r>
    </w:p>
    <w:p w:rsidR="00DB1628" w:rsidRDefault="008D3E02">
      <w:pPr>
        <w:numPr>
          <w:ilvl w:val="0"/>
          <w:numId w:val="17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点击：进入搜索流程，显示搜索页面。</w:t>
      </w:r>
    </w:p>
    <w:p w:rsidR="00DB1628" w:rsidRDefault="008D3E02">
      <w:pPr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t>门店首页</w:t>
      </w:r>
    </w:p>
    <w:p w:rsidR="00DB1628" w:rsidRDefault="008D3E02">
      <w:pPr>
        <w:numPr>
          <w:ilvl w:val="0"/>
          <w:numId w:val="18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“返回”按钮（适用有“返回”按钮的所有页面）：</w:t>
      </w:r>
    </w:p>
    <w:p w:rsidR="00DB1628" w:rsidRDefault="008D3E02">
      <w:pPr>
        <w:numPr>
          <w:ilvl w:val="0"/>
          <w:numId w:val="1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显示：各二三级页面，常驻页面顶部，页面刷新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加载时，按钮区域不跟随刷新。</w:t>
      </w:r>
    </w:p>
    <w:p w:rsidR="00DB1628" w:rsidRDefault="008D3E02">
      <w:pPr>
        <w:numPr>
          <w:ilvl w:val="0"/>
          <w:numId w:val="1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点击：跳转返回上个页面。</w:t>
      </w:r>
    </w:p>
    <w:p w:rsidR="00DB1628" w:rsidRDefault="008D3E02">
      <w:pPr>
        <w:numPr>
          <w:ilvl w:val="0"/>
          <w:numId w:val="1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搜索框（除特殊标记外，适用所有搜索框）：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显示：页面刷新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加载时，搜索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框区域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不跟随刷新。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：“搜索”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仅做意符展示，点击无响应。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字数：搜索框输入无字数限制。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光标：进入搜索页面，光标闪烁，输入字段后，光标保持在新输入的文字右侧闪烁。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搜索框提示语：未输入字段时，显示提示语，输入字段后，提示语消失。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“</w:t>
      </w:r>
      <w:r>
        <w:rPr>
          <w:rFonts w:ascii="微软雅黑" w:eastAsia="微软雅黑" w:hAnsi="微软雅黑" w:cs="微软雅黑" w:hint="eastAsia"/>
          <w:sz w:val="18"/>
          <w:szCs w:val="21"/>
        </w:rPr>
        <w:t>一键删除”按钮：搜索框输入字段，搜索框内最右侧显示按钮，点击按钮清空搜索框内所有字段，清空字段后，按钮消失。</w:t>
      </w:r>
    </w:p>
    <w:p w:rsidR="00DB1628" w:rsidRDefault="008D3E02">
      <w:pPr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21"/>
        </w:rPr>
        <w:t>点击（</w:t>
      </w:r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21"/>
        </w:rPr>
        <w:t>仅门店</w:t>
      </w:r>
      <w:proofErr w:type="gramEnd"/>
      <w:r>
        <w:rPr>
          <w:rFonts w:ascii="微软雅黑" w:eastAsia="微软雅黑" w:hAnsi="微软雅黑" w:cs="微软雅黑" w:hint="eastAsia"/>
          <w:color w:val="FF0000"/>
          <w:sz w:val="18"/>
          <w:szCs w:val="21"/>
        </w:rPr>
        <w:t>首页适用）：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进入弹窗页面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（详见交互稿），搜索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框效果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与搜索页面规范一致。</w:t>
      </w:r>
    </w:p>
    <w:p w:rsidR="00DB1628" w:rsidRDefault="008D3E02">
      <w:pPr>
        <w:numPr>
          <w:ilvl w:val="0"/>
          <w:numId w:val="1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“…”按钮：</w:t>
      </w:r>
    </w:p>
    <w:p w:rsidR="00DB1628" w:rsidRDefault="008D3E02">
      <w:pPr>
        <w:numPr>
          <w:ilvl w:val="0"/>
          <w:numId w:val="2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显示：承载更多快捷入口的按钮。</w:t>
      </w:r>
    </w:p>
    <w:p w:rsidR="00DB1628" w:rsidRDefault="008D3E02">
      <w:pPr>
        <w:numPr>
          <w:ilvl w:val="0"/>
          <w:numId w:val="2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点击：在按钮下方显示下拉菜单。</w:t>
      </w:r>
    </w:p>
    <w:p w:rsidR="00DB1628" w:rsidRDefault="008D3E02">
      <w:pPr>
        <w:numPr>
          <w:ilvl w:val="0"/>
          <w:numId w:val="2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“首页”按钮：点击跳转至首页。</w:t>
      </w:r>
    </w:p>
    <w:p w:rsidR="00DB1628" w:rsidRDefault="008D3E02">
      <w:pPr>
        <w:numPr>
          <w:ilvl w:val="0"/>
          <w:numId w:val="2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“分享”按钮：点击按钮，自页面底部从下往上弹出分享窗口。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搜索页面</w:t>
      </w:r>
    </w:p>
    <w:p w:rsidR="00DB1628" w:rsidRDefault="008D3E02">
      <w:pPr>
        <w:numPr>
          <w:ilvl w:val="0"/>
          <w:numId w:val="2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关键字下拉菜单：</w:t>
      </w:r>
    </w:p>
    <w:p w:rsidR="00DB1628" w:rsidRDefault="008D3E02">
      <w:pPr>
        <w:numPr>
          <w:ilvl w:val="0"/>
          <w:numId w:val="2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有匹配的关键字：搜索框输入字段时，后台检索出匹配的关键字，显示关键字下拉菜单列表，非关键字字段颜色灰色显示，点击列表区域，以列表区域内字段为结果搜索，进入加载页面。</w:t>
      </w:r>
    </w:p>
    <w:p w:rsidR="00DB1628" w:rsidRDefault="008D3E02">
      <w:pPr>
        <w:numPr>
          <w:ilvl w:val="0"/>
          <w:numId w:val="2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无匹配的关键字：关键字下拉菜单列表不显示，页面显示空白页面。</w:t>
      </w:r>
    </w:p>
    <w:p w:rsidR="00DB1628" w:rsidRDefault="008D3E02">
      <w:pPr>
        <w:numPr>
          <w:ilvl w:val="0"/>
          <w:numId w:val="22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热门搜索：</w:t>
      </w:r>
    </w:p>
    <w:p w:rsidR="00DB1628" w:rsidRDefault="008D3E02">
      <w:pPr>
        <w:numPr>
          <w:ilvl w:val="0"/>
          <w:numId w:val="2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显示：默认最多显示六个标签，排序按照被搜索次数，由多到少排列。无热门搜索时，文字提示“暂无热门搜索”。</w:t>
      </w:r>
    </w:p>
    <w:p w:rsidR="00DB1628" w:rsidRDefault="008D3E02">
      <w:pPr>
        <w:numPr>
          <w:ilvl w:val="0"/>
          <w:numId w:val="2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标签内容：显示系统推荐的商品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门店名称，标签内只显示一行字段，每个标签横向长度不超过屏幕宽度的</w:t>
      </w:r>
      <w:r>
        <w:rPr>
          <w:rFonts w:ascii="微软雅黑" w:eastAsia="微软雅黑" w:hAnsi="微软雅黑" w:cs="微软雅黑" w:hint="eastAsia"/>
          <w:sz w:val="18"/>
          <w:szCs w:val="21"/>
        </w:rPr>
        <w:t>1/4</w:t>
      </w:r>
      <w:r>
        <w:rPr>
          <w:rFonts w:ascii="微软雅黑" w:eastAsia="微软雅黑" w:hAnsi="微软雅黑" w:cs="微软雅黑" w:hint="eastAsia"/>
          <w:sz w:val="18"/>
          <w:szCs w:val="21"/>
        </w:rPr>
        <w:t>，显示不下的字段以“</w:t>
      </w:r>
      <w:r>
        <w:rPr>
          <w:rFonts w:ascii="微软雅黑" w:eastAsia="微软雅黑" w:hAnsi="微软雅黑" w:cs="微软雅黑" w:hint="eastAsia"/>
          <w:sz w:val="18"/>
          <w:szCs w:val="21"/>
        </w:rPr>
        <w:t>...</w:t>
      </w:r>
      <w:r>
        <w:rPr>
          <w:rFonts w:ascii="微软雅黑" w:eastAsia="微软雅黑" w:hAnsi="微软雅黑" w:cs="微软雅黑" w:hint="eastAsia"/>
          <w:sz w:val="18"/>
          <w:szCs w:val="21"/>
        </w:rPr>
        <w:t>”表示。</w:t>
      </w:r>
    </w:p>
    <w:p w:rsidR="00DB1628" w:rsidRDefault="008D3E02">
      <w:pPr>
        <w:numPr>
          <w:ilvl w:val="0"/>
          <w:numId w:val="2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间距和大小：标签之间的间距不变，标签横向长度随字段做适应，标签纵向长度保持不变。</w:t>
      </w:r>
    </w:p>
    <w:p w:rsidR="00DB1628" w:rsidRDefault="008D3E02">
      <w:pPr>
        <w:numPr>
          <w:ilvl w:val="0"/>
          <w:numId w:val="22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最近搜索：</w:t>
      </w:r>
    </w:p>
    <w:p w:rsidR="00DB1628" w:rsidRDefault="008D3E02">
      <w:pPr>
        <w:numPr>
          <w:ilvl w:val="0"/>
          <w:numId w:val="2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默认：无历史搜索记录时，显示“最近搜索”字段和右侧“清除”按钮。</w:t>
      </w:r>
    </w:p>
    <w:p w:rsidR="00DB1628" w:rsidRDefault="008D3E02">
      <w:pPr>
        <w:numPr>
          <w:ilvl w:val="0"/>
          <w:numId w:val="2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显示：默认最多显示十个标签，用户有搜索历史时显示，标签排序按照时间顺序，由近至远排列。无搜索历史时，文字提示“暂无历史搜索”。</w:t>
      </w:r>
    </w:p>
    <w:p w:rsidR="00DB1628" w:rsidRDefault="008D3E02">
      <w:pPr>
        <w:numPr>
          <w:ilvl w:val="0"/>
          <w:numId w:val="2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清除：点击区域右上角的“清除”按钮区域，清空最近搜索的所有标签。</w:t>
      </w:r>
    </w:p>
    <w:p w:rsidR="00DB1628" w:rsidRDefault="008D3E02">
      <w:pPr>
        <w:numPr>
          <w:ilvl w:val="0"/>
          <w:numId w:val="2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标签内容：标签内显示历</w:t>
      </w:r>
      <w:r>
        <w:rPr>
          <w:rFonts w:ascii="微软雅黑" w:eastAsia="微软雅黑" w:hAnsi="微软雅黑" w:cs="微软雅黑" w:hint="eastAsia"/>
          <w:sz w:val="18"/>
          <w:szCs w:val="21"/>
        </w:rPr>
        <w:t>史搜索的字段，标签内只显示一行字段，每个标签横向长度不超过屏幕宽度的</w:t>
      </w:r>
      <w:r>
        <w:rPr>
          <w:rFonts w:ascii="微软雅黑" w:eastAsia="微软雅黑" w:hAnsi="微软雅黑" w:cs="微软雅黑" w:hint="eastAsia"/>
          <w:sz w:val="18"/>
          <w:szCs w:val="21"/>
        </w:rPr>
        <w:t>1/4</w:t>
      </w:r>
      <w:r>
        <w:rPr>
          <w:rFonts w:ascii="微软雅黑" w:eastAsia="微软雅黑" w:hAnsi="微软雅黑" w:cs="微软雅黑" w:hint="eastAsia"/>
          <w:sz w:val="18"/>
          <w:szCs w:val="21"/>
        </w:rPr>
        <w:t>，显示不下的字段以“</w:t>
      </w:r>
      <w:r>
        <w:rPr>
          <w:rFonts w:ascii="微软雅黑" w:eastAsia="微软雅黑" w:hAnsi="微软雅黑" w:cs="微软雅黑" w:hint="eastAsia"/>
          <w:sz w:val="18"/>
          <w:szCs w:val="21"/>
        </w:rPr>
        <w:t>...</w:t>
      </w:r>
      <w:r>
        <w:rPr>
          <w:rFonts w:ascii="微软雅黑" w:eastAsia="微软雅黑" w:hAnsi="微软雅黑" w:cs="微软雅黑" w:hint="eastAsia"/>
          <w:sz w:val="18"/>
          <w:szCs w:val="21"/>
        </w:rPr>
        <w:t>”表示。</w:t>
      </w:r>
    </w:p>
    <w:p w:rsidR="00DB1628" w:rsidRDefault="008D3E02">
      <w:pPr>
        <w:numPr>
          <w:ilvl w:val="0"/>
          <w:numId w:val="2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lastRenderedPageBreak/>
        <w:t>间距和大小：标签之间的间距不变，标签横向长度随字段做适应，标签纵向长度保持不变。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分栏</w:t>
      </w:r>
    </w:p>
    <w:p w:rsidR="00DB1628" w:rsidRDefault="008D3E02">
      <w:pPr>
        <w:numPr>
          <w:ilvl w:val="0"/>
          <w:numId w:val="26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显示：</w:t>
      </w:r>
    </w:p>
    <w:p w:rsidR="00DB1628" w:rsidRDefault="008D3E02">
      <w:pPr>
        <w:numPr>
          <w:ilvl w:val="0"/>
          <w:numId w:val="27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样式：选中的分栏文字颜色高亮显示，文字下方显示相同颜色的滑块。</w:t>
      </w:r>
    </w:p>
    <w:p w:rsidR="00DB1628" w:rsidRDefault="008D3E02">
      <w:pPr>
        <w:numPr>
          <w:ilvl w:val="0"/>
          <w:numId w:val="27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切换分栏：滑块滑动时，显示左右拉动的橡皮筋动效。</w:t>
      </w:r>
    </w:p>
    <w:p w:rsidR="00DB1628" w:rsidRDefault="008D3E02">
      <w:pPr>
        <w:numPr>
          <w:ilvl w:val="0"/>
          <w:numId w:val="26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切换：</w:t>
      </w:r>
    </w:p>
    <w:p w:rsidR="00DB1628" w:rsidRDefault="008D3E02">
      <w:pPr>
        <w:numPr>
          <w:ilvl w:val="0"/>
          <w:numId w:val="2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点击分栏的文字，切换至对应分栏。</w:t>
      </w:r>
    </w:p>
    <w:p w:rsidR="00DB1628" w:rsidRDefault="008D3E02">
      <w:pPr>
        <w:numPr>
          <w:ilvl w:val="0"/>
          <w:numId w:val="2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滑动：向左滑动页面分栏以下区域，切换至右侧分栏。向右滑动页面分栏以下区域，切换至左侧分栏。</w:t>
      </w:r>
    </w:p>
    <w:p w:rsidR="00DB1628" w:rsidRDefault="008D3E02">
      <w:pPr>
        <w:numPr>
          <w:ilvl w:val="0"/>
          <w:numId w:val="26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隐藏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显示：</w:t>
      </w:r>
    </w:p>
    <w:p w:rsidR="00DB1628" w:rsidRDefault="008D3E02">
      <w:pPr>
        <w:numPr>
          <w:ilvl w:val="0"/>
          <w:numId w:val="2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隐藏：分栏区域，随着页面下滑，逐渐被下方区域覆盖。</w:t>
      </w:r>
    </w:p>
    <w:p w:rsidR="00DB1628" w:rsidRDefault="008D3E02">
      <w:pPr>
        <w:numPr>
          <w:ilvl w:val="0"/>
          <w:numId w:val="2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显示：页面上滑至顶部过程中，逐步显露出分栏区域。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筛选页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筛选项：</w:t>
      </w:r>
    </w:p>
    <w:p w:rsidR="00DB1628" w:rsidRDefault="008D3E02">
      <w:pPr>
        <w:numPr>
          <w:ilvl w:val="0"/>
          <w:numId w:val="3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默认：种类项默认选中相关的种类标签，性别项默认选中“通用”标签，区间选择显示最大范围，品牌项默认选中“全部”标签。</w:t>
      </w:r>
    </w:p>
    <w:p w:rsidR="00DB1628" w:rsidRDefault="008D3E02">
      <w:pPr>
        <w:numPr>
          <w:ilvl w:val="0"/>
          <w:numId w:val="3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选中标签样式：标签白底有外框，外框和文字颜色高亮显示。</w:t>
      </w:r>
    </w:p>
    <w:p w:rsidR="00DB1628" w:rsidRDefault="008D3E02">
      <w:pPr>
        <w:numPr>
          <w:ilvl w:val="0"/>
          <w:numId w:val="3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未选中标签样式：标签无外框，灰底黑字。</w:t>
      </w:r>
    </w:p>
    <w:p w:rsidR="00DB1628" w:rsidRDefault="008D3E02">
      <w:pPr>
        <w:numPr>
          <w:ilvl w:val="0"/>
          <w:numId w:val="3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标签字段：标签宽度固定，字数适应标签大小改变，标签内最多显示两行字段，无法显示的以“</w:t>
      </w:r>
      <w:r>
        <w:rPr>
          <w:rFonts w:ascii="微软雅黑" w:eastAsia="微软雅黑" w:hAnsi="微软雅黑" w:cs="微软雅黑" w:hint="eastAsia"/>
          <w:sz w:val="18"/>
          <w:szCs w:val="21"/>
        </w:rPr>
        <w:t>...</w:t>
      </w:r>
      <w:r>
        <w:rPr>
          <w:rFonts w:ascii="微软雅黑" w:eastAsia="微软雅黑" w:hAnsi="微软雅黑" w:cs="微软雅黑" w:hint="eastAsia"/>
          <w:sz w:val="18"/>
          <w:szCs w:val="21"/>
        </w:rPr>
        <w:t>”表示。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筛选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项展开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收起：</w:t>
      </w:r>
    </w:p>
    <w:p w:rsidR="00DB1628" w:rsidRDefault="008D3E02">
      <w:pPr>
        <w:numPr>
          <w:ilvl w:val="0"/>
          <w:numId w:val="3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默认：最多显示</w:t>
      </w:r>
      <w:r>
        <w:rPr>
          <w:rFonts w:ascii="微软雅黑" w:eastAsia="微软雅黑" w:hAnsi="微软雅黑" w:cs="微软雅黑" w:hint="eastAsia"/>
          <w:sz w:val="18"/>
          <w:szCs w:val="21"/>
        </w:rPr>
        <w:t>6</w:t>
      </w:r>
      <w:r>
        <w:rPr>
          <w:rFonts w:ascii="微软雅黑" w:eastAsia="微软雅黑" w:hAnsi="微软雅黑" w:cs="微软雅黑" w:hint="eastAsia"/>
          <w:sz w:val="18"/>
          <w:szCs w:val="21"/>
        </w:rPr>
        <w:t>个标签（两行），超过</w:t>
      </w:r>
      <w:r>
        <w:rPr>
          <w:rFonts w:ascii="微软雅黑" w:eastAsia="微软雅黑" w:hAnsi="微软雅黑" w:cs="微软雅黑" w:hint="eastAsia"/>
          <w:sz w:val="18"/>
          <w:szCs w:val="21"/>
        </w:rPr>
        <w:t>6</w:t>
      </w:r>
      <w:r>
        <w:rPr>
          <w:rFonts w:ascii="微软雅黑" w:eastAsia="微软雅黑" w:hAnsi="微软雅黑" w:cs="微软雅黑" w:hint="eastAsia"/>
          <w:sz w:val="18"/>
          <w:szCs w:val="21"/>
        </w:rPr>
        <w:t>个标签时，右下侧标签的</w:t>
      </w:r>
      <w:r>
        <w:rPr>
          <w:rFonts w:ascii="微软雅黑" w:eastAsia="微软雅黑" w:hAnsi="微软雅黑" w:cs="微软雅黑" w:hint="eastAsia"/>
          <w:sz w:val="18"/>
          <w:szCs w:val="21"/>
        </w:rPr>
        <w:t>右边显示“更多∨”按钮。</w:t>
      </w:r>
    </w:p>
    <w:p w:rsidR="00DB1628" w:rsidRDefault="008D3E02">
      <w:pPr>
        <w:numPr>
          <w:ilvl w:val="0"/>
          <w:numId w:val="3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展开：点击“更多∨”区域，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展开此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页面下的全部标签，“更多∨”按钮消失。</w:t>
      </w:r>
    </w:p>
    <w:p w:rsidR="00DB1628" w:rsidRDefault="008D3E02">
      <w:pPr>
        <w:numPr>
          <w:ilvl w:val="0"/>
          <w:numId w:val="3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收起：点击“更多∨”按钮后，标签最后一行右侧，显示“收起∧”按钮，点击“收起∧”按钮区域，标签栏显示默认状态。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21"/>
        </w:rPr>
        <w:t>区间选择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：</w:t>
      </w:r>
    </w:p>
    <w:p w:rsidR="00DB1628" w:rsidRDefault="008D3E02">
      <w:pPr>
        <w:numPr>
          <w:ilvl w:val="0"/>
          <w:numId w:val="3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默认：选取最大范围，两个圆形按钮位于最左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右端。</w:t>
      </w:r>
    </w:p>
    <w:p w:rsidR="00DB1628" w:rsidRDefault="008D3E02">
      <w:pPr>
        <w:numPr>
          <w:ilvl w:val="0"/>
          <w:numId w:val="3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选取范围：两个圆形按钮中间的区域为选取范围，按住圆形按钮，向左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右滑动按钮选择区间的最大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r>
        <w:rPr>
          <w:rFonts w:ascii="微软雅黑" w:eastAsia="微软雅黑" w:hAnsi="微软雅黑" w:cs="微软雅黑" w:hint="eastAsia"/>
          <w:sz w:val="18"/>
          <w:szCs w:val="21"/>
        </w:rPr>
        <w:t>小值，右端点为最小值，左端点为最大值。</w:t>
      </w:r>
    </w:p>
    <w:p w:rsidR="00DB1628" w:rsidRDefault="008D3E02">
      <w:pPr>
        <w:numPr>
          <w:ilvl w:val="0"/>
          <w:numId w:val="3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按钮滑动效果：按钮只在端点处停留，按钮位于端点之间时，就近吸附于靠近的端点，呈现磁铁效果。</w:t>
      </w:r>
    </w:p>
    <w:p w:rsidR="00DB1628" w:rsidRDefault="008D3E02">
      <w:pPr>
        <w:numPr>
          <w:ilvl w:val="0"/>
          <w:numId w:val="3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“年龄”区间：区间内端点分别为</w:t>
      </w:r>
      <w:r>
        <w:rPr>
          <w:rFonts w:ascii="微软雅黑" w:eastAsia="微软雅黑" w:hAnsi="微软雅黑" w:cs="微软雅黑" w:hint="eastAsia"/>
          <w:sz w:val="18"/>
          <w:szCs w:val="21"/>
        </w:rPr>
        <w:t>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4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7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10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14</w:t>
      </w:r>
      <w:r>
        <w:rPr>
          <w:rFonts w:ascii="微软雅黑" w:eastAsia="微软雅黑" w:hAnsi="微软雅黑" w:cs="微软雅黑" w:hint="eastAsia"/>
          <w:sz w:val="18"/>
          <w:szCs w:val="21"/>
        </w:rPr>
        <w:t>、不限。</w:t>
      </w:r>
    </w:p>
    <w:p w:rsidR="00DB1628" w:rsidRDefault="008D3E02">
      <w:pPr>
        <w:numPr>
          <w:ilvl w:val="0"/>
          <w:numId w:val="3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“价格”区间：区间内端点分别为</w:t>
      </w:r>
      <w:r>
        <w:rPr>
          <w:rFonts w:ascii="微软雅黑" w:eastAsia="微软雅黑" w:hAnsi="微软雅黑" w:cs="微软雅黑" w:hint="eastAsia"/>
          <w:sz w:val="18"/>
          <w:szCs w:val="21"/>
        </w:rPr>
        <w:t>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50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100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300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800</w:t>
      </w:r>
      <w:r>
        <w:rPr>
          <w:rFonts w:ascii="微软雅黑" w:eastAsia="微软雅黑" w:hAnsi="微软雅黑" w:cs="微软雅黑" w:hint="eastAsia"/>
          <w:sz w:val="18"/>
          <w:szCs w:val="21"/>
        </w:rPr>
        <w:t>、不限。</w:t>
      </w:r>
    </w:p>
    <w:p w:rsidR="00DB1628" w:rsidRDefault="008D3E02">
      <w:pPr>
        <w:numPr>
          <w:ilvl w:val="0"/>
          <w:numId w:val="3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“距离”区间：区间内端点分别为</w:t>
      </w:r>
      <w:r>
        <w:rPr>
          <w:rFonts w:ascii="微软雅黑" w:eastAsia="微软雅黑" w:hAnsi="微软雅黑" w:cs="微软雅黑" w:hint="eastAsia"/>
          <w:sz w:val="18"/>
          <w:szCs w:val="21"/>
        </w:rPr>
        <w:t>0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5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8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10</w:t>
      </w:r>
      <w:r>
        <w:rPr>
          <w:rFonts w:ascii="微软雅黑" w:eastAsia="微软雅黑" w:hAnsi="微软雅黑" w:cs="微软雅黑" w:hint="eastAsia"/>
          <w:sz w:val="18"/>
          <w:szCs w:val="21"/>
        </w:rPr>
        <w:t>、不限。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底部按钮：</w:t>
      </w:r>
    </w:p>
    <w:p w:rsidR="00DB1628" w:rsidRDefault="008D3E02">
      <w:pPr>
        <w:numPr>
          <w:ilvl w:val="0"/>
          <w:numId w:val="3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显示：底部按钮区域固定在页面底部，不跟随页面滑动改变位置。</w:t>
      </w:r>
    </w:p>
    <w:p w:rsidR="00DB1628" w:rsidRDefault="008D3E02">
      <w:pPr>
        <w:numPr>
          <w:ilvl w:val="0"/>
          <w:numId w:val="3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“重置”按钮：</w:t>
      </w:r>
      <w:r>
        <w:rPr>
          <w:rFonts w:ascii="微软雅黑" w:eastAsia="微软雅黑" w:hAnsi="微软雅黑" w:cs="微软雅黑" w:hint="eastAsia"/>
          <w:sz w:val="18"/>
          <w:szCs w:val="21"/>
        </w:rPr>
        <w:t>点击按钮，清空筛选项和区间选择至默认状态。</w:t>
      </w:r>
    </w:p>
    <w:p w:rsidR="00DB1628" w:rsidRDefault="008D3E02">
      <w:pPr>
        <w:numPr>
          <w:ilvl w:val="0"/>
          <w:numId w:val="3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“确定”按钮：点击按钮，记录当前页面的改动，退出筛选页面，显示筛选后的结果页面。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退出页面：</w:t>
      </w:r>
    </w:p>
    <w:p w:rsidR="00DB1628" w:rsidRDefault="008D3E02">
      <w:pPr>
        <w:numPr>
          <w:ilvl w:val="0"/>
          <w:numId w:val="3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点击页面阴影区域，不记录当前页面的改动，退出筛选页面。</w:t>
      </w:r>
    </w:p>
    <w:p w:rsidR="00DB1628" w:rsidRDefault="008D3E02">
      <w:pPr>
        <w:numPr>
          <w:ilvl w:val="0"/>
          <w:numId w:val="3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点击页面顶部左侧的“×”按钮，不记录当前页面的改动，退出筛选页面。</w:t>
      </w:r>
    </w:p>
    <w:p w:rsidR="00DB1628" w:rsidRDefault="008D3E02">
      <w:pPr>
        <w:numPr>
          <w:ilvl w:val="0"/>
          <w:numId w:val="3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点击页面底部的“确定”按钮，记录当前页面的改动，退出筛选页面。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页面显示：</w:t>
      </w:r>
    </w:p>
    <w:p w:rsidR="00DB1628" w:rsidRDefault="008D3E02">
      <w:pPr>
        <w:numPr>
          <w:ilvl w:val="0"/>
          <w:numId w:val="3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查看更多内容：首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屏无法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显示的内容时，上下滑动页面查看，“重置”和“确定”按钮区域固定在页面底部。</w:t>
      </w:r>
    </w:p>
    <w:p w:rsidR="00DB1628" w:rsidRDefault="008D3E02">
      <w:pPr>
        <w:numPr>
          <w:ilvl w:val="0"/>
          <w:numId w:val="3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滑动页面：上下滑动筛选页面时，底层页面固定，不跟随滑动。</w:t>
      </w:r>
    </w:p>
    <w:p w:rsidR="00DB1628" w:rsidRDefault="008D3E02">
      <w:pPr>
        <w:numPr>
          <w:ilvl w:val="0"/>
          <w:numId w:val="3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搜索结果：</w:t>
      </w:r>
    </w:p>
    <w:p w:rsidR="00DB1628" w:rsidRDefault="008D3E02">
      <w:pPr>
        <w:numPr>
          <w:ilvl w:val="0"/>
          <w:numId w:val="37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显示：筛选页面右上角显示当前选中的标签和区间下的搜索结果数量，更改选中的标签或区间时，结果的数量实时改动。</w:t>
      </w:r>
    </w:p>
    <w:p w:rsidR="00DB1628" w:rsidRDefault="008D3E02">
      <w:pPr>
        <w:numPr>
          <w:ilvl w:val="0"/>
          <w:numId w:val="37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字段：“条结果”的字段固定，字段右侧的数字根据标签或区间的更改，实时改动。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刷新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/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加载</w:t>
      </w:r>
    </w:p>
    <w:p w:rsidR="00DB1628" w:rsidRDefault="008D3E02">
      <w:pPr>
        <w:numPr>
          <w:ilvl w:val="0"/>
          <w:numId w:val="3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页面内：</w:t>
      </w:r>
    </w:p>
    <w:p w:rsidR="00DB1628" w:rsidRDefault="008D3E02">
      <w:pPr>
        <w:numPr>
          <w:ilvl w:val="0"/>
          <w:numId w:val="3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顶部</w:t>
      </w:r>
      <w:r>
        <w:rPr>
          <w:rFonts w:ascii="微软雅黑" w:eastAsia="微软雅黑" w:hAnsi="微软雅黑" w:cs="微软雅黑" w:hint="eastAsia"/>
          <w:sz w:val="18"/>
          <w:szCs w:val="21"/>
        </w:rPr>
        <w:t>下滑刷新：顶部标题栏等常驻页面的区域不刷新，其他区域刷新，显示圆环型加载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DB1628" w:rsidRDefault="008D3E02">
      <w:pPr>
        <w:numPr>
          <w:ilvl w:val="0"/>
          <w:numId w:val="3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lastRenderedPageBreak/>
        <w:t>分栏切换：顶部标题栏、分栏、排序筛选栏不刷新，其他区域刷新，显示加载动效。</w:t>
      </w:r>
    </w:p>
    <w:p w:rsidR="00DB1628" w:rsidRDefault="008D3E02">
      <w:pPr>
        <w:numPr>
          <w:ilvl w:val="0"/>
          <w:numId w:val="3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加载：页面内采用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懒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加载，上滑页面，松开手指后显示后续内容。</w:t>
      </w:r>
    </w:p>
    <w:p w:rsidR="00DB1628" w:rsidRDefault="008D3E02">
      <w:pPr>
        <w:numPr>
          <w:ilvl w:val="0"/>
          <w:numId w:val="3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页面底部：滑动至页面底部，继续上滑页面时，显示上下拉动的橡皮筋效果。</w:t>
      </w:r>
    </w:p>
    <w:p w:rsidR="00DB1628" w:rsidRDefault="008D3E02">
      <w:pPr>
        <w:numPr>
          <w:ilvl w:val="0"/>
          <w:numId w:val="3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切换页面：</w:t>
      </w:r>
    </w:p>
    <w:p w:rsidR="00DB1628" w:rsidRDefault="008D3E02">
      <w:pPr>
        <w:numPr>
          <w:ilvl w:val="0"/>
          <w:numId w:val="4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切换</w:t>
      </w:r>
      <w:r>
        <w:rPr>
          <w:rFonts w:ascii="微软雅黑" w:eastAsia="微软雅黑" w:hAnsi="微软雅黑" w:cs="微软雅黑" w:hint="eastAsia"/>
          <w:sz w:val="18"/>
          <w:szCs w:val="21"/>
        </w:rPr>
        <w:t>tab</w:t>
      </w:r>
      <w:r>
        <w:rPr>
          <w:rFonts w:ascii="微软雅黑" w:eastAsia="微软雅黑" w:hAnsi="微软雅黑" w:cs="微软雅黑" w:hint="eastAsia"/>
          <w:sz w:val="18"/>
          <w:szCs w:val="21"/>
        </w:rPr>
        <w:t>（一级页面）：底部</w:t>
      </w:r>
      <w:r>
        <w:rPr>
          <w:rFonts w:ascii="微软雅黑" w:eastAsia="微软雅黑" w:hAnsi="微软雅黑" w:cs="微软雅黑" w:hint="eastAsia"/>
          <w:sz w:val="18"/>
          <w:szCs w:val="21"/>
        </w:rPr>
        <w:t>tab</w:t>
      </w:r>
      <w:r>
        <w:rPr>
          <w:rFonts w:ascii="微软雅黑" w:eastAsia="微软雅黑" w:hAnsi="微软雅黑" w:cs="微软雅黑" w:hint="eastAsia"/>
          <w:sz w:val="18"/>
          <w:szCs w:val="21"/>
        </w:rPr>
        <w:t>栏不刷新，页面其他区域刷新，显示加载动效，页面显示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21"/>
        </w:rPr>
        <w:t>加载占位图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Skeleton Screen</w:t>
      </w:r>
      <w:r>
        <w:rPr>
          <w:rFonts w:ascii="微软雅黑" w:eastAsia="微软雅黑" w:hAnsi="微软雅黑" w:cs="微软雅黑" w:hint="eastAsia"/>
          <w:sz w:val="18"/>
          <w:szCs w:val="21"/>
        </w:rPr>
        <w:t>）。</w:t>
      </w:r>
    </w:p>
    <w:p w:rsidR="00DB1628" w:rsidRDefault="008D3E02">
      <w:pPr>
        <w:numPr>
          <w:ilvl w:val="0"/>
          <w:numId w:val="4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切换（一级页面以外）：顶部标题栏等常驻页面的区域不刷新，页面其他</w:t>
      </w:r>
      <w:r>
        <w:rPr>
          <w:rFonts w:ascii="微软雅黑" w:eastAsia="微软雅黑" w:hAnsi="微软雅黑" w:cs="微软雅黑" w:hint="eastAsia"/>
          <w:sz w:val="18"/>
          <w:szCs w:val="21"/>
        </w:rPr>
        <w:t>区域刷新，显示圆环型加载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字段限制</w:t>
      </w:r>
    </w:p>
    <w:p w:rsidR="00DB1628" w:rsidRDefault="008D3E02">
      <w:pPr>
        <w:numPr>
          <w:ilvl w:val="0"/>
          <w:numId w:val="4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标题：</w:t>
      </w:r>
      <w:r>
        <w:rPr>
          <w:rFonts w:ascii="微软雅黑" w:eastAsia="微软雅黑" w:hAnsi="微软雅黑" w:cs="微软雅黑" w:hint="eastAsia"/>
          <w:sz w:val="18"/>
          <w:szCs w:val="21"/>
        </w:rPr>
        <w:t>最多显示字段为</w:t>
      </w:r>
      <w:r>
        <w:rPr>
          <w:rFonts w:ascii="微软雅黑" w:eastAsia="微软雅黑" w:hAnsi="微软雅黑" w:cs="微软雅黑" w:hint="eastAsia"/>
          <w:sz w:val="18"/>
          <w:szCs w:val="21"/>
        </w:rPr>
        <w:t>x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，字段大于</w:t>
      </w:r>
      <w:r>
        <w:rPr>
          <w:rFonts w:ascii="微软雅黑" w:eastAsia="微软雅黑" w:hAnsi="微软雅黑" w:cs="微软雅黑" w:hint="eastAsia"/>
          <w:sz w:val="18"/>
          <w:szCs w:val="21"/>
        </w:rPr>
        <w:t>x</w:t>
      </w:r>
      <w:r>
        <w:rPr>
          <w:rFonts w:ascii="微软雅黑" w:eastAsia="微软雅黑" w:hAnsi="微软雅黑" w:cs="微软雅黑" w:hint="eastAsia"/>
          <w:sz w:val="18"/>
          <w:szCs w:val="21"/>
        </w:rPr>
        <w:t>时，显示</w:t>
      </w:r>
      <w:r>
        <w:rPr>
          <w:rFonts w:ascii="微软雅黑" w:eastAsia="微软雅黑" w:hAnsi="微软雅黑" w:cs="微软雅黑" w:hint="eastAsia"/>
          <w:sz w:val="18"/>
          <w:szCs w:val="21"/>
        </w:rPr>
        <w:t>x-1</w:t>
      </w:r>
      <w:r>
        <w:rPr>
          <w:rFonts w:ascii="微软雅黑" w:eastAsia="微软雅黑" w:hAnsi="微软雅黑" w:cs="微软雅黑" w:hint="eastAsia"/>
          <w:sz w:val="18"/>
          <w:szCs w:val="21"/>
        </w:rPr>
        <w:t>个字段，剩余部分用“</w:t>
      </w:r>
      <w:r>
        <w:rPr>
          <w:rFonts w:ascii="微软雅黑" w:eastAsia="微软雅黑" w:hAnsi="微软雅黑" w:cs="微软雅黑" w:hint="eastAsia"/>
          <w:sz w:val="18"/>
          <w:szCs w:val="21"/>
        </w:rPr>
        <w:t>...</w:t>
      </w:r>
      <w:r>
        <w:rPr>
          <w:rFonts w:ascii="微软雅黑" w:eastAsia="微软雅黑" w:hAnsi="微软雅黑" w:cs="微软雅黑" w:hint="eastAsia"/>
          <w:sz w:val="18"/>
          <w:szCs w:val="21"/>
        </w:rPr>
        <w:t>”表示。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置顶</w:t>
      </w:r>
    </w:p>
    <w:p w:rsidR="00DB1628" w:rsidRDefault="008D3E02">
      <w:pPr>
        <w:numPr>
          <w:ilvl w:val="0"/>
          <w:numId w:val="4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显示：</w:t>
      </w:r>
      <w:r>
        <w:rPr>
          <w:rFonts w:ascii="微软雅黑" w:eastAsia="微软雅黑" w:hAnsi="微软雅黑" w:cs="微软雅黑" w:hint="eastAsia"/>
          <w:sz w:val="18"/>
          <w:szCs w:val="21"/>
        </w:rPr>
        <w:t>自页面首屏下滑</w:t>
      </w:r>
      <w:r>
        <w:rPr>
          <w:rFonts w:ascii="微软雅黑" w:eastAsia="微软雅黑" w:hAnsi="微软雅黑" w:cs="微软雅黑" w:hint="eastAsia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sz w:val="18"/>
          <w:szCs w:val="21"/>
        </w:rPr>
        <w:t>屏，显示“置顶”按钮，点击按钮区域，加速上滑至页面顶部。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弹窗类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浮层</w:t>
      </w:r>
    </w:p>
    <w:p w:rsidR="00DB1628" w:rsidRDefault="008D3E02">
      <w:pPr>
        <w:numPr>
          <w:ilvl w:val="0"/>
          <w:numId w:val="43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显示：</w:t>
      </w:r>
    </w:p>
    <w:p w:rsidR="00DB1628" w:rsidRDefault="008D3E02">
      <w:pPr>
        <w:numPr>
          <w:ilvl w:val="0"/>
          <w:numId w:val="4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“×”按钮：点击页面按钮“×”，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退出弹窗页面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，显示底层页面。</w:t>
      </w:r>
    </w:p>
    <w:p w:rsidR="00DB1628" w:rsidRDefault="008D3E02">
      <w:pPr>
        <w:numPr>
          <w:ilvl w:val="0"/>
          <w:numId w:val="4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页面内容区域。</w:t>
      </w:r>
    </w:p>
    <w:p w:rsidR="00DB1628" w:rsidRDefault="008D3E02">
      <w:pPr>
        <w:numPr>
          <w:ilvl w:val="0"/>
          <w:numId w:val="43"/>
        </w:numPr>
        <w:tabs>
          <w:tab w:val="clear" w:pos="312"/>
        </w:tabs>
        <w:rPr>
          <w:rFonts w:eastAsia="微软雅黑" w:cs="宋体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滑动：</w:t>
      </w:r>
    </w:p>
    <w:p w:rsidR="00DB1628" w:rsidRDefault="008D3E02">
      <w:pPr>
        <w:numPr>
          <w:ilvl w:val="0"/>
          <w:numId w:val="4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底层页面固定：上下滑动浮层页面时，仅控制浮层页面滑动，不影响底层页面。</w:t>
      </w:r>
    </w:p>
    <w:p w:rsidR="00DB1628" w:rsidRDefault="008D3E02">
      <w:pPr>
        <w:numPr>
          <w:ilvl w:val="0"/>
          <w:numId w:val="4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底部按钮区域固定：上下滑动浮层页面时，页面底部按钮区域固定位置。</w:t>
      </w:r>
    </w:p>
    <w:p w:rsidR="00DB1628" w:rsidRDefault="008D3E02">
      <w:pPr>
        <w:numPr>
          <w:ilvl w:val="0"/>
          <w:numId w:val="43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退出：</w:t>
      </w:r>
    </w:p>
    <w:p w:rsidR="00DB1628" w:rsidRDefault="008D3E02">
      <w:pPr>
        <w:numPr>
          <w:ilvl w:val="0"/>
          <w:numId w:val="4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无阴影区域：点击页面左上角</w:t>
      </w:r>
      <w:r>
        <w:rPr>
          <w:rFonts w:ascii="微软雅黑" w:eastAsia="微软雅黑" w:hAnsi="微软雅黑" w:cs="微软雅黑" w:hint="eastAsia"/>
          <w:sz w:val="18"/>
          <w:szCs w:val="21"/>
        </w:rPr>
        <w:t>“×”按钮，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退出弹窗页面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，显示底层页面。</w:t>
      </w:r>
    </w:p>
    <w:p w:rsidR="00DB1628" w:rsidRDefault="008D3E02">
      <w:pPr>
        <w:numPr>
          <w:ilvl w:val="0"/>
          <w:numId w:val="46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有阴影区域：点击页面左上角</w:t>
      </w:r>
      <w:r>
        <w:rPr>
          <w:rFonts w:ascii="微软雅黑" w:eastAsia="微软雅黑" w:hAnsi="微软雅黑" w:cs="微软雅黑" w:hint="eastAsia"/>
          <w:sz w:val="18"/>
          <w:szCs w:val="21"/>
        </w:rPr>
        <w:t>“×”按钮，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退出弹窗页面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，显示底层页面；点击页面阴影区域，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退出弹窗页面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，显示底层页面。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调取键盘</w:t>
      </w:r>
    </w:p>
    <w:p w:rsidR="00DB1628" w:rsidRDefault="008D3E02">
      <w:pPr>
        <w:numPr>
          <w:ilvl w:val="0"/>
          <w:numId w:val="47"/>
        </w:numPr>
        <w:tabs>
          <w:tab w:val="clear" w:pos="312"/>
        </w:tabs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调取：</w:t>
      </w:r>
    </w:p>
    <w:p w:rsidR="00DB1628" w:rsidRDefault="008D3E02">
      <w:pPr>
        <w:numPr>
          <w:ilvl w:val="0"/>
          <w:numId w:val="4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纯数字键盘：输入字段仅支持输入数字时，调用纯数字键盘。</w:t>
      </w:r>
    </w:p>
    <w:p w:rsidR="00DB1628" w:rsidRDefault="008D3E02">
      <w:pPr>
        <w:numPr>
          <w:ilvl w:val="0"/>
          <w:numId w:val="4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混合键盘：输入字段不仅仅支持输入数字时，调用混合键盘。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信息录入</w:t>
      </w:r>
      <w:r>
        <w:rPr>
          <w:rFonts w:ascii="微软雅黑" w:eastAsia="微软雅黑" w:hAnsi="微软雅黑" w:cs="微软雅黑" w:hint="eastAsia"/>
          <w:sz w:val="24"/>
          <w:szCs w:val="32"/>
        </w:rPr>
        <w:t>（适用注册</w:t>
      </w:r>
      <w:r>
        <w:rPr>
          <w:rFonts w:ascii="微软雅黑" w:eastAsia="微软雅黑" w:hAnsi="微软雅黑" w:cs="微软雅黑" w:hint="eastAsia"/>
          <w:sz w:val="24"/>
          <w:szCs w:val="32"/>
        </w:rPr>
        <w:t>/</w:t>
      </w:r>
      <w:r>
        <w:rPr>
          <w:rFonts w:ascii="微软雅黑" w:eastAsia="微软雅黑" w:hAnsi="微软雅黑" w:cs="微软雅黑" w:hint="eastAsia"/>
          <w:sz w:val="24"/>
          <w:szCs w:val="32"/>
        </w:rPr>
        <w:t>登录页、填写报名信息页、填写地址页等）</w:t>
      </w:r>
    </w:p>
    <w:p w:rsidR="00DB1628" w:rsidRDefault="008D3E02">
      <w:pPr>
        <w:numPr>
          <w:ilvl w:val="0"/>
          <w:numId w:val="4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信息未录入（空态）：</w:t>
      </w:r>
    </w:p>
    <w:p w:rsidR="00DB1628" w:rsidRDefault="008D3E02">
      <w:pPr>
        <w:numPr>
          <w:ilvl w:val="0"/>
          <w:numId w:val="5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标题展示：标题区域点击无响应，标题文字灰色显示。</w:t>
      </w:r>
    </w:p>
    <w:p w:rsidR="00DB1628" w:rsidRDefault="008D3E02">
      <w:pPr>
        <w:numPr>
          <w:ilvl w:val="0"/>
          <w:numId w:val="5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录入区域：显示提示语，与左侧标题颜色一致。</w:t>
      </w:r>
    </w:p>
    <w:p w:rsidR="00DB1628" w:rsidRDefault="008D3E02">
      <w:pPr>
        <w:numPr>
          <w:ilvl w:val="0"/>
          <w:numId w:val="50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“确认”按钮：未录入信息时，按钮置灰，点击后显示</w:t>
      </w:r>
      <w:r>
        <w:rPr>
          <w:rFonts w:ascii="微软雅黑" w:eastAsia="微软雅黑" w:hAnsi="微软雅黑" w:cs="微软雅黑" w:hint="eastAsia"/>
          <w:sz w:val="18"/>
          <w:szCs w:val="21"/>
        </w:rPr>
        <w:t>t</w:t>
      </w:r>
      <w:r>
        <w:rPr>
          <w:rFonts w:ascii="微软雅黑" w:eastAsia="微软雅黑" w:hAnsi="微软雅黑" w:cs="微软雅黑" w:hint="eastAsia"/>
          <w:sz w:val="18"/>
          <w:szCs w:val="21"/>
        </w:rPr>
        <w:t>oast</w:t>
      </w:r>
      <w:r>
        <w:rPr>
          <w:rFonts w:ascii="微软雅黑" w:eastAsia="微软雅黑" w:hAnsi="微软雅黑" w:cs="微软雅黑" w:hint="eastAsia"/>
          <w:sz w:val="18"/>
          <w:szCs w:val="21"/>
        </w:rPr>
        <w:t>提示，提示输入未填写的信息。</w:t>
      </w:r>
    </w:p>
    <w:p w:rsidR="00DB1628" w:rsidRDefault="008D3E02">
      <w:pPr>
        <w:numPr>
          <w:ilvl w:val="0"/>
          <w:numId w:val="4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信息录入中：</w:t>
      </w:r>
    </w:p>
    <w:p w:rsidR="00DB1628" w:rsidRDefault="008D3E02">
      <w:pPr>
        <w:numPr>
          <w:ilvl w:val="0"/>
          <w:numId w:val="5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标题展示：标题区域点击无响应，标题文字灰色显示。</w:t>
      </w:r>
    </w:p>
    <w:p w:rsidR="00DB1628" w:rsidRDefault="008D3E02">
      <w:pPr>
        <w:numPr>
          <w:ilvl w:val="0"/>
          <w:numId w:val="5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录入区域：点击后，提示语消失，光标聚焦闪烁在区域内，输入法自页面底部向上弹出；输入字段后，光标始终位于文字右侧。</w:t>
      </w:r>
    </w:p>
    <w:p w:rsidR="00DB1628" w:rsidRDefault="008D3E02">
      <w:pPr>
        <w:numPr>
          <w:ilvl w:val="0"/>
          <w:numId w:val="51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“确认”按钮：录入区域输入字段后，按钮高亮色显示，点击后校验录入区域的信息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完整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正确性，不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完整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错误时显示相应的提示。</w:t>
      </w:r>
    </w:p>
    <w:p w:rsidR="00DB1628" w:rsidRDefault="008D3E02">
      <w:pPr>
        <w:numPr>
          <w:ilvl w:val="0"/>
          <w:numId w:val="49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点击确认：</w:t>
      </w:r>
    </w:p>
    <w:p w:rsidR="00DB1628" w:rsidRDefault="008D3E02">
      <w:pPr>
        <w:numPr>
          <w:ilvl w:val="0"/>
          <w:numId w:val="5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标题展示：标题区域点击无响应，标题文字灰色显示。</w:t>
      </w:r>
    </w:p>
    <w:p w:rsidR="00DB1628" w:rsidRDefault="008D3E02">
      <w:pPr>
        <w:numPr>
          <w:ilvl w:val="0"/>
          <w:numId w:val="52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录入区域：显示提示语，与左侧标题颜色一致。</w:t>
      </w:r>
    </w:p>
    <w:p w:rsidR="00DB1628" w:rsidRDefault="008D3E02">
      <w:pPr>
        <w:numPr>
          <w:ilvl w:val="0"/>
          <w:numId w:val="4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“确认”按钮：点击后，按钮置灰，校验录入区域的信息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完整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正确性，录入信息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完整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正确时，按钮下方显示“页面加载中</w:t>
      </w:r>
      <w:r>
        <w:rPr>
          <w:rFonts w:ascii="微软雅黑" w:eastAsia="微软雅黑" w:hAnsi="微软雅黑" w:cs="微软雅黑" w:hint="eastAsia"/>
          <w:sz w:val="18"/>
          <w:szCs w:val="21"/>
        </w:rPr>
        <w:t>...</w:t>
      </w:r>
      <w:r>
        <w:rPr>
          <w:rFonts w:ascii="微软雅黑" w:eastAsia="微软雅黑" w:hAnsi="微软雅黑" w:cs="微软雅黑" w:hint="eastAsia"/>
          <w:sz w:val="18"/>
          <w:szCs w:val="21"/>
        </w:rPr>
        <w:t>”的</w:t>
      </w:r>
      <w:r>
        <w:rPr>
          <w:rFonts w:ascii="微软雅黑" w:eastAsia="微软雅黑" w:hAnsi="微软雅黑" w:cs="微软雅黑" w:hint="eastAsia"/>
          <w:sz w:val="18"/>
          <w:szCs w:val="21"/>
        </w:rPr>
        <w:t>toast</w:t>
      </w:r>
      <w:r>
        <w:rPr>
          <w:rFonts w:ascii="微软雅黑" w:eastAsia="微软雅黑" w:hAnsi="微软雅黑" w:cs="微软雅黑" w:hint="eastAsia"/>
          <w:sz w:val="18"/>
          <w:szCs w:val="21"/>
        </w:rPr>
        <w:t>提示，录入信息不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完整</w:t>
      </w:r>
      <w:r>
        <w:rPr>
          <w:rFonts w:ascii="微软雅黑" w:eastAsia="微软雅黑" w:hAnsi="微软雅黑" w:cs="微软雅黑" w:hint="eastAsia"/>
          <w:sz w:val="18"/>
          <w:szCs w:val="21"/>
        </w:rPr>
        <w:t>/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错误时显示相应的</w:t>
      </w:r>
      <w:r>
        <w:rPr>
          <w:rFonts w:ascii="微软雅黑" w:eastAsia="微软雅黑" w:hAnsi="微软雅黑" w:cs="微软雅黑" w:hint="eastAsia"/>
          <w:sz w:val="18"/>
          <w:szCs w:val="21"/>
        </w:rPr>
        <w:t>toast</w:t>
      </w:r>
      <w:r>
        <w:rPr>
          <w:rFonts w:ascii="微软雅黑" w:eastAsia="微软雅黑" w:hAnsi="微软雅黑" w:cs="微软雅黑" w:hint="eastAsia"/>
          <w:sz w:val="18"/>
          <w:szCs w:val="21"/>
        </w:rPr>
        <w:t>提示。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页面出错</w:t>
      </w:r>
    </w:p>
    <w:p w:rsidR="00DB1628" w:rsidRDefault="008D3E02">
      <w:pPr>
        <w:numPr>
          <w:ilvl w:val="0"/>
          <w:numId w:val="5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页面为空：</w:t>
      </w:r>
    </w:p>
    <w:p w:rsidR="00DB1628" w:rsidRDefault="008D3E02">
      <w:pPr>
        <w:numPr>
          <w:ilvl w:val="0"/>
          <w:numId w:val="54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页面说明：显示图片占位符（</w:t>
      </w:r>
      <w:r>
        <w:rPr>
          <w:rFonts w:ascii="微软雅黑" w:eastAsia="微软雅黑" w:hAnsi="微软雅黑" w:cs="微软雅黑" w:hint="eastAsia"/>
          <w:sz w:val="18"/>
          <w:szCs w:val="21"/>
        </w:rPr>
        <w:t>#2001</w:t>
      </w:r>
      <w:r>
        <w:rPr>
          <w:rFonts w:ascii="微软雅黑" w:eastAsia="微软雅黑" w:hAnsi="微软雅黑" w:cs="微软雅黑" w:hint="eastAsia"/>
          <w:sz w:val="18"/>
          <w:szCs w:val="21"/>
        </w:rPr>
        <w:t>），并在下方显示相应的文字提示。</w:t>
      </w:r>
    </w:p>
    <w:p w:rsidR="00DB1628" w:rsidRDefault="008D3E02">
      <w:pPr>
        <w:numPr>
          <w:ilvl w:val="0"/>
          <w:numId w:val="5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404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页面（丢失）：</w:t>
      </w:r>
    </w:p>
    <w:p w:rsidR="00DB1628" w:rsidRDefault="008D3E02">
      <w:pPr>
        <w:numPr>
          <w:ilvl w:val="0"/>
          <w:numId w:val="5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lastRenderedPageBreak/>
        <w:t>页面说明：标题栏下方，显示图片占位符（</w:t>
      </w:r>
      <w:r>
        <w:rPr>
          <w:rFonts w:ascii="微软雅黑" w:eastAsia="微软雅黑" w:hAnsi="微软雅黑" w:cs="微软雅黑" w:hint="eastAsia"/>
          <w:sz w:val="18"/>
          <w:szCs w:val="21"/>
        </w:rPr>
        <w:t>#2002</w:t>
      </w:r>
      <w:r>
        <w:rPr>
          <w:rFonts w:ascii="微软雅黑" w:eastAsia="微软雅黑" w:hAnsi="微软雅黑" w:cs="微软雅黑" w:hint="eastAsia"/>
          <w:sz w:val="18"/>
          <w:szCs w:val="21"/>
        </w:rPr>
        <w:t>），并在下方显示文字提示“页面找不到了”</w:t>
      </w:r>
    </w:p>
    <w:p w:rsidR="00DB1628" w:rsidRDefault="008D3E02">
      <w:pPr>
        <w:numPr>
          <w:ilvl w:val="0"/>
          <w:numId w:val="55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按钮：页面说明下方，显示按钮“刷新页面”和“去首页”。点击按钮“刷新页面”，刷新当前页面；点击按钮“去首页”，跳转至页面“</w:t>
      </w:r>
      <w:r>
        <w:rPr>
          <w:rFonts w:ascii="微软雅黑" w:eastAsia="微软雅黑" w:hAnsi="微软雅黑" w:cs="微软雅黑" w:hint="eastAsia"/>
          <w:sz w:val="18"/>
          <w:szCs w:val="21"/>
        </w:rPr>
        <w:t>首页”。</w:t>
      </w:r>
    </w:p>
    <w:p w:rsidR="00DB1628" w:rsidRDefault="008D3E02">
      <w:pPr>
        <w:numPr>
          <w:ilvl w:val="0"/>
          <w:numId w:val="53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网络异常：</w:t>
      </w:r>
    </w:p>
    <w:p w:rsidR="00DB1628" w:rsidRDefault="008D3E02">
      <w:pPr>
        <w:numPr>
          <w:ilvl w:val="0"/>
          <w:numId w:val="48"/>
        </w:num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页面说明：</w:t>
      </w:r>
      <w:r>
        <w:rPr>
          <w:rFonts w:ascii="微软雅黑" w:eastAsia="微软雅黑" w:hAnsi="微软雅黑" w:cs="微软雅黑" w:hint="eastAsia"/>
          <w:sz w:val="18"/>
          <w:szCs w:val="21"/>
        </w:rPr>
        <w:t>显示文字提示“网络请求失败，请检查您的网络设置”，并在下方显示按钮“重新加载”，点击按钮“重新加载”，页面显示圆环型加载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  <w:r>
        <w:rPr>
          <w:rFonts w:ascii="微软雅黑" w:eastAsia="微软雅黑" w:hAnsi="微软雅黑" w:cs="微软雅黑" w:hint="eastAsia"/>
          <w:sz w:val="18"/>
          <w:szCs w:val="21"/>
        </w:rPr>
        <w:t>，刷新当前页面。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常驻页面区域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</w:rPr>
        <w:t>（一）标题栏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涉及页面：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）各级页面标题栏，常驻页面顶部。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类别：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）首页：扫一扫、搜索框、“消息”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sz w:val="18"/>
          <w:szCs w:val="21"/>
        </w:rPr>
        <w:t>）分类页：</w:t>
      </w:r>
      <w:r>
        <w:rPr>
          <w:rFonts w:ascii="微软雅黑" w:eastAsia="微软雅黑" w:hAnsi="微软雅黑" w:cs="微软雅黑" w:hint="eastAsia"/>
          <w:sz w:val="18"/>
          <w:szCs w:val="21"/>
        </w:rPr>
        <w:t>logo</w:t>
      </w:r>
      <w:r>
        <w:rPr>
          <w:rFonts w:ascii="微软雅黑" w:eastAsia="微软雅黑" w:hAnsi="微软雅黑" w:cs="微软雅黑" w:hint="eastAsia"/>
          <w:sz w:val="18"/>
          <w:szCs w:val="21"/>
        </w:rPr>
        <w:t>、搜索框、“消息”</w:t>
      </w:r>
      <w:r>
        <w:rPr>
          <w:rFonts w:ascii="微软雅黑" w:eastAsia="微软雅黑" w:hAnsi="微软雅黑" w:cs="微软雅黑" w:hint="eastAsia"/>
          <w:sz w:val="18"/>
          <w:szCs w:val="21"/>
        </w:rPr>
        <w:t>icon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sz w:val="18"/>
          <w:szCs w:val="21"/>
        </w:rPr>
        <w:t>）购物车、定位页：“返回”按钮、文字标题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4</w:t>
      </w:r>
      <w:r>
        <w:rPr>
          <w:rFonts w:ascii="微软雅黑" w:eastAsia="微软雅黑" w:hAnsi="微软雅黑" w:cs="微软雅黑" w:hint="eastAsia"/>
          <w:sz w:val="18"/>
          <w:szCs w:val="21"/>
        </w:rPr>
        <w:t>）搜索页：“返回”按钮、搜索框、“搜索”按钮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5</w:t>
      </w:r>
      <w:r>
        <w:rPr>
          <w:rFonts w:ascii="微软雅黑" w:eastAsia="微软雅黑" w:hAnsi="微软雅黑" w:cs="微软雅黑" w:hint="eastAsia"/>
          <w:sz w:val="18"/>
          <w:szCs w:val="21"/>
        </w:rPr>
        <w:t>）搜索结果页：“返回”按钮、搜索框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</w:rPr>
        <w:t>（二）分栏</w:t>
      </w:r>
      <w:bookmarkStart w:id="0" w:name="_GoBack"/>
      <w:bookmarkEnd w:id="0"/>
    </w:p>
    <w:p w:rsidR="00DB1628" w:rsidRDefault="008D3E02">
      <w:pPr>
        <w:rPr>
          <w:rFonts w:ascii="微软雅黑" w:eastAsia="微软雅黑" w:hAnsi="微软雅黑" w:cs="微软雅黑"/>
          <w:b/>
          <w:bCs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涉及页面：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）首页：推荐门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店区域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选择一级种类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sz w:val="18"/>
          <w:szCs w:val="21"/>
        </w:rPr>
        <w:t>）首页：一级种类二级页面，选择二级种类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3</w:t>
      </w:r>
      <w:r>
        <w:rPr>
          <w:rFonts w:ascii="微软雅黑" w:eastAsia="微软雅黑" w:hAnsi="微软雅黑" w:cs="微软雅黑" w:hint="eastAsia"/>
          <w:sz w:val="18"/>
          <w:szCs w:val="21"/>
        </w:rPr>
        <w:t>）分类页：左侧分栏，选择一级种类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4</w:t>
      </w:r>
      <w:r>
        <w:rPr>
          <w:rFonts w:ascii="微软雅黑" w:eastAsia="微软雅黑" w:hAnsi="微软雅黑" w:cs="微软雅黑" w:hint="eastAsia"/>
          <w:sz w:val="18"/>
          <w:szCs w:val="21"/>
        </w:rPr>
        <w:t>）分类列表页：门店、商品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5</w:t>
      </w:r>
      <w:r>
        <w:rPr>
          <w:rFonts w:ascii="微软雅黑" w:eastAsia="微软雅黑" w:hAnsi="微软雅黑" w:cs="微软雅黑" w:hint="eastAsia"/>
          <w:sz w:val="18"/>
          <w:szCs w:val="21"/>
        </w:rPr>
        <w:t>）附近门店列表页：选择一级种类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6</w:t>
      </w:r>
      <w:r>
        <w:rPr>
          <w:rFonts w:ascii="微软雅黑" w:eastAsia="微软雅黑" w:hAnsi="微软雅黑" w:cs="微软雅黑" w:hint="eastAsia"/>
          <w:sz w:val="18"/>
          <w:szCs w:val="21"/>
        </w:rPr>
        <w:t>）门店首页：店长推荐、全部商品、门店活动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7</w:t>
      </w:r>
      <w:r>
        <w:rPr>
          <w:rFonts w:ascii="微软雅黑" w:eastAsia="微软雅黑" w:hAnsi="微软雅黑" w:cs="微软雅黑" w:hint="eastAsia"/>
          <w:sz w:val="18"/>
          <w:szCs w:val="21"/>
        </w:rPr>
        <w:t>）搜索结果页：门店、商品、活动、品牌、赠品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8</w:t>
      </w:r>
      <w:r>
        <w:rPr>
          <w:rFonts w:ascii="微软雅黑" w:eastAsia="微软雅黑" w:hAnsi="微软雅黑" w:cs="微软雅黑" w:hint="eastAsia"/>
          <w:sz w:val="18"/>
          <w:szCs w:val="21"/>
        </w:rPr>
        <w:t>）商品详情页：商品、详情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9</w:t>
      </w:r>
      <w:r>
        <w:rPr>
          <w:rFonts w:ascii="微软雅黑" w:eastAsia="微软雅黑" w:hAnsi="微软雅黑" w:cs="微软雅黑" w:hint="eastAsia"/>
          <w:sz w:val="18"/>
          <w:szCs w:val="21"/>
        </w:rPr>
        <w:t>）我的积分页：全部、收入、支出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10</w:t>
      </w:r>
      <w:r>
        <w:rPr>
          <w:rFonts w:ascii="微软雅黑" w:eastAsia="微软雅黑" w:hAnsi="微软雅黑" w:cs="微软雅黑" w:hint="eastAsia"/>
          <w:sz w:val="18"/>
          <w:szCs w:val="21"/>
        </w:rPr>
        <w:t>）我的优惠券页：未使用、已使用、已过期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11</w:t>
      </w:r>
      <w:r>
        <w:rPr>
          <w:rFonts w:ascii="微软雅黑" w:eastAsia="微软雅黑" w:hAnsi="微软雅黑" w:cs="微软雅黑" w:hint="eastAsia"/>
          <w:sz w:val="18"/>
          <w:szCs w:val="21"/>
        </w:rPr>
        <w:t>）我的赠品页：待兑换、已兑换、已过期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</w:rPr>
        <w:t>（三）排序筛选栏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涉及页面：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）搜索</w:t>
      </w:r>
      <w:r>
        <w:rPr>
          <w:rFonts w:ascii="微软雅黑" w:eastAsia="微软雅黑" w:hAnsi="微软雅黑" w:cs="微软雅黑" w:hint="eastAsia"/>
          <w:sz w:val="18"/>
          <w:szCs w:val="21"/>
        </w:rPr>
        <w:t>结果页：门店、商品</w:t>
      </w:r>
    </w:p>
    <w:p w:rsidR="00DB1628" w:rsidRDefault="008D3E02">
      <w:pPr>
        <w:numPr>
          <w:ilvl w:val="0"/>
          <w:numId w:val="1"/>
        </w:numPr>
        <w:ind w:firstLine="0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排序规则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综合：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）门店：门店销量</w:t>
      </w:r>
      <w:r>
        <w:rPr>
          <w:rFonts w:ascii="微软雅黑" w:eastAsia="微软雅黑" w:hAnsi="微软雅黑" w:cs="微软雅黑" w:hint="eastAsia"/>
          <w:sz w:val="18"/>
          <w:szCs w:val="21"/>
        </w:rPr>
        <w:t>*50%+</w:t>
      </w:r>
      <w:r>
        <w:rPr>
          <w:rFonts w:ascii="微软雅黑" w:eastAsia="微软雅黑" w:hAnsi="微软雅黑" w:cs="微软雅黑" w:hint="eastAsia"/>
          <w:sz w:val="18"/>
          <w:szCs w:val="21"/>
        </w:rPr>
        <w:t>评价星级（当前门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店评价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星级）</w:t>
      </w:r>
      <w:r>
        <w:rPr>
          <w:rFonts w:ascii="微软雅黑" w:eastAsia="微软雅黑" w:hAnsi="微软雅黑" w:cs="微软雅黑" w:hint="eastAsia"/>
          <w:sz w:val="18"/>
          <w:szCs w:val="21"/>
        </w:rPr>
        <w:t>*50%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sz w:val="18"/>
          <w:szCs w:val="21"/>
        </w:rPr>
        <w:t>）商品：销量</w:t>
      </w:r>
      <w:r>
        <w:rPr>
          <w:rFonts w:ascii="微软雅黑" w:eastAsia="微软雅黑" w:hAnsi="微软雅黑" w:cs="微软雅黑" w:hint="eastAsia"/>
          <w:sz w:val="18"/>
          <w:szCs w:val="21"/>
        </w:rPr>
        <w:t>*50%+</w:t>
      </w:r>
      <w:r>
        <w:rPr>
          <w:rFonts w:ascii="微软雅黑" w:eastAsia="微软雅黑" w:hAnsi="微软雅黑" w:cs="微软雅黑" w:hint="eastAsia"/>
          <w:sz w:val="18"/>
          <w:szCs w:val="21"/>
        </w:rPr>
        <w:t>评价星级（当前商品评价星级总和</w:t>
      </w:r>
      <w:r>
        <w:rPr>
          <w:rFonts w:ascii="微软雅黑" w:eastAsia="微软雅黑" w:hAnsi="微软雅黑" w:cs="微软雅黑" w:hint="eastAsia"/>
          <w:sz w:val="18"/>
          <w:szCs w:val="21"/>
        </w:rPr>
        <w:t>+</w:t>
      </w:r>
      <w:r>
        <w:rPr>
          <w:rFonts w:ascii="微软雅黑" w:eastAsia="微软雅黑" w:hAnsi="微软雅黑" w:cs="微软雅黑" w:hint="eastAsia"/>
          <w:sz w:val="18"/>
          <w:szCs w:val="21"/>
        </w:rPr>
        <w:t>当前商品所在各门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店评价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星级总和）</w:t>
      </w:r>
      <w:r>
        <w:rPr>
          <w:rFonts w:ascii="微软雅黑" w:eastAsia="微软雅黑" w:hAnsi="微软雅黑" w:cs="微软雅黑" w:hint="eastAsia"/>
          <w:sz w:val="18"/>
          <w:szCs w:val="21"/>
        </w:rPr>
        <w:t>*50%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热门：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）门店：按照门店销量与评级综合排列。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3.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销量：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）商品：按照商品的销售数量由多到少排列。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4.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上新：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）门店：按照门店审核创建时间倒序排列。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2</w:t>
      </w:r>
      <w:r>
        <w:rPr>
          <w:rFonts w:ascii="微软雅黑" w:eastAsia="微软雅黑" w:hAnsi="微软雅黑" w:cs="微软雅黑" w:hint="eastAsia"/>
          <w:sz w:val="18"/>
          <w:szCs w:val="21"/>
        </w:rPr>
        <w:t>）商品：按照商品的上架时间由近至远的顺序排列。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5.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距离：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lastRenderedPageBreak/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）门店：点击到该项时，默认为由近至远（对应正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三角置红标识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），再次点击则切换为由远至近（对应倒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三角置红标识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）。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6.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价格：</w:t>
      </w:r>
    </w:p>
    <w:p w:rsidR="00DB1628" w:rsidRDefault="008D3E02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1</w:t>
      </w:r>
      <w:r>
        <w:rPr>
          <w:rFonts w:ascii="微软雅黑" w:eastAsia="微软雅黑" w:hAnsi="微软雅黑" w:cs="微软雅黑" w:hint="eastAsia"/>
          <w:sz w:val="18"/>
          <w:szCs w:val="21"/>
        </w:rPr>
        <w:t>）商品：点击到该项时，默认为由高到低（对应倒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三角置红标识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），再次点击则切换为由低到高（对应正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三角置红标识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）。</w:t>
      </w:r>
    </w:p>
    <w:p w:rsidR="00DB1628" w:rsidRDefault="00DB1628">
      <w:pPr>
        <w:rPr>
          <w:rFonts w:ascii="微软雅黑" w:eastAsia="微软雅黑" w:hAnsi="微软雅黑" w:cs="微软雅黑"/>
          <w:sz w:val="18"/>
          <w:szCs w:val="21"/>
        </w:rPr>
      </w:pPr>
    </w:p>
    <w:p w:rsidR="00DB1628" w:rsidRDefault="00DB1628">
      <w:pPr>
        <w:rPr>
          <w:rFonts w:ascii="微软雅黑" w:eastAsia="微软雅黑" w:hAnsi="微软雅黑" w:cs="微软雅黑"/>
          <w:sz w:val="18"/>
          <w:szCs w:val="21"/>
        </w:rPr>
      </w:pPr>
    </w:p>
    <w:sectPr w:rsidR="00DB16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E02" w:rsidRDefault="008D3E02" w:rsidP="00B00677">
      <w:r>
        <w:separator/>
      </w:r>
    </w:p>
  </w:endnote>
  <w:endnote w:type="continuationSeparator" w:id="0">
    <w:p w:rsidR="008D3E02" w:rsidRDefault="008D3E02" w:rsidP="00B0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E02" w:rsidRDefault="008D3E02" w:rsidP="00B00677">
      <w:r>
        <w:separator/>
      </w:r>
    </w:p>
  </w:footnote>
  <w:footnote w:type="continuationSeparator" w:id="0">
    <w:p w:rsidR="008D3E02" w:rsidRDefault="008D3E02" w:rsidP="00B00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F6226"/>
    <w:multiLevelType w:val="singleLevel"/>
    <w:tmpl w:val="B76F6226"/>
    <w:lvl w:ilvl="0">
      <w:start w:val="1"/>
      <w:numFmt w:val="decimal"/>
      <w:suff w:val="nothing"/>
      <w:lvlText w:val="（%1）"/>
      <w:lvlJc w:val="left"/>
    </w:lvl>
  </w:abstractNum>
  <w:abstractNum w:abstractNumId="1">
    <w:nsid w:val="B7E12C44"/>
    <w:multiLevelType w:val="singleLevel"/>
    <w:tmpl w:val="B7E12C44"/>
    <w:lvl w:ilvl="0">
      <w:start w:val="1"/>
      <w:numFmt w:val="decimal"/>
      <w:suff w:val="nothing"/>
      <w:lvlText w:val="（%1）"/>
      <w:lvlJc w:val="left"/>
    </w:lvl>
  </w:abstractNum>
  <w:abstractNum w:abstractNumId="2">
    <w:nsid w:val="D0353E17"/>
    <w:multiLevelType w:val="singleLevel"/>
    <w:tmpl w:val="D0353E17"/>
    <w:lvl w:ilvl="0">
      <w:start w:val="1"/>
      <w:numFmt w:val="decimal"/>
      <w:suff w:val="space"/>
      <w:lvlText w:val="%1."/>
      <w:lvlJc w:val="left"/>
    </w:lvl>
  </w:abstractNum>
  <w:abstractNum w:abstractNumId="3">
    <w:nsid w:val="D407AB87"/>
    <w:multiLevelType w:val="singleLevel"/>
    <w:tmpl w:val="D407AB87"/>
    <w:lvl w:ilvl="0">
      <w:start w:val="1"/>
      <w:numFmt w:val="decimal"/>
      <w:suff w:val="nothing"/>
      <w:lvlText w:val="（%1）"/>
      <w:lvlJc w:val="left"/>
    </w:lvl>
  </w:abstractNum>
  <w:abstractNum w:abstractNumId="4">
    <w:nsid w:val="2A731ECE"/>
    <w:multiLevelType w:val="singleLevel"/>
    <w:tmpl w:val="2A731ECE"/>
    <w:lvl w:ilvl="0">
      <w:start w:val="1"/>
      <w:numFmt w:val="decimal"/>
      <w:suff w:val="nothing"/>
      <w:lvlText w:val="（%1）"/>
      <w:lvlJc w:val="left"/>
    </w:lvl>
  </w:abstractNum>
  <w:abstractNum w:abstractNumId="5">
    <w:nsid w:val="351496C5"/>
    <w:multiLevelType w:val="singleLevel"/>
    <w:tmpl w:val="351496C5"/>
    <w:lvl w:ilvl="0">
      <w:start w:val="1"/>
      <w:numFmt w:val="decimal"/>
      <w:suff w:val="nothing"/>
      <w:lvlText w:val="（%1）"/>
      <w:lvlJc w:val="left"/>
    </w:lvl>
  </w:abstractNum>
  <w:abstractNum w:abstractNumId="6">
    <w:nsid w:val="46B5BF3F"/>
    <w:multiLevelType w:val="singleLevel"/>
    <w:tmpl w:val="46B5BF3F"/>
    <w:lvl w:ilvl="0">
      <w:start w:val="1"/>
      <w:numFmt w:val="decimal"/>
      <w:suff w:val="space"/>
      <w:lvlText w:val="%1."/>
      <w:lvlJc w:val="left"/>
    </w:lvl>
  </w:abstractNum>
  <w:abstractNum w:abstractNumId="7">
    <w:nsid w:val="5A27B668"/>
    <w:multiLevelType w:val="multilevel"/>
    <w:tmpl w:val="5A27B668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>
    <w:nsid w:val="5A27B6D4"/>
    <w:multiLevelType w:val="singleLevel"/>
    <w:tmpl w:val="5A27B6D4"/>
    <w:lvl w:ilvl="0">
      <w:start w:val="1"/>
      <w:numFmt w:val="decimal"/>
      <w:suff w:val="nothing"/>
      <w:lvlText w:val="（%1）"/>
      <w:lvlJc w:val="left"/>
    </w:lvl>
  </w:abstractNum>
  <w:abstractNum w:abstractNumId="9">
    <w:nsid w:val="5A27B8EE"/>
    <w:multiLevelType w:val="singleLevel"/>
    <w:tmpl w:val="5A27B8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7B953"/>
    <w:multiLevelType w:val="singleLevel"/>
    <w:tmpl w:val="5A27B953"/>
    <w:lvl w:ilvl="0">
      <w:start w:val="1"/>
      <w:numFmt w:val="decimal"/>
      <w:suff w:val="nothing"/>
      <w:lvlText w:val="（%1）"/>
      <w:lvlJc w:val="left"/>
    </w:lvl>
  </w:abstractNum>
  <w:abstractNum w:abstractNumId="11">
    <w:nsid w:val="5A27BF50"/>
    <w:multiLevelType w:val="singleLevel"/>
    <w:tmpl w:val="5A27BF50"/>
    <w:lvl w:ilvl="0">
      <w:start w:val="1"/>
      <w:numFmt w:val="chineseCounting"/>
      <w:suff w:val="nothing"/>
      <w:lvlText w:val="（%1）"/>
      <w:lvlJc w:val="left"/>
    </w:lvl>
  </w:abstractNum>
  <w:abstractNum w:abstractNumId="12">
    <w:nsid w:val="5A3237EF"/>
    <w:multiLevelType w:val="singleLevel"/>
    <w:tmpl w:val="5A3237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323922"/>
    <w:multiLevelType w:val="singleLevel"/>
    <w:tmpl w:val="5A323922"/>
    <w:lvl w:ilvl="0">
      <w:start w:val="1"/>
      <w:numFmt w:val="decimal"/>
      <w:suff w:val="nothing"/>
      <w:lvlText w:val="（%1）"/>
      <w:lvlJc w:val="left"/>
    </w:lvl>
  </w:abstractNum>
  <w:abstractNum w:abstractNumId="14">
    <w:nsid w:val="5A32393A"/>
    <w:multiLevelType w:val="singleLevel"/>
    <w:tmpl w:val="5A32393A"/>
    <w:lvl w:ilvl="0">
      <w:start w:val="1"/>
      <w:numFmt w:val="decimal"/>
      <w:suff w:val="nothing"/>
      <w:lvlText w:val="（%1）"/>
      <w:lvlJc w:val="left"/>
    </w:lvl>
  </w:abstractNum>
  <w:abstractNum w:abstractNumId="15">
    <w:nsid w:val="5A323959"/>
    <w:multiLevelType w:val="singleLevel"/>
    <w:tmpl w:val="5A323959"/>
    <w:lvl w:ilvl="0">
      <w:start w:val="1"/>
      <w:numFmt w:val="decimal"/>
      <w:suff w:val="nothing"/>
      <w:lvlText w:val="（%1）"/>
      <w:lvlJc w:val="left"/>
    </w:lvl>
  </w:abstractNum>
  <w:abstractNum w:abstractNumId="16">
    <w:nsid w:val="5A323978"/>
    <w:multiLevelType w:val="singleLevel"/>
    <w:tmpl w:val="5A323978"/>
    <w:lvl w:ilvl="0">
      <w:start w:val="1"/>
      <w:numFmt w:val="decimal"/>
      <w:suff w:val="nothing"/>
      <w:lvlText w:val="（%1）"/>
      <w:lvlJc w:val="left"/>
    </w:lvl>
  </w:abstractNum>
  <w:abstractNum w:abstractNumId="17">
    <w:nsid w:val="5A32399A"/>
    <w:multiLevelType w:val="singleLevel"/>
    <w:tmpl w:val="5A32399A"/>
    <w:lvl w:ilvl="0">
      <w:start w:val="1"/>
      <w:numFmt w:val="decimal"/>
      <w:suff w:val="nothing"/>
      <w:lvlText w:val="（%1）"/>
      <w:lvlJc w:val="left"/>
    </w:lvl>
  </w:abstractNum>
  <w:abstractNum w:abstractNumId="18">
    <w:nsid w:val="5A3239BF"/>
    <w:multiLevelType w:val="singleLevel"/>
    <w:tmpl w:val="5A3239BF"/>
    <w:lvl w:ilvl="0">
      <w:start w:val="1"/>
      <w:numFmt w:val="decimal"/>
      <w:suff w:val="nothing"/>
      <w:lvlText w:val="（%1）"/>
      <w:lvlJc w:val="left"/>
    </w:lvl>
  </w:abstractNum>
  <w:abstractNum w:abstractNumId="19">
    <w:nsid w:val="5A3239FB"/>
    <w:multiLevelType w:val="singleLevel"/>
    <w:tmpl w:val="5A3239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A323A2C"/>
    <w:multiLevelType w:val="singleLevel"/>
    <w:tmpl w:val="5A323A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323A51"/>
    <w:multiLevelType w:val="singleLevel"/>
    <w:tmpl w:val="5A323A51"/>
    <w:lvl w:ilvl="0">
      <w:start w:val="1"/>
      <w:numFmt w:val="decimal"/>
      <w:suff w:val="nothing"/>
      <w:lvlText w:val="（%1）"/>
      <w:lvlJc w:val="left"/>
    </w:lvl>
  </w:abstractNum>
  <w:abstractNum w:abstractNumId="22">
    <w:nsid w:val="5A323B6E"/>
    <w:multiLevelType w:val="singleLevel"/>
    <w:tmpl w:val="5A323B6E"/>
    <w:lvl w:ilvl="0">
      <w:start w:val="1"/>
      <w:numFmt w:val="decimal"/>
      <w:suff w:val="nothing"/>
      <w:lvlText w:val="（%1）"/>
      <w:lvlJc w:val="left"/>
    </w:lvl>
  </w:abstractNum>
  <w:abstractNum w:abstractNumId="23">
    <w:nsid w:val="5A3241A0"/>
    <w:multiLevelType w:val="singleLevel"/>
    <w:tmpl w:val="5A3241A0"/>
    <w:lvl w:ilvl="0">
      <w:start w:val="1"/>
      <w:numFmt w:val="decimal"/>
      <w:suff w:val="nothing"/>
      <w:lvlText w:val="（%1）"/>
      <w:lvlJc w:val="left"/>
    </w:lvl>
  </w:abstractNum>
  <w:abstractNum w:abstractNumId="24">
    <w:nsid w:val="5A32420D"/>
    <w:multiLevelType w:val="singleLevel"/>
    <w:tmpl w:val="5A32420D"/>
    <w:lvl w:ilvl="0">
      <w:start w:val="1"/>
      <w:numFmt w:val="decimal"/>
      <w:suff w:val="nothing"/>
      <w:lvlText w:val="（%1）"/>
      <w:lvlJc w:val="left"/>
    </w:lvl>
  </w:abstractNum>
  <w:abstractNum w:abstractNumId="25">
    <w:nsid w:val="5A324361"/>
    <w:multiLevelType w:val="singleLevel"/>
    <w:tmpl w:val="5A3243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5A372B50"/>
    <w:multiLevelType w:val="singleLevel"/>
    <w:tmpl w:val="5A372B50"/>
    <w:lvl w:ilvl="0">
      <w:start w:val="1"/>
      <w:numFmt w:val="decimal"/>
      <w:suff w:val="nothing"/>
      <w:lvlText w:val="（%1）"/>
      <w:lvlJc w:val="left"/>
    </w:lvl>
  </w:abstractNum>
  <w:abstractNum w:abstractNumId="27">
    <w:nsid w:val="5A372D3C"/>
    <w:multiLevelType w:val="singleLevel"/>
    <w:tmpl w:val="5A372D3C"/>
    <w:lvl w:ilvl="0">
      <w:start w:val="1"/>
      <w:numFmt w:val="decimal"/>
      <w:suff w:val="nothing"/>
      <w:lvlText w:val="（%1）"/>
      <w:lvlJc w:val="left"/>
    </w:lvl>
  </w:abstractNum>
  <w:abstractNum w:abstractNumId="28">
    <w:nsid w:val="5A372E15"/>
    <w:multiLevelType w:val="singleLevel"/>
    <w:tmpl w:val="5A372E15"/>
    <w:lvl w:ilvl="0">
      <w:start w:val="1"/>
      <w:numFmt w:val="decimal"/>
      <w:suff w:val="nothing"/>
      <w:lvlText w:val="（%1）"/>
      <w:lvlJc w:val="left"/>
    </w:lvl>
  </w:abstractNum>
  <w:abstractNum w:abstractNumId="29">
    <w:nsid w:val="5A372FFE"/>
    <w:multiLevelType w:val="singleLevel"/>
    <w:tmpl w:val="5A372FFE"/>
    <w:lvl w:ilvl="0">
      <w:start w:val="1"/>
      <w:numFmt w:val="decimal"/>
      <w:suff w:val="nothing"/>
      <w:lvlText w:val="（%1）"/>
      <w:lvlJc w:val="left"/>
    </w:lvl>
  </w:abstractNum>
  <w:abstractNum w:abstractNumId="30">
    <w:nsid w:val="5A373B68"/>
    <w:multiLevelType w:val="singleLevel"/>
    <w:tmpl w:val="5A373B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A375AD5"/>
    <w:multiLevelType w:val="singleLevel"/>
    <w:tmpl w:val="5A375AD5"/>
    <w:lvl w:ilvl="0">
      <w:start w:val="1"/>
      <w:numFmt w:val="decimal"/>
      <w:suff w:val="nothing"/>
      <w:lvlText w:val="（%1）"/>
      <w:lvlJc w:val="left"/>
    </w:lvl>
  </w:abstractNum>
  <w:abstractNum w:abstractNumId="32">
    <w:nsid w:val="5A375E62"/>
    <w:multiLevelType w:val="singleLevel"/>
    <w:tmpl w:val="5A375E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A37613A"/>
    <w:multiLevelType w:val="singleLevel"/>
    <w:tmpl w:val="5A37613A"/>
    <w:lvl w:ilvl="0">
      <w:start w:val="1"/>
      <w:numFmt w:val="decimal"/>
      <w:suff w:val="nothing"/>
      <w:lvlText w:val="（%1）"/>
      <w:lvlJc w:val="left"/>
    </w:lvl>
  </w:abstractNum>
  <w:abstractNum w:abstractNumId="34">
    <w:nsid w:val="5A3761FA"/>
    <w:multiLevelType w:val="singleLevel"/>
    <w:tmpl w:val="5A3761FA"/>
    <w:lvl w:ilvl="0">
      <w:start w:val="1"/>
      <w:numFmt w:val="decimal"/>
      <w:suff w:val="nothing"/>
      <w:lvlText w:val="（%1）"/>
      <w:lvlJc w:val="left"/>
    </w:lvl>
  </w:abstractNum>
  <w:abstractNum w:abstractNumId="35">
    <w:nsid w:val="5A3762B0"/>
    <w:multiLevelType w:val="singleLevel"/>
    <w:tmpl w:val="5A3762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A3762C5"/>
    <w:multiLevelType w:val="singleLevel"/>
    <w:tmpl w:val="5A3762C5"/>
    <w:lvl w:ilvl="0">
      <w:start w:val="1"/>
      <w:numFmt w:val="decimal"/>
      <w:suff w:val="nothing"/>
      <w:lvlText w:val="（%1）"/>
      <w:lvlJc w:val="left"/>
    </w:lvl>
  </w:abstractNum>
  <w:abstractNum w:abstractNumId="37">
    <w:nsid w:val="5A37634A"/>
    <w:multiLevelType w:val="singleLevel"/>
    <w:tmpl w:val="5A37634A"/>
    <w:lvl w:ilvl="0">
      <w:start w:val="1"/>
      <w:numFmt w:val="decimal"/>
      <w:suff w:val="nothing"/>
      <w:lvlText w:val="（%1）"/>
      <w:lvlJc w:val="left"/>
    </w:lvl>
  </w:abstractNum>
  <w:abstractNum w:abstractNumId="38">
    <w:nsid w:val="5A3783B6"/>
    <w:multiLevelType w:val="singleLevel"/>
    <w:tmpl w:val="5A3783B6"/>
    <w:lvl w:ilvl="0">
      <w:start w:val="1"/>
      <w:numFmt w:val="decimal"/>
      <w:suff w:val="nothing"/>
      <w:lvlText w:val="（%1）"/>
      <w:lvlJc w:val="left"/>
    </w:lvl>
  </w:abstractNum>
  <w:abstractNum w:abstractNumId="39">
    <w:nsid w:val="5A3783CA"/>
    <w:multiLevelType w:val="singleLevel"/>
    <w:tmpl w:val="5A3783CA"/>
    <w:lvl w:ilvl="0">
      <w:start w:val="1"/>
      <w:numFmt w:val="decimal"/>
      <w:suff w:val="nothing"/>
      <w:lvlText w:val="（%1）"/>
      <w:lvlJc w:val="left"/>
    </w:lvl>
  </w:abstractNum>
  <w:abstractNum w:abstractNumId="40">
    <w:nsid w:val="5A3792D5"/>
    <w:multiLevelType w:val="singleLevel"/>
    <w:tmpl w:val="5A3792D5"/>
    <w:lvl w:ilvl="0">
      <w:start w:val="1"/>
      <w:numFmt w:val="decimal"/>
      <w:suff w:val="nothing"/>
      <w:lvlText w:val="（%1）"/>
      <w:lvlJc w:val="left"/>
    </w:lvl>
  </w:abstractNum>
  <w:abstractNum w:abstractNumId="41">
    <w:nsid w:val="5A379338"/>
    <w:multiLevelType w:val="singleLevel"/>
    <w:tmpl w:val="5A379338"/>
    <w:lvl w:ilvl="0">
      <w:start w:val="1"/>
      <w:numFmt w:val="decimal"/>
      <w:suff w:val="nothing"/>
      <w:lvlText w:val="（%1）"/>
      <w:lvlJc w:val="left"/>
    </w:lvl>
  </w:abstractNum>
  <w:abstractNum w:abstractNumId="42">
    <w:nsid w:val="5A37ABAE"/>
    <w:multiLevelType w:val="singleLevel"/>
    <w:tmpl w:val="5A37AB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A387D2C"/>
    <w:multiLevelType w:val="singleLevel"/>
    <w:tmpl w:val="5A387D2C"/>
    <w:lvl w:ilvl="0">
      <w:start w:val="1"/>
      <w:numFmt w:val="decimal"/>
      <w:suff w:val="nothing"/>
      <w:lvlText w:val="（%1）"/>
      <w:lvlJc w:val="left"/>
    </w:lvl>
  </w:abstractNum>
  <w:abstractNum w:abstractNumId="44">
    <w:nsid w:val="5A387D5C"/>
    <w:multiLevelType w:val="singleLevel"/>
    <w:tmpl w:val="5A387D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5A387D74"/>
    <w:multiLevelType w:val="singleLevel"/>
    <w:tmpl w:val="5A387D74"/>
    <w:lvl w:ilvl="0">
      <w:start w:val="1"/>
      <w:numFmt w:val="decimal"/>
      <w:suff w:val="nothing"/>
      <w:lvlText w:val="（%1）"/>
      <w:lvlJc w:val="left"/>
    </w:lvl>
  </w:abstractNum>
  <w:abstractNum w:abstractNumId="46">
    <w:nsid w:val="5A387DB5"/>
    <w:multiLevelType w:val="singleLevel"/>
    <w:tmpl w:val="5A387DB5"/>
    <w:lvl w:ilvl="0">
      <w:start w:val="1"/>
      <w:numFmt w:val="decimal"/>
      <w:suff w:val="nothing"/>
      <w:lvlText w:val="（%1）"/>
      <w:lvlJc w:val="left"/>
    </w:lvl>
  </w:abstractNum>
  <w:abstractNum w:abstractNumId="47">
    <w:nsid w:val="5A387DCA"/>
    <w:multiLevelType w:val="singleLevel"/>
    <w:tmpl w:val="5A387DCA"/>
    <w:lvl w:ilvl="0">
      <w:start w:val="1"/>
      <w:numFmt w:val="decimal"/>
      <w:suff w:val="nothing"/>
      <w:lvlText w:val="（%1）"/>
      <w:lvlJc w:val="left"/>
    </w:lvl>
  </w:abstractNum>
  <w:abstractNum w:abstractNumId="48">
    <w:nsid w:val="5A3881F7"/>
    <w:multiLevelType w:val="singleLevel"/>
    <w:tmpl w:val="5A3881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5A3888FB"/>
    <w:multiLevelType w:val="singleLevel"/>
    <w:tmpl w:val="5A3888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5A388913"/>
    <w:multiLevelType w:val="singleLevel"/>
    <w:tmpl w:val="5A388913"/>
    <w:lvl w:ilvl="0">
      <w:start w:val="1"/>
      <w:numFmt w:val="decimal"/>
      <w:suff w:val="nothing"/>
      <w:lvlText w:val="（%1）"/>
      <w:lvlJc w:val="left"/>
    </w:lvl>
  </w:abstractNum>
  <w:abstractNum w:abstractNumId="51">
    <w:nsid w:val="5A388A52"/>
    <w:multiLevelType w:val="singleLevel"/>
    <w:tmpl w:val="5A388A52"/>
    <w:lvl w:ilvl="0">
      <w:start w:val="1"/>
      <w:numFmt w:val="decimal"/>
      <w:suff w:val="nothing"/>
      <w:lvlText w:val="（%1）"/>
      <w:lvlJc w:val="left"/>
    </w:lvl>
  </w:abstractNum>
  <w:abstractNum w:abstractNumId="52">
    <w:nsid w:val="5A388A79"/>
    <w:multiLevelType w:val="singleLevel"/>
    <w:tmpl w:val="5A388A79"/>
    <w:lvl w:ilvl="0">
      <w:start w:val="1"/>
      <w:numFmt w:val="decimal"/>
      <w:suff w:val="nothing"/>
      <w:lvlText w:val="（%1）"/>
      <w:lvlJc w:val="left"/>
    </w:lvl>
  </w:abstractNum>
  <w:abstractNum w:abstractNumId="53">
    <w:nsid w:val="5A388C8B"/>
    <w:multiLevelType w:val="singleLevel"/>
    <w:tmpl w:val="5A388C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5A388D07"/>
    <w:multiLevelType w:val="singleLevel"/>
    <w:tmpl w:val="5A388D07"/>
    <w:lvl w:ilvl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8"/>
  </w:num>
  <w:num w:numId="6">
    <w:abstractNumId w:val="23"/>
  </w:num>
  <w:num w:numId="7">
    <w:abstractNumId w:val="30"/>
  </w:num>
  <w:num w:numId="8">
    <w:abstractNumId w:val="40"/>
  </w:num>
  <w:num w:numId="9">
    <w:abstractNumId w:val="31"/>
  </w:num>
  <w:num w:numId="10">
    <w:abstractNumId w:val="32"/>
  </w:num>
  <w:num w:numId="11">
    <w:abstractNumId w:val="33"/>
  </w:num>
  <w:num w:numId="12">
    <w:abstractNumId w:val="41"/>
  </w:num>
  <w:num w:numId="13">
    <w:abstractNumId w:val="34"/>
  </w:num>
  <w:num w:numId="14">
    <w:abstractNumId w:val="35"/>
  </w:num>
  <w:num w:numId="15">
    <w:abstractNumId w:val="36"/>
  </w:num>
  <w:num w:numId="16">
    <w:abstractNumId w:val="37"/>
  </w:num>
  <w:num w:numId="17">
    <w:abstractNumId w:val="43"/>
  </w:num>
  <w:num w:numId="18">
    <w:abstractNumId w:val="44"/>
  </w:num>
  <w:num w:numId="19">
    <w:abstractNumId w:val="45"/>
  </w:num>
  <w:num w:numId="20">
    <w:abstractNumId w:val="46"/>
  </w:num>
  <w:num w:numId="21">
    <w:abstractNumId w:val="47"/>
  </w:num>
  <w:num w:numId="22">
    <w:abstractNumId w:val="48"/>
  </w:num>
  <w:num w:numId="23">
    <w:abstractNumId w:val="24"/>
  </w:num>
  <w:num w:numId="24">
    <w:abstractNumId w:val="38"/>
  </w:num>
  <w:num w:numId="25">
    <w:abstractNumId w:val="39"/>
  </w:num>
  <w:num w:numId="26">
    <w:abstractNumId w:val="12"/>
  </w:num>
  <w:num w:numId="27">
    <w:abstractNumId w:val="15"/>
  </w:num>
  <w:num w:numId="28">
    <w:abstractNumId w:val="13"/>
  </w:num>
  <w:num w:numId="29">
    <w:abstractNumId w:val="14"/>
  </w:num>
  <w:num w:numId="30">
    <w:abstractNumId w:val="25"/>
  </w:num>
  <w:num w:numId="31">
    <w:abstractNumId w:val="16"/>
  </w:num>
  <w:num w:numId="32">
    <w:abstractNumId w:val="17"/>
  </w:num>
  <w:num w:numId="33">
    <w:abstractNumId w:val="21"/>
  </w:num>
  <w:num w:numId="34">
    <w:abstractNumId w:val="22"/>
  </w:num>
  <w:num w:numId="35">
    <w:abstractNumId w:val="18"/>
  </w:num>
  <w:num w:numId="36">
    <w:abstractNumId w:val="26"/>
  </w:num>
  <w:num w:numId="37">
    <w:abstractNumId w:val="29"/>
  </w:num>
  <w:num w:numId="38">
    <w:abstractNumId w:val="19"/>
  </w:num>
  <w:num w:numId="39">
    <w:abstractNumId w:val="27"/>
  </w:num>
  <w:num w:numId="40">
    <w:abstractNumId w:val="28"/>
  </w:num>
  <w:num w:numId="41">
    <w:abstractNumId w:val="20"/>
  </w:num>
  <w:num w:numId="42">
    <w:abstractNumId w:val="42"/>
  </w:num>
  <w:num w:numId="43">
    <w:abstractNumId w:val="49"/>
  </w:num>
  <w:num w:numId="44">
    <w:abstractNumId w:val="50"/>
  </w:num>
  <w:num w:numId="45">
    <w:abstractNumId w:val="51"/>
  </w:num>
  <w:num w:numId="46">
    <w:abstractNumId w:val="52"/>
  </w:num>
  <w:num w:numId="47">
    <w:abstractNumId w:val="53"/>
  </w:num>
  <w:num w:numId="48">
    <w:abstractNumId w:val="54"/>
  </w:num>
  <w:num w:numId="49">
    <w:abstractNumId w:val="6"/>
  </w:num>
  <w:num w:numId="50">
    <w:abstractNumId w:val="1"/>
  </w:num>
  <w:num w:numId="51">
    <w:abstractNumId w:val="0"/>
  </w:num>
  <w:num w:numId="52">
    <w:abstractNumId w:val="3"/>
  </w:num>
  <w:num w:numId="53">
    <w:abstractNumId w:val="2"/>
  </w:num>
  <w:num w:numId="54">
    <w:abstractNumId w:val="5"/>
  </w:num>
  <w:num w:numId="55">
    <w:abstractNumId w:val="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61B33"/>
    <w:rsid w:val="008D3E02"/>
    <w:rsid w:val="009C5455"/>
    <w:rsid w:val="00B00677"/>
    <w:rsid w:val="00DB1628"/>
    <w:rsid w:val="0121709C"/>
    <w:rsid w:val="014A3D7B"/>
    <w:rsid w:val="01D25D51"/>
    <w:rsid w:val="0289777D"/>
    <w:rsid w:val="029C3ED1"/>
    <w:rsid w:val="034A68E7"/>
    <w:rsid w:val="036407CB"/>
    <w:rsid w:val="037C3AB8"/>
    <w:rsid w:val="041C620B"/>
    <w:rsid w:val="04925E3C"/>
    <w:rsid w:val="051A3D0F"/>
    <w:rsid w:val="05F90939"/>
    <w:rsid w:val="0675339C"/>
    <w:rsid w:val="07995711"/>
    <w:rsid w:val="095F44B7"/>
    <w:rsid w:val="0A602D9A"/>
    <w:rsid w:val="0AC62432"/>
    <w:rsid w:val="0ADC40CB"/>
    <w:rsid w:val="0B3E09EB"/>
    <w:rsid w:val="0B3F0369"/>
    <w:rsid w:val="0B45689B"/>
    <w:rsid w:val="0CC41DF7"/>
    <w:rsid w:val="0D5A689E"/>
    <w:rsid w:val="0D5D49C4"/>
    <w:rsid w:val="0D610A9A"/>
    <w:rsid w:val="0D8A1CBA"/>
    <w:rsid w:val="0DF22DB8"/>
    <w:rsid w:val="0E640EC3"/>
    <w:rsid w:val="0F32031F"/>
    <w:rsid w:val="0F582EB6"/>
    <w:rsid w:val="0FD84C3C"/>
    <w:rsid w:val="100E149F"/>
    <w:rsid w:val="106B7C7C"/>
    <w:rsid w:val="118F6151"/>
    <w:rsid w:val="11C51B9B"/>
    <w:rsid w:val="12996151"/>
    <w:rsid w:val="13FF7770"/>
    <w:rsid w:val="14731617"/>
    <w:rsid w:val="172820D7"/>
    <w:rsid w:val="17BC3751"/>
    <w:rsid w:val="17CC2CD1"/>
    <w:rsid w:val="18323429"/>
    <w:rsid w:val="19351CD7"/>
    <w:rsid w:val="197C3C6B"/>
    <w:rsid w:val="19D37E9D"/>
    <w:rsid w:val="1A2E34FD"/>
    <w:rsid w:val="1B8166B8"/>
    <w:rsid w:val="1C051335"/>
    <w:rsid w:val="1C3B1CB0"/>
    <w:rsid w:val="1C79240D"/>
    <w:rsid w:val="1E754D90"/>
    <w:rsid w:val="1F99625F"/>
    <w:rsid w:val="1FBB5CC6"/>
    <w:rsid w:val="210E2832"/>
    <w:rsid w:val="21117BD1"/>
    <w:rsid w:val="21770A2E"/>
    <w:rsid w:val="221E418E"/>
    <w:rsid w:val="227B483E"/>
    <w:rsid w:val="23941F0B"/>
    <w:rsid w:val="243C2091"/>
    <w:rsid w:val="24786722"/>
    <w:rsid w:val="251C5778"/>
    <w:rsid w:val="254735AF"/>
    <w:rsid w:val="25736C54"/>
    <w:rsid w:val="25AE5848"/>
    <w:rsid w:val="27F01F0B"/>
    <w:rsid w:val="285D6CD4"/>
    <w:rsid w:val="289E5A87"/>
    <w:rsid w:val="29295553"/>
    <w:rsid w:val="29BD332F"/>
    <w:rsid w:val="2B1D76BD"/>
    <w:rsid w:val="2B3F129B"/>
    <w:rsid w:val="2C4F0FC1"/>
    <w:rsid w:val="2D2921EF"/>
    <w:rsid w:val="2F9E35B5"/>
    <w:rsid w:val="2FAB06F9"/>
    <w:rsid w:val="316F125C"/>
    <w:rsid w:val="3216196D"/>
    <w:rsid w:val="32580D2A"/>
    <w:rsid w:val="32C53CC8"/>
    <w:rsid w:val="33523B6D"/>
    <w:rsid w:val="33931FCF"/>
    <w:rsid w:val="339612FF"/>
    <w:rsid w:val="33B57CC3"/>
    <w:rsid w:val="34483145"/>
    <w:rsid w:val="34732653"/>
    <w:rsid w:val="34857670"/>
    <w:rsid w:val="353D726E"/>
    <w:rsid w:val="355B55D6"/>
    <w:rsid w:val="35A953E1"/>
    <w:rsid w:val="36F81777"/>
    <w:rsid w:val="37AB56F8"/>
    <w:rsid w:val="39803013"/>
    <w:rsid w:val="3AA02DA6"/>
    <w:rsid w:val="3B9E4278"/>
    <w:rsid w:val="3BBB7F05"/>
    <w:rsid w:val="3BDC72BE"/>
    <w:rsid w:val="3C3924F5"/>
    <w:rsid w:val="3C86592C"/>
    <w:rsid w:val="3D5758A1"/>
    <w:rsid w:val="3D8915ED"/>
    <w:rsid w:val="3E107D88"/>
    <w:rsid w:val="3ED75082"/>
    <w:rsid w:val="3EE037F5"/>
    <w:rsid w:val="3F465F63"/>
    <w:rsid w:val="40081CA5"/>
    <w:rsid w:val="412C3A46"/>
    <w:rsid w:val="41C26D2D"/>
    <w:rsid w:val="41E44A51"/>
    <w:rsid w:val="423F0348"/>
    <w:rsid w:val="42857347"/>
    <w:rsid w:val="43C155C0"/>
    <w:rsid w:val="44911740"/>
    <w:rsid w:val="44923FB2"/>
    <w:rsid w:val="449F17DC"/>
    <w:rsid w:val="44AD6706"/>
    <w:rsid w:val="45265AF0"/>
    <w:rsid w:val="45B73A12"/>
    <w:rsid w:val="45C6156A"/>
    <w:rsid w:val="476A44E5"/>
    <w:rsid w:val="48161B33"/>
    <w:rsid w:val="48954352"/>
    <w:rsid w:val="489E5B1D"/>
    <w:rsid w:val="489F60DA"/>
    <w:rsid w:val="48B32D70"/>
    <w:rsid w:val="49696777"/>
    <w:rsid w:val="49EF07B0"/>
    <w:rsid w:val="4B3421AD"/>
    <w:rsid w:val="4B4B73FD"/>
    <w:rsid w:val="4B86439D"/>
    <w:rsid w:val="4BAD7D35"/>
    <w:rsid w:val="4BBB3B26"/>
    <w:rsid w:val="4D3C47A3"/>
    <w:rsid w:val="4DBF363F"/>
    <w:rsid w:val="4E986161"/>
    <w:rsid w:val="4E993AC3"/>
    <w:rsid w:val="509D2B02"/>
    <w:rsid w:val="52BB729E"/>
    <w:rsid w:val="52D73AA3"/>
    <w:rsid w:val="52FD6A5A"/>
    <w:rsid w:val="531D4B71"/>
    <w:rsid w:val="55260153"/>
    <w:rsid w:val="555812A6"/>
    <w:rsid w:val="5652761B"/>
    <w:rsid w:val="571442C1"/>
    <w:rsid w:val="57701962"/>
    <w:rsid w:val="577F3712"/>
    <w:rsid w:val="58D253E5"/>
    <w:rsid w:val="5A162010"/>
    <w:rsid w:val="5B5870AB"/>
    <w:rsid w:val="5E3E6B69"/>
    <w:rsid w:val="5F587997"/>
    <w:rsid w:val="5F8C15F8"/>
    <w:rsid w:val="612C2B2E"/>
    <w:rsid w:val="61D82126"/>
    <w:rsid w:val="620025B0"/>
    <w:rsid w:val="64B75A8B"/>
    <w:rsid w:val="655B14C7"/>
    <w:rsid w:val="65EE2613"/>
    <w:rsid w:val="66435A8E"/>
    <w:rsid w:val="669B34A8"/>
    <w:rsid w:val="67E1534C"/>
    <w:rsid w:val="682C6C40"/>
    <w:rsid w:val="69031ABF"/>
    <w:rsid w:val="69A751AD"/>
    <w:rsid w:val="6A733C9E"/>
    <w:rsid w:val="6A7969C9"/>
    <w:rsid w:val="6AA01DF8"/>
    <w:rsid w:val="6AA90C23"/>
    <w:rsid w:val="6AE7342D"/>
    <w:rsid w:val="6B5054E1"/>
    <w:rsid w:val="6B6155AE"/>
    <w:rsid w:val="6B8D66C3"/>
    <w:rsid w:val="6C3B5ED8"/>
    <w:rsid w:val="6C497C7F"/>
    <w:rsid w:val="6CB4619D"/>
    <w:rsid w:val="6D0A4789"/>
    <w:rsid w:val="6D293E8E"/>
    <w:rsid w:val="6D7F7E0E"/>
    <w:rsid w:val="6D92341C"/>
    <w:rsid w:val="6EFD0B55"/>
    <w:rsid w:val="6F71603F"/>
    <w:rsid w:val="704C38A2"/>
    <w:rsid w:val="709A6500"/>
    <w:rsid w:val="70DB32E5"/>
    <w:rsid w:val="71712CF9"/>
    <w:rsid w:val="72F25EDA"/>
    <w:rsid w:val="73665C3A"/>
    <w:rsid w:val="73ED3D8E"/>
    <w:rsid w:val="7413610F"/>
    <w:rsid w:val="745C18FE"/>
    <w:rsid w:val="754C35AC"/>
    <w:rsid w:val="758B3519"/>
    <w:rsid w:val="75DA6CF8"/>
    <w:rsid w:val="761A4B86"/>
    <w:rsid w:val="76316737"/>
    <w:rsid w:val="76675BBF"/>
    <w:rsid w:val="76836AE4"/>
    <w:rsid w:val="77A11BDB"/>
    <w:rsid w:val="77D2696E"/>
    <w:rsid w:val="77FB6416"/>
    <w:rsid w:val="7813664F"/>
    <w:rsid w:val="78CA7B3C"/>
    <w:rsid w:val="79325AC9"/>
    <w:rsid w:val="795227F7"/>
    <w:rsid w:val="79CE597A"/>
    <w:rsid w:val="79EE501D"/>
    <w:rsid w:val="7A27236A"/>
    <w:rsid w:val="7A3E3626"/>
    <w:rsid w:val="7A87767D"/>
    <w:rsid w:val="7B0217EC"/>
    <w:rsid w:val="7B6005F5"/>
    <w:rsid w:val="7BCE7179"/>
    <w:rsid w:val="7C4A19D1"/>
    <w:rsid w:val="7C5F4E0C"/>
    <w:rsid w:val="7D150E2A"/>
    <w:rsid w:val="7D912A61"/>
    <w:rsid w:val="7E8704B8"/>
    <w:rsid w:val="7E8B43CB"/>
    <w:rsid w:val="7ECB3C88"/>
    <w:rsid w:val="7F073878"/>
    <w:rsid w:val="7F30448D"/>
    <w:rsid w:val="7FF611E0"/>
    <w:rsid w:val="7FF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6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6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6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6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818</Words>
  <Characters>4667</Characters>
  <Application>Microsoft Office Word</Application>
  <DocSecurity>0</DocSecurity>
  <Lines>38</Lines>
  <Paragraphs>10</Paragraphs>
  <ScaleCrop>false</ScaleCrop>
  <Company>Win10NeT.COM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Brucr</dc:creator>
  <cp:lastModifiedBy>Administrator</cp:lastModifiedBy>
  <cp:revision>2</cp:revision>
  <dcterms:created xsi:type="dcterms:W3CDTF">2017-12-06T09:04:00Z</dcterms:created>
  <dcterms:modified xsi:type="dcterms:W3CDTF">2018-01-26T09:21:00Z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