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9AB886" w14:textId="77777777" w:rsidR="000A38B2" w:rsidRDefault="000A38B2" w:rsidP="000A38B2">
      <w:pPr>
        <w:jc w:val="center"/>
      </w:pPr>
    </w:p>
    <w:p w14:paraId="263156DB" w14:textId="77777777" w:rsidR="000A38B2" w:rsidRDefault="000A38B2" w:rsidP="000A38B2">
      <w:pPr>
        <w:jc w:val="center"/>
      </w:pPr>
    </w:p>
    <w:p w14:paraId="30141F5F" w14:textId="23A5AED8" w:rsidR="000A38B2" w:rsidRDefault="000A38B2" w:rsidP="000A38B2">
      <w:pPr>
        <w:jc w:val="center"/>
      </w:pPr>
      <w:r>
        <w:rPr>
          <w:noProof/>
        </w:rPr>
        <w:drawing>
          <wp:inline distT="0" distB="0" distL="0" distR="0" wp14:anchorId="5220E37E" wp14:editId="4F27B21A">
            <wp:extent cx="3121262" cy="79203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/>
                  </pic:blipFill>
                  <pic:spPr bwMode="auto"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B3682" w14:textId="77777777" w:rsidR="000A38B2" w:rsidRDefault="000A38B2" w:rsidP="000A38B2">
      <w:pPr>
        <w:jc w:val="center"/>
      </w:pPr>
    </w:p>
    <w:p w14:paraId="52884A6D" w14:textId="588DBD59" w:rsidR="000A38B2" w:rsidRDefault="009E0479" w:rsidP="000A38B2">
      <w:pPr>
        <w:jc w:val="center"/>
        <w:rPr>
          <w:rFonts w:ascii="微软雅黑" w:eastAsia="微软雅黑" w:hAnsi="微软雅黑"/>
          <w:b/>
          <w:bCs/>
          <w:noProof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sz w:val="44"/>
          <w:szCs w:val="44"/>
        </w:rPr>
        <w:t>恶意代码分析与防治技术</w:t>
      </w:r>
      <w:r w:rsidR="00161866">
        <w:rPr>
          <w:rFonts w:ascii="微软雅黑" w:eastAsia="微软雅黑" w:hAnsi="微软雅黑" w:hint="eastAsia"/>
          <w:b/>
          <w:bCs/>
          <w:sz w:val="44"/>
          <w:szCs w:val="44"/>
        </w:rPr>
        <w:t>课程</w:t>
      </w:r>
      <w:r w:rsidR="000A38B2" w:rsidRPr="000A38B2">
        <w:rPr>
          <w:rFonts w:ascii="微软雅黑" w:eastAsia="微软雅黑" w:hAnsi="微软雅黑" w:hint="eastAsia"/>
          <w:b/>
          <w:bCs/>
          <w:sz w:val="44"/>
          <w:szCs w:val="44"/>
        </w:rPr>
        <w:t>实验报告</w:t>
      </w:r>
    </w:p>
    <w:p w14:paraId="6B13AA55" w14:textId="77777777" w:rsidR="000A38B2" w:rsidRP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16"/>
          <w:szCs w:val="16"/>
        </w:rPr>
      </w:pPr>
    </w:p>
    <w:p w14:paraId="5400E8F7" w14:textId="6BBB6E74" w:rsidR="00A07F76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实验</w:t>
      </w:r>
      <w:r w:rsidR="00440F69">
        <w:rPr>
          <w:rFonts w:ascii="微软雅黑" w:eastAsia="微软雅黑" w:hAnsi="微软雅黑"/>
          <w:b/>
          <w:bCs/>
          <w:noProof/>
          <w:sz w:val="40"/>
          <w:szCs w:val="40"/>
        </w:rPr>
        <w:t>8</w:t>
      </w:r>
      <w:r w:rsidRPr="000A38B2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：</w:t>
      </w:r>
      <w:r w:rsidR="00440F69">
        <w:rPr>
          <w:rFonts w:ascii="微软雅黑" w:eastAsia="微软雅黑" w:hAnsi="微软雅黑"/>
          <w:b/>
          <w:bCs/>
          <w:noProof/>
          <w:sz w:val="40"/>
          <w:szCs w:val="40"/>
        </w:rPr>
        <w:t>R77</w:t>
      </w:r>
      <w:r w:rsidR="00440F69">
        <w:rPr>
          <w:rFonts w:ascii="微软雅黑" w:eastAsia="微软雅黑" w:hAnsi="微软雅黑" w:hint="eastAsia"/>
          <w:b/>
          <w:bCs/>
          <w:noProof/>
          <w:sz w:val="40"/>
          <w:szCs w:val="40"/>
        </w:rPr>
        <w:t>技术分析</w:t>
      </w:r>
    </w:p>
    <w:p w14:paraId="54EE041F" w14:textId="77777777" w:rsidR="000A38B2" w:rsidRPr="000D7E2C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70C9D3B2" w14:textId="6A81343D" w:rsidR="000A38B2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  <w:r w:rsidRPr="000A38B2">
        <w:rPr>
          <w:rFonts w:ascii="微软雅黑" w:eastAsia="微软雅黑" w:hAnsi="微软雅黑"/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1C80F4F" wp14:editId="79BDEFDC">
            <wp:simplePos x="0" y="0"/>
            <wp:positionH relativeFrom="margin">
              <wp:align>center</wp:align>
            </wp:positionH>
            <wp:positionV relativeFrom="paragraph">
              <wp:posOffset>247914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30DB0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C3F47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035F8AB1" w14:textId="77777777" w:rsidR="000A38B2" w:rsidRDefault="000A38B2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375D31DC" w14:textId="77777777" w:rsidR="00161866" w:rsidRDefault="00161866" w:rsidP="000A38B2">
      <w:pPr>
        <w:jc w:val="center"/>
        <w:rPr>
          <w:rFonts w:ascii="微软雅黑" w:eastAsia="微软雅黑" w:hAnsi="微软雅黑"/>
          <w:b/>
          <w:bCs/>
          <w:noProof/>
          <w:sz w:val="40"/>
          <w:szCs w:val="40"/>
        </w:rPr>
      </w:pPr>
    </w:p>
    <w:p w14:paraId="6CDD3475" w14:textId="6BC18715" w:rsidR="000A38B2" w:rsidRPr="00161866" w:rsidRDefault="000A38B2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院</w:t>
      </w:r>
      <w:r w:rsidR="00161866"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网络空间安全学院</w:t>
      </w:r>
      <w:r w:rsidR="00161866"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E1836BA" w14:textId="699358FD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业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>信息安全法学双学位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3BE2A523" w14:textId="42D5851B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学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号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2213600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425852A0" w14:textId="28B32D5C" w:rsidR="00161866" w:rsidRP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姓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名</w:t>
      </w:r>
      <w:r w:rsidRPr="00161866">
        <w:rPr>
          <w:rFonts w:ascii="宋体" w:eastAsia="宋体" w:hAnsi="宋体" w:hint="eastAsia"/>
          <w:sz w:val="36"/>
          <w:szCs w:val="36"/>
          <w:u w:val="single"/>
        </w:rPr>
        <w:t xml:space="preserve">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刘阳        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</w:t>
      </w:r>
    </w:p>
    <w:p w14:paraId="0DFBCBB8" w14:textId="5DBF7141" w:rsidR="00161866" w:rsidRDefault="00161866" w:rsidP="00161866">
      <w:pPr>
        <w:ind w:left="2100" w:firstLine="420"/>
        <w:rPr>
          <w:rFonts w:ascii="宋体" w:eastAsia="宋体" w:hAnsi="宋体"/>
          <w:sz w:val="36"/>
          <w:szCs w:val="36"/>
          <w:u w:val="single"/>
        </w:rPr>
      </w:pPr>
      <w:r w:rsidRPr="00161866">
        <w:rPr>
          <w:rFonts w:ascii="宋体" w:eastAsia="宋体" w:hAnsi="宋体" w:hint="eastAsia"/>
          <w:sz w:val="36"/>
          <w:szCs w:val="36"/>
        </w:rPr>
        <w:t xml:space="preserve">班 </w:t>
      </w:r>
      <w:r w:rsidRPr="00161866">
        <w:rPr>
          <w:rFonts w:ascii="宋体" w:eastAsia="宋体" w:hAnsi="宋体"/>
          <w:sz w:val="36"/>
          <w:szCs w:val="36"/>
        </w:rPr>
        <w:t xml:space="preserve">  </w:t>
      </w:r>
      <w:r w:rsidRPr="00161866">
        <w:rPr>
          <w:rFonts w:ascii="宋体" w:eastAsia="宋体" w:hAnsi="宋体" w:hint="eastAsia"/>
          <w:sz w:val="36"/>
          <w:szCs w:val="36"/>
        </w:rPr>
        <w:t>级</w:t>
      </w:r>
      <w:r w:rsidR="009E0479">
        <w:rPr>
          <w:rFonts w:ascii="宋体" w:eastAsia="宋体" w:hAnsi="宋体" w:hint="eastAsia"/>
          <w:sz w:val="36"/>
          <w:szCs w:val="36"/>
          <w:u w:val="single"/>
        </w:rPr>
        <w:t xml:space="preserve"> 信息安全法学双学位特色班</w:t>
      </w:r>
      <w:r w:rsidRPr="00161866">
        <w:rPr>
          <w:rFonts w:ascii="宋体" w:eastAsia="宋体" w:hAnsi="宋体"/>
          <w:sz w:val="36"/>
          <w:szCs w:val="36"/>
          <w:u w:val="single"/>
        </w:rPr>
        <w:t xml:space="preserve">           </w:t>
      </w:r>
    </w:p>
    <w:p w14:paraId="068351F6" w14:textId="77777777" w:rsidR="00CC4564" w:rsidRDefault="00161866" w:rsidP="00CC4564">
      <w:pPr>
        <w:pStyle w:val="a7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实验目的</w:t>
      </w:r>
    </w:p>
    <w:p w14:paraId="1C089648" w14:textId="4682174F" w:rsidR="000D7E2C" w:rsidRPr="00CC4564" w:rsidRDefault="00CC4564" w:rsidP="00CC4564">
      <w:pPr>
        <w:pStyle w:val="a7"/>
        <w:widowControl/>
        <w:ind w:left="750" w:firstLineChars="0" w:firstLine="0"/>
        <w:jc w:val="left"/>
        <w:rPr>
          <w:rFonts w:ascii="宋体" w:eastAsia="宋体" w:hAnsi="宋体"/>
          <w:b/>
          <w:bCs/>
          <w:sz w:val="36"/>
          <w:szCs w:val="36"/>
        </w:rPr>
      </w:pPr>
      <w:r w:rsidRPr="00CC4564">
        <w:rPr>
          <w:rFonts w:ascii="宋体" w:eastAsia="宋体" w:hAnsi="宋体" w:hint="eastAsia"/>
          <w:bCs/>
          <w:szCs w:val="21"/>
        </w:rPr>
        <w:t>在使</w:t>
      </w:r>
      <w:r w:rsidRPr="00CC4564">
        <w:rPr>
          <w:rFonts w:ascii="微软雅黑" w:eastAsia="微软雅黑" w:hAnsi="微软雅黑" w:cs="微软雅黑" w:hint="eastAsia"/>
          <w:bCs/>
          <w:szCs w:val="21"/>
        </w:rPr>
        <w:t>⽤</w:t>
      </w:r>
      <w:r w:rsidRPr="00CC4564">
        <w:rPr>
          <w:rFonts w:ascii="宋体" w:eastAsia="宋体" w:hAnsi="宋体"/>
          <w:bCs/>
          <w:szCs w:val="21"/>
        </w:rPr>
        <w:t>R77</w:t>
      </w:r>
      <w:r w:rsidRPr="00CC4564">
        <w:rPr>
          <w:rFonts w:ascii="宋体" w:eastAsia="宋体" w:hAnsi="宋体" w:hint="eastAsia"/>
          <w:bCs/>
          <w:szCs w:val="21"/>
        </w:rPr>
        <w:t>的基础上，撰写技术分析，要求描述使</w:t>
      </w:r>
      <w:r w:rsidRPr="00CC4564">
        <w:rPr>
          <w:rFonts w:ascii="微软雅黑" w:eastAsia="微软雅黑" w:hAnsi="微软雅黑" w:cs="微软雅黑" w:hint="eastAsia"/>
          <w:bCs/>
          <w:szCs w:val="21"/>
        </w:rPr>
        <w:t>⽤</w:t>
      </w:r>
      <w:r w:rsidRPr="00CC4564">
        <w:rPr>
          <w:rFonts w:ascii="宋体" w:eastAsia="宋体" w:hAnsi="宋体" w:cs="宋体" w:hint="eastAsia"/>
          <w:bCs/>
          <w:szCs w:val="21"/>
        </w:rPr>
        <w:t>过程中看到的</w:t>
      </w:r>
      <w:r w:rsidRPr="00CC4564">
        <w:rPr>
          <w:rFonts w:ascii="微软雅黑" w:eastAsia="微软雅黑" w:hAnsi="微软雅黑" w:cs="微软雅黑" w:hint="eastAsia"/>
          <w:bCs/>
          <w:szCs w:val="21"/>
        </w:rPr>
        <w:t>⾏</w:t>
      </w:r>
      <w:r w:rsidRPr="00CC4564">
        <w:rPr>
          <w:rFonts w:ascii="宋体" w:eastAsia="宋体" w:hAnsi="宋体" w:cs="宋体" w:hint="eastAsia"/>
          <w:bCs/>
          <w:szCs w:val="21"/>
        </w:rPr>
        <w:t>为如何技术实现</w:t>
      </w:r>
      <w:r w:rsidRPr="00CC4564">
        <w:rPr>
          <w:rFonts w:ascii="宋体" w:eastAsia="宋体" w:hAnsi="宋体" w:hint="eastAsia"/>
          <w:bCs/>
          <w:szCs w:val="21"/>
        </w:rPr>
        <w:t>。</w:t>
      </w:r>
    </w:p>
    <w:p w14:paraId="09588FE1" w14:textId="77A04EBB" w:rsidR="000D7E2C" w:rsidRDefault="00161866" w:rsidP="00CC456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实验原理</w:t>
      </w:r>
    </w:p>
    <w:p w14:paraId="4C2A229B" w14:textId="77777777" w:rsidR="00CC4564" w:rsidRPr="00E25959" w:rsidRDefault="00CC4564" w:rsidP="00CC4564">
      <w:pPr>
        <w:pStyle w:val="a7"/>
        <w:numPr>
          <w:ilvl w:val="0"/>
          <w:numId w:val="10"/>
        </w:numPr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E25959">
        <w:rPr>
          <w:rFonts w:ascii="宋体" w:eastAsia="宋体" w:hAnsi="宋体" w:hint="eastAsia"/>
          <w:b/>
          <w:bCs/>
          <w:sz w:val="24"/>
          <w:szCs w:val="21"/>
        </w:rPr>
        <w:t>D</w:t>
      </w:r>
      <w:r w:rsidRPr="00E25959">
        <w:rPr>
          <w:rFonts w:ascii="宋体" w:eastAsia="宋体" w:hAnsi="宋体"/>
          <w:b/>
          <w:bCs/>
          <w:sz w:val="24"/>
          <w:szCs w:val="21"/>
        </w:rPr>
        <w:t>etours</w:t>
      </w:r>
      <w:r w:rsidRPr="00E25959">
        <w:rPr>
          <w:rFonts w:ascii="宋体" w:eastAsia="宋体" w:hAnsi="宋体" w:hint="eastAsia"/>
          <w:b/>
          <w:bCs/>
          <w:sz w:val="24"/>
          <w:szCs w:val="21"/>
        </w:rPr>
        <w:t>机制</w:t>
      </w:r>
    </w:p>
    <w:p w14:paraId="077E800F" w14:textId="77777777" w:rsidR="00CC4564" w:rsidRDefault="00CC4564" w:rsidP="00CC4564">
      <w:pPr>
        <w:pStyle w:val="a7"/>
        <w:ind w:left="147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/>
          <w:bCs/>
          <w:szCs w:val="21"/>
        </w:rPr>
        <w:t>Detours 是微软开发的一种工具，允许开发者在不修改原始应用程序或操作系统代码的情况下，动态地插入或修改程序的功能。它的核心功能是通过钩子技术拦截函数调用，通常通过以下步骤实现：</w:t>
      </w:r>
    </w:p>
    <w:p w14:paraId="1B037A92" w14:textId="77777777" w:rsidR="00CC4564" w:rsidRPr="00E25959" w:rsidRDefault="00CC4564" w:rsidP="00CC4564">
      <w:pPr>
        <w:pStyle w:val="a7"/>
        <w:numPr>
          <w:ilvl w:val="0"/>
          <w:numId w:val="11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函数重定向</w:t>
      </w:r>
    </w:p>
    <w:p w14:paraId="6F81F293" w14:textId="77777777" w:rsidR="00CC4564" w:rsidRDefault="00CC4564" w:rsidP="00CC4564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通过改变函数指针，将目标函数的调用重定向到恶意代码或者自定义代码。</w:t>
      </w:r>
    </w:p>
    <w:p w14:paraId="6743F2CD" w14:textId="77777777" w:rsidR="00CC4564" w:rsidRPr="00E25959" w:rsidRDefault="00CC4564" w:rsidP="00CC4564">
      <w:pPr>
        <w:pStyle w:val="a7"/>
        <w:numPr>
          <w:ilvl w:val="0"/>
          <w:numId w:val="11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代码注入</w:t>
      </w:r>
    </w:p>
    <w:p w14:paraId="34C696FD" w14:textId="77777777" w:rsidR="00CC4564" w:rsidRPr="00E25959" w:rsidRDefault="00CC4564" w:rsidP="00CC4564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将特定的恶意代码插入到目标函数的执行流中，从而控制函数执行流程。</w:t>
      </w:r>
    </w:p>
    <w:p w14:paraId="419B2CB2" w14:textId="77777777" w:rsidR="00CC4564" w:rsidRPr="00E25959" w:rsidRDefault="00CC4564" w:rsidP="00CC4564">
      <w:pPr>
        <w:pStyle w:val="a7"/>
        <w:numPr>
          <w:ilvl w:val="0"/>
          <w:numId w:val="10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 w:val="24"/>
          <w:szCs w:val="21"/>
        </w:rPr>
        <w:t>R</w:t>
      </w:r>
      <w:r w:rsidRPr="00E25959">
        <w:rPr>
          <w:rFonts w:ascii="宋体" w:eastAsia="宋体" w:hAnsi="宋体"/>
          <w:b/>
          <w:bCs/>
          <w:sz w:val="24"/>
          <w:szCs w:val="21"/>
        </w:rPr>
        <w:t>77</w:t>
      </w:r>
      <w:r w:rsidRPr="00E25959">
        <w:rPr>
          <w:rFonts w:ascii="宋体" w:eastAsia="宋体" w:hAnsi="宋体" w:hint="eastAsia"/>
          <w:b/>
          <w:bCs/>
          <w:sz w:val="24"/>
          <w:szCs w:val="21"/>
        </w:rPr>
        <w:t>利用D</w:t>
      </w:r>
      <w:r w:rsidRPr="00E25959">
        <w:rPr>
          <w:rFonts w:ascii="宋体" w:eastAsia="宋体" w:hAnsi="宋体"/>
          <w:b/>
          <w:bCs/>
          <w:sz w:val="24"/>
          <w:szCs w:val="21"/>
        </w:rPr>
        <w:t>etours</w:t>
      </w:r>
      <w:r w:rsidRPr="00E25959">
        <w:rPr>
          <w:rFonts w:ascii="宋体" w:eastAsia="宋体" w:hAnsi="宋体" w:hint="eastAsia"/>
          <w:b/>
          <w:bCs/>
          <w:sz w:val="24"/>
          <w:szCs w:val="21"/>
        </w:rPr>
        <w:t>机制</w:t>
      </w:r>
    </w:p>
    <w:p w14:paraId="790E78C2" w14:textId="77777777" w:rsidR="00CC4564" w:rsidRDefault="00CC4564" w:rsidP="00CC4564">
      <w:pPr>
        <w:pStyle w:val="a7"/>
        <w:ind w:left="147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/>
          <w:bCs/>
          <w:szCs w:val="21"/>
        </w:rPr>
        <w:t>R77 恶意软件利用 Detours 技术来劫持或修改 Windows 操作系统中的某些 API 函数，从而达成以下目的：</w:t>
      </w:r>
    </w:p>
    <w:p w14:paraId="3B3BB159" w14:textId="77777777" w:rsidR="00CC4564" w:rsidRPr="00E25959" w:rsidRDefault="00CC4564" w:rsidP="00CC4564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拦截系统调用</w:t>
      </w:r>
    </w:p>
    <w:p w14:paraId="7C0F7B5F" w14:textId="77777777" w:rsidR="00CC4564" w:rsidRDefault="00CC4564" w:rsidP="00CC4564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/>
          <w:bCs/>
          <w:szCs w:val="21"/>
        </w:rPr>
        <w:t>R77 可以通过 Detours 拦截 Windows 系统的函数调用，比如文件操作、网络通信、系统资源访问等。这种方式允许恶意软件悄无声息地执行一些非法操作，而不被正常的安全检测工具所察觉。</w:t>
      </w:r>
    </w:p>
    <w:p w14:paraId="78FCD5C2" w14:textId="77777777" w:rsidR="00CC4564" w:rsidRPr="00E25959" w:rsidRDefault="00CC4564" w:rsidP="00CC4564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修改系统行为</w:t>
      </w:r>
    </w:p>
    <w:p w14:paraId="16A16333" w14:textId="77777777" w:rsidR="00CC4564" w:rsidRDefault="00CC4564" w:rsidP="00CC4564">
      <w:pPr>
        <w:pStyle w:val="a7"/>
        <w:ind w:left="1830" w:firstLineChars="0" w:firstLine="0"/>
        <w:rPr>
          <w:rFonts w:ascii="宋体" w:eastAsia="宋体" w:hAnsi="宋体"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通过插入恶意代码，</w:t>
      </w:r>
      <w:r w:rsidRPr="00E25959">
        <w:rPr>
          <w:rFonts w:ascii="宋体" w:eastAsia="宋体" w:hAnsi="宋体"/>
          <w:bCs/>
          <w:szCs w:val="21"/>
        </w:rPr>
        <w:t>R77 可以修改系统的行为，比如篡改网络请求、隐藏自己的存在、破坏文件完整性等。</w:t>
      </w:r>
    </w:p>
    <w:p w14:paraId="48674869" w14:textId="77777777" w:rsidR="00CC4564" w:rsidRPr="00E25959" w:rsidRDefault="00CC4564" w:rsidP="00CC4564">
      <w:pPr>
        <w:pStyle w:val="a7"/>
        <w:numPr>
          <w:ilvl w:val="0"/>
          <w:numId w:val="12"/>
        </w:numPr>
        <w:ind w:firstLineChars="0"/>
        <w:rPr>
          <w:rFonts w:ascii="宋体" w:eastAsia="宋体" w:hAnsi="宋体"/>
          <w:b/>
          <w:bCs/>
          <w:szCs w:val="21"/>
        </w:rPr>
      </w:pPr>
      <w:r w:rsidRPr="00E25959">
        <w:rPr>
          <w:rFonts w:ascii="宋体" w:eastAsia="宋体" w:hAnsi="宋体" w:hint="eastAsia"/>
          <w:b/>
          <w:bCs/>
          <w:szCs w:val="21"/>
        </w:rPr>
        <w:t>规避安全软件监控</w:t>
      </w:r>
    </w:p>
    <w:p w14:paraId="5BF94B80" w14:textId="427DC3AA" w:rsidR="00CC4564" w:rsidRPr="00CC4564" w:rsidRDefault="00CC4564" w:rsidP="00CC4564">
      <w:pPr>
        <w:pStyle w:val="a7"/>
        <w:ind w:left="1830" w:firstLineChars="0" w:firstLine="0"/>
        <w:rPr>
          <w:rFonts w:ascii="宋体" w:eastAsia="宋体" w:hAnsi="宋体" w:hint="eastAsia"/>
          <w:b/>
          <w:bCs/>
          <w:szCs w:val="21"/>
        </w:rPr>
      </w:pPr>
      <w:r w:rsidRPr="00E25959">
        <w:rPr>
          <w:rFonts w:ascii="宋体" w:eastAsia="宋体" w:hAnsi="宋体" w:hint="eastAsia"/>
          <w:bCs/>
          <w:szCs w:val="21"/>
        </w:rPr>
        <w:t>通过</w:t>
      </w:r>
      <w:r w:rsidRPr="00E25959">
        <w:rPr>
          <w:rFonts w:ascii="宋体" w:eastAsia="宋体" w:hAnsi="宋体"/>
          <w:bCs/>
          <w:szCs w:val="21"/>
        </w:rPr>
        <w:t xml:space="preserve"> Detours 技术，R77 可以修改或替换常见的反病毒软件的函数调用，阻止它们检测到恶意软件的存在。这使得</w:t>
      </w:r>
      <w:r>
        <w:rPr>
          <w:rFonts w:ascii="宋体" w:eastAsia="宋体" w:hAnsi="宋体"/>
          <w:bCs/>
          <w:szCs w:val="21"/>
        </w:rPr>
        <w:t xml:space="preserve"> R77</w:t>
      </w:r>
      <w:r w:rsidRPr="00E25959">
        <w:rPr>
          <w:rFonts w:ascii="宋体" w:eastAsia="宋体" w:hAnsi="宋体"/>
          <w:bCs/>
          <w:szCs w:val="21"/>
        </w:rPr>
        <w:t>可以在被感染的系统中</w:t>
      </w:r>
      <w:r w:rsidRPr="00E25959">
        <w:rPr>
          <w:rFonts w:ascii="宋体" w:eastAsia="宋体" w:hAnsi="宋体"/>
          <w:b/>
          <w:bCs/>
          <w:szCs w:val="21"/>
        </w:rPr>
        <w:t>保持持久性和隐蔽性。</w:t>
      </w:r>
    </w:p>
    <w:p w14:paraId="38936363" w14:textId="77777777" w:rsidR="000D7E2C" w:rsidRPr="00CC4564" w:rsidRDefault="000D7E2C" w:rsidP="00CC4564">
      <w:pPr>
        <w:pStyle w:val="a7"/>
        <w:spacing w:line="360" w:lineRule="auto"/>
        <w:ind w:left="750" w:firstLineChars="0" w:firstLine="0"/>
        <w:rPr>
          <w:rFonts w:ascii="宋体" w:eastAsia="宋体" w:hAnsi="宋体"/>
          <w:bCs/>
          <w:szCs w:val="21"/>
        </w:rPr>
      </w:pPr>
    </w:p>
    <w:p w14:paraId="32ACDEB8" w14:textId="231BF49B" w:rsid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t>实验过程</w:t>
      </w:r>
    </w:p>
    <w:p w14:paraId="27BB802B" w14:textId="2AA5840C" w:rsidR="000D7E2C" w:rsidRPr="005A4F43" w:rsidRDefault="00F56AC9" w:rsidP="00F56AC9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5A4F43">
        <w:rPr>
          <w:rFonts w:ascii="宋体" w:eastAsia="宋体" w:hAnsi="宋体" w:hint="eastAsia"/>
          <w:b/>
          <w:bCs/>
          <w:sz w:val="24"/>
          <w:szCs w:val="21"/>
        </w:rPr>
        <w:t>I</w:t>
      </w:r>
      <w:r w:rsidRPr="005A4F43">
        <w:rPr>
          <w:rFonts w:ascii="宋体" w:eastAsia="宋体" w:hAnsi="宋体"/>
          <w:b/>
          <w:bCs/>
          <w:sz w:val="24"/>
          <w:szCs w:val="21"/>
        </w:rPr>
        <w:t>nstall.exe</w:t>
      </w:r>
    </w:p>
    <w:p w14:paraId="6D615B6A" w14:textId="77777777" w:rsidR="00F56AC9" w:rsidRDefault="00F56AC9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在第一次进行R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的实验中我们知道，I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有以下</w:t>
      </w:r>
      <w:r w:rsidRPr="005A4F43">
        <w:rPr>
          <w:rFonts w:ascii="宋体" w:eastAsia="宋体" w:hAnsi="宋体" w:hint="eastAsia"/>
          <w:b/>
          <w:bCs/>
          <w:szCs w:val="21"/>
        </w:rPr>
        <w:t>功能</w:t>
      </w:r>
      <w:r>
        <w:rPr>
          <w:rFonts w:ascii="宋体" w:eastAsia="宋体" w:hAnsi="宋体" w:hint="eastAsia"/>
          <w:bCs/>
          <w:szCs w:val="21"/>
        </w:rPr>
        <w:t>：</w:t>
      </w:r>
    </w:p>
    <w:p w14:paraId="75CB774A" w14:textId="19AC444D" w:rsidR="00F56AC9" w:rsidRPr="005A4F43" w:rsidRDefault="00F56AC9" w:rsidP="00F56AC9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/>
          <w:bCs/>
          <w:szCs w:val="21"/>
        </w:rPr>
      </w:pPr>
      <w:r w:rsidRPr="00F56AC9">
        <w:rPr>
          <w:rFonts w:ascii="宋体" w:eastAsia="宋体" w:hAnsi="宋体" w:hint="eastAsia"/>
          <w:bCs/>
          <w:szCs w:val="21"/>
        </w:rPr>
        <w:t>双击</w:t>
      </w:r>
      <w:r w:rsidRPr="00F56AC9">
        <w:rPr>
          <w:rFonts w:ascii="宋体" w:eastAsia="宋体" w:hAnsi="宋体"/>
          <w:bCs/>
          <w:szCs w:val="21"/>
        </w:rPr>
        <w:t>Install.exe会将r77</w:t>
      </w:r>
      <w:r w:rsidRPr="005A4F43">
        <w:rPr>
          <w:rFonts w:ascii="宋体" w:eastAsia="宋体" w:hAnsi="宋体"/>
          <w:b/>
          <w:bCs/>
          <w:szCs w:val="21"/>
        </w:rPr>
        <w:t>注入到每个正在运行的进程中</w:t>
      </w:r>
    </w:p>
    <w:p w14:paraId="2AC78658" w14:textId="3DD41A32" w:rsidR="00F56AC9" w:rsidRDefault="00F56AC9" w:rsidP="00F56AC9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 xml:space="preserve"> rootkit</w:t>
      </w:r>
      <w:r w:rsidRPr="005A4F43">
        <w:rPr>
          <w:rFonts w:ascii="宋体" w:eastAsia="宋体" w:hAnsi="宋体"/>
          <w:b/>
          <w:bCs/>
          <w:szCs w:val="21"/>
        </w:rPr>
        <w:t>持久化</w:t>
      </w:r>
      <w:r w:rsidRPr="00F56AC9">
        <w:rPr>
          <w:rFonts w:ascii="宋体" w:eastAsia="宋体" w:hAnsi="宋体"/>
          <w:bCs/>
          <w:szCs w:val="21"/>
        </w:rPr>
        <w:t>到系统上，从这时起，新进程在运行自己的任何指令之前被注入。</w:t>
      </w:r>
    </w:p>
    <w:p w14:paraId="6B52E5B0" w14:textId="48C84147" w:rsidR="00F56AC9" w:rsidRDefault="00F56AC9" w:rsidP="00F56AC9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>R77 设置为在</w:t>
      </w:r>
      <w:r w:rsidRPr="005A4F43">
        <w:rPr>
          <w:rFonts w:ascii="宋体" w:eastAsia="宋体" w:hAnsi="宋体"/>
          <w:b/>
          <w:bCs/>
          <w:szCs w:val="21"/>
        </w:rPr>
        <w:t>重新启动后启动</w:t>
      </w:r>
      <w:r w:rsidRPr="00F56AC9">
        <w:rPr>
          <w:rFonts w:ascii="宋体" w:eastAsia="宋体" w:hAnsi="宋体"/>
          <w:bCs/>
          <w:szCs w:val="21"/>
        </w:rPr>
        <w:t>，并在第一个用户登录之前注入所有进程。</w:t>
      </w:r>
    </w:p>
    <w:p w14:paraId="0F6A9C60" w14:textId="1E59750D" w:rsidR="00F56AC9" w:rsidRDefault="00F56AC9" w:rsidP="00F56AC9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 w:rsidRPr="005A4F43">
        <w:rPr>
          <w:rFonts w:ascii="宋体" w:eastAsia="宋体" w:hAnsi="宋体" w:hint="eastAsia"/>
          <w:b/>
          <w:bCs/>
          <w:szCs w:val="21"/>
        </w:rPr>
        <w:t>单文件部署</w:t>
      </w:r>
      <w:r>
        <w:rPr>
          <w:rFonts w:ascii="宋体" w:eastAsia="宋体" w:hAnsi="宋体" w:hint="eastAsia"/>
          <w:bCs/>
          <w:szCs w:val="21"/>
        </w:rPr>
        <w:t>：</w:t>
      </w:r>
      <w:r w:rsidRPr="00F56AC9">
        <w:rPr>
          <w:rFonts w:ascii="宋体" w:eastAsia="宋体" w:hAnsi="宋体"/>
          <w:bCs/>
          <w:szCs w:val="21"/>
        </w:rPr>
        <w:t>Install.exe 的 PE 资源中包含 r77-x86.dll 和 r77-x64.dll</w:t>
      </w:r>
      <w:r w:rsidRPr="00F56AC9">
        <w:rPr>
          <w:rFonts w:ascii="宋体" w:eastAsia="宋体" w:hAnsi="宋体" w:hint="eastAsia"/>
          <w:bCs/>
          <w:szCs w:val="21"/>
        </w:rPr>
        <w:t>，</w:t>
      </w:r>
      <w:r w:rsidRPr="00F56AC9">
        <w:rPr>
          <w:rFonts w:ascii="宋体" w:eastAsia="宋体" w:hAnsi="宋体"/>
          <w:bCs/>
          <w:szCs w:val="21"/>
        </w:rPr>
        <w:lastRenderedPageBreak/>
        <w:t>无需将 DLL 与它一起部署。</w:t>
      </w:r>
    </w:p>
    <w:p w14:paraId="48B67F86" w14:textId="679AF157" w:rsidR="00F56AC9" w:rsidRDefault="00F56AC9" w:rsidP="00F56AC9">
      <w:pPr>
        <w:pStyle w:val="a7"/>
        <w:numPr>
          <w:ilvl w:val="0"/>
          <w:numId w:val="14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 w:hint="eastAsia"/>
          <w:bCs/>
          <w:szCs w:val="21"/>
        </w:rPr>
        <w:t>在安装</w:t>
      </w:r>
      <w:r w:rsidRPr="00F56AC9">
        <w:rPr>
          <w:rFonts w:ascii="宋体" w:eastAsia="宋体" w:hAnsi="宋体"/>
          <w:bCs/>
          <w:szCs w:val="21"/>
        </w:rPr>
        <w:t xml:space="preserve"> r77 后第二次执行 Install.exe 时，r77 </w:t>
      </w:r>
      <w:r>
        <w:rPr>
          <w:rFonts w:ascii="宋体" w:eastAsia="宋体" w:hAnsi="宋体"/>
          <w:bCs/>
          <w:szCs w:val="21"/>
        </w:rPr>
        <w:t>服务进程将终止并重新创建</w:t>
      </w:r>
      <w:r>
        <w:rPr>
          <w:rFonts w:ascii="宋体" w:eastAsia="宋体" w:hAnsi="宋体" w:hint="eastAsia"/>
          <w:bCs/>
          <w:szCs w:val="21"/>
        </w:rPr>
        <w:t>，这也是R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升级到当前版本的正确方法</w:t>
      </w:r>
    </w:p>
    <w:p w14:paraId="0A8ABF33" w14:textId="61E96E2A" w:rsidR="008C2F30" w:rsidRDefault="008C2F30" w:rsidP="008C2F30">
      <w:pPr>
        <w:spacing w:line="360" w:lineRule="auto"/>
        <w:ind w:left="1003"/>
        <w:rPr>
          <w:rFonts w:ascii="宋体" w:eastAsia="宋体" w:hAnsi="宋体"/>
          <w:bCs/>
          <w:szCs w:val="21"/>
        </w:rPr>
      </w:pPr>
    </w:p>
    <w:p w14:paraId="53342450" w14:textId="61BBAF50" w:rsidR="008C2F30" w:rsidRPr="008C2F30" w:rsidRDefault="008C2F30" w:rsidP="008C2F30">
      <w:pPr>
        <w:spacing w:line="360" w:lineRule="auto"/>
        <w:ind w:left="1003"/>
        <w:rPr>
          <w:rFonts w:ascii="宋体" w:eastAsia="宋体" w:hAnsi="宋体"/>
          <w:b/>
          <w:bCs/>
          <w:color w:val="FF0000"/>
          <w:szCs w:val="21"/>
        </w:rPr>
      </w:pPr>
      <w:r w:rsidRPr="008C2F30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技术分析：</w:t>
      </w:r>
    </w:p>
    <w:p w14:paraId="2B8A6994" w14:textId="7D700A1A" w:rsidR="008C2F30" w:rsidRDefault="008C2F30" w:rsidP="008C2F30">
      <w:pPr>
        <w:spacing w:line="360" w:lineRule="auto"/>
        <w:ind w:left="1003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使用</w:t>
      </w:r>
      <w:r w:rsidRPr="005A4F43">
        <w:rPr>
          <w:rFonts w:ascii="宋体" w:eastAsia="宋体" w:hAnsi="宋体" w:hint="eastAsia"/>
          <w:b/>
          <w:bCs/>
          <w:szCs w:val="21"/>
        </w:rPr>
        <w:t>D</w:t>
      </w:r>
      <w:r w:rsidRPr="005A4F43">
        <w:rPr>
          <w:rFonts w:ascii="宋体" w:eastAsia="宋体" w:hAnsi="宋体"/>
          <w:b/>
          <w:bCs/>
          <w:szCs w:val="21"/>
        </w:rPr>
        <w:t>LL</w:t>
      </w:r>
      <w:r w:rsidRPr="005A4F43">
        <w:rPr>
          <w:rFonts w:ascii="宋体" w:eastAsia="宋体" w:hAnsi="宋体" w:hint="eastAsia"/>
          <w:b/>
          <w:bCs/>
          <w:szCs w:val="21"/>
        </w:rPr>
        <w:t>注入技术</w:t>
      </w:r>
      <w:r>
        <w:rPr>
          <w:rFonts w:ascii="宋体" w:eastAsia="宋体" w:hAnsi="宋体" w:hint="eastAsia"/>
          <w:bCs/>
          <w:szCs w:val="21"/>
        </w:rPr>
        <w:t>将R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代码加载到所有运行中的进程；而持久化是通过</w:t>
      </w:r>
      <w:r w:rsidRPr="005A4F43">
        <w:rPr>
          <w:rFonts w:ascii="宋体" w:eastAsia="宋体" w:hAnsi="宋体" w:hint="eastAsia"/>
          <w:b/>
          <w:bCs/>
          <w:szCs w:val="21"/>
        </w:rPr>
        <w:t>修改注册表或其他系统配置</w:t>
      </w:r>
      <w:r>
        <w:rPr>
          <w:rFonts w:ascii="宋体" w:eastAsia="宋体" w:hAnsi="宋体" w:hint="eastAsia"/>
          <w:bCs/>
          <w:szCs w:val="21"/>
        </w:rPr>
        <w:t>等来实现的</w:t>
      </w:r>
    </w:p>
    <w:p w14:paraId="6D059512" w14:textId="77777777" w:rsidR="008C2F30" w:rsidRPr="008C2F30" w:rsidRDefault="008C2F30" w:rsidP="008C2F30">
      <w:pPr>
        <w:spacing w:line="360" w:lineRule="auto"/>
        <w:ind w:left="1003"/>
        <w:rPr>
          <w:rFonts w:ascii="宋体" w:eastAsia="宋体" w:hAnsi="宋体" w:hint="eastAsia"/>
          <w:bCs/>
          <w:szCs w:val="21"/>
        </w:rPr>
      </w:pPr>
    </w:p>
    <w:p w14:paraId="6DFE703C" w14:textId="0F87DB25" w:rsidR="00F56AC9" w:rsidRPr="005A4F43" w:rsidRDefault="00F56AC9" w:rsidP="00F56AC9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5A4F43">
        <w:rPr>
          <w:rFonts w:ascii="宋体" w:eastAsia="宋体" w:hAnsi="宋体" w:hint="eastAsia"/>
          <w:b/>
          <w:bCs/>
          <w:sz w:val="24"/>
          <w:szCs w:val="21"/>
        </w:rPr>
        <w:t>U</w:t>
      </w:r>
      <w:r w:rsidRPr="005A4F43">
        <w:rPr>
          <w:rFonts w:ascii="宋体" w:eastAsia="宋体" w:hAnsi="宋体"/>
          <w:b/>
          <w:bCs/>
          <w:sz w:val="24"/>
          <w:szCs w:val="21"/>
        </w:rPr>
        <w:t>ninstall.exe</w:t>
      </w:r>
    </w:p>
    <w:p w14:paraId="2C34D2B2" w14:textId="77777777" w:rsidR="00F56AC9" w:rsidRDefault="00F56AC9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>运行 Uninstall.exe</w:t>
      </w:r>
      <w:r>
        <w:rPr>
          <w:rFonts w:ascii="宋体" w:eastAsia="宋体" w:hAnsi="宋体" w:hint="eastAsia"/>
          <w:bCs/>
          <w:szCs w:val="21"/>
        </w:rPr>
        <w:t>会在系统中完全删除R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，</w:t>
      </w:r>
      <w:r w:rsidRPr="00F56AC9">
        <w:rPr>
          <w:rFonts w:ascii="宋体" w:eastAsia="宋体" w:hAnsi="宋体"/>
          <w:bCs/>
          <w:szCs w:val="21"/>
        </w:rPr>
        <w:t>步骤</w:t>
      </w:r>
      <w:r>
        <w:rPr>
          <w:rFonts w:ascii="宋体" w:eastAsia="宋体" w:hAnsi="宋体" w:hint="eastAsia"/>
          <w:bCs/>
          <w:szCs w:val="21"/>
        </w:rPr>
        <w:t>如下：</w:t>
      </w:r>
    </w:p>
    <w:p w14:paraId="36B22FC1" w14:textId="77777777" w:rsidR="00F56AC9" w:rsidRDefault="00F56AC9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>1. 从注册表中删除 $77stager 值。</w:t>
      </w:r>
    </w:p>
    <w:p w14:paraId="3BD70A0B" w14:textId="77777777" w:rsidR="00F56AC9" w:rsidRDefault="00F56AC9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>2. 删除计划任务。</w:t>
      </w:r>
    </w:p>
    <w:p w14:paraId="6500EB7D" w14:textId="77777777" w:rsidR="008C2F30" w:rsidRDefault="00F56AC9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>3. 终止 r77 服务。</w:t>
      </w:r>
    </w:p>
    <w:p w14:paraId="75EACCA9" w14:textId="77777777" w:rsidR="008C2F30" w:rsidRDefault="00F56AC9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>4. 从所有注入的进程中分离 r77 DLL。</w:t>
      </w:r>
    </w:p>
    <w:p w14:paraId="69EED34F" w14:textId="4BBA66E8" w:rsidR="00F56AC9" w:rsidRDefault="00F56AC9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F56AC9">
        <w:rPr>
          <w:rFonts w:ascii="宋体" w:eastAsia="宋体" w:hAnsi="宋体"/>
          <w:bCs/>
          <w:szCs w:val="21"/>
        </w:rPr>
        <w:t>5. 如果操作系统是 64 位操作系统，则需要再次执行上述所有步骤，但要从 64 位可执行文件中执行。为此，将具有随机文件名的可执行文件拖放到 temp 目录中，执行并在之后删除。此可执行文件嵌入在 Uninstall.exe 的 PE 资源中。6. 从注册表中删除 $77config 密钥。</w:t>
      </w:r>
    </w:p>
    <w:p w14:paraId="490AA155" w14:textId="4E407644" w:rsidR="008C2F30" w:rsidRDefault="008C2F30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7</w:t>
      </w:r>
      <w:r>
        <w:rPr>
          <w:rFonts w:ascii="宋体" w:eastAsia="宋体" w:hAnsi="宋体"/>
          <w:bCs/>
          <w:szCs w:val="21"/>
        </w:rPr>
        <w:t>.</w:t>
      </w:r>
      <w:r>
        <w:rPr>
          <w:rFonts w:ascii="宋体" w:eastAsia="宋体" w:hAnsi="宋体" w:hint="eastAsia"/>
          <w:bCs/>
          <w:szCs w:val="21"/>
        </w:rPr>
        <w:t>完成上面这些操作后，不需要重启</w:t>
      </w:r>
    </w:p>
    <w:p w14:paraId="1A05DB0F" w14:textId="6DB18572" w:rsidR="008C2F30" w:rsidRDefault="008C2F30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</w:p>
    <w:p w14:paraId="4E594CB1" w14:textId="08B45FF9" w:rsidR="008C2F30" w:rsidRPr="008C2F30" w:rsidRDefault="008C2F30" w:rsidP="00F56AC9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FF0000"/>
          <w:szCs w:val="21"/>
        </w:rPr>
      </w:pPr>
      <w:r w:rsidRPr="008C2F30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技术分析：</w:t>
      </w:r>
    </w:p>
    <w:p w14:paraId="0AD291F3" w14:textId="48EB0F75" w:rsidR="008C2F30" w:rsidRDefault="008C2F30" w:rsidP="00F56AC9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U</w:t>
      </w:r>
      <w:r>
        <w:rPr>
          <w:rFonts w:ascii="宋体" w:eastAsia="宋体" w:hAnsi="宋体"/>
          <w:bCs/>
          <w:szCs w:val="21"/>
        </w:rPr>
        <w:t>ninstall.exe</w:t>
      </w:r>
      <w:r>
        <w:rPr>
          <w:rFonts w:ascii="宋体" w:eastAsia="宋体" w:hAnsi="宋体" w:hint="eastAsia"/>
          <w:bCs/>
          <w:szCs w:val="21"/>
        </w:rPr>
        <w:t>将R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从进程中移除，并清理其他在计算机上的配置，涉及到</w:t>
      </w:r>
      <w:r w:rsidRPr="005A4F43">
        <w:rPr>
          <w:rFonts w:ascii="宋体" w:eastAsia="宋体" w:hAnsi="宋体" w:hint="eastAsia"/>
          <w:b/>
          <w:bCs/>
          <w:szCs w:val="21"/>
        </w:rPr>
        <w:t>注册表修改和逆转注入</w:t>
      </w:r>
      <w:r>
        <w:rPr>
          <w:rFonts w:ascii="宋体" w:eastAsia="宋体" w:hAnsi="宋体" w:hint="eastAsia"/>
          <w:bCs/>
          <w:szCs w:val="21"/>
        </w:rPr>
        <w:t>过程等操作。</w:t>
      </w:r>
    </w:p>
    <w:p w14:paraId="7F021FB8" w14:textId="5D41413D" w:rsidR="00F56AC9" w:rsidRPr="005A4F43" w:rsidRDefault="008C2F30" w:rsidP="00F56AC9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5A4F43">
        <w:rPr>
          <w:rFonts w:ascii="宋体" w:eastAsia="宋体" w:hAnsi="宋体" w:hint="eastAsia"/>
          <w:b/>
          <w:bCs/>
          <w:sz w:val="24"/>
          <w:szCs w:val="21"/>
        </w:rPr>
        <w:t>进程隐藏</w:t>
      </w:r>
    </w:p>
    <w:p w14:paraId="610C9B2F" w14:textId="68B2D3C3" w:rsidR="007E56B3" w:rsidRDefault="008C2F30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在上次实验过程中看到运行$7</w:t>
      </w:r>
      <w:r>
        <w:rPr>
          <w:rFonts w:ascii="宋体" w:eastAsia="宋体" w:hAnsi="宋体"/>
          <w:bCs/>
          <w:szCs w:val="21"/>
        </w:rPr>
        <w:t>7</w:t>
      </w:r>
      <w:r>
        <w:rPr>
          <w:rFonts w:ascii="宋体" w:eastAsia="宋体" w:hAnsi="宋体" w:hint="eastAsia"/>
          <w:bCs/>
          <w:szCs w:val="21"/>
        </w:rPr>
        <w:t>开头的程序在运行I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之后不再显示在任务管理器中，即表示这个进程被隐藏。同时通过在r</w:t>
      </w:r>
      <w:r>
        <w:rPr>
          <w:rFonts w:ascii="宋体" w:eastAsia="宋体" w:hAnsi="宋体"/>
          <w:bCs/>
          <w:szCs w:val="21"/>
        </w:rPr>
        <w:t>77 Test Console</w:t>
      </w:r>
      <w:r>
        <w:rPr>
          <w:rFonts w:ascii="宋体" w:eastAsia="宋体" w:hAnsi="宋体" w:hint="eastAsia"/>
          <w:bCs/>
          <w:szCs w:val="21"/>
        </w:rPr>
        <w:t>中设置</w:t>
      </w:r>
      <w:r w:rsidR="009E1C7D">
        <w:rPr>
          <w:rFonts w:ascii="宋体" w:eastAsia="宋体" w:hAnsi="宋体" w:hint="eastAsia"/>
          <w:bCs/>
          <w:szCs w:val="21"/>
        </w:rPr>
        <w:t>“H</w:t>
      </w:r>
      <w:r w:rsidR="009E1C7D">
        <w:rPr>
          <w:rFonts w:ascii="宋体" w:eastAsia="宋体" w:hAnsi="宋体"/>
          <w:bCs/>
          <w:szCs w:val="21"/>
        </w:rPr>
        <w:t>ide/Unhide</w:t>
      </w:r>
      <w:r w:rsidR="009E1C7D">
        <w:rPr>
          <w:rFonts w:ascii="宋体" w:eastAsia="宋体" w:hAnsi="宋体" w:hint="eastAsia"/>
          <w:bCs/>
          <w:szCs w:val="21"/>
        </w:rPr>
        <w:t>”可以实现指定进程的隐藏，具体内容不再赘述。</w:t>
      </w:r>
    </w:p>
    <w:p w14:paraId="2F72CB4A" w14:textId="637AE21C" w:rsidR="007E56B3" w:rsidRDefault="007E56B3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执行前：</w:t>
      </w:r>
    </w:p>
    <w:p w14:paraId="7C4133B8" w14:textId="262A89AC" w:rsidR="007E56B3" w:rsidRDefault="007E56B3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8F04434" wp14:editId="44756BFC">
            <wp:extent cx="3738751" cy="17780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6526" cy="179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4E4C" w14:textId="2EF7BA9A" w:rsidR="007E56B3" w:rsidRDefault="007E56B3" w:rsidP="008C2F30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执行后：</w:t>
      </w:r>
    </w:p>
    <w:p w14:paraId="2AFBD274" w14:textId="19C58635" w:rsidR="007E56B3" w:rsidRDefault="007E56B3" w:rsidP="008C2F30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noProof/>
        </w:rPr>
        <w:drawing>
          <wp:inline distT="0" distB="0" distL="0" distR="0" wp14:anchorId="49BA5F78" wp14:editId="0DED4BA0">
            <wp:extent cx="4174956" cy="20497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268" cy="206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376A" w14:textId="0560ABFE" w:rsidR="009E1C7D" w:rsidRPr="007E56B3" w:rsidRDefault="009E1C7D" w:rsidP="007E56B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下面分析其技术实现。</w:t>
      </w:r>
    </w:p>
    <w:p w14:paraId="6EFAD0B2" w14:textId="47CAAE5C" w:rsidR="009E1C7D" w:rsidRPr="005D58B8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FF0000"/>
          <w:szCs w:val="21"/>
        </w:rPr>
      </w:pPr>
      <w:r w:rsidRPr="005D58B8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技术分析：</w:t>
      </w:r>
    </w:p>
    <w:p w14:paraId="458FE480" w14:textId="1D61E8A6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 w:hint="eastAsia"/>
          <w:bCs/>
          <w:szCs w:val="21"/>
        </w:rPr>
        <w:t>配置系统存储在注册表中的</w:t>
      </w:r>
      <w:r w:rsidRPr="009E1C7D">
        <w:rPr>
          <w:rFonts w:ascii="宋体" w:eastAsia="宋体" w:hAnsi="宋体"/>
          <w:bCs/>
          <w:szCs w:val="21"/>
        </w:rPr>
        <w:t xml:space="preserve"> HKEY_LOCAL_MACHINESOFTWARE$77config 下。此注册表项的 DACL 设置为允许所有</w:t>
      </w:r>
      <w:r w:rsidRPr="005A4F43">
        <w:rPr>
          <w:rFonts w:ascii="宋体" w:eastAsia="宋体" w:hAnsi="宋体"/>
          <w:b/>
          <w:bCs/>
          <w:szCs w:val="21"/>
        </w:rPr>
        <w:t>用户具有完全访问权限</w:t>
      </w:r>
      <w:r w:rsidRPr="009E1C7D">
        <w:rPr>
          <w:rFonts w:ascii="宋体" w:eastAsia="宋体" w:hAnsi="宋体"/>
          <w:bCs/>
          <w:szCs w:val="21"/>
        </w:rPr>
        <w:t>。</w:t>
      </w:r>
      <w:r>
        <w:rPr>
          <w:rFonts w:ascii="宋体" w:eastAsia="宋体" w:hAnsi="宋体" w:hint="eastAsia"/>
          <w:bCs/>
          <w:szCs w:val="21"/>
        </w:rPr>
        <w:t>因此用户可以通过修改其中的内容来实现特定隐藏。</w:t>
      </w:r>
    </w:p>
    <w:p w14:paraId="7C88FCCE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r77 每 1000 毫秒将配置读取到一个结构中，该结构包含以下信息： </w:t>
      </w:r>
    </w:p>
    <w:p w14:paraId="670EDA47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• 隐藏的进程 ID 数组 </w:t>
      </w:r>
    </w:p>
    <w:p w14:paraId="7C710AFD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• 隐藏的进程名称数组 </w:t>
      </w:r>
    </w:p>
    <w:p w14:paraId="26E58EF2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• 隐藏路径的数组 </w:t>
      </w:r>
    </w:p>
    <w:p w14:paraId="3B61F04C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• 隐藏的服务名称数组 </w:t>
      </w:r>
    </w:p>
    <w:p w14:paraId="0777A454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• 隐藏的本地 TCP 端口数组 </w:t>
      </w:r>
    </w:p>
    <w:p w14:paraId="4019D802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• 隐藏的远程 TCP 端口数组 </w:t>
      </w:r>
    </w:p>
    <w:p w14:paraId="72615D14" w14:textId="7777777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 xml:space="preserve">• 隐藏的 UDP 端口数组 </w:t>
      </w:r>
    </w:p>
    <w:p w14:paraId="5026DD94" w14:textId="3A809859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 w:rsidRPr="009E1C7D">
        <w:rPr>
          <w:rFonts w:ascii="宋体" w:eastAsia="宋体" w:hAnsi="宋体"/>
          <w:bCs/>
          <w:szCs w:val="21"/>
        </w:rPr>
        <w:t>• 启动路径数组</w:t>
      </w:r>
    </w:p>
    <w:p w14:paraId="2D76F611" w14:textId="19CE7197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因此用户可以选择基于名称/进程I</w:t>
      </w:r>
      <w:r>
        <w:rPr>
          <w:rFonts w:ascii="宋体" w:eastAsia="宋体" w:hAnsi="宋体"/>
          <w:bCs/>
          <w:szCs w:val="21"/>
        </w:rPr>
        <w:t>D/</w:t>
      </w:r>
      <w:r>
        <w:rPr>
          <w:rFonts w:ascii="宋体" w:eastAsia="宋体" w:hAnsi="宋体" w:hint="eastAsia"/>
          <w:bCs/>
          <w:szCs w:val="21"/>
        </w:rPr>
        <w:t>枚举等内容的隐藏</w:t>
      </w:r>
    </w:p>
    <w:p w14:paraId="1FE86BAC" w14:textId="327779B4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</w:p>
    <w:p w14:paraId="2C84CE86" w14:textId="784235DB" w:rsidR="009E1C7D" w:rsidRDefault="009E1C7D" w:rsidP="008C2F30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在具体实现过程中，</w:t>
      </w:r>
      <w:r w:rsidR="005D58B8">
        <w:rPr>
          <w:rFonts w:ascii="宋体" w:eastAsia="宋体" w:hAnsi="宋体" w:hint="eastAsia"/>
          <w:bCs/>
          <w:szCs w:val="21"/>
        </w:rPr>
        <w:t>主要使用以下技术：</w:t>
      </w:r>
    </w:p>
    <w:p w14:paraId="1F191B01" w14:textId="1F02E35C" w:rsidR="005D58B8" w:rsidRPr="005A4F43" w:rsidRDefault="005D58B8" w:rsidP="005D58B8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5A4F43">
        <w:rPr>
          <w:rFonts w:ascii="宋体" w:eastAsia="宋体" w:hAnsi="宋体"/>
          <w:b/>
          <w:bCs/>
          <w:sz w:val="22"/>
          <w:szCs w:val="21"/>
        </w:rPr>
        <w:t>Reeflective DLL</w:t>
      </w:r>
      <w:r w:rsidRPr="005A4F43">
        <w:rPr>
          <w:rFonts w:ascii="宋体" w:eastAsia="宋体" w:hAnsi="宋体" w:hint="eastAsia"/>
          <w:b/>
          <w:bCs/>
          <w:sz w:val="22"/>
          <w:szCs w:val="21"/>
        </w:rPr>
        <w:t>注入技术</w:t>
      </w:r>
    </w:p>
    <w:p w14:paraId="4CD8FD57" w14:textId="428F63B5" w:rsidR="005D58B8" w:rsidRDefault="005D58B8" w:rsidP="005D58B8">
      <w:pPr>
        <w:pStyle w:val="a7"/>
        <w:spacing w:line="360" w:lineRule="auto"/>
        <w:ind w:left="1363" w:firstLineChars="0" w:firstLine="0"/>
      </w:pPr>
      <w:r>
        <w:t xml:space="preserve">通常情况下，Windows 使用 </w:t>
      </w:r>
      <w:r>
        <w:rPr>
          <w:rStyle w:val="HTML"/>
        </w:rPr>
        <w:t>LoadLibrary</w:t>
      </w:r>
      <w:r>
        <w:t xml:space="preserve"> 等标准 API 加载 DLL，这会留下痕迹（如在进程的模块列表中）。Reflective DLL 注入通过直接写入内存</w:t>
      </w:r>
      <w:r w:rsidRPr="005D58B8">
        <w:rPr>
          <w:b/>
        </w:rPr>
        <w:t>绕过了这些标准方法</w:t>
      </w:r>
      <w:r>
        <w:rPr>
          <w:rFonts w:hint="eastAsia"/>
        </w:rPr>
        <w:t>，提高了隐蔽性</w:t>
      </w:r>
      <w:r>
        <w:t>。</w:t>
      </w:r>
    </w:p>
    <w:p w14:paraId="7BC2A0B2" w14:textId="2CFB002D" w:rsidR="005D58B8" w:rsidRDefault="005D58B8" w:rsidP="005D58B8">
      <w:pPr>
        <w:pStyle w:val="a7"/>
        <w:spacing w:line="360" w:lineRule="auto"/>
        <w:ind w:left="136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同时，</w:t>
      </w:r>
      <w:r w:rsidRPr="005D58B8">
        <w:rPr>
          <w:rFonts w:ascii="宋体" w:eastAsia="宋体" w:hAnsi="宋体"/>
          <w:bCs/>
          <w:szCs w:val="21"/>
        </w:rPr>
        <w:t>R77 将自身（如 r77-x86.dll 或 r77-x64.dll）直接写入目标进程的内存，而无需将 DLL 文件存储在磁盘中。这通常通过以下方式实现：</w:t>
      </w:r>
    </w:p>
    <w:p w14:paraId="1A282232" w14:textId="10B49CE0" w:rsidR="005D58B8" w:rsidRDefault="005D58B8" w:rsidP="005D58B8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 w:rsidRPr="005D58B8">
        <w:rPr>
          <w:rFonts w:ascii="宋体" w:eastAsia="宋体" w:hAnsi="宋体" w:hint="eastAsia"/>
          <w:bCs/>
          <w:szCs w:val="21"/>
        </w:rPr>
        <w:t>使用目标进程的句柄分配内存。</w:t>
      </w:r>
    </w:p>
    <w:p w14:paraId="486BE5B4" w14:textId="77777777" w:rsidR="005D58B8" w:rsidRDefault="005D58B8" w:rsidP="005D58B8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 w:rsidRPr="005D58B8">
        <w:rPr>
          <w:rFonts w:ascii="宋体" w:eastAsia="宋体" w:hAnsi="宋体" w:hint="eastAsia"/>
          <w:bCs/>
          <w:szCs w:val="21"/>
        </w:rPr>
        <w:t>将</w:t>
      </w:r>
      <w:r w:rsidRPr="005D58B8">
        <w:rPr>
          <w:rFonts w:ascii="宋体" w:eastAsia="宋体" w:hAnsi="宋体"/>
          <w:bCs/>
          <w:szCs w:val="21"/>
        </w:rPr>
        <w:t xml:space="preserve"> DLL 的内容写入远程内存。</w:t>
      </w:r>
    </w:p>
    <w:p w14:paraId="3CF9F0EF" w14:textId="34C36E51" w:rsidR="005D58B8" w:rsidRDefault="005D58B8" w:rsidP="005D58B8">
      <w:pPr>
        <w:pStyle w:val="a7"/>
        <w:numPr>
          <w:ilvl w:val="0"/>
          <w:numId w:val="16"/>
        </w:numPr>
        <w:spacing w:line="360" w:lineRule="auto"/>
        <w:ind w:firstLineChars="0"/>
        <w:rPr>
          <w:rFonts w:ascii="宋体" w:eastAsia="宋体" w:hAnsi="宋体"/>
          <w:bCs/>
          <w:szCs w:val="21"/>
        </w:rPr>
      </w:pPr>
      <w:r w:rsidRPr="005D58B8">
        <w:rPr>
          <w:rFonts w:ascii="宋体" w:eastAsia="宋体" w:hAnsi="宋体" w:hint="eastAsia"/>
          <w:bCs/>
          <w:szCs w:val="21"/>
        </w:rPr>
        <w:t>创建远程线程执行</w:t>
      </w:r>
      <w:r w:rsidRPr="005D58B8">
        <w:rPr>
          <w:rFonts w:ascii="宋体" w:eastAsia="宋体" w:hAnsi="宋体"/>
          <w:bCs/>
          <w:szCs w:val="21"/>
        </w:rPr>
        <w:t xml:space="preserve"> ReflectiveLoader</w:t>
      </w:r>
    </w:p>
    <w:p w14:paraId="73184932" w14:textId="683D7070" w:rsidR="005D58B8" w:rsidRPr="005D58B8" w:rsidRDefault="005D58B8" w:rsidP="005D58B8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这其中</w:t>
      </w:r>
      <w:r w:rsidRPr="005D58B8">
        <w:rPr>
          <w:rFonts w:ascii="宋体" w:eastAsia="宋体" w:hAnsi="宋体"/>
          <w:bCs/>
          <w:szCs w:val="21"/>
        </w:rPr>
        <w:t>ReflectiveLoader 是注入的 DLL 中的一</w:t>
      </w:r>
      <w:r>
        <w:rPr>
          <w:rFonts w:ascii="宋体" w:eastAsia="宋体" w:hAnsi="宋体"/>
          <w:bCs/>
          <w:szCs w:val="21"/>
        </w:rPr>
        <w:t>个特殊代码段，它会</w:t>
      </w:r>
      <w:r>
        <w:rPr>
          <w:rFonts w:ascii="宋体" w:eastAsia="宋体" w:hAnsi="宋体" w:hint="eastAsia"/>
          <w:bCs/>
          <w:szCs w:val="21"/>
        </w:rPr>
        <w:t>进行初始化自身、</w:t>
      </w:r>
      <w:r w:rsidRPr="005D58B8">
        <w:rPr>
          <w:rFonts w:ascii="宋体" w:eastAsia="宋体" w:hAnsi="宋体" w:hint="eastAsia"/>
          <w:bCs/>
          <w:szCs w:val="21"/>
        </w:rPr>
        <w:t>处理</w:t>
      </w:r>
      <w:r w:rsidRPr="005D58B8">
        <w:rPr>
          <w:rFonts w:ascii="宋体" w:eastAsia="宋体" w:hAnsi="宋体"/>
          <w:bCs/>
          <w:szCs w:val="21"/>
        </w:rPr>
        <w:t xml:space="preserve"> DLL </w:t>
      </w:r>
      <w:r>
        <w:rPr>
          <w:rFonts w:ascii="宋体" w:eastAsia="宋体" w:hAnsi="宋体"/>
          <w:bCs/>
          <w:szCs w:val="21"/>
        </w:rPr>
        <w:t>的重定位表</w:t>
      </w:r>
      <w:r>
        <w:rPr>
          <w:rFonts w:ascii="宋体" w:eastAsia="宋体" w:hAnsi="宋体" w:hint="eastAsia"/>
          <w:bCs/>
          <w:szCs w:val="21"/>
        </w:rPr>
        <w:t>、解析导入表以加载依赖模块、</w:t>
      </w:r>
      <w:r w:rsidRPr="005D58B8">
        <w:rPr>
          <w:rFonts w:ascii="宋体" w:eastAsia="宋体" w:hAnsi="宋体" w:hint="eastAsia"/>
          <w:bCs/>
          <w:szCs w:val="21"/>
        </w:rPr>
        <w:t>调用</w:t>
      </w:r>
      <w:r w:rsidRPr="005D58B8">
        <w:rPr>
          <w:rFonts w:ascii="宋体" w:eastAsia="宋体" w:hAnsi="宋体"/>
          <w:bCs/>
          <w:szCs w:val="21"/>
        </w:rPr>
        <w:t xml:space="preserve"> DLL 的 DllMain 函数以完成加载</w:t>
      </w:r>
      <w:r>
        <w:rPr>
          <w:rFonts w:ascii="宋体" w:eastAsia="宋体" w:hAnsi="宋体" w:hint="eastAsia"/>
          <w:bCs/>
          <w:szCs w:val="21"/>
        </w:rPr>
        <w:t>等操作</w:t>
      </w:r>
    </w:p>
    <w:p w14:paraId="1829CD60" w14:textId="7D80199D" w:rsidR="005D58B8" w:rsidRPr="005A4F43" w:rsidRDefault="005D58B8" w:rsidP="005D58B8">
      <w:pPr>
        <w:pStyle w:val="a7"/>
        <w:numPr>
          <w:ilvl w:val="0"/>
          <w:numId w:val="15"/>
        </w:numPr>
        <w:spacing w:line="360" w:lineRule="auto"/>
        <w:ind w:firstLineChars="0"/>
        <w:rPr>
          <w:rFonts w:ascii="宋体" w:eastAsia="宋体" w:hAnsi="宋体"/>
          <w:b/>
          <w:bCs/>
          <w:sz w:val="22"/>
          <w:szCs w:val="21"/>
        </w:rPr>
      </w:pPr>
      <w:r w:rsidRPr="005A4F43">
        <w:rPr>
          <w:rFonts w:ascii="宋体" w:eastAsia="宋体" w:hAnsi="宋体" w:hint="eastAsia"/>
          <w:b/>
          <w:bCs/>
          <w:sz w:val="22"/>
          <w:szCs w:val="21"/>
        </w:rPr>
        <w:t>进程创建拦截</w:t>
      </w:r>
    </w:p>
    <w:p w14:paraId="36639B1D" w14:textId="32348423" w:rsidR="005D58B8" w:rsidRDefault="005D58B8" w:rsidP="005D58B8">
      <w:pPr>
        <w:pStyle w:val="a7"/>
        <w:spacing w:line="360" w:lineRule="auto"/>
        <w:ind w:left="1363" w:firstLineChars="0" w:firstLine="0"/>
        <w:rPr>
          <w:rFonts w:hint="eastAsia"/>
        </w:rPr>
      </w:pPr>
      <w:r>
        <w:t xml:space="preserve">为了确保 R77 在每个进程中都能及时注入，R77 会拦截进程创建的关键阶段，尤其是 </w:t>
      </w:r>
      <w:r>
        <w:rPr>
          <w:rStyle w:val="HTML"/>
        </w:rPr>
        <w:t>NtResumeThread</w:t>
      </w:r>
      <w:r>
        <w:t xml:space="preserve"> </w:t>
      </w:r>
      <w:r>
        <w:t>函数调用</w:t>
      </w:r>
      <w:r>
        <w:rPr>
          <w:rFonts w:hint="eastAsia"/>
        </w:rPr>
        <w:t>，这能够实现R</w:t>
      </w:r>
      <w:r>
        <w:t>77</w:t>
      </w:r>
      <w:r>
        <w:rPr>
          <w:rFonts w:hint="eastAsia"/>
        </w:rPr>
        <w:t>在目标进程中抢先执行。</w:t>
      </w:r>
    </w:p>
    <w:p w14:paraId="754707E4" w14:textId="711D6F9E" w:rsidR="005D58B8" w:rsidRDefault="005D58B8" w:rsidP="005D58B8">
      <w:pPr>
        <w:pStyle w:val="a7"/>
        <w:spacing w:line="360" w:lineRule="auto"/>
        <w:ind w:left="1363" w:firstLineChars="0" w:firstLine="0"/>
        <w:rPr>
          <w:rFonts w:ascii="宋体" w:eastAsia="宋体" w:hAnsi="宋体"/>
          <w:bCs/>
          <w:szCs w:val="21"/>
        </w:rPr>
      </w:pPr>
      <w:r w:rsidRPr="005D58B8">
        <w:rPr>
          <w:rFonts w:ascii="宋体" w:eastAsia="宋体" w:hAnsi="宋体" w:hint="eastAsia"/>
          <w:bCs/>
          <w:szCs w:val="21"/>
        </w:rPr>
        <w:t>当一个进程（如</w:t>
      </w:r>
      <w:r w:rsidRPr="005D58B8">
        <w:rPr>
          <w:rFonts w:ascii="宋体" w:eastAsia="宋体" w:hAnsi="宋体"/>
          <w:bCs/>
          <w:szCs w:val="21"/>
        </w:rPr>
        <w:t xml:space="preserve"> A）创建另一个进程（如 B）时，进程 B 会初始化但暂停运行。R77 在 NtResumeThread 被调用前拦截它：</w:t>
      </w:r>
      <w:r w:rsidRPr="005D58B8">
        <w:rPr>
          <w:rFonts w:ascii="宋体" w:eastAsia="宋体" w:hAnsi="宋体" w:hint="eastAsia"/>
          <w:bCs/>
          <w:szCs w:val="21"/>
        </w:rPr>
        <w:t>确保进程</w:t>
      </w:r>
      <w:r w:rsidRPr="005D58B8">
        <w:rPr>
          <w:rFonts w:ascii="宋体" w:eastAsia="宋体" w:hAnsi="宋体"/>
          <w:bCs/>
          <w:szCs w:val="21"/>
        </w:rPr>
        <w:t xml:space="preserve"> B 在执行其代码之前，R77 的 DLL </w:t>
      </w:r>
      <w:r>
        <w:rPr>
          <w:rFonts w:ascii="宋体" w:eastAsia="宋体" w:hAnsi="宋体"/>
          <w:bCs/>
          <w:szCs w:val="21"/>
        </w:rPr>
        <w:t>已经被注入</w:t>
      </w:r>
      <w:r>
        <w:rPr>
          <w:rFonts w:ascii="宋体" w:eastAsia="宋体" w:hAnsi="宋体" w:hint="eastAsia"/>
          <w:bCs/>
          <w:szCs w:val="21"/>
        </w:rPr>
        <w:t>；</w:t>
      </w:r>
      <w:r w:rsidRPr="005D58B8">
        <w:rPr>
          <w:rFonts w:ascii="宋体" w:eastAsia="宋体" w:hAnsi="宋体" w:hint="eastAsia"/>
          <w:bCs/>
          <w:szCs w:val="21"/>
        </w:rPr>
        <w:t>通过劫持，</w:t>
      </w:r>
      <w:r w:rsidRPr="005D58B8">
        <w:rPr>
          <w:rFonts w:ascii="宋体" w:eastAsia="宋体" w:hAnsi="宋体"/>
          <w:bCs/>
          <w:szCs w:val="21"/>
        </w:rPr>
        <w:t>R77 完成自身注入后，再恢复线程的执行。</w:t>
      </w:r>
    </w:p>
    <w:p w14:paraId="114FE542" w14:textId="64E219D1" w:rsidR="005D58B8" w:rsidRPr="005D58B8" w:rsidRDefault="005D58B8" w:rsidP="005D58B8">
      <w:pPr>
        <w:pStyle w:val="a7"/>
        <w:spacing w:line="360" w:lineRule="auto"/>
        <w:ind w:left="1363" w:firstLineChars="0" w:firstLine="0"/>
        <w:rPr>
          <w:rFonts w:ascii="宋体" w:eastAsia="宋体" w:hAnsi="宋体" w:hint="eastAsia"/>
          <w:bCs/>
          <w:szCs w:val="21"/>
        </w:rPr>
      </w:pPr>
      <w:r w:rsidRPr="005D58B8">
        <w:rPr>
          <w:rFonts w:ascii="宋体" w:eastAsia="宋体" w:hAnsi="宋体" w:hint="eastAsia"/>
          <w:bCs/>
          <w:szCs w:val="21"/>
        </w:rPr>
        <w:t>如果</w:t>
      </w:r>
      <w:r w:rsidRPr="005D58B8">
        <w:rPr>
          <w:rFonts w:ascii="宋体" w:eastAsia="宋体" w:hAnsi="宋体"/>
          <w:bCs/>
          <w:szCs w:val="21"/>
        </w:rPr>
        <w:t xml:space="preserve"> 32 位进程需要创建一个 64 位子进程，R77 使用命名管道来与服务通信：</w:t>
      </w:r>
      <w:r w:rsidRPr="005D58B8">
        <w:rPr>
          <w:rFonts w:ascii="宋体" w:eastAsia="宋体" w:hAnsi="宋体" w:hint="eastAsia"/>
          <w:bCs/>
          <w:szCs w:val="21"/>
        </w:rPr>
        <w:t>将新创建进程的</w:t>
      </w:r>
      <w:r w:rsidRPr="005D58B8">
        <w:rPr>
          <w:rFonts w:ascii="宋体" w:eastAsia="宋体" w:hAnsi="宋体"/>
          <w:bCs/>
          <w:szCs w:val="21"/>
        </w:rPr>
        <w:t xml:space="preserve"> ID 发送给 R77 </w:t>
      </w:r>
      <w:r>
        <w:rPr>
          <w:rFonts w:ascii="宋体" w:eastAsia="宋体" w:hAnsi="宋体"/>
          <w:bCs/>
          <w:szCs w:val="21"/>
        </w:rPr>
        <w:t>服务</w:t>
      </w:r>
      <w:r>
        <w:rPr>
          <w:rFonts w:ascii="宋体" w:eastAsia="宋体" w:hAnsi="宋体" w:hint="eastAsia"/>
          <w:bCs/>
          <w:szCs w:val="21"/>
        </w:rPr>
        <w:t>，服务完成注入并返回确认信号，</w:t>
      </w:r>
      <w:r w:rsidRPr="005D58B8">
        <w:rPr>
          <w:rFonts w:ascii="宋体" w:eastAsia="宋体" w:hAnsi="宋体" w:hint="eastAsia"/>
          <w:bCs/>
          <w:szCs w:val="21"/>
        </w:rPr>
        <w:t>确认后，</w:t>
      </w:r>
      <w:r w:rsidRPr="005D58B8">
        <w:rPr>
          <w:rFonts w:ascii="宋体" w:eastAsia="宋体" w:hAnsi="宋体"/>
          <w:bCs/>
          <w:szCs w:val="21"/>
        </w:rPr>
        <w:t>NtResumeThread 执行，子进程启动</w:t>
      </w:r>
    </w:p>
    <w:p w14:paraId="32A84C33" w14:textId="77777777" w:rsidR="005D58B8" w:rsidRPr="005D58B8" w:rsidRDefault="005D58B8" w:rsidP="005D58B8">
      <w:pPr>
        <w:spacing w:line="360" w:lineRule="auto"/>
        <w:rPr>
          <w:rFonts w:ascii="宋体" w:eastAsia="宋体" w:hAnsi="宋体" w:hint="eastAsia"/>
          <w:bCs/>
          <w:szCs w:val="21"/>
        </w:rPr>
      </w:pPr>
    </w:p>
    <w:p w14:paraId="6DCC56F2" w14:textId="4E9BCBEB" w:rsidR="008C2F30" w:rsidRPr="005A4F43" w:rsidRDefault="008C2F30" w:rsidP="00F56AC9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5A4F43">
        <w:rPr>
          <w:rFonts w:ascii="宋体" w:eastAsia="宋体" w:hAnsi="宋体" w:hint="eastAsia"/>
          <w:b/>
          <w:bCs/>
          <w:sz w:val="24"/>
          <w:szCs w:val="21"/>
        </w:rPr>
        <w:t>文件隐藏</w:t>
      </w:r>
    </w:p>
    <w:p w14:paraId="49EAD17C" w14:textId="56DFED35" w:rsidR="005D58B8" w:rsidRDefault="005D58B8" w:rsidP="005D58B8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在上次R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实验中，发现$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开头的文件（夹）在执行I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后“消失”。</w:t>
      </w:r>
    </w:p>
    <w:p w14:paraId="679BE6CA" w14:textId="5060F5A8" w:rsidR="007E56B3" w:rsidRDefault="007E56B3" w:rsidP="005D58B8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执行前：</w:t>
      </w:r>
    </w:p>
    <w:p w14:paraId="1A9DE384" w14:textId="45DF16A0" w:rsidR="007E56B3" w:rsidRDefault="007E56B3" w:rsidP="005D58B8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1CE24A51" wp14:editId="3049B5FB">
            <wp:extent cx="4092705" cy="1181100"/>
            <wp:effectExtent l="0" t="0" r="317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4791" cy="120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C84D" w14:textId="133C284C" w:rsidR="007E56B3" w:rsidRDefault="007E56B3" w:rsidP="005D58B8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执行后：</w:t>
      </w:r>
    </w:p>
    <w:p w14:paraId="2D1B80DB" w14:textId="32BD0D57" w:rsidR="007E56B3" w:rsidRDefault="007E56B3" w:rsidP="005D58B8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09176F65" wp14:editId="63192651">
            <wp:extent cx="4298950" cy="2275245"/>
            <wp:effectExtent l="0" t="0" r="635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207" cy="22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59E3F" w14:textId="67BC8E5E" w:rsidR="007E56B3" w:rsidRDefault="007E56B3" w:rsidP="005D58B8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</w:p>
    <w:p w14:paraId="47AE9499" w14:textId="42B1DAD3" w:rsidR="007E56B3" w:rsidRDefault="007E56B3" w:rsidP="005D58B8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下面分析其技术实现。</w:t>
      </w:r>
    </w:p>
    <w:p w14:paraId="3C24974F" w14:textId="25DBC740" w:rsidR="007E56B3" w:rsidRPr="00FE6D35" w:rsidRDefault="007E56B3" w:rsidP="005D58B8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FF0000"/>
          <w:szCs w:val="21"/>
        </w:rPr>
      </w:pPr>
      <w:r w:rsidRPr="00FE6D35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技术分析：</w:t>
      </w:r>
    </w:p>
    <w:p w14:paraId="7B779D5D" w14:textId="43426DEE" w:rsidR="007E56B3" w:rsidRDefault="007E56B3" w:rsidP="005D58B8">
      <w:pPr>
        <w:pStyle w:val="a7"/>
        <w:spacing w:line="360" w:lineRule="auto"/>
        <w:ind w:left="1003" w:firstLineChars="0" w:firstLine="0"/>
      </w:pPr>
      <w:r>
        <w:t>R77 通过</w:t>
      </w:r>
      <w:r w:rsidRPr="005A4F43">
        <w:rPr>
          <w:b/>
          <w:color w:val="FF0000"/>
        </w:rPr>
        <w:t>拦截</w:t>
      </w:r>
      <w:r>
        <w:t xml:space="preserve"> Windows 文件系统中与文件和目录枚举相关的</w:t>
      </w:r>
      <w:r w:rsidRPr="005A4F43">
        <w:rPr>
          <w:b/>
          <w:color w:val="FF0000"/>
        </w:rPr>
        <w:t>关键函数</w:t>
      </w:r>
      <w:r>
        <w:t>来实现隐藏行为。这些函数是文件系统操作的核心，用于返回文件和目录的详细信息。</w:t>
      </w:r>
    </w:p>
    <w:p w14:paraId="302E0E10" w14:textId="466DF618" w:rsidR="00FE6D35" w:rsidRDefault="007E56B3" w:rsidP="005A4F43">
      <w:pPr>
        <w:pStyle w:val="a7"/>
        <w:spacing w:line="360" w:lineRule="auto"/>
        <w:ind w:left="1003" w:firstLineChars="0" w:firstLine="0"/>
        <w:rPr>
          <w:rFonts w:hint="eastAsia"/>
        </w:rPr>
      </w:pPr>
      <w:r>
        <w:rPr>
          <w:rFonts w:hint="eastAsia"/>
        </w:rPr>
        <w:t>例如，</w:t>
      </w:r>
      <w:r w:rsidR="00FE6D35">
        <w:rPr>
          <w:rStyle w:val="HTML"/>
          <w:b/>
          <w:bCs/>
        </w:rPr>
        <w:t>NtQueryDirectoryFile</w:t>
      </w:r>
      <w:r w:rsidR="00FE6D35">
        <w:rPr>
          <w:rStyle w:val="HTML"/>
          <w:rFonts w:hint="eastAsia"/>
          <w:b/>
          <w:bCs/>
        </w:rPr>
        <w:t>函数</w:t>
      </w:r>
      <w:r w:rsidR="00FE6D35">
        <w:t>：用于列举目录中的</w:t>
      </w:r>
      <w:r w:rsidR="00FE6D35">
        <w:t>文件和子目录信息，操作系统和文件管理工具依赖此函数获取文件列表</w:t>
      </w:r>
      <w:r w:rsidR="00FE6D35">
        <w:rPr>
          <w:rFonts w:hint="eastAsia"/>
        </w:rPr>
        <w:t>；</w:t>
      </w:r>
      <w:r w:rsidR="00FE6D35">
        <w:rPr>
          <w:rStyle w:val="HTML"/>
          <w:b/>
          <w:bCs/>
        </w:rPr>
        <w:t>NtQueryDirectoryFileEx</w:t>
      </w:r>
      <w:r w:rsidR="00FE6D35">
        <w:t>：扩展版本，功能类似，但支持更复杂的查询</w:t>
      </w:r>
      <w:r w:rsidR="00FE6D35">
        <w:rPr>
          <w:rFonts w:hint="eastAsia"/>
        </w:rPr>
        <w:t>。</w:t>
      </w:r>
    </w:p>
    <w:p w14:paraId="7818C9E4" w14:textId="56D8CB4B" w:rsidR="00FE6D35" w:rsidRDefault="00FE6D35" w:rsidP="005D58B8">
      <w:pPr>
        <w:pStyle w:val="a7"/>
        <w:spacing w:line="360" w:lineRule="auto"/>
        <w:ind w:left="1003" w:firstLineChars="0" w:firstLine="0"/>
      </w:pPr>
      <w:r>
        <w:rPr>
          <w:rFonts w:hint="eastAsia"/>
        </w:rPr>
        <w:t>R</w:t>
      </w:r>
      <w:r>
        <w:t xml:space="preserve">77 </w:t>
      </w:r>
      <w:r>
        <w:t>Hook 了这些函数的调用，在其返回结果前插入自定义逻辑，修改枚举信息</w:t>
      </w:r>
      <w:r>
        <w:rPr>
          <w:rFonts w:hint="eastAsia"/>
        </w:rPr>
        <w:t>。具体修改枚举信息方法是对枚举的文件和目录信息</w:t>
      </w:r>
      <w:r w:rsidRPr="005A4F43">
        <w:rPr>
          <w:rFonts w:hint="eastAsia"/>
          <w:b/>
          <w:color w:val="FF0000"/>
        </w:rPr>
        <w:t>进行过滤</w:t>
      </w:r>
      <w:r>
        <w:rPr>
          <w:rFonts w:hint="eastAsia"/>
        </w:rPr>
        <w:t>，例如判断其是否以“$</w:t>
      </w:r>
      <w:r>
        <w:t>77</w:t>
      </w:r>
      <w:r>
        <w:rPr>
          <w:rFonts w:hint="eastAsia"/>
        </w:rPr>
        <w:t>”为前缀；然后将符合的项从返回结果中</w:t>
      </w:r>
      <w:r w:rsidRPr="005A4F43">
        <w:rPr>
          <w:rFonts w:hint="eastAsia"/>
          <w:b/>
          <w:color w:val="FF0000"/>
        </w:rPr>
        <w:t>移除</w:t>
      </w:r>
      <w:r>
        <w:rPr>
          <w:rFonts w:hint="eastAsia"/>
        </w:rPr>
        <w:t>；最终被移除的文件和目录就不会出现在文件列表里了。</w:t>
      </w:r>
    </w:p>
    <w:p w14:paraId="55FBE6B8" w14:textId="3BCEFEF4" w:rsidR="005A4F43" w:rsidRDefault="005A4F43" w:rsidP="005D58B8">
      <w:pPr>
        <w:pStyle w:val="a7"/>
        <w:spacing w:line="360" w:lineRule="auto"/>
        <w:ind w:left="1003" w:firstLineChars="0" w:firstLine="0"/>
      </w:pPr>
    </w:p>
    <w:p w14:paraId="1883864D" w14:textId="136D8FBB" w:rsidR="005A4F43" w:rsidRPr="00416460" w:rsidRDefault="005A4F43" w:rsidP="00416460">
      <w:pPr>
        <w:pStyle w:val="a7"/>
        <w:spacing w:line="360" w:lineRule="auto"/>
        <w:ind w:left="1003" w:firstLineChars="0" w:firstLine="0"/>
      </w:pPr>
      <w:r>
        <w:rPr>
          <w:rFonts w:hint="eastAsia"/>
        </w:rPr>
        <w:t>示例代码：</w:t>
      </w:r>
      <w:r w:rsidR="00416460" w:rsidRPr="00416460">
        <w:rPr>
          <w:rFonts w:ascii="宋体" w:eastAsia="宋体" w:hAnsi="宋体"/>
          <w:bCs/>
          <w:szCs w:val="21"/>
        </w:rPr>
        <w:t xml:space="preserve"> </w:t>
      </w:r>
    </w:p>
    <w:p w14:paraId="08C3E6F5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>void FilterDirectoryContents(FILE_DIRECTORY_INFORMATION* fileInfo) {</w:t>
      </w:r>
    </w:p>
    <w:p w14:paraId="5E7FF435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ULONG offset = 0;</w:t>
      </w:r>
    </w:p>
    <w:p w14:paraId="6DC87FB9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</w:p>
    <w:p w14:paraId="3FD8E0AE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// 遍历所有目录项</w:t>
      </w:r>
    </w:p>
    <w:p w14:paraId="7E305271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while (fileInfo) {</w:t>
      </w:r>
    </w:p>
    <w:p w14:paraId="1ED7B416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// 如果文件名以 $77 开头，则隐藏该文件</w:t>
      </w:r>
    </w:p>
    <w:p w14:paraId="54246D5C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if (wcsstr(fileInfo-&gt;FileName, L"$77") == fileInfo-&gt;FileName) {</w:t>
      </w:r>
    </w:p>
    <w:p w14:paraId="14843333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// 通过调整文件项的偏移量来跳过该项</w:t>
      </w:r>
    </w:p>
    <w:p w14:paraId="2EACD7A9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if (fileInfo-&gt;NextEntryOffset == 0) {</w:t>
      </w:r>
    </w:p>
    <w:p w14:paraId="37DA47B6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    break;  // 如果没有下一项，退出循环</w:t>
      </w:r>
    </w:p>
    <w:p w14:paraId="4BFDD860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}</w:t>
      </w:r>
    </w:p>
    <w:p w14:paraId="6462AABF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offset = fileInfo-&gt;NextEntryOffset;</w:t>
      </w:r>
    </w:p>
    <w:p w14:paraId="383D535A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fileInfo = (FILE_DIRECTORY_INFORMATION*)((BYTE*)fileInfo + offset);</w:t>
      </w:r>
    </w:p>
    <w:p w14:paraId="23B3881A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continue;  // 跳过当前文件项</w:t>
      </w:r>
    </w:p>
    <w:p w14:paraId="39791035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}</w:t>
      </w:r>
    </w:p>
    <w:p w14:paraId="746F9505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</w:p>
    <w:p w14:paraId="77B4E3DD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// 如果没有符合条件的文件，继续遍历下一个文件</w:t>
      </w:r>
    </w:p>
    <w:p w14:paraId="719689A5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if (fileInfo-&gt;NextEntryOffset == 0) {</w:t>
      </w:r>
    </w:p>
    <w:p w14:paraId="372B8297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    break;</w:t>
      </w:r>
    </w:p>
    <w:p w14:paraId="1B3DBA3E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}</w:t>
      </w:r>
    </w:p>
    <w:p w14:paraId="2A1E98C4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offset = fileInfo-&gt;NextEntryOffset;</w:t>
      </w:r>
    </w:p>
    <w:p w14:paraId="72D7728A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    fileInfo = (FILE_DIRECTORY_INFORMATION*)((BYTE*)fileInfo + offset);</w:t>
      </w:r>
    </w:p>
    <w:p w14:paraId="4E520215" w14:textId="77777777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 xml:space="preserve">    }</w:t>
      </w:r>
    </w:p>
    <w:p w14:paraId="7BB56861" w14:textId="56C00C9C" w:rsidR="005A4F43" w:rsidRPr="00416460" w:rsidRDefault="005A4F43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 w:firstLineChars="0" w:firstLine="0"/>
        <w:rPr>
          <w:rFonts w:ascii="楷体" w:eastAsia="楷体" w:hAnsi="楷体"/>
          <w:bCs/>
          <w:szCs w:val="21"/>
        </w:rPr>
      </w:pPr>
      <w:r w:rsidRPr="00416460">
        <w:rPr>
          <w:rFonts w:ascii="楷体" w:eastAsia="楷体" w:hAnsi="楷体"/>
          <w:bCs/>
          <w:szCs w:val="21"/>
        </w:rPr>
        <w:t>}</w:t>
      </w:r>
    </w:p>
    <w:p w14:paraId="20B0ACD7" w14:textId="6976041C" w:rsidR="005A4F43" w:rsidRDefault="005A4F43" w:rsidP="005A4F4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在这段代码中，</w:t>
      </w:r>
      <w:r w:rsidR="00416460">
        <w:rPr>
          <w:rFonts w:ascii="宋体" w:eastAsia="宋体" w:hAnsi="宋体" w:hint="eastAsia"/>
          <w:bCs/>
          <w:szCs w:val="21"/>
        </w:rPr>
        <w:t>遍历目录，在其中设置过滤条件，即文件名以“</w:t>
      </w:r>
      <w:r w:rsidR="00416460">
        <w:rPr>
          <w:rFonts w:ascii="宋体" w:eastAsia="宋体" w:hAnsi="宋体"/>
          <w:bCs/>
          <w:szCs w:val="21"/>
        </w:rPr>
        <w:t>$77</w:t>
      </w:r>
      <w:r w:rsidR="00416460">
        <w:rPr>
          <w:rFonts w:ascii="宋体" w:eastAsia="宋体" w:hAnsi="宋体" w:hint="eastAsia"/>
          <w:bCs/>
          <w:szCs w:val="21"/>
        </w:rPr>
        <w:t>”开头，如果能找到这样的文件则跳过该文件，即使其不出现在目录中。</w:t>
      </w:r>
    </w:p>
    <w:p w14:paraId="30B84DDF" w14:textId="4D6CACDB" w:rsidR="008C2F30" w:rsidRPr="005A4F43" w:rsidRDefault="008C2F30" w:rsidP="00F56AC9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5A4F43">
        <w:rPr>
          <w:rFonts w:ascii="宋体" w:eastAsia="宋体" w:hAnsi="宋体" w:hint="eastAsia"/>
          <w:b/>
          <w:bCs/>
          <w:sz w:val="24"/>
          <w:szCs w:val="21"/>
        </w:rPr>
        <w:t>注册表隐藏</w:t>
      </w:r>
    </w:p>
    <w:p w14:paraId="5D302A18" w14:textId="1F040AA1" w:rsidR="00FE6D35" w:rsidRDefault="00FE6D35" w:rsidP="00FE6D35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在上次实验中，我自己创建了一个以“$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”开头的注册表键，在执行I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之后</w:t>
      </w:r>
      <w:r w:rsidR="00087B7D">
        <w:rPr>
          <w:rFonts w:ascii="宋体" w:eastAsia="宋体" w:hAnsi="宋体" w:hint="eastAsia"/>
          <w:bCs/>
          <w:szCs w:val="21"/>
        </w:rPr>
        <w:t>这个注册表键“消失”</w:t>
      </w:r>
    </w:p>
    <w:p w14:paraId="79188C24" w14:textId="6BC7728A" w:rsidR="00087B7D" w:rsidRDefault="00087B7D" w:rsidP="00FE6D35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执行前：</w:t>
      </w:r>
    </w:p>
    <w:p w14:paraId="5D8202FB" w14:textId="3A9DA327" w:rsidR="00087B7D" w:rsidRDefault="00087B7D" w:rsidP="00FE6D35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5EBD034C" wp14:editId="14346F47">
            <wp:extent cx="4542790" cy="1984804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6501" cy="200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1FB2" w14:textId="435111F7" w:rsidR="00087B7D" w:rsidRDefault="00087B7D" w:rsidP="00087B7D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执行后：</w:t>
      </w:r>
    </w:p>
    <w:p w14:paraId="182AF7EA" w14:textId="1A6E1696" w:rsidR="00087B7D" w:rsidRDefault="00087B7D" w:rsidP="00087B7D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F48CA0C" wp14:editId="467BE788">
            <wp:extent cx="4159885" cy="1636208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3619" cy="16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52B2" w14:textId="573F666D" w:rsidR="00087B7D" w:rsidRPr="005A4F43" w:rsidRDefault="00087B7D" w:rsidP="005A4F43">
      <w:pPr>
        <w:pStyle w:val="a7"/>
        <w:spacing w:line="360" w:lineRule="auto"/>
        <w:ind w:left="1003" w:firstLineChars="0" w:firstLine="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下面分析其技术实现</w:t>
      </w:r>
    </w:p>
    <w:p w14:paraId="1AA3FC6E" w14:textId="42A95BEE" w:rsidR="00087B7D" w:rsidRPr="005A4F43" w:rsidRDefault="00087B7D" w:rsidP="00087B7D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FF0000"/>
          <w:szCs w:val="21"/>
        </w:rPr>
      </w:pPr>
      <w:r w:rsidRPr="005A4F43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技术分析：</w:t>
      </w:r>
    </w:p>
    <w:p w14:paraId="76388210" w14:textId="36495710" w:rsidR="00087B7D" w:rsidRDefault="00087B7D" w:rsidP="00087B7D">
      <w:pPr>
        <w:pStyle w:val="a7"/>
        <w:spacing w:line="360" w:lineRule="auto"/>
        <w:ind w:left="1003" w:firstLineChars="0" w:firstLine="0"/>
      </w:pPr>
      <w:r>
        <w:rPr>
          <w:rFonts w:ascii="宋体" w:eastAsia="宋体" w:hAnsi="宋体" w:hint="eastAsia"/>
          <w:bCs/>
          <w:szCs w:val="21"/>
        </w:rPr>
        <w:t>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通过</w:t>
      </w:r>
      <w:r w:rsidR="00E95181" w:rsidRPr="005A4F43">
        <w:rPr>
          <w:rFonts w:ascii="宋体" w:eastAsia="宋体" w:hAnsi="宋体" w:hint="eastAsia"/>
          <w:b/>
          <w:bCs/>
          <w:color w:val="FF0000"/>
          <w:szCs w:val="21"/>
        </w:rPr>
        <w:t>拦截关键注册表函数</w:t>
      </w:r>
      <w:r w:rsidR="00E95181">
        <w:rPr>
          <w:rFonts w:ascii="宋体" w:eastAsia="宋体" w:hAnsi="宋体" w:hint="eastAsia"/>
          <w:bCs/>
          <w:szCs w:val="21"/>
        </w:rPr>
        <w:t>实现注册表隐藏，包含</w:t>
      </w:r>
      <w:r w:rsidR="00E95181">
        <w:t>NtEnumerateKey</w:t>
      </w:r>
      <w:r w:rsidR="00E95181">
        <w:rPr>
          <w:rFonts w:hint="eastAsia"/>
        </w:rPr>
        <w:t>、</w:t>
      </w:r>
      <w:r w:rsidR="00E95181">
        <w:t>NtEnumerateValueKey</w:t>
      </w:r>
      <w:r w:rsidR="00E95181">
        <w:rPr>
          <w:rFonts w:hint="eastAsia"/>
        </w:rPr>
        <w:t>等。</w:t>
      </w:r>
      <w:r w:rsidR="00E95181">
        <w:rPr>
          <w:rStyle w:val="HTML"/>
          <w:b/>
          <w:bCs/>
        </w:rPr>
        <w:t>NtEnumerateKey</w:t>
      </w:r>
      <w:r w:rsidR="00E95181">
        <w:t>：用于枚举注册表中的键（key</w:t>
      </w:r>
      <w:r w:rsidR="00E95181">
        <w:t>）。系统和应用程序通常使用此函数来列出注册表中的键</w:t>
      </w:r>
      <w:r w:rsidR="00E95181">
        <w:rPr>
          <w:rFonts w:hint="eastAsia"/>
        </w:rPr>
        <w:t>；</w:t>
      </w:r>
      <w:r w:rsidR="00E95181">
        <w:rPr>
          <w:rStyle w:val="HTML"/>
          <w:b/>
          <w:bCs/>
        </w:rPr>
        <w:t>NtEnumerateValueKey</w:t>
      </w:r>
      <w:r w:rsidR="00E95181">
        <w:t>：用于枚举注册表键下的值（value）。此函数列出与某个注册表键相关联的所有值</w:t>
      </w:r>
      <w:r w:rsidR="00E95181">
        <w:rPr>
          <w:rFonts w:hint="eastAsia"/>
        </w:rPr>
        <w:t>。</w:t>
      </w:r>
    </w:p>
    <w:p w14:paraId="369DD721" w14:textId="77777777" w:rsidR="005A4F43" w:rsidRDefault="005A4F43" w:rsidP="00087B7D">
      <w:pPr>
        <w:pStyle w:val="a7"/>
        <w:spacing w:line="360" w:lineRule="auto"/>
        <w:ind w:left="1003" w:firstLineChars="0" w:firstLine="0"/>
        <w:rPr>
          <w:rFonts w:hint="eastAsia"/>
        </w:rPr>
      </w:pPr>
    </w:p>
    <w:p w14:paraId="2ECBE323" w14:textId="6AEDF0A5" w:rsidR="00E95181" w:rsidRDefault="00E95181" w:rsidP="00E95181">
      <w:pPr>
        <w:pStyle w:val="a7"/>
        <w:spacing w:line="360" w:lineRule="auto"/>
        <w:ind w:left="1003" w:firstLineChars="0" w:firstLine="0"/>
      </w:pPr>
      <w:r>
        <w:rPr>
          <w:rFonts w:hint="eastAsia"/>
        </w:rPr>
        <w:t>R</w:t>
      </w:r>
      <w:r>
        <w:t>77</w:t>
      </w:r>
      <w:r>
        <w:rPr>
          <w:rFonts w:hint="eastAsia"/>
        </w:rPr>
        <w:t>通过拦截这些内核级函数，能够插入自定义代码，在系统或应用程序调用这些函数时，R</w:t>
      </w:r>
      <w:r>
        <w:t>77</w:t>
      </w:r>
      <w:r>
        <w:rPr>
          <w:rFonts w:hint="eastAsia"/>
        </w:rPr>
        <w:t>首先正常执行枚举操作，列出当前注册表的键和值，然后会检</w:t>
      </w:r>
      <w:r w:rsidRPr="005A4F43">
        <w:rPr>
          <w:rFonts w:hint="eastAsia"/>
          <w:b/>
          <w:color w:val="FF0000"/>
        </w:rPr>
        <w:t>查每个枚举</w:t>
      </w:r>
      <w:r>
        <w:rPr>
          <w:rFonts w:hint="eastAsia"/>
        </w:rPr>
        <w:t>的名称是否符合以“$</w:t>
      </w:r>
      <w:r>
        <w:t>77</w:t>
      </w:r>
      <w:r>
        <w:rPr>
          <w:rFonts w:hint="eastAsia"/>
        </w:rPr>
        <w:t>“开头，如果符合条件的话，就设置为 “H</w:t>
      </w:r>
      <w:r>
        <w:t>ide</w:t>
      </w:r>
      <w:r>
        <w:rPr>
          <w:rFonts w:hint="eastAsia"/>
        </w:rPr>
        <w:t>”,同时，</w:t>
      </w:r>
      <w:r w:rsidRPr="005A4F43">
        <w:rPr>
          <w:rFonts w:hint="eastAsia"/>
          <w:b/>
          <w:color w:val="FF0000"/>
        </w:rPr>
        <w:t>移除</w:t>
      </w:r>
      <w:r>
        <w:rPr>
          <w:rFonts w:hint="eastAsia"/>
        </w:rPr>
        <w:t>被标记为</w:t>
      </w:r>
      <w:r>
        <w:rPr>
          <w:rFonts w:hint="eastAsia"/>
        </w:rPr>
        <w:t>隐藏的项</w:t>
      </w:r>
      <w:r w:rsidR="00B34334">
        <w:rPr>
          <w:rFonts w:hint="eastAsia"/>
        </w:rPr>
        <w:t>，重新计算其余的</w:t>
      </w:r>
      <w:r w:rsidR="00B34334" w:rsidRPr="005A4F43">
        <w:rPr>
          <w:rFonts w:hint="eastAsia"/>
          <w:b/>
          <w:color w:val="FF0000"/>
        </w:rPr>
        <w:t>索引</w:t>
      </w:r>
      <w:r w:rsidR="00B34334">
        <w:rPr>
          <w:rFonts w:hint="eastAsia"/>
        </w:rPr>
        <w:t>。</w:t>
      </w:r>
    </w:p>
    <w:p w14:paraId="4535CEB8" w14:textId="3C484E86" w:rsidR="00416460" w:rsidRDefault="00416460" w:rsidP="00E95181">
      <w:pPr>
        <w:pStyle w:val="a7"/>
        <w:spacing w:line="360" w:lineRule="auto"/>
        <w:ind w:left="1003" w:firstLineChars="0" w:firstLine="0"/>
      </w:pPr>
    </w:p>
    <w:p w14:paraId="3CF930D0" w14:textId="770641F4" w:rsidR="00416460" w:rsidRDefault="00416460" w:rsidP="00E95181">
      <w:pPr>
        <w:pStyle w:val="a7"/>
        <w:spacing w:line="360" w:lineRule="auto"/>
        <w:ind w:left="1003" w:firstLineChars="0" w:firstLine="0"/>
      </w:pPr>
      <w:r>
        <w:rPr>
          <w:rFonts w:hint="eastAsia"/>
        </w:rPr>
        <w:t>示例代码：</w:t>
      </w:r>
    </w:p>
    <w:p w14:paraId="4E676F04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// 注册表项过滤函数，用于隐藏特定的注册表项</w:t>
      </w:r>
    </w:p>
    <w:p w14:paraId="711AD640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void FilterRegistryKeys(KEY_BASIC_INFORMATION* keyInfo) {</w:t>
      </w:r>
    </w:p>
    <w:p w14:paraId="2D9A415F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// 假设 KeyName 是注册表项的名称，使用 wcsstr 检查是否以 $77 开头</w:t>
      </w:r>
    </w:p>
    <w:p w14:paraId="11CAB78D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if (wcsstr(keyInfo-&gt;Name, L"$77") == keyInfo-&gt;Name) {</w:t>
      </w:r>
    </w:p>
    <w:p w14:paraId="28F04E20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// 如果注册表项名称符合条件，则通过调整 NextEntryOffset 跳过该项</w:t>
      </w:r>
    </w:p>
    <w:p w14:paraId="25F1FA6B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if (keyInfo-&gt;NextEntryOffset == 0) {</w:t>
      </w:r>
    </w:p>
    <w:p w14:paraId="4F2097B6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    return; // 如果没有下一项，则退出</w:t>
      </w:r>
    </w:p>
    <w:p w14:paraId="30690DD7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}</w:t>
      </w:r>
    </w:p>
    <w:p w14:paraId="4944BA16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// 否则，跳过当前项</w:t>
      </w:r>
    </w:p>
    <w:p w14:paraId="6CA3B4AF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*keyInfo = *(KEY_BASIC_INFORMATION*)((BYTE*)keyInfo + keyInfo-&gt;NextEntryOffset);</w:t>
      </w:r>
    </w:p>
    <w:p w14:paraId="5F577D7B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lastRenderedPageBreak/>
        <w:t xml:space="preserve">    }</w:t>
      </w:r>
    </w:p>
    <w:p w14:paraId="461D2CCB" w14:textId="5308123E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 w:firstLineChars="0" w:firstLine="0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}</w:t>
      </w:r>
    </w:p>
    <w:p w14:paraId="77B0C117" w14:textId="52EC9720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 w:firstLineChars="0" w:firstLine="0"/>
        <w:rPr>
          <w:rFonts w:ascii="楷体" w:eastAsia="楷体" w:hAnsi="楷体"/>
        </w:rPr>
      </w:pPr>
    </w:p>
    <w:p w14:paraId="596E858F" w14:textId="0789A349" w:rsidR="00416460" w:rsidRPr="00416460" w:rsidRDefault="00416460" w:rsidP="00416460">
      <w:pPr>
        <w:pStyle w:val="a7"/>
        <w:spacing w:line="360" w:lineRule="auto"/>
        <w:ind w:left="1003" w:firstLineChars="0" w:firstLine="0"/>
        <w:rPr>
          <w:rFonts w:hint="eastAsia"/>
        </w:rPr>
      </w:pPr>
      <w:r>
        <w:rPr>
          <w:rFonts w:hint="eastAsia"/>
        </w:rPr>
        <w:t>在这段代码中，</w:t>
      </w:r>
      <w:r>
        <w:t>FilterRegistryKeys 用于遍历返回的注册表项，如果注册表项的名称以 $77 开头，则跳过该项。</w:t>
      </w:r>
      <w:r>
        <w:rPr>
          <w:rFonts w:hint="eastAsia"/>
        </w:rPr>
        <w:t>通过</w:t>
      </w:r>
      <w:r>
        <w:t xml:space="preserve"> wcsstr(keyInfo-&gt;Name, L"$77") 来检查注册表项的名称是否符合隐藏条件（以 $77 开头）。</w:t>
      </w:r>
      <w:r>
        <w:rPr>
          <w:rFonts w:hint="eastAsia"/>
        </w:rPr>
        <w:t>如果符合隐藏条件，就通过调整</w:t>
      </w:r>
      <w:r>
        <w:t xml:space="preserve"> NextEntryOffset 来跳过当前注册表项。这样，隐藏的注册表项就不会出现在调用 NtEnumerateKey 的结果中。</w:t>
      </w:r>
    </w:p>
    <w:p w14:paraId="66B2F0D3" w14:textId="23BC2464" w:rsidR="008C2F30" w:rsidRPr="005A4F43" w:rsidRDefault="008C2F30" w:rsidP="00F56AC9">
      <w:pPr>
        <w:pStyle w:val="a7"/>
        <w:numPr>
          <w:ilvl w:val="0"/>
          <w:numId w:val="13"/>
        </w:numPr>
        <w:spacing w:line="360" w:lineRule="auto"/>
        <w:ind w:firstLineChars="0"/>
        <w:rPr>
          <w:rFonts w:ascii="宋体" w:eastAsia="宋体" w:hAnsi="宋体"/>
          <w:b/>
          <w:bCs/>
          <w:sz w:val="24"/>
          <w:szCs w:val="21"/>
        </w:rPr>
      </w:pPr>
      <w:r w:rsidRPr="005A4F43">
        <w:rPr>
          <w:rFonts w:ascii="宋体" w:eastAsia="宋体" w:hAnsi="宋体" w:hint="eastAsia"/>
          <w:b/>
          <w:bCs/>
          <w:sz w:val="24"/>
          <w:szCs w:val="21"/>
        </w:rPr>
        <w:t>T</w:t>
      </w:r>
      <w:r w:rsidRPr="005A4F43">
        <w:rPr>
          <w:rFonts w:ascii="宋体" w:eastAsia="宋体" w:hAnsi="宋体"/>
          <w:b/>
          <w:bCs/>
          <w:sz w:val="24"/>
          <w:szCs w:val="21"/>
        </w:rPr>
        <w:t>CP/UDP</w:t>
      </w:r>
      <w:r w:rsidRPr="005A4F43">
        <w:rPr>
          <w:rFonts w:ascii="宋体" w:eastAsia="宋体" w:hAnsi="宋体" w:hint="eastAsia"/>
          <w:b/>
          <w:bCs/>
          <w:sz w:val="24"/>
          <w:szCs w:val="21"/>
        </w:rPr>
        <w:t>隐藏</w:t>
      </w:r>
    </w:p>
    <w:p w14:paraId="0B0BF66E" w14:textId="6CBAC24A" w:rsidR="00B34334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在上次实验中，设置了一个以“$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”开头的程序，其中会使用到T</w:t>
      </w:r>
      <w:r>
        <w:rPr>
          <w:rFonts w:ascii="宋体" w:eastAsia="宋体" w:hAnsi="宋体"/>
          <w:bCs/>
          <w:szCs w:val="21"/>
        </w:rPr>
        <w:t>CP</w:t>
      </w:r>
      <w:r>
        <w:rPr>
          <w:rFonts w:ascii="宋体" w:eastAsia="宋体" w:hAnsi="宋体" w:hint="eastAsia"/>
          <w:bCs/>
          <w:szCs w:val="21"/>
        </w:rPr>
        <w:t>。在执行前可以在T</w:t>
      </w:r>
      <w:r>
        <w:rPr>
          <w:rFonts w:ascii="宋体" w:eastAsia="宋体" w:hAnsi="宋体"/>
          <w:bCs/>
          <w:szCs w:val="21"/>
        </w:rPr>
        <w:t>CPVIEW</w:t>
      </w:r>
      <w:r>
        <w:rPr>
          <w:rFonts w:ascii="宋体" w:eastAsia="宋体" w:hAnsi="宋体" w:hint="eastAsia"/>
          <w:bCs/>
          <w:szCs w:val="21"/>
        </w:rPr>
        <w:t>中看到这个程序，执行I</w:t>
      </w:r>
      <w:r>
        <w:rPr>
          <w:rFonts w:ascii="宋体" w:eastAsia="宋体" w:hAnsi="宋体"/>
          <w:bCs/>
          <w:szCs w:val="21"/>
        </w:rPr>
        <w:t>nstall.exe</w:t>
      </w:r>
      <w:r>
        <w:rPr>
          <w:rFonts w:ascii="宋体" w:eastAsia="宋体" w:hAnsi="宋体" w:hint="eastAsia"/>
          <w:bCs/>
          <w:szCs w:val="21"/>
        </w:rPr>
        <w:t>后，这个程序“消失”</w:t>
      </w:r>
    </w:p>
    <w:p w14:paraId="53BC8D7D" w14:textId="3952E099" w:rsidR="00B34334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执行前：</w:t>
      </w:r>
    </w:p>
    <w:p w14:paraId="3B7F3057" w14:textId="34440EC8" w:rsidR="00B34334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351475A9" wp14:editId="6CF2A8D6">
            <wp:extent cx="4474210" cy="129604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8044" cy="13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DE02" w14:textId="69E628B3" w:rsidR="00B34334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执行后：</w:t>
      </w:r>
    </w:p>
    <w:p w14:paraId="3DB43E9C" w14:textId="3A2627E9" w:rsidR="00B34334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noProof/>
        </w:rPr>
        <w:drawing>
          <wp:inline distT="0" distB="0" distL="0" distR="0" wp14:anchorId="1ABDBAF8" wp14:editId="7BBA6E4B">
            <wp:extent cx="4464685" cy="1060537"/>
            <wp:effectExtent l="0" t="0" r="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8644" cy="108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E870" w14:textId="12CF578B" w:rsidR="00B34334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同样地，使用U</w:t>
      </w:r>
      <w:r>
        <w:rPr>
          <w:rFonts w:ascii="宋体" w:eastAsia="宋体" w:hAnsi="宋体"/>
          <w:bCs/>
          <w:szCs w:val="21"/>
        </w:rPr>
        <w:t>DP</w:t>
      </w:r>
      <w:r>
        <w:rPr>
          <w:rFonts w:ascii="宋体" w:eastAsia="宋体" w:hAnsi="宋体" w:hint="eastAsia"/>
          <w:bCs/>
          <w:szCs w:val="21"/>
        </w:rPr>
        <w:t>协议的也是这样的结果。</w:t>
      </w:r>
    </w:p>
    <w:p w14:paraId="6E4B93A2" w14:textId="362C8A42" w:rsidR="00B34334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下面分析其技术实现。</w:t>
      </w:r>
    </w:p>
    <w:p w14:paraId="65C0D88C" w14:textId="4DFBA3C4" w:rsidR="00B34334" w:rsidRPr="005A4F43" w:rsidRDefault="00B34334" w:rsidP="00B34334">
      <w:pPr>
        <w:pStyle w:val="a7"/>
        <w:spacing w:line="360" w:lineRule="auto"/>
        <w:ind w:left="1003" w:firstLineChars="0" w:firstLine="0"/>
        <w:rPr>
          <w:rFonts w:ascii="宋体" w:eastAsia="宋体" w:hAnsi="宋体"/>
          <w:b/>
          <w:bCs/>
          <w:color w:val="FF0000"/>
          <w:szCs w:val="21"/>
        </w:rPr>
      </w:pPr>
      <w:r w:rsidRPr="005A4F43">
        <w:rPr>
          <w:rFonts w:ascii="宋体" w:eastAsia="宋体" w:hAnsi="宋体" w:hint="eastAsia"/>
          <w:b/>
          <w:bCs/>
          <w:color w:val="FF0000"/>
          <w:szCs w:val="21"/>
          <w:highlight w:val="yellow"/>
        </w:rPr>
        <w:t>技术分析：</w:t>
      </w:r>
    </w:p>
    <w:p w14:paraId="4A8F8E7D" w14:textId="1BC40CFB" w:rsidR="00B34334" w:rsidRDefault="00B34334" w:rsidP="00B34334">
      <w:pPr>
        <w:pStyle w:val="a7"/>
        <w:spacing w:line="360" w:lineRule="auto"/>
        <w:ind w:left="1003" w:firstLineChars="0" w:firstLine="0"/>
      </w:pPr>
      <w:r>
        <w:t>R77 通过</w:t>
      </w:r>
      <w:r w:rsidRPr="005A4F43">
        <w:rPr>
          <w:b/>
          <w:color w:val="FF0000"/>
        </w:rPr>
        <w:t xml:space="preserve">拦截 </w:t>
      </w:r>
      <w:r w:rsidRPr="005A4F43">
        <w:rPr>
          <w:rStyle w:val="HTML"/>
          <w:b/>
          <w:color w:val="FF0000"/>
        </w:rPr>
        <w:t>NtDeviceIoControlFile</w:t>
      </w:r>
      <w:r w:rsidRPr="005A4F43">
        <w:rPr>
          <w:b/>
          <w:color w:val="FF0000"/>
        </w:rPr>
        <w:t xml:space="preserve"> 函数</w:t>
      </w:r>
      <w:r>
        <w:t>来实现对网络 I/O 操作的控制。</w:t>
      </w:r>
      <w:r>
        <w:rPr>
          <w:rStyle w:val="HTML"/>
        </w:rPr>
        <w:t>NtDeviceIoControlFile</w:t>
      </w:r>
      <w:r>
        <w:t xml:space="preserve"> 是一个关键的内核函数，常用于驱动程序与内核之间的通信，特别是在网络驱动程序请求数据时。该函数允许进程与设备驱动交互，以请求网络数据或控制网络设备。</w:t>
      </w:r>
    </w:p>
    <w:p w14:paraId="4B32A8EA" w14:textId="0532F422" w:rsidR="00B34334" w:rsidRDefault="00B34334" w:rsidP="00B34334">
      <w:pPr>
        <w:pStyle w:val="a7"/>
        <w:spacing w:line="360" w:lineRule="auto"/>
        <w:ind w:left="1003" w:firstLineChars="0" w:firstLine="0"/>
      </w:pPr>
      <w:r>
        <w:t xml:space="preserve">当 </w:t>
      </w:r>
      <w:r>
        <w:rPr>
          <w:rStyle w:val="HTML"/>
        </w:rPr>
        <w:t>NtDeviceIoControlFile</w:t>
      </w:r>
      <w:r>
        <w:t xml:space="preserve"> 被用于请求 </w:t>
      </w:r>
      <w:r>
        <w:rPr>
          <w:rStyle w:val="HTML"/>
        </w:rPr>
        <w:t>\Device\Nsi</w:t>
      </w:r>
      <w:r>
        <w:t xml:space="preserve"> 驱动程序的 TCP </w:t>
      </w:r>
      <w:r>
        <w:lastRenderedPageBreak/>
        <w:t xml:space="preserve">和 UDP 连接列表时，R77 会识别并处理此类请求。这通常发生在通过特定的 I/O 控制代码（如 </w:t>
      </w:r>
      <w:r>
        <w:rPr>
          <w:rStyle w:val="HTML"/>
        </w:rPr>
        <w:t>0x12001b</w:t>
      </w:r>
      <w:r>
        <w:t>）枚举网络连接时。</w:t>
      </w:r>
    </w:p>
    <w:p w14:paraId="0ECC7A52" w14:textId="4649CBB6" w:rsidR="00B34334" w:rsidRDefault="00B34334" w:rsidP="00B34334">
      <w:pPr>
        <w:pStyle w:val="a7"/>
        <w:spacing w:line="360" w:lineRule="auto"/>
        <w:ind w:left="1003" w:firstLineChars="0" w:firstLine="0"/>
      </w:pPr>
      <w:r>
        <w:t>在捕获到枚举请求后，R77 会对返回的 TCP 和 UDP 连接列表进行修改</w:t>
      </w:r>
      <w:r>
        <w:rPr>
          <w:rFonts w:hint="eastAsia"/>
        </w:rPr>
        <w:t>。R</w:t>
      </w:r>
      <w:r>
        <w:t>77</w:t>
      </w:r>
      <w:r>
        <w:rPr>
          <w:rFonts w:hint="eastAsia"/>
        </w:rPr>
        <w:t>会检查列表中的每个连接项，</w:t>
      </w:r>
      <w:r w:rsidRPr="005A4F43">
        <w:rPr>
          <w:rFonts w:hint="eastAsia"/>
          <w:b/>
          <w:color w:val="FF0000"/>
        </w:rPr>
        <w:t>识别那些需要隐藏的连接</w:t>
      </w:r>
      <w:r>
        <w:rPr>
          <w:rFonts w:hint="eastAsia"/>
        </w:rPr>
        <w:t>，然后将其从列表中</w:t>
      </w:r>
      <w:r w:rsidRPr="005A4F43">
        <w:rPr>
          <w:rFonts w:hint="eastAsia"/>
          <w:b/>
          <w:color w:val="FF0000"/>
        </w:rPr>
        <w:t>移除</w:t>
      </w:r>
      <w:r>
        <w:rPr>
          <w:rFonts w:hint="eastAsia"/>
        </w:rPr>
        <w:t>，同时调整剩余连接的顺序，并减少报告的连接总数。</w:t>
      </w:r>
    </w:p>
    <w:p w14:paraId="1818D4B2" w14:textId="0BA46066" w:rsidR="00416460" w:rsidRDefault="00416460" w:rsidP="00B34334">
      <w:pPr>
        <w:pStyle w:val="a7"/>
        <w:spacing w:line="360" w:lineRule="auto"/>
        <w:ind w:left="1003" w:firstLineChars="0" w:firstLine="0"/>
      </w:pPr>
    </w:p>
    <w:p w14:paraId="39955113" w14:textId="3892CF0E" w:rsidR="00416460" w:rsidRDefault="00416460" w:rsidP="00416460">
      <w:pPr>
        <w:pStyle w:val="a7"/>
        <w:spacing w:line="360" w:lineRule="auto"/>
        <w:ind w:left="1003" w:firstLineChars="0" w:firstLine="0"/>
      </w:pPr>
      <w:r>
        <w:rPr>
          <w:rFonts w:hint="eastAsia"/>
        </w:rPr>
        <w:t>示例代码：</w:t>
      </w:r>
    </w:p>
    <w:p w14:paraId="0163C617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// 用于检查是否需要隐藏连接（根据名称判断）</w:t>
      </w:r>
    </w:p>
    <w:p w14:paraId="6BB31B79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BOOLEAN ShouldHideConnection(NetworkConnection* connection) {</w:t>
      </w:r>
    </w:p>
    <w:p w14:paraId="5131D6DC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// 判断连接名称是否以 "$77" 开头</w:t>
      </w:r>
    </w:p>
    <w:p w14:paraId="000C9C81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if (wcsstr(connection-&gt;Name, L"$77") == connection-&gt;Name) {</w:t>
      </w:r>
    </w:p>
    <w:p w14:paraId="7EDCA786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return TRUE;</w:t>
      </w:r>
    </w:p>
    <w:p w14:paraId="7213B564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}</w:t>
      </w:r>
    </w:p>
    <w:p w14:paraId="7922B296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return FALSE;</w:t>
      </w:r>
    </w:p>
    <w:p w14:paraId="432A2F09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}</w:t>
      </w:r>
    </w:p>
    <w:p w14:paraId="445B4090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</w:p>
    <w:p w14:paraId="7BC8BB69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// 过滤网络连接，隐藏符合条件的连接</w:t>
      </w:r>
    </w:p>
    <w:p w14:paraId="5ECAA8F3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void FilterNetworkConnections(NetworkConnectionsList* connections) {</w:t>
      </w:r>
    </w:p>
    <w:p w14:paraId="1FC04B38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for (int i = 0; i &lt; connections-&gt;Count; i++) {</w:t>
      </w:r>
    </w:p>
    <w:p w14:paraId="2F126E20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if (ShouldHideConnection(&amp;connections-&gt;Connections[i])) {</w:t>
      </w:r>
    </w:p>
    <w:p w14:paraId="71177FBD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    // 移动后续连接，覆盖当前需要隐藏的连接</w:t>
      </w:r>
    </w:p>
    <w:p w14:paraId="2D8C65C1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    MoveMemory(&amp;connections-&gt;Connections[i], &amp;connections-&gt;Connections[i + 1],</w:t>
      </w:r>
    </w:p>
    <w:p w14:paraId="7E286CC2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               (connections-&gt;Count - i - 1) * sizeof(NetworkConnection));</w:t>
      </w:r>
    </w:p>
    <w:p w14:paraId="6FE151E6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    connections-&gt;Count--;  // 减少连接数</w:t>
      </w:r>
    </w:p>
    <w:p w14:paraId="320FD579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    i--;  // 重新检查当前索引，因为连接已经移动</w:t>
      </w:r>
    </w:p>
    <w:p w14:paraId="247D529C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    }</w:t>
      </w:r>
    </w:p>
    <w:p w14:paraId="76D6E15E" w14:textId="77777777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 xml:space="preserve">    }</w:t>
      </w:r>
    </w:p>
    <w:p w14:paraId="731E2EFD" w14:textId="48B8D015" w:rsidR="00416460" w:rsidRPr="00416460" w:rsidRDefault="00416460" w:rsidP="00416460">
      <w:pPr>
        <w:pStyle w:val="a7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04" w:firstLineChars="0" w:firstLine="0"/>
        <w:rPr>
          <w:rFonts w:ascii="楷体" w:eastAsia="楷体" w:hAnsi="楷体"/>
        </w:rPr>
      </w:pPr>
      <w:r w:rsidRPr="00416460">
        <w:rPr>
          <w:rFonts w:ascii="楷体" w:eastAsia="楷体" w:hAnsi="楷体"/>
        </w:rPr>
        <w:t>}</w:t>
      </w:r>
    </w:p>
    <w:p w14:paraId="75139AEE" w14:textId="467519B9" w:rsidR="00416460" w:rsidRDefault="00416460" w:rsidP="00416460">
      <w:pPr>
        <w:pStyle w:val="a7"/>
        <w:spacing w:line="360" w:lineRule="auto"/>
        <w:ind w:left="1003" w:firstLineChars="0" w:firstLine="0"/>
      </w:pPr>
      <w:r>
        <w:rPr>
          <w:rFonts w:hint="eastAsia"/>
        </w:rPr>
        <w:t>在这段代码中，</w:t>
      </w:r>
      <w:r>
        <w:rPr>
          <w:rStyle w:val="HTML"/>
        </w:rPr>
        <w:t>ShouldHideConnection</w:t>
      </w:r>
      <w:r>
        <w:t xml:space="preserve"> 函数根据连接的某些特征（例如本地端口</w:t>
      </w:r>
      <w:r>
        <w:rPr>
          <w:rFonts w:hint="eastAsia"/>
        </w:rPr>
        <w:t>、连接名称</w:t>
      </w:r>
      <w:r>
        <w:t>）来判断是否要隐藏该连接。</w:t>
      </w:r>
    </w:p>
    <w:p w14:paraId="60687E24" w14:textId="4FF7C352" w:rsidR="00B34334" w:rsidRPr="00416460" w:rsidRDefault="00416460" w:rsidP="00416460">
      <w:pPr>
        <w:pStyle w:val="a7"/>
        <w:spacing w:line="360" w:lineRule="auto"/>
        <w:ind w:left="1003" w:firstLineChars="0" w:firstLine="0"/>
        <w:rPr>
          <w:rFonts w:hint="eastAsia"/>
        </w:rPr>
      </w:pPr>
      <w:r>
        <w:t>FilterNetworkConnections 函数遍历 NetworkConnectionsList 中的所有连接，对于每个连接，如果 ShouldHideConnection 返回 TRUE，则通过 MoveMemory 将该连接后面的所有连接向前移动，从而“删除”</w:t>
      </w:r>
      <w:r>
        <w:t>该连接</w:t>
      </w:r>
      <w:r>
        <w:rPr>
          <w:rFonts w:hint="eastAsia"/>
        </w:rPr>
        <w:t>，并</w:t>
      </w:r>
      <w:r>
        <w:rPr>
          <w:rFonts w:hint="eastAsia"/>
        </w:rPr>
        <w:t>减少连接数</w:t>
      </w:r>
      <w:r>
        <w:t xml:space="preserve"> (connections-&gt;Count--) 并调整索引 i，以确保隐藏连接的处理不会影响遍历</w:t>
      </w:r>
    </w:p>
    <w:p w14:paraId="0EB69CAC" w14:textId="1F836920" w:rsidR="00161866" w:rsidRPr="00161866" w:rsidRDefault="00161866" w:rsidP="00161866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b/>
          <w:bCs/>
          <w:sz w:val="36"/>
          <w:szCs w:val="36"/>
        </w:rPr>
      </w:pPr>
      <w:r w:rsidRPr="00161866">
        <w:rPr>
          <w:rFonts w:ascii="宋体" w:eastAsia="宋体" w:hAnsi="宋体" w:hint="eastAsia"/>
          <w:b/>
          <w:bCs/>
          <w:sz w:val="36"/>
          <w:szCs w:val="36"/>
        </w:rPr>
        <w:lastRenderedPageBreak/>
        <w:t>实验结论及心得体会</w:t>
      </w:r>
    </w:p>
    <w:p w14:paraId="1685A123" w14:textId="75D98661" w:rsidR="00161866" w:rsidRPr="00CC4564" w:rsidRDefault="00416460" w:rsidP="00CC4564">
      <w:pPr>
        <w:pStyle w:val="a7"/>
        <w:widowControl/>
        <w:spacing w:line="360" w:lineRule="auto"/>
        <w:ind w:left="750" w:firstLineChars="0" w:firstLine="0"/>
        <w:jc w:val="left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通过本次实验，我对R</w:t>
      </w:r>
      <w:r>
        <w:rPr>
          <w:rFonts w:ascii="宋体" w:eastAsia="宋体" w:hAnsi="宋体"/>
          <w:bCs/>
          <w:szCs w:val="21"/>
        </w:rPr>
        <w:t>77</w:t>
      </w:r>
      <w:r>
        <w:rPr>
          <w:rFonts w:ascii="宋体" w:eastAsia="宋体" w:hAnsi="宋体" w:hint="eastAsia"/>
          <w:bCs/>
          <w:szCs w:val="21"/>
        </w:rPr>
        <w:t>更加熟悉</w:t>
      </w:r>
      <w:r w:rsidR="00F464AB">
        <w:rPr>
          <w:rFonts w:ascii="宋体" w:eastAsia="宋体" w:hAnsi="宋体" w:hint="eastAsia"/>
          <w:bCs/>
          <w:szCs w:val="21"/>
        </w:rPr>
        <w:t>，总的来说，R</w:t>
      </w:r>
      <w:r w:rsidR="00F464AB">
        <w:rPr>
          <w:rFonts w:ascii="宋体" w:eastAsia="宋体" w:hAnsi="宋体"/>
          <w:bCs/>
          <w:szCs w:val="21"/>
        </w:rPr>
        <w:t>77</w:t>
      </w:r>
      <w:r w:rsidR="00F464AB">
        <w:rPr>
          <w:rFonts w:ascii="宋体" w:eastAsia="宋体" w:hAnsi="宋体" w:hint="eastAsia"/>
          <w:bCs/>
          <w:szCs w:val="21"/>
        </w:rPr>
        <w:t>通过拦截相关关键函数，然后遍历枚举，通过相关的过滤信息移除需要隐藏的内容，并重新计算索引，以实现隐藏的功能。R</w:t>
      </w:r>
      <w:r w:rsidR="00F464AB">
        <w:rPr>
          <w:rFonts w:ascii="宋体" w:eastAsia="宋体" w:hAnsi="宋体"/>
          <w:bCs/>
          <w:szCs w:val="21"/>
        </w:rPr>
        <w:t>77</w:t>
      </w:r>
      <w:r w:rsidR="00F464AB">
        <w:rPr>
          <w:rFonts w:ascii="宋体" w:eastAsia="宋体" w:hAnsi="宋体" w:hint="eastAsia"/>
          <w:bCs/>
          <w:szCs w:val="21"/>
        </w:rPr>
        <w:t>不仅能够隐藏特定前缀命名的对象，也可以实现隐藏任何指定进程、文件、注册表、网络连接，其功能非常强大。通过学习，</w:t>
      </w:r>
      <w:r w:rsidR="00F464AB">
        <w:t>不仅提升了我的技术知识，也加深了我对操作系统安全性的理解</w:t>
      </w:r>
      <w:r w:rsidR="00F464AB">
        <w:rPr>
          <w:rFonts w:hint="eastAsia"/>
        </w:rPr>
        <w:t>，同时也增强了我作为信息安全学习者的责任感。</w:t>
      </w:r>
      <w:bookmarkStart w:id="0" w:name="_GoBack"/>
      <w:bookmarkEnd w:id="0"/>
    </w:p>
    <w:sectPr w:rsidR="00161866" w:rsidRPr="00CC45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35C63D" w14:textId="77777777" w:rsidR="00E043E2" w:rsidRDefault="00E043E2" w:rsidP="000A38B2">
      <w:r>
        <w:separator/>
      </w:r>
    </w:p>
  </w:endnote>
  <w:endnote w:type="continuationSeparator" w:id="0">
    <w:p w14:paraId="651F24F3" w14:textId="77777777" w:rsidR="00E043E2" w:rsidRDefault="00E043E2" w:rsidP="000A38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1B13B4" w14:textId="77777777" w:rsidR="00E043E2" w:rsidRDefault="00E043E2" w:rsidP="000A38B2">
      <w:r>
        <w:separator/>
      </w:r>
    </w:p>
  </w:footnote>
  <w:footnote w:type="continuationSeparator" w:id="0">
    <w:p w14:paraId="5F8F0868" w14:textId="77777777" w:rsidR="00E043E2" w:rsidRDefault="00E043E2" w:rsidP="000A38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4208B"/>
    <w:multiLevelType w:val="hybridMultilevel"/>
    <w:tmpl w:val="7CAC58D0"/>
    <w:lvl w:ilvl="0" w:tplc="1BF29CF2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3" w:hanging="420"/>
      </w:pPr>
    </w:lvl>
    <w:lvl w:ilvl="2" w:tplc="0409001B" w:tentative="1">
      <w:start w:val="1"/>
      <w:numFmt w:val="lowerRoman"/>
      <w:lvlText w:val="%3."/>
      <w:lvlJc w:val="right"/>
      <w:pPr>
        <w:ind w:left="2263" w:hanging="420"/>
      </w:pPr>
    </w:lvl>
    <w:lvl w:ilvl="3" w:tplc="0409000F" w:tentative="1">
      <w:start w:val="1"/>
      <w:numFmt w:val="decimal"/>
      <w:lvlText w:val="%4."/>
      <w:lvlJc w:val="left"/>
      <w:pPr>
        <w:ind w:left="2683" w:hanging="420"/>
      </w:pPr>
    </w:lvl>
    <w:lvl w:ilvl="4" w:tplc="04090019" w:tentative="1">
      <w:start w:val="1"/>
      <w:numFmt w:val="lowerLetter"/>
      <w:lvlText w:val="%5)"/>
      <w:lvlJc w:val="left"/>
      <w:pPr>
        <w:ind w:left="3103" w:hanging="420"/>
      </w:pPr>
    </w:lvl>
    <w:lvl w:ilvl="5" w:tplc="0409001B" w:tentative="1">
      <w:start w:val="1"/>
      <w:numFmt w:val="lowerRoman"/>
      <w:lvlText w:val="%6."/>
      <w:lvlJc w:val="right"/>
      <w:pPr>
        <w:ind w:left="3523" w:hanging="420"/>
      </w:pPr>
    </w:lvl>
    <w:lvl w:ilvl="6" w:tplc="0409000F" w:tentative="1">
      <w:start w:val="1"/>
      <w:numFmt w:val="decimal"/>
      <w:lvlText w:val="%7."/>
      <w:lvlJc w:val="left"/>
      <w:pPr>
        <w:ind w:left="3943" w:hanging="420"/>
      </w:pPr>
    </w:lvl>
    <w:lvl w:ilvl="7" w:tplc="04090019" w:tentative="1">
      <w:start w:val="1"/>
      <w:numFmt w:val="lowerLetter"/>
      <w:lvlText w:val="%8)"/>
      <w:lvlJc w:val="left"/>
      <w:pPr>
        <w:ind w:left="4363" w:hanging="420"/>
      </w:pPr>
    </w:lvl>
    <w:lvl w:ilvl="8" w:tplc="0409001B" w:tentative="1">
      <w:start w:val="1"/>
      <w:numFmt w:val="lowerRoman"/>
      <w:lvlText w:val="%9."/>
      <w:lvlJc w:val="right"/>
      <w:pPr>
        <w:ind w:left="4783" w:hanging="420"/>
      </w:pPr>
    </w:lvl>
  </w:abstractNum>
  <w:abstractNum w:abstractNumId="1" w15:restartNumberingAfterBreak="0">
    <w:nsid w:val="046724F8"/>
    <w:multiLevelType w:val="hybridMultilevel"/>
    <w:tmpl w:val="39305756"/>
    <w:lvl w:ilvl="0" w:tplc="F7168B0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2" w15:restartNumberingAfterBreak="0">
    <w:nsid w:val="1E7514DA"/>
    <w:multiLevelType w:val="hybridMultilevel"/>
    <w:tmpl w:val="271E2330"/>
    <w:lvl w:ilvl="0" w:tplc="7424F950">
      <w:start w:val="1"/>
      <w:numFmt w:val="japaneseCounting"/>
      <w:lvlText w:val="（%1）"/>
      <w:lvlJc w:val="left"/>
      <w:pPr>
        <w:ind w:left="1040" w:hanging="75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lowerLetter"/>
      <w:lvlText w:val="%5)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lowerLetter"/>
      <w:lvlText w:val="%8)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" w15:restartNumberingAfterBreak="0">
    <w:nsid w:val="2F796AAA"/>
    <w:multiLevelType w:val="hybridMultilevel"/>
    <w:tmpl w:val="87D447F2"/>
    <w:lvl w:ilvl="0" w:tplc="99BE7DD2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4" w15:restartNumberingAfterBreak="0">
    <w:nsid w:val="44B802AF"/>
    <w:multiLevelType w:val="hybridMultilevel"/>
    <w:tmpl w:val="C200FC0E"/>
    <w:lvl w:ilvl="0" w:tplc="FF66A75A">
      <w:start w:val="1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3" w:hanging="420"/>
      </w:pPr>
    </w:lvl>
    <w:lvl w:ilvl="2" w:tplc="0409001B" w:tentative="1">
      <w:start w:val="1"/>
      <w:numFmt w:val="lowerRoman"/>
      <w:lvlText w:val="%3."/>
      <w:lvlJc w:val="right"/>
      <w:pPr>
        <w:ind w:left="2263" w:hanging="420"/>
      </w:pPr>
    </w:lvl>
    <w:lvl w:ilvl="3" w:tplc="0409000F" w:tentative="1">
      <w:start w:val="1"/>
      <w:numFmt w:val="decimal"/>
      <w:lvlText w:val="%4."/>
      <w:lvlJc w:val="left"/>
      <w:pPr>
        <w:ind w:left="2683" w:hanging="420"/>
      </w:pPr>
    </w:lvl>
    <w:lvl w:ilvl="4" w:tplc="04090019" w:tentative="1">
      <w:start w:val="1"/>
      <w:numFmt w:val="lowerLetter"/>
      <w:lvlText w:val="%5)"/>
      <w:lvlJc w:val="left"/>
      <w:pPr>
        <w:ind w:left="3103" w:hanging="420"/>
      </w:pPr>
    </w:lvl>
    <w:lvl w:ilvl="5" w:tplc="0409001B" w:tentative="1">
      <w:start w:val="1"/>
      <w:numFmt w:val="lowerRoman"/>
      <w:lvlText w:val="%6."/>
      <w:lvlJc w:val="right"/>
      <w:pPr>
        <w:ind w:left="3523" w:hanging="420"/>
      </w:pPr>
    </w:lvl>
    <w:lvl w:ilvl="6" w:tplc="0409000F" w:tentative="1">
      <w:start w:val="1"/>
      <w:numFmt w:val="decimal"/>
      <w:lvlText w:val="%7."/>
      <w:lvlJc w:val="left"/>
      <w:pPr>
        <w:ind w:left="3943" w:hanging="420"/>
      </w:pPr>
    </w:lvl>
    <w:lvl w:ilvl="7" w:tplc="04090019" w:tentative="1">
      <w:start w:val="1"/>
      <w:numFmt w:val="lowerLetter"/>
      <w:lvlText w:val="%8)"/>
      <w:lvlJc w:val="left"/>
      <w:pPr>
        <w:ind w:left="4363" w:hanging="420"/>
      </w:pPr>
    </w:lvl>
    <w:lvl w:ilvl="8" w:tplc="0409001B" w:tentative="1">
      <w:start w:val="1"/>
      <w:numFmt w:val="lowerRoman"/>
      <w:lvlText w:val="%9."/>
      <w:lvlJc w:val="right"/>
      <w:pPr>
        <w:ind w:left="4783" w:hanging="420"/>
      </w:pPr>
    </w:lvl>
  </w:abstractNum>
  <w:abstractNum w:abstractNumId="5" w15:restartNumberingAfterBreak="0">
    <w:nsid w:val="49B7466A"/>
    <w:multiLevelType w:val="hybridMultilevel"/>
    <w:tmpl w:val="9E9C6F5C"/>
    <w:lvl w:ilvl="0" w:tplc="28FEDD48">
      <w:start w:val="1"/>
      <w:numFmt w:val="japaneseCounting"/>
      <w:lvlText w:val="（%1）"/>
      <w:lvlJc w:val="left"/>
      <w:pPr>
        <w:ind w:left="14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90" w:hanging="420"/>
      </w:pPr>
    </w:lvl>
    <w:lvl w:ilvl="2" w:tplc="0409001B" w:tentative="1">
      <w:start w:val="1"/>
      <w:numFmt w:val="lowerRoman"/>
      <w:lvlText w:val="%3."/>
      <w:lvlJc w:val="right"/>
      <w:pPr>
        <w:ind w:left="2010" w:hanging="420"/>
      </w:pPr>
    </w:lvl>
    <w:lvl w:ilvl="3" w:tplc="0409000F" w:tentative="1">
      <w:start w:val="1"/>
      <w:numFmt w:val="decimal"/>
      <w:lvlText w:val="%4."/>
      <w:lvlJc w:val="left"/>
      <w:pPr>
        <w:ind w:left="2430" w:hanging="420"/>
      </w:pPr>
    </w:lvl>
    <w:lvl w:ilvl="4" w:tplc="04090019" w:tentative="1">
      <w:start w:val="1"/>
      <w:numFmt w:val="lowerLetter"/>
      <w:lvlText w:val="%5)"/>
      <w:lvlJc w:val="left"/>
      <w:pPr>
        <w:ind w:left="2850" w:hanging="420"/>
      </w:pPr>
    </w:lvl>
    <w:lvl w:ilvl="5" w:tplc="0409001B" w:tentative="1">
      <w:start w:val="1"/>
      <w:numFmt w:val="lowerRoman"/>
      <w:lvlText w:val="%6."/>
      <w:lvlJc w:val="right"/>
      <w:pPr>
        <w:ind w:left="3270" w:hanging="420"/>
      </w:pPr>
    </w:lvl>
    <w:lvl w:ilvl="6" w:tplc="0409000F" w:tentative="1">
      <w:start w:val="1"/>
      <w:numFmt w:val="decimal"/>
      <w:lvlText w:val="%7."/>
      <w:lvlJc w:val="left"/>
      <w:pPr>
        <w:ind w:left="3690" w:hanging="420"/>
      </w:pPr>
    </w:lvl>
    <w:lvl w:ilvl="7" w:tplc="04090019" w:tentative="1">
      <w:start w:val="1"/>
      <w:numFmt w:val="lowerLetter"/>
      <w:lvlText w:val="%8)"/>
      <w:lvlJc w:val="left"/>
      <w:pPr>
        <w:ind w:left="4110" w:hanging="420"/>
      </w:pPr>
    </w:lvl>
    <w:lvl w:ilvl="8" w:tplc="0409001B" w:tentative="1">
      <w:start w:val="1"/>
      <w:numFmt w:val="lowerRoman"/>
      <w:lvlText w:val="%9."/>
      <w:lvlJc w:val="right"/>
      <w:pPr>
        <w:ind w:left="4530" w:hanging="420"/>
      </w:pPr>
    </w:lvl>
  </w:abstractNum>
  <w:abstractNum w:abstractNumId="6" w15:restartNumberingAfterBreak="0">
    <w:nsid w:val="55D93EA8"/>
    <w:multiLevelType w:val="hybridMultilevel"/>
    <w:tmpl w:val="81F637EC"/>
    <w:lvl w:ilvl="0" w:tplc="C464CB72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10" w:hanging="420"/>
      </w:pPr>
    </w:lvl>
    <w:lvl w:ilvl="2" w:tplc="0409001B" w:tentative="1">
      <w:start w:val="1"/>
      <w:numFmt w:val="lowerRoman"/>
      <w:lvlText w:val="%3."/>
      <w:lvlJc w:val="righ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9" w:tentative="1">
      <w:start w:val="1"/>
      <w:numFmt w:val="lowerLetter"/>
      <w:lvlText w:val="%5)"/>
      <w:lvlJc w:val="left"/>
      <w:pPr>
        <w:ind w:left="3570" w:hanging="420"/>
      </w:pPr>
    </w:lvl>
    <w:lvl w:ilvl="5" w:tplc="0409001B" w:tentative="1">
      <w:start w:val="1"/>
      <w:numFmt w:val="lowerRoman"/>
      <w:lvlText w:val="%6."/>
      <w:lvlJc w:val="righ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9" w:tentative="1">
      <w:start w:val="1"/>
      <w:numFmt w:val="lowerLetter"/>
      <w:lvlText w:val="%8)"/>
      <w:lvlJc w:val="left"/>
      <w:pPr>
        <w:ind w:left="4830" w:hanging="420"/>
      </w:pPr>
    </w:lvl>
    <w:lvl w:ilvl="8" w:tplc="0409001B" w:tentative="1">
      <w:start w:val="1"/>
      <w:numFmt w:val="lowerRoman"/>
      <w:lvlText w:val="%9."/>
      <w:lvlJc w:val="right"/>
      <w:pPr>
        <w:ind w:left="5250" w:hanging="420"/>
      </w:pPr>
    </w:lvl>
  </w:abstractNum>
  <w:abstractNum w:abstractNumId="7" w15:restartNumberingAfterBreak="0">
    <w:nsid w:val="57FB0BB0"/>
    <w:multiLevelType w:val="hybridMultilevel"/>
    <w:tmpl w:val="AC3E45EE"/>
    <w:lvl w:ilvl="0" w:tplc="E5B26246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8" w15:restartNumberingAfterBreak="0">
    <w:nsid w:val="5A8C7F94"/>
    <w:multiLevelType w:val="hybridMultilevel"/>
    <w:tmpl w:val="4AACF9C8"/>
    <w:lvl w:ilvl="0" w:tplc="E24279F0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9" w15:restartNumberingAfterBreak="0">
    <w:nsid w:val="603A4DC7"/>
    <w:multiLevelType w:val="hybridMultilevel"/>
    <w:tmpl w:val="C9EE2AAE"/>
    <w:lvl w:ilvl="0" w:tplc="081C8488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0" w15:restartNumberingAfterBreak="0">
    <w:nsid w:val="61A26118"/>
    <w:multiLevelType w:val="hybridMultilevel"/>
    <w:tmpl w:val="1B1092E4"/>
    <w:lvl w:ilvl="0" w:tplc="42423A5A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30" w:hanging="440"/>
      </w:pPr>
    </w:lvl>
    <w:lvl w:ilvl="2" w:tplc="0409001B" w:tentative="1">
      <w:start w:val="1"/>
      <w:numFmt w:val="lowerRoman"/>
      <w:lvlText w:val="%3."/>
      <w:lvlJc w:val="right"/>
      <w:pPr>
        <w:ind w:left="2070" w:hanging="440"/>
      </w:pPr>
    </w:lvl>
    <w:lvl w:ilvl="3" w:tplc="0409000F" w:tentative="1">
      <w:start w:val="1"/>
      <w:numFmt w:val="decimal"/>
      <w:lvlText w:val="%4."/>
      <w:lvlJc w:val="left"/>
      <w:pPr>
        <w:ind w:left="2510" w:hanging="440"/>
      </w:pPr>
    </w:lvl>
    <w:lvl w:ilvl="4" w:tplc="04090019" w:tentative="1">
      <w:start w:val="1"/>
      <w:numFmt w:val="lowerLetter"/>
      <w:lvlText w:val="%5)"/>
      <w:lvlJc w:val="left"/>
      <w:pPr>
        <w:ind w:left="2950" w:hanging="440"/>
      </w:pPr>
    </w:lvl>
    <w:lvl w:ilvl="5" w:tplc="0409001B" w:tentative="1">
      <w:start w:val="1"/>
      <w:numFmt w:val="lowerRoman"/>
      <w:lvlText w:val="%6."/>
      <w:lvlJc w:val="right"/>
      <w:pPr>
        <w:ind w:left="3390" w:hanging="440"/>
      </w:pPr>
    </w:lvl>
    <w:lvl w:ilvl="6" w:tplc="0409000F" w:tentative="1">
      <w:start w:val="1"/>
      <w:numFmt w:val="decimal"/>
      <w:lvlText w:val="%7."/>
      <w:lvlJc w:val="left"/>
      <w:pPr>
        <w:ind w:left="3830" w:hanging="440"/>
      </w:pPr>
    </w:lvl>
    <w:lvl w:ilvl="7" w:tplc="04090019" w:tentative="1">
      <w:start w:val="1"/>
      <w:numFmt w:val="lowerLetter"/>
      <w:lvlText w:val="%8)"/>
      <w:lvlJc w:val="left"/>
      <w:pPr>
        <w:ind w:left="4270" w:hanging="440"/>
      </w:pPr>
    </w:lvl>
    <w:lvl w:ilvl="8" w:tplc="0409001B" w:tentative="1">
      <w:start w:val="1"/>
      <w:numFmt w:val="lowerRoman"/>
      <w:lvlText w:val="%9."/>
      <w:lvlJc w:val="right"/>
      <w:pPr>
        <w:ind w:left="4710" w:hanging="440"/>
      </w:pPr>
    </w:lvl>
  </w:abstractNum>
  <w:abstractNum w:abstractNumId="11" w15:restartNumberingAfterBreak="0">
    <w:nsid w:val="61C936FF"/>
    <w:multiLevelType w:val="hybridMultilevel"/>
    <w:tmpl w:val="9E6C1224"/>
    <w:lvl w:ilvl="0" w:tplc="949E0F92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40"/>
      </w:pPr>
    </w:lvl>
    <w:lvl w:ilvl="2" w:tplc="0409001B" w:tentative="1">
      <w:start w:val="1"/>
      <w:numFmt w:val="lowerRoman"/>
      <w:lvlText w:val="%3."/>
      <w:lvlJc w:val="right"/>
      <w:pPr>
        <w:ind w:left="2360" w:hanging="440"/>
      </w:pPr>
    </w:lvl>
    <w:lvl w:ilvl="3" w:tplc="0409000F" w:tentative="1">
      <w:start w:val="1"/>
      <w:numFmt w:val="decimal"/>
      <w:lvlText w:val="%4."/>
      <w:lvlJc w:val="left"/>
      <w:pPr>
        <w:ind w:left="2800" w:hanging="440"/>
      </w:pPr>
    </w:lvl>
    <w:lvl w:ilvl="4" w:tplc="04090019" w:tentative="1">
      <w:start w:val="1"/>
      <w:numFmt w:val="lowerLetter"/>
      <w:lvlText w:val="%5)"/>
      <w:lvlJc w:val="left"/>
      <w:pPr>
        <w:ind w:left="3240" w:hanging="440"/>
      </w:pPr>
    </w:lvl>
    <w:lvl w:ilvl="5" w:tplc="0409001B" w:tentative="1">
      <w:start w:val="1"/>
      <w:numFmt w:val="lowerRoman"/>
      <w:lvlText w:val="%6."/>
      <w:lvlJc w:val="right"/>
      <w:pPr>
        <w:ind w:left="3680" w:hanging="440"/>
      </w:pPr>
    </w:lvl>
    <w:lvl w:ilvl="6" w:tplc="0409000F" w:tentative="1">
      <w:start w:val="1"/>
      <w:numFmt w:val="decimal"/>
      <w:lvlText w:val="%7."/>
      <w:lvlJc w:val="left"/>
      <w:pPr>
        <w:ind w:left="4120" w:hanging="440"/>
      </w:pPr>
    </w:lvl>
    <w:lvl w:ilvl="7" w:tplc="04090019" w:tentative="1">
      <w:start w:val="1"/>
      <w:numFmt w:val="lowerLetter"/>
      <w:lvlText w:val="%8)"/>
      <w:lvlJc w:val="left"/>
      <w:pPr>
        <w:ind w:left="4560" w:hanging="440"/>
      </w:pPr>
    </w:lvl>
    <w:lvl w:ilvl="8" w:tplc="0409001B" w:tentative="1">
      <w:start w:val="1"/>
      <w:numFmt w:val="lowerRoman"/>
      <w:lvlText w:val="%9."/>
      <w:lvlJc w:val="right"/>
      <w:pPr>
        <w:ind w:left="5000" w:hanging="440"/>
      </w:pPr>
    </w:lvl>
  </w:abstractNum>
  <w:abstractNum w:abstractNumId="12" w15:restartNumberingAfterBreak="0">
    <w:nsid w:val="631D1169"/>
    <w:multiLevelType w:val="hybridMultilevel"/>
    <w:tmpl w:val="385480F2"/>
    <w:lvl w:ilvl="0" w:tplc="FDCC165C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3AA3F4D"/>
    <w:multiLevelType w:val="hybridMultilevel"/>
    <w:tmpl w:val="5E985FF0"/>
    <w:lvl w:ilvl="0" w:tplc="79A65BE8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310" w:hanging="420"/>
      </w:pPr>
    </w:lvl>
    <w:lvl w:ilvl="2" w:tplc="0409001B" w:tentative="1">
      <w:start w:val="1"/>
      <w:numFmt w:val="lowerRoman"/>
      <w:lvlText w:val="%3."/>
      <w:lvlJc w:val="right"/>
      <w:pPr>
        <w:ind w:left="2730" w:hanging="420"/>
      </w:pPr>
    </w:lvl>
    <w:lvl w:ilvl="3" w:tplc="0409000F" w:tentative="1">
      <w:start w:val="1"/>
      <w:numFmt w:val="decimal"/>
      <w:lvlText w:val="%4."/>
      <w:lvlJc w:val="left"/>
      <w:pPr>
        <w:ind w:left="3150" w:hanging="420"/>
      </w:pPr>
    </w:lvl>
    <w:lvl w:ilvl="4" w:tplc="04090019" w:tentative="1">
      <w:start w:val="1"/>
      <w:numFmt w:val="lowerLetter"/>
      <w:lvlText w:val="%5)"/>
      <w:lvlJc w:val="left"/>
      <w:pPr>
        <w:ind w:left="3570" w:hanging="420"/>
      </w:pPr>
    </w:lvl>
    <w:lvl w:ilvl="5" w:tplc="0409001B" w:tentative="1">
      <w:start w:val="1"/>
      <w:numFmt w:val="lowerRoman"/>
      <w:lvlText w:val="%6."/>
      <w:lvlJc w:val="right"/>
      <w:pPr>
        <w:ind w:left="3990" w:hanging="420"/>
      </w:pPr>
    </w:lvl>
    <w:lvl w:ilvl="6" w:tplc="0409000F" w:tentative="1">
      <w:start w:val="1"/>
      <w:numFmt w:val="decimal"/>
      <w:lvlText w:val="%7."/>
      <w:lvlJc w:val="left"/>
      <w:pPr>
        <w:ind w:left="4410" w:hanging="420"/>
      </w:pPr>
    </w:lvl>
    <w:lvl w:ilvl="7" w:tplc="04090019" w:tentative="1">
      <w:start w:val="1"/>
      <w:numFmt w:val="lowerLetter"/>
      <w:lvlText w:val="%8)"/>
      <w:lvlJc w:val="left"/>
      <w:pPr>
        <w:ind w:left="4830" w:hanging="420"/>
      </w:pPr>
    </w:lvl>
    <w:lvl w:ilvl="8" w:tplc="0409001B" w:tentative="1">
      <w:start w:val="1"/>
      <w:numFmt w:val="lowerRoman"/>
      <w:lvlText w:val="%9."/>
      <w:lvlJc w:val="right"/>
      <w:pPr>
        <w:ind w:left="5250" w:hanging="420"/>
      </w:pPr>
    </w:lvl>
  </w:abstractNum>
  <w:abstractNum w:abstractNumId="14" w15:restartNumberingAfterBreak="0">
    <w:nsid w:val="76643860"/>
    <w:multiLevelType w:val="hybridMultilevel"/>
    <w:tmpl w:val="1CA42420"/>
    <w:lvl w:ilvl="0" w:tplc="789C7034">
      <w:start w:val="1"/>
      <w:numFmt w:val="japaneseCounting"/>
      <w:lvlText w:val="（%1）"/>
      <w:lvlJc w:val="left"/>
      <w:pPr>
        <w:ind w:left="100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3" w:hanging="420"/>
      </w:pPr>
    </w:lvl>
    <w:lvl w:ilvl="2" w:tplc="0409001B" w:tentative="1">
      <w:start w:val="1"/>
      <w:numFmt w:val="lowerRoman"/>
      <w:lvlText w:val="%3."/>
      <w:lvlJc w:val="right"/>
      <w:pPr>
        <w:ind w:left="1543" w:hanging="420"/>
      </w:pPr>
    </w:lvl>
    <w:lvl w:ilvl="3" w:tplc="0409000F" w:tentative="1">
      <w:start w:val="1"/>
      <w:numFmt w:val="decimal"/>
      <w:lvlText w:val="%4."/>
      <w:lvlJc w:val="left"/>
      <w:pPr>
        <w:ind w:left="1963" w:hanging="420"/>
      </w:pPr>
    </w:lvl>
    <w:lvl w:ilvl="4" w:tplc="04090019" w:tentative="1">
      <w:start w:val="1"/>
      <w:numFmt w:val="lowerLetter"/>
      <w:lvlText w:val="%5)"/>
      <w:lvlJc w:val="left"/>
      <w:pPr>
        <w:ind w:left="2383" w:hanging="420"/>
      </w:pPr>
    </w:lvl>
    <w:lvl w:ilvl="5" w:tplc="0409001B" w:tentative="1">
      <w:start w:val="1"/>
      <w:numFmt w:val="lowerRoman"/>
      <w:lvlText w:val="%6."/>
      <w:lvlJc w:val="right"/>
      <w:pPr>
        <w:ind w:left="2803" w:hanging="420"/>
      </w:pPr>
    </w:lvl>
    <w:lvl w:ilvl="6" w:tplc="0409000F" w:tentative="1">
      <w:start w:val="1"/>
      <w:numFmt w:val="decimal"/>
      <w:lvlText w:val="%7."/>
      <w:lvlJc w:val="left"/>
      <w:pPr>
        <w:ind w:left="3223" w:hanging="420"/>
      </w:pPr>
    </w:lvl>
    <w:lvl w:ilvl="7" w:tplc="04090019" w:tentative="1">
      <w:start w:val="1"/>
      <w:numFmt w:val="lowerLetter"/>
      <w:lvlText w:val="%8)"/>
      <w:lvlJc w:val="left"/>
      <w:pPr>
        <w:ind w:left="3643" w:hanging="420"/>
      </w:pPr>
    </w:lvl>
    <w:lvl w:ilvl="8" w:tplc="0409001B" w:tentative="1">
      <w:start w:val="1"/>
      <w:numFmt w:val="lowerRoman"/>
      <w:lvlText w:val="%9."/>
      <w:lvlJc w:val="right"/>
      <w:pPr>
        <w:ind w:left="4063" w:hanging="420"/>
      </w:pPr>
    </w:lvl>
  </w:abstractNum>
  <w:abstractNum w:abstractNumId="15" w15:restartNumberingAfterBreak="0">
    <w:nsid w:val="7BF2354C"/>
    <w:multiLevelType w:val="hybridMultilevel"/>
    <w:tmpl w:val="B232C6AC"/>
    <w:lvl w:ilvl="0" w:tplc="E556A626">
      <w:start w:val="1"/>
      <w:numFmt w:val="decimal"/>
      <w:lvlText w:val="（%1）"/>
      <w:lvlJc w:val="left"/>
      <w:pPr>
        <w:ind w:left="2083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03" w:hanging="420"/>
      </w:pPr>
    </w:lvl>
    <w:lvl w:ilvl="2" w:tplc="0409001B" w:tentative="1">
      <w:start w:val="1"/>
      <w:numFmt w:val="lowerRoman"/>
      <w:lvlText w:val="%3."/>
      <w:lvlJc w:val="right"/>
      <w:pPr>
        <w:ind w:left="2623" w:hanging="420"/>
      </w:pPr>
    </w:lvl>
    <w:lvl w:ilvl="3" w:tplc="0409000F" w:tentative="1">
      <w:start w:val="1"/>
      <w:numFmt w:val="decimal"/>
      <w:lvlText w:val="%4."/>
      <w:lvlJc w:val="left"/>
      <w:pPr>
        <w:ind w:left="3043" w:hanging="420"/>
      </w:pPr>
    </w:lvl>
    <w:lvl w:ilvl="4" w:tplc="04090019" w:tentative="1">
      <w:start w:val="1"/>
      <w:numFmt w:val="lowerLetter"/>
      <w:lvlText w:val="%5)"/>
      <w:lvlJc w:val="left"/>
      <w:pPr>
        <w:ind w:left="3463" w:hanging="420"/>
      </w:pPr>
    </w:lvl>
    <w:lvl w:ilvl="5" w:tplc="0409001B" w:tentative="1">
      <w:start w:val="1"/>
      <w:numFmt w:val="lowerRoman"/>
      <w:lvlText w:val="%6."/>
      <w:lvlJc w:val="right"/>
      <w:pPr>
        <w:ind w:left="3883" w:hanging="420"/>
      </w:pPr>
    </w:lvl>
    <w:lvl w:ilvl="6" w:tplc="0409000F" w:tentative="1">
      <w:start w:val="1"/>
      <w:numFmt w:val="decimal"/>
      <w:lvlText w:val="%7."/>
      <w:lvlJc w:val="left"/>
      <w:pPr>
        <w:ind w:left="4303" w:hanging="420"/>
      </w:pPr>
    </w:lvl>
    <w:lvl w:ilvl="7" w:tplc="04090019" w:tentative="1">
      <w:start w:val="1"/>
      <w:numFmt w:val="lowerLetter"/>
      <w:lvlText w:val="%8)"/>
      <w:lvlJc w:val="left"/>
      <w:pPr>
        <w:ind w:left="4723" w:hanging="420"/>
      </w:pPr>
    </w:lvl>
    <w:lvl w:ilvl="8" w:tplc="0409001B" w:tentative="1">
      <w:start w:val="1"/>
      <w:numFmt w:val="lowerRoman"/>
      <w:lvlText w:val="%9."/>
      <w:lvlJc w:val="right"/>
      <w:pPr>
        <w:ind w:left="5143" w:hanging="420"/>
      </w:pPr>
    </w:lvl>
  </w:abstractNum>
  <w:num w:numId="1">
    <w:abstractNumId w:val="12"/>
  </w:num>
  <w:num w:numId="2">
    <w:abstractNumId w:val="2"/>
  </w:num>
  <w:num w:numId="3">
    <w:abstractNumId w:val="1"/>
  </w:num>
  <w:num w:numId="4">
    <w:abstractNumId w:val="7"/>
  </w:num>
  <w:num w:numId="5">
    <w:abstractNumId w:val="9"/>
  </w:num>
  <w:num w:numId="6">
    <w:abstractNumId w:val="11"/>
  </w:num>
  <w:num w:numId="7">
    <w:abstractNumId w:val="3"/>
  </w:num>
  <w:num w:numId="8">
    <w:abstractNumId w:val="8"/>
  </w:num>
  <w:num w:numId="9">
    <w:abstractNumId w:val="10"/>
  </w:num>
  <w:num w:numId="10">
    <w:abstractNumId w:val="5"/>
  </w:num>
  <w:num w:numId="11">
    <w:abstractNumId w:val="6"/>
  </w:num>
  <w:num w:numId="12">
    <w:abstractNumId w:val="13"/>
  </w:num>
  <w:num w:numId="13">
    <w:abstractNumId w:val="14"/>
  </w:num>
  <w:num w:numId="14">
    <w:abstractNumId w:val="0"/>
  </w:num>
  <w:num w:numId="15">
    <w:abstractNumId w:val="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A3F"/>
    <w:rsid w:val="000845A7"/>
    <w:rsid w:val="00087B7D"/>
    <w:rsid w:val="000A38B2"/>
    <w:rsid w:val="000D7E2C"/>
    <w:rsid w:val="001348EF"/>
    <w:rsid w:val="00161866"/>
    <w:rsid w:val="0030090B"/>
    <w:rsid w:val="00385264"/>
    <w:rsid w:val="003D0CEF"/>
    <w:rsid w:val="00416460"/>
    <w:rsid w:val="00434E7B"/>
    <w:rsid w:val="00440F69"/>
    <w:rsid w:val="004F18E2"/>
    <w:rsid w:val="0050328D"/>
    <w:rsid w:val="00542FEC"/>
    <w:rsid w:val="005A4F43"/>
    <w:rsid w:val="005D58B8"/>
    <w:rsid w:val="005F2FDF"/>
    <w:rsid w:val="007E56B3"/>
    <w:rsid w:val="008028FC"/>
    <w:rsid w:val="008C2F30"/>
    <w:rsid w:val="008F7773"/>
    <w:rsid w:val="009A57A9"/>
    <w:rsid w:val="009E0479"/>
    <w:rsid w:val="009E1C7D"/>
    <w:rsid w:val="00A07F76"/>
    <w:rsid w:val="00A3441C"/>
    <w:rsid w:val="00B34334"/>
    <w:rsid w:val="00B556B0"/>
    <w:rsid w:val="00BD5746"/>
    <w:rsid w:val="00CC4564"/>
    <w:rsid w:val="00E043E2"/>
    <w:rsid w:val="00E12748"/>
    <w:rsid w:val="00E76BD8"/>
    <w:rsid w:val="00E95181"/>
    <w:rsid w:val="00EF4391"/>
    <w:rsid w:val="00F11566"/>
    <w:rsid w:val="00F258DC"/>
    <w:rsid w:val="00F464AB"/>
    <w:rsid w:val="00F51A3F"/>
    <w:rsid w:val="00F56AC9"/>
    <w:rsid w:val="00FE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F11556"/>
  <w15:chartTrackingRefBased/>
  <w15:docId w15:val="{C85A5A7A-BAE1-42AC-956B-B030A06E8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38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38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38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38B2"/>
    <w:rPr>
      <w:sz w:val="18"/>
      <w:szCs w:val="18"/>
    </w:rPr>
  </w:style>
  <w:style w:type="paragraph" w:styleId="a7">
    <w:name w:val="List Paragraph"/>
    <w:basedOn w:val="a"/>
    <w:uiPriority w:val="34"/>
    <w:qFormat/>
    <w:rsid w:val="00161866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5D58B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11</Pages>
  <Words>990</Words>
  <Characters>5646</Characters>
  <Application>Microsoft Office Word</Application>
  <DocSecurity>0</DocSecurity>
  <Lines>47</Lines>
  <Paragraphs>13</Paragraphs>
  <ScaleCrop>false</ScaleCrop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 琮弋</dc:creator>
  <cp:keywords/>
  <dc:description/>
  <cp:lastModifiedBy>HP</cp:lastModifiedBy>
  <cp:revision>3</cp:revision>
  <dcterms:created xsi:type="dcterms:W3CDTF">2024-12-01T00:51:00Z</dcterms:created>
  <dcterms:modified xsi:type="dcterms:W3CDTF">2024-12-01T03:30:00Z</dcterms:modified>
</cp:coreProperties>
</file>