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>首先要了解SVN是一种集中式管理代码的版本控制系统，原理就是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　　把代码都保存到一个固定的位置，每次从这个位置拷贝更新代码，进行编辑；再把修改后的代码提交到该目录中。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多人协作开发也是如此。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因此需要一个类似Oracle或者</w:t>
      </w:r>
      <w:proofErr w:type="spellStart"/>
      <w:r w:rsidRPr="0061144F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61144F">
        <w:rPr>
          <w:rFonts w:ascii="宋体" w:eastAsia="宋体" w:hAnsi="宋体" w:cs="宋体"/>
          <w:kern w:val="0"/>
          <w:sz w:val="24"/>
          <w:szCs w:val="24"/>
        </w:rPr>
        <w:t>的服务器用于保存和管理库文件（要保存的代码等文件）的服务端——</w:t>
      </w:r>
      <w:proofErr w:type="spellStart"/>
      <w:r w:rsidRPr="0061144F">
        <w:rPr>
          <w:rFonts w:ascii="宋体" w:eastAsia="宋体" w:hAnsi="宋体" w:cs="宋体"/>
          <w:kern w:val="0"/>
          <w:sz w:val="24"/>
          <w:szCs w:val="24"/>
        </w:rPr>
        <w:t>VisualSVN</w:t>
      </w:r>
      <w:proofErr w:type="spellEnd"/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 Server。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还需要一个用户的操作端，用于提交更新检出代码，常用的有Eclipse的</w:t>
      </w:r>
      <w:proofErr w:type="spellStart"/>
      <w:r w:rsidRPr="0061144F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61144F">
        <w:rPr>
          <w:rFonts w:ascii="宋体" w:eastAsia="宋体" w:hAnsi="宋体" w:cs="宋体"/>
          <w:kern w:val="0"/>
          <w:sz w:val="24"/>
          <w:szCs w:val="24"/>
        </w:rPr>
        <w:t>插件，以及</w:t>
      </w:r>
      <w:proofErr w:type="spellStart"/>
      <w:r w:rsidRPr="0061144F">
        <w:rPr>
          <w:rFonts w:ascii="宋体" w:eastAsia="宋体" w:hAnsi="宋体" w:cs="宋体"/>
          <w:kern w:val="0"/>
          <w:sz w:val="24"/>
          <w:szCs w:val="24"/>
        </w:rPr>
        <w:t>TortoiseSVN</w:t>
      </w:r>
      <w:proofErr w:type="spellEnd"/>
      <w:r w:rsidRPr="0061144F">
        <w:rPr>
          <w:rFonts w:ascii="宋体" w:eastAsia="宋体" w:hAnsi="宋体" w:cs="宋体"/>
          <w:kern w:val="0"/>
          <w:sz w:val="24"/>
          <w:szCs w:val="24"/>
        </w:rPr>
        <w:t>（小乌龟）。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这里推荐使用</w:t>
      </w:r>
      <w:proofErr w:type="spellStart"/>
      <w:r w:rsidRPr="0061144F">
        <w:rPr>
          <w:rFonts w:ascii="宋体" w:eastAsia="宋体" w:hAnsi="宋体" w:cs="宋体"/>
          <w:kern w:val="0"/>
          <w:sz w:val="24"/>
          <w:szCs w:val="24"/>
        </w:rPr>
        <w:t>TortoiseSVN</w:t>
      </w:r>
      <w:proofErr w:type="spellEnd"/>
      <w:r w:rsidRPr="0061144F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61144F">
        <w:rPr>
          <w:rFonts w:ascii="宋体" w:eastAsia="宋体" w:hAnsi="宋体" w:cs="宋体"/>
          <w:kern w:val="0"/>
          <w:sz w:val="24"/>
          <w:szCs w:val="24"/>
        </w:rPr>
        <w:t>VisualSVN</w:t>
      </w:r>
      <w:proofErr w:type="spellEnd"/>
      <w:r w:rsidRPr="0061144F">
        <w:rPr>
          <w:rFonts w:ascii="宋体" w:eastAsia="宋体" w:hAnsi="宋体" w:cs="宋体"/>
          <w:kern w:val="0"/>
          <w:sz w:val="24"/>
          <w:szCs w:val="24"/>
        </w:rPr>
        <w:t>搭配使用。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　　</w:t>
      </w:r>
      <w:proofErr w:type="spellStart"/>
      <w:r w:rsidRPr="0061144F">
        <w:rPr>
          <w:rFonts w:ascii="宋体" w:eastAsia="宋体" w:hAnsi="宋体" w:cs="宋体"/>
          <w:color w:val="000080"/>
          <w:kern w:val="0"/>
          <w:sz w:val="24"/>
          <w:szCs w:val="24"/>
        </w:rPr>
        <w:t>ToroiseSVN</w:t>
      </w:r>
      <w:proofErr w:type="spellEnd"/>
      <w:r w:rsidRPr="0061144F">
        <w:rPr>
          <w:rFonts w:ascii="宋体" w:eastAsia="宋体" w:hAnsi="宋体" w:cs="宋体"/>
          <w:color w:val="000080"/>
          <w:kern w:val="0"/>
          <w:sz w:val="24"/>
          <w:szCs w:val="24"/>
        </w:rPr>
        <w:t>下载地址：http://tortoisesvn.net/downloads.html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　　</w:t>
      </w:r>
      <w:proofErr w:type="spellStart"/>
      <w:r w:rsidRPr="0061144F">
        <w:rPr>
          <w:rFonts w:ascii="宋体" w:eastAsia="宋体" w:hAnsi="宋体" w:cs="宋体"/>
          <w:color w:val="000080"/>
          <w:kern w:val="0"/>
          <w:sz w:val="24"/>
          <w:szCs w:val="24"/>
        </w:rPr>
        <w:t>VisualSVN</w:t>
      </w:r>
      <w:proofErr w:type="spellEnd"/>
      <w:r w:rsidRPr="0061144F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Server下载地址：https://www.visualsvn.com/server/download/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1144F">
        <w:rPr>
          <w:rFonts w:ascii="宋体" w:eastAsia="宋体" w:hAnsi="宋体" w:cs="宋体"/>
          <w:b/>
          <w:bCs/>
          <w:kern w:val="0"/>
          <w:sz w:val="36"/>
          <w:szCs w:val="36"/>
        </w:rPr>
        <w:t>如何安装</w:t>
      </w:r>
      <w:proofErr w:type="spellStart"/>
      <w:r w:rsidRPr="0061144F">
        <w:rPr>
          <w:rFonts w:ascii="宋体" w:eastAsia="宋体" w:hAnsi="宋体" w:cs="宋体"/>
          <w:b/>
          <w:bCs/>
          <w:kern w:val="0"/>
          <w:sz w:val="36"/>
          <w:szCs w:val="36"/>
        </w:rPr>
        <w:t>VisualSVN</w:t>
      </w:r>
      <w:proofErr w:type="spellEnd"/>
      <w:r w:rsidRPr="0061144F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Server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首先去官网下载对应操作系统位数的安装文件：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91325" cy="3105150"/>
            <wp:effectExtent l="0" t="0" r="9525" b="0"/>
            <wp:docPr id="32" name="图片 32" descr="http://images.cnitblog.com/blog2015/449064/201504/072021049303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449064/201504/0720210493038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然后双击安装文件：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52975" cy="3695700"/>
            <wp:effectExtent l="0" t="0" r="9525" b="0"/>
            <wp:docPr id="31" name="图片 31" descr="http://images.cnitblog.com/blog2015/449064/201504/072021269307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2015/449064/201504/0720212693070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接受安装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2975" cy="3695700"/>
            <wp:effectExtent l="0" t="0" r="9525" b="0"/>
            <wp:docPr id="30" name="图片 30" descr="http://images.cnitblog.com/blog2015/449064/201504/072021379937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2015/449064/201504/0720213799376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默认选择即可，第一项是安装</w:t>
      </w:r>
      <w:proofErr w:type="spellStart"/>
      <w:r w:rsidRPr="0061144F">
        <w:rPr>
          <w:rFonts w:ascii="宋体" w:eastAsia="宋体" w:hAnsi="宋体" w:cs="宋体"/>
          <w:kern w:val="0"/>
          <w:sz w:val="24"/>
          <w:szCs w:val="24"/>
        </w:rPr>
        <w:t>VisualSVN</w:t>
      </w:r>
      <w:proofErr w:type="spellEnd"/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 Server以及控制台。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最后一项是自动加入环境变量。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52975" cy="3695700"/>
            <wp:effectExtent l="0" t="0" r="9525" b="0"/>
            <wp:docPr id="29" name="图片 29" descr="http://images.cnitblog.com/blog2015/449064/201504/072021494778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2015/449064/201504/0720214947781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选择标准安装（免费），即可。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2975" cy="3695700"/>
            <wp:effectExtent l="0" t="0" r="9525" b="0"/>
            <wp:docPr id="28" name="图片 28" descr="http://images.cnitblog.com/blog2015/449064/201504/072021561187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2015/449064/201504/07202156118726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确认文件安装目录，以及代码库的位置（你的代码想要保存的位置），一旦这个位置的代码库文件被删除，可就无力回天了。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52975" cy="3695700"/>
            <wp:effectExtent l="0" t="0" r="9525" b="0"/>
            <wp:docPr id="27" name="图片 27" descr="http://images.cnitblog.com/blog2015/449064/201504/072022024466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2015/449064/201504/0720220244664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安装即可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2975" cy="3695700"/>
            <wp:effectExtent l="0" t="0" r="9525" b="0"/>
            <wp:docPr id="26" name="图片 26" descr="http://images.cnitblog.com/blog2015/449064/201504/072022087741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2015/449064/201504/07202208774129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确认，直接打开控制管理界面。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52975" cy="3695700"/>
            <wp:effectExtent l="0" t="0" r="9525" b="0"/>
            <wp:docPr id="25" name="图片 25" descr="http://images.cnitblog.com/blog2015/449064/201504/072022157433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2015/449064/201504/0720221574336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安装结束，自动打开控制管理界面。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810500" cy="5905500"/>
            <wp:effectExtent l="0" t="0" r="0" b="0"/>
            <wp:docPr id="24" name="图片 24" descr="http://images.cnitblog.com/blog2015/449064/201504/072022222906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2015/449064/201504/0720222229065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1144F">
        <w:rPr>
          <w:rFonts w:ascii="宋体" w:eastAsia="宋体" w:hAnsi="宋体" w:cs="宋体"/>
          <w:b/>
          <w:bCs/>
          <w:kern w:val="0"/>
          <w:sz w:val="36"/>
          <w:szCs w:val="36"/>
        </w:rPr>
        <w:t>如何安装</w:t>
      </w:r>
      <w:proofErr w:type="spellStart"/>
      <w:r w:rsidRPr="0061144F">
        <w:rPr>
          <w:rFonts w:ascii="宋体" w:eastAsia="宋体" w:hAnsi="宋体" w:cs="宋体"/>
          <w:b/>
          <w:bCs/>
          <w:kern w:val="0"/>
          <w:sz w:val="36"/>
          <w:szCs w:val="36"/>
        </w:rPr>
        <w:t>TortoiseSVN</w:t>
      </w:r>
      <w:proofErr w:type="spellEnd"/>
      <w:r w:rsidRPr="0061144F">
        <w:rPr>
          <w:rFonts w:ascii="宋体" w:eastAsia="宋体" w:hAnsi="宋体" w:cs="宋体"/>
          <w:b/>
          <w:bCs/>
          <w:kern w:val="0"/>
          <w:sz w:val="36"/>
          <w:szCs w:val="36"/>
        </w:rPr>
        <w:t>（小乌龟）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gramStart"/>
      <w:r w:rsidRPr="0061144F">
        <w:rPr>
          <w:rFonts w:ascii="宋体" w:eastAsia="宋体" w:hAnsi="宋体" w:cs="宋体"/>
          <w:kern w:val="0"/>
          <w:sz w:val="24"/>
          <w:szCs w:val="24"/>
        </w:rPr>
        <w:t>通过官网下载</w:t>
      </w:r>
      <w:proofErr w:type="gramEnd"/>
      <w:r w:rsidRPr="0061144F">
        <w:rPr>
          <w:rFonts w:ascii="宋体" w:eastAsia="宋体" w:hAnsi="宋体" w:cs="宋体"/>
          <w:kern w:val="0"/>
          <w:sz w:val="24"/>
          <w:szCs w:val="24"/>
        </w:rPr>
        <w:t>安装文件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915150" cy="3848100"/>
            <wp:effectExtent l="0" t="0" r="0" b="0"/>
            <wp:docPr id="23" name="图片 23" descr="http://images.cnitblog.com/blog2015/449064/201504/072030138367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2015/449064/201504/0720301383673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双击安装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2975" cy="3695700"/>
            <wp:effectExtent l="0" t="0" r="9525" b="0"/>
            <wp:docPr id="22" name="图片 22" descr="http://images.cnitblog.com/blog2015/449064/201504/072029160866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2015/449064/201504/0720291608667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下一步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52975" cy="3695700"/>
            <wp:effectExtent l="0" t="0" r="9525" b="0"/>
            <wp:docPr id="21" name="图片 21" descr="http://images.cnitblog.com/blog2015/449064/201504/072029270719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2015/449064/201504/07202927071962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点击接受，下一步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2975" cy="3695700"/>
            <wp:effectExtent l="0" t="0" r="9525" b="0"/>
            <wp:docPr id="20" name="图片 20" descr="http://images.cnitblog.com/blog2015/449064/201504/072029347747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blog2015/449064/201504/0720293477475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默认即可，下一步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52975" cy="3695700"/>
            <wp:effectExtent l="0" t="0" r="9525" b="0"/>
            <wp:docPr id="19" name="图片 19" descr="http://images.cnitblog.com/blog2015/449064/201504/072029416653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blog2015/449064/201504/07202941665310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安装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2975" cy="3695700"/>
            <wp:effectExtent l="0" t="0" r="9525" b="0"/>
            <wp:docPr id="18" name="图片 18" descr="http://images.cnitblog.com/blog2015/449064/201504/072029525718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2015/449064/201504/07202952571823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完成安装，在任意目录位置，右键可以看到多了两个菜单。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14575" cy="3676650"/>
            <wp:effectExtent l="0" t="0" r="9525" b="0"/>
            <wp:docPr id="17" name="图片 17" descr="http://images.cnitblog.com/blog2015/449064/201504/0720295980559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blog2015/449064/201504/07202959805596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1144F">
        <w:rPr>
          <w:rFonts w:ascii="宋体" w:eastAsia="宋体" w:hAnsi="宋体" w:cs="宋体"/>
          <w:b/>
          <w:bCs/>
          <w:kern w:val="0"/>
          <w:sz w:val="36"/>
          <w:szCs w:val="36"/>
        </w:rPr>
        <w:t>创建资源库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首先右键Repositories,创建资源库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800975" cy="4086225"/>
            <wp:effectExtent l="0" t="0" r="9525" b="9525"/>
            <wp:docPr id="16" name="图片 16" descr="http://images.cnitblog.com/blog2015/449064/201504/072041211024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blog2015/449064/201504/07204121102415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创建FSFS类型的资源库即可，根据官方说法，VDFS是基于FSFS的一种分布式的存储类型。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95850" cy="3733800"/>
            <wp:effectExtent l="0" t="0" r="0" b="0"/>
            <wp:docPr id="15" name="图片 15" descr="http://images.cnitblog.com/blog2015/449064/201504/072041296807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itblog.com/blog2015/449064/201504/07204129680743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给资源库命名：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95850" cy="3733800"/>
            <wp:effectExtent l="0" t="0" r="0" b="0"/>
            <wp:docPr id="14" name="图片 14" descr="http://images.cnitblog.com/blog2015/449064/201504/072041364157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itblog.com/blog2015/449064/201504/07204136415754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创建空的资源库，或者创建带有trunk braches tags目录的资源库。一般自己使用的话，第一个就可以了。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95850" cy="3733800"/>
            <wp:effectExtent l="0" t="0" r="0" b="0"/>
            <wp:docPr id="13" name="图片 13" descr="http://images.cnitblog.com/blog2015/449064/201504/072041428521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nitblog.com/blog2015/449064/201504/07204142852191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给所有用户分配权限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95850" cy="3733800"/>
            <wp:effectExtent l="0" t="0" r="0" b="0"/>
            <wp:docPr id="12" name="图片 12" descr="http://images.cnitblog.com/blog2015/449064/201504/0720414983674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cnitblog.com/blog2015/449064/201504/07204149836747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创建完成资源库，记录资源库的URL地址，稍后会使用改地址连接资源库。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95850" cy="3733800"/>
            <wp:effectExtent l="0" t="0" r="0" b="0"/>
            <wp:docPr id="11" name="图片 11" descr="http://images.cnitblog.com/blog2015/449064/201504/072041563212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cnitblog.com/blog2015/449064/201504/07204156321212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创建用户，设定用户密码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810500" cy="4029075"/>
            <wp:effectExtent l="0" t="0" r="0" b="9525"/>
            <wp:docPr id="10" name="图片 10" descr="http://images.cnitblog.com/blog2015/449064/201504/072042031968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nitblog.com/blog2015/449064/201504/07204203196819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95675" cy="2047875"/>
            <wp:effectExtent l="0" t="0" r="9525" b="9525"/>
            <wp:docPr id="9" name="图片 9" descr="http://images.cnitblog.com/blog2015/449064/201504/0720421691595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.cnitblog.com/blog2015/449064/201504/07204216915956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1144F">
        <w:rPr>
          <w:rFonts w:ascii="宋体" w:eastAsia="宋体" w:hAnsi="宋体" w:cs="宋体"/>
          <w:b/>
          <w:bCs/>
          <w:kern w:val="0"/>
          <w:sz w:val="36"/>
          <w:szCs w:val="36"/>
        </w:rPr>
        <w:t>如何管理代码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首先在想要下载代码的位置，右键单击SVN Checkout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71725" cy="3657600"/>
            <wp:effectExtent l="0" t="0" r="9525" b="0"/>
            <wp:docPr id="8" name="图片 8" descr="http://images.cnitblog.com/blog2015/449064/201504/072042336497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.cnitblog.com/blog2015/449064/201504/07204233649765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填写资源库URL,以及本地代码文件夹名称。可以选择全部检出，或者根据特定的版本号检出。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57700" cy="3686175"/>
            <wp:effectExtent l="0" t="0" r="0" b="9525"/>
            <wp:docPr id="7" name="图片 7" descr="http://images.cnitblog.com/blog2015/449064/201504/072048516807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nitblog.com/blog2015/449064/201504/07204851680733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用户身份认证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00400" cy="2219325"/>
            <wp:effectExtent l="0" t="0" r="0" b="9525"/>
            <wp:docPr id="6" name="图片 6" descr="http://images.cnitblog.com/blog2015/449064/201504/072049058991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cnitblog.com/blog2015/449064/201504/07204905899162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检出完成后，发现本地文件夹中多了一个文件夹。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91225" cy="838200"/>
            <wp:effectExtent l="0" t="0" r="9525" b="0"/>
            <wp:docPr id="5" name="图片 5" descr="http://images.cnitblog.com/blog2015/449064/201504/0720491264949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.cnitblog.com/blog2015/449064/201504/07204912649496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文件夹中有一个.</w:t>
      </w:r>
      <w:proofErr w:type="spellStart"/>
      <w:r w:rsidRPr="0061144F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61144F">
        <w:rPr>
          <w:rFonts w:ascii="宋体" w:eastAsia="宋体" w:hAnsi="宋体" w:cs="宋体"/>
          <w:kern w:val="0"/>
          <w:sz w:val="24"/>
          <w:szCs w:val="24"/>
        </w:rPr>
        <w:t>的隐藏文件，用于记录SVN版本控制所需的信息。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为了便于测试，在文件夹中创建一个记事本文件，右键选择SVN commit提交。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　　注意：只有安装</w:t>
      </w:r>
      <w:proofErr w:type="spellStart"/>
      <w:r w:rsidRPr="0061144F">
        <w:rPr>
          <w:rFonts w:ascii="宋体" w:eastAsia="宋体" w:hAnsi="宋体" w:cs="宋体"/>
          <w:color w:val="FF0000"/>
          <w:kern w:val="0"/>
          <w:sz w:val="24"/>
          <w:szCs w:val="24"/>
        </w:rPr>
        <w:t>TortoiseSVN</w:t>
      </w:r>
      <w:proofErr w:type="spellEnd"/>
      <w:r w:rsidRPr="0061144F">
        <w:rPr>
          <w:rFonts w:ascii="宋体" w:eastAsia="宋体" w:hAnsi="宋体" w:cs="宋体"/>
          <w:color w:val="FF0000"/>
          <w:kern w:val="0"/>
          <w:sz w:val="24"/>
          <w:szCs w:val="24"/>
        </w:rPr>
        <w:t>客户端工具后，在相应的检出目录中，才会出现该右键菜单。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810375" cy="4953000"/>
            <wp:effectExtent l="0" t="0" r="9525" b="0"/>
            <wp:docPr id="4" name="图片 4" descr="http://images.cnitblog.com/blog2015/449064/201504/072049202111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.cnitblog.com/blog2015/449064/201504/07204920211118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点击OK提交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86450" cy="4972050"/>
            <wp:effectExtent l="0" t="0" r="0" b="0"/>
            <wp:docPr id="3" name="图片 3" descr="http://images.cnitblog.com/blog2015/449064/201504/072049278831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.cnitblog.com/blog2015/449064/201504/07204927883160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t xml:space="preserve">　　提交完成。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53175" cy="2914650"/>
            <wp:effectExtent l="0" t="0" r="9525" b="0"/>
            <wp:docPr id="2" name="图片 2" descr="http://images.cnitblog.com/blog2015/449064/201504/072049345715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cnitblog.com/blog2015/449064/201504/072049345715729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44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刷新资源库，可以发现，文件以及提交到服务端。</w:t>
      </w:r>
    </w:p>
    <w:p w:rsidR="0061144F" w:rsidRPr="0061144F" w:rsidRDefault="0061144F" w:rsidP="006114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810500" cy="5905500"/>
            <wp:effectExtent l="0" t="0" r="0" b="0"/>
            <wp:docPr id="1" name="图片 1" descr="http://images.cnitblog.com/blog2015/449064/201504/072049411496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s.cnitblog.com/blog2015/449064/201504/07204941149605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50" w:rsidRPr="0061144F" w:rsidRDefault="0061144F" w:rsidP="0061144F">
      <w:bookmarkStart w:id="0" w:name="_GoBack"/>
      <w:bookmarkEnd w:id="0"/>
    </w:p>
    <w:sectPr w:rsidR="00FB2150" w:rsidRPr="00611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A52"/>
    <w:rsid w:val="000948D2"/>
    <w:rsid w:val="0061144F"/>
    <w:rsid w:val="00A32A52"/>
    <w:rsid w:val="00C9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114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144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114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114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14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114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144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114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114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1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6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A7610</dc:creator>
  <cp:keywords/>
  <dc:description/>
  <cp:lastModifiedBy>A7610</cp:lastModifiedBy>
  <cp:revision>2</cp:revision>
  <dcterms:created xsi:type="dcterms:W3CDTF">2016-08-24T06:16:00Z</dcterms:created>
  <dcterms:modified xsi:type="dcterms:W3CDTF">2016-08-24T06:16:00Z</dcterms:modified>
</cp:coreProperties>
</file>