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654" w:rsidRPr="00276761" w:rsidRDefault="00814654" w:rsidP="00814654">
      <w:pPr>
        <w:rPr>
          <w:rFonts w:ascii="宋体" w:hAnsi="宋体"/>
        </w:rPr>
      </w:pPr>
      <w:r>
        <w:rPr>
          <w:rFonts w:ascii="宋体" w:hAnsi="宋体"/>
          <w:noProof/>
        </w:rPr>
        <w:drawing>
          <wp:anchor distT="0" distB="0" distL="114300" distR="114300" simplePos="0" relativeHeight="251659264" behindDoc="1" locked="0" layoutInCell="1" allowOverlap="1">
            <wp:simplePos x="0" y="0"/>
            <wp:positionH relativeFrom="column">
              <wp:posOffset>-1133475</wp:posOffset>
            </wp:positionH>
            <wp:positionV relativeFrom="paragraph">
              <wp:posOffset>-233045</wp:posOffset>
            </wp:positionV>
            <wp:extent cx="7513955" cy="11292840"/>
            <wp:effectExtent l="0" t="0" r="0" b="3810"/>
            <wp:wrapNone/>
            <wp:docPr id="12" name="图片 12" descr="wo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word-1"/>
                    <pic:cNvPicPr>
                      <a:picLocks noChangeAspect="1" noChangeArrowheads="1"/>
                    </pic:cNvPicPr>
                  </pic:nvPicPr>
                  <pic:blipFill>
                    <a:blip r:embed="rId8">
                      <a:lum bright="6000" contrast="6000"/>
                      <a:extLst>
                        <a:ext uri="{28A0092B-C50C-407E-A947-70E740481C1C}">
                          <a14:useLocalDpi xmlns:a14="http://schemas.microsoft.com/office/drawing/2010/main" val="0"/>
                        </a:ext>
                      </a:extLst>
                    </a:blip>
                    <a:srcRect/>
                    <a:stretch>
                      <a:fillRect/>
                    </a:stretch>
                  </pic:blipFill>
                  <pic:spPr bwMode="auto">
                    <a:xfrm>
                      <a:off x="0" y="0"/>
                      <a:ext cx="7513955" cy="11292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4654" w:rsidRPr="00276761" w:rsidRDefault="00814654" w:rsidP="00814654">
      <w:pPr>
        <w:rPr>
          <w:rFonts w:ascii="宋体" w:hAnsi="宋体"/>
        </w:rPr>
      </w:pPr>
    </w:p>
    <w:p w:rsidR="00814654" w:rsidRPr="00276761" w:rsidRDefault="00814654" w:rsidP="00814654">
      <w:pPr>
        <w:rPr>
          <w:rFonts w:ascii="宋体" w:hAnsi="宋体"/>
        </w:rPr>
      </w:pPr>
    </w:p>
    <w:p w:rsidR="00814654" w:rsidRPr="00276761" w:rsidRDefault="00814654" w:rsidP="00814654">
      <w:pPr>
        <w:ind w:firstLineChars="2362" w:firstLine="4960"/>
        <w:rPr>
          <w:rFonts w:ascii="宋体" w:hAnsi="宋体"/>
        </w:rPr>
      </w:pPr>
      <w:r>
        <w:rPr>
          <w:rFonts w:ascii="宋体" w:hAnsi="宋体" w:hint="eastAsia"/>
          <w:noProof/>
        </w:rPr>
        <w:drawing>
          <wp:inline distT="0" distB="0" distL="0" distR="0">
            <wp:extent cx="2562225" cy="1104900"/>
            <wp:effectExtent l="0" t="0" r="9525" b="0"/>
            <wp:docPr id="8" name="图片 8"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1104900"/>
                    </a:xfrm>
                    <a:prstGeom prst="rect">
                      <a:avLst/>
                    </a:prstGeom>
                    <a:noFill/>
                    <a:ln>
                      <a:noFill/>
                    </a:ln>
                  </pic:spPr>
                </pic:pic>
              </a:graphicData>
            </a:graphic>
          </wp:inline>
        </w:drawing>
      </w:r>
    </w:p>
    <w:p w:rsidR="00814654" w:rsidRPr="00276761" w:rsidRDefault="00814654" w:rsidP="00814654">
      <w:pPr>
        <w:rPr>
          <w:rFonts w:ascii="宋体" w:hAnsi="宋体"/>
        </w:rPr>
      </w:pPr>
    </w:p>
    <w:p w:rsidR="00814654" w:rsidRPr="00276761" w:rsidRDefault="00814654" w:rsidP="00814654">
      <w:pPr>
        <w:rPr>
          <w:rFonts w:ascii="宋体" w:hAnsi="宋体"/>
        </w:rPr>
      </w:pPr>
    </w:p>
    <w:p w:rsidR="00814654" w:rsidRPr="0071289D" w:rsidRDefault="00077CDA" w:rsidP="00814654">
      <w:pPr>
        <w:jc w:val="center"/>
        <w:rPr>
          <w:rFonts w:ascii="宋体" w:hAnsi="宋体"/>
          <w:b/>
          <w:szCs w:val="24"/>
        </w:rPr>
      </w:pPr>
      <w:r w:rsidRPr="00077CDA">
        <w:rPr>
          <w:rStyle w:val="a7"/>
          <w:rFonts w:ascii="黑体" w:hAnsi="宋体" w:hint="eastAsia"/>
          <w:sz w:val="52"/>
          <w:szCs w:val="52"/>
        </w:rPr>
        <w:t>商业资金支付平台需求说明书</w:t>
      </w:r>
    </w:p>
    <w:p w:rsidR="00814654" w:rsidRPr="005E4BF6" w:rsidRDefault="00814654" w:rsidP="00814654">
      <w:pPr>
        <w:jc w:val="center"/>
        <w:rPr>
          <w:rFonts w:ascii="黑体" w:eastAsia="黑体" w:hAnsi="宋体"/>
          <w:szCs w:val="24"/>
        </w:rPr>
      </w:pPr>
      <w:r w:rsidRPr="005E4BF6">
        <w:rPr>
          <w:rFonts w:ascii="黑体" w:eastAsia="黑体" w:hAnsi="宋体" w:hint="eastAsia"/>
          <w:szCs w:val="24"/>
        </w:rPr>
        <w:t>版本号：</w:t>
      </w:r>
      <w:r>
        <w:rPr>
          <w:rFonts w:ascii="黑体" w:eastAsia="黑体" w:hAnsi="宋体" w:hint="eastAsia"/>
          <w:szCs w:val="24"/>
        </w:rPr>
        <w:t>V1.0</w:t>
      </w:r>
    </w:p>
    <w:p w:rsidR="00814654" w:rsidRPr="00276761" w:rsidRDefault="00814654" w:rsidP="00814654">
      <w:pPr>
        <w:jc w:val="center"/>
        <w:rPr>
          <w:rFonts w:ascii="宋体" w:hAnsi="宋体"/>
        </w:rPr>
      </w:pPr>
    </w:p>
    <w:p w:rsidR="00814654" w:rsidRPr="00276761" w:rsidRDefault="00814654" w:rsidP="00814654">
      <w:pPr>
        <w:jc w:val="center"/>
        <w:rPr>
          <w:rFonts w:ascii="宋体" w:hAnsi="宋体"/>
        </w:rPr>
      </w:pPr>
    </w:p>
    <w:p w:rsidR="00814654" w:rsidRPr="00276761" w:rsidRDefault="00814654" w:rsidP="00814654">
      <w:pPr>
        <w:jc w:val="center"/>
        <w:rPr>
          <w:rFonts w:ascii="宋体" w:hAnsi="宋体"/>
        </w:rPr>
      </w:pPr>
    </w:p>
    <w:p w:rsidR="00814654" w:rsidRPr="00276761" w:rsidRDefault="00814654" w:rsidP="00814654">
      <w:pPr>
        <w:jc w:val="center"/>
        <w:rPr>
          <w:rFonts w:ascii="宋体" w:hAnsi="宋体"/>
        </w:rPr>
      </w:pPr>
    </w:p>
    <w:p w:rsidR="00814654" w:rsidRPr="00276761" w:rsidRDefault="00814654" w:rsidP="00814654">
      <w:pPr>
        <w:jc w:val="center"/>
        <w:rPr>
          <w:rFonts w:ascii="宋体" w:hAnsi="宋体"/>
        </w:rPr>
      </w:pPr>
    </w:p>
    <w:p w:rsidR="00814654" w:rsidRPr="00276761" w:rsidRDefault="00814654" w:rsidP="00814654">
      <w:pPr>
        <w:jc w:val="center"/>
        <w:rPr>
          <w:rFonts w:ascii="宋体" w:hAnsi="宋体"/>
        </w:rPr>
      </w:pPr>
    </w:p>
    <w:p w:rsidR="00814654" w:rsidRPr="00276761" w:rsidRDefault="00814654" w:rsidP="00814654">
      <w:pPr>
        <w:jc w:val="center"/>
        <w:rPr>
          <w:rFonts w:ascii="宋体" w:hAnsi="宋体"/>
        </w:rPr>
      </w:pPr>
    </w:p>
    <w:p w:rsidR="00814654" w:rsidRPr="00276761" w:rsidRDefault="00814654" w:rsidP="00814654">
      <w:pPr>
        <w:jc w:val="center"/>
        <w:rPr>
          <w:rFonts w:ascii="宋体" w:hAnsi="宋体"/>
        </w:rPr>
      </w:pPr>
    </w:p>
    <w:p w:rsidR="00814654" w:rsidRPr="00276761" w:rsidRDefault="00814654" w:rsidP="00814654">
      <w:pPr>
        <w:jc w:val="center"/>
        <w:rPr>
          <w:rFonts w:ascii="宋体" w:hAnsi="宋体"/>
        </w:rPr>
      </w:pPr>
    </w:p>
    <w:p w:rsidR="00814654" w:rsidRPr="00276761" w:rsidRDefault="00814654" w:rsidP="00814654">
      <w:pPr>
        <w:jc w:val="center"/>
        <w:rPr>
          <w:rFonts w:ascii="宋体" w:hAnsi="宋体"/>
        </w:rPr>
      </w:pPr>
    </w:p>
    <w:p w:rsidR="00814654" w:rsidRPr="00276761" w:rsidRDefault="00814654" w:rsidP="00814654">
      <w:pPr>
        <w:jc w:val="center"/>
        <w:rPr>
          <w:rFonts w:ascii="宋体" w:hAnsi="宋体"/>
        </w:rPr>
      </w:pPr>
    </w:p>
    <w:p w:rsidR="00814654" w:rsidRPr="00276761" w:rsidRDefault="00814654" w:rsidP="00814654">
      <w:pPr>
        <w:jc w:val="center"/>
        <w:rPr>
          <w:rFonts w:ascii="宋体" w:hAnsi="宋体"/>
        </w:rPr>
      </w:pPr>
    </w:p>
    <w:p w:rsidR="00814654" w:rsidRPr="00276761" w:rsidRDefault="00814654" w:rsidP="00814654">
      <w:pPr>
        <w:jc w:val="center"/>
        <w:rPr>
          <w:rFonts w:ascii="宋体" w:hAnsi="宋体"/>
        </w:rPr>
      </w:pPr>
    </w:p>
    <w:p w:rsidR="00814654" w:rsidRPr="00276761" w:rsidRDefault="00814654" w:rsidP="00814654">
      <w:pPr>
        <w:jc w:val="center"/>
        <w:rPr>
          <w:rFonts w:ascii="宋体" w:hAnsi="宋体"/>
        </w:rPr>
      </w:pPr>
    </w:p>
    <w:p w:rsidR="00814654" w:rsidRPr="00276761" w:rsidRDefault="00814654" w:rsidP="00814654">
      <w:pPr>
        <w:jc w:val="center"/>
        <w:rPr>
          <w:rFonts w:ascii="宋体" w:hAnsi="宋体"/>
        </w:rPr>
      </w:pPr>
    </w:p>
    <w:p w:rsidR="00814654" w:rsidRPr="00276761" w:rsidRDefault="00814654" w:rsidP="00814654">
      <w:pPr>
        <w:jc w:val="center"/>
        <w:rPr>
          <w:rFonts w:ascii="宋体" w:hAnsi="宋体"/>
        </w:rPr>
      </w:pPr>
    </w:p>
    <w:p w:rsidR="00814654" w:rsidRPr="00276761" w:rsidRDefault="00814654" w:rsidP="00814654">
      <w:pPr>
        <w:jc w:val="center"/>
        <w:rPr>
          <w:rFonts w:ascii="宋体" w:hAnsi="宋体"/>
        </w:rPr>
      </w:pPr>
    </w:p>
    <w:p w:rsidR="00814654" w:rsidRPr="00276761" w:rsidRDefault="00814654" w:rsidP="00814654">
      <w:pPr>
        <w:jc w:val="center"/>
        <w:rPr>
          <w:rFonts w:ascii="宋体" w:hAnsi="宋体"/>
        </w:rPr>
      </w:pPr>
    </w:p>
    <w:p w:rsidR="00814654" w:rsidRPr="00276761" w:rsidRDefault="00814654" w:rsidP="00814654">
      <w:pPr>
        <w:jc w:val="center"/>
        <w:rPr>
          <w:rFonts w:ascii="宋体" w:hAnsi="宋体"/>
        </w:rPr>
      </w:pPr>
    </w:p>
    <w:p w:rsidR="00814654" w:rsidRPr="00276761" w:rsidRDefault="00814654" w:rsidP="00814654">
      <w:pPr>
        <w:jc w:val="center"/>
        <w:rPr>
          <w:rFonts w:ascii="宋体" w:hAnsi="宋体"/>
        </w:rPr>
      </w:pPr>
    </w:p>
    <w:p w:rsidR="00814654" w:rsidRPr="00276761" w:rsidRDefault="00814654" w:rsidP="00814654">
      <w:pPr>
        <w:rPr>
          <w:rFonts w:ascii="宋体" w:hAnsi="宋体"/>
        </w:rPr>
      </w:pPr>
    </w:p>
    <w:p w:rsidR="00814654" w:rsidRPr="00276761" w:rsidRDefault="00CC5D71" w:rsidP="00814654">
      <w:pPr>
        <w:jc w:val="center"/>
        <w:rPr>
          <w:rFonts w:ascii="宋体" w:hAnsi="宋体"/>
        </w:rPr>
      </w:pPr>
      <w:r>
        <w:rPr>
          <w:rFonts w:ascii="宋体" w:hAnsi="宋体" w:hint="eastAsia"/>
        </w:rPr>
        <w:t>顺</w:t>
      </w:r>
      <w:proofErr w:type="gramStart"/>
      <w:r>
        <w:rPr>
          <w:rFonts w:ascii="宋体" w:hAnsi="宋体" w:hint="eastAsia"/>
        </w:rPr>
        <w:t>丰科技</w:t>
      </w:r>
      <w:proofErr w:type="gramEnd"/>
      <w:r>
        <w:rPr>
          <w:rFonts w:ascii="宋体" w:hAnsi="宋体" w:hint="eastAsia"/>
        </w:rPr>
        <w:t>有限公司</w:t>
      </w:r>
    </w:p>
    <w:p w:rsidR="00814654" w:rsidRPr="00276761" w:rsidRDefault="00814654" w:rsidP="00814654">
      <w:pPr>
        <w:jc w:val="center"/>
        <w:rPr>
          <w:rFonts w:ascii="宋体" w:hAnsi="宋体"/>
        </w:rPr>
      </w:pPr>
      <w:r w:rsidRPr="00276761">
        <w:rPr>
          <w:rFonts w:ascii="宋体" w:hAnsi="宋体"/>
        </w:rPr>
        <w:t>20</w:t>
      </w:r>
      <w:r w:rsidRPr="00276761">
        <w:rPr>
          <w:rFonts w:ascii="宋体" w:hAnsi="宋体" w:hint="eastAsia"/>
        </w:rPr>
        <w:t>1</w:t>
      </w:r>
      <w:r w:rsidR="00CC5D71">
        <w:rPr>
          <w:rFonts w:ascii="宋体" w:hAnsi="宋体" w:hint="eastAsia"/>
        </w:rPr>
        <w:t>6</w:t>
      </w:r>
      <w:r w:rsidRPr="00276761">
        <w:rPr>
          <w:rFonts w:ascii="宋体" w:hAnsi="宋体"/>
        </w:rPr>
        <w:t>-</w:t>
      </w:r>
      <w:r>
        <w:rPr>
          <w:rFonts w:ascii="宋体" w:hAnsi="宋体" w:hint="eastAsia"/>
        </w:rPr>
        <w:t>0</w:t>
      </w:r>
      <w:r w:rsidR="00913EAF">
        <w:rPr>
          <w:rFonts w:ascii="宋体" w:hAnsi="宋体" w:hint="eastAsia"/>
        </w:rPr>
        <w:t>2</w:t>
      </w:r>
    </w:p>
    <w:p w:rsidR="00814654" w:rsidRPr="00276761" w:rsidRDefault="00814654" w:rsidP="00814654">
      <w:pPr>
        <w:pStyle w:val="afb"/>
        <w:rPr>
          <w:rFonts w:ascii="宋体" w:eastAsia="宋体" w:hAnsi="宋体"/>
        </w:rPr>
      </w:pPr>
      <w:r w:rsidRPr="00276761">
        <w:rPr>
          <w:rFonts w:ascii="宋体" w:eastAsia="宋体" w:hAnsi="宋体" w:hint="eastAsia"/>
        </w:rPr>
        <w:lastRenderedPageBreak/>
        <w:t>版本历史记录</w:t>
      </w:r>
    </w:p>
    <w:tbl>
      <w:tblPr>
        <w:tblpPr w:leftFromText="180" w:rightFromText="180" w:vertAnchor="page" w:horzAnchor="margin" w:tblpXSpec="center" w:tblpY="3496"/>
        <w:tblW w:w="8468" w:type="dxa"/>
        <w:tblLayout w:type="fixed"/>
        <w:tblCellMar>
          <w:left w:w="57" w:type="dxa"/>
          <w:right w:w="57" w:type="dxa"/>
        </w:tblCellMar>
        <w:tblLook w:val="0000" w:firstRow="0" w:lastRow="0" w:firstColumn="0" w:lastColumn="0" w:noHBand="0" w:noVBand="0"/>
      </w:tblPr>
      <w:tblGrid>
        <w:gridCol w:w="1259"/>
        <w:gridCol w:w="1033"/>
        <w:gridCol w:w="3034"/>
        <w:gridCol w:w="942"/>
        <w:gridCol w:w="929"/>
        <w:gridCol w:w="1271"/>
      </w:tblGrid>
      <w:tr w:rsidR="004D06C3" w:rsidRPr="002621A5" w:rsidTr="004D06C3">
        <w:trPr>
          <w:cantSplit/>
          <w:trHeight w:val="229"/>
        </w:trPr>
        <w:tc>
          <w:tcPr>
            <w:tcW w:w="1259" w:type="dxa"/>
            <w:tcBorders>
              <w:top w:val="single" w:sz="6" w:space="0" w:color="auto"/>
              <w:left w:val="single" w:sz="6" w:space="0" w:color="auto"/>
              <w:bottom w:val="single" w:sz="6" w:space="0" w:color="auto"/>
              <w:right w:val="single" w:sz="6" w:space="0" w:color="auto"/>
            </w:tcBorders>
            <w:shd w:val="clear" w:color="auto" w:fill="D9D9D9"/>
          </w:tcPr>
          <w:p w:rsidR="004D06C3" w:rsidRPr="007952FC" w:rsidRDefault="004D06C3" w:rsidP="004D06C3">
            <w:pPr>
              <w:jc w:val="center"/>
              <w:rPr>
                <w:rFonts w:ascii="黑体" w:eastAsia="黑体" w:hAnsi="宋体"/>
              </w:rPr>
            </w:pPr>
            <w:r w:rsidRPr="007952FC">
              <w:rPr>
                <w:rFonts w:ascii="黑体" w:eastAsia="黑体" w:hAnsi="宋体" w:hint="eastAsia"/>
              </w:rPr>
              <w:t>日  期</w:t>
            </w:r>
          </w:p>
        </w:tc>
        <w:tc>
          <w:tcPr>
            <w:tcW w:w="1033" w:type="dxa"/>
            <w:tcBorders>
              <w:top w:val="single" w:sz="6" w:space="0" w:color="auto"/>
              <w:left w:val="single" w:sz="6" w:space="0" w:color="auto"/>
              <w:bottom w:val="single" w:sz="6" w:space="0" w:color="auto"/>
              <w:right w:val="single" w:sz="6" w:space="0" w:color="auto"/>
            </w:tcBorders>
            <w:shd w:val="clear" w:color="auto" w:fill="D9D9D9"/>
          </w:tcPr>
          <w:p w:rsidR="004D06C3" w:rsidRPr="007952FC" w:rsidRDefault="004D06C3" w:rsidP="004D06C3">
            <w:pPr>
              <w:jc w:val="center"/>
              <w:rPr>
                <w:rFonts w:ascii="黑体" w:eastAsia="黑体" w:hAnsi="宋体"/>
              </w:rPr>
            </w:pPr>
            <w:r w:rsidRPr="007952FC">
              <w:rPr>
                <w:rFonts w:ascii="黑体" w:eastAsia="黑体" w:hAnsi="宋体" w:hint="eastAsia"/>
              </w:rPr>
              <w:t>版本号</w:t>
            </w:r>
          </w:p>
        </w:tc>
        <w:tc>
          <w:tcPr>
            <w:tcW w:w="3034" w:type="dxa"/>
            <w:tcBorders>
              <w:top w:val="single" w:sz="6" w:space="0" w:color="auto"/>
              <w:left w:val="single" w:sz="6" w:space="0" w:color="auto"/>
              <w:bottom w:val="single" w:sz="6" w:space="0" w:color="auto"/>
              <w:right w:val="single" w:sz="6" w:space="0" w:color="auto"/>
            </w:tcBorders>
            <w:shd w:val="clear" w:color="auto" w:fill="D9D9D9"/>
          </w:tcPr>
          <w:p w:rsidR="004D06C3" w:rsidRPr="007952FC" w:rsidRDefault="004D06C3" w:rsidP="004D06C3">
            <w:pPr>
              <w:jc w:val="center"/>
              <w:rPr>
                <w:rFonts w:ascii="黑体" w:eastAsia="黑体" w:hAnsi="宋体"/>
              </w:rPr>
            </w:pPr>
            <w:r w:rsidRPr="007952FC">
              <w:rPr>
                <w:rFonts w:ascii="黑体" w:eastAsia="黑体" w:hAnsi="宋体" w:hint="eastAsia"/>
              </w:rPr>
              <w:t>版本内容</w:t>
            </w:r>
          </w:p>
        </w:tc>
        <w:tc>
          <w:tcPr>
            <w:tcW w:w="942" w:type="dxa"/>
            <w:tcBorders>
              <w:top w:val="single" w:sz="6" w:space="0" w:color="auto"/>
              <w:left w:val="single" w:sz="6" w:space="0" w:color="auto"/>
              <w:bottom w:val="single" w:sz="6" w:space="0" w:color="auto"/>
              <w:right w:val="single" w:sz="6" w:space="0" w:color="auto"/>
            </w:tcBorders>
            <w:shd w:val="clear" w:color="auto" w:fill="D9D9D9"/>
          </w:tcPr>
          <w:p w:rsidR="004D06C3" w:rsidRPr="007952FC" w:rsidRDefault="004D06C3" w:rsidP="004D06C3">
            <w:pPr>
              <w:jc w:val="center"/>
              <w:rPr>
                <w:rFonts w:ascii="黑体" w:eastAsia="黑体" w:hAnsi="宋体"/>
              </w:rPr>
            </w:pPr>
            <w:r w:rsidRPr="007952FC">
              <w:rPr>
                <w:rFonts w:ascii="黑体" w:eastAsia="黑体" w:hAnsi="宋体" w:hint="eastAsia"/>
              </w:rPr>
              <w:t>作者</w:t>
            </w:r>
          </w:p>
        </w:tc>
        <w:tc>
          <w:tcPr>
            <w:tcW w:w="929" w:type="dxa"/>
            <w:tcBorders>
              <w:top w:val="single" w:sz="6" w:space="0" w:color="auto"/>
              <w:left w:val="single" w:sz="6" w:space="0" w:color="auto"/>
              <w:bottom w:val="single" w:sz="6" w:space="0" w:color="auto"/>
              <w:right w:val="single" w:sz="6" w:space="0" w:color="auto"/>
            </w:tcBorders>
            <w:shd w:val="clear" w:color="auto" w:fill="D9D9D9"/>
          </w:tcPr>
          <w:p w:rsidR="004D06C3" w:rsidRPr="007952FC" w:rsidRDefault="004D06C3" w:rsidP="004D06C3">
            <w:pPr>
              <w:jc w:val="center"/>
              <w:rPr>
                <w:rFonts w:ascii="黑体" w:eastAsia="黑体" w:hAnsi="宋体"/>
              </w:rPr>
            </w:pPr>
            <w:r w:rsidRPr="007952FC">
              <w:rPr>
                <w:rFonts w:ascii="黑体" w:eastAsia="黑体" w:hAnsi="宋体" w:hint="eastAsia"/>
              </w:rPr>
              <w:t>审核人</w:t>
            </w:r>
          </w:p>
        </w:tc>
        <w:tc>
          <w:tcPr>
            <w:tcW w:w="1271" w:type="dxa"/>
            <w:tcBorders>
              <w:top w:val="single" w:sz="6" w:space="0" w:color="auto"/>
              <w:left w:val="single" w:sz="6" w:space="0" w:color="auto"/>
              <w:bottom w:val="single" w:sz="6" w:space="0" w:color="auto"/>
              <w:right w:val="single" w:sz="6" w:space="0" w:color="auto"/>
            </w:tcBorders>
            <w:shd w:val="clear" w:color="auto" w:fill="D9D9D9"/>
          </w:tcPr>
          <w:p w:rsidR="004D06C3" w:rsidRPr="007952FC" w:rsidRDefault="004D06C3" w:rsidP="004D06C3">
            <w:pPr>
              <w:jc w:val="center"/>
              <w:rPr>
                <w:rFonts w:ascii="黑体" w:eastAsia="黑体" w:hAnsi="宋体"/>
              </w:rPr>
            </w:pPr>
            <w:r w:rsidRPr="007952FC">
              <w:rPr>
                <w:rFonts w:ascii="黑体" w:eastAsia="黑体" w:hAnsi="宋体" w:hint="eastAsia"/>
              </w:rPr>
              <w:t xml:space="preserve">审核日期  </w:t>
            </w:r>
          </w:p>
        </w:tc>
      </w:tr>
      <w:tr w:rsidR="004D06C3" w:rsidRPr="00276761" w:rsidTr="004D06C3">
        <w:trPr>
          <w:cantSplit/>
          <w:trHeight w:val="604"/>
        </w:trPr>
        <w:tc>
          <w:tcPr>
            <w:tcW w:w="1259"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rPr>
                <w:rFonts w:ascii="宋体" w:hAnsi="宋体"/>
                <w:szCs w:val="21"/>
              </w:rPr>
            </w:pPr>
            <w:r>
              <w:rPr>
                <w:rFonts w:ascii="宋体" w:hAnsi="宋体" w:hint="eastAsia"/>
                <w:szCs w:val="21"/>
              </w:rPr>
              <w:t>2016-02-18</w:t>
            </w:r>
          </w:p>
        </w:tc>
        <w:tc>
          <w:tcPr>
            <w:tcW w:w="1033"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jc w:val="center"/>
              <w:rPr>
                <w:rFonts w:ascii="宋体" w:hAnsi="宋体"/>
                <w:szCs w:val="21"/>
              </w:rPr>
            </w:pPr>
            <w:r>
              <w:rPr>
                <w:rFonts w:ascii="宋体" w:hAnsi="宋体" w:hint="eastAsia"/>
                <w:szCs w:val="21"/>
              </w:rPr>
              <w:t>V1.0</w:t>
            </w:r>
          </w:p>
        </w:tc>
        <w:tc>
          <w:tcPr>
            <w:tcW w:w="3034"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rPr>
                <w:rFonts w:ascii="宋体" w:hAnsi="宋体"/>
                <w:szCs w:val="21"/>
              </w:rPr>
            </w:pPr>
            <w:r>
              <w:rPr>
                <w:rFonts w:ascii="宋体" w:hAnsi="宋体" w:hint="eastAsia"/>
                <w:szCs w:val="21"/>
              </w:rPr>
              <w:t>新增版本</w:t>
            </w:r>
          </w:p>
        </w:tc>
        <w:tc>
          <w:tcPr>
            <w:tcW w:w="942"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ind w:firstLineChars="50" w:firstLine="105"/>
              <w:jc w:val="center"/>
              <w:rPr>
                <w:rFonts w:ascii="宋体" w:hAnsi="宋体"/>
                <w:szCs w:val="21"/>
              </w:rPr>
            </w:pPr>
            <w:r>
              <w:rPr>
                <w:rFonts w:ascii="宋体" w:hAnsi="宋体" w:hint="eastAsia"/>
                <w:szCs w:val="21"/>
              </w:rPr>
              <w:t>钟健</w:t>
            </w:r>
          </w:p>
        </w:tc>
        <w:tc>
          <w:tcPr>
            <w:tcW w:w="929"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jc w:val="center"/>
              <w:rPr>
                <w:rFonts w:ascii="宋体" w:hAnsi="宋体"/>
                <w:szCs w:val="21"/>
              </w:rPr>
            </w:pPr>
          </w:p>
        </w:tc>
        <w:tc>
          <w:tcPr>
            <w:tcW w:w="1271"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jc w:val="center"/>
              <w:rPr>
                <w:rFonts w:ascii="宋体" w:hAnsi="宋体"/>
                <w:szCs w:val="21"/>
              </w:rPr>
            </w:pPr>
          </w:p>
        </w:tc>
      </w:tr>
      <w:tr w:rsidR="004D06C3" w:rsidRPr="00276761" w:rsidTr="004D06C3">
        <w:trPr>
          <w:cantSplit/>
          <w:trHeight w:val="604"/>
        </w:trPr>
        <w:tc>
          <w:tcPr>
            <w:tcW w:w="1259" w:type="dxa"/>
            <w:tcBorders>
              <w:top w:val="single" w:sz="6" w:space="0" w:color="auto"/>
              <w:left w:val="single" w:sz="6" w:space="0" w:color="auto"/>
              <w:bottom w:val="single" w:sz="6" w:space="0" w:color="auto"/>
              <w:right w:val="single" w:sz="6" w:space="0" w:color="auto"/>
            </w:tcBorders>
            <w:vAlign w:val="center"/>
          </w:tcPr>
          <w:p w:rsidR="004D06C3" w:rsidRPr="008E088D" w:rsidRDefault="0019425A" w:rsidP="00066181">
            <w:pPr>
              <w:pStyle w:val="afc"/>
              <w:rPr>
                <w:rFonts w:ascii="宋体" w:hAnsi="宋体"/>
                <w:color w:val="FF0000"/>
                <w:szCs w:val="21"/>
              </w:rPr>
            </w:pPr>
            <w:r w:rsidRPr="008E088D">
              <w:rPr>
                <w:rFonts w:ascii="宋体" w:hAnsi="宋体" w:hint="eastAsia"/>
                <w:color w:val="FF0000"/>
                <w:szCs w:val="21"/>
              </w:rPr>
              <w:t>2016-05-2</w:t>
            </w:r>
            <w:r w:rsidR="00066181" w:rsidRPr="008E088D">
              <w:rPr>
                <w:rFonts w:ascii="宋体" w:hAnsi="宋体" w:hint="eastAsia"/>
                <w:color w:val="FF0000"/>
                <w:szCs w:val="21"/>
              </w:rPr>
              <w:t>3</w:t>
            </w:r>
          </w:p>
        </w:tc>
        <w:tc>
          <w:tcPr>
            <w:tcW w:w="1033" w:type="dxa"/>
            <w:tcBorders>
              <w:top w:val="single" w:sz="6" w:space="0" w:color="auto"/>
              <w:left w:val="single" w:sz="6" w:space="0" w:color="auto"/>
              <w:bottom w:val="single" w:sz="6" w:space="0" w:color="auto"/>
              <w:right w:val="single" w:sz="6" w:space="0" w:color="auto"/>
            </w:tcBorders>
            <w:vAlign w:val="center"/>
          </w:tcPr>
          <w:p w:rsidR="004D06C3" w:rsidRPr="008E088D" w:rsidRDefault="0019425A" w:rsidP="004D06C3">
            <w:pPr>
              <w:pStyle w:val="afc"/>
              <w:jc w:val="center"/>
              <w:rPr>
                <w:rFonts w:ascii="宋体" w:hAnsi="宋体"/>
                <w:color w:val="FF0000"/>
                <w:szCs w:val="21"/>
              </w:rPr>
            </w:pPr>
            <w:r w:rsidRPr="008E088D">
              <w:rPr>
                <w:rFonts w:ascii="宋体" w:hAnsi="宋体" w:hint="eastAsia"/>
                <w:color w:val="FF0000"/>
                <w:szCs w:val="21"/>
              </w:rPr>
              <w:t>V1.1</w:t>
            </w:r>
          </w:p>
        </w:tc>
        <w:tc>
          <w:tcPr>
            <w:tcW w:w="3034" w:type="dxa"/>
            <w:tcBorders>
              <w:top w:val="single" w:sz="6" w:space="0" w:color="auto"/>
              <w:left w:val="single" w:sz="6" w:space="0" w:color="auto"/>
              <w:bottom w:val="single" w:sz="6" w:space="0" w:color="auto"/>
              <w:right w:val="single" w:sz="6" w:space="0" w:color="auto"/>
            </w:tcBorders>
            <w:vAlign w:val="center"/>
          </w:tcPr>
          <w:p w:rsidR="004D06C3" w:rsidRPr="008E088D" w:rsidRDefault="0019425A" w:rsidP="0019425A">
            <w:pPr>
              <w:pStyle w:val="afc"/>
              <w:numPr>
                <w:ilvl w:val="0"/>
                <w:numId w:val="9"/>
              </w:numPr>
              <w:rPr>
                <w:rFonts w:ascii="宋体" w:hAnsi="宋体"/>
                <w:color w:val="FF0000"/>
                <w:szCs w:val="21"/>
              </w:rPr>
            </w:pPr>
            <w:r w:rsidRPr="008E088D">
              <w:rPr>
                <w:rFonts w:ascii="宋体" w:hAnsi="宋体" w:hint="eastAsia"/>
                <w:color w:val="FF0000"/>
                <w:szCs w:val="21"/>
              </w:rPr>
              <w:t>增加界面筛选条件</w:t>
            </w:r>
          </w:p>
          <w:p w:rsidR="0019425A" w:rsidRPr="008E088D" w:rsidRDefault="0019425A" w:rsidP="0019425A">
            <w:pPr>
              <w:pStyle w:val="afc"/>
              <w:numPr>
                <w:ilvl w:val="0"/>
                <w:numId w:val="9"/>
              </w:numPr>
              <w:rPr>
                <w:rFonts w:ascii="宋体" w:hAnsi="宋体"/>
                <w:color w:val="FF0000"/>
                <w:szCs w:val="21"/>
              </w:rPr>
            </w:pPr>
            <w:r w:rsidRPr="008E088D">
              <w:rPr>
                <w:rFonts w:ascii="宋体" w:hAnsi="宋体" w:hint="eastAsia"/>
                <w:color w:val="FF0000"/>
                <w:szCs w:val="21"/>
              </w:rPr>
              <w:t>增加单据状态及处理逻辑</w:t>
            </w:r>
          </w:p>
        </w:tc>
        <w:tc>
          <w:tcPr>
            <w:tcW w:w="942" w:type="dxa"/>
            <w:tcBorders>
              <w:top w:val="single" w:sz="6" w:space="0" w:color="auto"/>
              <w:left w:val="single" w:sz="6" w:space="0" w:color="auto"/>
              <w:bottom w:val="single" w:sz="6" w:space="0" w:color="auto"/>
              <w:right w:val="single" w:sz="6" w:space="0" w:color="auto"/>
            </w:tcBorders>
            <w:vAlign w:val="center"/>
          </w:tcPr>
          <w:p w:rsidR="004D06C3" w:rsidRPr="008E088D" w:rsidRDefault="0019425A" w:rsidP="004D06C3">
            <w:pPr>
              <w:pStyle w:val="afc"/>
              <w:ind w:firstLineChars="50" w:firstLine="105"/>
              <w:jc w:val="center"/>
              <w:rPr>
                <w:rFonts w:ascii="宋体" w:hAnsi="宋体"/>
                <w:color w:val="FF0000"/>
                <w:szCs w:val="21"/>
              </w:rPr>
            </w:pPr>
            <w:r w:rsidRPr="008E088D">
              <w:rPr>
                <w:rFonts w:ascii="宋体" w:hAnsi="宋体" w:hint="eastAsia"/>
                <w:color w:val="FF0000"/>
                <w:szCs w:val="21"/>
              </w:rPr>
              <w:t>钟健</w:t>
            </w:r>
          </w:p>
        </w:tc>
        <w:tc>
          <w:tcPr>
            <w:tcW w:w="929"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jc w:val="center"/>
              <w:rPr>
                <w:rFonts w:ascii="宋体" w:hAnsi="宋体"/>
                <w:szCs w:val="21"/>
              </w:rPr>
            </w:pPr>
          </w:p>
        </w:tc>
        <w:tc>
          <w:tcPr>
            <w:tcW w:w="1271"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jc w:val="center"/>
              <w:rPr>
                <w:rFonts w:ascii="宋体" w:hAnsi="宋体"/>
                <w:szCs w:val="21"/>
              </w:rPr>
            </w:pPr>
          </w:p>
        </w:tc>
      </w:tr>
      <w:tr w:rsidR="004D06C3" w:rsidRPr="00276761" w:rsidTr="004D06C3">
        <w:trPr>
          <w:cantSplit/>
          <w:trHeight w:val="604"/>
        </w:trPr>
        <w:tc>
          <w:tcPr>
            <w:tcW w:w="1259"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rPr>
                <w:rFonts w:ascii="宋体" w:hAnsi="宋体"/>
                <w:szCs w:val="21"/>
              </w:rPr>
            </w:pPr>
          </w:p>
        </w:tc>
        <w:tc>
          <w:tcPr>
            <w:tcW w:w="1033"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jc w:val="center"/>
              <w:rPr>
                <w:rFonts w:ascii="宋体" w:hAnsi="宋体"/>
                <w:szCs w:val="21"/>
              </w:rPr>
            </w:pPr>
          </w:p>
        </w:tc>
        <w:tc>
          <w:tcPr>
            <w:tcW w:w="3034"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rPr>
                <w:rFonts w:ascii="宋体" w:hAnsi="宋体"/>
                <w:szCs w:val="21"/>
              </w:rPr>
            </w:pPr>
          </w:p>
        </w:tc>
        <w:tc>
          <w:tcPr>
            <w:tcW w:w="942"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ind w:firstLineChars="50" w:firstLine="105"/>
              <w:jc w:val="center"/>
              <w:rPr>
                <w:rFonts w:ascii="宋体" w:hAnsi="宋体"/>
                <w:szCs w:val="21"/>
              </w:rPr>
            </w:pPr>
          </w:p>
        </w:tc>
        <w:tc>
          <w:tcPr>
            <w:tcW w:w="929"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jc w:val="center"/>
              <w:rPr>
                <w:rFonts w:ascii="宋体" w:hAnsi="宋体"/>
                <w:szCs w:val="21"/>
              </w:rPr>
            </w:pPr>
          </w:p>
        </w:tc>
        <w:tc>
          <w:tcPr>
            <w:tcW w:w="1271"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jc w:val="center"/>
              <w:rPr>
                <w:rFonts w:ascii="宋体" w:hAnsi="宋体"/>
                <w:szCs w:val="21"/>
              </w:rPr>
            </w:pPr>
          </w:p>
        </w:tc>
      </w:tr>
      <w:tr w:rsidR="004D06C3" w:rsidRPr="00276761" w:rsidTr="004D06C3">
        <w:trPr>
          <w:cantSplit/>
          <w:trHeight w:val="604"/>
        </w:trPr>
        <w:tc>
          <w:tcPr>
            <w:tcW w:w="1259"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rPr>
                <w:rFonts w:ascii="宋体" w:hAnsi="宋体"/>
                <w:szCs w:val="21"/>
              </w:rPr>
            </w:pPr>
          </w:p>
        </w:tc>
        <w:tc>
          <w:tcPr>
            <w:tcW w:w="1033"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jc w:val="center"/>
              <w:rPr>
                <w:rFonts w:ascii="宋体" w:hAnsi="宋体"/>
                <w:szCs w:val="21"/>
              </w:rPr>
            </w:pPr>
          </w:p>
        </w:tc>
        <w:tc>
          <w:tcPr>
            <w:tcW w:w="3034"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rPr>
                <w:rFonts w:ascii="宋体" w:hAnsi="宋体"/>
                <w:szCs w:val="21"/>
              </w:rPr>
            </w:pPr>
          </w:p>
        </w:tc>
        <w:tc>
          <w:tcPr>
            <w:tcW w:w="942"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ind w:firstLineChars="50" w:firstLine="105"/>
              <w:jc w:val="center"/>
              <w:rPr>
                <w:rFonts w:ascii="宋体" w:hAnsi="宋体"/>
                <w:szCs w:val="21"/>
              </w:rPr>
            </w:pPr>
          </w:p>
        </w:tc>
        <w:tc>
          <w:tcPr>
            <w:tcW w:w="929"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jc w:val="center"/>
              <w:rPr>
                <w:rFonts w:ascii="宋体" w:hAnsi="宋体"/>
                <w:szCs w:val="21"/>
              </w:rPr>
            </w:pPr>
          </w:p>
        </w:tc>
        <w:tc>
          <w:tcPr>
            <w:tcW w:w="1271"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jc w:val="center"/>
              <w:rPr>
                <w:rFonts w:ascii="宋体" w:hAnsi="宋体"/>
                <w:szCs w:val="21"/>
              </w:rPr>
            </w:pPr>
          </w:p>
        </w:tc>
      </w:tr>
      <w:tr w:rsidR="004D06C3" w:rsidRPr="00276761" w:rsidTr="004D06C3">
        <w:trPr>
          <w:cantSplit/>
          <w:trHeight w:val="604"/>
        </w:trPr>
        <w:tc>
          <w:tcPr>
            <w:tcW w:w="1259"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rPr>
                <w:rFonts w:ascii="宋体" w:hAnsi="宋体"/>
                <w:szCs w:val="21"/>
              </w:rPr>
            </w:pPr>
          </w:p>
        </w:tc>
        <w:tc>
          <w:tcPr>
            <w:tcW w:w="1033"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jc w:val="center"/>
              <w:rPr>
                <w:rFonts w:ascii="宋体" w:hAnsi="宋体"/>
                <w:szCs w:val="21"/>
              </w:rPr>
            </w:pPr>
          </w:p>
        </w:tc>
        <w:tc>
          <w:tcPr>
            <w:tcW w:w="3034"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rPr>
                <w:rFonts w:ascii="宋体" w:hAnsi="宋体"/>
                <w:szCs w:val="21"/>
              </w:rPr>
            </w:pPr>
          </w:p>
        </w:tc>
        <w:tc>
          <w:tcPr>
            <w:tcW w:w="942"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ind w:firstLineChars="50" w:firstLine="105"/>
              <w:jc w:val="center"/>
              <w:rPr>
                <w:rFonts w:ascii="宋体" w:hAnsi="宋体"/>
                <w:szCs w:val="21"/>
              </w:rPr>
            </w:pPr>
          </w:p>
        </w:tc>
        <w:tc>
          <w:tcPr>
            <w:tcW w:w="929"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jc w:val="center"/>
              <w:rPr>
                <w:rFonts w:ascii="宋体" w:hAnsi="宋体"/>
                <w:szCs w:val="21"/>
              </w:rPr>
            </w:pPr>
          </w:p>
        </w:tc>
        <w:tc>
          <w:tcPr>
            <w:tcW w:w="1271"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jc w:val="center"/>
              <w:rPr>
                <w:rFonts w:ascii="宋体" w:hAnsi="宋体"/>
                <w:szCs w:val="21"/>
              </w:rPr>
            </w:pPr>
          </w:p>
        </w:tc>
      </w:tr>
      <w:tr w:rsidR="004D06C3" w:rsidRPr="00276761" w:rsidTr="004D06C3">
        <w:trPr>
          <w:cantSplit/>
          <w:trHeight w:val="604"/>
        </w:trPr>
        <w:tc>
          <w:tcPr>
            <w:tcW w:w="1259"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rPr>
                <w:rFonts w:ascii="宋体" w:hAnsi="宋体"/>
                <w:szCs w:val="21"/>
              </w:rPr>
            </w:pPr>
          </w:p>
        </w:tc>
        <w:tc>
          <w:tcPr>
            <w:tcW w:w="1033"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jc w:val="center"/>
              <w:rPr>
                <w:rFonts w:ascii="宋体" w:hAnsi="宋体"/>
                <w:szCs w:val="21"/>
              </w:rPr>
            </w:pPr>
          </w:p>
        </w:tc>
        <w:tc>
          <w:tcPr>
            <w:tcW w:w="3034"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rPr>
                <w:rFonts w:ascii="宋体" w:hAnsi="宋体"/>
                <w:szCs w:val="21"/>
              </w:rPr>
            </w:pPr>
          </w:p>
        </w:tc>
        <w:tc>
          <w:tcPr>
            <w:tcW w:w="942"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ind w:firstLineChars="50" w:firstLine="105"/>
              <w:jc w:val="center"/>
              <w:rPr>
                <w:rFonts w:ascii="宋体" w:hAnsi="宋体"/>
                <w:szCs w:val="21"/>
              </w:rPr>
            </w:pPr>
          </w:p>
        </w:tc>
        <w:tc>
          <w:tcPr>
            <w:tcW w:w="929"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jc w:val="center"/>
              <w:rPr>
                <w:rFonts w:ascii="宋体" w:hAnsi="宋体"/>
                <w:szCs w:val="21"/>
              </w:rPr>
            </w:pPr>
          </w:p>
        </w:tc>
        <w:tc>
          <w:tcPr>
            <w:tcW w:w="1271"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jc w:val="center"/>
              <w:rPr>
                <w:rFonts w:ascii="宋体" w:hAnsi="宋体"/>
                <w:szCs w:val="21"/>
              </w:rPr>
            </w:pPr>
          </w:p>
        </w:tc>
      </w:tr>
      <w:tr w:rsidR="004D06C3" w:rsidRPr="00276761" w:rsidTr="004D06C3">
        <w:trPr>
          <w:cantSplit/>
          <w:trHeight w:val="604"/>
        </w:trPr>
        <w:tc>
          <w:tcPr>
            <w:tcW w:w="1259"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rPr>
                <w:rFonts w:ascii="宋体" w:hAnsi="宋体"/>
                <w:szCs w:val="21"/>
              </w:rPr>
            </w:pPr>
          </w:p>
        </w:tc>
        <w:tc>
          <w:tcPr>
            <w:tcW w:w="1033"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jc w:val="center"/>
              <w:rPr>
                <w:rFonts w:ascii="宋体" w:hAnsi="宋体"/>
                <w:szCs w:val="21"/>
              </w:rPr>
            </w:pPr>
          </w:p>
        </w:tc>
        <w:tc>
          <w:tcPr>
            <w:tcW w:w="3034"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rPr>
                <w:rFonts w:ascii="宋体" w:hAnsi="宋体"/>
                <w:szCs w:val="21"/>
              </w:rPr>
            </w:pPr>
          </w:p>
        </w:tc>
        <w:tc>
          <w:tcPr>
            <w:tcW w:w="942"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ind w:firstLineChars="100" w:firstLine="210"/>
              <w:rPr>
                <w:rFonts w:ascii="宋体" w:hAnsi="宋体"/>
                <w:szCs w:val="21"/>
              </w:rPr>
            </w:pPr>
          </w:p>
        </w:tc>
        <w:tc>
          <w:tcPr>
            <w:tcW w:w="929"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jc w:val="center"/>
              <w:rPr>
                <w:rFonts w:ascii="宋体" w:hAnsi="宋体"/>
                <w:szCs w:val="21"/>
              </w:rPr>
            </w:pPr>
          </w:p>
        </w:tc>
        <w:tc>
          <w:tcPr>
            <w:tcW w:w="1271" w:type="dxa"/>
            <w:tcBorders>
              <w:top w:val="single" w:sz="6" w:space="0" w:color="auto"/>
              <w:left w:val="single" w:sz="6" w:space="0" w:color="auto"/>
              <w:bottom w:val="single" w:sz="6" w:space="0" w:color="auto"/>
              <w:right w:val="single" w:sz="6" w:space="0" w:color="auto"/>
            </w:tcBorders>
            <w:vAlign w:val="center"/>
          </w:tcPr>
          <w:p w:rsidR="004D06C3" w:rsidRPr="0029739A" w:rsidRDefault="004D06C3" w:rsidP="004D06C3">
            <w:pPr>
              <w:pStyle w:val="afc"/>
              <w:jc w:val="center"/>
              <w:rPr>
                <w:rFonts w:ascii="宋体" w:hAnsi="宋体"/>
                <w:szCs w:val="21"/>
              </w:rPr>
            </w:pPr>
          </w:p>
        </w:tc>
      </w:tr>
    </w:tbl>
    <w:p w:rsidR="00814654" w:rsidRPr="00276761" w:rsidRDefault="00814654" w:rsidP="00814654">
      <w:pPr>
        <w:spacing w:beforeLines="20" w:before="62" w:line="360" w:lineRule="auto"/>
        <w:jc w:val="center"/>
        <w:rPr>
          <w:rFonts w:ascii="宋体" w:hAnsi="宋体"/>
        </w:rPr>
        <w:sectPr w:rsidR="00814654" w:rsidRPr="00276761" w:rsidSect="00AD3379">
          <w:headerReference w:type="default" r:id="rId10"/>
          <w:footerReference w:type="default" r:id="rId11"/>
          <w:headerReference w:type="first" r:id="rId12"/>
          <w:pgSz w:w="11906" w:h="16838" w:code="9"/>
          <w:pgMar w:top="1298" w:right="1843" w:bottom="794" w:left="1843" w:header="539" w:footer="340" w:gutter="0"/>
          <w:cols w:space="425"/>
          <w:titlePg/>
          <w:docGrid w:type="lines" w:linePitch="312"/>
        </w:sectPr>
      </w:pPr>
    </w:p>
    <w:p w:rsidR="00814654" w:rsidRPr="00276761" w:rsidRDefault="00814654" w:rsidP="00814654">
      <w:pPr>
        <w:spacing w:line="360" w:lineRule="auto"/>
        <w:jc w:val="center"/>
        <w:outlineLvl w:val="0"/>
        <w:rPr>
          <w:rFonts w:ascii="宋体" w:hAnsi="宋体"/>
          <w:b/>
          <w:sz w:val="32"/>
          <w:szCs w:val="32"/>
        </w:rPr>
      </w:pPr>
      <w:bookmarkStart w:id="0" w:name="_Toc360105481"/>
      <w:bookmarkStart w:id="1" w:name="_Toc385953351"/>
      <w:bookmarkStart w:id="2" w:name="_Toc446949674"/>
      <w:r w:rsidRPr="00276761">
        <w:rPr>
          <w:rFonts w:ascii="宋体" w:hAnsi="宋体" w:hint="eastAsia"/>
          <w:b/>
          <w:sz w:val="32"/>
          <w:szCs w:val="32"/>
        </w:rPr>
        <w:lastRenderedPageBreak/>
        <w:t>目  录</w:t>
      </w:r>
      <w:bookmarkEnd w:id="0"/>
      <w:bookmarkEnd w:id="1"/>
      <w:bookmarkEnd w:id="2"/>
    </w:p>
    <w:p w:rsidR="00A4598E" w:rsidRDefault="00814654">
      <w:pPr>
        <w:pStyle w:val="10"/>
        <w:tabs>
          <w:tab w:val="right" w:leader="dot" w:pos="8538"/>
        </w:tabs>
        <w:rPr>
          <w:rFonts w:asciiTheme="minorHAnsi" w:eastAsiaTheme="minorEastAsia" w:hAnsiTheme="minorHAnsi" w:cstheme="minorBidi"/>
          <w:b w:val="0"/>
          <w:bCs w:val="0"/>
          <w:caps w:val="0"/>
          <w:noProof/>
          <w:sz w:val="21"/>
          <w:szCs w:val="22"/>
        </w:rPr>
      </w:pPr>
      <w:r w:rsidRPr="0061767A">
        <w:rPr>
          <w:sz w:val="18"/>
          <w:szCs w:val="18"/>
        </w:rPr>
        <w:fldChar w:fldCharType="begin"/>
      </w:r>
      <w:r w:rsidRPr="0061767A">
        <w:rPr>
          <w:sz w:val="18"/>
          <w:szCs w:val="18"/>
        </w:rPr>
        <w:instrText xml:space="preserve"> TOC \o "1-3" \h \z \u </w:instrText>
      </w:r>
      <w:r w:rsidRPr="0061767A">
        <w:rPr>
          <w:sz w:val="18"/>
          <w:szCs w:val="18"/>
        </w:rPr>
        <w:fldChar w:fldCharType="separate"/>
      </w:r>
      <w:hyperlink w:anchor="_Toc446949674" w:history="1">
        <w:r w:rsidR="00A4598E" w:rsidRPr="0081661D">
          <w:rPr>
            <w:rStyle w:val="a9"/>
            <w:rFonts w:ascii="宋体" w:hAnsi="宋体" w:hint="eastAsia"/>
            <w:noProof/>
          </w:rPr>
          <w:t>目</w:t>
        </w:r>
        <w:r w:rsidR="00A4598E" w:rsidRPr="0081661D">
          <w:rPr>
            <w:rStyle w:val="a9"/>
            <w:rFonts w:ascii="宋体" w:hAnsi="宋体"/>
            <w:noProof/>
          </w:rPr>
          <w:t xml:space="preserve">  </w:t>
        </w:r>
        <w:r w:rsidR="00A4598E" w:rsidRPr="0081661D">
          <w:rPr>
            <w:rStyle w:val="a9"/>
            <w:rFonts w:ascii="宋体" w:hAnsi="宋体" w:hint="eastAsia"/>
            <w:noProof/>
          </w:rPr>
          <w:t>录</w:t>
        </w:r>
        <w:r w:rsidR="00A4598E">
          <w:rPr>
            <w:noProof/>
            <w:webHidden/>
          </w:rPr>
          <w:tab/>
        </w:r>
        <w:r w:rsidR="00A4598E">
          <w:rPr>
            <w:noProof/>
            <w:webHidden/>
          </w:rPr>
          <w:fldChar w:fldCharType="begin"/>
        </w:r>
        <w:r w:rsidR="00A4598E">
          <w:rPr>
            <w:noProof/>
            <w:webHidden/>
          </w:rPr>
          <w:instrText xml:space="preserve"> PAGEREF _Toc446949674 \h </w:instrText>
        </w:r>
        <w:r w:rsidR="00A4598E">
          <w:rPr>
            <w:noProof/>
            <w:webHidden/>
          </w:rPr>
        </w:r>
        <w:r w:rsidR="00A4598E">
          <w:rPr>
            <w:noProof/>
            <w:webHidden/>
          </w:rPr>
          <w:fldChar w:fldCharType="separate"/>
        </w:r>
        <w:r w:rsidR="00A4598E">
          <w:rPr>
            <w:noProof/>
            <w:webHidden/>
          </w:rPr>
          <w:t>1</w:t>
        </w:r>
        <w:r w:rsidR="00A4598E">
          <w:rPr>
            <w:noProof/>
            <w:webHidden/>
          </w:rPr>
          <w:fldChar w:fldCharType="end"/>
        </w:r>
      </w:hyperlink>
    </w:p>
    <w:p w:rsidR="00A4598E" w:rsidRDefault="00825D76">
      <w:pPr>
        <w:pStyle w:val="10"/>
        <w:tabs>
          <w:tab w:val="left" w:pos="840"/>
          <w:tab w:val="right" w:leader="dot" w:pos="8538"/>
        </w:tabs>
        <w:rPr>
          <w:rFonts w:asciiTheme="minorHAnsi" w:eastAsiaTheme="minorEastAsia" w:hAnsiTheme="minorHAnsi" w:cstheme="minorBidi"/>
          <w:b w:val="0"/>
          <w:bCs w:val="0"/>
          <w:caps w:val="0"/>
          <w:noProof/>
          <w:sz w:val="21"/>
          <w:szCs w:val="22"/>
        </w:rPr>
      </w:pPr>
      <w:hyperlink w:anchor="_Toc446949675" w:history="1">
        <w:r w:rsidR="00A4598E" w:rsidRPr="0081661D">
          <w:rPr>
            <w:rStyle w:val="a9"/>
            <w:rFonts w:ascii="宋体" w:hAnsi="宋体" w:hint="eastAsia"/>
            <w:noProof/>
          </w:rPr>
          <w:t>第1章</w:t>
        </w:r>
        <w:r w:rsidR="00A4598E">
          <w:rPr>
            <w:rFonts w:asciiTheme="minorHAnsi" w:eastAsiaTheme="minorEastAsia" w:hAnsiTheme="minorHAnsi" w:cstheme="minorBidi"/>
            <w:b w:val="0"/>
            <w:bCs w:val="0"/>
            <w:caps w:val="0"/>
            <w:noProof/>
            <w:sz w:val="21"/>
            <w:szCs w:val="22"/>
          </w:rPr>
          <w:tab/>
        </w:r>
        <w:r w:rsidR="00A4598E" w:rsidRPr="0081661D">
          <w:rPr>
            <w:rStyle w:val="a9"/>
            <w:rFonts w:ascii="宋体" w:hAnsi="宋体" w:hint="eastAsia"/>
            <w:noProof/>
          </w:rPr>
          <w:t>引言</w:t>
        </w:r>
        <w:r w:rsidR="00A4598E">
          <w:rPr>
            <w:noProof/>
            <w:webHidden/>
          </w:rPr>
          <w:tab/>
        </w:r>
        <w:r w:rsidR="00A4598E">
          <w:rPr>
            <w:noProof/>
            <w:webHidden/>
          </w:rPr>
          <w:fldChar w:fldCharType="begin"/>
        </w:r>
        <w:r w:rsidR="00A4598E">
          <w:rPr>
            <w:noProof/>
            <w:webHidden/>
          </w:rPr>
          <w:instrText xml:space="preserve"> PAGEREF _Toc446949675 \h </w:instrText>
        </w:r>
        <w:r w:rsidR="00A4598E">
          <w:rPr>
            <w:noProof/>
            <w:webHidden/>
          </w:rPr>
        </w:r>
        <w:r w:rsidR="00A4598E">
          <w:rPr>
            <w:noProof/>
            <w:webHidden/>
          </w:rPr>
          <w:fldChar w:fldCharType="separate"/>
        </w:r>
        <w:r w:rsidR="00A4598E">
          <w:rPr>
            <w:noProof/>
            <w:webHidden/>
          </w:rPr>
          <w:t>2</w:t>
        </w:r>
        <w:r w:rsidR="00A4598E">
          <w:rPr>
            <w:noProof/>
            <w:webHidden/>
          </w:rPr>
          <w:fldChar w:fldCharType="end"/>
        </w:r>
      </w:hyperlink>
    </w:p>
    <w:p w:rsidR="00A4598E" w:rsidRDefault="00825D76">
      <w:pPr>
        <w:pStyle w:val="21"/>
        <w:tabs>
          <w:tab w:val="left" w:pos="840"/>
          <w:tab w:val="right" w:leader="dot" w:pos="8538"/>
        </w:tabs>
        <w:rPr>
          <w:rFonts w:asciiTheme="minorHAnsi" w:eastAsiaTheme="minorEastAsia" w:hAnsiTheme="minorHAnsi" w:cstheme="minorBidi"/>
          <w:smallCaps w:val="0"/>
          <w:noProof/>
          <w:sz w:val="21"/>
          <w:szCs w:val="22"/>
        </w:rPr>
      </w:pPr>
      <w:hyperlink w:anchor="_Toc446949676" w:history="1">
        <w:r w:rsidR="00A4598E" w:rsidRPr="0081661D">
          <w:rPr>
            <w:rStyle w:val="a9"/>
            <w:rFonts w:ascii="Cambria" w:hAnsi="Cambria"/>
            <w:noProof/>
          </w:rPr>
          <w:t>1.1</w:t>
        </w:r>
        <w:r w:rsidR="00A4598E">
          <w:rPr>
            <w:rFonts w:asciiTheme="minorHAnsi" w:eastAsiaTheme="minorEastAsia" w:hAnsiTheme="minorHAnsi" w:cstheme="minorBidi"/>
            <w:smallCaps w:val="0"/>
            <w:noProof/>
            <w:sz w:val="21"/>
            <w:szCs w:val="22"/>
          </w:rPr>
          <w:tab/>
        </w:r>
        <w:r w:rsidR="00A4598E" w:rsidRPr="0081661D">
          <w:rPr>
            <w:rStyle w:val="a9"/>
            <w:rFonts w:ascii="宋体" w:hAnsi="宋体" w:hint="eastAsia"/>
            <w:noProof/>
          </w:rPr>
          <w:t>背景</w:t>
        </w:r>
        <w:r w:rsidR="00A4598E">
          <w:rPr>
            <w:noProof/>
            <w:webHidden/>
          </w:rPr>
          <w:tab/>
        </w:r>
        <w:r w:rsidR="00A4598E">
          <w:rPr>
            <w:noProof/>
            <w:webHidden/>
          </w:rPr>
          <w:fldChar w:fldCharType="begin"/>
        </w:r>
        <w:r w:rsidR="00A4598E">
          <w:rPr>
            <w:noProof/>
            <w:webHidden/>
          </w:rPr>
          <w:instrText xml:space="preserve"> PAGEREF _Toc446949676 \h </w:instrText>
        </w:r>
        <w:r w:rsidR="00A4598E">
          <w:rPr>
            <w:noProof/>
            <w:webHidden/>
          </w:rPr>
        </w:r>
        <w:r w:rsidR="00A4598E">
          <w:rPr>
            <w:noProof/>
            <w:webHidden/>
          </w:rPr>
          <w:fldChar w:fldCharType="separate"/>
        </w:r>
        <w:r w:rsidR="00A4598E">
          <w:rPr>
            <w:noProof/>
            <w:webHidden/>
          </w:rPr>
          <w:t>2</w:t>
        </w:r>
        <w:r w:rsidR="00A4598E">
          <w:rPr>
            <w:noProof/>
            <w:webHidden/>
          </w:rPr>
          <w:fldChar w:fldCharType="end"/>
        </w:r>
      </w:hyperlink>
    </w:p>
    <w:p w:rsidR="00A4598E" w:rsidRDefault="00825D76">
      <w:pPr>
        <w:pStyle w:val="21"/>
        <w:tabs>
          <w:tab w:val="left" w:pos="840"/>
          <w:tab w:val="right" w:leader="dot" w:pos="8538"/>
        </w:tabs>
        <w:rPr>
          <w:rFonts w:asciiTheme="minorHAnsi" w:eastAsiaTheme="minorEastAsia" w:hAnsiTheme="minorHAnsi" w:cstheme="minorBidi"/>
          <w:smallCaps w:val="0"/>
          <w:noProof/>
          <w:sz w:val="21"/>
          <w:szCs w:val="22"/>
        </w:rPr>
      </w:pPr>
      <w:hyperlink w:anchor="_Toc446949677" w:history="1">
        <w:r w:rsidR="00A4598E" w:rsidRPr="0081661D">
          <w:rPr>
            <w:rStyle w:val="a9"/>
            <w:rFonts w:ascii="Cambria" w:hAnsi="Cambria"/>
            <w:noProof/>
          </w:rPr>
          <w:t>1.2</w:t>
        </w:r>
        <w:r w:rsidR="00A4598E">
          <w:rPr>
            <w:rFonts w:asciiTheme="minorHAnsi" w:eastAsiaTheme="minorEastAsia" w:hAnsiTheme="minorHAnsi" w:cstheme="minorBidi"/>
            <w:smallCaps w:val="0"/>
            <w:noProof/>
            <w:sz w:val="21"/>
            <w:szCs w:val="22"/>
          </w:rPr>
          <w:tab/>
        </w:r>
        <w:r w:rsidR="00A4598E" w:rsidRPr="0081661D">
          <w:rPr>
            <w:rStyle w:val="a9"/>
            <w:rFonts w:ascii="宋体" w:hAnsi="宋体" w:hint="eastAsia"/>
            <w:noProof/>
          </w:rPr>
          <w:t>编写目的</w:t>
        </w:r>
        <w:r w:rsidR="00A4598E">
          <w:rPr>
            <w:noProof/>
            <w:webHidden/>
          </w:rPr>
          <w:tab/>
        </w:r>
        <w:r w:rsidR="00A4598E">
          <w:rPr>
            <w:noProof/>
            <w:webHidden/>
          </w:rPr>
          <w:fldChar w:fldCharType="begin"/>
        </w:r>
        <w:r w:rsidR="00A4598E">
          <w:rPr>
            <w:noProof/>
            <w:webHidden/>
          </w:rPr>
          <w:instrText xml:space="preserve"> PAGEREF _Toc446949677 \h </w:instrText>
        </w:r>
        <w:r w:rsidR="00A4598E">
          <w:rPr>
            <w:noProof/>
            <w:webHidden/>
          </w:rPr>
        </w:r>
        <w:r w:rsidR="00A4598E">
          <w:rPr>
            <w:noProof/>
            <w:webHidden/>
          </w:rPr>
          <w:fldChar w:fldCharType="separate"/>
        </w:r>
        <w:r w:rsidR="00A4598E">
          <w:rPr>
            <w:noProof/>
            <w:webHidden/>
          </w:rPr>
          <w:t>2</w:t>
        </w:r>
        <w:r w:rsidR="00A4598E">
          <w:rPr>
            <w:noProof/>
            <w:webHidden/>
          </w:rPr>
          <w:fldChar w:fldCharType="end"/>
        </w:r>
      </w:hyperlink>
    </w:p>
    <w:p w:rsidR="00A4598E" w:rsidRDefault="00825D76">
      <w:pPr>
        <w:pStyle w:val="21"/>
        <w:tabs>
          <w:tab w:val="left" w:pos="840"/>
          <w:tab w:val="right" w:leader="dot" w:pos="8538"/>
        </w:tabs>
        <w:rPr>
          <w:rFonts w:asciiTheme="minorHAnsi" w:eastAsiaTheme="minorEastAsia" w:hAnsiTheme="minorHAnsi" w:cstheme="minorBidi"/>
          <w:smallCaps w:val="0"/>
          <w:noProof/>
          <w:sz w:val="21"/>
          <w:szCs w:val="22"/>
        </w:rPr>
      </w:pPr>
      <w:hyperlink w:anchor="_Toc446949678" w:history="1">
        <w:r w:rsidR="00A4598E" w:rsidRPr="0081661D">
          <w:rPr>
            <w:rStyle w:val="a9"/>
            <w:rFonts w:ascii="Cambria" w:hAnsi="Cambria"/>
            <w:noProof/>
          </w:rPr>
          <w:t>1.3</w:t>
        </w:r>
        <w:r w:rsidR="00A4598E">
          <w:rPr>
            <w:rFonts w:asciiTheme="minorHAnsi" w:eastAsiaTheme="minorEastAsia" w:hAnsiTheme="minorHAnsi" w:cstheme="minorBidi"/>
            <w:smallCaps w:val="0"/>
            <w:noProof/>
            <w:sz w:val="21"/>
            <w:szCs w:val="22"/>
          </w:rPr>
          <w:tab/>
        </w:r>
        <w:r w:rsidR="00A4598E" w:rsidRPr="0081661D">
          <w:rPr>
            <w:rStyle w:val="a9"/>
            <w:rFonts w:ascii="宋体" w:hAnsi="宋体" w:hint="eastAsia"/>
            <w:noProof/>
          </w:rPr>
          <w:t>名词术语</w:t>
        </w:r>
        <w:r w:rsidR="00A4598E">
          <w:rPr>
            <w:noProof/>
            <w:webHidden/>
          </w:rPr>
          <w:tab/>
        </w:r>
        <w:r w:rsidR="00A4598E">
          <w:rPr>
            <w:noProof/>
            <w:webHidden/>
          </w:rPr>
          <w:fldChar w:fldCharType="begin"/>
        </w:r>
        <w:r w:rsidR="00A4598E">
          <w:rPr>
            <w:noProof/>
            <w:webHidden/>
          </w:rPr>
          <w:instrText xml:space="preserve"> PAGEREF _Toc446949678 \h </w:instrText>
        </w:r>
        <w:r w:rsidR="00A4598E">
          <w:rPr>
            <w:noProof/>
            <w:webHidden/>
          </w:rPr>
        </w:r>
        <w:r w:rsidR="00A4598E">
          <w:rPr>
            <w:noProof/>
            <w:webHidden/>
          </w:rPr>
          <w:fldChar w:fldCharType="separate"/>
        </w:r>
        <w:r w:rsidR="00A4598E">
          <w:rPr>
            <w:noProof/>
            <w:webHidden/>
          </w:rPr>
          <w:t>2</w:t>
        </w:r>
        <w:r w:rsidR="00A4598E">
          <w:rPr>
            <w:noProof/>
            <w:webHidden/>
          </w:rPr>
          <w:fldChar w:fldCharType="end"/>
        </w:r>
      </w:hyperlink>
    </w:p>
    <w:p w:rsidR="00A4598E" w:rsidRDefault="00825D76">
      <w:pPr>
        <w:pStyle w:val="21"/>
        <w:tabs>
          <w:tab w:val="left" w:pos="840"/>
          <w:tab w:val="right" w:leader="dot" w:pos="8538"/>
        </w:tabs>
        <w:rPr>
          <w:rFonts w:asciiTheme="minorHAnsi" w:eastAsiaTheme="minorEastAsia" w:hAnsiTheme="minorHAnsi" w:cstheme="minorBidi"/>
          <w:smallCaps w:val="0"/>
          <w:noProof/>
          <w:sz w:val="21"/>
          <w:szCs w:val="22"/>
        </w:rPr>
      </w:pPr>
      <w:hyperlink w:anchor="_Toc446949679" w:history="1">
        <w:r w:rsidR="00A4598E" w:rsidRPr="0081661D">
          <w:rPr>
            <w:rStyle w:val="a9"/>
            <w:rFonts w:ascii="Cambria" w:hAnsi="Cambria"/>
            <w:noProof/>
          </w:rPr>
          <w:t>1.4</w:t>
        </w:r>
        <w:r w:rsidR="00A4598E">
          <w:rPr>
            <w:rFonts w:asciiTheme="minorHAnsi" w:eastAsiaTheme="minorEastAsia" w:hAnsiTheme="minorHAnsi" w:cstheme="minorBidi"/>
            <w:smallCaps w:val="0"/>
            <w:noProof/>
            <w:sz w:val="21"/>
            <w:szCs w:val="22"/>
          </w:rPr>
          <w:tab/>
        </w:r>
        <w:r w:rsidR="00A4598E" w:rsidRPr="0081661D">
          <w:rPr>
            <w:rStyle w:val="a9"/>
            <w:rFonts w:ascii="宋体" w:hAnsi="宋体" w:hint="eastAsia"/>
            <w:noProof/>
          </w:rPr>
          <w:t>参考资料</w:t>
        </w:r>
        <w:r w:rsidR="00A4598E">
          <w:rPr>
            <w:noProof/>
            <w:webHidden/>
          </w:rPr>
          <w:tab/>
        </w:r>
        <w:r w:rsidR="00A4598E">
          <w:rPr>
            <w:noProof/>
            <w:webHidden/>
          </w:rPr>
          <w:fldChar w:fldCharType="begin"/>
        </w:r>
        <w:r w:rsidR="00A4598E">
          <w:rPr>
            <w:noProof/>
            <w:webHidden/>
          </w:rPr>
          <w:instrText xml:space="preserve"> PAGEREF _Toc446949679 \h </w:instrText>
        </w:r>
        <w:r w:rsidR="00A4598E">
          <w:rPr>
            <w:noProof/>
            <w:webHidden/>
          </w:rPr>
        </w:r>
        <w:r w:rsidR="00A4598E">
          <w:rPr>
            <w:noProof/>
            <w:webHidden/>
          </w:rPr>
          <w:fldChar w:fldCharType="separate"/>
        </w:r>
        <w:r w:rsidR="00A4598E">
          <w:rPr>
            <w:noProof/>
            <w:webHidden/>
          </w:rPr>
          <w:t>2</w:t>
        </w:r>
        <w:r w:rsidR="00A4598E">
          <w:rPr>
            <w:noProof/>
            <w:webHidden/>
          </w:rPr>
          <w:fldChar w:fldCharType="end"/>
        </w:r>
      </w:hyperlink>
    </w:p>
    <w:p w:rsidR="00A4598E" w:rsidRDefault="00825D76">
      <w:pPr>
        <w:pStyle w:val="10"/>
        <w:tabs>
          <w:tab w:val="left" w:pos="840"/>
          <w:tab w:val="right" w:leader="dot" w:pos="8538"/>
        </w:tabs>
        <w:rPr>
          <w:rFonts w:asciiTheme="minorHAnsi" w:eastAsiaTheme="minorEastAsia" w:hAnsiTheme="minorHAnsi" w:cstheme="minorBidi"/>
          <w:b w:val="0"/>
          <w:bCs w:val="0"/>
          <w:caps w:val="0"/>
          <w:noProof/>
          <w:sz w:val="21"/>
          <w:szCs w:val="22"/>
        </w:rPr>
      </w:pPr>
      <w:hyperlink w:anchor="_Toc446949680" w:history="1">
        <w:r w:rsidR="00A4598E" w:rsidRPr="0081661D">
          <w:rPr>
            <w:rStyle w:val="a9"/>
            <w:rFonts w:ascii="宋体" w:hAnsi="宋体" w:hint="eastAsia"/>
            <w:noProof/>
          </w:rPr>
          <w:t>第2章</w:t>
        </w:r>
        <w:r w:rsidR="00A4598E">
          <w:rPr>
            <w:rFonts w:asciiTheme="minorHAnsi" w:eastAsiaTheme="minorEastAsia" w:hAnsiTheme="minorHAnsi" w:cstheme="minorBidi"/>
            <w:b w:val="0"/>
            <w:bCs w:val="0"/>
            <w:caps w:val="0"/>
            <w:noProof/>
            <w:sz w:val="21"/>
            <w:szCs w:val="22"/>
          </w:rPr>
          <w:tab/>
        </w:r>
        <w:r w:rsidR="00A4598E" w:rsidRPr="0081661D">
          <w:rPr>
            <w:rStyle w:val="a9"/>
            <w:rFonts w:ascii="宋体" w:hAnsi="宋体" w:hint="eastAsia"/>
            <w:noProof/>
          </w:rPr>
          <w:t>方案概述</w:t>
        </w:r>
        <w:r w:rsidR="00A4598E">
          <w:rPr>
            <w:noProof/>
            <w:webHidden/>
          </w:rPr>
          <w:tab/>
        </w:r>
        <w:r w:rsidR="00A4598E">
          <w:rPr>
            <w:noProof/>
            <w:webHidden/>
          </w:rPr>
          <w:fldChar w:fldCharType="begin"/>
        </w:r>
        <w:r w:rsidR="00A4598E">
          <w:rPr>
            <w:noProof/>
            <w:webHidden/>
          </w:rPr>
          <w:instrText xml:space="preserve"> PAGEREF _Toc446949680 \h </w:instrText>
        </w:r>
        <w:r w:rsidR="00A4598E">
          <w:rPr>
            <w:noProof/>
            <w:webHidden/>
          </w:rPr>
        </w:r>
        <w:r w:rsidR="00A4598E">
          <w:rPr>
            <w:noProof/>
            <w:webHidden/>
          </w:rPr>
          <w:fldChar w:fldCharType="separate"/>
        </w:r>
        <w:r w:rsidR="00A4598E">
          <w:rPr>
            <w:noProof/>
            <w:webHidden/>
          </w:rPr>
          <w:t>3</w:t>
        </w:r>
        <w:r w:rsidR="00A4598E">
          <w:rPr>
            <w:noProof/>
            <w:webHidden/>
          </w:rPr>
          <w:fldChar w:fldCharType="end"/>
        </w:r>
      </w:hyperlink>
    </w:p>
    <w:p w:rsidR="00A4598E" w:rsidRDefault="00825D76">
      <w:pPr>
        <w:pStyle w:val="21"/>
        <w:tabs>
          <w:tab w:val="left" w:pos="840"/>
          <w:tab w:val="right" w:leader="dot" w:pos="8538"/>
        </w:tabs>
        <w:rPr>
          <w:rFonts w:asciiTheme="minorHAnsi" w:eastAsiaTheme="minorEastAsia" w:hAnsiTheme="minorHAnsi" w:cstheme="minorBidi"/>
          <w:smallCaps w:val="0"/>
          <w:noProof/>
          <w:sz w:val="21"/>
          <w:szCs w:val="22"/>
        </w:rPr>
      </w:pPr>
      <w:hyperlink w:anchor="_Toc446949681" w:history="1">
        <w:r w:rsidR="00A4598E" w:rsidRPr="0081661D">
          <w:rPr>
            <w:rStyle w:val="a9"/>
            <w:rFonts w:ascii="Cambria" w:hAnsi="Cambria"/>
            <w:noProof/>
          </w:rPr>
          <w:t>2.1</w:t>
        </w:r>
        <w:r w:rsidR="00A4598E">
          <w:rPr>
            <w:rFonts w:asciiTheme="minorHAnsi" w:eastAsiaTheme="minorEastAsia" w:hAnsiTheme="minorHAnsi" w:cstheme="minorBidi"/>
            <w:smallCaps w:val="0"/>
            <w:noProof/>
            <w:sz w:val="21"/>
            <w:szCs w:val="22"/>
          </w:rPr>
          <w:tab/>
        </w:r>
        <w:r w:rsidR="00A4598E" w:rsidRPr="0081661D">
          <w:rPr>
            <w:rStyle w:val="a9"/>
            <w:rFonts w:ascii="宋体" w:hAnsi="宋体" w:hint="eastAsia"/>
            <w:noProof/>
          </w:rPr>
          <w:t>建设目标</w:t>
        </w:r>
        <w:r w:rsidR="00A4598E">
          <w:rPr>
            <w:noProof/>
            <w:webHidden/>
          </w:rPr>
          <w:tab/>
        </w:r>
        <w:r w:rsidR="00A4598E">
          <w:rPr>
            <w:noProof/>
            <w:webHidden/>
          </w:rPr>
          <w:fldChar w:fldCharType="begin"/>
        </w:r>
        <w:r w:rsidR="00A4598E">
          <w:rPr>
            <w:noProof/>
            <w:webHidden/>
          </w:rPr>
          <w:instrText xml:space="preserve"> PAGEREF _Toc446949681 \h </w:instrText>
        </w:r>
        <w:r w:rsidR="00A4598E">
          <w:rPr>
            <w:noProof/>
            <w:webHidden/>
          </w:rPr>
        </w:r>
        <w:r w:rsidR="00A4598E">
          <w:rPr>
            <w:noProof/>
            <w:webHidden/>
          </w:rPr>
          <w:fldChar w:fldCharType="separate"/>
        </w:r>
        <w:r w:rsidR="00A4598E">
          <w:rPr>
            <w:noProof/>
            <w:webHidden/>
          </w:rPr>
          <w:t>3</w:t>
        </w:r>
        <w:r w:rsidR="00A4598E">
          <w:rPr>
            <w:noProof/>
            <w:webHidden/>
          </w:rPr>
          <w:fldChar w:fldCharType="end"/>
        </w:r>
      </w:hyperlink>
    </w:p>
    <w:p w:rsidR="00A4598E" w:rsidRDefault="00825D76">
      <w:pPr>
        <w:pStyle w:val="21"/>
        <w:tabs>
          <w:tab w:val="left" w:pos="840"/>
          <w:tab w:val="right" w:leader="dot" w:pos="8538"/>
        </w:tabs>
        <w:rPr>
          <w:rFonts w:asciiTheme="minorHAnsi" w:eastAsiaTheme="minorEastAsia" w:hAnsiTheme="minorHAnsi" w:cstheme="minorBidi"/>
          <w:smallCaps w:val="0"/>
          <w:noProof/>
          <w:sz w:val="21"/>
          <w:szCs w:val="22"/>
        </w:rPr>
      </w:pPr>
      <w:hyperlink w:anchor="_Toc446949682" w:history="1">
        <w:r w:rsidR="00A4598E" w:rsidRPr="0081661D">
          <w:rPr>
            <w:rStyle w:val="a9"/>
            <w:rFonts w:ascii="Cambria" w:hAnsi="Cambria"/>
            <w:noProof/>
          </w:rPr>
          <w:t>2.2</w:t>
        </w:r>
        <w:r w:rsidR="00A4598E">
          <w:rPr>
            <w:rFonts w:asciiTheme="minorHAnsi" w:eastAsiaTheme="minorEastAsia" w:hAnsiTheme="minorHAnsi" w:cstheme="minorBidi"/>
            <w:smallCaps w:val="0"/>
            <w:noProof/>
            <w:sz w:val="21"/>
            <w:szCs w:val="22"/>
          </w:rPr>
          <w:tab/>
        </w:r>
        <w:r w:rsidR="00A4598E" w:rsidRPr="0081661D">
          <w:rPr>
            <w:rStyle w:val="a9"/>
            <w:rFonts w:ascii="宋体" w:hAnsi="宋体" w:hint="eastAsia"/>
            <w:noProof/>
          </w:rPr>
          <w:t>总体需求</w:t>
        </w:r>
        <w:r w:rsidR="00A4598E">
          <w:rPr>
            <w:noProof/>
            <w:webHidden/>
          </w:rPr>
          <w:tab/>
        </w:r>
        <w:r w:rsidR="00A4598E">
          <w:rPr>
            <w:noProof/>
            <w:webHidden/>
          </w:rPr>
          <w:fldChar w:fldCharType="begin"/>
        </w:r>
        <w:r w:rsidR="00A4598E">
          <w:rPr>
            <w:noProof/>
            <w:webHidden/>
          </w:rPr>
          <w:instrText xml:space="preserve"> PAGEREF _Toc446949682 \h </w:instrText>
        </w:r>
        <w:r w:rsidR="00A4598E">
          <w:rPr>
            <w:noProof/>
            <w:webHidden/>
          </w:rPr>
        </w:r>
        <w:r w:rsidR="00A4598E">
          <w:rPr>
            <w:noProof/>
            <w:webHidden/>
          </w:rPr>
          <w:fldChar w:fldCharType="separate"/>
        </w:r>
        <w:r w:rsidR="00A4598E">
          <w:rPr>
            <w:noProof/>
            <w:webHidden/>
          </w:rPr>
          <w:t>3</w:t>
        </w:r>
        <w:r w:rsidR="00A4598E">
          <w:rPr>
            <w:noProof/>
            <w:webHidden/>
          </w:rPr>
          <w:fldChar w:fldCharType="end"/>
        </w:r>
      </w:hyperlink>
    </w:p>
    <w:p w:rsidR="00A4598E" w:rsidRDefault="00825D76">
      <w:pPr>
        <w:pStyle w:val="30"/>
        <w:tabs>
          <w:tab w:val="left" w:pos="1260"/>
          <w:tab w:val="right" w:leader="dot" w:pos="8538"/>
        </w:tabs>
        <w:rPr>
          <w:rFonts w:asciiTheme="minorHAnsi" w:eastAsiaTheme="minorEastAsia" w:hAnsiTheme="minorHAnsi" w:cstheme="minorBidi"/>
          <w:iCs w:val="0"/>
          <w:noProof/>
          <w:sz w:val="21"/>
          <w:szCs w:val="22"/>
        </w:rPr>
      </w:pPr>
      <w:hyperlink w:anchor="_Toc446949683" w:history="1">
        <w:r w:rsidR="00A4598E" w:rsidRPr="0081661D">
          <w:rPr>
            <w:rStyle w:val="a9"/>
            <w:noProof/>
          </w:rPr>
          <w:t>2.2.1</w:t>
        </w:r>
        <w:r w:rsidR="00A4598E">
          <w:rPr>
            <w:rFonts w:asciiTheme="minorHAnsi" w:eastAsiaTheme="minorEastAsia" w:hAnsiTheme="minorHAnsi" w:cstheme="minorBidi"/>
            <w:iCs w:val="0"/>
            <w:noProof/>
            <w:sz w:val="21"/>
            <w:szCs w:val="22"/>
          </w:rPr>
          <w:tab/>
        </w:r>
        <w:r w:rsidR="00A4598E" w:rsidRPr="0081661D">
          <w:rPr>
            <w:rStyle w:val="a9"/>
            <w:rFonts w:hint="eastAsia"/>
            <w:noProof/>
          </w:rPr>
          <w:t>业务主流程</w:t>
        </w:r>
        <w:r w:rsidR="00A4598E">
          <w:rPr>
            <w:noProof/>
            <w:webHidden/>
          </w:rPr>
          <w:tab/>
        </w:r>
        <w:r w:rsidR="00A4598E">
          <w:rPr>
            <w:noProof/>
            <w:webHidden/>
          </w:rPr>
          <w:fldChar w:fldCharType="begin"/>
        </w:r>
        <w:r w:rsidR="00A4598E">
          <w:rPr>
            <w:noProof/>
            <w:webHidden/>
          </w:rPr>
          <w:instrText xml:space="preserve"> PAGEREF _Toc446949683 \h </w:instrText>
        </w:r>
        <w:r w:rsidR="00A4598E">
          <w:rPr>
            <w:noProof/>
            <w:webHidden/>
          </w:rPr>
        </w:r>
        <w:r w:rsidR="00A4598E">
          <w:rPr>
            <w:noProof/>
            <w:webHidden/>
          </w:rPr>
          <w:fldChar w:fldCharType="separate"/>
        </w:r>
        <w:r w:rsidR="00A4598E">
          <w:rPr>
            <w:noProof/>
            <w:webHidden/>
          </w:rPr>
          <w:t>3</w:t>
        </w:r>
        <w:r w:rsidR="00A4598E">
          <w:rPr>
            <w:noProof/>
            <w:webHidden/>
          </w:rPr>
          <w:fldChar w:fldCharType="end"/>
        </w:r>
      </w:hyperlink>
    </w:p>
    <w:p w:rsidR="00A4598E" w:rsidRDefault="00825D76">
      <w:pPr>
        <w:pStyle w:val="30"/>
        <w:tabs>
          <w:tab w:val="left" w:pos="1260"/>
          <w:tab w:val="right" w:leader="dot" w:pos="8538"/>
        </w:tabs>
        <w:rPr>
          <w:rFonts w:asciiTheme="minorHAnsi" w:eastAsiaTheme="minorEastAsia" w:hAnsiTheme="minorHAnsi" w:cstheme="minorBidi"/>
          <w:iCs w:val="0"/>
          <w:noProof/>
          <w:sz w:val="21"/>
          <w:szCs w:val="22"/>
        </w:rPr>
      </w:pPr>
      <w:hyperlink w:anchor="_Toc446949684" w:history="1">
        <w:r w:rsidR="00A4598E" w:rsidRPr="0081661D">
          <w:rPr>
            <w:rStyle w:val="a9"/>
            <w:noProof/>
          </w:rPr>
          <w:t>2.2.2</w:t>
        </w:r>
        <w:r w:rsidR="00A4598E">
          <w:rPr>
            <w:rFonts w:asciiTheme="minorHAnsi" w:eastAsiaTheme="minorEastAsia" w:hAnsiTheme="minorHAnsi" w:cstheme="minorBidi"/>
            <w:iCs w:val="0"/>
            <w:noProof/>
            <w:sz w:val="21"/>
            <w:szCs w:val="22"/>
          </w:rPr>
          <w:tab/>
        </w:r>
        <w:r w:rsidR="00A4598E" w:rsidRPr="0081661D">
          <w:rPr>
            <w:rStyle w:val="a9"/>
            <w:rFonts w:hint="eastAsia"/>
            <w:noProof/>
          </w:rPr>
          <w:t>业务场景</w:t>
        </w:r>
        <w:r w:rsidR="00A4598E">
          <w:rPr>
            <w:noProof/>
            <w:webHidden/>
          </w:rPr>
          <w:tab/>
        </w:r>
        <w:r w:rsidR="00A4598E">
          <w:rPr>
            <w:noProof/>
            <w:webHidden/>
          </w:rPr>
          <w:fldChar w:fldCharType="begin"/>
        </w:r>
        <w:r w:rsidR="00A4598E">
          <w:rPr>
            <w:noProof/>
            <w:webHidden/>
          </w:rPr>
          <w:instrText xml:space="preserve"> PAGEREF _Toc446949684 \h </w:instrText>
        </w:r>
        <w:r w:rsidR="00A4598E">
          <w:rPr>
            <w:noProof/>
            <w:webHidden/>
          </w:rPr>
        </w:r>
        <w:r w:rsidR="00A4598E">
          <w:rPr>
            <w:noProof/>
            <w:webHidden/>
          </w:rPr>
          <w:fldChar w:fldCharType="separate"/>
        </w:r>
        <w:r w:rsidR="00A4598E">
          <w:rPr>
            <w:noProof/>
            <w:webHidden/>
          </w:rPr>
          <w:t>7</w:t>
        </w:r>
        <w:r w:rsidR="00A4598E">
          <w:rPr>
            <w:noProof/>
            <w:webHidden/>
          </w:rPr>
          <w:fldChar w:fldCharType="end"/>
        </w:r>
      </w:hyperlink>
    </w:p>
    <w:p w:rsidR="00A4598E" w:rsidRDefault="00825D76">
      <w:pPr>
        <w:pStyle w:val="30"/>
        <w:tabs>
          <w:tab w:val="left" w:pos="1260"/>
          <w:tab w:val="right" w:leader="dot" w:pos="8538"/>
        </w:tabs>
        <w:rPr>
          <w:rFonts w:asciiTheme="minorHAnsi" w:eastAsiaTheme="minorEastAsia" w:hAnsiTheme="minorHAnsi" w:cstheme="minorBidi"/>
          <w:iCs w:val="0"/>
          <w:noProof/>
          <w:sz w:val="21"/>
          <w:szCs w:val="22"/>
        </w:rPr>
      </w:pPr>
      <w:hyperlink w:anchor="_Toc446949685" w:history="1">
        <w:r w:rsidR="00A4598E" w:rsidRPr="0081661D">
          <w:rPr>
            <w:rStyle w:val="a9"/>
            <w:noProof/>
          </w:rPr>
          <w:t>2.2.3</w:t>
        </w:r>
        <w:r w:rsidR="00A4598E">
          <w:rPr>
            <w:rFonts w:asciiTheme="minorHAnsi" w:eastAsiaTheme="minorEastAsia" w:hAnsiTheme="minorHAnsi" w:cstheme="minorBidi"/>
            <w:iCs w:val="0"/>
            <w:noProof/>
            <w:sz w:val="21"/>
            <w:szCs w:val="22"/>
          </w:rPr>
          <w:tab/>
        </w:r>
        <w:r w:rsidR="00A4598E" w:rsidRPr="0081661D">
          <w:rPr>
            <w:rStyle w:val="a9"/>
            <w:rFonts w:hint="eastAsia"/>
            <w:noProof/>
          </w:rPr>
          <w:t>系统需求概述</w:t>
        </w:r>
        <w:r w:rsidR="00A4598E">
          <w:rPr>
            <w:noProof/>
            <w:webHidden/>
          </w:rPr>
          <w:tab/>
        </w:r>
        <w:r w:rsidR="00A4598E">
          <w:rPr>
            <w:noProof/>
            <w:webHidden/>
          </w:rPr>
          <w:fldChar w:fldCharType="begin"/>
        </w:r>
        <w:r w:rsidR="00A4598E">
          <w:rPr>
            <w:noProof/>
            <w:webHidden/>
          </w:rPr>
          <w:instrText xml:space="preserve"> PAGEREF _Toc446949685 \h </w:instrText>
        </w:r>
        <w:r w:rsidR="00A4598E">
          <w:rPr>
            <w:noProof/>
            <w:webHidden/>
          </w:rPr>
        </w:r>
        <w:r w:rsidR="00A4598E">
          <w:rPr>
            <w:noProof/>
            <w:webHidden/>
          </w:rPr>
          <w:fldChar w:fldCharType="separate"/>
        </w:r>
        <w:r w:rsidR="00A4598E">
          <w:rPr>
            <w:noProof/>
            <w:webHidden/>
          </w:rPr>
          <w:t>7</w:t>
        </w:r>
        <w:r w:rsidR="00A4598E">
          <w:rPr>
            <w:noProof/>
            <w:webHidden/>
          </w:rPr>
          <w:fldChar w:fldCharType="end"/>
        </w:r>
      </w:hyperlink>
    </w:p>
    <w:p w:rsidR="00A4598E" w:rsidRDefault="00825D76">
      <w:pPr>
        <w:pStyle w:val="10"/>
        <w:tabs>
          <w:tab w:val="left" w:pos="840"/>
          <w:tab w:val="right" w:leader="dot" w:pos="8538"/>
        </w:tabs>
        <w:rPr>
          <w:rFonts w:asciiTheme="minorHAnsi" w:eastAsiaTheme="minorEastAsia" w:hAnsiTheme="minorHAnsi" w:cstheme="minorBidi"/>
          <w:b w:val="0"/>
          <w:bCs w:val="0"/>
          <w:caps w:val="0"/>
          <w:noProof/>
          <w:sz w:val="21"/>
          <w:szCs w:val="22"/>
        </w:rPr>
      </w:pPr>
      <w:hyperlink w:anchor="_Toc446949686" w:history="1">
        <w:r w:rsidR="00A4598E" w:rsidRPr="0081661D">
          <w:rPr>
            <w:rStyle w:val="a9"/>
            <w:rFonts w:ascii="宋体" w:hAnsi="宋体" w:hint="eastAsia"/>
            <w:noProof/>
          </w:rPr>
          <w:t>第3章</w:t>
        </w:r>
        <w:r w:rsidR="00A4598E">
          <w:rPr>
            <w:rFonts w:asciiTheme="minorHAnsi" w:eastAsiaTheme="minorEastAsia" w:hAnsiTheme="minorHAnsi" w:cstheme="minorBidi"/>
            <w:b w:val="0"/>
            <w:bCs w:val="0"/>
            <w:caps w:val="0"/>
            <w:noProof/>
            <w:sz w:val="21"/>
            <w:szCs w:val="22"/>
          </w:rPr>
          <w:tab/>
        </w:r>
        <w:r w:rsidR="00A4598E" w:rsidRPr="0081661D">
          <w:rPr>
            <w:rStyle w:val="a9"/>
            <w:rFonts w:ascii="宋体" w:hAnsi="宋体" w:hint="eastAsia"/>
            <w:noProof/>
          </w:rPr>
          <w:t>系统功能需求</w:t>
        </w:r>
        <w:r w:rsidR="00A4598E">
          <w:rPr>
            <w:noProof/>
            <w:webHidden/>
          </w:rPr>
          <w:tab/>
        </w:r>
        <w:r w:rsidR="00A4598E">
          <w:rPr>
            <w:noProof/>
            <w:webHidden/>
          </w:rPr>
          <w:fldChar w:fldCharType="begin"/>
        </w:r>
        <w:r w:rsidR="00A4598E">
          <w:rPr>
            <w:noProof/>
            <w:webHidden/>
          </w:rPr>
          <w:instrText xml:space="preserve"> PAGEREF _Toc446949686 \h </w:instrText>
        </w:r>
        <w:r w:rsidR="00A4598E">
          <w:rPr>
            <w:noProof/>
            <w:webHidden/>
          </w:rPr>
        </w:r>
        <w:r w:rsidR="00A4598E">
          <w:rPr>
            <w:noProof/>
            <w:webHidden/>
          </w:rPr>
          <w:fldChar w:fldCharType="separate"/>
        </w:r>
        <w:r w:rsidR="00A4598E">
          <w:rPr>
            <w:noProof/>
            <w:webHidden/>
          </w:rPr>
          <w:t>8</w:t>
        </w:r>
        <w:r w:rsidR="00A4598E">
          <w:rPr>
            <w:noProof/>
            <w:webHidden/>
          </w:rPr>
          <w:fldChar w:fldCharType="end"/>
        </w:r>
      </w:hyperlink>
    </w:p>
    <w:p w:rsidR="00A4598E" w:rsidRDefault="00825D76">
      <w:pPr>
        <w:pStyle w:val="21"/>
        <w:tabs>
          <w:tab w:val="left" w:pos="840"/>
          <w:tab w:val="right" w:leader="dot" w:pos="8538"/>
        </w:tabs>
        <w:rPr>
          <w:rFonts w:asciiTheme="minorHAnsi" w:eastAsiaTheme="minorEastAsia" w:hAnsiTheme="minorHAnsi" w:cstheme="minorBidi"/>
          <w:smallCaps w:val="0"/>
          <w:noProof/>
          <w:sz w:val="21"/>
          <w:szCs w:val="22"/>
        </w:rPr>
      </w:pPr>
      <w:hyperlink w:anchor="_Toc446949687" w:history="1">
        <w:r w:rsidR="00A4598E" w:rsidRPr="0081661D">
          <w:rPr>
            <w:rStyle w:val="a9"/>
            <w:rFonts w:ascii="Cambria" w:hAnsi="Cambria"/>
            <w:noProof/>
          </w:rPr>
          <w:t>3.1</w:t>
        </w:r>
        <w:r w:rsidR="00A4598E">
          <w:rPr>
            <w:rFonts w:asciiTheme="minorHAnsi" w:eastAsiaTheme="minorEastAsia" w:hAnsiTheme="minorHAnsi" w:cstheme="minorBidi"/>
            <w:smallCaps w:val="0"/>
            <w:noProof/>
            <w:sz w:val="21"/>
            <w:szCs w:val="22"/>
          </w:rPr>
          <w:tab/>
        </w:r>
        <w:r w:rsidR="00A4598E" w:rsidRPr="0081661D">
          <w:rPr>
            <w:rStyle w:val="a9"/>
            <w:rFonts w:hint="eastAsia"/>
            <w:noProof/>
          </w:rPr>
          <w:t>系统管理</w:t>
        </w:r>
        <w:r w:rsidR="00A4598E">
          <w:rPr>
            <w:noProof/>
            <w:webHidden/>
          </w:rPr>
          <w:tab/>
        </w:r>
        <w:r w:rsidR="00A4598E">
          <w:rPr>
            <w:noProof/>
            <w:webHidden/>
          </w:rPr>
          <w:fldChar w:fldCharType="begin"/>
        </w:r>
        <w:r w:rsidR="00A4598E">
          <w:rPr>
            <w:noProof/>
            <w:webHidden/>
          </w:rPr>
          <w:instrText xml:space="preserve"> PAGEREF _Toc446949687 \h </w:instrText>
        </w:r>
        <w:r w:rsidR="00A4598E">
          <w:rPr>
            <w:noProof/>
            <w:webHidden/>
          </w:rPr>
        </w:r>
        <w:r w:rsidR="00A4598E">
          <w:rPr>
            <w:noProof/>
            <w:webHidden/>
          </w:rPr>
          <w:fldChar w:fldCharType="separate"/>
        </w:r>
        <w:r w:rsidR="00A4598E">
          <w:rPr>
            <w:noProof/>
            <w:webHidden/>
          </w:rPr>
          <w:t>8</w:t>
        </w:r>
        <w:r w:rsidR="00A4598E">
          <w:rPr>
            <w:noProof/>
            <w:webHidden/>
          </w:rPr>
          <w:fldChar w:fldCharType="end"/>
        </w:r>
      </w:hyperlink>
    </w:p>
    <w:p w:rsidR="00A4598E" w:rsidRDefault="00825D76">
      <w:pPr>
        <w:pStyle w:val="30"/>
        <w:tabs>
          <w:tab w:val="left" w:pos="1260"/>
          <w:tab w:val="right" w:leader="dot" w:pos="8538"/>
        </w:tabs>
        <w:rPr>
          <w:rFonts w:asciiTheme="minorHAnsi" w:eastAsiaTheme="minorEastAsia" w:hAnsiTheme="minorHAnsi" w:cstheme="minorBidi"/>
          <w:iCs w:val="0"/>
          <w:noProof/>
          <w:sz w:val="21"/>
          <w:szCs w:val="22"/>
        </w:rPr>
      </w:pPr>
      <w:hyperlink w:anchor="_Toc446949688" w:history="1">
        <w:r w:rsidR="00A4598E" w:rsidRPr="0081661D">
          <w:rPr>
            <w:rStyle w:val="a9"/>
            <w:noProof/>
          </w:rPr>
          <w:t>3.1.1</w:t>
        </w:r>
        <w:r w:rsidR="00A4598E">
          <w:rPr>
            <w:rFonts w:asciiTheme="minorHAnsi" w:eastAsiaTheme="minorEastAsia" w:hAnsiTheme="minorHAnsi" w:cstheme="minorBidi"/>
            <w:iCs w:val="0"/>
            <w:noProof/>
            <w:sz w:val="21"/>
            <w:szCs w:val="22"/>
          </w:rPr>
          <w:tab/>
        </w:r>
        <w:r w:rsidR="00A4598E" w:rsidRPr="0081661D">
          <w:rPr>
            <w:rStyle w:val="a9"/>
            <w:rFonts w:hint="eastAsia"/>
            <w:noProof/>
          </w:rPr>
          <w:t>用户登录</w:t>
        </w:r>
        <w:r w:rsidR="00A4598E">
          <w:rPr>
            <w:noProof/>
            <w:webHidden/>
          </w:rPr>
          <w:tab/>
        </w:r>
        <w:r w:rsidR="00A4598E">
          <w:rPr>
            <w:noProof/>
            <w:webHidden/>
          </w:rPr>
          <w:fldChar w:fldCharType="begin"/>
        </w:r>
        <w:r w:rsidR="00A4598E">
          <w:rPr>
            <w:noProof/>
            <w:webHidden/>
          </w:rPr>
          <w:instrText xml:space="preserve"> PAGEREF _Toc446949688 \h </w:instrText>
        </w:r>
        <w:r w:rsidR="00A4598E">
          <w:rPr>
            <w:noProof/>
            <w:webHidden/>
          </w:rPr>
        </w:r>
        <w:r w:rsidR="00A4598E">
          <w:rPr>
            <w:noProof/>
            <w:webHidden/>
          </w:rPr>
          <w:fldChar w:fldCharType="separate"/>
        </w:r>
        <w:r w:rsidR="00A4598E">
          <w:rPr>
            <w:noProof/>
            <w:webHidden/>
          </w:rPr>
          <w:t>8</w:t>
        </w:r>
        <w:r w:rsidR="00A4598E">
          <w:rPr>
            <w:noProof/>
            <w:webHidden/>
          </w:rPr>
          <w:fldChar w:fldCharType="end"/>
        </w:r>
      </w:hyperlink>
    </w:p>
    <w:p w:rsidR="00A4598E" w:rsidRDefault="00825D76">
      <w:pPr>
        <w:pStyle w:val="30"/>
        <w:tabs>
          <w:tab w:val="left" w:pos="1260"/>
          <w:tab w:val="right" w:leader="dot" w:pos="8538"/>
        </w:tabs>
        <w:rPr>
          <w:rFonts w:asciiTheme="minorHAnsi" w:eastAsiaTheme="minorEastAsia" w:hAnsiTheme="minorHAnsi" w:cstheme="minorBidi"/>
          <w:iCs w:val="0"/>
          <w:noProof/>
          <w:sz w:val="21"/>
          <w:szCs w:val="22"/>
        </w:rPr>
      </w:pPr>
      <w:hyperlink w:anchor="_Toc446949689" w:history="1">
        <w:r w:rsidR="00A4598E" w:rsidRPr="0081661D">
          <w:rPr>
            <w:rStyle w:val="a9"/>
            <w:noProof/>
          </w:rPr>
          <w:t>3.1.2</w:t>
        </w:r>
        <w:r w:rsidR="00A4598E">
          <w:rPr>
            <w:rFonts w:asciiTheme="minorHAnsi" w:eastAsiaTheme="minorEastAsia" w:hAnsiTheme="minorHAnsi" w:cstheme="minorBidi"/>
            <w:iCs w:val="0"/>
            <w:noProof/>
            <w:sz w:val="21"/>
            <w:szCs w:val="22"/>
          </w:rPr>
          <w:tab/>
        </w:r>
        <w:r w:rsidR="00A4598E" w:rsidRPr="0081661D">
          <w:rPr>
            <w:rStyle w:val="a9"/>
            <w:rFonts w:hint="eastAsia"/>
            <w:noProof/>
          </w:rPr>
          <w:t>用户界面</w:t>
        </w:r>
        <w:r w:rsidR="00A4598E">
          <w:rPr>
            <w:noProof/>
            <w:webHidden/>
          </w:rPr>
          <w:tab/>
        </w:r>
        <w:r w:rsidR="00A4598E">
          <w:rPr>
            <w:noProof/>
            <w:webHidden/>
          </w:rPr>
          <w:fldChar w:fldCharType="begin"/>
        </w:r>
        <w:r w:rsidR="00A4598E">
          <w:rPr>
            <w:noProof/>
            <w:webHidden/>
          </w:rPr>
          <w:instrText xml:space="preserve"> PAGEREF _Toc446949689 \h </w:instrText>
        </w:r>
        <w:r w:rsidR="00A4598E">
          <w:rPr>
            <w:noProof/>
            <w:webHidden/>
          </w:rPr>
        </w:r>
        <w:r w:rsidR="00A4598E">
          <w:rPr>
            <w:noProof/>
            <w:webHidden/>
          </w:rPr>
          <w:fldChar w:fldCharType="separate"/>
        </w:r>
        <w:r w:rsidR="00A4598E">
          <w:rPr>
            <w:noProof/>
            <w:webHidden/>
          </w:rPr>
          <w:t>8</w:t>
        </w:r>
        <w:r w:rsidR="00A4598E">
          <w:rPr>
            <w:noProof/>
            <w:webHidden/>
          </w:rPr>
          <w:fldChar w:fldCharType="end"/>
        </w:r>
      </w:hyperlink>
    </w:p>
    <w:p w:rsidR="00A4598E" w:rsidRDefault="00825D76">
      <w:pPr>
        <w:pStyle w:val="30"/>
        <w:tabs>
          <w:tab w:val="left" w:pos="1260"/>
          <w:tab w:val="right" w:leader="dot" w:pos="8538"/>
        </w:tabs>
        <w:rPr>
          <w:rFonts w:asciiTheme="minorHAnsi" w:eastAsiaTheme="minorEastAsia" w:hAnsiTheme="minorHAnsi" w:cstheme="minorBidi"/>
          <w:iCs w:val="0"/>
          <w:noProof/>
          <w:sz w:val="21"/>
          <w:szCs w:val="22"/>
        </w:rPr>
      </w:pPr>
      <w:hyperlink w:anchor="_Toc446949690" w:history="1">
        <w:r w:rsidR="00A4598E" w:rsidRPr="0081661D">
          <w:rPr>
            <w:rStyle w:val="a9"/>
            <w:noProof/>
          </w:rPr>
          <w:t>3.1.3</w:t>
        </w:r>
        <w:r w:rsidR="00A4598E">
          <w:rPr>
            <w:rFonts w:asciiTheme="minorHAnsi" w:eastAsiaTheme="minorEastAsia" w:hAnsiTheme="minorHAnsi" w:cstheme="minorBidi"/>
            <w:iCs w:val="0"/>
            <w:noProof/>
            <w:sz w:val="21"/>
            <w:szCs w:val="22"/>
          </w:rPr>
          <w:tab/>
        </w:r>
        <w:r w:rsidR="00A4598E" w:rsidRPr="0081661D">
          <w:rPr>
            <w:rStyle w:val="a9"/>
            <w:rFonts w:hint="eastAsia"/>
            <w:noProof/>
          </w:rPr>
          <w:t>用户权限</w:t>
        </w:r>
        <w:r w:rsidR="00A4598E">
          <w:rPr>
            <w:noProof/>
            <w:webHidden/>
          </w:rPr>
          <w:tab/>
        </w:r>
        <w:r w:rsidR="00A4598E">
          <w:rPr>
            <w:noProof/>
            <w:webHidden/>
          </w:rPr>
          <w:fldChar w:fldCharType="begin"/>
        </w:r>
        <w:r w:rsidR="00A4598E">
          <w:rPr>
            <w:noProof/>
            <w:webHidden/>
          </w:rPr>
          <w:instrText xml:space="preserve"> PAGEREF _Toc446949690 \h </w:instrText>
        </w:r>
        <w:r w:rsidR="00A4598E">
          <w:rPr>
            <w:noProof/>
            <w:webHidden/>
          </w:rPr>
        </w:r>
        <w:r w:rsidR="00A4598E">
          <w:rPr>
            <w:noProof/>
            <w:webHidden/>
          </w:rPr>
          <w:fldChar w:fldCharType="separate"/>
        </w:r>
        <w:r w:rsidR="00A4598E">
          <w:rPr>
            <w:noProof/>
            <w:webHidden/>
          </w:rPr>
          <w:t>8</w:t>
        </w:r>
        <w:r w:rsidR="00A4598E">
          <w:rPr>
            <w:noProof/>
            <w:webHidden/>
          </w:rPr>
          <w:fldChar w:fldCharType="end"/>
        </w:r>
      </w:hyperlink>
    </w:p>
    <w:p w:rsidR="00A4598E" w:rsidRDefault="00825D76">
      <w:pPr>
        <w:pStyle w:val="21"/>
        <w:tabs>
          <w:tab w:val="left" w:pos="840"/>
          <w:tab w:val="right" w:leader="dot" w:pos="8538"/>
        </w:tabs>
        <w:rPr>
          <w:rFonts w:asciiTheme="minorHAnsi" w:eastAsiaTheme="minorEastAsia" w:hAnsiTheme="minorHAnsi" w:cstheme="minorBidi"/>
          <w:smallCaps w:val="0"/>
          <w:noProof/>
          <w:sz w:val="21"/>
          <w:szCs w:val="22"/>
        </w:rPr>
      </w:pPr>
      <w:hyperlink w:anchor="_Toc446949691" w:history="1">
        <w:r w:rsidR="00A4598E" w:rsidRPr="0081661D">
          <w:rPr>
            <w:rStyle w:val="a9"/>
            <w:rFonts w:ascii="Cambria" w:hAnsi="Cambria"/>
            <w:noProof/>
          </w:rPr>
          <w:t>3.2</w:t>
        </w:r>
        <w:r w:rsidR="00A4598E">
          <w:rPr>
            <w:rFonts w:asciiTheme="minorHAnsi" w:eastAsiaTheme="minorEastAsia" w:hAnsiTheme="minorHAnsi" w:cstheme="minorBidi"/>
            <w:smallCaps w:val="0"/>
            <w:noProof/>
            <w:sz w:val="21"/>
            <w:szCs w:val="22"/>
          </w:rPr>
          <w:tab/>
        </w:r>
        <w:r w:rsidR="00A4598E" w:rsidRPr="0081661D">
          <w:rPr>
            <w:rStyle w:val="a9"/>
            <w:rFonts w:hint="eastAsia"/>
            <w:noProof/>
          </w:rPr>
          <w:t>主数据管理</w:t>
        </w:r>
        <w:r w:rsidR="00A4598E">
          <w:rPr>
            <w:noProof/>
            <w:webHidden/>
          </w:rPr>
          <w:tab/>
        </w:r>
        <w:r w:rsidR="00A4598E">
          <w:rPr>
            <w:noProof/>
            <w:webHidden/>
          </w:rPr>
          <w:fldChar w:fldCharType="begin"/>
        </w:r>
        <w:r w:rsidR="00A4598E">
          <w:rPr>
            <w:noProof/>
            <w:webHidden/>
          </w:rPr>
          <w:instrText xml:space="preserve"> PAGEREF _Toc446949691 \h </w:instrText>
        </w:r>
        <w:r w:rsidR="00A4598E">
          <w:rPr>
            <w:noProof/>
            <w:webHidden/>
          </w:rPr>
        </w:r>
        <w:r w:rsidR="00A4598E">
          <w:rPr>
            <w:noProof/>
            <w:webHidden/>
          </w:rPr>
          <w:fldChar w:fldCharType="separate"/>
        </w:r>
        <w:r w:rsidR="00A4598E">
          <w:rPr>
            <w:noProof/>
            <w:webHidden/>
          </w:rPr>
          <w:t>9</w:t>
        </w:r>
        <w:r w:rsidR="00A4598E">
          <w:rPr>
            <w:noProof/>
            <w:webHidden/>
          </w:rPr>
          <w:fldChar w:fldCharType="end"/>
        </w:r>
      </w:hyperlink>
    </w:p>
    <w:p w:rsidR="00A4598E" w:rsidRDefault="00825D76">
      <w:pPr>
        <w:pStyle w:val="30"/>
        <w:tabs>
          <w:tab w:val="left" w:pos="1260"/>
          <w:tab w:val="right" w:leader="dot" w:pos="8538"/>
        </w:tabs>
        <w:rPr>
          <w:rFonts w:asciiTheme="minorHAnsi" w:eastAsiaTheme="minorEastAsia" w:hAnsiTheme="minorHAnsi" w:cstheme="minorBidi"/>
          <w:iCs w:val="0"/>
          <w:noProof/>
          <w:sz w:val="21"/>
          <w:szCs w:val="22"/>
        </w:rPr>
      </w:pPr>
      <w:hyperlink w:anchor="_Toc446949692" w:history="1">
        <w:r w:rsidR="00A4598E" w:rsidRPr="0081661D">
          <w:rPr>
            <w:rStyle w:val="a9"/>
            <w:noProof/>
          </w:rPr>
          <w:t>3.2.1</w:t>
        </w:r>
        <w:r w:rsidR="00A4598E">
          <w:rPr>
            <w:rFonts w:asciiTheme="minorHAnsi" w:eastAsiaTheme="minorEastAsia" w:hAnsiTheme="minorHAnsi" w:cstheme="minorBidi"/>
            <w:iCs w:val="0"/>
            <w:noProof/>
            <w:sz w:val="21"/>
            <w:szCs w:val="22"/>
          </w:rPr>
          <w:tab/>
        </w:r>
        <w:r w:rsidR="00A4598E" w:rsidRPr="0081661D">
          <w:rPr>
            <w:rStyle w:val="a9"/>
            <w:rFonts w:hint="eastAsia"/>
            <w:noProof/>
          </w:rPr>
          <w:t>开户行管理</w:t>
        </w:r>
        <w:r w:rsidR="00A4598E">
          <w:rPr>
            <w:noProof/>
            <w:webHidden/>
          </w:rPr>
          <w:tab/>
        </w:r>
        <w:r w:rsidR="00A4598E">
          <w:rPr>
            <w:noProof/>
            <w:webHidden/>
          </w:rPr>
          <w:fldChar w:fldCharType="begin"/>
        </w:r>
        <w:r w:rsidR="00A4598E">
          <w:rPr>
            <w:noProof/>
            <w:webHidden/>
          </w:rPr>
          <w:instrText xml:space="preserve"> PAGEREF _Toc446949692 \h </w:instrText>
        </w:r>
        <w:r w:rsidR="00A4598E">
          <w:rPr>
            <w:noProof/>
            <w:webHidden/>
          </w:rPr>
        </w:r>
        <w:r w:rsidR="00A4598E">
          <w:rPr>
            <w:noProof/>
            <w:webHidden/>
          </w:rPr>
          <w:fldChar w:fldCharType="separate"/>
        </w:r>
        <w:r w:rsidR="00A4598E">
          <w:rPr>
            <w:noProof/>
            <w:webHidden/>
          </w:rPr>
          <w:t>9</w:t>
        </w:r>
        <w:r w:rsidR="00A4598E">
          <w:rPr>
            <w:noProof/>
            <w:webHidden/>
          </w:rPr>
          <w:fldChar w:fldCharType="end"/>
        </w:r>
      </w:hyperlink>
    </w:p>
    <w:p w:rsidR="00A4598E" w:rsidRDefault="00825D76">
      <w:pPr>
        <w:pStyle w:val="30"/>
        <w:tabs>
          <w:tab w:val="left" w:pos="1260"/>
          <w:tab w:val="right" w:leader="dot" w:pos="8538"/>
        </w:tabs>
        <w:rPr>
          <w:rFonts w:asciiTheme="minorHAnsi" w:eastAsiaTheme="minorEastAsia" w:hAnsiTheme="minorHAnsi" w:cstheme="minorBidi"/>
          <w:iCs w:val="0"/>
          <w:noProof/>
          <w:sz w:val="21"/>
          <w:szCs w:val="22"/>
        </w:rPr>
      </w:pPr>
      <w:hyperlink w:anchor="_Toc446949693" w:history="1">
        <w:r w:rsidR="00A4598E" w:rsidRPr="0081661D">
          <w:rPr>
            <w:rStyle w:val="a9"/>
            <w:noProof/>
          </w:rPr>
          <w:t>3.2.2</w:t>
        </w:r>
        <w:r w:rsidR="00A4598E">
          <w:rPr>
            <w:rFonts w:asciiTheme="minorHAnsi" w:eastAsiaTheme="minorEastAsia" w:hAnsiTheme="minorHAnsi" w:cstheme="minorBidi"/>
            <w:iCs w:val="0"/>
            <w:noProof/>
            <w:sz w:val="21"/>
            <w:szCs w:val="22"/>
          </w:rPr>
          <w:tab/>
        </w:r>
        <w:r w:rsidR="00A4598E" w:rsidRPr="0081661D">
          <w:rPr>
            <w:rStyle w:val="a9"/>
            <w:rFonts w:hint="eastAsia"/>
            <w:noProof/>
          </w:rPr>
          <w:t>联行号管理</w:t>
        </w:r>
        <w:r w:rsidR="00A4598E">
          <w:rPr>
            <w:noProof/>
            <w:webHidden/>
          </w:rPr>
          <w:tab/>
        </w:r>
        <w:r w:rsidR="00A4598E">
          <w:rPr>
            <w:noProof/>
            <w:webHidden/>
          </w:rPr>
          <w:fldChar w:fldCharType="begin"/>
        </w:r>
        <w:r w:rsidR="00A4598E">
          <w:rPr>
            <w:noProof/>
            <w:webHidden/>
          </w:rPr>
          <w:instrText xml:space="preserve"> PAGEREF _Toc446949693 \h </w:instrText>
        </w:r>
        <w:r w:rsidR="00A4598E">
          <w:rPr>
            <w:noProof/>
            <w:webHidden/>
          </w:rPr>
        </w:r>
        <w:r w:rsidR="00A4598E">
          <w:rPr>
            <w:noProof/>
            <w:webHidden/>
          </w:rPr>
          <w:fldChar w:fldCharType="separate"/>
        </w:r>
        <w:r w:rsidR="00A4598E">
          <w:rPr>
            <w:noProof/>
            <w:webHidden/>
          </w:rPr>
          <w:t>10</w:t>
        </w:r>
        <w:r w:rsidR="00A4598E">
          <w:rPr>
            <w:noProof/>
            <w:webHidden/>
          </w:rPr>
          <w:fldChar w:fldCharType="end"/>
        </w:r>
      </w:hyperlink>
    </w:p>
    <w:p w:rsidR="00A4598E" w:rsidRDefault="00825D76">
      <w:pPr>
        <w:pStyle w:val="21"/>
        <w:tabs>
          <w:tab w:val="left" w:pos="840"/>
          <w:tab w:val="right" w:leader="dot" w:pos="8538"/>
        </w:tabs>
        <w:rPr>
          <w:rFonts w:asciiTheme="minorHAnsi" w:eastAsiaTheme="minorEastAsia" w:hAnsiTheme="minorHAnsi" w:cstheme="minorBidi"/>
          <w:smallCaps w:val="0"/>
          <w:noProof/>
          <w:sz w:val="21"/>
          <w:szCs w:val="22"/>
        </w:rPr>
      </w:pPr>
      <w:hyperlink w:anchor="_Toc446949694" w:history="1">
        <w:r w:rsidR="00A4598E" w:rsidRPr="0081661D">
          <w:rPr>
            <w:rStyle w:val="a9"/>
            <w:rFonts w:ascii="Cambria" w:hAnsi="Cambria"/>
            <w:noProof/>
          </w:rPr>
          <w:t>3.3</w:t>
        </w:r>
        <w:r w:rsidR="00A4598E">
          <w:rPr>
            <w:rFonts w:asciiTheme="minorHAnsi" w:eastAsiaTheme="minorEastAsia" w:hAnsiTheme="minorHAnsi" w:cstheme="minorBidi"/>
            <w:smallCaps w:val="0"/>
            <w:noProof/>
            <w:sz w:val="21"/>
            <w:szCs w:val="22"/>
          </w:rPr>
          <w:tab/>
        </w:r>
        <w:r w:rsidR="00A4598E" w:rsidRPr="0081661D">
          <w:rPr>
            <w:rStyle w:val="a9"/>
            <w:rFonts w:hint="eastAsia"/>
            <w:noProof/>
          </w:rPr>
          <w:t>支付管理</w:t>
        </w:r>
        <w:r w:rsidR="00A4598E">
          <w:rPr>
            <w:noProof/>
            <w:webHidden/>
          </w:rPr>
          <w:tab/>
        </w:r>
        <w:r w:rsidR="00A4598E">
          <w:rPr>
            <w:noProof/>
            <w:webHidden/>
          </w:rPr>
          <w:fldChar w:fldCharType="begin"/>
        </w:r>
        <w:r w:rsidR="00A4598E">
          <w:rPr>
            <w:noProof/>
            <w:webHidden/>
          </w:rPr>
          <w:instrText xml:space="preserve"> PAGEREF _Toc446949694 \h </w:instrText>
        </w:r>
        <w:r w:rsidR="00A4598E">
          <w:rPr>
            <w:noProof/>
            <w:webHidden/>
          </w:rPr>
        </w:r>
        <w:r w:rsidR="00A4598E">
          <w:rPr>
            <w:noProof/>
            <w:webHidden/>
          </w:rPr>
          <w:fldChar w:fldCharType="separate"/>
        </w:r>
        <w:r w:rsidR="00A4598E">
          <w:rPr>
            <w:noProof/>
            <w:webHidden/>
          </w:rPr>
          <w:t>12</w:t>
        </w:r>
        <w:r w:rsidR="00A4598E">
          <w:rPr>
            <w:noProof/>
            <w:webHidden/>
          </w:rPr>
          <w:fldChar w:fldCharType="end"/>
        </w:r>
      </w:hyperlink>
    </w:p>
    <w:p w:rsidR="00A4598E" w:rsidRDefault="00825D76">
      <w:pPr>
        <w:pStyle w:val="30"/>
        <w:tabs>
          <w:tab w:val="left" w:pos="1260"/>
          <w:tab w:val="right" w:leader="dot" w:pos="8538"/>
        </w:tabs>
        <w:rPr>
          <w:rFonts w:asciiTheme="minorHAnsi" w:eastAsiaTheme="minorEastAsia" w:hAnsiTheme="minorHAnsi" w:cstheme="minorBidi"/>
          <w:iCs w:val="0"/>
          <w:noProof/>
          <w:sz w:val="21"/>
          <w:szCs w:val="22"/>
        </w:rPr>
      </w:pPr>
      <w:hyperlink w:anchor="_Toc446949695" w:history="1">
        <w:r w:rsidR="00A4598E" w:rsidRPr="0081661D">
          <w:rPr>
            <w:rStyle w:val="a9"/>
            <w:noProof/>
          </w:rPr>
          <w:t>3.3.1</w:t>
        </w:r>
        <w:r w:rsidR="00A4598E">
          <w:rPr>
            <w:rFonts w:asciiTheme="minorHAnsi" w:eastAsiaTheme="minorEastAsia" w:hAnsiTheme="minorHAnsi" w:cstheme="minorBidi"/>
            <w:iCs w:val="0"/>
            <w:noProof/>
            <w:sz w:val="21"/>
            <w:szCs w:val="22"/>
          </w:rPr>
          <w:tab/>
        </w:r>
        <w:r w:rsidR="00A4598E" w:rsidRPr="0081661D">
          <w:rPr>
            <w:rStyle w:val="a9"/>
            <w:rFonts w:hint="eastAsia"/>
            <w:noProof/>
          </w:rPr>
          <w:t>付款申请接收接口</w:t>
        </w:r>
        <w:r w:rsidR="00A4598E">
          <w:rPr>
            <w:noProof/>
            <w:webHidden/>
          </w:rPr>
          <w:tab/>
        </w:r>
        <w:r w:rsidR="00A4598E">
          <w:rPr>
            <w:noProof/>
            <w:webHidden/>
          </w:rPr>
          <w:fldChar w:fldCharType="begin"/>
        </w:r>
        <w:r w:rsidR="00A4598E">
          <w:rPr>
            <w:noProof/>
            <w:webHidden/>
          </w:rPr>
          <w:instrText xml:space="preserve"> PAGEREF _Toc446949695 \h </w:instrText>
        </w:r>
        <w:r w:rsidR="00A4598E">
          <w:rPr>
            <w:noProof/>
            <w:webHidden/>
          </w:rPr>
        </w:r>
        <w:r w:rsidR="00A4598E">
          <w:rPr>
            <w:noProof/>
            <w:webHidden/>
          </w:rPr>
          <w:fldChar w:fldCharType="separate"/>
        </w:r>
        <w:r w:rsidR="00A4598E">
          <w:rPr>
            <w:noProof/>
            <w:webHidden/>
          </w:rPr>
          <w:t>12</w:t>
        </w:r>
        <w:r w:rsidR="00A4598E">
          <w:rPr>
            <w:noProof/>
            <w:webHidden/>
          </w:rPr>
          <w:fldChar w:fldCharType="end"/>
        </w:r>
      </w:hyperlink>
    </w:p>
    <w:p w:rsidR="00A4598E" w:rsidRDefault="00825D76">
      <w:pPr>
        <w:pStyle w:val="30"/>
        <w:tabs>
          <w:tab w:val="left" w:pos="1260"/>
          <w:tab w:val="right" w:leader="dot" w:pos="8538"/>
        </w:tabs>
        <w:rPr>
          <w:rFonts w:asciiTheme="minorHAnsi" w:eastAsiaTheme="minorEastAsia" w:hAnsiTheme="minorHAnsi" w:cstheme="minorBidi"/>
          <w:iCs w:val="0"/>
          <w:noProof/>
          <w:sz w:val="21"/>
          <w:szCs w:val="22"/>
        </w:rPr>
      </w:pPr>
      <w:hyperlink w:anchor="_Toc446949696" w:history="1">
        <w:r w:rsidR="00A4598E" w:rsidRPr="0081661D">
          <w:rPr>
            <w:rStyle w:val="a9"/>
            <w:noProof/>
          </w:rPr>
          <w:t>3.3.2</w:t>
        </w:r>
        <w:r w:rsidR="00A4598E">
          <w:rPr>
            <w:rFonts w:asciiTheme="minorHAnsi" w:eastAsiaTheme="minorEastAsia" w:hAnsiTheme="minorHAnsi" w:cstheme="minorBidi"/>
            <w:iCs w:val="0"/>
            <w:noProof/>
            <w:sz w:val="21"/>
            <w:szCs w:val="22"/>
          </w:rPr>
          <w:tab/>
        </w:r>
        <w:r w:rsidR="00A4598E" w:rsidRPr="0081661D">
          <w:rPr>
            <w:rStyle w:val="a9"/>
            <w:rFonts w:hint="eastAsia"/>
            <w:noProof/>
          </w:rPr>
          <w:t>付款单据处理功能</w:t>
        </w:r>
        <w:r w:rsidR="00A4598E">
          <w:rPr>
            <w:noProof/>
            <w:webHidden/>
          </w:rPr>
          <w:tab/>
        </w:r>
        <w:r w:rsidR="00A4598E">
          <w:rPr>
            <w:noProof/>
            <w:webHidden/>
          </w:rPr>
          <w:fldChar w:fldCharType="begin"/>
        </w:r>
        <w:r w:rsidR="00A4598E">
          <w:rPr>
            <w:noProof/>
            <w:webHidden/>
          </w:rPr>
          <w:instrText xml:space="preserve"> PAGEREF _Toc446949696 \h </w:instrText>
        </w:r>
        <w:r w:rsidR="00A4598E">
          <w:rPr>
            <w:noProof/>
            <w:webHidden/>
          </w:rPr>
        </w:r>
        <w:r w:rsidR="00A4598E">
          <w:rPr>
            <w:noProof/>
            <w:webHidden/>
          </w:rPr>
          <w:fldChar w:fldCharType="separate"/>
        </w:r>
        <w:r w:rsidR="00A4598E">
          <w:rPr>
            <w:noProof/>
            <w:webHidden/>
          </w:rPr>
          <w:t>13</w:t>
        </w:r>
        <w:r w:rsidR="00A4598E">
          <w:rPr>
            <w:noProof/>
            <w:webHidden/>
          </w:rPr>
          <w:fldChar w:fldCharType="end"/>
        </w:r>
      </w:hyperlink>
    </w:p>
    <w:p w:rsidR="00A4598E" w:rsidRDefault="00825D76">
      <w:pPr>
        <w:pStyle w:val="30"/>
        <w:tabs>
          <w:tab w:val="left" w:pos="1260"/>
          <w:tab w:val="right" w:leader="dot" w:pos="8538"/>
        </w:tabs>
        <w:rPr>
          <w:rFonts w:asciiTheme="minorHAnsi" w:eastAsiaTheme="minorEastAsia" w:hAnsiTheme="minorHAnsi" w:cstheme="minorBidi"/>
          <w:iCs w:val="0"/>
          <w:noProof/>
          <w:sz w:val="21"/>
          <w:szCs w:val="22"/>
        </w:rPr>
      </w:pPr>
      <w:hyperlink w:anchor="_Toc446949697" w:history="1">
        <w:r w:rsidR="00A4598E" w:rsidRPr="0081661D">
          <w:rPr>
            <w:rStyle w:val="a9"/>
            <w:noProof/>
          </w:rPr>
          <w:t>3.3.3</w:t>
        </w:r>
        <w:r w:rsidR="00A4598E">
          <w:rPr>
            <w:rFonts w:asciiTheme="minorHAnsi" w:eastAsiaTheme="minorEastAsia" w:hAnsiTheme="minorHAnsi" w:cstheme="minorBidi"/>
            <w:iCs w:val="0"/>
            <w:noProof/>
            <w:sz w:val="21"/>
            <w:szCs w:val="22"/>
          </w:rPr>
          <w:tab/>
        </w:r>
        <w:r w:rsidR="00A4598E" w:rsidRPr="0081661D">
          <w:rPr>
            <w:rStyle w:val="a9"/>
            <w:rFonts w:hint="eastAsia"/>
            <w:noProof/>
          </w:rPr>
          <w:t>付款单据审批功能</w:t>
        </w:r>
        <w:r w:rsidR="00A4598E">
          <w:rPr>
            <w:noProof/>
            <w:webHidden/>
          </w:rPr>
          <w:tab/>
        </w:r>
        <w:r w:rsidR="00A4598E">
          <w:rPr>
            <w:noProof/>
            <w:webHidden/>
          </w:rPr>
          <w:fldChar w:fldCharType="begin"/>
        </w:r>
        <w:r w:rsidR="00A4598E">
          <w:rPr>
            <w:noProof/>
            <w:webHidden/>
          </w:rPr>
          <w:instrText xml:space="preserve"> PAGEREF _Toc446949697 \h </w:instrText>
        </w:r>
        <w:r w:rsidR="00A4598E">
          <w:rPr>
            <w:noProof/>
            <w:webHidden/>
          </w:rPr>
        </w:r>
        <w:r w:rsidR="00A4598E">
          <w:rPr>
            <w:noProof/>
            <w:webHidden/>
          </w:rPr>
          <w:fldChar w:fldCharType="separate"/>
        </w:r>
        <w:r w:rsidR="00A4598E">
          <w:rPr>
            <w:noProof/>
            <w:webHidden/>
          </w:rPr>
          <w:t>13</w:t>
        </w:r>
        <w:r w:rsidR="00A4598E">
          <w:rPr>
            <w:noProof/>
            <w:webHidden/>
          </w:rPr>
          <w:fldChar w:fldCharType="end"/>
        </w:r>
      </w:hyperlink>
    </w:p>
    <w:p w:rsidR="00A4598E" w:rsidRDefault="00825D76">
      <w:pPr>
        <w:pStyle w:val="30"/>
        <w:tabs>
          <w:tab w:val="left" w:pos="1260"/>
          <w:tab w:val="right" w:leader="dot" w:pos="8538"/>
        </w:tabs>
        <w:rPr>
          <w:rFonts w:asciiTheme="minorHAnsi" w:eastAsiaTheme="minorEastAsia" w:hAnsiTheme="minorHAnsi" w:cstheme="minorBidi"/>
          <w:iCs w:val="0"/>
          <w:noProof/>
          <w:sz w:val="21"/>
          <w:szCs w:val="22"/>
        </w:rPr>
      </w:pPr>
      <w:hyperlink w:anchor="_Toc446949698" w:history="1">
        <w:r w:rsidR="00A4598E" w:rsidRPr="0081661D">
          <w:rPr>
            <w:rStyle w:val="a9"/>
            <w:noProof/>
          </w:rPr>
          <w:t>3.3.4</w:t>
        </w:r>
        <w:r w:rsidR="00A4598E">
          <w:rPr>
            <w:rFonts w:asciiTheme="minorHAnsi" w:eastAsiaTheme="minorEastAsia" w:hAnsiTheme="minorHAnsi" w:cstheme="minorBidi"/>
            <w:iCs w:val="0"/>
            <w:noProof/>
            <w:sz w:val="21"/>
            <w:szCs w:val="22"/>
          </w:rPr>
          <w:tab/>
        </w:r>
        <w:r w:rsidR="00A4598E" w:rsidRPr="0081661D">
          <w:rPr>
            <w:rStyle w:val="a9"/>
            <w:rFonts w:hint="eastAsia"/>
            <w:noProof/>
          </w:rPr>
          <w:t>付款指令接口</w:t>
        </w:r>
        <w:r w:rsidR="00A4598E">
          <w:rPr>
            <w:noProof/>
            <w:webHidden/>
          </w:rPr>
          <w:tab/>
        </w:r>
        <w:r w:rsidR="00A4598E">
          <w:rPr>
            <w:noProof/>
            <w:webHidden/>
          </w:rPr>
          <w:fldChar w:fldCharType="begin"/>
        </w:r>
        <w:r w:rsidR="00A4598E">
          <w:rPr>
            <w:noProof/>
            <w:webHidden/>
          </w:rPr>
          <w:instrText xml:space="preserve"> PAGEREF _Toc446949698 \h </w:instrText>
        </w:r>
        <w:r w:rsidR="00A4598E">
          <w:rPr>
            <w:noProof/>
            <w:webHidden/>
          </w:rPr>
        </w:r>
        <w:r w:rsidR="00A4598E">
          <w:rPr>
            <w:noProof/>
            <w:webHidden/>
          </w:rPr>
          <w:fldChar w:fldCharType="separate"/>
        </w:r>
        <w:r w:rsidR="00A4598E">
          <w:rPr>
            <w:noProof/>
            <w:webHidden/>
          </w:rPr>
          <w:t>14</w:t>
        </w:r>
        <w:r w:rsidR="00A4598E">
          <w:rPr>
            <w:noProof/>
            <w:webHidden/>
          </w:rPr>
          <w:fldChar w:fldCharType="end"/>
        </w:r>
      </w:hyperlink>
    </w:p>
    <w:p w:rsidR="00A4598E" w:rsidRDefault="00825D76">
      <w:pPr>
        <w:pStyle w:val="30"/>
        <w:tabs>
          <w:tab w:val="left" w:pos="1260"/>
          <w:tab w:val="right" w:leader="dot" w:pos="8538"/>
        </w:tabs>
        <w:rPr>
          <w:rFonts w:asciiTheme="minorHAnsi" w:eastAsiaTheme="minorEastAsia" w:hAnsiTheme="minorHAnsi" w:cstheme="minorBidi"/>
          <w:iCs w:val="0"/>
          <w:noProof/>
          <w:sz w:val="21"/>
          <w:szCs w:val="22"/>
        </w:rPr>
      </w:pPr>
      <w:hyperlink w:anchor="_Toc446949699" w:history="1">
        <w:r w:rsidR="00A4598E" w:rsidRPr="0081661D">
          <w:rPr>
            <w:rStyle w:val="a9"/>
            <w:noProof/>
          </w:rPr>
          <w:t>3.3.5</w:t>
        </w:r>
        <w:r w:rsidR="00A4598E">
          <w:rPr>
            <w:rFonts w:asciiTheme="minorHAnsi" w:eastAsiaTheme="minorEastAsia" w:hAnsiTheme="minorHAnsi" w:cstheme="minorBidi"/>
            <w:iCs w:val="0"/>
            <w:noProof/>
            <w:sz w:val="21"/>
            <w:szCs w:val="22"/>
          </w:rPr>
          <w:tab/>
        </w:r>
        <w:r w:rsidR="00A4598E" w:rsidRPr="0081661D">
          <w:rPr>
            <w:rStyle w:val="a9"/>
            <w:rFonts w:hint="eastAsia"/>
            <w:noProof/>
          </w:rPr>
          <w:t>付款状态查询接口</w:t>
        </w:r>
        <w:r w:rsidR="00A4598E">
          <w:rPr>
            <w:noProof/>
            <w:webHidden/>
          </w:rPr>
          <w:tab/>
        </w:r>
        <w:r w:rsidR="00A4598E">
          <w:rPr>
            <w:noProof/>
            <w:webHidden/>
          </w:rPr>
          <w:fldChar w:fldCharType="begin"/>
        </w:r>
        <w:r w:rsidR="00A4598E">
          <w:rPr>
            <w:noProof/>
            <w:webHidden/>
          </w:rPr>
          <w:instrText xml:space="preserve"> PAGEREF _Toc446949699 \h </w:instrText>
        </w:r>
        <w:r w:rsidR="00A4598E">
          <w:rPr>
            <w:noProof/>
            <w:webHidden/>
          </w:rPr>
        </w:r>
        <w:r w:rsidR="00A4598E">
          <w:rPr>
            <w:noProof/>
            <w:webHidden/>
          </w:rPr>
          <w:fldChar w:fldCharType="separate"/>
        </w:r>
        <w:r w:rsidR="00A4598E">
          <w:rPr>
            <w:noProof/>
            <w:webHidden/>
          </w:rPr>
          <w:t>14</w:t>
        </w:r>
        <w:r w:rsidR="00A4598E">
          <w:rPr>
            <w:noProof/>
            <w:webHidden/>
          </w:rPr>
          <w:fldChar w:fldCharType="end"/>
        </w:r>
      </w:hyperlink>
    </w:p>
    <w:p w:rsidR="00A4598E" w:rsidRDefault="00825D76">
      <w:pPr>
        <w:pStyle w:val="30"/>
        <w:tabs>
          <w:tab w:val="left" w:pos="1260"/>
          <w:tab w:val="right" w:leader="dot" w:pos="8538"/>
        </w:tabs>
        <w:rPr>
          <w:rFonts w:asciiTheme="minorHAnsi" w:eastAsiaTheme="minorEastAsia" w:hAnsiTheme="minorHAnsi" w:cstheme="minorBidi"/>
          <w:iCs w:val="0"/>
          <w:noProof/>
          <w:sz w:val="21"/>
          <w:szCs w:val="22"/>
        </w:rPr>
      </w:pPr>
      <w:hyperlink w:anchor="_Toc446949700" w:history="1">
        <w:r w:rsidR="00A4598E" w:rsidRPr="0081661D">
          <w:rPr>
            <w:rStyle w:val="a9"/>
            <w:noProof/>
          </w:rPr>
          <w:t>3.3.6</w:t>
        </w:r>
        <w:r w:rsidR="00A4598E">
          <w:rPr>
            <w:rFonts w:asciiTheme="minorHAnsi" w:eastAsiaTheme="minorEastAsia" w:hAnsiTheme="minorHAnsi" w:cstheme="minorBidi"/>
            <w:iCs w:val="0"/>
            <w:noProof/>
            <w:sz w:val="21"/>
            <w:szCs w:val="22"/>
          </w:rPr>
          <w:tab/>
        </w:r>
        <w:r w:rsidR="00A4598E" w:rsidRPr="0081661D">
          <w:rPr>
            <w:rStyle w:val="a9"/>
            <w:rFonts w:hint="eastAsia"/>
            <w:noProof/>
          </w:rPr>
          <w:t>付款状态反馈接口</w:t>
        </w:r>
        <w:r w:rsidR="00A4598E">
          <w:rPr>
            <w:noProof/>
            <w:webHidden/>
          </w:rPr>
          <w:tab/>
        </w:r>
        <w:r w:rsidR="00A4598E">
          <w:rPr>
            <w:noProof/>
            <w:webHidden/>
          </w:rPr>
          <w:fldChar w:fldCharType="begin"/>
        </w:r>
        <w:r w:rsidR="00A4598E">
          <w:rPr>
            <w:noProof/>
            <w:webHidden/>
          </w:rPr>
          <w:instrText xml:space="preserve"> PAGEREF _Toc446949700 \h </w:instrText>
        </w:r>
        <w:r w:rsidR="00A4598E">
          <w:rPr>
            <w:noProof/>
            <w:webHidden/>
          </w:rPr>
        </w:r>
        <w:r w:rsidR="00A4598E">
          <w:rPr>
            <w:noProof/>
            <w:webHidden/>
          </w:rPr>
          <w:fldChar w:fldCharType="separate"/>
        </w:r>
        <w:r w:rsidR="00A4598E">
          <w:rPr>
            <w:noProof/>
            <w:webHidden/>
          </w:rPr>
          <w:t>14</w:t>
        </w:r>
        <w:r w:rsidR="00A4598E">
          <w:rPr>
            <w:noProof/>
            <w:webHidden/>
          </w:rPr>
          <w:fldChar w:fldCharType="end"/>
        </w:r>
      </w:hyperlink>
    </w:p>
    <w:p w:rsidR="00A4598E" w:rsidRDefault="00825D76">
      <w:pPr>
        <w:pStyle w:val="21"/>
        <w:tabs>
          <w:tab w:val="left" w:pos="840"/>
          <w:tab w:val="right" w:leader="dot" w:pos="8538"/>
        </w:tabs>
        <w:rPr>
          <w:rFonts w:asciiTheme="minorHAnsi" w:eastAsiaTheme="minorEastAsia" w:hAnsiTheme="minorHAnsi" w:cstheme="minorBidi"/>
          <w:smallCaps w:val="0"/>
          <w:noProof/>
          <w:sz w:val="21"/>
          <w:szCs w:val="22"/>
        </w:rPr>
      </w:pPr>
      <w:hyperlink w:anchor="_Toc446949701" w:history="1">
        <w:r w:rsidR="00A4598E" w:rsidRPr="0081661D">
          <w:rPr>
            <w:rStyle w:val="a9"/>
            <w:rFonts w:ascii="Cambria" w:hAnsi="Cambria"/>
            <w:noProof/>
          </w:rPr>
          <w:t>3.4</w:t>
        </w:r>
        <w:r w:rsidR="00A4598E">
          <w:rPr>
            <w:rFonts w:asciiTheme="minorHAnsi" w:eastAsiaTheme="minorEastAsia" w:hAnsiTheme="minorHAnsi" w:cstheme="minorBidi"/>
            <w:smallCaps w:val="0"/>
            <w:noProof/>
            <w:sz w:val="21"/>
            <w:szCs w:val="22"/>
          </w:rPr>
          <w:tab/>
        </w:r>
        <w:r w:rsidR="00A4598E" w:rsidRPr="0081661D">
          <w:rPr>
            <w:rStyle w:val="a9"/>
            <w:rFonts w:hint="eastAsia"/>
            <w:noProof/>
          </w:rPr>
          <w:t>查询管理</w:t>
        </w:r>
        <w:r w:rsidR="00A4598E">
          <w:rPr>
            <w:noProof/>
            <w:webHidden/>
          </w:rPr>
          <w:tab/>
        </w:r>
        <w:r w:rsidR="00A4598E">
          <w:rPr>
            <w:noProof/>
            <w:webHidden/>
          </w:rPr>
          <w:fldChar w:fldCharType="begin"/>
        </w:r>
        <w:r w:rsidR="00A4598E">
          <w:rPr>
            <w:noProof/>
            <w:webHidden/>
          </w:rPr>
          <w:instrText xml:space="preserve"> PAGEREF _Toc446949701 \h </w:instrText>
        </w:r>
        <w:r w:rsidR="00A4598E">
          <w:rPr>
            <w:noProof/>
            <w:webHidden/>
          </w:rPr>
        </w:r>
        <w:r w:rsidR="00A4598E">
          <w:rPr>
            <w:noProof/>
            <w:webHidden/>
          </w:rPr>
          <w:fldChar w:fldCharType="separate"/>
        </w:r>
        <w:r w:rsidR="00A4598E">
          <w:rPr>
            <w:noProof/>
            <w:webHidden/>
          </w:rPr>
          <w:t>15</w:t>
        </w:r>
        <w:r w:rsidR="00A4598E">
          <w:rPr>
            <w:noProof/>
            <w:webHidden/>
          </w:rPr>
          <w:fldChar w:fldCharType="end"/>
        </w:r>
      </w:hyperlink>
    </w:p>
    <w:p w:rsidR="00A4598E" w:rsidRDefault="00825D76">
      <w:pPr>
        <w:pStyle w:val="30"/>
        <w:tabs>
          <w:tab w:val="left" w:pos="1260"/>
          <w:tab w:val="right" w:leader="dot" w:pos="8538"/>
        </w:tabs>
        <w:rPr>
          <w:rFonts w:asciiTheme="minorHAnsi" w:eastAsiaTheme="minorEastAsia" w:hAnsiTheme="minorHAnsi" w:cstheme="minorBidi"/>
          <w:iCs w:val="0"/>
          <w:noProof/>
          <w:sz w:val="21"/>
          <w:szCs w:val="22"/>
        </w:rPr>
      </w:pPr>
      <w:hyperlink w:anchor="_Toc446949702" w:history="1">
        <w:r w:rsidR="00A4598E" w:rsidRPr="0081661D">
          <w:rPr>
            <w:rStyle w:val="a9"/>
            <w:noProof/>
          </w:rPr>
          <w:t>3.4.1</w:t>
        </w:r>
        <w:r w:rsidR="00A4598E">
          <w:rPr>
            <w:rFonts w:asciiTheme="minorHAnsi" w:eastAsiaTheme="minorEastAsia" w:hAnsiTheme="minorHAnsi" w:cstheme="minorBidi"/>
            <w:iCs w:val="0"/>
            <w:noProof/>
            <w:sz w:val="21"/>
            <w:szCs w:val="22"/>
          </w:rPr>
          <w:tab/>
        </w:r>
        <w:r w:rsidR="00A4598E" w:rsidRPr="0081661D">
          <w:rPr>
            <w:rStyle w:val="a9"/>
            <w:rFonts w:hint="eastAsia"/>
            <w:noProof/>
          </w:rPr>
          <w:t>开户行查询</w:t>
        </w:r>
        <w:r w:rsidR="00A4598E">
          <w:rPr>
            <w:noProof/>
            <w:webHidden/>
          </w:rPr>
          <w:tab/>
        </w:r>
        <w:r w:rsidR="00A4598E">
          <w:rPr>
            <w:noProof/>
            <w:webHidden/>
          </w:rPr>
          <w:fldChar w:fldCharType="begin"/>
        </w:r>
        <w:r w:rsidR="00A4598E">
          <w:rPr>
            <w:noProof/>
            <w:webHidden/>
          </w:rPr>
          <w:instrText xml:space="preserve"> PAGEREF _Toc446949702 \h </w:instrText>
        </w:r>
        <w:r w:rsidR="00A4598E">
          <w:rPr>
            <w:noProof/>
            <w:webHidden/>
          </w:rPr>
        </w:r>
        <w:r w:rsidR="00A4598E">
          <w:rPr>
            <w:noProof/>
            <w:webHidden/>
          </w:rPr>
          <w:fldChar w:fldCharType="separate"/>
        </w:r>
        <w:r w:rsidR="00A4598E">
          <w:rPr>
            <w:noProof/>
            <w:webHidden/>
          </w:rPr>
          <w:t>15</w:t>
        </w:r>
        <w:r w:rsidR="00A4598E">
          <w:rPr>
            <w:noProof/>
            <w:webHidden/>
          </w:rPr>
          <w:fldChar w:fldCharType="end"/>
        </w:r>
      </w:hyperlink>
    </w:p>
    <w:p w:rsidR="00A4598E" w:rsidRDefault="00825D76">
      <w:pPr>
        <w:pStyle w:val="30"/>
        <w:tabs>
          <w:tab w:val="left" w:pos="1260"/>
          <w:tab w:val="right" w:leader="dot" w:pos="8538"/>
        </w:tabs>
        <w:rPr>
          <w:rFonts w:asciiTheme="minorHAnsi" w:eastAsiaTheme="minorEastAsia" w:hAnsiTheme="minorHAnsi" w:cstheme="minorBidi"/>
          <w:iCs w:val="0"/>
          <w:noProof/>
          <w:sz w:val="21"/>
          <w:szCs w:val="22"/>
        </w:rPr>
      </w:pPr>
      <w:hyperlink w:anchor="_Toc446949703" w:history="1">
        <w:r w:rsidR="00A4598E" w:rsidRPr="0081661D">
          <w:rPr>
            <w:rStyle w:val="a9"/>
            <w:noProof/>
          </w:rPr>
          <w:t>3.4.2</w:t>
        </w:r>
        <w:r w:rsidR="00A4598E">
          <w:rPr>
            <w:rFonts w:asciiTheme="minorHAnsi" w:eastAsiaTheme="minorEastAsia" w:hAnsiTheme="minorHAnsi" w:cstheme="minorBidi"/>
            <w:iCs w:val="0"/>
            <w:noProof/>
            <w:sz w:val="21"/>
            <w:szCs w:val="22"/>
          </w:rPr>
          <w:tab/>
        </w:r>
        <w:r w:rsidR="00A4598E" w:rsidRPr="0081661D">
          <w:rPr>
            <w:rStyle w:val="a9"/>
            <w:rFonts w:hint="eastAsia"/>
            <w:noProof/>
          </w:rPr>
          <w:t>联行号查询</w:t>
        </w:r>
        <w:r w:rsidR="00A4598E">
          <w:rPr>
            <w:noProof/>
            <w:webHidden/>
          </w:rPr>
          <w:tab/>
        </w:r>
        <w:r w:rsidR="00A4598E">
          <w:rPr>
            <w:noProof/>
            <w:webHidden/>
          </w:rPr>
          <w:fldChar w:fldCharType="begin"/>
        </w:r>
        <w:r w:rsidR="00A4598E">
          <w:rPr>
            <w:noProof/>
            <w:webHidden/>
          </w:rPr>
          <w:instrText xml:space="preserve"> PAGEREF _Toc446949703 \h </w:instrText>
        </w:r>
        <w:r w:rsidR="00A4598E">
          <w:rPr>
            <w:noProof/>
            <w:webHidden/>
          </w:rPr>
        </w:r>
        <w:r w:rsidR="00A4598E">
          <w:rPr>
            <w:noProof/>
            <w:webHidden/>
          </w:rPr>
          <w:fldChar w:fldCharType="separate"/>
        </w:r>
        <w:r w:rsidR="00A4598E">
          <w:rPr>
            <w:noProof/>
            <w:webHidden/>
          </w:rPr>
          <w:t>15</w:t>
        </w:r>
        <w:r w:rsidR="00A4598E">
          <w:rPr>
            <w:noProof/>
            <w:webHidden/>
          </w:rPr>
          <w:fldChar w:fldCharType="end"/>
        </w:r>
      </w:hyperlink>
    </w:p>
    <w:p w:rsidR="00A4598E" w:rsidRDefault="00825D76">
      <w:pPr>
        <w:pStyle w:val="30"/>
        <w:tabs>
          <w:tab w:val="left" w:pos="1260"/>
          <w:tab w:val="right" w:leader="dot" w:pos="8538"/>
        </w:tabs>
        <w:rPr>
          <w:rFonts w:asciiTheme="minorHAnsi" w:eastAsiaTheme="minorEastAsia" w:hAnsiTheme="minorHAnsi" w:cstheme="minorBidi"/>
          <w:iCs w:val="0"/>
          <w:noProof/>
          <w:sz w:val="21"/>
          <w:szCs w:val="22"/>
        </w:rPr>
      </w:pPr>
      <w:hyperlink w:anchor="_Toc446949704" w:history="1">
        <w:r w:rsidR="00A4598E" w:rsidRPr="0081661D">
          <w:rPr>
            <w:rStyle w:val="a9"/>
            <w:noProof/>
          </w:rPr>
          <w:t>3.4.3</w:t>
        </w:r>
        <w:r w:rsidR="00A4598E">
          <w:rPr>
            <w:rFonts w:asciiTheme="minorHAnsi" w:eastAsiaTheme="minorEastAsia" w:hAnsiTheme="minorHAnsi" w:cstheme="minorBidi"/>
            <w:iCs w:val="0"/>
            <w:noProof/>
            <w:sz w:val="21"/>
            <w:szCs w:val="22"/>
          </w:rPr>
          <w:tab/>
        </w:r>
        <w:r w:rsidR="00A4598E" w:rsidRPr="0081661D">
          <w:rPr>
            <w:rStyle w:val="a9"/>
            <w:rFonts w:hint="eastAsia"/>
            <w:noProof/>
          </w:rPr>
          <w:t>付款明细查询</w:t>
        </w:r>
        <w:r w:rsidR="00A4598E">
          <w:rPr>
            <w:noProof/>
            <w:webHidden/>
          </w:rPr>
          <w:tab/>
        </w:r>
        <w:r w:rsidR="00A4598E">
          <w:rPr>
            <w:noProof/>
            <w:webHidden/>
          </w:rPr>
          <w:fldChar w:fldCharType="begin"/>
        </w:r>
        <w:r w:rsidR="00A4598E">
          <w:rPr>
            <w:noProof/>
            <w:webHidden/>
          </w:rPr>
          <w:instrText xml:space="preserve"> PAGEREF _Toc446949704 \h </w:instrText>
        </w:r>
        <w:r w:rsidR="00A4598E">
          <w:rPr>
            <w:noProof/>
            <w:webHidden/>
          </w:rPr>
        </w:r>
        <w:r w:rsidR="00A4598E">
          <w:rPr>
            <w:noProof/>
            <w:webHidden/>
          </w:rPr>
          <w:fldChar w:fldCharType="separate"/>
        </w:r>
        <w:r w:rsidR="00A4598E">
          <w:rPr>
            <w:noProof/>
            <w:webHidden/>
          </w:rPr>
          <w:t>15</w:t>
        </w:r>
        <w:r w:rsidR="00A4598E">
          <w:rPr>
            <w:noProof/>
            <w:webHidden/>
          </w:rPr>
          <w:fldChar w:fldCharType="end"/>
        </w:r>
      </w:hyperlink>
    </w:p>
    <w:p w:rsidR="00A4598E" w:rsidRDefault="00825D76">
      <w:pPr>
        <w:pStyle w:val="30"/>
        <w:tabs>
          <w:tab w:val="left" w:pos="1260"/>
          <w:tab w:val="right" w:leader="dot" w:pos="8538"/>
        </w:tabs>
        <w:rPr>
          <w:rFonts w:asciiTheme="minorHAnsi" w:eastAsiaTheme="minorEastAsia" w:hAnsiTheme="minorHAnsi" w:cstheme="minorBidi"/>
          <w:iCs w:val="0"/>
          <w:noProof/>
          <w:sz w:val="21"/>
          <w:szCs w:val="22"/>
        </w:rPr>
      </w:pPr>
      <w:hyperlink w:anchor="_Toc446949705" w:history="1">
        <w:r w:rsidR="00A4598E" w:rsidRPr="0081661D">
          <w:rPr>
            <w:rStyle w:val="a9"/>
            <w:noProof/>
          </w:rPr>
          <w:t>3.4.4</w:t>
        </w:r>
        <w:r w:rsidR="00A4598E">
          <w:rPr>
            <w:rFonts w:asciiTheme="minorHAnsi" w:eastAsiaTheme="minorEastAsia" w:hAnsiTheme="minorHAnsi" w:cstheme="minorBidi"/>
            <w:iCs w:val="0"/>
            <w:noProof/>
            <w:sz w:val="21"/>
            <w:szCs w:val="22"/>
          </w:rPr>
          <w:tab/>
        </w:r>
        <w:r w:rsidR="00A4598E" w:rsidRPr="0081661D">
          <w:rPr>
            <w:rStyle w:val="a9"/>
            <w:rFonts w:hint="eastAsia"/>
            <w:noProof/>
          </w:rPr>
          <w:t>账户余额查询</w:t>
        </w:r>
        <w:r w:rsidR="00A4598E">
          <w:rPr>
            <w:noProof/>
            <w:webHidden/>
          </w:rPr>
          <w:tab/>
        </w:r>
        <w:r w:rsidR="00A4598E">
          <w:rPr>
            <w:noProof/>
            <w:webHidden/>
          </w:rPr>
          <w:fldChar w:fldCharType="begin"/>
        </w:r>
        <w:r w:rsidR="00A4598E">
          <w:rPr>
            <w:noProof/>
            <w:webHidden/>
          </w:rPr>
          <w:instrText xml:space="preserve"> PAGEREF _Toc446949705 \h </w:instrText>
        </w:r>
        <w:r w:rsidR="00A4598E">
          <w:rPr>
            <w:noProof/>
            <w:webHidden/>
          </w:rPr>
        </w:r>
        <w:r w:rsidR="00A4598E">
          <w:rPr>
            <w:noProof/>
            <w:webHidden/>
          </w:rPr>
          <w:fldChar w:fldCharType="separate"/>
        </w:r>
        <w:r w:rsidR="00A4598E">
          <w:rPr>
            <w:noProof/>
            <w:webHidden/>
          </w:rPr>
          <w:t>16</w:t>
        </w:r>
        <w:r w:rsidR="00A4598E">
          <w:rPr>
            <w:noProof/>
            <w:webHidden/>
          </w:rPr>
          <w:fldChar w:fldCharType="end"/>
        </w:r>
      </w:hyperlink>
    </w:p>
    <w:p w:rsidR="00A4598E" w:rsidRDefault="00825D76">
      <w:pPr>
        <w:pStyle w:val="10"/>
        <w:tabs>
          <w:tab w:val="left" w:pos="840"/>
          <w:tab w:val="right" w:leader="dot" w:pos="8538"/>
        </w:tabs>
        <w:rPr>
          <w:rFonts w:asciiTheme="minorHAnsi" w:eastAsiaTheme="minorEastAsia" w:hAnsiTheme="minorHAnsi" w:cstheme="minorBidi"/>
          <w:b w:val="0"/>
          <w:bCs w:val="0"/>
          <w:caps w:val="0"/>
          <w:noProof/>
          <w:sz w:val="21"/>
          <w:szCs w:val="22"/>
        </w:rPr>
      </w:pPr>
      <w:hyperlink w:anchor="_Toc446949706" w:history="1">
        <w:r w:rsidR="00A4598E" w:rsidRPr="0081661D">
          <w:rPr>
            <w:rStyle w:val="a9"/>
            <w:rFonts w:ascii="宋体" w:hAnsi="宋体" w:hint="eastAsia"/>
            <w:noProof/>
          </w:rPr>
          <w:t>第4章</w:t>
        </w:r>
        <w:r w:rsidR="00A4598E">
          <w:rPr>
            <w:rFonts w:asciiTheme="minorHAnsi" w:eastAsiaTheme="minorEastAsia" w:hAnsiTheme="minorHAnsi" w:cstheme="minorBidi"/>
            <w:b w:val="0"/>
            <w:bCs w:val="0"/>
            <w:caps w:val="0"/>
            <w:noProof/>
            <w:sz w:val="21"/>
            <w:szCs w:val="22"/>
          </w:rPr>
          <w:tab/>
        </w:r>
        <w:r w:rsidR="00A4598E" w:rsidRPr="0081661D">
          <w:rPr>
            <w:rStyle w:val="a9"/>
            <w:rFonts w:ascii="宋体" w:hAnsi="宋体" w:hint="eastAsia"/>
            <w:noProof/>
          </w:rPr>
          <w:t>系统非功能性需求</w:t>
        </w:r>
        <w:r w:rsidR="00A4598E">
          <w:rPr>
            <w:noProof/>
            <w:webHidden/>
          </w:rPr>
          <w:tab/>
        </w:r>
        <w:r w:rsidR="00A4598E">
          <w:rPr>
            <w:noProof/>
            <w:webHidden/>
          </w:rPr>
          <w:fldChar w:fldCharType="begin"/>
        </w:r>
        <w:r w:rsidR="00A4598E">
          <w:rPr>
            <w:noProof/>
            <w:webHidden/>
          </w:rPr>
          <w:instrText xml:space="preserve"> PAGEREF _Toc446949706 \h </w:instrText>
        </w:r>
        <w:r w:rsidR="00A4598E">
          <w:rPr>
            <w:noProof/>
            <w:webHidden/>
          </w:rPr>
        </w:r>
        <w:r w:rsidR="00A4598E">
          <w:rPr>
            <w:noProof/>
            <w:webHidden/>
          </w:rPr>
          <w:fldChar w:fldCharType="separate"/>
        </w:r>
        <w:r w:rsidR="00A4598E">
          <w:rPr>
            <w:noProof/>
            <w:webHidden/>
          </w:rPr>
          <w:t>18</w:t>
        </w:r>
        <w:r w:rsidR="00A4598E">
          <w:rPr>
            <w:noProof/>
            <w:webHidden/>
          </w:rPr>
          <w:fldChar w:fldCharType="end"/>
        </w:r>
      </w:hyperlink>
    </w:p>
    <w:p w:rsidR="00A4598E" w:rsidRDefault="00825D76">
      <w:pPr>
        <w:pStyle w:val="21"/>
        <w:tabs>
          <w:tab w:val="left" w:pos="840"/>
          <w:tab w:val="right" w:leader="dot" w:pos="8538"/>
        </w:tabs>
        <w:rPr>
          <w:rFonts w:asciiTheme="minorHAnsi" w:eastAsiaTheme="minorEastAsia" w:hAnsiTheme="minorHAnsi" w:cstheme="minorBidi"/>
          <w:smallCaps w:val="0"/>
          <w:noProof/>
          <w:sz w:val="21"/>
          <w:szCs w:val="22"/>
        </w:rPr>
      </w:pPr>
      <w:hyperlink w:anchor="_Toc446949707" w:history="1">
        <w:r w:rsidR="00A4598E" w:rsidRPr="0081661D">
          <w:rPr>
            <w:rStyle w:val="a9"/>
            <w:rFonts w:ascii="Cambria" w:hAnsi="Cambria"/>
            <w:noProof/>
          </w:rPr>
          <w:t>4.1</w:t>
        </w:r>
        <w:r w:rsidR="00A4598E">
          <w:rPr>
            <w:rFonts w:asciiTheme="minorHAnsi" w:eastAsiaTheme="minorEastAsia" w:hAnsiTheme="minorHAnsi" w:cstheme="minorBidi"/>
            <w:smallCaps w:val="0"/>
            <w:noProof/>
            <w:sz w:val="21"/>
            <w:szCs w:val="22"/>
          </w:rPr>
          <w:tab/>
        </w:r>
        <w:r w:rsidR="00A4598E" w:rsidRPr="0081661D">
          <w:rPr>
            <w:rStyle w:val="a9"/>
            <w:rFonts w:ascii="宋体" w:hAnsi="宋体" w:hint="eastAsia"/>
            <w:noProof/>
          </w:rPr>
          <w:t>可靠性需求</w:t>
        </w:r>
        <w:r w:rsidR="00A4598E">
          <w:rPr>
            <w:noProof/>
            <w:webHidden/>
          </w:rPr>
          <w:tab/>
        </w:r>
        <w:r w:rsidR="00A4598E">
          <w:rPr>
            <w:noProof/>
            <w:webHidden/>
          </w:rPr>
          <w:fldChar w:fldCharType="begin"/>
        </w:r>
        <w:r w:rsidR="00A4598E">
          <w:rPr>
            <w:noProof/>
            <w:webHidden/>
          </w:rPr>
          <w:instrText xml:space="preserve"> PAGEREF _Toc446949707 \h </w:instrText>
        </w:r>
        <w:r w:rsidR="00A4598E">
          <w:rPr>
            <w:noProof/>
            <w:webHidden/>
          </w:rPr>
        </w:r>
        <w:r w:rsidR="00A4598E">
          <w:rPr>
            <w:noProof/>
            <w:webHidden/>
          </w:rPr>
          <w:fldChar w:fldCharType="separate"/>
        </w:r>
        <w:r w:rsidR="00A4598E">
          <w:rPr>
            <w:noProof/>
            <w:webHidden/>
          </w:rPr>
          <w:t>18</w:t>
        </w:r>
        <w:r w:rsidR="00A4598E">
          <w:rPr>
            <w:noProof/>
            <w:webHidden/>
          </w:rPr>
          <w:fldChar w:fldCharType="end"/>
        </w:r>
      </w:hyperlink>
    </w:p>
    <w:p w:rsidR="00A4598E" w:rsidRDefault="00825D76">
      <w:pPr>
        <w:pStyle w:val="21"/>
        <w:tabs>
          <w:tab w:val="left" w:pos="840"/>
          <w:tab w:val="right" w:leader="dot" w:pos="8538"/>
        </w:tabs>
        <w:rPr>
          <w:rFonts w:asciiTheme="minorHAnsi" w:eastAsiaTheme="minorEastAsia" w:hAnsiTheme="minorHAnsi" w:cstheme="minorBidi"/>
          <w:smallCaps w:val="0"/>
          <w:noProof/>
          <w:sz w:val="21"/>
          <w:szCs w:val="22"/>
        </w:rPr>
      </w:pPr>
      <w:hyperlink w:anchor="_Toc446949708" w:history="1">
        <w:r w:rsidR="00A4598E" w:rsidRPr="0081661D">
          <w:rPr>
            <w:rStyle w:val="a9"/>
            <w:rFonts w:ascii="Cambria" w:hAnsi="Cambria"/>
            <w:noProof/>
          </w:rPr>
          <w:t>4.2</w:t>
        </w:r>
        <w:r w:rsidR="00A4598E">
          <w:rPr>
            <w:rFonts w:asciiTheme="minorHAnsi" w:eastAsiaTheme="minorEastAsia" w:hAnsiTheme="minorHAnsi" w:cstheme="minorBidi"/>
            <w:smallCaps w:val="0"/>
            <w:noProof/>
            <w:sz w:val="21"/>
            <w:szCs w:val="22"/>
          </w:rPr>
          <w:tab/>
        </w:r>
        <w:r w:rsidR="00A4598E" w:rsidRPr="0081661D">
          <w:rPr>
            <w:rStyle w:val="a9"/>
            <w:rFonts w:ascii="宋体" w:hAnsi="宋体" w:hint="eastAsia"/>
            <w:noProof/>
          </w:rPr>
          <w:t>安全性需求</w:t>
        </w:r>
        <w:r w:rsidR="00A4598E">
          <w:rPr>
            <w:noProof/>
            <w:webHidden/>
          </w:rPr>
          <w:tab/>
        </w:r>
        <w:r w:rsidR="00A4598E">
          <w:rPr>
            <w:noProof/>
            <w:webHidden/>
          </w:rPr>
          <w:fldChar w:fldCharType="begin"/>
        </w:r>
        <w:r w:rsidR="00A4598E">
          <w:rPr>
            <w:noProof/>
            <w:webHidden/>
          </w:rPr>
          <w:instrText xml:space="preserve"> PAGEREF _Toc446949708 \h </w:instrText>
        </w:r>
        <w:r w:rsidR="00A4598E">
          <w:rPr>
            <w:noProof/>
            <w:webHidden/>
          </w:rPr>
        </w:r>
        <w:r w:rsidR="00A4598E">
          <w:rPr>
            <w:noProof/>
            <w:webHidden/>
          </w:rPr>
          <w:fldChar w:fldCharType="separate"/>
        </w:r>
        <w:r w:rsidR="00A4598E">
          <w:rPr>
            <w:noProof/>
            <w:webHidden/>
          </w:rPr>
          <w:t>18</w:t>
        </w:r>
        <w:r w:rsidR="00A4598E">
          <w:rPr>
            <w:noProof/>
            <w:webHidden/>
          </w:rPr>
          <w:fldChar w:fldCharType="end"/>
        </w:r>
      </w:hyperlink>
    </w:p>
    <w:p w:rsidR="00A4598E" w:rsidRDefault="00814654" w:rsidP="006F5986">
      <w:pPr>
        <w:pStyle w:val="21"/>
        <w:tabs>
          <w:tab w:val="left" w:pos="840"/>
          <w:tab w:val="right" w:leader="dot" w:pos="8538"/>
        </w:tabs>
        <w:rPr>
          <w:b/>
          <w:bCs/>
          <w:sz w:val="18"/>
          <w:szCs w:val="18"/>
          <w:lang w:val="zh-CN"/>
        </w:rPr>
      </w:pPr>
      <w:r w:rsidRPr="0061767A">
        <w:rPr>
          <w:b/>
          <w:bCs/>
          <w:sz w:val="18"/>
          <w:szCs w:val="18"/>
          <w:lang w:val="zh-CN"/>
        </w:rPr>
        <w:fldChar w:fldCharType="end"/>
      </w:r>
    </w:p>
    <w:p w:rsidR="00A4598E" w:rsidRDefault="00A4598E" w:rsidP="00A4598E">
      <w:pPr>
        <w:rPr>
          <w:rFonts w:ascii="Times New Roman" w:hAnsi="Times New Roman"/>
          <w:lang w:val="zh-CN"/>
        </w:rPr>
      </w:pPr>
      <w:r>
        <w:rPr>
          <w:lang w:val="zh-CN"/>
        </w:rPr>
        <w:br w:type="page"/>
      </w:r>
    </w:p>
    <w:p w:rsidR="00814654" w:rsidRPr="00276761" w:rsidRDefault="00814654" w:rsidP="00814654">
      <w:pPr>
        <w:pStyle w:val="1"/>
        <w:rPr>
          <w:rFonts w:ascii="宋体" w:hAnsi="宋体"/>
        </w:rPr>
      </w:pPr>
      <w:bookmarkStart w:id="3" w:name="_Toc249695408"/>
      <w:bookmarkStart w:id="4" w:name="_Toc261944598"/>
      <w:bookmarkStart w:id="5" w:name="_Toc360105482"/>
      <w:bookmarkStart w:id="6" w:name="_Toc446949675"/>
      <w:r w:rsidRPr="00276761">
        <w:rPr>
          <w:rFonts w:ascii="宋体" w:hAnsi="宋体" w:hint="eastAsia"/>
        </w:rPr>
        <w:lastRenderedPageBreak/>
        <w:t>引言</w:t>
      </w:r>
      <w:bookmarkEnd w:id="3"/>
      <w:bookmarkEnd w:id="4"/>
      <w:bookmarkEnd w:id="5"/>
      <w:bookmarkEnd w:id="6"/>
    </w:p>
    <w:p w:rsidR="00814654" w:rsidRPr="00276761" w:rsidRDefault="00814654" w:rsidP="00814654">
      <w:pPr>
        <w:pStyle w:val="20"/>
        <w:rPr>
          <w:rFonts w:ascii="宋体" w:hAnsi="宋体"/>
        </w:rPr>
      </w:pPr>
      <w:bookmarkStart w:id="7" w:name="_Toc249695410"/>
      <w:bookmarkStart w:id="8" w:name="_Toc261944600"/>
      <w:bookmarkStart w:id="9" w:name="_Toc360105483"/>
      <w:bookmarkStart w:id="10" w:name="_Toc446949676"/>
      <w:r w:rsidRPr="00276761">
        <w:rPr>
          <w:rFonts w:ascii="宋体" w:hAnsi="宋体" w:hint="eastAsia"/>
        </w:rPr>
        <w:t>背景</w:t>
      </w:r>
      <w:bookmarkEnd w:id="7"/>
      <w:bookmarkEnd w:id="8"/>
      <w:bookmarkEnd w:id="9"/>
      <w:bookmarkEnd w:id="10"/>
    </w:p>
    <w:p w:rsidR="00814654" w:rsidRPr="004D1FBD" w:rsidRDefault="00E74EB8" w:rsidP="00814654">
      <w:pPr>
        <w:spacing w:line="360" w:lineRule="auto"/>
        <w:ind w:firstLine="420"/>
        <w:rPr>
          <w:rFonts w:ascii="宋体" w:hAnsi="宋体"/>
        </w:rPr>
      </w:pPr>
      <w:bookmarkStart w:id="11" w:name="_Toc249695409"/>
      <w:bookmarkStart w:id="12" w:name="_Toc261944599"/>
      <w:r>
        <w:rPr>
          <w:rFonts w:ascii="宋体" w:hAnsi="宋体" w:hint="eastAsia"/>
        </w:rPr>
        <w:t>因商业BG目前</w:t>
      </w:r>
      <w:r w:rsidR="00EE34B4">
        <w:rPr>
          <w:rFonts w:ascii="宋体" w:hAnsi="宋体" w:hint="eastAsia"/>
        </w:rPr>
        <w:t>资金支付全部使用线下处理，没有统一资金支付平台，存在操作不规范、监控难、资金风险大等问题，故需要开发商业资金支付平台，以</w:t>
      </w:r>
      <w:r w:rsidR="00114B2E">
        <w:rPr>
          <w:rFonts w:ascii="宋体" w:hAnsi="宋体" w:hint="eastAsia"/>
        </w:rPr>
        <w:t>支持</w:t>
      </w:r>
      <w:r w:rsidR="00EE34B4">
        <w:rPr>
          <w:rFonts w:ascii="宋体" w:hAnsi="宋体" w:hint="eastAsia"/>
        </w:rPr>
        <w:t>商业资金</w:t>
      </w:r>
      <w:r w:rsidR="005079FB">
        <w:rPr>
          <w:rFonts w:ascii="宋体" w:hAnsi="宋体" w:hint="eastAsia"/>
        </w:rPr>
        <w:t>在线</w:t>
      </w:r>
      <w:r w:rsidR="00EE34B4">
        <w:rPr>
          <w:rFonts w:ascii="宋体" w:hAnsi="宋体" w:hint="eastAsia"/>
        </w:rPr>
        <w:t>支付业务</w:t>
      </w:r>
      <w:r w:rsidR="00B92337">
        <w:rPr>
          <w:rFonts w:ascii="宋体" w:hAnsi="宋体" w:hint="eastAsia"/>
        </w:rPr>
        <w:t>。</w:t>
      </w:r>
    </w:p>
    <w:p w:rsidR="00814654" w:rsidRPr="00276761" w:rsidRDefault="00814654" w:rsidP="00814654">
      <w:pPr>
        <w:pStyle w:val="20"/>
        <w:rPr>
          <w:rFonts w:ascii="宋体" w:hAnsi="宋体"/>
        </w:rPr>
      </w:pPr>
      <w:bookmarkStart w:id="13" w:name="_Toc360105484"/>
      <w:bookmarkStart w:id="14" w:name="_Toc446949677"/>
      <w:r w:rsidRPr="00276761">
        <w:rPr>
          <w:rFonts w:ascii="宋体" w:hAnsi="宋体" w:hint="eastAsia"/>
        </w:rPr>
        <w:t>编写目的</w:t>
      </w:r>
      <w:bookmarkEnd w:id="11"/>
      <w:bookmarkEnd w:id="12"/>
      <w:bookmarkEnd w:id="13"/>
      <w:bookmarkEnd w:id="14"/>
    </w:p>
    <w:p w:rsidR="00814654" w:rsidRPr="004D1FBD" w:rsidRDefault="00814654" w:rsidP="00814654">
      <w:pPr>
        <w:spacing w:line="360" w:lineRule="auto"/>
        <w:ind w:firstLine="420"/>
        <w:rPr>
          <w:rFonts w:ascii="宋体" w:hAnsi="宋体"/>
        </w:rPr>
      </w:pPr>
      <w:bookmarkStart w:id="15" w:name="_Toc384816653"/>
      <w:r w:rsidRPr="004D1FBD">
        <w:rPr>
          <w:rFonts w:ascii="宋体" w:hAnsi="宋体" w:hint="eastAsia"/>
        </w:rPr>
        <w:t>此需求说明书</w:t>
      </w:r>
      <w:r w:rsidR="00702EF2">
        <w:rPr>
          <w:rFonts w:ascii="宋体" w:hAnsi="宋体" w:hint="eastAsia"/>
        </w:rPr>
        <w:t>为阅读者</w:t>
      </w:r>
      <w:r w:rsidRPr="004D1FBD">
        <w:rPr>
          <w:rFonts w:ascii="宋体" w:hAnsi="宋体" w:hint="eastAsia"/>
        </w:rPr>
        <w:t>描述</w:t>
      </w:r>
      <w:r w:rsidR="00AD3017">
        <w:rPr>
          <w:rFonts w:ascii="宋体" w:hAnsi="宋体" w:hint="eastAsia"/>
        </w:rPr>
        <w:t>商业资金支付平台（X-EPIC）的功能需求及非功能性需求</w:t>
      </w:r>
      <w:r w:rsidR="00702EF2">
        <w:rPr>
          <w:rFonts w:ascii="宋体" w:hAnsi="宋体" w:hint="eastAsia"/>
        </w:rPr>
        <w:t>，借助此说明书，</w:t>
      </w:r>
      <w:r w:rsidR="0074679A">
        <w:rPr>
          <w:rFonts w:ascii="宋体" w:hAnsi="宋体" w:hint="eastAsia"/>
        </w:rPr>
        <w:t>业务人员</w:t>
      </w:r>
      <w:r w:rsidR="00702EF2">
        <w:rPr>
          <w:rFonts w:ascii="宋体" w:hAnsi="宋体" w:hint="eastAsia"/>
        </w:rPr>
        <w:t>可</w:t>
      </w:r>
      <w:r w:rsidR="0074679A">
        <w:rPr>
          <w:rFonts w:ascii="宋体" w:hAnsi="宋体" w:hint="eastAsia"/>
        </w:rPr>
        <w:t>明确此平台的具体业务需求，设计人员及编码人员</w:t>
      </w:r>
      <w:r w:rsidR="00702EF2">
        <w:rPr>
          <w:rFonts w:ascii="宋体" w:hAnsi="宋体" w:hint="eastAsia"/>
        </w:rPr>
        <w:t>可</w:t>
      </w:r>
      <w:r w:rsidR="0074679A">
        <w:rPr>
          <w:rFonts w:ascii="宋体" w:hAnsi="宋体" w:hint="eastAsia"/>
        </w:rPr>
        <w:t>明确此平台的具体功能点，测试人员</w:t>
      </w:r>
      <w:r w:rsidR="00702EF2">
        <w:rPr>
          <w:rFonts w:ascii="宋体" w:hAnsi="宋体" w:hint="eastAsia"/>
        </w:rPr>
        <w:t>可</w:t>
      </w:r>
      <w:r w:rsidR="0074679A">
        <w:rPr>
          <w:rFonts w:ascii="宋体" w:hAnsi="宋体" w:hint="eastAsia"/>
        </w:rPr>
        <w:t>明确此平台的测试要点</w:t>
      </w:r>
      <w:r w:rsidRPr="004D1FBD">
        <w:rPr>
          <w:rFonts w:ascii="宋体" w:hAnsi="宋体" w:hint="eastAsia"/>
        </w:rPr>
        <w:t>。</w:t>
      </w:r>
    </w:p>
    <w:p w:rsidR="00814654" w:rsidRDefault="00814654" w:rsidP="00814654">
      <w:pPr>
        <w:pStyle w:val="20"/>
        <w:rPr>
          <w:rFonts w:ascii="宋体" w:hAnsi="宋体"/>
        </w:rPr>
      </w:pPr>
      <w:bookmarkStart w:id="16" w:name="_Toc446949678"/>
      <w:r>
        <w:rPr>
          <w:rFonts w:ascii="宋体" w:hAnsi="宋体" w:hint="eastAsia"/>
        </w:rPr>
        <w:t>名词术语</w:t>
      </w:r>
      <w:bookmarkEnd w:id="15"/>
      <w:bookmarkEnd w:id="16"/>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526"/>
        <w:gridCol w:w="6996"/>
      </w:tblGrid>
      <w:tr w:rsidR="00814654" w:rsidTr="00AD3379">
        <w:tc>
          <w:tcPr>
            <w:tcW w:w="1526" w:type="dxa"/>
            <w:shd w:val="clear" w:color="auto" w:fill="A6A6A6"/>
          </w:tcPr>
          <w:p w:rsidR="00814654" w:rsidRPr="00067F0D" w:rsidRDefault="00814654" w:rsidP="00AD3379">
            <w:pPr>
              <w:jc w:val="center"/>
              <w:rPr>
                <w:rFonts w:ascii="宋体" w:hAnsi="宋体"/>
                <w:b/>
                <w:bCs/>
                <w:kern w:val="0"/>
              </w:rPr>
            </w:pPr>
            <w:r w:rsidRPr="00067F0D">
              <w:rPr>
                <w:rFonts w:ascii="宋体" w:hAnsi="宋体" w:hint="eastAsia"/>
                <w:b/>
                <w:bCs/>
                <w:kern w:val="0"/>
              </w:rPr>
              <w:t>术语名称</w:t>
            </w:r>
          </w:p>
        </w:tc>
        <w:tc>
          <w:tcPr>
            <w:tcW w:w="6996" w:type="dxa"/>
            <w:shd w:val="clear" w:color="auto" w:fill="A6A6A6"/>
          </w:tcPr>
          <w:p w:rsidR="00814654" w:rsidRPr="00067F0D" w:rsidRDefault="00814654" w:rsidP="00AD3379">
            <w:pPr>
              <w:jc w:val="center"/>
              <w:rPr>
                <w:rFonts w:ascii="宋体" w:hAnsi="宋体"/>
                <w:b/>
                <w:bCs/>
                <w:kern w:val="0"/>
              </w:rPr>
            </w:pPr>
            <w:r w:rsidRPr="00067F0D">
              <w:rPr>
                <w:rFonts w:ascii="宋体" w:hAnsi="宋体" w:hint="eastAsia"/>
                <w:b/>
                <w:bCs/>
                <w:kern w:val="0"/>
              </w:rPr>
              <w:t>术语解释</w:t>
            </w:r>
          </w:p>
        </w:tc>
      </w:tr>
      <w:tr w:rsidR="00814654" w:rsidTr="00AD3379">
        <w:tc>
          <w:tcPr>
            <w:tcW w:w="1526" w:type="dxa"/>
            <w:shd w:val="clear" w:color="auto" w:fill="auto"/>
          </w:tcPr>
          <w:p w:rsidR="00814654" w:rsidRPr="007C39D0" w:rsidRDefault="007C39D0" w:rsidP="00AD3379">
            <w:pPr>
              <w:jc w:val="center"/>
              <w:rPr>
                <w:rFonts w:ascii="宋体" w:hAnsi="宋体"/>
                <w:bCs/>
              </w:rPr>
            </w:pPr>
            <w:r w:rsidRPr="007C39D0">
              <w:rPr>
                <w:rFonts w:ascii="宋体" w:hAnsi="宋体" w:hint="eastAsia"/>
                <w:bCs/>
              </w:rPr>
              <w:t>X-EPIC</w:t>
            </w:r>
          </w:p>
        </w:tc>
        <w:tc>
          <w:tcPr>
            <w:tcW w:w="6996" w:type="dxa"/>
            <w:shd w:val="clear" w:color="auto" w:fill="auto"/>
          </w:tcPr>
          <w:p w:rsidR="00814654" w:rsidRPr="009351C9" w:rsidRDefault="007004B7" w:rsidP="00AD3379">
            <w:pPr>
              <w:rPr>
                <w:rFonts w:ascii="宋体" w:hAnsi="宋体"/>
              </w:rPr>
            </w:pPr>
            <w:r>
              <w:rPr>
                <w:rFonts w:ascii="宋体" w:hAnsi="宋体" w:hint="eastAsia"/>
              </w:rPr>
              <w:t>商业资金支付平台，因借鉴SAP中大网使用的EPIC功能，故名X-EPIC</w:t>
            </w:r>
          </w:p>
        </w:tc>
      </w:tr>
    </w:tbl>
    <w:p w:rsidR="00814654" w:rsidRPr="001701B1" w:rsidRDefault="00814654" w:rsidP="00814654"/>
    <w:p w:rsidR="00814654" w:rsidRPr="00276761" w:rsidRDefault="00814654" w:rsidP="00814654">
      <w:pPr>
        <w:pStyle w:val="20"/>
        <w:rPr>
          <w:rFonts w:ascii="宋体" w:hAnsi="宋体"/>
        </w:rPr>
      </w:pPr>
      <w:bookmarkStart w:id="17" w:name="_Toc384816654"/>
      <w:bookmarkStart w:id="18" w:name="_Toc446949679"/>
      <w:r>
        <w:rPr>
          <w:rFonts w:ascii="宋体" w:hAnsi="宋体" w:hint="eastAsia"/>
        </w:rPr>
        <w:t>参考资料</w:t>
      </w:r>
      <w:bookmarkEnd w:id="17"/>
      <w:bookmarkEnd w:id="18"/>
    </w:p>
    <w:p w:rsidR="00814654" w:rsidRPr="00276761" w:rsidRDefault="00814654" w:rsidP="00814654">
      <w:pPr>
        <w:pStyle w:val="1"/>
        <w:rPr>
          <w:rFonts w:ascii="宋体" w:hAnsi="宋体"/>
        </w:rPr>
      </w:pPr>
      <w:r>
        <w:rPr>
          <w:rFonts w:ascii="宋体" w:hAnsi="宋体"/>
        </w:rPr>
        <w:br w:type="page"/>
      </w:r>
      <w:bookmarkStart w:id="19" w:name="_Toc360105485"/>
      <w:bookmarkStart w:id="20" w:name="_Toc446949680"/>
      <w:r w:rsidRPr="00276761">
        <w:rPr>
          <w:rFonts w:ascii="宋体" w:hAnsi="宋体" w:hint="eastAsia"/>
        </w:rPr>
        <w:lastRenderedPageBreak/>
        <w:t>方案概述</w:t>
      </w:r>
      <w:bookmarkEnd w:id="19"/>
      <w:bookmarkEnd w:id="20"/>
    </w:p>
    <w:p w:rsidR="00814654" w:rsidRPr="00276761" w:rsidRDefault="00814654" w:rsidP="00814654">
      <w:pPr>
        <w:pStyle w:val="20"/>
        <w:rPr>
          <w:rFonts w:ascii="宋体" w:hAnsi="宋体"/>
        </w:rPr>
      </w:pPr>
      <w:bookmarkStart w:id="21" w:name="_Toc360105486"/>
      <w:bookmarkStart w:id="22" w:name="_Toc446949681"/>
      <w:r w:rsidRPr="00276761">
        <w:rPr>
          <w:rFonts w:ascii="宋体" w:hAnsi="宋体" w:hint="eastAsia"/>
        </w:rPr>
        <w:t>建设目标</w:t>
      </w:r>
      <w:bookmarkEnd w:id="21"/>
      <w:bookmarkEnd w:id="22"/>
    </w:p>
    <w:p w:rsidR="00814654" w:rsidRDefault="00B044E3" w:rsidP="00814654">
      <w:pPr>
        <w:spacing w:line="360" w:lineRule="auto"/>
        <w:ind w:firstLine="420"/>
        <w:rPr>
          <w:rFonts w:ascii="宋体" w:hAnsi="宋体"/>
        </w:rPr>
      </w:pPr>
      <w:r>
        <w:rPr>
          <w:rFonts w:ascii="宋体" w:hAnsi="宋体" w:hint="eastAsia"/>
        </w:rPr>
        <w:t>通过建立</w:t>
      </w:r>
      <w:r w:rsidR="007B601D">
        <w:rPr>
          <w:rFonts w:ascii="宋体" w:hAnsi="宋体" w:hint="eastAsia"/>
        </w:rPr>
        <w:t>商业资金支付平台，打通业务、财务和支付环节，让业务单据、财务单据、支付单据形成闭环链路，使商业支付业务有理有据，大大确保商业资金安全</w:t>
      </w:r>
      <w:r w:rsidR="001C7732">
        <w:rPr>
          <w:rFonts w:ascii="宋体" w:hAnsi="宋体" w:hint="eastAsia"/>
        </w:rPr>
        <w:t>，极大提高商业支付效率及对账准确性</w:t>
      </w:r>
      <w:r w:rsidR="00950878">
        <w:rPr>
          <w:rFonts w:ascii="宋体" w:hAnsi="宋体" w:hint="eastAsia"/>
        </w:rPr>
        <w:t>。</w:t>
      </w:r>
      <w:r w:rsidR="00814654">
        <w:rPr>
          <w:rFonts w:ascii="宋体" w:hAnsi="宋体" w:hint="eastAsia"/>
        </w:rPr>
        <w:t xml:space="preserve"> </w:t>
      </w:r>
    </w:p>
    <w:p w:rsidR="00814654" w:rsidRPr="004E30E1" w:rsidRDefault="00814654" w:rsidP="00814654">
      <w:pPr>
        <w:pStyle w:val="20"/>
        <w:rPr>
          <w:rFonts w:ascii="宋体" w:hAnsi="宋体"/>
        </w:rPr>
      </w:pPr>
      <w:bookmarkStart w:id="23" w:name="_Toc360105487"/>
      <w:bookmarkStart w:id="24" w:name="_Toc446949682"/>
      <w:r w:rsidRPr="00276761">
        <w:rPr>
          <w:rFonts w:ascii="宋体" w:hAnsi="宋体" w:hint="eastAsia"/>
        </w:rPr>
        <w:t>总体需求</w:t>
      </w:r>
      <w:bookmarkEnd w:id="23"/>
      <w:bookmarkEnd w:id="24"/>
    </w:p>
    <w:p w:rsidR="00814654" w:rsidRDefault="00814654" w:rsidP="00814654">
      <w:pPr>
        <w:pStyle w:val="3"/>
        <w:ind w:left="964" w:hanging="964"/>
      </w:pPr>
      <w:bookmarkStart w:id="25" w:name="_Toc356165251"/>
      <w:bookmarkStart w:id="26" w:name="_Toc360105488"/>
      <w:bookmarkStart w:id="27" w:name="_Toc446949683"/>
      <w:r w:rsidRPr="005E43AB">
        <w:rPr>
          <w:rFonts w:hint="eastAsia"/>
        </w:rPr>
        <w:t>业务主流程</w:t>
      </w:r>
      <w:bookmarkEnd w:id="25"/>
      <w:bookmarkEnd w:id="26"/>
      <w:bookmarkEnd w:id="27"/>
    </w:p>
    <w:p w:rsidR="00814654" w:rsidRDefault="00A773DE" w:rsidP="00814654">
      <w:pPr>
        <w:ind w:firstLine="420"/>
        <w:rPr>
          <w:rFonts w:ascii="宋体" w:hAnsi="宋体"/>
        </w:rPr>
      </w:pPr>
      <w:r>
        <w:rPr>
          <w:rFonts w:ascii="宋体" w:hAnsi="宋体" w:hint="eastAsia"/>
        </w:rPr>
        <w:t>X-EPIC平台主要功能为支持FMS、POSERP及ECS系统的资金支付</w:t>
      </w:r>
      <w:r w:rsidR="00271A3F" w:rsidRPr="00271A3F">
        <w:rPr>
          <w:rFonts w:ascii="宋体" w:hAnsi="宋体" w:hint="eastAsia"/>
          <w:color w:val="FF0000"/>
        </w:rPr>
        <w:t>（第一期仅做FMS及ECS接口，POSERP暂不做）</w:t>
      </w:r>
      <w:r>
        <w:rPr>
          <w:rFonts w:ascii="宋体" w:hAnsi="宋体" w:hint="eastAsia"/>
        </w:rPr>
        <w:t>，主要流程</w:t>
      </w:r>
      <w:r w:rsidR="00494098">
        <w:rPr>
          <w:rFonts w:ascii="宋体" w:hAnsi="宋体" w:hint="eastAsia"/>
        </w:rPr>
        <w:t>如下：</w:t>
      </w:r>
    </w:p>
    <w:p w:rsidR="009B68E3" w:rsidRDefault="00494098" w:rsidP="00814654">
      <w:pPr>
        <w:ind w:firstLine="420"/>
        <w:rPr>
          <w:rFonts w:ascii="宋体" w:hAnsi="宋体"/>
        </w:rPr>
      </w:pPr>
      <w:r>
        <w:rPr>
          <w:rFonts w:ascii="宋体" w:hAnsi="宋体" w:hint="eastAsia"/>
        </w:rPr>
        <w:t>商业系统支付数据流-购销</w:t>
      </w:r>
      <w:r w:rsidR="009B68E3">
        <w:rPr>
          <w:rFonts w:ascii="宋体" w:hAnsi="宋体" w:hint="eastAsia"/>
        </w:rPr>
        <w:t>：</w:t>
      </w:r>
    </w:p>
    <w:p w:rsidR="009B68E3" w:rsidRDefault="00A773DE" w:rsidP="00814654">
      <w:pPr>
        <w:ind w:firstLine="420"/>
      </w:pPr>
      <w:r>
        <w:rPr>
          <w:noProof/>
        </w:rPr>
        <w:drawing>
          <wp:inline distT="0" distB="0" distL="0" distR="0" wp14:anchorId="1C4ADC49" wp14:editId="138D028E">
            <wp:extent cx="5427980" cy="4074754"/>
            <wp:effectExtent l="0" t="0" r="12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27980" cy="4074754"/>
                    </a:xfrm>
                    <a:prstGeom prst="rect">
                      <a:avLst/>
                    </a:prstGeom>
                  </pic:spPr>
                </pic:pic>
              </a:graphicData>
            </a:graphic>
          </wp:inline>
        </w:drawing>
      </w:r>
    </w:p>
    <w:p w:rsidR="00494098" w:rsidRDefault="00494098" w:rsidP="00814654">
      <w:pPr>
        <w:ind w:firstLine="420"/>
      </w:pPr>
    </w:p>
    <w:p w:rsidR="00DB42CE" w:rsidRDefault="00DB42CE" w:rsidP="00DB42CE">
      <w:pPr>
        <w:ind w:firstLine="420"/>
        <w:rPr>
          <w:rFonts w:ascii="宋体" w:hAnsi="宋体"/>
        </w:rPr>
      </w:pPr>
      <w:r>
        <w:rPr>
          <w:rFonts w:ascii="宋体" w:hAnsi="宋体" w:hint="eastAsia"/>
        </w:rPr>
        <w:t>商业系统支付数据流-门店代销：</w:t>
      </w:r>
    </w:p>
    <w:p w:rsidR="00494098" w:rsidRPr="00DB42CE" w:rsidRDefault="00DB42CE" w:rsidP="00814654">
      <w:pPr>
        <w:ind w:firstLine="420"/>
      </w:pPr>
      <w:r>
        <w:rPr>
          <w:noProof/>
        </w:rPr>
        <w:drawing>
          <wp:inline distT="0" distB="0" distL="0" distR="0" wp14:anchorId="07BE56A5" wp14:editId="4A151691">
            <wp:extent cx="5427980" cy="4072870"/>
            <wp:effectExtent l="0" t="0" r="127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27980" cy="4072870"/>
                    </a:xfrm>
                    <a:prstGeom prst="rect">
                      <a:avLst/>
                    </a:prstGeom>
                  </pic:spPr>
                </pic:pic>
              </a:graphicData>
            </a:graphic>
          </wp:inline>
        </w:drawing>
      </w:r>
    </w:p>
    <w:p w:rsidR="00DB42CE" w:rsidRDefault="00DB42CE" w:rsidP="00DB42CE">
      <w:pPr>
        <w:ind w:firstLine="420"/>
        <w:rPr>
          <w:rFonts w:ascii="宋体" w:hAnsi="宋体"/>
        </w:rPr>
      </w:pPr>
    </w:p>
    <w:p w:rsidR="00DB42CE" w:rsidRDefault="00DB42CE" w:rsidP="00DB42CE">
      <w:pPr>
        <w:ind w:firstLine="420"/>
        <w:rPr>
          <w:rFonts w:ascii="宋体" w:hAnsi="宋体"/>
        </w:rPr>
      </w:pPr>
      <w:r>
        <w:rPr>
          <w:rFonts w:ascii="宋体" w:hAnsi="宋体" w:hint="eastAsia"/>
        </w:rPr>
        <w:t>商业系统支付数据流-平台代购：</w:t>
      </w:r>
    </w:p>
    <w:p w:rsidR="00494098" w:rsidRDefault="00DB42CE" w:rsidP="00814654">
      <w:pPr>
        <w:ind w:firstLine="420"/>
      </w:pPr>
      <w:r>
        <w:rPr>
          <w:noProof/>
        </w:rPr>
        <w:lastRenderedPageBreak/>
        <w:drawing>
          <wp:inline distT="0" distB="0" distL="0" distR="0" wp14:anchorId="45FCF93F" wp14:editId="41728011">
            <wp:extent cx="5427980" cy="4037060"/>
            <wp:effectExtent l="0" t="0" r="127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27980" cy="4037060"/>
                    </a:xfrm>
                    <a:prstGeom prst="rect">
                      <a:avLst/>
                    </a:prstGeom>
                  </pic:spPr>
                </pic:pic>
              </a:graphicData>
            </a:graphic>
          </wp:inline>
        </w:drawing>
      </w:r>
    </w:p>
    <w:p w:rsidR="00EB612D" w:rsidRDefault="00EB612D" w:rsidP="00EB612D">
      <w:pPr>
        <w:ind w:firstLine="420"/>
        <w:rPr>
          <w:rFonts w:ascii="宋体" w:hAnsi="宋体"/>
        </w:rPr>
      </w:pPr>
      <w:r>
        <w:rPr>
          <w:rFonts w:ascii="宋体" w:hAnsi="宋体" w:hint="eastAsia"/>
        </w:rPr>
        <w:t>商业系统支付数据流-便民：</w:t>
      </w:r>
    </w:p>
    <w:p w:rsidR="00EB612D" w:rsidRPr="00EB612D" w:rsidRDefault="00EB612D" w:rsidP="00814654">
      <w:pPr>
        <w:ind w:firstLine="420"/>
      </w:pPr>
    </w:p>
    <w:p w:rsidR="00EB612D" w:rsidRDefault="00EB612D" w:rsidP="00EB612D">
      <w:pPr>
        <w:ind w:firstLine="420"/>
        <w:rPr>
          <w:rFonts w:ascii="宋体" w:hAnsi="宋体"/>
        </w:rPr>
      </w:pPr>
      <w:r>
        <w:rPr>
          <w:noProof/>
        </w:rPr>
        <w:lastRenderedPageBreak/>
        <w:drawing>
          <wp:inline distT="0" distB="0" distL="0" distR="0" wp14:anchorId="4744557D" wp14:editId="2390877C">
            <wp:extent cx="5427980" cy="4054651"/>
            <wp:effectExtent l="0" t="0" r="127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27980" cy="4054651"/>
                    </a:xfrm>
                    <a:prstGeom prst="rect">
                      <a:avLst/>
                    </a:prstGeom>
                  </pic:spPr>
                </pic:pic>
              </a:graphicData>
            </a:graphic>
          </wp:inline>
        </w:drawing>
      </w:r>
      <w:r>
        <w:rPr>
          <w:rFonts w:ascii="宋体" w:hAnsi="宋体" w:hint="eastAsia"/>
        </w:rPr>
        <w:t>商业系统支付数据流-员工报销：</w:t>
      </w:r>
    </w:p>
    <w:p w:rsidR="009B68E3" w:rsidRDefault="009B68E3">
      <w:pPr>
        <w:widowControl/>
        <w:spacing w:line="240" w:lineRule="auto"/>
        <w:jc w:val="left"/>
      </w:pPr>
      <w:r>
        <w:br w:type="page"/>
      </w:r>
      <w:r w:rsidR="00EB612D">
        <w:rPr>
          <w:noProof/>
        </w:rPr>
        <w:lastRenderedPageBreak/>
        <w:drawing>
          <wp:inline distT="0" distB="0" distL="0" distR="0" wp14:anchorId="3E6B9265" wp14:editId="69A8F3DD">
            <wp:extent cx="5427980" cy="4062818"/>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27980" cy="4062818"/>
                    </a:xfrm>
                    <a:prstGeom prst="rect">
                      <a:avLst/>
                    </a:prstGeom>
                  </pic:spPr>
                </pic:pic>
              </a:graphicData>
            </a:graphic>
          </wp:inline>
        </w:drawing>
      </w:r>
    </w:p>
    <w:p w:rsidR="00814654" w:rsidRPr="00C234A5" w:rsidRDefault="00814654" w:rsidP="00814654">
      <w:pPr>
        <w:pStyle w:val="3"/>
        <w:ind w:left="964" w:hanging="964"/>
      </w:pPr>
      <w:bookmarkStart w:id="28" w:name="_Toc446949684"/>
      <w:r>
        <w:rPr>
          <w:rFonts w:hint="eastAsia"/>
        </w:rPr>
        <w:t>业务场景</w:t>
      </w:r>
      <w:bookmarkEnd w:id="28"/>
    </w:p>
    <w:p w:rsidR="00814654" w:rsidRPr="009F7355" w:rsidRDefault="00814654" w:rsidP="00814654">
      <w:pPr>
        <w:pStyle w:val="3"/>
        <w:ind w:left="964" w:hanging="964"/>
      </w:pPr>
      <w:bookmarkStart w:id="29" w:name="_Toc360105489"/>
      <w:bookmarkStart w:id="30" w:name="_Toc446949685"/>
      <w:r>
        <w:rPr>
          <w:rFonts w:hint="eastAsia"/>
        </w:rPr>
        <w:t>系统需求概述</w:t>
      </w:r>
      <w:bookmarkEnd w:id="29"/>
      <w:bookmarkEnd w:id="30"/>
    </w:p>
    <w:tbl>
      <w:tblPr>
        <w:tblW w:w="8561" w:type="dxa"/>
        <w:jc w:val="center"/>
        <w:tblInd w:w="16" w:type="dxa"/>
        <w:tblLayout w:type="fixed"/>
        <w:tblLook w:val="0000" w:firstRow="0" w:lastRow="0" w:firstColumn="0" w:lastColumn="0" w:noHBand="0" w:noVBand="0"/>
      </w:tblPr>
      <w:tblGrid>
        <w:gridCol w:w="1415"/>
        <w:gridCol w:w="7146"/>
      </w:tblGrid>
      <w:tr w:rsidR="00814654" w:rsidRPr="00211749" w:rsidTr="00AD3379">
        <w:trPr>
          <w:trHeight w:val="285"/>
          <w:tblHeader/>
          <w:jc w:val="center"/>
        </w:trPr>
        <w:tc>
          <w:tcPr>
            <w:tcW w:w="1415" w:type="dxa"/>
            <w:tcBorders>
              <w:top w:val="single" w:sz="6" w:space="0" w:color="auto"/>
              <w:left w:val="single" w:sz="6" w:space="0" w:color="auto"/>
              <w:bottom w:val="single" w:sz="6" w:space="0" w:color="auto"/>
              <w:right w:val="single" w:sz="6" w:space="0" w:color="auto"/>
            </w:tcBorders>
            <w:shd w:val="clear" w:color="auto" w:fill="D9D9D9"/>
            <w:vAlign w:val="center"/>
          </w:tcPr>
          <w:p w:rsidR="00814654" w:rsidRPr="009F7355" w:rsidRDefault="00814654" w:rsidP="00AD3379">
            <w:pPr>
              <w:autoSpaceDE w:val="0"/>
              <w:autoSpaceDN w:val="0"/>
              <w:adjustRightInd w:val="0"/>
              <w:jc w:val="center"/>
              <w:rPr>
                <w:rFonts w:ascii="宋体" w:hAnsi="宋体" w:cs="宋体"/>
                <w:b/>
                <w:bCs/>
                <w:kern w:val="0"/>
                <w:lang w:val="zh-CN"/>
              </w:rPr>
            </w:pPr>
            <w:r w:rsidRPr="009F7355">
              <w:rPr>
                <w:rFonts w:ascii="宋体" w:hAnsi="宋体" w:cs="宋体" w:hint="eastAsia"/>
                <w:b/>
                <w:bCs/>
                <w:kern w:val="0"/>
                <w:lang w:val="zh-CN"/>
              </w:rPr>
              <w:t>序号</w:t>
            </w:r>
          </w:p>
        </w:tc>
        <w:tc>
          <w:tcPr>
            <w:tcW w:w="7146" w:type="dxa"/>
            <w:tcBorders>
              <w:top w:val="single" w:sz="6" w:space="0" w:color="auto"/>
              <w:left w:val="nil"/>
              <w:bottom w:val="single" w:sz="6" w:space="0" w:color="auto"/>
              <w:right w:val="single" w:sz="6" w:space="0" w:color="auto"/>
            </w:tcBorders>
            <w:shd w:val="clear" w:color="auto" w:fill="D9D9D9"/>
            <w:vAlign w:val="center"/>
          </w:tcPr>
          <w:p w:rsidR="00814654" w:rsidRPr="009F7355" w:rsidRDefault="00814654" w:rsidP="00AD3379">
            <w:pPr>
              <w:autoSpaceDE w:val="0"/>
              <w:autoSpaceDN w:val="0"/>
              <w:adjustRightInd w:val="0"/>
              <w:jc w:val="center"/>
              <w:rPr>
                <w:rFonts w:ascii="宋体" w:hAnsi="宋体" w:cs="宋体"/>
                <w:b/>
                <w:bCs/>
                <w:kern w:val="0"/>
                <w:lang w:val="zh-CN"/>
              </w:rPr>
            </w:pPr>
            <w:r w:rsidRPr="009F7355">
              <w:rPr>
                <w:rFonts w:ascii="宋体" w:hAnsi="宋体" w:cs="宋体" w:hint="eastAsia"/>
                <w:b/>
                <w:bCs/>
                <w:kern w:val="0"/>
                <w:lang w:val="zh-CN"/>
              </w:rPr>
              <w:t>需求</w:t>
            </w:r>
          </w:p>
        </w:tc>
      </w:tr>
      <w:tr w:rsidR="00814654" w:rsidRPr="00211749" w:rsidTr="00AD3379">
        <w:trPr>
          <w:trHeight w:val="851"/>
          <w:jc w:val="center"/>
        </w:trPr>
        <w:tc>
          <w:tcPr>
            <w:tcW w:w="1415" w:type="dxa"/>
            <w:tcBorders>
              <w:top w:val="single" w:sz="6" w:space="0" w:color="auto"/>
              <w:left w:val="single" w:sz="6" w:space="0" w:color="auto"/>
              <w:bottom w:val="single" w:sz="6" w:space="0" w:color="auto"/>
              <w:right w:val="single" w:sz="6" w:space="0" w:color="auto"/>
            </w:tcBorders>
            <w:vAlign w:val="center"/>
          </w:tcPr>
          <w:p w:rsidR="00814654" w:rsidRPr="009F7355" w:rsidRDefault="00814654" w:rsidP="00AD3379">
            <w:pPr>
              <w:autoSpaceDE w:val="0"/>
              <w:autoSpaceDN w:val="0"/>
              <w:adjustRightInd w:val="0"/>
              <w:jc w:val="center"/>
              <w:rPr>
                <w:rFonts w:ascii="宋体" w:hAnsi="宋体" w:cs="宋体"/>
                <w:b/>
                <w:kern w:val="0"/>
                <w:lang w:val="zh-CN"/>
              </w:rPr>
            </w:pPr>
            <w:r w:rsidRPr="009F7355">
              <w:rPr>
                <w:rFonts w:ascii="宋体" w:hAnsi="宋体" w:cs="宋体" w:hint="eastAsia"/>
                <w:b/>
                <w:kern w:val="0"/>
                <w:lang w:val="zh-CN"/>
              </w:rPr>
              <w:t>1</w:t>
            </w:r>
          </w:p>
        </w:tc>
        <w:tc>
          <w:tcPr>
            <w:tcW w:w="7146" w:type="dxa"/>
            <w:tcBorders>
              <w:top w:val="single" w:sz="6" w:space="0" w:color="auto"/>
              <w:left w:val="nil"/>
              <w:bottom w:val="single" w:sz="6" w:space="0" w:color="auto"/>
              <w:right w:val="single" w:sz="6" w:space="0" w:color="auto"/>
            </w:tcBorders>
            <w:vAlign w:val="center"/>
          </w:tcPr>
          <w:p w:rsidR="0089138E" w:rsidRPr="00913EAF" w:rsidRDefault="00771C45" w:rsidP="00913EAF">
            <w:pPr>
              <w:autoSpaceDE w:val="0"/>
              <w:autoSpaceDN w:val="0"/>
              <w:adjustRightInd w:val="0"/>
              <w:jc w:val="left"/>
              <w:rPr>
                <w:rFonts w:ascii="宋体" w:hAnsi="宋体" w:cs="宋体"/>
                <w:kern w:val="0"/>
                <w:lang w:val="zh-CN"/>
              </w:rPr>
            </w:pPr>
            <w:r>
              <w:rPr>
                <w:rFonts w:ascii="宋体" w:hAnsi="宋体" w:cs="宋体" w:hint="eastAsia"/>
                <w:kern w:val="0"/>
                <w:lang w:val="zh-CN"/>
              </w:rPr>
              <w:t>购销、门店代销、平台代购业务支付需求</w:t>
            </w:r>
          </w:p>
        </w:tc>
      </w:tr>
      <w:tr w:rsidR="004F518D" w:rsidRPr="00211749" w:rsidTr="00AD3379">
        <w:trPr>
          <w:trHeight w:val="851"/>
          <w:jc w:val="center"/>
        </w:trPr>
        <w:tc>
          <w:tcPr>
            <w:tcW w:w="1415" w:type="dxa"/>
            <w:tcBorders>
              <w:top w:val="single" w:sz="6" w:space="0" w:color="auto"/>
              <w:left w:val="single" w:sz="6" w:space="0" w:color="auto"/>
              <w:bottom w:val="single" w:sz="6" w:space="0" w:color="auto"/>
              <w:right w:val="single" w:sz="6" w:space="0" w:color="auto"/>
            </w:tcBorders>
            <w:vAlign w:val="center"/>
          </w:tcPr>
          <w:p w:rsidR="004F518D" w:rsidRPr="009F7355" w:rsidRDefault="004F518D" w:rsidP="00AD3379">
            <w:pPr>
              <w:autoSpaceDE w:val="0"/>
              <w:autoSpaceDN w:val="0"/>
              <w:adjustRightInd w:val="0"/>
              <w:jc w:val="center"/>
              <w:rPr>
                <w:rFonts w:ascii="宋体" w:hAnsi="宋体" w:cs="宋体"/>
                <w:b/>
                <w:kern w:val="0"/>
                <w:lang w:val="zh-CN"/>
              </w:rPr>
            </w:pPr>
            <w:r>
              <w:rPr>
                <w:rFonts w:ascii="宋体" w:hAnsi="宋体" w:cs="宋体" w:hint="eastAsia"/>
                <w:b/>
                <w:kern w:val="0"/>
                <w:lang w:val="zh-CN"/>
              </w:rPr>
              <w:t>2</w:t>
            </w:r>
          </w:p>
        </w:tc>
        <w:tc>
          <w:tcPr>
            <w:tcW w:w="7146" w:type="dxa"/>
            <w:tcBorders>
              <w:top w:val="single" w:sz="6" w:space="0" w:color="auto"/>
              <w:left w:val="nil"/>
              <w:bottom w:val="single" w:sz="6" w:space="0" w:color="auto"/>
              <w:right w:val="single" w:sz="6" w:space="0" w:color="auto"/>
            </w:tcBorders>
            <w:vAlign w:val="center"/>
          </w:tcPr>
          <w:p w:rsidR="004F518D" w:rsidRDefault="00771C45" w:rsidP="00913EAF">
            <w:pPr>
              <w:autoSpaceDE w:val="0"/>
              <w:autoSpaceDN w:val="0"/>
              <w:adjustRightInd w:val="0"/>
              <w:jc w:val="left"/>
              <w:rPr>
                <w:rFonts w:ascii="宋体" w:hAnsi="宋体" w:cs="宋体"/>
                <w:kern w:val="0"/>
                <w:lang w:val="zh-CN"/>
              </w:rPr>
            </w:pPr>
            <w:r>
              <w:rPr>
                <w:rFonts w:ascii="宋体" w:hAnsi="宋体" w:cs="宋体" w:hint="eastAsia"/>
                <w:kern w:val="0"/>
                <w:lang w:val="zh-CN"/>
              </w:rPr>
              <w:t>便民业务支付需求</w:t>
            </w:r>
            <w:r w:rsidR="00271A3F">
              <w:rPr>
                <w:rFonts w:ascii="宋体" w:hAnsi="宋体" w:cs="宋体" w:hint="eastAsia"/>
                <w:kern w:val="0"/>
                <w:lang w:val="zh-CN"/>
              </w:rPr>
              <w:t>（</w:t>
            </w:r>
            <w:r w:rsidR="00271A3F" w:rsidRPr="00271A3F">
              <w:rPr>
                <w:rFonts w:ascii="宋体" w:hAnsi="宋体" w:cs="宋体" w:hint="eastAsia"/>
                <w:color w:val="FF0000"/>
                <w:kern w:val="0"/>
                <w:lang w:val="zh-CN"/>
              </w:rPr>
              <w:t>一期暂时不做</w:t>
            </w:r>
            <w:r w:rsidR="00271A3F">
              <w:rPr>
                <w:rFonts w:ascii="宋体" w:hAnsi="宋体" w:cs="宋体" w:hint="eastAsia"/>
                <w:kern w:val="0"/>
                <w:lang w:val="zh-CN"/>
              </w:rPr>
              <w:t>）</w:t>
            </w:r>
          </w:p>
        </w:tc>
      </w:tr>
      <w:tr w:rsidR="00771C45" w:rsidRPr="00211749" w:rsidTr="00AD3379">
        <w:trPr>
          <w:trHeight w:val="851"/>
          <w:jc w:val="center"/>
        </w:trPr>
        <w:tc>
          <w:tcPr>
            <w:tcW w:w="1415" w:type="dxa"/>
            <w:tcBorders>
              <w:top w:val="single" w:sz="6" w:space="0" w:color="auto"/>
              <w:left w:val="single" w:sz="6" w:space="0" w:color="auto"/>
              <w:bottom w:val="single" w:sz="6" w:space="0" w:color="auto"/>
              <w:right w:val="single" w:sz="6" w:space="0" w:color="auto"/>
            </w:tcBorders>
            <w:vAlign w:val="center"/>
          </w:tcPr>
          <w:p w:rsidR="00771C45" w:rsidRDefault="00771C45" w:rsidP="00AD3379">
            <w:pPr>
              <w:autoSpaceDE w:val="0"/>
              <w:autoSpaceDN w:val="0"/>
              <w:adjustRightInd w:val="0"/>
              <w:jc w:val="center"/>
              <w:rPr>
                <w:rFonts w:ascii="宋体" w:hAnsi="宋体" w:cs="宋体"/>
                <w:b/>
                <w:kern w:val="0"/>
                <w:lang w:val="zh-CN"/>
              </w:rPr>
            </w:pPr>
            <w:r>
              <w:rPr>
                <w:rFonts w:ascii="宋体" w:hAnsi="宋体" w:cs="宋体" w:hint="eastAsia"/>
                <w:b/>
                <w:kern w:val="0"/>
                <w:lang w:val="zh-CN"/>
              </w:rPr>
              <w:t>3</w:t>
            </w:r>
          </w:p>
        </w:tc>
        <w:tc>
          <w:tcPr>
            <w:tcW w:w="7146" w:type="dxa"/>
            <w:tcBorders>
              <w:top w:val="single" w:sz="6" w:space="0" w:color="auto"/>
              <w:left w:val="nil"/>
              <w:bottom w:val="single" w:sz="6" w:space="0" w:color="auto"/>
              <w:right w:val="single" w:sz="6" w:space="0" w:color="auto"/>
            </w:tcBorders>
            <w:vAlign w:val="center"/>
          </w:tcPr>
          <w:p w:rsidR="00771C45" w:rsidRDefault="00771C45" w:rsidP="00913EAF">
            <w:pPr>
              <w:autoSpaceDE w:val="0"/>
              <w:autoSpaceDN w:val="0"/>
              <w:adjustRightInd w:val="0"/>
              <w:jc w:val="left"/>
              <w:rPr>
                <w:rFonts w:ascii="宋体" w:hAnsi="宋体" w:cs="宋体"/>
                <w:kern w:val="0"/>
                <w:lang w:val="zh-CN"/>
              </w:rPr>
            </w:pPr>
            <w:r>
              <w:rPr>
                <w:rFonts w:ascii="宋体" w:hAnsi="宋体" w:cs="宋体" w:hint="eastAsia"/>
                <w:kern w:val="0"/>
                <w:lang w:val="zh-CN"/>
              </w:rPr>
              <w:t>员工报销支付需求</w:t>
            </w:r>
          </w:p>
        </w:tc>
      </w:tr>
    </w:tbl>
    <w:p w:rsidR="00451B88" w:rsidRDefault="00451B88" w:rsidP="00814654"/>
    <w:p w:rsidR="00451B88" w:rsidRDefault="00451B88">
      <w:pPr>
        <w:widowControl/>
        <w:spacing w:line="240" w:lineRule="auto"/>
        <w:jc w:val="left"/>
      </w:pPr>
      <w:r>
        <w:br w:type="page"/>
      </w:r>
    </w:p>
    <w:p w:rsidR="00814654" w:rsidRDefault="00814654" w:rsidP="00814654">
      <w:pPr>
        <w:pStyle w:val="1"/>
        <w:rPr>
          <w:rFonts w:ascii="宋体" w:hAnsi="宋体"/>
        </w:rPr>
      </w:pPr>
      <w:bookmarkStart w:id="31" w:name="_Toc380484476"/>
      <w:bookmarkStart w:id="32" w:name="_Toc446949686"/>
      <w:bookmarkStart w:id="33" w:name="_Toc360105492"/>
      <w:bookmarkStart w:id="34" w:name="_Toc333927550"/>
      <w:r w:rsidRPr="00211749">
        <w:rPr>
          <w:rFonts w:ascii="宋体" w:hAnsi="宋体" w:hint="eastAsia"/>
        </w:rPr>
        <w:lastRenderedPageBreak/>
        <w:t>系统功能需求</w:t>
      </w:r>
      <w:bookmarkEnd w:id="31"/>
      <w:bookmarkEnd w:id="32"/>
    </w:p>
    <w:p w:rsidR="00434172" w:rsidRDefault="007017B3" w:rsidP="00434172">
      <w:pPr>
        <w:ind w:firstLineChars="202" w:firstLine="424"/>
      </w:pPr>
      <w:r>
        <w:rPr>
          <w:rFonts w:hint="eastAsia"/>
        </w:rPr>
        <w:t>商业资金支付平台主要功能模块有：</w:t>
      </w:r>
      <w:r w:rsidR="00D63192">
        <w:rPr>
          <w:rFonts w:hint="eastAsia"/>
        </w:rPr>
        <w:t>系统</w:t>
      </w:r>
      <w:r w:rsidR="00E301C8">
        <w:rPr>
          <w:rFonts w:hint="eastAsia"/>
        </w:rPr>
        <w:t>管理</w:t>
      </w:r>
      <w:r w:rsidR="00D63192">
        <w:rPr>
          <w:rFonts w:hint="eastAsia"/>
        </w:rPr>
        <w:t>、主数据</w:t>
      </w:r>
      <w:r w:rsidR="00E301C8">
        <w:rPr>
          <w:rFonts w:hint="eastAsia"/>
        </w:rPr>
        <w:t>管理</w:t>
      </w:r>
      <w:r w:rsidR="00D63192">
        <w:rPr>
          <w:rFonts w:hint="eastAsia"/>
        </w:rPr>
        <w:t>、支付</w:t>
      </w:r>
      <w:r w:rsidR="00E301C8">
        <w:rPr>
          <w:rFonts w:hint="eastAsia"/>
        </w:rPr>
        <w:t>管理</w:t>
      </w:r>
      <w:r w:rsidR="00D63192">
        <w:rPr>
          <w:rFonts w:hint="eastAsia"/>
        </w:rPr>
        <w:t>、</w:t>
      </w:r>
      <w:r w:rsidR="00AB6B0F">
        <w:rPr>
          <w:rFonts w:hint="eastAsia"/>
        </w:rPr>
        <w:t>查询</w:t>
      </w:r>
      <w:r w:rsidR="00E301C8">
        <w:rPr>
          <w:rFonts w:hint="eastAsia"/>
        </w:rPr>
        <w:t>管理</w:t>
      </w:r>
      <w:r w:rsidR="00AB6B0F">
        <w:rPr>
          <w:rFonts w:hint="eastAsia"/>
        </w:rPr>
        <w:t>四个模块，</w:t>
      </w:r>
      <w:r w:rsidR="004F429F">
        <w:rPr>
          <w:rFonts w:hint="eastAsia"/>
        </w:rPr>
        <w:t>各模块明细功能如下图所示。</w:t>
      </w:r>
    </w:p>
    <w:tbl>
      <w:tblPr>
        <w:tblStyle w:val="af8"/>
        <w:tblW w:w="5000" w:type="pct"/>
        <w:tblLook w:val="04A0" w:firstRow="1" w:lastRow="0" w:firstColumn="1" w:lastColumn="0" w:noHBand="0" w:noVBand="1"/>
      </w:tblPr>
      <w:tblGrid>
        <w:gridCol w:w="2190"/>
        <w:gridCol w:w="2192"/>
        <w:gridCol w:w="2191"/>
        <w:gridCol w:w="2191"/>
      </w:tblGrid>
      <w:tr w:rsidR="003B47E5" w:rsidTr="009012EC">
        <w:trPr>
          <w:trHeight w:val="494"/>
        </w:trPr>
        <w:tc>
          <w:tcPr>
            <w:tcW w:w="1249" w:type="pct"/>
            <w:vAlign w:val="center"/>
          </w:tcPr>
          <w:p w:rsidR="003B47E5" w:rsidRPr="001A5F86" w:rsidRDefault="003B47E5" w:rsidP="009012EC">
            <w:pPr>
              <w:jc w:val="center"/>
              <w:rPr>
                <w:b/>
                <w:sz w:val="22"/>
              </w:rPr>
            </w:pPr>
            <w:r w:rsidRPr="001A5F86">
              <w:rPr>
                <w:rFonts w:hint="eastAsia"/>
                <w:b/>
                <w:sz w:val="22"/>
              </w:rPr>
              <w:t>系统管理</w:t>
            </w:r>
          </w:p>
        </w:tc>
        <w:tc>
          <w:tcPr>
            <w:tcW w:w="1250" w:type="pct"/>
            <w:vAlign w:val="center"/>
          </w:tcPr>
          <w:p w:rsidR="003B47E5" w:rsidRPr="001A5F86" w:rsidRDefault="003B47E5" w:rsidP="009012EC">
            <w:pPr>
              <w:jc w:val="center"/>
              <w:rPr>
                <w:b/>
                <w:sz w:val="22"/>
              </w:rPr>
            </w:pPr>
            <w:r w:rsidRPr="001A5F86">
              <w:rPr>
                <w:rFonts w:hint="eastAsia"/>
                <w:b/>
                <w:sz w:val="22"/>
              </w:rPr>
              <w:t>主数据管理</w:t>
            </w:r>
          </w:p>
        </w:tc>
        <w:tc>
          <w:tcPr>
            <w:tcW w:w="1250" w:type="pct"/>
            <w:vAlign w:val="center"/>
          </w:tcPr>
          <w:p w:rsidR="003B47E5" w:rsidRPr="001A5F86" w:rsidRDefault="003B47E5" w:rsidP="009012EC">
            <w:pPr>
              <w:jc w:val="center"/>
              <w:rPr>
                <w:b/>
                <w:sz w:val="22"/>
              </w:rPr>
            </w:pPr>
            <w:r w:rsidRPr="001A5F86">
              <w:rPr>
                <w:rFonts w:hint="eastAsia"/>
                <w:b/>
                <w:sz w:val="22"/>
              </w:rPr>
              <w:t>支付管理</w:t>
            </w:r>
          </w:p>
        </w:tc>
        <w:tc>
          <w:tcPr>
            <w:tcW w:w="1250" w:type="pct"/>
            <w:vAlign w:val="center"/>
          </w:tcPr>
          <w:p w:rsidR="003B47E5" w:rsidRPr="001A5F86" w:rsidRDefault="003B47E5" w:rsidP="009012EC">
            <w:pPr>
              <w:jc w:val="center"/>
              <w:rPr>
                <w:b/>
                <w:sz w:val="22"/>
              </w:rPr>
            </w:pPr>
            <w:r w:rsidRPr="001A5F86">
              <w:rPr>
                <w:rFonts w:hint="eastAsia"/>
                <w:b/>
                <w:sz w:val="22"/>
              </w:rPr>
              <w:t>查询管理</w:t>
            </w:r>
          </w:p>
        </w:tc>
      </w:tr>
      <w:tr w:rsidR="003B47E5" w:rsidTr="003B47E5">
        <w:trPr>
          <w:trHeight w:val="3945"/>
        </w:trPr>
        <w:tc>
          <w:tcPr>
            <w:tcW w:w="1249" w:type="pct"/>
          </w:tcPr>
          <w:p w:rsidR="003B47E5" w:rsidRDefault="00862FA7" w:rsidP="00434172">
            <w:r>
              <w:rPr>
                <w:rFonts w:ascii="宋体" w:hAnsi="宋体" w:hint="eastAsia"/>
                <w:noProof/>
              </w:rPr>
              <mc:AlternateContent>
                <mc:Choice Requires="wps">
                  <w:drawing>
                    <wp:anchor distT="0" distB="0" distL="114300" distR="114300" simplePos="0" relativeHeight="251660288" behindDoc="0" locked="0" layoutInCell="1" allowOverlap="1" wp14:anchorId="0E742A71" wp14:editId="198CF52A">
                      <wp:simplePos x="0" y="0"/>
                      <wp:positionH relativeFrom="column">
                        <wp:posOffset>170815</wp:posOffset>
                      </wp:positionH>
                      <wp:positionV relativeFrom="paragraph">
                        <wp:posOffset>234950</wp:posOffset>
                      </wp:positionV>
                      <wp:extent cx="885825" cy="333375"/>
                      <wp:effectExtent l="57150" t="19050" r="85725" b="104775"/>
                      <wp:wrapNone/>
                      <wp:docPr id="6" name="矩形 6"/>
                      <wp:cNvGraphicFramePr/>
                      <a:graphic xmlns:a="http://schemas.openxmlformats.org/drawingml/2006/main">
                        <a:graphicData uri="http://schemas.microsoft.com/office/word/2010/wordprocessingShape">
                          <wps:wsp>
                            <wps:cNvSpPr/>
                            <wps:spPr>
                              <a:xfrm>
                                <a:off x="0" y="0"/>
                                <a:ext cx="885825" cy="333375"/>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D7084B" w:rsidRPr="00D7084B" w:rsidRDefault="00D7084B" w:rsidP="00D7084B">
                                  <w:pPr>
                                    <w:jc w:val="center"/>
                                    <w:rPr>
                                      <w:b/>
                                    </w:rPr>
                                  </w:pPr>
                                  <w:r w:rsidRPr="00D7084B">
                                    <w:rPr>
                                      <w:rFonts w:hint="eastAsia"/>
                                      <w:b/>
                                    </w:rPr>
                                    <w:t>用户登录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6" o:spid="_x0000_s1026" style="position:absolute;left:0;text-align:left;margin-left:13.45pt;margin-top:18.5pt;width:69.75pt;height:26.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D7084B" w:rsidRPr="00D7084B" w:rsidRDefault="00D7084B" w:rsidP="00D7084B">
                            <w:pPr>
                              <w:jc w:val="center"/>
                              <w:rPr>
                                <w:b/>
                              </w:rPr>
                            </w:pPr>
                            <w:r w:rsidRPr="00D7084B">
                              <w:rPr>
                                <w:rFonts w:hint="eastAsia"/>
                                <w:b/>
                              </w:rPr>
                              <w:t>用户登录</w:t>
                            </w:r>
                          </w:p>
                        </w:txbxContent>
                      </v:textbox>
                    </v:rect>
                  </w:pict>
                </mc:Fallback>
              </mc:AlternateContent>
            </w:r>
            <w:r>
              <w:rPr>
                <w:rFonts w:ascii="宋体" w:hAnsi="宋体" w:hint="eastAsia"/>
                <w:noProof/>
              </w:rPr>
              <mc:AlternateContent>
                <mc:Choice Requires="wps">
                  <w:drawing>
                    <wp:anchor distT="0" distB="0" distL="114300" distR="114300" simplePos="0" relativeHeight="251662336" behindDoc="0" locked="0" layoutInCell="1" allowOverlap="1" wp14:anchorId="4FA60401" wp14:editId="2EF47999">
                      <wp:simplePos x="0" y="0"/>
                      <wp:positionH relativeFrom="column">
                        <wp:posOffset>170815</wp:posOffset>
                      </wp:positionH>
                      <wp:positionV relativeFrom="paragraph">
                        <wp:posOffset>730250</wp:posOffset>
                      </wp:positionV>
                      <wp:extent cx="885825" cy="333375"/>
                      <wp:effectExtent l="57150" t="19050" r="85725" b="104775"/>
                      <wp:wrapNone/>
                      <wp:docPr id="7" name="矩形 7"/>
                      <wp:cNvGraphicFramePr/>
                      <a:graphic xmlns:a="http://schemas.openxmlformats.org/drawingml/2006/main">
                        <a:graphicData uri="http://schemas.microsoft.com/office/word/2010/wordprocessingShape">
                          <wps:wsp>
                            <wps:cNvSpPr/>
                            <wps:spPr>
                              <a:xfrm>
                                <a:off x="0" y="0"/>
                                <a:ext cx="885825" cy="333375"/>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D7084B" w:rsidRPr="00D7084B" w:rsidRDefault="00D7084B" w:rsidP="00D7084B">
                                  <w:pPr>
                                    <w:jc w:val="center"/>
                                    <w:rPr>
                                      <w:b/>
                                    </w:rPr>
                                  </w:pPr>
                                  <w:r w:rsidRPr="00D7084B">
                                    <w:rPr>
                                      <w:rFonts w:hint="eastAsia"/>
                                      <w:b/>
                                    </w:rPr>
                                    <w:t>用户</w:t>
                                  </w:r>
                                  <w:r>
                                    <w:rPr>
                                      <w:rFonts w:hint="eastAsia"/>
                                      <w:b/>
                                    </w:rPr>
                                    <w:t>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7" o:spid="_x0000_s1027" style="position:absolute;left:0;text-align:left;margin-left:13.45pt;margin-top:57.5pt;width:69.75pt;height:26.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D7084B" w:rsidRPr="00D7084B" w:rsidRDefault="00D7084B" w:rsidP="00D7084B">
                            <w:pPr>
                              <w:jc w:val="center"/>
                              <w:rPr>
                                <w:b/>
                              </w:rPr>
                            </w:pPr>
                            <w:r w:rsidRPr="00D7084B">
                              <w:rPr>
                                <w:rFonts w:hint="eastAsia"/>
                                <w:b/>
                              </w:rPr>
                              <w:t>用户</w:t>
                            </w:r>
                            <w:r>
                              <w:rPr>
                                <w:rFonts w:hint="eastAsia"/>
                                <w:b/>
                              </w:rPr>
                              <w:t>界面</w:t>
                            </w:r>
                          </w:p>
                        </w:txbxContent>
                      </v:textbox>
                    </v:rect>
                  </w:pict>
                </mc:Fallback>
              </mc:AlternateContent>
            </w:r>
            <w:r>
              <w:rPr>
                <w:rFonts w:ascii="宋体" w:hAnsi="宋体" w:hint="eastAsia"/>
                <w:noProof/>
              </w:rPr>
              <mc:AlternateContent>
                <mc:Choice Requires="wps">
                  <w:drawing>
                    <wp:anchor distT="0" distB="0" distL="114300" distR="114300" simplePos="0" relativeHeight="251664384" behindDoc="0" locked="0" layoutInCell="1" allowOverlap="1" wp14:anchorId="73E9B740" wp14:editId="6827F5D4">
                      <wp:simplePos x="0" y="0"/>
                      <wp:positionH relativeFrom="column">
                        <wp:posOffset>170815</wp:posOffset>
                      </wp:positionH>
                      <wp:positionV relativeFrom="paragraph">
                        <wp:posOffset>1187450</wp:posOffset>
                      </wp:positionV>
                      <wp:extent cx="885825" cy="333375"/>
                      <wp:effectExtent l="57150" t="19050" r="85725" b="104775"/>
                      <wp:wrapNone/>
                      <wp:docPr id="9" name="矩形 9"/>
                      <wp:cNvGraphicFramePr/>
                      <a:graphic xmlns:a="http://schemas.openxmlformats.org/drawingml/2006/main">
                        <a:graphicData uri="http://schemas.microsoft.com/office/word/2010/wordprocessingShape">
                          <wps:wsp>
                            <wps:cNvSpPr/>
                            <wps:spPr>
                              <a:xfrm>
                                <a:off x="0" y="0"/>
                                <a:ext cx="885825" cy="333375"/>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D7084B" w:rsidRPr="00D7084B" w:rsidRDefault="00D7084B" w:rsidP="00D7084B">
                                  <w:pPr>
                                    <w:jc w:val="center"/>
                                    <w:rPr>
                                      <w:b/>
                                    </w:rPr>
                                  </w:pPr>
                                  <w:r w:rsidRPr="00D7084B">
                                    <w:rPr>
                                      <w:rFonts w:hint="eastAsia"/>
                                      <w:b/>
                                    </w:rPr>
                                    <w:t>用户</w:t>
                                  </w:r>
                                  <w:r w:rsidR="000646C9">
                                    <w:rPr>
                                      <w:rFonts w:hint="eastAsia"/>
                                      <w:b/>
                                    </w:rPr>
                                    <w:t>权限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9" o:spid="_x0000_s1028" style="position:absolute;left:0;text-align:left;margin-left:13.45pt;margin-top:93.5pt;width:69.75pt;height:26.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D7084B" w:rsidRPr="00D7084B" w:rsidRDefault="00D7084B" w:rsidP="00D7084B">
                            <w:pPr>
                              <w:jc w:val="center"/>
                              <w:rPr>
                                <w:b/>
                              </w:rPr>
                            </w:pPr>
                            <w:r w:rsidRPr="00D7084B">
                              <w:rPr>
                                <w:rFonts w:hint="eastAsia"/>
                                <w:b/>
                              </w:rPr>
                              <w:t>用户</w:t>
                            </w:r>
                            <w:r w:rsidR="000646C9">
                              <w:rPr>
                                <w:rFonts w:hint="eastAsia"/>
                                <w:b/>
                              </w:rPr>
                              <w:t>权限</w:t>
                            </w:r>
                          </w:p>
                        </w:txbxContent>
                      </v:textbox>
                    </v:rect>
                  </w:pict>
                </mc:Fallback>
              </mc:AlternateContent>
            </w:r>
          </w:p>
        </w:tc>
        <w:tc>
          <w:tcPr>
            <w:tcW w:w="1250" w:type="pct"/>
          </w:tcPr>
          <w:p w:rsidR="003B47E5" w:rsidRDefault="008B486A" w:rsidP="00434172">
            <w:r>
              <w:rPr>
                <w:rFonts w:ascii="宋体" w:hAnsi="宋体" w:hint="eastAsia"/>
                <w:noProof/>
              </w:rPr>
              <mc:AlternateContent>
                <mc:Choice Requires="wps">
                  <w:drawing>
                    <wp:anchor distT="0" distB="0" distL="114300" distR="114300" simplePos="0" relativeHeight="251668480" behindDoc="0" locked="0" layoutInCell="1" allowOverlap="1" wp14:anchorId="600EAF4A" wp14:editId="2E678B97">
                      <wp:simplePos x="0" y="0"/>
                      <wp:positionH relativeFrom="column">
                        <wp:posOffset>180975</wp:posOffset>
                      </wp:positionH>
                      <wp:positionV relativeFrom="paragraph">
                        <wp:posOffset>739775</wp:posOffset>
                      </wp:positionV>
                      <wp:extent cx="914400" cy="333375"/>
                      <wp:effectExtent l="57150" t="19050" r="76200" b="104775"/>
                      <wp:wrapNone/>
                      <wp:docPr id="15" name="矩形 15"/>
                      <wp:cNvGraphicFramePr/>
                      <a:graphic xmlns:a="http://schemas.openxmlformats.org/drawingml/2006/main">
                        <a:graphicData uri="http://schemas.microsoft.com/office/word/2010/wordprocessingShape">
                          <wps:wsp>
                            <wps:cNvSpPr/>
                            <wps:spPr>
                              <a:xfrm>
                                <a:off x="0" y="0"/>
                                <a:ext cx="914400" cy="333375"/>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8B486A" w:rsidRPr="00D7084B" w:rsidRDefault="008B486A" w:rsidP="00D7084B">
                                  <w:pPr>
                                    <w:jc w:val="center"/>
                                    <w:rPr>
                                      <w:b/>
                                    </w:rPr>
                                  </w:pPr>
                                  <w:r>
                                    <w:rPr>
                                      <w:rFonts w:hint="eastAsia"/>
                                      <w:b/>
                                    </w:rPr>
                                    <w:t>联行号管理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5" o:spid="_x0000_s1029" style="position:absolute;left:0;text-align:left;margin-left:14.25pt;margin-top:58.25pt;width:1in;height:26.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8B486A" w:rsidRPr="00D7084B" w:rsidRDefault="008B486A" w:rsidP="00D7084B">
                            <w:pPr>
                              <w:jc w:val="center"/>
                              <w:rPr>
                                <w:b/>
                              </w:rPr>
                            </w:pPr>
                            <w:r>
                              <w:rPr>
                                <w:rFonts w:hint="eastAsia"/>
                                <w:b/>
                              </w:rPr>
                              <w:t>联行号管理</w:t>
                            </w:r>
                          </w:p>
                        </w:txbxContent>
                      </v:textbox>
                    </v:rect>
                  </w:pict>
                </mc:Fallback>
              </mc:AlternateContent>
            </w:r>
            <w:r w:rsidR="00862FA7">
              <w:rPr>
                <w:rFonts w:ascii="宋体" w:hAnsi="宋体" w:hint="eastAsia"/>
                <w:noProof/>
              </w:rPr>
              <mc:AlternateContent>
                <mc:Choice Requires="wps">
                  <w:drawing>
                    <wp:anchor distT="0" distB="0" distL="114300" distR="114300" simplePos="0" relativeHeight="251666432" behindDoc="0" locked="0" layoutInCell="1" allowOverlap="1" wp14:anchorId="5562F44C" wp14:editId="5042FCA6">
                      <wp:simplePos x="0" y="0"/>
                      <wp:positionH relativeFrom="column">
                        <wp:posOffset>180975</wp:posOffset>
                      </wp:positionH>
                      <wp:positionV relativeFrom="paragraph">
                        <wp:posOffset>234950</wp:posOffset>
                      </wp:positionV>
                      <wp:extent cx="914400" cy="333375"/>
                      <wp:effectExtent l="57150" t="19050" r="76200" b="104775"/>
                      <wp:wrapNone/>
                      <wp:docPr id="10" name="矩形 10"/>
                      <wp:cNvGraphicFramePr/>
                      <a:graphic xmlns:a="http://schemas.openxmlformats.org/drawingml/2006/main">
                        <a:graphicData uri="http://schemas.microsoft.com/office/word/2010/wordprocessingShape">
                          <wps:wsp>
                            <wps:cNvSpPr/>
                            <wps:spPr>
                              <a:xfrm>
                                <a:off x="0" y="0"/>
                                <a:ext cx="914400" cy="333375"/>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862FA7" w:rsidRPr="00D7084B" w:rsidRDefault="00862FA7" w:rsidP="00D7084B">
                                  <w:pPr>
                                    <w:jc w:val="center"/>
                                    <w:rPr>
                                      <w:b/>
                                    </w:rPr>
                                  </w:pPr>
                                  <w:r>
                                    <w:rPr>
                                      <w:rFonts w:hint="eastAsia"/>
                                      <w:b/>
                                    </w:rPr>
                                    <w:t>开户行管理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0" o:spid="_x0000_s1030" style="position:absolute;left:0;text-align:left;margin-left:14.25pt;margin-top:18.5pt;width:1in;height:26.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862FA7" w:rsidRPr="00D7084B" w:rsidRDefault="00862FA7" w:rsidP="00D7084B">
                            <w:pPr>
                              <w:jc w:val="center"/>
                              <w:rPr>
                                <w:b/>
                              </w:rPr>
                            </w:pPr>
                            <w:r>
                              <w:rPr>
                                <w:rFonts w:hint="eastAsia"/>
                                <w:b/>
                              </w:rPr>
                              <w:t>开户行管理</w:t>
                            </w:r>
                          </w:p>
                        </w:txbxContent>
                      </v:textbox>
                    </v:rect>
                  </w:pict>
                </mc:Fallback>
              </mc:AlternateContent>
            </w:r>
          </w:p>
        </w:tc>
        <w:tc>
          <w:tcPr>
            <w:tcW w:w="1250" w:type="pct"/>
          </w:tcPr>
          <w:p w:rsidR="003B47E5" w:rsidRDefault="006826D3" w:rsidP="00434172">
            <w:r>
              <w:rPr>
                <w:rFonts w:ascii="宋体" w:hAnsi="宋体" w:hint="eastAsia"/>
                <w:noProof/>
              </w:rPr>
              <mc:AlternateContent>
                <mc:Choice Requires="wps">
                  <w:drawing>
                    <wp:anchor distT="0" distB="0" distL="114300" distR="114300" simplePos="0" relativeHeight="251674624" behindDoc="0" locked="0" layoutInCell="1" allowOverlap="1" wp14:anchorId="34E33B81" wp14:editId="0C6E9D7B">
                      <wp:simplePos x="0" y="0"/>
                      <wp:positionH relativeFrom="column">
                        <wp:posOffset>170180</wp:posOffset>
                      </wp:positionH>
                      <wp:positionV relativeFrom="paragraph">
                        <wp:posOffset>1254125</wp:posOffset>
                      </wp:positionV>
                      <wp:extent cx="914400" cy="333375"/>
                      <wp:effectExtent l="57150" t="19050" r="76200" b="104775"/>
                      <wp:wrapNone/>
                      <wp:docPr id="18" name="矩形 18"/>
                      <wp:cNvGraphicFramePr/>
                      <a:graphic xmlns:a="http://schemas.openxmlformats.org/drawingml/2006/main">
                        <a:graphicData uri="http://schemas.microsoft.com/office/word/2010/wordprocessingShape">
                          <wps:wsp>
                            <wps:cNvSpPr/>
                            <wps:spPr>
                              <a:xfrm>
                                <a:off x="0" y="0"/>
                                <a:ext cx="914400" cy="33337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6826D3" w:rsidRPr="00D7084B" w:rsidRDefault="006826D3" w:rsidP="00D7084B">
                                  <w:pPr>
                                    <w:jc w:val="center"/>
                                    <w:rPr>
                                      <w:b/>
                                    </w:rPr>
                                  </w:pPr>
                                  <w:r>
                                    <w:rPr>
                                      <w:rFonts w:hint="eastAsia"/>
                                      <w:b/>
                                    </w:rPr>
                                    <w:t>状态回传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8" o:spid="_x0000_s1031" style="position:absolute;left:0;text-align:left;margin-left:13.4pt;margin-top:98.75pt;width:1in;height:26.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826D3" w:rsidRPr="00D7084B" w:rsidRDefault="006826D3" w:rsidP="00D7084B">
                            <w:pPr>
                              <w:jc w:val="center"/>
                              <w:rPr>
                                <w:b/>
                              </w:rPr>
                            </w:pPr>
                            <w:r>
                              <w:rPr>
                                <w:rFonts w:hint="eastAsia"/>
                                <w:b/>
                              </w:rPr>
                              <w:t>状态回传</w:t>
                            </w:r>
                          </w:p>
                        </w:txbxContent>
                      </v:textbox>
                    </v:rect>
                  </w:pict>
                </mc:Fallback>
              </mc:AlternateContent>
            </w:r>
            <w:r>
              <w:rPr>
                <w:rFonts w:ascii="宋体" w:hAnsi="宋体" w:hint="eastAsia"/>
                <w:noProof/>
              </w:rPr>
              <mc:AlternateContent>
                <mc:Choice Requires="wps">
                  <w:drawing>
                    <wp:anchor distT="0" distB="0" distL="114300" distR="114300" simplePos="0" relativeHeight="251672576" behindDoc="0" locked="0" layoutInCell="1" allowOverlap="1" wp14:anchorId="0A9C3474" wp14:editId="25950588">
                      <wp:simplePos x="0" y="0"/>
                      <wp:positionH relativeFrom="column">
                        <wp:posOffset>170180</wp:posOffset>
                      </wp:positionH>
                      <wp:positionV relativeFrom="paragraph">
                        <wp:posOffset>758825</wp:posOffset>
                      </wp:positionV>
                      <wp:extent cx="914400" cy="333375"/>
                      <wp:effectExtent l="57150" t="19050" r="76200" b="104775"/>
                      <wp:wrapNone/>
                      <wp:docPr id="17" name="矩形 17"/>
                      <wp:cNvGraphicFramePr/>
                      <a:graphic xmlns:a="http://schemas.openxmlformats.org/drawingml/2006/main">
                        <a:graphicData uri="http://schemas.microsoft.com/office/word/2010/wordprocessingShape">
                          <wps:wsp>
                            <wps:cNvSpPr/>
                            <wps:spPr>
                              <a:xfrm>
                                <a:off x="0" y="0"/>
                                <a:ext cx="914400" cy="33337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6826D3" w:rsidRPr="00D7084B" w:rsidRDefault="006826D3" w:rsidP="00D7084B">
                                  <w:pPr>
                                    <w:jc w:val="center"/>
                                    <w:rPr>
                                      <w:b/>
                                    </w:rPr>
                                  </w:pPr>
                                  <w:r>
                                    <w:rPr>
                                      <w:rFonts w:hint="eastAsia"/>
                                      <w:b/>
                                    </w:rPr>
                                    <w:t>付款单处理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7" o:spid="_x0000_s1032" style="position:absolute;left:0;text-align:left;margin-left:13.4pt;margin-top:59.75pt;width:1in;height:26.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826D3" w:rsidRPr="00D7084B" w:rsidRDefault="006826D3" w:rsidP="00D7084B">
                            <w:pPr>
                              <w:jc w:val="center"/>
                              <w:rPr>
                                <w:b/>
                              </w:rPr>
                            </w:pPr>
                            <w:r>
                              <w:rPr>
                                <w:rFonts w:hint="eastAsia"/>
                                <w:b/>
                              </w:rPr>
                              <w:t>付款单处理</w:t>
                            </w:r>
                          </w:p>
                        </w:txbxContent>
                      </v:textbox>
                    </v:rect>
                  </w:pict>
                </mc:Fallback>
              </mc:AlternateContent>
            </w:r>
            <w:r>
              <w:rPr>
                <w:rFonts w:ascii="宋体" w:hAnsi="宋体" w:hint="eastAsia"/>
                <w:noProof/>
              </w:rPr>
              <mc:AlternateContent>
                <mc:Choice Requires="wps">
                  <w:drawing>
                    <wp:anchor distT="0" distB="0" distL="114300" distR="114300" simplePos="0" relativeHeight="251670528" behindDoc="0" locked="0" layoutInCell="1" allowOverlap="1" wp14:anchorId="6101FF81" wp14:editId="24B3F48C">
                      <wp:simplePos x="0" y="0"/>
                      <wp:positionH relativeFrom="column">
                        <wp:posOffset>170180</wp:posOffset>
                      </wp:positionH>
                      <wp:positionV relativeFrom="paragraph">
                        <wp:posOffset>234950</wp:posOffset>
                      </wp:positionV>
                      <wp:extent cx="914400" cy="333375"/>
                      <wp:effectExtent l="57150" t="19050" r="76200" b="104775"/>
                      <wp:wrapNone/>
                      <wp:docPr id="16" name="矩形 16"/>
                      <wp:cNvGraphicFramePr/>
                      <a:graphic xmlns:a="http://schemas.openxmlformats.org/drawingml/2006/main">
                        <a:graphicData uri="http://schemas.microsoft.com/office/word/2010/wordprocessingShape">
                          <wps:wsp>
                            <wps:cNvSpPr/>
                            <wps:spPr>
                              <a:xfrm>
                                <a:off x="0" y="0"/>
                                <a:ext cx="914400" cy="33337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6826D3" w:rsidRPr="00D7084B" w:rsidRDefault="006826D3" w:rsidP="00D7084B">
                                  <w:pPr>
                                    <w:jc w:val="center"/>
                                    <w:rPr>
                                      <w:b/>
                                    </w:rPr>
                                  </w:pPr>
                                  <w:r>
                                    <w:rPr>
                                      <w:rFonts w:hint="eastAsia"/>
                                      <w:b/>
                                    </w:rPr>
                                    <w:t>付款单获取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6" o:spid="_x0000_s1033" style="position:absolute;left:0;text-align:left;margin-left:13.4pt;margin-top:18.5pt;width:1in;height:26.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826D3" w:rsidRPr="00D7084B" w:rsidRDefault="006826D3" w:rsidP="00D7084B">
                            <w:pPr>
                              <w:jc w:val="center"/>
                              <w:rPr>
                                <w:b/>
                              </w:rPr>
                            </w:pPr>
                            <w:r>
                              <w:rPr>
                                <w:rFonts w:hint="eastAsia"/>
                                <w:b/>
                              </w:rPr>
                              <w:t>付款单获取</w:t>
                            </w:r>
                          </w:p>
                        </w:txbxContent>
                      </v:textbox>
                    </v:rect>
                  </w:pict>
                </mc:Fallback>
              </mc:AlternateContent>
            </w:r>
          </w:p>
        </w:tc>
        <w:tc>
          <w:tcPr>
            <w:tcW w:w="1250" w:type="pct"/>
          </w:tcPr>
          <w:p w:rsidR="003B47E5" w:rsidRDefault="007316EB" w:rsidP="00434172">
            <w:r>
              <w:rPr>
                <w:rFonts w:ascii="宋体" w:hAnsi="宋体" w:hint="eastAsia"/>
                <w:noProof/>
              </w:rPr>
              <mc:AlternateContent>
                <mc:Choice Requires="wps">
                  <w:drawing>
                    <wp:anchor distT="0" distB="0" distL="114300" distR="114300" simplePos="0" relativeHeight="251682816" behindDoc="0" locked="0" layoutInCell="1" allowOverlap="1" wp14:anchorId="26B95BEE" wp14:editId="30086E5D">
                      <wp:simplePos x="0" y="0"/>
                      <wp:positionH relativeFrom="column">
                        <wp:posOffset>207645</wp:posOffset>
                      </wp:positionH>
                      <wp:positionV relativeFrom="paragraph">
                        <wp:posOffset>1730375</wp:posOffset>
                      </wp:positionV>
                      <wp:extent cx="914400" cy="333375"/>
                      <wp:effectExtent l="57150" t="19050" r="76200" b="104775"/>
                      <wp:wrapNone/>
                      <wp:docPr id="22" name="矩形 22"/>
                      <wp:cNvGraphicFramePr/>
                      <a:graphic xmlns:a="http://schemas.openxmlformats.org/drawingml/2006/main">
                        <a:graphicData uri="http://schemas.microsoft.com/office/word/2010/wordprocessingShape">
                          <wps:wsp>
                            <wps:cNvSpPr/>
                            <wps:spPr>
                              <a:xfrm>
                                <a:off x="0" y="0"/>
                                <a:ext cx="914400" cy="333375"/>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7316EB" w:rsidRPr="00D7084B" w:rsidRDefault="007316EB" w:rsidP="00D7084B">
                                  <w:pPr>
                                    <w:jc w:val="center"/>
                                    <w:rPr>
                                      <w:b/>
                                    </w:rPr>
                                  </w:pPr>
                                  <w:r>
                                    <w:rPr>
                                      <w:rFonts w:hint="eastAsia"/>
                                      <w:b/>
                                    </w:rPr>
                                    <w:t>交易查询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 o:spid="_x0000_s1034" style="position:absolute;left:0;text-align:left;margin-left:16.35pt;margin-top:136.25pt;width:1in;height:2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7316EB" w:rsidRPr="00D7084B" w:rsidRDefault="007316EB" w:rsidP="00D7084B">
                            <w:pPr>
                              <w:jc w:val="center"/>
                              <w:rPr>
                                <w:b/>
                              </w:rPr>
                            </w:pPr>
                            <w:r>
                              <w:rPr>
                                <w:rFonts w:hint="eastAsia"/>
                                <w:b/>
                              </w:rPr>
                              <w:t>交易查询</w:t>
                            </w:r>
                          </w:p>
                        </w:txbxContent>
                      </v:textbox>
                    </v:rect>
                  </w:pict>
                </mc:Fallback>
              </mc:AlternateContent>
            </w:r>
            <w:r>
              <w:rPr>
                <w:rFonts w:ascii="宋体" w:hAnsi="宋体" w:hint="eastAsia"/>
                <w:noProof/>
              </w:rPr>
              <mc:AlternateContent>
                <mc:Choice Requires="wps">
                  <w:drawing>
                    <wp:anchor distT="0" distB="0" distL="114300" distR="114300" simplePos="0" relativeHeight="251680768" behindDoc="0" locked="0" layoutInCell="1" allowOverlap="1" wp14:anchorId="4E7EA267" wp14:editId="6B29213B">
                      <wp:simplePos x="0" y="0"/>
                      <wp:positionH relativeFrom="column">
                        <wp:posOffset>207645</wp:posOffset>
                      </wp:positionH>
                      <wp:positionV relativeFrom="paragraph">
                        <wp:posOffset>1254125</wp:posOffset>
                      </wp:positionV>
                      <wp:extent cx="914400" cy="333375"/>
                      <wp:effectExtent l="57150" t="19050" r="76200" b="104775"/>
                      <wp:wrapNone/>
                      <wp:docPr id="21" name="矩形 21"/>
                      <wp:cNvGraphicFramePr/>
                      <a:graphic xmlns:a="http://schemas.openxmlformats.org/drawingml/2006/main">
                        <a:graphicData uri="http://schemas.microsoft.com/office/word/2010/wordprocessingShape">
                          <wps:wsp>
                            <wps:cNvSpPr/>
                            <wps:spPr>
                              <a:xfrm>
                                <a:off x="0" y="0"/>
                                <a:ext cx="914400" cy="333375"/>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7316EB" w:rsidRPr="00D7084B" w:rsidRDefault="007316EB" w:rsidP="00D7084B">
                                  <w:pPr>
                                    <w:jc w:val="center"/>
                                    <w:rPr>
                                      <w:b/>
                                    </w:rPr>
                                  </w:pPr>
                                  <w:r>
                                    <w:rPr>
                                      <w:rFonts w:hint="eastAsia"/>
                                      <w:b/>
                                    </w:rPr>
                                    <w:t>余额查询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 o:spid="_x0000_s1035" style="position:absolute;left:0;text-align:left;margin-left:16.35pt;margin-top:98.75pt;width:1in;height:2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7316EB" w:rsidRPr="00D7084B" w:rsidRDefault="007316EB" w:rsidP="00D7084B">
                            <w:pPr>
                              <w:jc w:val="center"/>
                              <w:rPr>
                                <w:b/>
                              </w:rPr>
                            </w:pPr>
                            <w:r>
                              <w:rPr>
                                <w:rFonts w:hint="eastAsia"/>
                                <w:b/>
                              </w:rPr>
                              <w:t>余额查询</w:t>
                            </w:r>
                          </w:p>
                        </w:txbxContent>
                      </v:textbox>
                    </v:rect>
                  </w:pict>
                </mc:Fallback>
              </mc:AlternateContent>
            </w:r>
            <w:r>
              <w:rPr>
                <w:rFonts w:ascii="宋体" w:hAnsi="宋体" w:hint="eastAsia"/>
                <w:noProof/>
              </w:rPr>
              <mc:AlternateContent>
                <mc:Choice Requires="wps">
                  <w:drawing>
                    <wp:anchor distT="0" distB="0" distL="114300" distR="114300" simplePos="0" relativeHeight="251678720" behindDoc="0" locked="0" layoutInCell="1" allowOverlap="1" wp14:anchorId="23ECD024" wp14:editId="4EF9CAB8">
                      <wp:simplePos x="0" y="0"/>
                      <wp:positionH relativeFrom="column">
                        <wp:posOffset>207645</wp:posOffset>
                      </wp:positionH>
                      <wp:positionV relativeFrom="paragraph">
                        <wp:posOffset>739775</wp:posOffset>
                      </wp:positionV>
                      <wp:extent cx="914400" cy="333375"/>
                      <wp:effectExtent l="57150" t="19050" r="76200" b="104775"/>
                      <wp:wrapNone/>
                      <wp:docPr id="20" name="矩形 20"/>
                      <wp:cNvGraphicFramePr/>
                      <a:graphic xmlns:a="http://schemas.openxmlformats.org/drawingml/2006/main">
                        <a:graphicData uri="http://schemas.microsoft.com/office/word/2010/wordprocessingShape">
                          <wps:wsp>
                            <wps:cNvSpPr/>
                            <wps:spPr>
                              <a:xfrm>
                                <a:off x="0" y="0"/>
                                <a:ext cx="914400" cy="333375"/>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7316EB" w:rsidRPr="00D7084B" w:rsidRDefault="007316EB" w:rsidP="00D7084B">
                                  <w:pPr>
                                    <w:jc w:val="center"/>
                                    <w:rPr>
                                      <w:b/>
                                    </w:rPr>
                                  </w:pPr>
                                  <w:r>
                                    <w:rPr>
                                      <w:rFonts w:hint="eastAsia"/>
                                      <w:b/>
                                    </w:rPr>
                                    <w:t>联行号查询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0" o:spid="_x0000_s1036" style="position:absolute;left:0;text-align:left;margin-left:16.35pt;margin-top:58.25pt;width:1in;height:26.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7316EB" w:rsidRPr="00D7084B" w:rsidRDefault="007316EB" w:rsidP="00D7084B">
                            <w:pPr>
                              <w:jc w:val="center"/>
                              <w:rPr>
                                <w:b/>
                              </w:rPr>
                            </w:pPr>
                            <w:r>
                              <w:rPr>
                                <w:rFonts w:hint="eastAsia"/>
                                <w:b/>
                              </w:rPr>
                              <w:t>联行号查询</w:t>
                            </w:r>
                          </w:p>
                        </w:txbxContent>
                      </v:textbox>
                    </v:rect>
                  </w:pict>
                </mc:Fallback>
              </mc:AlternateContent>
            </w:r>
            <w:r>
              <w:rPr>
                <w:rFonts w:ascii="宋体" w:hAnsi="宋体" w:hint="eastAsia"/>
                <w:noProof/>
              </w:rPr>
              <mc:AlternateContent>
                <mc:Choice Requires="wps">
                  <w:drawing>
                    <wp:anchor distT="0" distB="0" distL="114300" distR="114300" simplePos="0" relativeHeight="251676672" behindDoc="0" locked="0" layoutInCell="1" allowOverlap="1" wp14:anchorId="5FE2E649" wp14:editId="1EA95883">
                      <wp:simplePos x="0" y="0"/>
                      <wp:positionH relativeFrom="column">
                        <wp:posOffset>207645</wp:posOffset>
                      </wp:positionH>
                      <wp:positionV relativeFrom="paragraph">
                        <wp:posOffset>234950</wp:posOffset>
                      </wp:positionV>
                      <wp:extent cx="914400" cy="333375"/>
                      <wp:effectExtent l="57150" t="19050" r="76200" b="104775"/>
                      <wp:wrapNone/>
                      <wp:docPr id="19" name="矩形 19"/>
                      <wp:cNvGraphicFramePr/>
                      <a:graphic xmlns:a="http://schemas.openxmlformats.org/drawingml/2006/main">
                        <a:graphicData uri="http://schemas.microsoft.com/office/word/2010/wordprocessingShape">
                          <wps:wsp>
                            <wps:cNvSpPr/>
                            <wps:spPr>
                              <a:xfrm>
                                <a:off x="0" y="0"/>
                                <a:ext cx="914400" cy="333375"/>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7316EB" w:rsidRPr="00D7084B" w:rsidRDefault="007316EB" w:rsidP="00D7084B">
                                  <w:pPr>
                                    <w:jc w:val="center"/>
                                    <w:rPr>
                                      <w:b/>
                                    </w:rPr>
                                  </w:pPr>
                                  <w:r>
                                    <w:rPr>
                                      <w:rFonts w:hint="eastAsia"/>
                                      <w:b/>
                                    </w:rPr>
                                    <w:t>开户行查询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9" o:spid="_x0000_s1037" style="position:absolute;left:0;text-align:left;margin-left:16.35pt;margin-top:18.5pt;width:1in;height:26.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7316EB" w:rsidRPr="00D7084B" w:rsidRDefault="007316EB" w:rsidP="00D7084B">
                            <w:pPr>
                              <w:jc w:val="center"/>
                              <w:rPr>
                                <w:b/>
                              </w:rPr>
                            </w:pPr>
                            <w:r>
                              <w:rPr>
                                <w:rFonts w:hint="eastAsia"/>
                                <w:b/>
                              </w:rPr>
                              <w:t>开户行查询</w:t>
                            </w:r>
                          </w:p>
                        </w:txbxContent>
                      </v:textbox>
                    </v:rect>
                  </w:pict>
                </mc:Fallback>
              </mc:AlternateContent>
            </w:r>
          </w:p>
        </w:tc>
      </w:tr>
    </w:tbl>
    <w:p w:rsidR="004F429F" w:rsidRPr="004F429F" w:rsidRDefault="004F429F" w:rsidP="00434172">
      <w:pPr>
        <w:ind w:firstLineChars="202" w:firstLine="424"/>
      </w:pPr>
    </w:p>
    <w:p w:rsidR="00D06962" w:rsidRDefault="00D06962" w:rsidP="00913EAF">
      <w:pPr>
        <w:pStyle w:val="20"/>
      </w:pPr>
      <w:bookmarkStart w:id="35" w:name="_Toc446949687"/>
      <w:bookmarkEnd w:id="33"/>
      <w:r>
        <w:rPr>
          <w:rFonts w:hint="eastAsia"/>
        </w:rPr>
        <w:t>系统管理</w:t>
      </w:r>
      <w:bookmarkEnd w:id="35"/>
    </w:p>
    <w:p w:rsidR="00DF7A30" w:rsidRDefault="00DF7A30" w:rsidP="00803DBA">
      <w:pPr>
        <w:pStyle w:val="3"/>
        <w:spacing w:before="120" w:after="120"/>
        <w:ind w:left="851" w:hanging="851"/>
      </w:pPr>
      <w:bookmarkStart w:id="36" w:name="_Toc446949688"/>
      <w:r>
        <w:rPr>
          <w:rFonts w:hint="eastAsia"/>
        </w:rPr>
        <w:t>用户登录</w:t>
      </w:r>
      <w:bookmarkEnd w:id="36"/>
    </w:p>
    <w:p w:rsidR="00DF7A30" w:rsidRDefault="00FD3EB6" w:rsidP="00FD3EB6">
      <w:pPr>
        <w:ind w:firstLineChars="202" w:firstLine="424"/>
      </w:pPr>
      <w:r>
        <w:rPr>
          <w:rFonts w:hint="eastAsia"/>
        </w:rPr>
        <w:t>系统</w:t>
      </w:r>
      <w:r w:rsidR="00B14901">
        <w:rPr>
          <w:rFonts w:hint="eastAsia"/>
        </w:rPr>
        <w:t>使用</w:t>
      </w:r>
      <w:r w:rsidR="00B14901">
        <w:rPr>
          <w:rFonts w:hint="eastAsia"/>
        </w:rPr>
        <w:t>JAVA</w:t>
      </w:r>
      <w:r w:rsidR="00B14901">
        <w:rPr>
          <w:rFonts w:hint="eastAsia"/>
        </w:rPr>
        <w:t>语言开发，</w:t>
      </w:r>
      <w:r>
        <w:rPr>
          <w:rFonts w:hint="eastAsia"/>
        </w:rPr>
        <w:t>采用</w:t>
      </w:r>
      <w:r>
        <w:rPr>
          <w:rFonts w:hint="eastAsia"/>
        </w:rPr>
        <w:t>WEB</w:t>
      </w:r>
      <w:r>
        <w:rPr>
          <w:rFonts w:hint="eastAsia"/>
        </w:rPr>
        <w:t>界面</w:t>
      </w:r>
      <w:r w:rsidR="00B14901">
        <w:rPr>
          <w:rFonts w:hint="eastAsia"/>
        </w:rPr>
        <w:t>操作，</w:t>
      </w:r>
      <w:r>
        <w:rPr>
          <w:rFonts w:hint="eastAsia"/>
        </w:rPr>
        <w:t>X-EPIC</w:t>
      </w:r>
      <w:r>
        <w:rPr>
          <w:rFonts w:hint="eastAsia"/>
        </w:rPr>
        <w:t>自身不储存账户及密码，用户登录时实时检查</w:t>
      </w:r>
      <w:r>
        <w:rPr>
          <w:rFonts w:hint="eastAsia"/>
        </w:rPr>
        <w:t>UUPM</w:t>
      </w:r>
      <w:r>
        <w:rPr>
          <w:rFonts w:hint="eastAsia"/>
        </w:rPr>
        <w:t>的</w:t>
      </w:r>
      <w:proofErr w:type="gramStart"/>
      <w:r>
        <w:rPr>
          <w:rFonts w:hint="eastAsia"/>
        </w:rPr>
        <w:t>域用户</w:t>
      </w:r>
      <w:proofErr w:type="gramEnd"/>
      <w:r>
        <w:rPr>
          <w:rFonts w:hint="eastAsia"/>
        </w:rPr>
        <w:t>及密码，检查通过即进入主界面，检查不通过即报错。</w:t>
      </w:r>
    </w:p>
    <w:p w:rsidR="00EC0AA1" w:rsidRDefault="00D7084B" w:rsidP="00803DBA">
      <w:pPr>
        <w:pStyle w:val="3"/>
        <w:spacing w:before="120" w:after="120"/>
        <w:ind w:left="0" w:firstLine="0"/>
      </w:pPr>
      <w:bookmarkStart w:id="37" w:name="_Toc446949689"/>
      <w:r>
        <w:rPr>
          <w:rFonts w:hint="eastAsia"/>
        </w:rPr>
        <w:t>用户</w:t>
      </w:r>
      <w:r w:rsidR="00EC0AA1">
        <w:rPr>
          <w:rFonts w:hint="eastAsia"/>
        </w:rPr>
        <w:t>界面</w:t>
      </w:r>
      <w:bookmarkEnd w:id="37"/>
    </w:p>
    <w:p w:rsidR="00EC0AA1" w:rsidRDefault="00D7084B" w:rsidP="00FD3EB6">
      <w:pPr>
        <w:ind w:firstLineChars="202" w:firstLine="424"/>
      </w:pPr>
      <w:r>
        <w:rPr>
          <w:rFonts w:hint="eastAsia"/>
        </w:rPr>
        <w:t>用户</w:t>
      </w:r>
      <w:r w:rsidR="00EB4F81">
        <w:rPr>
          <w:rFonts w:hint="eastAsia"/>
        </w:rPr>
        <w:t>界面可参照</w:t>
      </w:r>
      <w:r w:rsidR="00EB4F81">
        <w:rPr>
          <w:rFonts w:hint="eastAsia"/>
        </w:rPr>
        <w:t>CBE</w:t>
      </w:r>
      <w:r w:rsidR="00EB4F81">
        <w:rPr>
          <w:rFonts w:hint="eastAsia"/>
        </w:rPr>
        <w:t>界面</w:t>
      </w:r>
      <w:r w:rsidR="00367ED5">
        <w:rPr>
          <w:rFonts w:hint="eastAsia"/>
        </w:rPr>
        <w:t>设置</w:t>
      </w:r>
      <w:r w:rsidR="005F226B">
        <w:rPr>
          <w:rFonts w:hint="eastAsia"/>
        </w:rPr>
        <w:t>，主要包含支付处理、支付审批、报表查询、初始设置四个界面，支付处理包括出纳查询单据、提交、驳回操作，支付审批包括审批人一审二审拒绝操作，报表查询包括查询账户交易明细和余额，初始设置包括设置默认支付账号</w:t>
      </w:r>
      <w:r w:rsidR="00367ED5">
        <w:rPr>
          <w:rFonts w:hint="eastAsia"/>
        </w:rPr>
        <w:t>。</w:t>
      </w:r>
    </w:p>
    <w:p w:rsidR="00255194" w:rsidRDefault="00255194" w:rsidP="00803DBA">
      <w:pPr>
        <w:pStyle w:val="3"/>
        <w:spacing w:before="120" w:after="120"/>
        <w:ind w:left="0" w:firstLine="0"/>
      </w:pPr>
      <w:bookmarkStart w:id="38" w:name="_Toc446949690"/>
      <w:r>
        <w:rPr>
          <w:rFonts w:hint="eastAsia"/>
        </w:rPr>
        <w:t>用户权限</w:t>
      </w:r>
      <w:bookmarkEnd w:id="38"/>
    </w:p>
    <w:p w:rsidR="00255194" w:rsidRDefault="00255194" w:rsidP="00FD3EB6">
      <w:pPr>
        <w:ind w:firstLineChars="202" w:firstLine="424"/>
      </w:pPr>
      <w:r>
        <w:rPr>
          <w:rFonts w:hint="eastAsia"/>
        </w:rPr>
        <w:t>X-EPIC</w:t>
      </w:r>
      <w:r>
        <w:rPr>
          <w:rFonts w:hint="eastAsia"/>
        </w:rPr>
        <w:t>严格按照商业公司对资金管控的要求，区分严格的权限。分为</w:t>
      </w:r>
      <w:r w:rsidR="00CC10A2">
        <w:rPr>
          <w:rFonts w:hint="eastAsia"/>
        </w:rPr>
        <w:t>出纳岗、一级审批岗、二级审批岗、查询岗</w:t>
      </w:r>
      <w:r w:rsidR="00B36A68">
        <w:rPr>
          <w:rFonts w:hint="eastAsia"/>
        </w:rPr>
        <w:t>（</w:t>
      </w:r>
      <w:r w:rsidR="00B36A68" w:rsidRPr="00B36A68">
        <w:rPr>
          <w:rFonts w:hint="eastAsia"/>
          <w:color w:val="FF0000"/>
        </w:rPr>
        <w:t>取消，其他岗位都有查询权限</w:t>
      </w:r>
      <w:r w:rsidR="00B36A68">
        <w:rPr>
          <w:rFonts w:hint="eastAsia"/>
        </w:rPr>
        <w:t>）</w:t>
      </w:r>
      <w:r w:rsidR="00CC10A2">
        <w:rPr>
          <w:rFonts w:hint="eastAsia"/>
        </w:rPr>
        <w:t>、主数据管理岗五个用户岗位、系统管理员一个</w:t>
      </w:r>
      <w:r w:rsidR="00635237">
        <w:rPr>
          <w:rFonts w:hint="eastAsia"/>
        </w:rPr>
        <w:t>IT</w:t>
      </w:r>
      <w:r w:rsidR="00CC10A2">
        <w:rPr>
          <w:rFonts w:hint="eastAsia"/>
        </w:rPr>
        <w:t>岗位。</w:t>
      </w:r>
    </w:p>
    <w:p w:rsidR="008A5B9F" w:rsidRDefault="008A5B9F" w:rsidP="008A5B9F">
      <w:pPr>
        <w:pStyle w:val="20"/>
      </w:pPr>
      <w:bookmarkStart w:id="39" w:name="_Toc446949691"/>
      <w:r>
        <w:rPr>
          <w:rFonts w:hint="eastAsia"/>
        </w:rPr>
        <w:lastRenderedPageBreak/>
        <w:t>主数据管理</w:t>
      </w:r>
      <w:bookmarkEnd w:id="39"/>
    </w:p>
    <w:p w:rsidR="00814654" w:rsidRDefault="00E96978" w:rsidP="00A04087">
      <w:pPr>
        <w:pStyle w:val="3"/>
        <w:spacing w:before="120" w:after="120"/>
        <w:ind w:left="0" w:firstLine="0"/>
      </w:pPr>
      <w:bookmarkStart w:id="40" w:name="_Toc446949692"/>
      <w:r>
        <w:rPr>
          <w:rFonts w:hint="eastAsia"/>
        </w:rPr>
        <w:t>开户行</w:t>
      </w:r>
      <w:r w:rsidR="0063364E">
        <w:rPr>
          <w:rFonts w:hint="eastAsia"/>
        </w:rPr>
        <w:t>管理</w:t>
      </w:r>
      <w:bookmarkEnd w:id="40"/>
    </w:p>
    <w:p w:rsidR="00300120" w:rsidRDefault="00300120" w:rsidP="00FD3EB6">
      <w:pPr>
        <w:ind w:firstLineChars="202" w:firstLine="424"/>
      </w:pPr>
      <w:r>
        <w:rPr>
          <w:rFonts w:hint="eastAsia"/>
        </w:rPr>
        <w:t>X-EPIC</w:t>
      </w:r>
      <w:r>
        <w:rPr>
          <w:rFonts w:hint="eastAsia"/>
        </w:rPr>
        <w:t>中开户行管理分两个功能：开户行获取接口及默认开户行配置功能。</w:t>
      </w:r>
    </w:p>
    <w:p w:rsidR="00F50C4A" w:rsidRPr="0068627D" w:rsidRDefault="00F50C4A" w:rsidP="00B52AAF">
      <w:pPr>
        <w:pStyle w:val="4"/>
        <w:numPr>
          <w:ilvl w:val="3"/>
          <w:numId w:val="8"/>
        </w:numPr>
        <w:spacing w:before="120" w:after="120"/>
        <w:contextualSpacing/>
        <w:rPr>
          <w:sz w:val="24"/>
          <w:szCs w:val="24"/>
        </w:rPr>
      </w:pPr>
      <w:r w:rsidRPr="0068627D">
        <w:rPr>
          <w:rFonts w:hint="eastAsia"/>
          <w:sz w:val="24"/>
          <w:szCs w:val="24"/>
        </w:rPr>
        <w:t>开户行获取接口</w:t>
      </w:r>
    </w:p>
    <w:p w:rsidR="003A02F6" w:rsidRDefault="00A15E54" w:rsidP="00FD3EB6">
      <w:pPr>
        <w:ind w:firstLineChars="202" w:firstLine="424"/>
      </w:pPr>
      <w:r>
        <w:rPr>
          <w:rFonts w:hint="eastAsia"/>
        </w:rPr>
        <w:t>X-EPIC</w:t>
      </w:r>
      <w:r>
        <w:rPr>
          <w:rFonts w:hint="eastAsia"/>
        </w:rPr>
        <w:t>向</w:t>
      </w:r>
      <w:r>
        <w:rPr>
          <w:rFonts w:hint="eastAsia"/>
        </w:rPr>
        <w:t>NC</w:t>
      </w:r>
      <w:r>
        <w:rPr>
          <w:rFonts w:hint="eastAsia"/>
        </w:rPr>
        <w:t>获取商业公司付款银行信息，用于</w:t>
      </w:r>
      <w:r>
        <w:rPr>
          <w:rFonts w:hint="eastAsia"/>
        </w:rPr>
        <w:t>X-EPIC</w:t>
      </w:r>
      <w:r>
        <w:rPr>
          <w:rFonts w:hint="eastAsia"/>
        </w:rPr>
        <w:t>支付时选择支付银行及账号。</w:t>
      </w:r>
    </w:p>
    <w:p w:rsidR="00894755" w:rsidRDefault="00894755" w:rsidP="00FD3EB6">
      <w:pPr>
        <w:ind w:firstLineChars="202" w:firstLine="424"/>
      </w:pPr>
      <w:r>
        <w:rPr>
          <w:rFonts w:hint="eastAsia"/>
        </w:rPr>
        <w:t>接口传入字段如下：</w:t>
      </w:r>
    </w:p>
    <w:tbl>
      <w:tblPr>
        <w:tblW w:w="5270" w:type="pct"/>
        <w:jc w:val="center"/>
        <w:tblInd w:w="-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8"/>
        <w:gridCol w:w="1411"/>
        <w:gridCol w:w="1227"/>
        <w:gridCol w:w="1465"/>
        <w:gridCol w:w="1753"/>
        <w:gridCol w:w="1753"/>
      </w:tblGrid>
      <w:tr w:rsidR="00A522F6" w:rsidRPr="00224F9D" w:rsidTr="00965898">
        <w:trPr>
          <w:trHeight w:val="714"/>
          <w:tblHeader/>
          <w:jc w:val="center"/>
        </w:trPr>
        <w:tc>
          <w:tcPr>
            <w:tcW w:w="881" w:type="pct"/>
            <w:shd w:val="clear" w:color="auto" w:fill="D9D9D9"/>
            <w:vAlign w:val="center"/>
          </w:tcPr>
          <w:p w:rsidR="00A522F6" w:rsidRPr="00FE7679" w:rsidRDefault="00A522F6" w:rsidP="00A522F6">
            <w:pPr>
              <w:spacing w:beforeLines="50" w:before="156" w:afterLines="50" w:after="156"/>
              <w:jc w:val="center"/>
              <w:rPr>
                <w:rFonts w:ascii="宋体" w:hAnsi="宋体"/>
                <w:b/>
                <w:bCs/>
                <w:sz w:val="20"/>
                <w:szCs w:val="20"/>
              </w:rPr>
            </w:pPr>
            <w:r w:rsidRPr="00FE7679">
              <w:rPr>
                <w:rFonts w:ascii="宋体" w:hAnsi="宋体" w:hint="eastAsia"/>
                <w:b/>
                <w:bCs/>
                <w:sz w:val="20"/>
                <w:szCs w:val="20"/>
              </w:rPr>
              <w:t>字段描述</w:t>
            </w:r>
          </w:p>
        </w:tc>
        <w:tc>
          <w:tcPr>
            <w:tcW w:w="764" w:type="pct"/>
            <w:shd w:val="clear" w:color="auto" w:fill="D9D9D9"/>
          </w:tcPr>
          <w:p w:rsidR="00A522F6" w:rsidRPr="00FE7679" w:rsidRDefault="00A522F6" w:rsidP="00846413">
            <w:pPr>
              <w:spacing w:beforeLines="50" w:before="156" w:afterLines="50" w:after="156"/>
              <w:jc w:val="center"/>
              <w:rPr>
                <w:rFonts w:ascii="宋体" w:hAnsi="宋体"/>
                <w:b/>
                <w:bCs/>
                <w:sz w:val="20"/>
                <w:szCs w:val="20"/>
              </w:rPr>
            </w:pPr>
            <w:r w:rsidRPr="00FE7679">
              <w:rPr>
                <w:rFonts w:ascii="宋体" w:hAnsi="宋体" w:hint="eastAsia"/>
                <w:b/>
                <w:bCs/>
                <w:sz w:val="20"/>
                <w:szCs w:val="20"/>
              </w:rPr>
              <w:t>字段名</w:t>
            </w:r>
          </w:p>
        </w:tc>
        <w:tc>
          <w:tcPr>
            <w:tcW w:w="664" w:type="pct"/>
            <w:shd w:val="clear" w:color="auto" w:fill="D9D9D9"/>
            <w:vAlign w:val="center"/>
          </w:tcPr>
          <w:p w:rsidR="00A522F6" w:rsidRPr="00FE7679" w:rsidRDefault="00A522F6" w:rsidP="00666AEC">
            <w:pPr>
              <w:spacing w:beforeLines="50" w:before="156" w:afterLines="50" w:after="156"/>
              <w:jc w:val="center"/>
              <w:rPr>
                <w:rFonts w:ascii="宋体" w:hAnsi="宋体"/>
                <w:b/>
                <w:bCs/>
                <w:sz w:val="20"/>
                <w:szCs w:val="20"/>
              </w:rPr>
            </w:pPr>
            <w:r w:rsidRPr="00FE7679">
              <w:rPr>
                <w:rFonts w:ascii="宋体" w:hAnsi="宋体" w:hint="eastAsia"/>
                <w:b/>
                <w:bCs/>
                <w:sz w:val="20"/>
                <w:szCs w:val="20"/>
              </w:rPr>
              <w:t>类型</w:t>
            </w:r>
          </w:p>
        </w:tc>
        <w:tc>
          <w:tcPr>
            <w:tcW w:w="793" w:type="pct"/>
            <w:shd w:val="clear" w:color="auto" w:fill="D9D9D9"/>
            <w:vAlign w:val="center"/>
          </w:tcPr>
          <w:p w:rsidR="00A522F6" w:rsidRPr="00FE7679" w:rsidRDefault="00A522F6" w:rsidP="000316A8">
            <w:pPr>
              <w:spacing w:beforeLines="50" w:before="156" w:afterLines="50" w:after="156"/>
              <w:jc w:val="center"/>
              <w:rPr>
                <w:rFonts w:ascii="宋体" w:hAnsi="宋体"/>
                <w:b/>
                <w:bCs/>
                <w:sz w:val="20"/>
                <w:szCs w:val="20"/>
              </w:rPr>
            </w:pPr>
            <w:r w:rsidRPr="00FE7679">
              <w:rPr>
                <w:rFonts w:ascii="宋体" w:hAnsi="宋体" w:hint="eastAsia"/>
                <w:b/>
                <w:bCs/>
                <w:sz w:val="20"/>
                <w:szCs w:val="20"/>
              </w:rPr>
              <w:t>类型长度</w:t>
            </w:r>
          </w:p>
        </w:tc>
        <w:tc>
          <w:tcPr>
            <w:tcW w:w="949" w:type="pct"/>
            <w:shd w:val="clear" w:color="auto" w:fill="D9D9D9"/>
          </w:tcPr>
          <w:p w:rsidR="00A522F6" w:rsidRPr="00FE7679" w:rsidRDefault="00A522F6" w:rsidP="00A522F6">
            <w:pPr>
              <w:spacing w:beforeLines="50" w:before="156" w:afterLines="50" w:after="156"/>
              <w:jc w:val="center"/>
              <w:rPr>
                <w:rFonts w:ascii="宋体" w:hAnsi="宋体"/>
                <w:b/>
                <w:bCs/>
                <w:sz w:val="20"/>
                <w:szCs w:val="20"/>
              </w:rPr>
            </w:pPr>
            <w:r w:rsidRPr="00FE7679">
              <w:rPr>
                <w:rFonts w:ascii="宋体" w:hAnsi="宋体" w:hint="eastAsia"/>
                <w:b/>
                <w:bCs/>
                <w:sz w:val="20"/>
                <w:szCs w:val="20"/>
              </w:rPr>
              <w:t>可选值</w:t>
            </w:r>
          </w:p>
        </w:tc>
        <w:tc>
          <w:tcPr>
            <w:tcW w:w="949" w:type="pct"/>
            <w:shd w:val="clear" w:color="auto" w:fill="D9D9D9"/>
          </w:tcPr>
          <w:p w:rsidR="00A522F6" w:rsidRPr="00FE7679" w:rsidRDefault="00A522F6" w:rsidP="00A522F6">
            <w:pPr>
              <w:spacing w:beforeLines="50" w:before="156" w:afterLines="50" w:after="156"/>
              <w:jc w:val="center"/>
              <w:rPr>
                <w:rFonts w:ascii="宋体" w:hAnsi="宋体"/>
                <w:b/>
                <w:bCs/>
                <w:sz w:val="20"/>
                <w:szCs w:val="20"/>
              </w:rPr>
            </w:pPr>
            <w:r>
              <w:rPr>
                <w:rFonts w:ascii="宋体" w:hAnsi="宋体" w:hint="eastAsia"/>
                <w:b/>
                <w:bCs/>
                <w:sz w:val="20"/>
                <w:szCs w:val="20"/>
              </w:rPr>
              <w:t>举例</w:t>
            </w:r>
          </w:p>
        </w:tc>
      </w:tr>
      <w:tr w:rsidR="00A522F6" w:rsidRPr="00224F9D" w:rsidTr="00965898">
        <w:trPr>
          <w:jc w:val="center"/>
        </w:trPr>
        <w:tc>
          <w:tcPr>
            <w:tcW w:w="881" w:type="pct"/>
            <w:vAlign w:val="center"/>
          </w:tcPr>
          <w:p w:rsidR="00A522F6" w:rsidRPr="0080009E" w:rsidRDefault="00965898" w:rsidP="00257F9E">
            <w:pPr>
              <w:rPr>
                <w:rFonts w:asciiTheme="minorEastAsia" w:eastAsiaTheme="minorEastAsia" w:hAnsiTheme="minorEastAsia"/>
                <w:b/>
                <w:sz w:val="20"/>
                <w:szCs w:val="20"/>
              </w:rPr>
            </w:pPr>
            <w:proofErr w:type="gramStart"/>
            <w:r w:rsidRPr="00965898">
              <w:rPr>
                <w:rFonts w:asciiTheme="minorEastAsia" w:eastAsiaTheme="minorEastAsia" w:hAnsiTheme="minorEastAsia" w:hint="eastAsia"/>
                <w:sz w:val="20"/>
                <w:szCs w:val="20"/>
              </w:rPr>
              <w:t>账套编码</w:t>
            </w:r>
            <w:proofErr w:type="gramEnd"/>
          </w:p>
        </w:tc>
        <w:tc>
          <w:tcPr>
            <w:tcW w:w="764" w:type="pct"/>
          </w:tcPr>
          <w:p w:rsidR="00A522F6" w:rsidRDefault="00965898" w:rsidP="00257F9E">
            <w:pPr>
              <w:rPr>
                <w:rFonts w:asciiTheme="minorEastAsia" w:eastAsiaTheme="minorEastAsia" w:hAnsiTheme="minorEastAsia"/>
                <w:sz w:val="20"/>
                <w:szCs w:val="20"/>
              </w:rPr>
            </w:pPr>
            <w:proofErr w:type="spellStart"/>
            <w:r w:rsidRPr="00965898">
              <w:rPr>
                <w:rFonts w:asciiTheme="minorEastAsia" w:eastAsiaTheme="minorEastAsia" w:hAnsiTheme="minorEastAsia"/>
                <w:sz w:val="20"/>
                <w:szCs w:val="20"/>
              </w:rPr>
              <w:t>acct_code</w:t>
            </w:r>
            <w:proofErr w:type="spellEnd"/>
          </w:p>
        </w:tc>
        <w:tc>
          <w:tcPr>
            <w:tcW w:w="664" w:type="pct"/>
            <w:vAlign w:val="center"/>
          </w:tcPr>
          <w:p w:rsidR="00A522F6" w:rsidRPr="0080009E" w:rsidRDefault="00A522F6" w:rsidP="007C3A8F">
            <w:pPr>
              <w:rPr>
                <w:rFonts w:asciiTheme="minorEastAsia" w:eastAsiaTheme="minorEastAsia" w:hAnsiTheme="minorEastAsia"/>
                <w:sz w:val="20"/>
                <w:szCs w:val="20"/>
              </w:rPr>
            </w:pPr>
            <w:r>
              <w:rPr>
                <w:rFonts w:asciiTheme="minorEastAsia" w:eastAsiaTheme="minorEastAsia" w:hAnsiTheme="minorEastAsia" w:hint="eastAsia"/>
                <w:sz w:val="20"/>
                <w:szCs w:val="20"/>
              </w:rPr>
              <w:t>CHAR，主键</w:t>
            </w:r>
          </w:p>
        </w:tc>
        <w:tc>
          <w:tcPr>
            <w:tcW w:w="793" w:type="pct"/>
            <w:vAlign w:val="center"/>
          </w:tcPr>
          <w:p w:rsidR="00A522F6" w:rsidRPr="0080009E" w:rsidRDefault="00A522F6" w:rsidP="00257F9E">
            <w:pPr>
              <w:rPr>
                <w:rFonts w:asciiTheme="minorEastAsia" w:eastAsiaTheme="minorEastAsia" w:hAnsiTheme="minorEastAsia"/>
                <w:b/>
                <w:sz w:val="20"/>
                <w:szCs w:val="20"/>
              </w:rPr>
            </w:pPr>
            <w:r>
              <w:rPr>
                <w:rFonts w:asciiTheme="minorEastAsia" w:eastAsiaTheme="minorEastAsia" w:hAnsiTheme="minorEastAsia" w:hint="eastAsia"/>
                <w:sz w:val="20"/>
                <w:szCs w:val="20"/>
              </w:rPr>
              <w:t>4</w:t>
            </w:r>
          </w:p>
        </w:tc>
        <w:tc>
          <w:tcPr>
            <w:tcW w:w="949" w:type="pct"/>
          </w:tcPr>
          <w:p w:rsidR="00A522F6" w:rsidRDefault="00A522F6" w:rsidP="00257F9E">
            <w:pPr>
              <w:rPr>
                <w:rFonts w:asciiTheme="minorEastAsia" w:eastAsiaTheme="minorEastAsia" w:hAnsiTheme="minorEastAsia"/>
                <w:sz w:val="20"/>
                <w:szCs w:val="20"/>
              </w:rPr>
            </w:pPr>
          </w:p>
        </w:tc>
        <w:tc>
          <w:tcPr>
            <w:tcW w:w="949" w:type="pct"/>
          </w:tcPr>
          <w:p w:rsidR="00A522F6" w:rsidRDefault="00A522F6" w:rsidP="00257F9E">
            <w:pPr>
              <w:rPr>
                <w:rFonts w:asciiTheme="minorEastAsia" w:eastAsiaTheme="minorEastAsia" w:hAnsiTheme="minorEastAsia"/>
                <w:sz w:val="20"/>
                <w:szCs w:val="20"/>
              </w:rPr>
            </w:pPr>
            <w:r>
              <w:rPr>
                <w:rFonts w:asciiTheme="minorEastAsia" w:eastAsiaTheme="minorEastAsia" w:hAnsiTheme="minorEastAsia" w:hint="eastAsia"/>
                <w:sz w:val="20"/>
                <w:szCs w:val="20"/>
              </w:rPr>
              <w:t>1201</w:t>
            </w:r>
          </w:p>
        </w:tc>
      </w:tr>
      <w:tr w:rsidR="00083F7E" w:rsidRPr="00224F9D" w:rsidTr="00965898">
        <w:trPr>
          <w:jc w:val="center"/>
        </w:trPr>
        <w:tc>
          <w:tcPr>
            <w:tcW w:w="881" w:type="pct"/>
            <w:vAlign w:val="center"/>
          </w:tcPr>
          <w:p w:rsidR="00083F7E" w:rsidRPr="002E4A02" w:rsidRDefault="00083F7E" w:rsidP="00257F9E">
            <w:pPr>
              <w:rPr>
                <w:rFonts w:asciiTheme="minorEastAsia" w:eastAsiaTheme="minorEastAsia" w:hAnsiTheme="minorEastAsia"/>
                <w:sz w:val="20"/>
                <w:szCs w:val="20"/>
              </w:rPr>
            </w:pPr>
            <w:r>
              <w:rPr>
                <w:rFonts w:asciiTheme="minorEastAsia" w:eastAsiaTheme="minorEastAsia" w:hAnsiTheme="minorEastAsia" w:hint="eastAsia"/>
                <w:sz w:val="20"/>
                <w:szCs w:val="20"/>
              </w:rPr>
              <w:t>账号</w:t>
            </w:r>
          </w:p>
        </w:tc>
        <w:tc>
          <w:tcPr>
            <w:tcW w:w="764" w:type="pct"/>
          </w:tcPr>
          <w:p w:rsidR="00083F7E" w:rsidRPr="00F455B9" w:rsidRDefault="00083F7E" w:rsidP="00257F9E">
            <w:pPr>
              <w:rPr>
                <w:rFonts w:asciiTheme="minorEastAsia" w:eastAsiaTheme="minorEastAsia" w:hAnsiTheme="minorEastAsia"/>
                <w:sz w:val="20"/>
                <w:szCs w:val="20"/>
              </w:rPr>
            </w:pPr>
            <w:r w:rsidRPr="00E64A8E">
              <w:rPr>
                <w:rFonts w:asciiTheme="minorEastAsia" w:eastAsiaTheme="minorEastAsia" w:hAnsiTheme="minorEastAsia"/>
                <w:sz w:val="20"/>
                <w:szCs w:val="20"/>
              </w:rPr>
              <w:t>BANKN</w:t>
            </w:r>
          </w:p>
        </w:tc>
        <w:tc>
          <w:tcPr>
            <w:tcW w:w="664" w:type="pct"/>
            <w:vAlign w:val="center"/>
          </w:tcPr>
          <w:p w:rsidR="00083F7E" w:rsidRDefault="00083F7E" w:rsidP="007C3A8F">
            <w:pPr>
              <w:rPr>
                <w:rFonts w:asciiTheme="minorEastAsia" w:eastAsiaTheme="minorEastAsia" w:hAnsiTheme="minorEastAsia"/>
                <w:sz w:val="20"/>
                <w:szCs w:val="20"/>
              </w:rPr>
            </w:pPr>
            <w:r w:rsidRPr="00E64A8E">
              <w:rPr>
                <w:rFonts w:asciiTheme="minorEastAsia" w:eastAsiaTheme="minorEastAsia" w:hAnsiTheme="minorEastAsia"/>
                <w:sz w:val="20"/>
                <w:szCs w:val="20"/>
              </w:rPr>
              <w:t>CHAR</w:t>
            </w:r>
            <w:r>
              <w:rPr>
                <w:rFonts w:asciiTheme="minorEastAsia" w:eastAsiaTheme="minorEastAsia" w:hAnsiTheme="minorEastAsia" w:hint="eastAsia"/>
                <w:sz w:val="20"/>
                <w:szCs w:val="20"/>
              </w:rPr>
              <w:t>，主键</w:t>
            </w:r>
          </w:p>
        </w:tc>
        <w:tc>
          <w:tcPr>
            <w:tcW w:w="793" w:type="pct"/>
            <w:vAlign w:val="center"/>
          </w:tcPr>
          <w:p w:rsidR="00083F7E" w:rsidRDefault="00083F7E" w:rsidP="00257F9E">
            <w:pPr>
              <w:rPr>
                <w:rFonts w:asciiTheme="minorEastAsia" w:eastAsiaTheme="minorEastAsia" w:hAnsiTheme="minorEastAsia"/>
                <w:sz w:val="20"/>
                <w:szCs w:val="20"/>
              </w:rPr>
            </w:pPr>
            <w:r>
              <w:rPr>
                <w:rFonts w:asciiTheme="minorEastAsia" w:eastAsiaTheme="minorEastAsia" w:hAnsiTheme="minorEastAsia" w:hint="eastAsia"/>
                <w:sz w:val="20"/>
                <w:szCs w:val="20"/>
              </w:rPr>
              <w:t>30</w:t>
            </w:r>
          </w:p>
        </w:tc>
        <w:tc>
          <w:tcPr>
            <w:tcW w:w="949" w:type="pct"/>
          </w:tcPr>
          <w:p w:rsidR="00083F7E" w:rsidRDefault="00083F7E" w:rsidP="00257F9E">
            <w:pPr>
              <w:rPr>
                <w:rFonts w:asciiTheme="minorEastAsia" w:eastAsiaTheme="minorEastAsia" w:hAnsiTheme="minorEastAsia"/>
                <w:sz w:val="20"/>
                <w:szCs w:val="20"/>
              </w:rPr>
            </w:pPr>
          </w:p>
        </w:tc>
        <w:tc>
          <w:tcPr>
            <w:tcW w:w="949" w:type="pct"/>
          </w:tcPr>
          <w:p w:rsidR="00083F7E" w:rsidRDefault="00083F7E" w:rsidP="00257F9E">
            <w:pPr>
              <w:rPr>
                <w:rFonts w:asciiTheme="minorEastAsia" w:eastAsiaTheme="minorEastAsia" w:hAnsiTheme="minorEastAsia"/>
                <w:sz w:val="20"/>
                <w:szCs w:val="20"/>
              </w:rPr>
            </w:pPr>
            <w:r w:rsidRPr="00E07800">
              <w:rPr>
                <w:rFonts w:asciiTheme="minorEastAsia" w:eastAsiaTheme="minorEastAsia" w:hAnsiTheme="minorEastAsia"/>
                <w:sz w:val="20"/>
                <w:szCs w:val="20"/>
              </w:rPr>
              <w:t>3602840401034858123</w:t>
            </w:r>
          </w:p>
        </w:tc>
      </w:tr>
      <w:tr w:rsidR="00083F7E" w:rsidRPr="00224F9D" w:rsidTr="00965898">
        <w:trPr>
          <w:jc w:val="center"/>
        </w:trPr>
        <w:tc>
          <w:tcPr>
            <w:tcW w:w="881" w:type="pct"/>
            <w:vAlign w:val="center"/>
          </w:tcPr>
          <w:p w:rsidR="00083F7E" w:rsidRDefault="00083F7E" w:rsidP="00257F9E">
            <w:pPr>
              <w:rPr>
                <w:rFonts w:asciiTheme="minorEastAsia" w:eastAsiaTheme="minorEastAsia" w:hAnsiTheme="minorEastAsia"/>
                <w:sz w:val="20"/>
                <w:szCs w:val="20"/>
              </w:rPr>
            </w:pPr>
            <w:r>
              <w:rPr>
                <w:rFonts w:asciiTheme="minorEastAsia" w:eastAsiaTheme="minorEastAsia" w:hAnsiTheme="minorEastAsia" w:hint="eastAsia"/>
                <w:sz w:val="20"/>
                <w:szCs w:val="20"/>
              </w:rPr>
              <w:t>户名</w:t>
            </w:r>
          </w:p>
        </w:tc>
        <w:tc>
          <w:tcPr>
            <w:tcW w:w="764" w:type="pct"/>
          </w:tcPr>
          <w:p w:rsidR="00083F7E" w:rsidRPr="00E64A8E" w:rsidRDefault="00083F7E" w:rsidP="00257F9E">
            <w:pPr>
              <w:rPr>
                <w:rFonts w:asciiTheme="minorEastAsia" w:eastAsiaTheme="minorEastAsia" w:hAnsiTheme="minorEastAsia"/>
                <w:sz w:val="20"/>
                <w:szCs w:val="20"/>
              </w:rPr>
            </w:pPr>
            <w:r>
              <w:rPr>
                <w:rFonts w:asciiTheme="minorEastAsia" w:eastAsiaTheme="minorEastAsia" w:hAnsiTheme="minorEastAsia" w:hint="eastAsia"/>
                <w:sz w:val="20"/>
                <w:szCs w:val="20"/>
              </w:rPr>
              <w:t>NAME</w:t>
            </w:r>
          </w:p>
        </w:tc>
        <w:tc>
          <w:tcPr>
            <w:tcW w:w="664" w:type="pct"/>
            <w:vAlign w:val="center"/>
          </w:tcPr>
          <w:p w:rsidR="00083F7E" w:rsidRPr="00E64A8E" w:rsidRDefault="00083F7E" w:rsidP="007C3A8F">
            <w:pPr>
              <w:rPr>
                <w:rFonts w:asciiTheme="minorEastAsia" w:eastAsiaTheme="minorEastAsia" w:hAnsiTheme="minorEastAsia"/>
                <w:sz w:val="20"/>
                <w:szCs w:val="20"/>
              </w:rPr>
            </w:pPr>
            <w:r>
              <w:rPr>
                <w:rFonts w:asciiTheme="minorEastAsia" w:eastAsiaTheme="minorEastAsia" w:hAnsiTheme="minorEastAsia" w:hint="eastAsia"/>
                <w:sz w:val="20"/>
                <w:szCs w:val="20"/>
              </w:rPr>
              <w:t>CHAR</w:t>
            </w:r>
          </w:p>
        </w:tc>
        <w:tc>
          <w:tcPr>
            <w:tcW w:w="793" w:type="pct"/>
            <w:vAlign w:val="center"/>
          </w:tcPr>
          <w:p w:rsidR="00083F7E" w:rsidRDefault="00083F7E" w:rsidP="00257F9E">
            <w:pPr>
              <w:rPr>
                <w:rFonts w:asciiTheme="minorEastAsia" w:eastAsiaTheme="minorEastAsia" w:hAnsiTheme="minorEastAsia"/>
                <w:sz w:val="20"/>
                <w:szCs w:val="20"/>
              </w:rPr>
            </w:pPr>
            <w:r>
              <w:rPr>
                <w:rFonts w:asciiTheme="minorEastAsia" w:eastAsiaTheme="minorEastAsia" w:hAnsiTheme="minorEastAsia" w:hint="eastAsia"/>
                <w:sz w:val="20"/>
                <w:szCs w:val="20"/>
              </w:rPr>
              <w:t>30</w:t>
            </w:r>
          </w:p>
        </w:tc>
        <w:tc>
          <w:tcPr>
            <w:tcW w:w="949" w:type="pct"/>
          </w:tcPr>
          <w:p w:rsidR="00083F7E" w:rsidRDefault="00083F7E" w:rsidP="00257F9E">
            <w:pPr>
              <w:rPr>
                <w:rFonts w:asciiTheme="minorEastAsia" w:eastAsiaTheme="minorEastAsia" w:hAnsiTheme="minorEastAsia"/>
                <w:sz w:val="20"/>
                <w:szCs w:val="20"/>
              </w:rPr>
            </w:pPr>
          </w:p>
        </w:tc>
        <w:tc>
          <w:tcPr>
            <w:tcW w:w="949" w:type="pct"/>
          </w:tcPr>
          <w:p w:rsidR="00083F7E" w:rsidRDefault="00083F7E" w:rsidP="00257F9E">
            <w:pPr>
              <w:rPr>
                <w:rFonts w:asciiTheme="minorEastAsia" w:eastAsiaTheme="minorEastAsia" w:hAnsiTheme="minorEastAsia"/>
                <w:sz w:val="20"/>
                <w:szCs w:val="20"/>
              </w:rPr>
            </w:pPr>
            <w:r w:rsidRPr="00E07800">
              <w:rPr>
                <w:rFonts w:asciiTheme="minorEastAsia" w:eastAsiaTheme="minorEastAsia" w:hAnsiTheme="minorEastAsia" w:hint="eastAsia"/>
                <w:sz w:val="20"/>
                <w:szCs w:val="20"/>
              </w:rPr>
              <w:t>广州顺丰速运有限公司</w:t>
            </w:r>
          </w:p>
        </w:tc>
      </w:tr>
      <w:tr w:rsidR="00083F7E" w:rsidRPr="00224F9D" w:rsidTr="00965898">
        <w:trPr>
          <w:jc w:val="center"/>
        </w:trPr>
        <w:tc>
          <w:tcPr>
            <w:tcW w:w="881" w:type="pct"/>
            <w:vAlign w:val="center"/>
          </w:tcPr>
          <w:p w:rsidR="00083F7E" w:rsidRDefault="00083F7E" w:rsidP="00257F9E">
            <w:pPr>
              <w:rPr>
                <w:rFonts w:asciiTheme="minorEastAsia" w:eastAsiaTheme="minorEastAsia" w:hAnsiTheme="minorEastAsia"/>
                <w:sz w:val="20"/>
                <w:szCs w:val="20"/>
              </w:rPr>
            </w:pPr>
            <w:r>
              <w:rPr>
                <w:rFonts w:asciiTheme="minorEastAsia" w:eastAsiaTheme="minorEastAsia" w:hAnsiTheme="minorEastAsia" w:hint="eastAsia"/>
                <w:sz w:val="20"/>
                <w:szCs w:val="20"/>
              </w:rPr>
              <w:t>货币</w:t>
            </w:r>
          </w:p>
        </w:tc>
        <w:tc>
          <w:tcPr>
            <w:tcW w:w="764" w:type="pct"/>
          </w:tcPr>
          <w:p w:rsidR="00083F7E" w:rsidRPr="00E64A8E" w:rsidRDefault="00083F7E" w:rsidP="00257F9E">
            <w:pPr>
              <w:rPr>
                <w:rFonts w:asciiTheme="minorEastAsia" w:eastAsiaTheme="minorEastAsia" w:hAnsiTheme="minorEastAsia"/>
                <w:sz w:val="20"/>
                <w:szCs w:val="20"/>
              </w:rPr>
            </w:pPr>
            <w:r w:rsidRPr="00D279AD">
              <w:rPr>
                <w:rFonts w:asciiTheme="minorEastAsia" w:eastAsiaTheme="minorEastAsia" w:hAnsiTheme="minorEastAsia"/>
                <w:sz w:val="20"/>
                <w:szCs w:val="20"/>
              </w:rPr>
              <w:t>WAERS</w:t>
            </w:r>
          </w:p>
        </w:tc>
        <w:tc>
          <w:tcPr>
            <w:tcW w:w="664" w:type="pct"/>
            <w:vAlign w:val="center"/>
          </w:tcPr>
          <w:p w:rsidR="00083F7E" w:rsidRPr="00E64A8E" w:rsidRDefault="00083F7E" w:rsidP="007C3A8F">
            <w:pPr>
              <w:rPr>
                <w:rFonts w:asciiTheme="minorEastAsia" w:eastAsiaTheme="minorEastAsia" w:hAnsiTheme="minorEastAsia"/>
                <w:sz w:val="20"/>
                <w:szCs w:val="20"/>
              </w:rPr>
            </w:pPr>
            <w:r w:rsidRPr="00D279AD">
              <w:rPr>
                <w:rFonts w:asciiTheme="minorEastAsia" w:eastAsiaTheme="minorEastAsia" w:hAnsiTheme="minorEastAsia"/>
                <w:sz w:val="20"/>
                <w:szCs w:val="20"/>
              </w:rPr>
              <w:t>CHAR</w:t>
            </w:r>
          </w:p>
        </w:tc>
        <w:tc>
          <w:tcPr>
            <w:tcW w:w="793" w:type="pct"/>
            <w:vAlign w:val="center"/>
          </w:tcPr>
          <w:p w:rsidR="00083F7E" w:rsidRDefault="00083F7E" w:rsidP="00257F9E">
            <w:pPr>
              <w:rPr>
                <w:rFonts w:asciiTheme="minorEastAsia" w:eastAsiaTheme="minorEastAsia" w:hAnsiTheme="minorEastAsia"/>
                <w:sz w:val="20"/>
                <w:szCs w:val="20"/>
              </w:rPr>
            </w:pPr>
            <w:r>
              <w:rPr>
                <w:rFonts w:asciiTheme="minorEastAsia" w:eastAsiaTheme="minorEastAsia" w:hAnsiTheme="minorEastAsia" w:hint="eastAsia"/>
                <w:sz w:val="20"/>
                <w:szCs w:val="20"/>
              </w:rPr>
              <w:t>3</w:t>
            </w:r>
          </w:p>
        </w:tc>
        <w:tc>
          <w:tcPr>
            <w:tcW w:w="949" w:type="pct"/>
          </w:tcPr>
          <w:p w:rsidR="00083F7E" w:rsidRDefault="00083F7E" w:rsidP="00257F9E">
            <w:pPr>
              <w:rPr>
                <w:rFonts w:asciiTheme="minorEastAsia" w:eastAsiaTheme="minorEastAsia" w:hAnsiTheme="minorEastAsia"/>
                <w:sz w:val="20"/>
                <w:szCs w:val="20"/>
              </w:rPr>
            </w:pPr>
          </w:p>
        </w:tc>
        <w:tc>
          <w:tcPr>
            <w:tcW w:w="949" w:type="pct"/>
          </w:tcPr>
          <w:p w:rsidR="00083F7E" w:rsidRDefault="00083F7E" w:rsidP="00257F9E">
            <w:pPr>
              <w:rPr>
                <w:rFonts w:asciiTheme="minorEastAsia" w:eastAsiaTheme="minorEastAsia" w:hAnsiTheme="minorEastAsia"/>
                <w:sz w:val="20"/>
                <w:szCs w:val="20"/>
              </w:rPr>
            </w:pPr>
            <w:r>
              <w:rPr>
                <w:rFonts w:asciiTheme="minorEastAsia" w:eastAsiaTheme="minorEastAsia" w:hAnsiTheme="minorEastAsia" w:hint="eastAsia"/>
                <w:sz w:val="20"/>
                <w:szCs w:val="20"/>
              </w:rPr>
              <w:t>CNY</w:t>
            </w:r>
          </w:p>
        </w:tc>
      </w:tr>
      <w:tr w:rsidR="00083F7E" w:rsidRPr="00224F9D" w:rsidTr="00965898">
        <w:trPr>
          <w:jc w:val="center"/>
        </w:trPr>
        <w:tc>
          <w:tcPr>
            <w:tcW w:w="881" w:type="pct"/>
            <w:vAlign w:val="center"/>
          </w:tcPr>
          <w:p w:rsidR="00083F7E" w:rsidRPr="0080009E" w:rsidRDefault="00083F7E" w:rsidP="00257F9E">
            <w:pPr>
              <w:rPr>
                <w:rFonts w:asciiTheme="minorEastAsia" w:eastAsiaTheme="minorEastAsia" w:hAnsiTheme="minorEastAsia"/>
                <w:b/>
                <w:sz w:val="20"/>
                <w:szCs w:val="20"/>
              </w:rPr>
            </w:pPr>
            <w:r w:rsidRPr="002E4A02">
              <w:rPr>
                <w:rFonts w:asciiTheme="minorEastAsia" w:eastAsiaTheme="minorEastAsia" w:hAnsiTheme="minorEastAsia" w:hint="eastAsia"/>
                <w:sz w:val="20"/>
                <w:szCs w:val="20"/>
              </w:rPr>
              <w:t>银行国家代码</w:t>
            </w:r>
          </w:p>
        </w:tc>
        <w:tc>
          <w:tcPr>
            <w:tcW w:w="764" w:type="pct"/>
          </w:tcPr>
          <w:p w:rsidR="00083F7E" w:rsidRDefault="00083F7E" w:rsidP="00257F9E">
            <w:pPr>
              <w:rPr>
                <w:rFonts w:asciiTheme="minorEastAsia" w:eastAsiaTheme="minorEastAsia" w:hAnsiTheme="minorEastAsia"/>
                <w:sz w:val="20"/>
                <w:szCs w:val="20"/>
              </w:rPr>
            </w:pPr>
            <w:r w:rsidRPr="00F455B9">
              <w:rPr>
                <w:rFonts w:asciiTheme="minorEastAsia" w:eastAsiaTheme="minorEastAsia" w:hAnsiTheme="minorEastAsia"/>
                <w:sz w:val="20"/>
                <w:szCs w:val="20"/>
              </w:rPr>
              <w:t>BANKS</w:t>
            </w:r>
          </w:p>
        </w:tc>
        <w:tc>
          <w:tcPr>
            <w:tcW w:w="664" w:type="pct"/>
            <w:vAlign w:val="center"/>
          </w:tcPr>
          <w:p w:rsidR="00083F7E" w:rsidRPr="0080009E" w:rsidRDefault="00083F7E" w:rsidP="00257F9E">
            <w:pPr>
              <w:rPr>
                <w:rFonts w:asciiTheme="minorEastAsia" w:eastAsiaTheme="minorEastAsia" w:hAnsiTheme="minorEastAsia"/>
                <w:sz w:val="20"/>
                <w:szCs w:val="20"/>
              </w:rPr>
            </w:pPr>
            <w:r>
              <w:rPr>
                <w:rFonts w:asciiTheme="minorEastAsia" w:eastAsiaTheme="minorEastAsia" w:hAnsiTheme="minorEastAsia" w:hint="eastAsia"/>
                <w:sz w:val="20"/>
                <w:szCs w:val="20"/>
              </w:rPr>
              <w:t>CHAR</w:t>
            </w:r>
          </w:p>
        </w:tc>
        <w:tc>
          <w:tcPr>
            <w:tcW w:w="793" w:type="pct"/>
            <w:vAlign w:val="center"/>
          </w:tcPr>
          <w:p w:rsidR="00083F7E" w:rsidRPr="0080009E" w:rsidRDefault="00083F7E" w:rsidP="00257F9E">
            <w:pPr>
              <w:rPr>
                <w:rFonts w:asciiTheme="minorEastAsia" w:eastAsiaTheme="minorEastAsia" w:hAnsiTheme="minorEastAsia"/>
                <w:b/>
                <w:sz w:val="20"/>
                <w:szCs w:val="20"/>
              </w:rPr>
            </w:pPr>
            <w:r>
              <w:rPr>
                <w:rFonts w:asciiTheme="minorEastAsia" w:eastAsiaTheme="minorEastAsia" w:hAnsiTheme="minorEastAsia" w:hint="eastAsia"/>
                <w:sz w:val="20"/>
                <w:szCs w:val="20"/>
              </w:rPr>
              <w:t>2</w:t>
            </w:r>
          </w:p>
        </w:tc>
        <w:tc>
          <w:tcPr>
            <w:tcW w:w="949" w:type="pct"/>
          </w:tcPr>
          <w:p w:rsidR="00083F7E" w:rsidRDefault="00083F7E" w:rsidP="00257F9E">
            <w:pPr>
              <w:rPr>
                <w:rFonts w:asciiTheme="minorEastAsia" w:eastAsiaTheme="minorEastAsia" w:hAnsiTheme="minorEastAsia"/>
                <w:sz w:val="20"/>
                <w:szCs w:val="20"/>
              </w:rPr>
            </w:pPr>
          </w:p>
        </w:tc>
        <w:tc>
          <w:tcPr>
            <w:tcW w:w="949" w:type="pct"/>
          </w:tcPr>
          <w:p w:rsidR="00083F7E" w:rsidRDefault="00083F7E" w:rsidP="00257F9E">
            <w:pPr>
              <w:rPr>
                <w:rFonts w:asciiTheme="minorEastAsia" w:eastAsiaTheme="minorEastAsia" w:hAnsiTheme="minorEastAsia"/>
                <w:sz w:val="20"/>
                <w:szCs w:val="20"/>
              </w:rPr>
            </w:pPr>
            <w:r>
              <w:rPr>
                <w:rFonts w:asciiTheme="minorEastAsia" w:eastAsiaTheme="minorEastAsia" w:hAnsiTheme="minorEastAsia" w:hint="eastAsia"/>
                <w:sz w:val="20"/>
                <w:szCs w:val="20"/>
              </w:rPr>
              <w:t>CN</w:t>
            </w:r>
          </w:p>
        </w:tc>
      </w:tr>
      <w:tr w:rsidR="00083F7E" w:rsidRPr="00224F9D" w:rsidTr="00965898">
        <w:trPr>
          <w:jc w:val="center"/>
        </w:trPr>
        <w:tc>
          <w:tcPr>
            <w:tcW w:w="881" w:type="pct"/>
            <w:vAlign w:val="center"/>
          </w:tcPr>
          <w:p w:rsidR="00083F7E" w:rsidRDefault="00083F7E" w:rsidP="00257F9E">
            <w:pPr>
              <w:rPr>
                <w:rFonts w:asciiTheme="minorEastAsia" w:eastAsiaTheme="minorEastAsia" w:hAnsiTheme="minorEastAsia"/>
                <w:b/>
                <w:sz w:val="20"/>
                <w:szCs w:val="20"/>
              </w:rPr>
            </w:pPr>
            <w:r w:rsidRPr="002E4A02">
              <w:rPr>
                <w:rFonts w:asciiTheme="minorEastAsia" w:eastAsiaTheme="minorEastAsia" w:hAnsiTheme="minorEastAsia" w:hint="eastAsia"/>
                <w:sz w:val="20"/>
                <w:szCs w:val="20"/>
              </w:rPr>
              <w:t>银行代码</w:t>
            </w:r>
          </w:p>
        </w:tc>
        <w:tc>
          <w:tcPr>
            <w:tcW w:w="764" w:type="pct"/>
          </w:tcPr>
          <w:p w:rsidR="00083F7E" w:rsidRPr="00184432" w:rsidRDefault="00083F7E" w:rsidP="00257F9E">
            <w:pPr>
              <w:rPr>
                <w:rFonts w:asciiTheme="minorEastAsia" w:eastAsiaTheme="minorEastAsia" w:hAnsiTheme="minorEastAsia"/>
                <w:sz w:val="20"/>
                <w:szCs w:val="20"/>
              </w:rPr>
            </w:pPr>
            <w:r w:rsidRPr="00184432">
              <w:rPr>
                <w:rFonts w:asciiTheme="minorEastAsia" w:eastAsiaTheme="minorEastAsia" w:hAnsiTheme="minorEastAsia"/>
                <w:sz w:val="20"/>
                <w:szCs w:val="20"/>
              </w:rPr>
              <w:t>BANKL</w:t>
            </w:r>
          </w:p>
        </w:tc>
        <w:tc>
          <w:tcPr>
            <w:tcW w:w="664" w:type="pct"/>
            <w:vAlign w:val="center"/>
          </w:tcPr>
          <w:p w:rsidR="00083F7E" w:rsidRDefault="00083F7E" w:rsidP="00257F9E">
            <w:pPr>
              <w:rPr>
                <w:rFonts w:asciiTheme="minorEastAsia" w:eastAsiaTheme="minorEastAsia" w:hAnsiTheme="minorEastAsia"/>
                <w:b/>
                <w:sz w:val="20"/>
                <w:szCs w:val="20"/>
              </w:rPr>
            </w:pPr>
            <w:r>
              <w:rPr>
                <w:rFonts w:asciiTheme="minorEastAsia" w:eastAsiaTheme="minorEastAsia" w:hAnsiTheme="minorEastAsia" w:hint="eastAsia"/>
                <w:sz w:val="20"/>
                <w:szCs w:val="20"/>
              </w:rPr>
              <w:t>CHAR</w:t>
            </w:r>
          </w:p>
        </w:tc>
        <w:tc>
          <w:tcPr>
            <w:tcW w:w="793" w:type="pct"/>
            <w:vAlign w:val="center"/>
          </w:tcPr>
          <w:p w:rsidR="00083F7E" w:rsidRPr="0080009E" w:rsidRDefault="00083F7E" w:rsidP="00257F9E">
            <w:pPr>
              <w:rPr>
                <w:rFonts w:asciiTheme="minorEastAsia" w:eastAsiaTheme="minorEastAsia" w:hAnsiTheme="minorEastAsia"/>
                <w:b/>
                <w:sz w:val="20"/>
                <w:szCs w:val="20"/>
              </w:rPr>
            </w:pPr>
            <w:r>
              <w:rPr>
                <w:rFonts w:asciiTheme="minorEastAsia" w:eastAsiaTheme="minorEastAsia" w:hAnsiTheme="minorEastAsia" w:hint="eastAsia"/>
                <w:sz w:val="20"/>
                <w:szCs w:val="20"/>
              </w:rPr>
              <w:t>15</w:t>
            </w:r>
          </w:p>
        </w:tc>
        <w:tc>
          <w:tcPr>
            <w:tcW w:w="949" w:type="pct"/>
          </w:tcPr>
          <w:p w:rsidR="00083F7E" w:rsidRDefault="00083F7E" w:rsidP="00257F9E">
            <w:pPr>
              <w:rPr>
                <w:rFonts w:asciiTheme="minorEastAsia" w:eastAsiaTheme="minorEastAsia" w:hAnsiTheme="minorEastAsia"/>
                <w:sz w:val="20"/>
                <w:szCs w:val="20"/>
              </w:rPr>
            </w:pPr>
          </w:p>
        </w:tc>
        <w:tc>
          <w:tcPr>
            <w:tcW w:w="949" w:type="pct"/>
          </w:tcPr>
          <w:p w:rsidR="00083F7E" w:rsidRDefault="00083F7E" w:rsidP="00257F9E">
            <w:pPr>
              <w:rPr>
                <w:rFonts w:asciiTheme="minorEastAsia" w:eastAsiaTheme="minorEastAsia" w:hAnsiTheme="minorEastAsia"/>
                <w:sz w:val="20"/>
                <w:szCs w:val="20"/>
              </w:rPr>
            </w:pPr>
            <w:r w:rsidRPr="003B033F">
              <w:rPr>
                <w:rFonts w:asciiTheme="minorEastAsia" w:eastAsiaTheme="minorEastAsia" w:hAnsiTheme="minorEastAsia"/>
                <w:sz w:val="20"/>
                <w:szCs w:val="20"/>
              </w:rPr>
              <w:t>102581003284</w:t>
            </w:r>
          </w:p>
        </w:tc>
      </w:tr>
      <w:tr w:rsidR="00083F7E" w:rsidRPr="00224F9D" w:rsidTr="00965898">
        <w:trPr>
          <w:jc w:val="center"/>
        </w:trPr>
        <w:tc>
          <w:tcPr>
            <w:tcW w:w="881" w:type="pct"/>
            <w:vAlign w:val="center"/>
          </w:tcPr>
          <w:p w:rsidR="00083F7E" w:rsidRPr="002E4A02" w:rsidRDefault="00083F7E" w:rsidP="00257F9E">
            <w:pPr>
              <w:rPr>
                <w:rFonts w:asciiTheme="minorEastAsia" w:eastAsiaTheme="minorEastAsia" w:hAnsiTheme="minorEastAsia"/>
                <w:sz w:val="20"/>
                <w:szCs w:val="20"/>
              </w:rPr>
            </w:pPr>
            <w:r w:rsidRPr="009F4BF0">
              <w:rPr>
                <w:rFonts w:asciiTheme="minorEastAsia" w:eastAsiaTheme="minorEastAsia" w:hAnsiTheme="minorEastAsia" w:hint="eastAsia"/>
                <w:sz w:val="20"/>
                <w:szCs w:val="20"/>
              </w:rPr>
              <w:t>银行名称</w:t>
            </w:r>
          </w:p>
        </w:tc>
        <w:tc>
          <w:tcPr>
            <w:tcW w:w="764" w:type="pct"/>
          </w:tcPr>
          <w:p w:rsidR="00083F7E" w:rsidRPr="00184432" w:rsidRDefault="00083F7E" w:rsidP="00257F9E">
            <w:pPr>
              <w:rPr>
                <w:rFonts w:asciiTheme="minorEastAsia" w:eastAsiaTheme="minorEastAsia" w:hAnsiTheme="minorEastAsia"/>
                <w:sz w:val="20"/>
                <w:szCs w:val="20"/>
              </w:rPr>
            </w:pPr>
            <w:r w:rsidRPr="009F4BF0">
              <w:rPr>
                <w:rFonts w:asciiTheme="minorEastAsia" w:eastAsiaTheme="minorEastAsia" w:hAnsiTheme="minorEastAsia"/>
                <w:sz w:val="20"/>
                <w:szCs w:val="20"/>
              </w:rPr>
              <w:t>BANKA</w:t>
            </w:r>
          </w:p>
        </w:tc>
        <w:tc>
          <w:tcPr>
            <w:tcW w:w="664" w:type="pct"/>
            <w:vAlign w:val="center"/>
          </w:tcPr>
          <w:p w:rsidR="00083F7E" w:rsidRDefault="00083F7E" w:rsidP="00257F9E">
            <w:pPr>
              <w:rPr>
                <w:rFonts w:asciiTheme="minorEastAsia" w:eastAsiaTheme="minorEastAsia" w:hAnsiTheme="minorEastAsia"/>
                <w:sz w:val="20"/>
                <w:szCs w:val="20"/>
              </w:rPr>
            </w:pPr>
            <w:r w:rsidRPr="009F4BF0">
              <w:rPr>
                <w:rFonts w:asciiTheme="minorEastAsia" w:eastAsiaTheme="minorEastAsia" w:hAnsiTheme="minorEastAsia"/>
                <w:sz w:val="20"/>
                <w:szCs w:val="20"/>
              </w:rPr>
              <w:t>CHAR</w:t>
            </w:r>
          </w:p>
        </w:tc>
        <w:tc>
          <w:tcPr>
            <w:tcW w:w="793" w:type="pct"/>
            <w:vAlign w:val="center"/>
          </w:tcPr>
          <w:p w:rsidR="00083F7E" w:rsidRDefault="00083F7E" w:rsidP="00257F9E">
            <w:pPr>
              <w:rPr>
                <w:rFonts w:asciiTheme="minorEastAsia" w:eastAsiaTheme="minorEastAsia" w:hAnsiTheme="minorEastAsia"/>
                <w:sz w:val="20"/>
                <w:szCs w:val="20"/>
              </w:rPr>
            </w:pPr>
            <w:r>
              <w:rPr>
                <w:rFonts w:asciiTheme="minorEastAsia" w:eastAsiaTheme="minorEastAsia" w:hAnsiTheme="minorEastAsia" w:hint="eastAsia"/>
                <w:sz w:val="20"/>
                <w:szCs w:val="20"/>
              </w:rPr>
              <w:t>60</w:t>
            </w:r>
          </w:p>
        </w:tc>
        <w:tc>
          <w:tcPr>
            <w:tcW w:w="949" w:type="pct"/>
          </w:tcPr>
          <w:p w:rsidR="00083F7E" w:rsidRDefault="00083F7E" w:rsidP="00257F9E">
            <w:pPr>
              <w:rPr>
                <w:rFonts w:asciiTheme="minorEastAsia" w:eastAsiaTheme="minorEastAsia" w:hAnsiTheme="minorEastAsia"/>
                <w:sz w:val="20"/>
                <w:szCs w:val="20"/>
              </w:rPr>
            </w:pPr>
          </w:p>
        </w:tc>
        <w:tc>
          <w:tcPr>
            <w:tcW w:w="949" w:type="pct"/>
          </w:tcPr>
          <w:p w:rsidR="00083F7E" w:rsidRPr="00E07800" w:rsidRDefault="00083F7E" w:rsidP="00257F9E">
            <w:pPr>
              <w:rPr>
                <w:rFonts w:asciiTheme="minorEastAsia" w:eastAsiaTheme="minorEastAsia" w:hAnsiTheme="minorEastAsia"/>
                <w:sz w:val="20"/>
                <w:szCs w:val="20"/>
              </w:rPr>
            </w:pPr>
            <w:r w:rsidRPr="003B033F">
              <w:rPr>
                <w:rFonts w:asciiTheme="minorEastAsia" w:eastAsiaTheme="minorEastAsia" w:hAnsiTheme="minorEastAsia" w:hint="eastAsia"/>
                <w:sz w:val="20"/>
                <w:szCs w:val="20"/>
              </w:rPr>
              <w:t>中国工商银行股份有限公司广州福今支行</w:t>
            </w:r>
          </w:p>
        </w:tc>
      </w:tr>
      <w:tr w:rsidR="00083F7E" w:rsidRPr="00224F9D" w:rsidTr="00965898">
        <w:trPr>
          <w:jc w:val="center"/>
        </w:trPr>
        <w:tc>
          <w:tcPr>
            <w:tcW w:w="881" w:type="pct"/>
            <w:vAlign w:val="center"/>
          </w:tcPr>
          <w:p w:rsidR="00083F7E" w:rsidRPr="002E4A02" w:rsidRDefault="00083F7E" w:rsidP="00257F9E">
            <w:pPr>
              <w:rPr>
                <w:rFonts w:asciiTheme="minorEastAsia" w:eastAsiaTheme="minorEastAsia" w:hAnsiTheme="minorEastAsia"/>
                <w:sz w:val="20"/>
                <w:szCs w:val="20"/>
              </w:rPr>
            </w:pPr>
            <w:r w:rsidRPr="009F4BF0">
              <w:rPr>
                <w:rFonts w:asciiTheme="minorEastAsia" w:eastAsiaTheme="minorEastAsia" w:hAnsiTheme="minorEastAsia" w:hint="eastAsia"/>
                <w:sz w:val="20"/>
                <w:szCs w:val="20"/>
              </w:rPr>
              <w:t>省份</w:t>
            </w:r>
          </w:p>
        </w:tc>
        <w:tc>
          <w:tcPr>
            <w:tcW w:w="764" w:type="pct"/>
          </w:tcPr>
          <w:p w:rsidR="00083F7E" w:rsidRPr="00184432" w:rsidRDefault="00083F7E" w:rsidP="00257F9E">
            <w:pPr>
              <w:rPr>
                <w:rFonts w:asciiTheme="minorEastAsia" w:eastAsiaTheme="minorEastAsia" w:hAnsiTheme="minorEastAsia"/>
                <w:sz w:val="20"/>
                <w:szCs w:val="20"/>
              </w:rPr>
            </w:pPr>
            <w:r w:rsidRPr="009F4BF0">
              <w:rPr>
                <w:rFonts w:asciiTheme="minorEastAsia" w:eastAsiaTheme="minorEastAsia" w:hAnsiTheme="minorEastAsia"/>
                <w:sz w:val="20"/>
                <w:szCs w:val="20"/>
              </w:rPr>
              <w:t>PROVZ</w:t>
            </w:r>
          </w:p>
        </w:tc>
        <w:tc>
          <w:tcPr>
            <w:tcW w:w="664" w:type="pct"/>
            <w:vAlign w:val="center"/>
          </w:tcPr>
          <w:p w:rsidR="00083F7E" w:rsidRDefault="00083F7E" w:rsidP="00257F9E">
            <w:pPr>
              <w:rPr>
                <w:rFonts w:asciiTheme="minorEastAsia" w:eastAsiaTheme="minorEastAsia" w:hAnsiTheme="minorEastAsia"/>
                <w:sz w:val="20"/>
                <w:szCs w:val="20"/>
              </w:rPr>
            </w:pPr>
            <w:r w:rsidRPr="009F4BF0">
              <w:rPr>
                <w:rFonts w:asciiTheme="minorEastAsia" w:eastAsiaTheme="minorEastAsia" w:hAnsiTheme="minorEastAsia"/>
                <w:sz w:val="20"/>
                <w:szCs w:val="20"/>
              </w:rPr>
              <w:t>CHAR</w:t>
            </w:r>
          </w:p>
        </w:tc>
        <w:tc>
          <w:tcPr>
            <w:tcW w:w="793" w:type="pct"/>
            <w:vAlign w:val="center"/>
          </w:tcPr>
          <w:p w:rsidR="00083F7E" w:rsidRDefault="00083F7E" w:rsidP="00257F9E">
            <w:pPr>
              <w:rPr>
                <w:rFonts w:asciiTheme="minorEastAsia" w:eastAsiaTheme="minorEastAsia" w:hAnsiTheme="minorEastAsia"/>
                <w:sz w:val="20"/>
                <w:szCs w:val="20"/>
              </w:rPr>
            </w:pPr>
            <w:r>
              <w:rPr>
                <w:rFonts w:asciiTheme="minorEastAsia" w:eastAsiaTheme="minorEastAsia" w:hAnsiTheme="minorEastAsia" w:hint="eastAsia"/>
                <w:sz w:val="20"/>
                <w:szCs w:val="20"/>
              </w:rPr>
              <w:t>3</w:t>
            </w:r>
          </w:p>
        </w:tc>
        <w:tc>
          <w:tcPr>
            <w:tcW w:w="949" w:type="pct"/>
          </w:tcPr>
          <w:p w:rsidR="00083F7E" w:rsidRDefault="00083F7E" w:rsidP="00257F9E">
            <w:pPr>
              <w:rPr>
                <w:rFonts w:asciiTheme="minorEastAsia" w:eastAsiaTheme="minorEastAsia" w:hAnsiTheme="minorEastAsia"/>
                <w:sz w:val="20"/>
                <w:szCs w:val="20"/>
              </w:rPr>
            </w:pPr>
          </w:p>
        </w:tc>
        <w:tc>
          <w:tcPr>
            <w:tcW w:w="949" w:type="pct"/>
          </w:tcPr>
          <w:p w:rsidR="00083F7E" w:rsidRPr="00E07800" w:rsidRDefault="00083F7E" w:rsidP="00257F9E">
            <w:pPr>
              <w:rPr>
                <w:rFonts w:asciiTheme="minorEastAsia" w:eastAsiaTheme="minorEastAsia" w:hAnsiTheme="minorEastAsia"/>
                <w:sz w:val="20"/>
                <w:szCs w:val="20"/>
              </w:rPr>
            </w:pPr>
            <w:r w:rsidRPr="003B033F">
              <w:rPr>
                <w:rFonts w:asciiTheme="minorEastAsia" w:eastAsiaTheme="minorEastAsia" w:hAnsiTheme="minorEastAsia" w:hint="eastAsia"/>
                <w:sz w:val="20"/>
                <w:szCs w:val="20"/>
              </w:rPr>
              <w:t>广东</w:t>
            </w:r>
          </w:p>
        </w:tc>
      </w:tr>
      <w:tr w:rsidR="00083F7E" w:rsidRPr="00224F9D" w:rsidTr="00965898">
        <w:trPr>
          <w:jc w:val="center"/>
        </w:trPr>
        <w:tc>
          <w:tcPr>
            <w:tcW w:w="881" w:type="pct"/>
            <w:vAlign w:val="center"/>
          </w:tcPr>
          <w:p w:rsidR="00083F7E" w:rsidRPr="002E4A02" w:rsidRDefault="00083F7E" w:rsidP="00257F9E">
            <w:pPr>
              <w:rPr>
                <w:rFonts w:asciiTheme="minorEastAsia" w:eastAsiaTheme="minorEastAsia" w:hAnsiTheme="minorEastAsia"/>
                <w:sz w:val="20"/>
                <w:szCs w:val="20"/>
              </w:rPr>
            </w:pPr>
            <w:r>
              <w:rPr>
                <w:rFonts w:asciiTheme="minorEastAsia" w:eastAsiaTheme="minorEastAsia" w:hAnsiTheme="minorEastAsia" w:hint="eastAsia"/>
                <w:sz w:val="20"/>
                <w:szCs w:val="20"/>
              </w:rPr>
              <w:t>银行简称</w:t>
            </w:r>
          </w:p>
        </w:tc>
        <w:tc>
          <w:tcPr>
            <w:tcW w:w="764" w:type="pct"/>
          </w:tcPr>
          <w:p w:rsidR="00083F7E" w:rsidRPr="00184432" w:rsidRDefault="00083F7E" w:rsidP="00257F9E">
            <w:pPr>
              <w:rPr>
                <w:rFonts w:asciiTheme="minorEastAsia" w:eastAsiaTheme="minorEastAsia" w:hAnsiTheme="minorEastAsia"/>
                <w:sz w:val="20"/>
                <w:szCs w:val="20"/>
              </w:rPr>
            </w:pPr>
            <w:r>
              <w:rPr>
                <w:rFonts w:asciiTheme="minorEastAsia" w:eastAsiaTheme="minorEastAsia" w:hAnsiTheme="minorEastAsia" w:hint="eastAsia"/>
                <w:sz w:val="20"/>
                <w:szCs w:val="20"/>
              </w:rPr>
              <w:t>BANKNAME</w:t>
            </w:r>
          </w:p>
        </w:tc>
        <w:tc>
          <w:tcPr>
            <w:tcW w:w="664" w:type="pct"/>
            <w:vAlign w:val="center"/>
          </w:tcPr>
          <w:p w:rsidR="00083F7E" w:rsidRDefault="00083F7E" w:rsidP="00257F9E">
            <w:pPr>
              <w:rPr>
                <w:rFonts w:asciiTheme="minorEastAsia" w:eastAsiaTheme="minorEastAsia" w:hAnsiTheme="minorEastAsia"/>
                <w:sz w:val="20"/>
                <w:szCs w:val="20"/>
              </w:rPr>
            </w:pPr>
            <w:r w:rsidRPr="009F4BF0">
              <w:rPr>
                <w:rFonts w:asciiTheme="minorEastAsia" w:eastAsiaTheme="minorEastAsia" w:hAnsiTheme="minorEastAsia"/>
                <w:sz w:val="20"/>
                <w:szCs w:val="20"/>
              </w:rPr>
              <w:t>CHAR</w:t>
            </w:r>
          </w:p>
        </w:tc>
        <w:tc>
          <w:tcPr>
            <w:tcW w:w="793" w:type="pct"/>
            <w:vAlign w:val="center"/>
          </w:tcPr>
          <w:p w:rsidR="00083F7E" w:rsidRDefault="00083F7E" w:rsidP="00257F9E">
            <w:pPr>
              <w:rPr>
                <w:rFonts w:asciiTheme="minorEastAsia" w:eastAsiaTheme="minorEastAsia" w:hAnsiTheme="minorEastAsia"/>
                <w:sz w:val="20"/>
                <w:szCs w:val="20"/>
              </w:rPr>
            </w:pPr>
            <w:r>
              <w:rPr>
                <w:rFonts w:asciiTheme="minorEastAsia" w:eastAsiaTheme="minorEastAsia" w:hAnsiTheme="minorEastAsia" w:hint="eastAsia"/>
                <w:sz w:val="20"/>
                <w:szCs w:val="20"/>
              </w:rPr>
              <w:t>4</w:t>
            </w:r>
          </w:p>
        </w:tc>
        <w:tc>
          <w:tcPr>
            <w:tcW w:w="949" w:type="pct"/>
          </w:tcPr>
          <w:p w:rsidR="00083F7E" w:rsidRDefault="00083F7E" w:rsidP="00257F9E">
            <w:pPr>
              <w:rPr>
                <w:rFonts w:asciiTheme="minorEastAsia" w:eastAsiaTheme="minorEastAsia" w:hAnsiTheme="minorEastAsia"/>
                <w:sz w:val="20"/>
                <w:szCs w:val="20"/>
              </w:rPr>
            </w:pPr>
          </w:p>
        </w:tc>
        <w:tc>
          <w:tcPr>
            <w:tcW w:w="949" w:type="pct"/>
          </w:tcPr>
          <w:p w:rsidR="00083F7E" w:rsidRPr="00E07800" w:rsidRDefault="00083F7E" w:rsidP="00257F9E">
            <w:pPr>
              <w:rPr>
                <w:rFonts w:asciiTheme="minorEastAsia" w:eastAsiaTheme="minorEastAsia" w:hAnsiTheme="minorEastAsia"/>
                <w:sz w:val="20"/>
                <w:szCs w:val="20"/>
              </w:rPr>
            </w:pPr>
            <w:r>
              <w:rPr>
                <w:rFonts w:asciiTheme="minorEastAsia" w:eastAsiaTheme="minorEastAsia" w:hAnsiTheme="minorEastAsia" w:hint="eastAsia"/>
                <w:sz w:val="20"/>
                <w:szCs w:val="20"/>
              </w:rPr>
              <w:t>ICBC</w:t>
            </w:r>
          </w:p>
        </w:tc>
      </w:tr>
      <w:tr w:rsidR="00083F7E" w:rsidRPr="00224F9D" w:rsidTr="00965898">
        <w:trPr>
          <w:jc w:val="center"/>
        </w:trPr>
        <w:tc>
          <w:tcPr>
            <w:tcW w:w="881" w:type="pct"/>
            <w:vAlign w:val="center"/>
          </w:tcPr>
          <w:p w:rsidR="00083F7E" w:rsidRDefault="00083F7E" w:rsidP="00257F9E">
            <w:pPr>
              <w:rPr>
                <w:rFonts w:asciiTheme="minorEastAsia" w:eastAsiaTheme="minorEastAsia" w:hAnsiTheme="minorEastAsia"/>
                <w:sz w:val="20"/>
                <w:szCs w:val="20"/>
              </w:rPr>
            </w:pPr>
            <w:r w:rsidRPr="0015716B">
              <w:rPr>
                <w:rFonts w:asciiTheme="minorEastAsia" w:eastAsiaTheme="minorEastAsia" w:hAnsiTheme="minorEastAsia" w:hint="eastAsia"/>
                <w:sz w:val="20"/>
                <w:szCs w:val="20"/>
              </w:rPr>
              <w:t>城市</w:t>
            </w:r>
          </w:p>
        </w:tc>
        <w:tc>
          <w:tcPr>
            <w:tcW w:w="764" w:type="pct"/>
          </w:tcPr>
          <w:p w:rsidR="00083F7E" w:rsidRDefault="00083F7E" w:rsidP="00257F9E">
            <w:pPr>
              <w:rPr>
                <w:rFonts w:asciiTheme="minorEastAsia" w:eastAsiaTheme="minorEastAsia" w:hAnsiTheme="minorEastAsia"/>
                <w:sz w:val="20"/>
                <w:szCs w:val="20"/>
              </w:rPr>
            </w:pPr>
            <w:r>
              <w:rPr>
                <w:rFonts w:asciiTheme="minorEastAsia" w:eastAsiaTheme="minorEastAsia" w:hAnsiTheme="minorEastAsia" w:hint="eastAsia"/>
                <w:sz w:val="20"/>
                <w:szCs w:val="20"/>
              </w:rPr>
              <w:t>CITY</w:t>
            </w:r>
          </w:p>
        </w:tc>
        <w:tc>
          <w:tcPr>
            <w:tcW w:w="664" w:type="pct"/>
            <w:vAlign w:val="center"/>
          </w:tcPr>
          <w:p w:rsidR="00083F7E" w:rsidRPr="009F4BF0" w:rsidRDefault="00083F7E" w:rsidP="00257F9E">
            <w:pPr>
              <w:rPr>
                <w:rFonts w:asciiTheme="minorEastAsia" w:eastAsiaTheme="minorEastAsia" w:hAnsiTheme="minorEastAsia"/>
                <w:sz w:val="20"/>
                <w:szCs w:val="20"/>
              </w:rPr>
            </w:pPr>
            <w:r w:rsidRPr="009F4BF0">
              <w:rPr>
                <w:rFonts w:asciiTheme="minorEastAsia" w:eastAsiaTheme="minorEastAsia" w:hAnsiTheme="minorEastAsia"/>
                <w:sz w:val="20"/>
                <w:szCs w:val="20"/>
              </w:rPr>
              <w:t>CHAR</w:t>
            </w:r>
          </w:p>
        </w:tc>
        <w:tc>
          <w:tcPr>
            <w:tcW w:w="793" w:type="pct"/>
            <w:vAlign w:val="center"/>
          </w:tcPr>
          <w:p w:rsidR="00083F7E" w:rsidRDefault="00083F7E" w:rsidP="00257F9E">
            <w:pPr>
              <w:rPr>
                <w:rFonts w:asciiTheme="minorEastAsia" w:eastAsiaTheme="minorEastAsia" w:hAnsiTheme="minorEastAsia"/>
                <w:sz w:val="20"/>
                <w:szCs w:val="20"/>
              </w:rPr>
            </w:pPr>
            <w:r>
              <w:rPr>
                <w:rFonts w:asciiTheme="minorEastAsia" w:eastAsiaTheme="minorEastAsia" w:hAnsiTheme="minorEastAsia" w:hint="eastAsia"/>
                <w:sz w:val="20"/>
                <w:szCs w:val="20"/>
              </w:rPr>
              <w:t>35</w:t>
            </w:r>
          </w:p>
        </w:tc>
        <w:tc>
          <w:tcPr>
            <w:tcW w:w="949" w:type="pct"/>
          </w:tcPr>
          <w:p w:rsidR="00083F7E" w:rsidRDefault="00083F7E" w:rsidP="00257F9E">
            <w:pPr>
              <w:rPr>
                <w:rFonts w:asciiTheme="minorEastAsia" w:eastAsiaTheme="minorEastAsia" w:hAnsiTheme="minorEastAsia"/>
                <w:sz w:val="20"/>
                <w:szCs w:val="20"/>
              </w:rPr>
            </w:pPr>
          </w:p>
        </w:tc>
        <w:tc>
          <w:tcPr>
            <w:tcW w:w="949" w:type="pct"/>
          </w:tcPr>
          <w:p w:rsidR="00083F7E" w:rsidRPr="00E07800" w:rsidRDefault="00083F7E" w:rsidP="00257F9E">
            <w:pPr>
              <w:rPr>
                <w:rFonts w:asciiTheme="minorEastAsia" w:eastAsiaTheme="minorEastAsia" w:hAnsiTheme="minorEastAsia"/>
                <w:sz w:val="20"/>
                <w:szCs w:val="20"/>
              </w:rPr>
            </w:pPr>
            <w:r>
              <w:rPr>
                <w:rFonts w:asciiTheme="minorEastAsia" w:eastAsiaTheme="minorEastAsia" w:hAnsiTheme="minorEastAsia" w:hint="eastAsia"/>
                <w:sz w:val="20"/>
                <w:szCs w:val="20"/>
              </w:rPr>
              <w:t>广州</w:t>
            </w:r>
          </w:p>
        </w:tc>
      </w:tr>
      <w:tr w:rsidR="00083F7E" w:rsidRPr="00224F9D" w:rsidTr="00965898">
        <w:trPr>
          <w:jc w:val="center"/>
        </w:trPr>
        <w:tc>
          <w:tcPr>
            <w:tcW w:w="881" w:type="pct"/>
            <w:vAlign w:val="center"/>
          </w:tcPr>
          <w:p w:rsidR="00083F7E" w:rsidRPr="000316A8" w:rsidRDefault="00083F7E" w:rsidP="00257F9E">
            <w:pPr>
              <w:rPr>
                <w:rFonts w:asciiTheme="minorEastAsia" w:eastAsiaTheme="minorEastAsia" w:hAnsiTheme="minorEastAsia"/>
                <w:b/>
                <w:sz w:val="20"/>
                <w:szCs w:val="20"/>
              </w:rPr>
            </w:pPr>
            <w:r w:rsidRPr="000316A8">
              <w:rPr>
                <w:rFonts w:asciiTheme="minorEastAsia" w:eastAsiaTheme="minorEastAsia" w:hAnsiTheme="minorEastAsia" w:hint="eastAsia"/>
                <w:sz w:val="20"/>
                <w:szCs w:val="20"/>
              </w:rPr>
              <w:t>账号状态</w:t>
            </w:r>
          </w:p>
        </w:tc>
        <w:tc>
          <w:tcPr>
            <w:tcW w:w="764" w:type="pct"/>
            <w:vAlign w:val="center"/>
          </w:tcPr>
          <w:p w:rsidR="00083F7E" w:rsidRPr="000316A8" w:rsidRDefault="00083F7E" w:rsidP="005419F6">
            <w:pPr>
              <w:jc w:val="left"/>
              <w:rPr>
                <w:rFonts w:asciiTheme="minorEastAsia" w:eastAsiaTheme="minorEastAsia" w:hAnsiTheme="minorEastAsia"/>
                <w:b/>
                <w:sz w:val="20"/>
                <w:szCs w:val="20"/>
              </w:rPr>
            </w:pPr>
            <w:r>
              <w:rPr>
                <w:rFonts w:asciiTheme="minorEastAsia" w:eastAsiaTheme="minorEastAsia" w:hAnsiTheme="minorEastAsia" w:hint="eastAsia"/>
                <w:sz w:val="20"/>
                <w:szCs w:val="20"/>
              </w:rPr>
              <w:t>ACC-</w:t>
            </w:r>
            <w:r w:rsidRPr="000316A8">
              <w:rPr>
                <w:rFonts w:asciiTheme="minorEastAsia" w:eastAsiaTheme="minorEastAsia" w:hAnsiTheme="minorEastAsia"/>
                <w:sz w:val="20"/>
                <w:szCs w:val="20"/>
              </w:rPr>
              <w:t>STAT</w:t>
            </w:r>
            <w:r>
              <w:rPr>
                <w:rFonts w:asciiTheme="minorEastAsia" w:eastAsiaTheme="minorEastAsia" w:hAnsiTheme="minorEastAsia" w:hint="eastAsia"/>
                <w:sz w:val="20"/>
                <w:szCs w:val="20"/>
              </w:rPr>
              <w:t>US</w:t>
            </w:r>
          </w:p>
        </w:tc>
        <w:tc>
          <w:tcPr>
            <w:tcW w:w="664" w:type="pct"/>
            <w:vAlign w:val="center"/>
          </w:tcPr>
          <w:p w:rsidR="00083F7E" w:rsidRPr="000316A8" w:rsidRDefault="00083F7E" w:rsidP="005419F6">
            <w:pPr>
              <w:jc w:val="left"/>
              <w:rPr>
                <w:rFonts w:asciiTheme="minorEastAsia" w:eastAsiaTheme="minorEastAsia" w:hAnsiTheme="minorEastAsia"/>
                <w:b/>
                <w:sz w:val="20"/>
                <w:szCs w:val="20"/>
              </w:rPr>
            </w:pPr>
            <w:r w:rsidRPr="000316A8">
              <w:rPr>
                <w:rFonts w:asciiTheme="minorEastAsia" w:eastAsiaTheme="minorEastAsia" w:hAnsiTheme="minorEastAsia"/>
                <w:sz w:val="20"/>
                <w:szCs w:val="20"/>
              </w:rPr>
              <w:t>CHAR</w:t>
            </w:r>
          </w:p>
        </w:tc>
        <w:tc>
          <w:tcPr>
            <w:tcW w:w="793" w:type="pct"/>
            <w:vAlign w:val="center"/>
          </w:tcPr>
          <w:p w:rsidR="00083F7E" w:rsidRPr="000316A8" w:rsidRDefault="00083F7E" w:rsidP="005419F6">
            <w:pPr>
              <w:jc w:val="left"/>
              <w:rPr>
                <w:rFonts w:asciiTheme="minorEastAsia" w:eastAsiaTheme="minorEastAsia" w:hAnsiTheme="minorEastAsia"/>
                <w:b/>
                <w:sz w:val="20"/>
                <w:szCs w:val="20"/>
              </w:rPr>
            </w:pPr>
            <w:r>
              <w:rPr>
                <w:rFonts w:asciiTheme="minorEastAsia" w:eastAsiaTheme="minorEastAsia" w:hAnsiTheme="minorEastAsia" w:hint="eastAsia"/>
                <w:sz w:val="20"/>
                <w:szCs w:val="20"/>
              </w:rPr>
              <w:t>2</w:t>
            </w:r>
          </w:p>
        </w:tc>
        <w:tc>
          <w:tcPr>
            <w:tcW w:w="949" w:type="pct"/>
          </w:tcPr>
          <w:p w:rsidR="00083F7E" w:rsidRPr="00257F9E" w:rsidRDefault="00083F7E" w:rsidP="00257F9E">
            <w:pPr>
              <w:spacing w:line="240" w:lineRule="auto"/>
              <w:rPr>
                <w:rFonts w:asciiTheme="minorEastAsia" w:eastAsiaTheme="minorEastAsia" w:hAnsiTheme="minorEastAsia"/>
                <w:sz w:val="20"/>
                <w:szCs w:val="20"/>
              </w:rPr>
            </w:pPr>
            <w:r w:rsidRPr="00257F9E">
              <w:rPr>
                <w:rFonts w:asciiTheme="minorEastAsia" w:eastAsiaTheme="minorEastAsia" w:hAnsiTheme="minorEastAsia" w:hint="eastAsia"/>
                <w:sz w:val="20"/>
                <w:szCs w:val="20"/>
              </w:rPr>
              <w:t>01</w:t>
            </w:r>
            <w:r w:rsidRPr="00257F9E">
              <w:rPr>
                <w:rFonts w:asciiTheme="minorEastAsia" w:eastAsiaTheme="minorEastAsia" w:hAnsiTheme="minorEastAsia" w:hint="eastAsia"/>
                <w:sz w:val="20"/>
                <w:szCs w:val="20"/>
              </w:rPr>
              <w:tab/>
              <w:t>在用</w:t>
            </w:r>
          </w:p>
          <w:p w:rsidR="00083F7E" w:rsidRPr="00257F9E" w:rsidRDefault="00083F7E" w:rsidP="00257F9E">
            <w:pPr>
              <w:spacing w:line="240" w:lineRule="auto"/>
              <w:rPr>
                <w:rFonts w:asciiTheme="minorEastAsia" w:eastAsiaTheme="minorEastAsia" w:hAnsiTheme="minorEastAsia"/>
                <w:sz w:val="20"/>
                <w:szCs w:val="20"/>
              </w:rPr>
            </w:pPr>
            <w:r w:rsidRPr="00257F9E">
              <w:rPr>
                <w:rFonts w:asciiTheme="minorEastAsia" w:eastAsiaTheme="minorEastAsia" w:hAnsiTheme="minorEastAsia" w:hint="eastAsia"/>
                <w:sz w:val="20"/>
                <w:szCs w:val="20"/>
              </w:rPr>
              <w:t>02</w:t>
            </w:r>
            <w:r w:rsidRPr="00257F9E">
              <w:rPr>
                <w:rFonts w:asciiTheme="minorEastAsia" w:eastAsiaTheme="minorEastAsia" w:hAnsiTheme="minorEastAsia" w:hint="eastAsia"/>
                <w:sz w:val="20"/>
                <w:szCs w:val="20"/>
              </w:rPr>
              <w:tab/>
              <w:t>注销</w:t>
            </w:r>
          </w:p>
          <w:p w:rsidR="00083F7E" w:rsidRPr="000316A8" w:rsidRDefault="00083F7E" w:rsidP="00257F9E">
            <w:pPr>
              <w:spacing w:line="240" w:lineRule="auto"/>
              <w:rPr>
                <w:rFonts w:asciiTheme="minorEastAsia" w:eastAsiaTheme="minorEastAsia" w:hAnsiTheme="minorEastAsia"/>
                <w:sz w:val="20"/>
                <w:szCs w:val="20"/>
              </w:rPr>
            </w:pPr>
            <w:r w:rsidRPr="00257F9E">
              <w:rPr>
                <w:rFonts w:asciiTheme="minorEastAsia" w:eastAsiaTheme="minorEastAsia" w:hAnsiTheme="minorEastAsia" w:hint="eastAsia"/>
                <w:sz w:val="20"/>
                <w:szCs w:val="20"/>
              </w:rPr>
              <w:t>03</w:t>
            </w:r>
            <w:r w:rsidRPr="00257F9E">
              <w:rPr>
                <w:rFonts w:asciiTheme="minorEastAsia" w:eastAsiaTheme="minorEastAsia" w:hAnsiTheme="minorEastAsia" w:hint="eastAsia"/>
                <w:sz w:val="20"/>
                <w:szCs w:val="20"/>
              </w:rPr>
              <w:tab/>
              <w:t>冻结</w:t>
            </w:r>
          </w:p>
        </w:tc>
        <w:tc>
          <w:tcPr>
            <w:tcW w:w="949" w:type="pct"/>
          </w:tcPr>
          <w:p w:rsidR="00083F7E" w:rsidRPr="00257F9E" w:rsidRDefault="00083F7E" w:rsidP="00257F9E">
            <w:pPr>
              <w:spacing w:line="240" w:lineRule="auto"/>
              <w:rPr>
                <w:rFonts w:asciiTheme="minorEastAsia" w:eastAsiaTheme="minorEastAsia" w:hAnsiTheme="minorEastAsia"/>
                <w:sz w:val="20"/>
                <w:szCs w:val="20"/>
              </w:rPr>
            </w:pPr>
            <w:r>
              <w:rPr>
                <w:rFonts w:asciiTheme="minorEastAsia" w:eastAsiaTheme="minorEastAsia" w:hAnsiTheme="minorEastAsia" w:hint="eastAsia"/>
                <w:sz w:val="20"/>
                <w:szCs w:val="20"/>
              </w:rPr>
              <w:t>01</w:t>
            </w:r>
          </w:p>
        </w:tc>
      </w:tr>
      <w:tr w:rsidR="00083F7E" w:rsidRPr="00224F9D" w:rsidTr="00965898">
        <w:trPr>
          <w:jc w:val="center"/>
        </w:trPr>
        <w:tc>
          <w:tcPr>
            <w:tcW w:w="881" w:type="pct"/>
            <w:vAlign w:val="center"/>
          </w:tcPr>
          <w:p w:rsidR="00083F7E" w:rsidRPr="000316A8" w:rsidRDefault="00083F7E" w:rsidP="00257F9E">
            <w:pPr>
              <w:rPr>
                <w:rFonts w:asciiTheme="minorEastAsia" w:eastAsiaTheme="minorEastAsia" w:hAnsiTheme="minorEastAsia"/>
                <w:sz w:val="20"/>
                <w:szCs w:val="20"/>
              </w:rPr>
            </w:pPr>
            <w:r w:rsidRPr="005419F6">
              <w:rPr>
                <w:rFonts w:asciiTheme="minorEastAsia" w:eastAsiaTheme="minorEastAsia" w:hAnsiTheme="minorEastAsia" w:hint="eastAsia"/>
                <w:sz w:val="20"/>
                <w:szCs w:val="20"/>
              </w:rPr>
              <w:t>账户类别</w:t>
            </w:r>
          </w:p>
        </w:tc>
        <w:tc>
          <w:tcPr>
            <w:tcW w:w="764" w:type="pct"/>
            <w:vAlign w:val="center"/>
          </w:tcPr>
          <w:p w:rsidR="00083F7E" w:rsidRPr="000316A8" w:rsidRDefault="00083F7E" w:rsidP="005419F6">
            <w:pPr>
              <w:jc w:val="left"/>
              <w:rPr>
                <w:rFonts w:asciiTheme="minorEastAsia" w:eastAsiaTheme="minorEastAsia" w:hAnsiTheme="minorEastAsia"/>
                <w:sz w:val="20"/>
                <w:szCs w:val="20"/>
              </w:rPr>
            </w:pPr>
            <w:r w:rsidRPr="005419F6">
              <w:rPr>
                <w:rFonts w:asciiTheme="minorEastAsia" w:eastAsiaTheme="minorEastAsia" w:hAnsiTheme="minorEastAsia"/>
                <w:sz w:val="20"/>
                <w:szCs w:val="20"/>
              </w:rPr>
              <w:t>HKTYP</w:t>
            </w:r>
          </w:p>
        </w:tc>
        <w:tc>
          <w:tcPr>
            <w:tcW w:w="664" w:type="pct"/>
            <w:vAlign w:val="center"/>
          </w:tcPr>
          <w:p w:rsidR="00083F7E" w:rsidRPr="000316A8" w:rsidRDefault="00083F7E" w:rsidP="005419F6">
            <w:pPr>
              <w:jc w:val="left"/>
              <w:rPr>
                <w:rFonts w:asciiTheme="minorEastAsia" w:eastAsiaTheme="minorEastAsia" w:hAnsiTheme="minorEastAsia"/>
                <w:sz w:val="20"/>
                <w:szCs w:val="20"/>
              </w:rPr>
            </w:pPr>
            <w:r w:rsidRPr="005419F6">
              <w:rPr>
                <w:rFonts w:asciiTheme="minorEastAsia" w:eastAsiaTheme="minorEastAsia" w:hAnsiTheme="minorEastAsia"/>
                <w:sz w:val="20"/>
                <w:szCs w:val="20"/>
              </w:rPr>
              <w:t>CHAR</w:t>
            </w:r>
          </w:p>
        </w:tc>
        <w:tc>
          <w:tcPr>
            <w:tcW w:w="793" w:type="pct"/>
            <w:vAlign w:val="center"/>
          </w:tcPr>
          <w:p w:rsidR="00083F7E" w:rsidRDefault="00083F7E" w:rsidP="005419F6">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4</w:t>
            </w:r>
          </w:p>
        </w:tc>
        <w:tc>
          <w:tcPr>
            <w:tcW w:w="949" w:type="pct"/>
          </w:tcPr>
          <w:p w:rsidR="00083F7E" w:rsidRPr="005419F6" w:rsidRDefault="00083F7E" w:rsidP="005419F6">
            <w:pPr>
              <w:spacing w:line="240" w:lineRule="auto"/>
              <w:rPr>
                <w:rFonts w:asciiTheme="minorEastAsia" w:eastAsiaTheme="minorEastAsia" w:hAnsiTheme="minorEastAsia"/>
                <w:sz w:val="20"/>
                <w:szCs w:val="20"/>
              </w:rPr>
            </w:pPr>
            <w:r w:rsidRPr="005419F6">
              <w:rPr>
                <w:rFonts w:asciiTheme="minorEastAsia" w:eastAsiaTheme="minorEastAsia" w:hAnsiTheme="minorEastAsia" w:hint="eastAsia"/>
                <w:sz w:val="20"/>
                <w:szCs w:val="20"/>
              </w:rPr>
              <w:t>01</w:t>
            </w:r>
            <w:r w:rsidRPr="005419F6">
              <w:rPr>
                <w:rFonts w:asciiTheme="minorEastAsia" w:eastAsiaTheme="minorEastAsia" w:hAnsiTheme="minorEastAsia" w:hint="eastAsia"/>
                <w:sz w:val="20"/>
                <w:szCs w:val="20"/>
              </w:rPr>
              <w:tab/>
              <w:t>基本户</w:t>
            </w:r>
          </w:p>
          <w:p w:rsidR="00083F7E" w:rsidRPr="005419F6" w:rsidRDefault="00083F7E" w:rsidP="005419F6">
            <w:pPr>
              <w:spacing w:line="240" w:lineRule="auto"/>
              <w:rPr>
                <w:rFonts w:asciiTheme="minorEastAsia" w:eastAsiaTheme="minorEastAsia" w:hAnsiTheme="minorEastAsia"/>
                <w:sz w:val="20"/>
                <w:szCs w:val="20"/>
              </w:rPr>
            </w:pPr>
            <w:r w:rsidRPr="005419F6">
              <w:rPr>
                <w:rFonts w:asciiTheme="minorEastAsia" w:eastAsiaTheme="minorEastAsia" w:hAnsiTheme="minorEastAsia" w:hint="eastAsia"/>
                <w:sz w:val="20"/>
                <w:szCs w:val="20"/>
              </w:rPr>
              <w:t>02</w:t>
            </w:r>
            <w:r w:rsidRPr="005419F6">
              <w:rPr>
                <w:rFonts w:asciiTheme="minorEastAsia" w:eastAsiaTheme="minorEastAsia" w:hAnsiTheme="minorEastAsia" w:hint="eastAsia"/>
                <w:sz w:val="20"/>
                <w:szCs w:val="20"/>
              </w:rPr>
              <w:tab/>
              <w:t>一般支出户</w:t>
            </w:r>
          </w:p>
          <w:p w:rsidR="00083F7E" w:rsidRPr="005419F6" w:rsidRDefault="00083F7E" w:rsidP="005419F6">
            <w:pPr>
              <w:spacing w:line="240" w:lineRule="auto"/>
              <w:rPr>
                <w:rFonts w:asciiTheme="minorEastAsia" w:eastAsiaTheme="minorEastAsia" w:hAnsiTheme="minorEastAsia"/>
                <w:sz w:val="20"/>
                <w:szCs w:val="20"/>
              </w:rPr>
            </w:pPr>
            <w:r w:rsidRPr="005419F6">
              <w:rPr>
                <w:rFonts w:asciiTheme="minorEastAsia" w:eastAsiaTheme="minorEastAsia" w:hAnsiTheme="minorEastAsia" w:hint="eastAsia"/>
                <w:sz w:val="20"/>
                <w:szCs w:val="20"/>
              </w:rPr>
              <w:t>03</w:t>
            </w:r>
            <w:r w:rsidRPr="005419F6">
              <w:rPr>
                <w:rFonts w:asciiTheme="minorEastAsia" w:eastAsiaTheme="minorEastAsia" w:hAnsiTheme="minorEastAsia" w:hint="eastAsia"/>
                <w:sz w:val="20"/>
                <w:szCs w:val="20"/>
              </w:rPr>
              <w:tab/>
              <w:t>一般收入户</w:t>
            </w:r>
          </w:p>
          <w:p w:rsidR="00083F7E" w:rsidRPr="005419F6" w:rsidRDefault="00083F7E" w:rsidP="005419F6">
            <w:pPr>
              <w:spacing w:line="240" w:lineRule="auto"/>
              <w:rPr>
                <w:rFonts w:asciiTheme="minorEastAsia" w:eastAsiaTheme="minorEastAsia" w:hAnsiTheme="minorEastAsia"/>
                <w:sz w:val="20"/>
                <w:szCs w:val="20"/>
              </w:rPr>
            </w:pPr>
            <w:r w:rsidRPr="005419F6">
              <w:rPr>
                <w:rFonts w:asciiTheme="minorEastAsia" w:eastAsiaTheme="minorEastAsia" w:hAnsiTheme="minorEastAsia" w:hint="eastAsia"/>
                <w:sz w:val="20"/>
                <w:szCs w:val="20"/>
              </w:rPr>
              <w:t>04</w:t>
            </w:r>
            <w:r w:rsidRPr="005419F6">
              <w:rPr>
                <w:rFonts w:asciiTheme="minorEastAsia" w:eastAsiaTheme="minorEastAsia" w:hAnsiTheme="minorEastAsia" w:hint="eastAsia"/>
                <w:sz w:val="20"/>
                <w:szCs w:val="20"/>
              </w:rPr>
              <w:tab/>
              <w:t>收入户</w:t>
            </w:r>
          </w:p>
          <w:p w:rsidR="00083F7E" w:rsidRPr="005419F6" w:rsidRDefault="00083F7E" w:rsidP="005419F6">
            <w:pPr>
              <w:spacing w:line="240" w:lineRule="auto"/>
              <w:rPr>
                <w:rFonts w:asciiTheme="minorEastAsia" w:eastAsiaTheme="minorEastAsia" w:hAnsiTheme="minorEastAsia"/>
                <w:sz w:val="20"/>
                <w:szCs w:val="20"/>
              </w:rPr>
            </w:pPr>
            <w:r w:rsidRPr="005419F6">
              <w:rPr>
                <w:rFonts w:asciiTheme="minorEastAsia" w:eastAsiaTheme="minorEastAsia" w:hAnsiTheme="minorEastAsia" w:hint="eastAsia"/>
                <w:sz w:val="20"/>
                <w:szCs w:val="20"/>
              </w:rPr>
              <w:t>05</w:t>
            </w:r>
            <w:r w:rsidRPr="005419F6">
              <w:rPr>
                <w:rFonts w:asciiTheme="minorEastAsia" w:eastAsiaTheme="minorEastAsia" w:hAnsiTheme="minorEastAsia" w:hint="eastAsia"/>
                <w:sz w:val="20"/>
                <w:szCs w:val="20"/>
              </w:rPr>
              <w:tab/>
              <w:t>纳税户</w:t>
            </w:r>
          </w:p>
          <w:p w:rsidR="00083F7E" w:rsidRPr="005419F6" w:rsidRDefault="00083F7E" w:rsidP="005419F6">
            <w:pPr>
              <w:spacing w:line="240" w:lineRule="auto"/>
              <w:rPr>
                <w:rFonts w:asciiTheme="minorEastAsia" w:eastAsiaTheme="minorEastAsia" w:hAnsiTheme="minorEastAsia"/>
                <w:sz w:val="20"/>
                <w:szCs w:val="20"/>
              </w:rPr>
            </w:pPr>
            <w:r w:rsidRPr="005419F6">
              <w:rPr>
                <w:rFonts w:asciiTheme="minorEastAsia" w:eastAsiaTheme="minorEastAsia" w:hAnsiTheme="minorEastAsia" w:hint="eastAsia"/>
                <w:sz w:val="20"/>
                <w:szCs w:val="20"/>
              </w:rPr>
              <w:t>06</w:t>
            </w:r>
            <w:r w:rsidRPr="005419F6">
              <w:rPr>
                <w:rFonts w:asciiTheme="minorEastAsia" w:eastAsiaTheme="minorEastAsia" w:hAnsiTheme="minorEastAsia" w:hint="eastAsia"/>
                <w:sz w:val="20"/>
                <w:szCs w:val="20"/>
              </w:rPr>
              <w:tab/>
              <w:t>融资理财专户</w:t>
            </w:r>
          </w:p>
          <w:p w:rsidR="00083F7E" w:rsidRPr="005419F6" w:rsidRDefault="00083F7E" w:rsidP="005419F6">
            <w:pPr>
              <w:spacing w:line="240" w:lineRule="auto"/>
              <w:rPr>
                <w:rFonts w:asciiTheme="minorEastAsia" w:eastAsiaTheme="minorEastAsia" w:hAnsiTheme="minorEastAsia"/>
                <w:sz w:val="20"/>
                <w:szCs w:val="20"/>
              </w:rPr>
            </w:pPr>
            <w:r w:rsidRPr="005419F6">
              <w:rPr>
                <w:rFonts w:asciiTheme="minorEastAsia" w:eastAsiaTheme="minorEastAsia" w:hAnsiTheme="minorEastAsia" w:hint="eastAsia"/>
                <w:sz w:val="20"/>
                <w:szCs w:val="20"/>
              </w:rPr>
              <w:t>07</w:t>
            </w:r>
            <w:r w:rsidRPr="005419F6">
              <w:rPr>
                <w:rFonts w:asciiTheme="minorEastAsia" w:eastAsiaTheme="minorEastAsia" w:hAnsiTheme="minorEastAsia" w:hint="eastAsia"/>
                <w:sz w:val="20"/>
                <w:szCs w:val="20"/>
              </w:rPr>
              <w:tab/>
              <w:t>表示政府补</w:t>
            </w:r>
            <w:r w:rsidRPr="005419F6">
              <w:rPr>
                <w:rFonts w:asciiTheme="minorEastAsia" w:eastAsiaTheme="minorEastAsia" w:hAnsiTheme="minorEastAsia" w:hint="eastAsia"/>
                <w:sz w:val="20"/>
                <w:szCs w:val="20"/>
              </w:rPr>
              <w:lastRenderedPageBreak/>
              <w:t>贴户</w:t>
            </w:r>
          </w:p>
          <w:p w:rsidR="00083F7E" w:rsidRPr="005419F6" w:rsidRDefault="00083F7E" w:rsidP="005419F6">
            <w:pPr>
              <w:spacing w:line="240" w:lineRule="auto"/>
              <w:rPr>
                <w:rFonts w:asciiTheme="minorEastAsia" w:eastAsiaTheme="minorEastAsia" w:hAnsiTheme="minorEastAsia"/>
                <w:sz w:val="20"/>
                <w:szCs w:val="20"/>
              </w:rPr>
            </w:pPr>
            <w:r w:rsidRPr="005419F6">
              <w:rPr>
                <w:rFonts w:asciiTheme="minorEastAsia" w:eastAsiaTheme="minorEastAsia" w:hAnsiTheme="minorEastAsia" w:hint="eastAsia"/>
                <w:sz w:val="20"/>
                <w:szCs w:val="20"/>
              </w:rPr>
              <w:t>08</w:t>
            </w:r>
            <w:r w:rsidRPr="005419F6">
              <w:rPr>
                <w:rFonts w:asciiTheme="minorEastAsia" w:eastAsiaTheme="minorEastAsia" w:hAnsiTheme="minorEastAsia" w:hint="eastAsia"/>
                <w:sz w:val="20"/>
                <w:szCs w:val="20"/>
              </w:rPr>
              <w:tab/>
              <w:t>备付金专户</w:t>
            </w:r>
          </w:p>
          <w:p w:rsidR="00083F7E" w:rsidRPr="005419F6" w:rsidRDefault="00083F7E" w:rsidP="005419F6">
            <w:pPr>
              <w:spacing w:line="240" w:lineRule="auto"/>
              <w:rPr>
                <w:rFonts w:asciiTheme="minorEastAsia" w:eastAsiaTheme="minorEastAsia" w:hAnsiTheme="minorEastAsia"/>
                <w:sz w:val="20"/>
                <w:szCs w:val="20"/>
              </w:rPr>
            </w:pPr>
            <w:r w:rsidRPr="005419F6">
              <w:rPr>
                <w:rFonts w:asciiTheme="minorEastAsia" w:eastAsiaTheme="minorEastAsia" w:hAnsiTheme="minorEastAsia" w:hint="eastAsia"/>
                <w:sz w:val="20"/>
                <w:szCs w:val="20"/>
              </w:rPr>
              <w:t>09</w:t>
            </w:r>
            <w:r w:rsidRPr="005419F6">
              <w:rPr>
                <w:rFonts w:asciiTheme="minorEastAsia" w:eastAsiaTheme="minorEastAsia" w:hAnsiTheme="minorEastAsia" w:hint="eastAsia"/>
                <w:sz w:val="20"/>
                <w:szCs w:val="20"/>
              </w:rPr>
              <w:tab/>
              <w:t>验资户</w:t>
            </w:r>
          </w:p>
          <w:p w:rsidR="00083F7E" w:rsidRPr="005419F6" w:rsidRDefault="00083F7E" w:rsidP="005419F6">
            <w:pPr>
              <w:spacing w:line="240" w:lineRule="auto"/>
              <w:rPr>
                <w:rFonts w:asciiTheme="minorEastAsia" w:eastAsiaTheme="minorEastAsia" w:hAnsiTheme="minorEastAsia"/>
                <w:sz w:val="20"/>
                <w:szCs w:val="20"/>
              </w:rPr>
            </w:pPr>
            <w:r w:rsidRPr="005419F6">
              <w:rPr>
                <w:rFonts w:asciiTheme="minorEastAsia" w:eastAsiaTheme="minorEastAsia" w:hAnsiTheme="minorEastAsia" w:hint="eastAsia"/>
                <w:sz w:val="20"/>
                <w:szCs w:val="20"/>
              </w:rPr>
              <w:t>10</w:t>
            </w:r>
            <w:r w:rsidRPr="005419F6">
              <w:rPr>
                <w:rFonts w:asciiTheme="minorEastAsia" w:eastAsiaTheme="minorEastAsia" w:hAnsiTheme="minorEastAsia" w:hint="eastAsia"/>
                <w:sz w:val="20"/>
                <w:szCs w:val="20"/>
              </w:rPr>
              <w:tab/>
              <w:t>其他对公</w:t>
            </w:r>
          </w:p>
          <w:p w:rsidR="00083F7E" w:rsidRPr="005419F6" w:rsidRDefault="00083F7E" w:rsidP="005419F6">
            <w:pPr>
              <w:spacing w:line="240" w:lineRule="auto"/>
              <w:rPr>
                <w:rFonts w:asciiTheme="minorEastAsia" w:eastAsiaTheme="minorEastAsia" w:hAnsiTheme="minorEastAsia"/>
                <w:sz w:val="20"/>
                <w:szCs w:val="20"/>
              </w:rPr>
            </w:pPr>
            <w:r w:rsidRPr="005419F6">
              <w:rPr>
                <w:rFonts w:asciiTheme="minorEastAsia" w:eastAsiaTheme="minorEastAsia" w:hAnsiTheme="minorEastAsia" w:hint="eastAsia"/>
                <w:sz w:val="20"/>
                <w:szCs w:val="20"/>
              </w:rPr>
              <w:t>11</w:t>
            </w:r>
            <w:r w:rsidRPr="005419F6">
              <w:rPr>
                <w:rFonts w:asciiTheme="minorEastAsia" w:eastAsiaTheme="minorEastAsia" w:hAnsiTheme="minorEastAsia" w:hint="eastAsia"/>
                <w:sz w:val="20"/>
                <w:szCs w:val="20"/>
              </w:rPr>
              <w:tab/>
              <w:t>个人暂存户</w:t>
            </w:r>
          </w:p>
          <w:p w:rsidR="00083F7E" w:rsidRPr="00257F9E" w:rsidRDefault="00083F7E" w:rsidP="005419F6">
            <w:pPr>
              <w:spacing w:line="240" w:lineRule="auto"/>
              <w:rPr>
                <w:rFonts w:asciiTheme="minorEastAsia" w:eastAsiaTheme="minorEastAsia" w:hAnsiTheme="minorEastAsia"/>
                <w:sz w:val="20"/>
                <w:szCs w:val="20"/>
              </w:rPr>
            </w:pPr>
            <w:r w:rsidRPr="005419F6">
              <w:rPr>
                <w:rFonts w:asciiTheme="minorEastAsia" w:eastAsiaTheme="minorEastAsia" w:hAnsiTheme="minorEastAsia" w:hint="eastAsia"/>
                <w:sz w:val="20"/>
                <w:szCs w:val="20"/>
              </w:rPr>
              <w:t>12</w:t>
            </w:r>
            <w:r w:rsidRPr="005419F6">
              <w:rPr>
                <w:rFonts w:asciiTheme="minorEastAsia" w:eastAsiaTheme="minorEastAsia" w:hAnsiTheme="minorEastAsia" w:hint="eastAsia"/>
                <w:sz w:val="20"/>
                <w:szCs w:val="20"/>
              </w:rPr>
              <w:tab/>
            </w:r>
            <w:proofErr w:type="gramStart"/>
            <w:r w:rsidRPr="005419F6">
              <w:rPr>
                <w:rFonts w:asciiTheme="minorEastAsia" w:eastAsiaTheme="minorEastAsia" w:hAnsiTheme="minorEastAsia" w:hint="eastAsia"/>
                <w:sz w:val="20"/>
                <w:szCs w:val="20"/>
              </w:rPr>
              <w:t>联运费专户</w:t>
            </w:r>
            <w:proofErr w:type="gramEnd"/>
          </w:p>
        </w:tc>
        <w:tc>
          <w:tcPr>
            <w:tcW w:w="949" w:type="pct"/>
          </w:tcPr>
          <w:p w:rsidR="00083F7E" w:rsidRPr="005419F6" w:rsidRDefault="00083F7E" w:rsidP="005419F6">
            <w:pPr>
              <w:spacing w:line="240" w:lineRule="auto"/>
              <w:rPr>
                <w:rFonts w:asciiTheme="minorEastAsia" w:eastAsiaTheme="minorEastAsia" w:hAnsiTheme="minorEastAsia"/>
                <w:sz w:val="20"/>
                <w:szCs w:val="20"/>
              </w:rPr>
            </w:pPr>
            <w:r>
              <w:rPr>
                <w:rFonts w:asciiTheme="minorEastAsia" w:eastAsiaTheme="minorEastAsia" w:hAnsiTheme="minorEastAsia" w:hint="eastAsia"/>
                <w:sz w:val="20"/>
                <w:szCs w:val="20"/>
              </w:rPr>
              <w:lastRenderedPageBreak/>
              <w:t>01</w:t>
            </w:r>
          </w:p>
        </w:tc>
      </w:tr>
      <w:tr w:rsidR="00083F7E" w:rsidRPr="00224F9D" w:rsidTr="00965898">
        <w:trPr>
          <w:jc w:val="center"/>
        </w:trPr>
        <w:tc>
          <w:tcPr>
            <w:tcW w:w="881" w:type="pct"/>
            <w:vAlign w:val="center"/>
          </w:tcPr>
          <w:p w:rsidR="00083F7E" w:rsidRPr="005419F6" w:rsidRDefault="00083F7E" w:rsidP="00257F9E">
            <w:pPr>
              <w:rPr>
                <w:rFonts w:asciiTheme="minorEastAsia" w:eastAsiaTheme="minorEastAsia" w:hAnsiTheme="minorEastAsia"/>
                <w:sz w:val="20"/>
                <w:szCs w:val="20"/>
              </w:rPr>
            </w:pPr>
            <w:proofErr w:type="gramStart"/>
            <w:r>
              <w:rPr>
                <w:rFonts w:asciiTheme="minorEastAsia" w:eastAsiaTheme="minorEastAsia" w:hAnsiTheme="minorEastAsia" w:hint="eastAsia"/>
                <w:sz w:val="20"/>
                <w:szCs w:val="20"/>
              </w:rPr>
              <w:lastRenderedPageBreak/>
              <w:t>银企直连</w:t>
            </w:r>
            <w:proofErr w:type="gramEnd"/>
            <w:r>
              <w:rPr>
                <w:rFonts w:asciiTheme="minorEastAsia" w:eastAsiaTheme="minorEastAsia" w:hAnsiTheme="minorEastAsia" w:hint="eastAsia"/>
                <w:sz w:val="20"/>
                <w:szCs w:val="20"/>
              </w:rPr>
              <w:t>标识</w:t>
            </w:r>
          </w:p>
        </w:tc>
        <w:tc>
          <w:tcPr>
            <w:tcW w:w="764" w:type="pct"/>
            <w:vAlign w:val="center"/>
          </w:tcPr>
          <w:p w:rsidR="00083F7E" w:rsidRPr="005419F6" w:rsidRDefault="00083F7E" w:rsidP="005419F6">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YQZL</w:t>
            </w:r>
          </w:p>
        </w:tc>
        <w:tc>
          <w:tcPr>
            <w:tcW w:w="664" w:type="pct"/>
            <w:vAlign w:val="center"/>
          </w:tcPr>
          <w:p w:rsidR="00083F7E" w:rsidRPr="005419F6" w:rsidRDefault="00083F7E" w:rsidP="005419F6">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CHAR</w:t>
            </w:r>
          </w:p>
        </w:tc>
        <w:tc>
          <w:tcPr>
            <w:tcW w:w="793" w:type="pct"/>
            <w:vAlign w:val="center"/>
          </w:tcPr>
          <w:p w:rsidR="00083F7E" w:rsidRDefault="00083F7E" w:rsidP="005419F6">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1</w:t>
            </w:r>
          </w:p>
        </w:tc>
        <w:tc>
          <w:tcPr>
            <w:tcW w:w="949" w:type="pct"/>
          </w:tcPr>
          <w:p w:rsidR="00083F7E" w:rsidRPr="005419F6" w:rsidRDefault="00083F7E" w:rsidP="005419F6">
            <w:pPr>
              <w:spacing w:line="240" w:lineRule="auto"/>
              <w:rPr>
                <w:rFonts w:asciiTheme="minorEastAsia" w:eastAsiaTheme="minorEastAsia" w:hAnsiTheme="minorEastAsia"/>
                <w:sz w:val="20"/>
                <w:szCs w:val="20"/>
              </w:rPr>
            </w:pPr>
            <w:r>
              <w:rPr>
                <w:rFonts w:asciiTheme="minorEastAsia" w:eastAsiaTheme="minorEastAsia" w:hAnsiTheme="minorEastAsia" w:hint="eastAsia"/>
                <w:sz w:val="20"/>
                <w:szCs w:val="20"/>
              </w:rPr>
              <w:t>X表示为银行直连</w:t>
            </w:r>
          </w:p>
        </w:tc>
        <w:tc>
          <w:tcPr>
            <w:tcW w:w="949" w:type="pct"/>
          </w:tcPr>
          <w:p w:rsidR="00083F7E" w:rsidRDefault="00083F7E" w:rsidP="005419F6">
            <w:pPr>
              <w:spacing w:line="240" w:lineRule="auto"/>
              <w:rPr>
                <w:rFonts w:asciiTheme="minorEastAsia" w:eastAsiaTheme="minorEastAsia" w:hAnsiTheme="minorEastAsia"/>
                <w:sz w:val="20"/>
                <w:szCs w:val="20"/>
              </w:rPr>
            </w:pPr>
            <w:r>
              <w:rPr>
                <w:rFonts w:asciiTheme="minorEastAsia" w:eastAsiaTheme="minorEastAsia" w:hAnsiTheme="minorEastAsia" w:hint="eastAsia"/>
                <w:sz w:val="20"/>
                <w:szCs w:val="20"/>
              </w:rPr>
              <w:t>X</w:t>
            </w:r>
          </w:p>
        </w:tc>
      </w:tr>
      <w:tr w:rsidR="00B513EC" w:rsidRPr="00224F9D" w:rsidTr="00965898">
        <w:trPr>
          <w:jc w:val="center"/>
        </w:trPr>
        <w:tc>
          <w:tcPr>
            <w:tcW w:w="881" w:type="pct"/>
            <w:vAlign w:val="center"/>
          </w:tcPr>
          <w:p w:rsidR="00B513EC" w:rsidRDefault="00B513EC" w:rsidP="00257F9E">
            <w:pPr>
              <w:rPr>
                <w:rFonts w:asciiTheme="minorEastAsia" w:eastAsiaTheme="minorEastAsia" w:hAnsiTheme="minorEastAsia"/>
                <w:sz w:val="20"/>
                <w:szCs w:val="20"/>
              </w:rPr>
            </w:pPr>
            <w:r>
              <w:rPr>
                <w:rFonts w:asciiTheme="minorEastAsia" w:eastAsiaTheme="minorEastAsia" w:hAnsiTheme="minorEastAsia" w:hint="eastAsia"/>
                <w:sz w:val="20"/>
                <w:szCs w:val="20"/>
              </w:rPr>
              <w:t>公司名称</w:t>
            </w:r>
          </w:p>
        </w:tc>
        <w:tc>
          <w:tcPr>
            <w:tcW w:w="764" w:type="pct"/>
            <w:vAlign w:val="center"/>
          </w:tcPr>
          <w:p w:rsidR="00B513EC" w:rsidRDefault="00B513EC" w:rsidP="005419F6">
            <w:pPr>
              <w:jc w:val="left"/>
              <w:rPr>
                <w:rFonts w:asciiTheme="minorEastAsia" w:eastAsiaTheme="minorEastAsia" w:hAnsiTheme="minorEastAsia"/>
                <w:sz w:val="20"/>
                <w:szCs w:val="20"/>
              </w:rPr>
            </w:pPr>
          </w:p>
        </w:tc>
        <w:tc>
          <w:tcPr>
            <w:tcW w:w="664" w:type="pct"/>
            <w:vAlign w:val="center"/>
          </w:tcPr>
          <w:p w:rsidR="00B513EC" w:rsidRDefault="00B513EC" w:rsidP="005419F6">
            <w:pPr>
              <w:jc w:val="left"/>
              <w:rPr>
                <w:rFonts w:asciiTheme="minorEastAsia" w:eastAsiaTheme="minorEastAsia" w:hAnsiTheme="minorEastAsia"/>
                <w:sz w:val="20"/>
                <w:szCs w:val="20"/>
              </w:rPr>
            </w:pPr>
          </w:p>
        </w:tc>
        <w:tc>
          <w:tcPr>
            <w:tcW w:w="793" w:type="pct"/>
            <w:vAlign w:val="center"/>
          </w:tcPr>
          <w:p w:rsidR="00B513EC" w:rsidRDefault="00B513EC" w:rsidP="005419F6">
            <w:pPr>
              <w:jc w:val="left"/>
              <w:rPr>
                <w:rFonts w:asciiTheme="minorEastAsia" w:eastAsiaTheme="minorEastAsia" w:hAnsiTheme="minorEastAsia"/>
                <w:sz w:val="20"/>
                <w:szCs w:val="20"/>
              </w:rPr>
            </w:pPr>
          </w:p>
        </w:tc>
        <w:tc>
          <w:tcPr>
            <w:tcW w:w="949" w:type="pct"/>
          </w:tcPr>
          <w:p w:rsidR="00B513EC" w:rsidRDefault="00B513EC" w:rsidP="005419F6">
            <w:pPr>
              <w:spacing w:line="240" w:lineRule="auto"/>
              <w:rPr>
                <w:rFonts w:asciiTheme="minorEastAsia" w:eastAsiaTheme="minorEastAsia" w:hAnsiTheme="minorEastAsia"/>
                <w:sz w:val="20"/>
                <w:szCs w:val="20"/>
              </w:rPr>
            </w:pPr>
          </w:p>
        </w:tc>
        <w:tc>
          <w:tcPr>
            <w:tcW w:w="949" w:type="pct"/>
          </w:tcPr>
          <w:p w:rsidR="00B513EC" w:rsidRDefault="00B513EC" w:rsidP="005419F6">
            <w:pPr>
              <w:spacing w:line="240" w:lineRule="auto"/>
              <w:rPr>
                <w:rFonts w:asciiTheme="minorEastAsia" w:eastAsiaTheme="minorEastAsia" w:hAnsiTheme="minorEastAsia"/>
                <w:sz w:val="20"/>
                <w:szCs w:val="20"/>
              </w:rPr>
            </w:pPr>
          </w:p>
        </w:tc>
      </w:tr>
    </w:tbl>
    <w:p w:rsidR="00894755" w:rsidRDefault="0032238D" w:rsidP="0032238D">
      <w:r>
        <w:rPr>
          <w:rFonts w:hint="eastAsia"/>
        </w:rPr>
        <w:tab/>
      </w:r>
      <w:r w:rsidR="00DC0293">
        <w:rPr>
          <w:rFonts w:hint="eastAsia"/>
        </w:rPr>
        <w:t>接口每次采用全量的方式推送</w:t>
      </w:r>
      <w:r w:rsidR="00352421">
        <w:rPr>
          <w:rFonts w:hint="eastAsia"/>
        </w:rPr>
        <w:t>，</w:t>
      </w:r>
      <w:r w:rsidR="00352421">
        <w:rPr>
          <w:rFonts w:hint="eastAsia"/>
        </w:rPr>
        <w:t>X-EPIC</w:t>
      </w:r>
      <w:r w:rsidR="00352421">
        <w:rPr>
          <w:rFonts w:hint="eastAsia"/>
        </w:rPr>
        <w:t>实时反馈接收状态给</w:t>
      </w:r>
      <w:r w:rsidR="00352421">
        <w:rPr>
          <w:rFonts w:hint="eastAsia"/>
        </w:rPr>
        <w:t>NC</w:t>
      </w:r>
      <w:r w:rsidR="00352421">
        <w:rPr>
          <w:rFonts w:hint="eastAsia"/>
        </w:rPr>
        <w:t>，反馈字段如下：</w:t>
      </w:r>
    </w:p>
    <w:tbl>
      <w:tblPr>
        <w:tblW w:w="5000" w:type="pct"/>
        <w:jc w:val="center"/>
        <w:tblInd w:w="-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2"/>
        <w:gridCol w:w="1625"/>
        <w:gridCol w:w="1742"/>
        <w:gridCol w:w="1632"/>
        <w:gridCol w:w="1953"/>
      </w:tblGrid>
      <w:tr w:rsidR="0006073E" w:rsidRPr="00224F9D" w:rsidTr="002D1563">
        <w:trPr>
          <w:trHeight w:val="714"/>
          <w:tblHeader/>
          <w:jc w:val="center"/>
        </w:trPr>
        <w:tc>
          <w:tcPr>
            <w:tcW w:w="1034" w:type="pct"/>
            <w:shd w:val="clear" w:color="auto" w:fill="D9D9D9"/>
            <w:vAlign w:val="center"/>
          </w:tcPr>
          <w:p w:rsidR="0006073E" w:rsidRPr="00FE7679" w:rsidRDefault="0006073E" w:rsidP="0006073E">
            <w:pPr>
              <w:spacing w:beforeLines="50" w:before="156" w:afterLines="50" w:after="156"/>
              <w:jc w:val="center"/>
              <w:rPr>
                <w:rFonts w:ascii="宋体" w:hAnsi="宋体"/>
                <w:b/>
                <w:bCs/>
                <w:sz w:val="20"/>
                <w:szCs w:val="20"/>
              </w:rPr>
            </w:pPr>
            <w:r w:rsidRPr="00FE7679">
              <w:rPr>
                <w:rFonts w:ascii="宋体" w:hAnsi="宋体" w:hint="eastAsia"/>
                <w:b/>
                <w:bCs/>
                <w:sz w:val="20"/>
                <w:szCs w:val="20"/>
              </w:rPr>
              <w:t>字段描述</w:t>
            </w:r>
          </w:p>
        </w:tc>
        <w:tc>
          <w:tcPr>
            <w:tcW w:w="927" w:type="pct"/>
            <w:shd w:val="clear" w:color="auto" w:fill="D9D9D9"/>
          </w:tcPr>
          <w:p w:rsidR="0006073E" w:rsidRPr="00FE7679" w:rsidRDefault="0006073E" w:rsidP="0006073E">
            <w:pPr>
              <w:spacing w:beforeLines="50" w:before="156" w:afterLines="50" w:after="156"/>
              <w:jc w:val="center"/>
              <w:rPr>
                <w:rFonts w:ascii="宋体" w:hAnsi="宋体"/>
                <w:b/>
                <w:bCs/>
                <w:sz w:val="20"/>
                <w:szCs w:val="20"/>
              </w:rPr>
            </w:pPr>
            <w:r w:rsidRPr="00FE7679">
              <w:rPr>
                <w:rFonts w:ascii="宋体" w:hAnsi="宋体" w:hint="eastAsia"/>
                <w:b/>
                <w:bCs/>
                <w:sz w:val="20"/>
                <w:szCs w:val="20"/>
              </w:rPr>
              <w:t>字段名</w:t>
            </w:r>
          </w:p>
        </w:tc>
        <w:tc>
          <w:tcPr>
            <w:tcW w:w="994" w:type="pct"/>
            <w:shd w:val="clear" w:color="auto" w:fill="D9D9D9"/>
            <w:vAlign w:val="center"/>
          </w:tcPr>
          <w:p w:rsidR="0006073E" w:rsidRPr="00FE7679" w:rsidRDefault="0006073E" w:rsidP="0006073E">
            <w:pPr>
              <w:spacing w:beforeLines="50" w:before="156" w:afterLines="50" w:after="156"/>
              <w:jc w:val="center"/>
              <w:rPr>
                <w:rFonts w:ascii="宋体" w:hAnsi="宋体"/>
                <w:b/>
                <w:bCs/>
                <w:sz w:val="20"/>
                <w:szCs w:val="20"/>
              </w:rPr>
            </w:pPr>
            <w:r w:rsidRPr="00FE7679">
              <w:rPr>
                <w:rFonts w:ascii="宋体" w:hAnsi="宋体" w:hint="eastAsia"/>
                <w:b/>
                <w:bCs/>
                <w:sz w:val="20"/>
                <w:szCs w:val="20"/>
              </w:rPr>
              <w:t>类型</w:t>
            </w:r>
          </w:p>
        </w:tc>
        <w:tc>
          <w:tcPr>
            <w:tcW w:w="931" w:type="pct"/>
            <w:shd w:val="clear" w:color="auto" w:fill="D9D9D9"/>
            <w:vAlign w:val="center"/>
          </w:tcPr>
          <w:p w:rsidR="0006073E" w:rsidRPr="00FE7679" w:rsidRDefault="0006073E" w:rsidP="0006073E">
            <w:pPr>
              <w:spacing w:beforeLines="50" w:before="156" w:afterLines="50" w:after="156"/>
              <w:jc w:val="center"/>
              <w:rPr>
                <w:rFonts w:ascii="宋体" w:hAnsi="宋体"/>
                <w:b/>
                <w:bCs/>
                <w:sz w:val="20"/>
                <w:szCs w:val="20"/>
              </w:rPr>
            </w:pPr>
            <w:r w:rsidRPr="00FE7679">
              <w:rPr>
                <w:rFonts w:ascii="宋体" w:hAnsi="宋体" w:hint="eastAsia"/>
                <w:b/>
                <w:bCs/>
                <w:sz w:val="20"/>
                <w:szCs w:val="20"/>
              </w:rPr>
              <w:t>类型长度</w:t>
            </w:r>
          </w:p>
        </w:tc>
        <w:tc>
          <w:tcPr>
            <w:tcW w:w="1114" w:type="pct"/>
            <w:shd w:val="clear" w:color="auto" w:fill="D9D9D9"/>
          </w:tcPr>
          <w:p w:rsidR="0006073E" w:rsidRPr="00FE7679" w:rsidRDefault="0006073E" w:rsidP="0006073E">
            <w:pPr>
              <w:spacing w:beforeLines="50" w:before="156" w:afterLines="50" w:after="156"/>
              <w:jc w:val="center"/>
              <w:rPr>
                <w:rFonts w:ascii="宋体" w:hAnsi="宋体"/>
                <w:b/>
                <w:bCs/>
                <w:sz w:val="20"/>
                <w:szCs w:val="20"/>
              </w:rPr>
            </w:pPr>
            <w:r w:rsidRPr="00FE7679">
              <w:rPr>
                <w:rFonts w:ascii="宋体" w:hAnsi="宋体" w:hint="eastAsia"/>
                <w:b/>
                <w:bCs/>
                <w:sz w:val="20"/>
                <w:szCs w:val="20"/>
              </w:rPr>
              <w:t>可选值</w:t>
            </w:r>
          </w:p>
        </w:tc>
      </w:tr>
      <w:tr w:rsidR="0006073E" w:rsidRPr="00224F9D" w:rsidTr="002D1563">
        <w:trPr>
          <w:jc w:val="center"/>
        </w:trPr>
        <w:tc>
          <w:tcPr>
            <w:tcW w:w="1034" w:type="pct"/>
            <w:vAlign w:val="center"/>
          </w:tcPr>
          <w:p w:rsidR="0006073E" w:rsidRPr="0080009E" w:rsidRDefault="0006073E" w:rsidP="005C52CE">
            <w:pPr>
              <w:rPr>
                <w:rFonts w:asciiTheme="minorEastAsia" w:eastAsiaTheme="minorEastAsia" w:hAnsiTheme="minorEastAsia"/>
                <w:b/>
                <w:sz w:val="20"/>
                <w:szCs w:val="20"/>
              </w:rPr>
            </w:pPr>
            <w:r>
              <w:rPr>
                <w:rFonts w:asciiTheme="minorEastAsia" w:eastAsiaTheme="minorEastAsia" w:hAnsiTheme="minorEastAsia" w:hint="eastAsia"/>
                <w:sz w:val="20"/>
                <w:szCs w:val="20"/>
              </w:rPr>
              <w:t>公司代码</w:t>
            </w:r>
          </w:p>
        </w:tc>
        <w:tc>
          <w:tcPr>
            <w:tcW w:w="927" w:type="pct"/>
          </w:tcPr>
          <w:p w:rsidR="0006073E" w:rsidRDefault="0006073E" w:rsidP="005C52CE">
            <w:pPr>
              <w:rPr>
                <w:rFonts w:asciiTheme="minorEastAsia" w:eastAsiaTheme="minorEastAsia" w:hAnsiTheme="minorEastAsia"/>
                <w:sz w:val="20"/>
                <w:szCs w:val="20"/>
              </w:rPr>
            </w:pPr>
            <w:r w:rsidRPr="000D4F8C">
              <w:rPr>
                <w:rFonts w:asciiTheme="minorEastAsia" w:eastAsiaTheme="minorEastAsia" w:hAnsiTheme="minorEastAsia"/>
                <w:sz w:val="20"/>
                <w:szCs w:val="20"/>
              </w:rPr>
              <w:t>BUKRS</w:t>
            </w:r>
          </w:p>
        </w:tc>
        <w:tc>
          <w:tcPr>
            <w:tcW w:w="994" w:type="pct"/>
            <w:vAlign w:val="center"/>
          </w:tcPr>
          <w:p w:rsidR="0006073E" w:rsidRPr="0080009E" w:rsidRDefault="0006073E"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CHAR</w:t>
            </w:r>
          </w:p>
        </w:tc>
        <w:tc>
          <w:tcPr>
            <w:tcW w:w="931" w:type="pct"/>
            <w:vAlign w:val="center"/>
          </w:tcPr>
          <w:p w:rsidR="0006073E" w:rsidRPr="0080009E" w:rsidRDefault="0006073E" w:rsidP="005C52CE">
            <w:pPr>
              <w:rPr>
                <w:rFonts w:asciiTheme="minorEastAsia" w:eastAsiaTheme="minorEastAsia" w:hAnsiTheme="minorEastAsia"/>
                <w:b/>
                <w:sz w:val="20"/>
                <w:szCs w:val="20"/>
              </w:rPr>
            </w:pPr>
            <w:r>
              <w:rPr>
                <w:rFonts w:asciiTheme="minorEastAsia" w:eastAsiaTheme="minorEastAsia" w:hAnsiTheme="minorEastAsia" w:hint="eastAsia"/>
                <w:sz w:val="20"/>
                <w:szCs w:val="20"/>
              </w:rPr>
              <w:t>4</w:t>
            </w:r>
          </w:p>
        </w:tc>
        <w:tc>
          <w:tcPr>
            <w:tcW w:w="1114" w:type="pct"/>
          </w:tcPr>
          <w:p w:rsidR="0006073E" w:rsidRDefault="0006073E" w:rsidP="005C52CE">
            <w:pPr>
              <w:rPr>
                <w:rFonts w:asciiTheme="minorEastAsia" w:eastAsiaTheme="minorEastAsia" w:hAnsiTheme="minorEastAsia"/>
                <w:sz w:val="20"/>
                <w:szCs w:val="20"/>
              </w:rPr>
            </w:pPr>
          </w:p>
        </w:tc>
      </w:tr>
      <w:tr w:rsidR="0006073E" w:rsidRPr="00224F9D" w:rsidTr="002D1563">
        <w:trPr>
          <w:jc w:val="center"/>
        </w:trPr>
        <w:tc>
          <w:tcPr>
            <w:tcW w:w="1034" w:type="pct"/>
            <w:vAlign w:val="center"/>
          </w:tcPr>
          <w:p w:rsidR="0006073E" w:rsidRPr="002E4A02" w:rsidRDefault="0006073E"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账号</w:t>
            </w:r>
          </w:p>
        </w:tc>
        <w:tc>
          <w:tcPr>
            <w:tcW w:w="927" w:type="pct"/>
          </w:tcPr>
          <w:p w:rsidR="0006073E" w:rsidRPr="00F455B9" w:rsidRDefault="0006073E" w:rsidP="005C52CE">
            <w:pPr>
              <w:rPr>
                <w:rFonts w:asciiTheme="minorEastAsia" w:eastAsiaTheme="minorEastAsia" w:hAnsiTheme="minorEastAsia"/>
                <w:sz w:val="20"/>
                <w:szCs w:val="20"/>
              </w:rPr>
            </w:pPr>
            <w:r w:rsidRPr="00E64A8E">
              <w:rPr>
                <w:rFonts w:asciiTheme="minorEastAsia" w:eastAsiaTheme="minorEastAsia" w:hAnsiTheme="minorEastAsia"/>
                <w:sz w:val="20"/>
                <w:szCs w:val="20"/>
              </w:rPr>
              <w:t>BANKN</w:t>
            </w:r>
          </w:p>
        </w:tc>
        <w:tc>
          <w:tcPr>
            <w:tcW w:w="994" w:type="pct"/>
            <w:vAlign w:val="center"/>
          </w:tcPr>
          <w:p w:rsidR="0006073E" w:rsidRDefault="0006073E" w:rsidP="005C52CE">
            <w:pPr>
              <w:rPr>
                <w:rFonts w:asciiTheme="minorEastAsia" w:eastAsiaTheme="minorEastAsia" w:hAnsiTheme="minorEastAsia"/>
                <w:sz w:val="20"/>
                <w:szCs w:val="20"/>
              </w:rPr>
            </w:pPr>
            <w:r w:rsidRPr="00E64A8E">
              <w:rPr>
                <w:rFonts w:asciiTheme="minorEastAsia" w:eastAsiaTheme="minorEastAsia" w:hAnsiTheme="minorEastAsia"/>
                <w:sz w:val="20"/>
                <w:szCs w:val="20"/>
              </w:rPr>
              <w:t>CHAR</w:t>
            </w:r>
          </w:p>
        </w:tc>
        <w:tc>
          <w:tcPr>
            <w:tcW w:w="931" w:type="pct"/>
            <w:vAlign w:val="center"/>
          </w:tcPr>
          <w:p w:rsidR="0006073E" w:rsidRDefault="0006073E"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30</w:t>
            </w:r>
          </w:p>
        </w:tc>
        <w:tc>
          <w:tcPr>
            <w:tcW w:w="1114" w:type="pct"/>
          </w:tcPr>
          <w:p w:rsidR="0006073E" w:rsidRDefault="0006073E" w:rsidP="005C52CE">
            <w:pPr>
              <w:rPr>
                <w:rFonts w:asciiTheme="minorEastAsia" w:eastAsiaTheme="minorEastAsia" w:hAnsiTheme="minorEastAsia"/>
                <w:sz w:val="20"/>
                <w:szCs w:val="20"/>
              </w:rPr>
            </w:pPr>
          </w:p>
        </w:tc>
      </w:tr>
      <w:tr w:rsidR="00AF4854" w:rsidRPr="00224F9D" w:rsidTr="002D1563">
        <w:trPr>
          <w:jc w:val="center"/>
        </w:trPr>
        <w:tc>
          <w:tcPr>
            <w:tcW w:w="1034" w:type="pct"/>
            <w:vAlign w:val="center"/>
          </w:tcPr>
          <w:p w:rsidR="00AF4854" w:rsidRDefault="00AF4854"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更新状态</w:t>
            </w:r>
          </w:p>
        </w:tc>
        <w:tc>
          <w:tcPr>
            <w:tcW w:w="927" w:type="pct"/>
          </w:tcPr>
          <w:p w:rsidR="00AF4854" w:rsidRPr="00E64A8E" w:rsidRDefault="00AF4854" w:rsidP="00157691">
            <w:pPr>
              <w:rPr>
                <w:rFonts w:asciiTheme="minorEastAsia" w:eastAsiaTheme="minorEastAsia" w:hAnsiTheme="minorEastAsia"/>
                <w:sz w:val="20"/>
                <w:szCs w:val="20"/>
              </w:rPr>
            </w:pPr>
            <w:r>
              <w:rPr>
                <w:rFonts w:asciiTheme="minorEastAsia" w:eastAsiaTheme="minorEastAsia" w:hAnsiTheme="minorEastAsia" w:hint="eastAsia"/>
                <w:sz w:val="20"/>
                <w:szCs w:val="20"/>
              </w:rPr>
              <w:t>UPDATE-STATUS</w:t>
            </w:r>
          </w:p>
        </w:tc>
        <w:tc>
          <w:tcPr>
            <w:tcW w:w="994" w:type="pct"/>
            <w:vAlign w:val="center"/>
          </w:tcPr>
          <w:p w:rsidR="00AF4854" w:rsidRDefault="00AF4854" w:rsidP="005C52CE">
            <w:pPr>
              <w:rPr>
                <w:rFonts w:asciiTheme="minorEastAsia" w:eastAsiaTheme="minorEastAsia" w:hAnsiTheme="minorEastAsia"/>
                <w:sz w:val="20"/>
                <w:szCs w:val="20"/>
              </w:rPr>
            </w:pPr>
            <w:r w:rsidRPr="00E64A8E">
              <w:rPr>
                <w:rFonts w:asciiTheme="minorEastAsia" w:eastAsiaTheme="minorEastAsia" w:hAnsiTheme="minorEastAsia"/>
                <w:sz w:val="20"/>
                <w:szCs w:val="20"/>
              </w:rPr>
              <w:t>CHAR</w:t>
            </w:r>
          </w:p>
        </w:tc>
        <w:tc>
          <w:tcPr>
            <w:tcW w:w="931" w:type="pct"/>
            <w:vAlign w:val="center"/>
          </w:tcPr>
          <w:p w:rsidR="00AF4854" w:rsidRDefault="00AF4854"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1</w:t>
            </w:r>
          </w:p>
        </w:tc>
        <w:tc>
          <w:tcPr>
            <w:tcW w:w="1114" w:type="pct"/>
          </w:tcPr>
          <w:p w:rsidR="00AF4854" w:rsidRDefault="00AF4854"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1为成功</w:t>
            </w:r>
          </w:p>
          <w:p w:rsidR="00AF4854" w:rsidRDefault="00AF4854"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2为失败</w:t>
            </w:r>
          </w:p>
        </w:tc>
      </w:tr>
    </w:tbl>
    <w:p w:rsidR="00352421" w:rsidRDefault="0020635F" w:rsidP="0032238D">
      <w:r>
        <w:rPr>
          <w:rFonts w:hint="eastAsia"/>
        </w:rPr>
        <w:tab/>
      </w:r>
      <w:r w:rsidR="007D790A">
        <w:rPr>
          <w:rFonts w:hint="eastAsia"/>
        </w:rPr>
        <w:t>X-EPIC</w:t>
      </w:r>
      <w:r w:rsidR="007D790A">
        <w:rPr>
          <w:rFonts w:hint="eastAsia"/>
        </w:rPr>
        <w:t>中需先</w:t>
      </w:r>
      <w:r w:rsidR="000E20A0">
        <w:rPr>
          <w:rFonts w:hint="eastAsia"/>
        </w:rPr>
        <w:t>创建</w:t>
      </w:r>
      <w:proofErr w:type="gramStart"/>
      <w:r w:rsidR="000E20A0">
        <w:rPr>
          <w:rFonts w:hint="eastAsia"/>
        </w:rPr>
        <w:t>自建表</w:t>
      </w:r>
      <w:proofErr w:type="spellStart"/>
      <w:proofErr w:type="gramEnd"/>
      <w:r w:rsidR="001A5861">
        <w:t>bank_account_info</w:t>
      </w:r>
      <w:proofErr w:type="spellEnd"/>
      <w:r w:rsidR="000E20A0">
        <w:rPr>
          <w:rFonts w:hint="eastAsia"/>
        </w:rPr>
        <w:t>，存储开户行信息，除上面接口字段外，增加</w:t>
      </w:r>
      <w:r w:rsidR="000A63AC">
        <w:rPr>
          <w:rFonts w:hint="eastAsia"/>
        </w:rPr>
        <w:t>“时戳”</w:t>
      </w:r>
      <w:r w:rsidR="000E20A0">
        <w:rPr>
          <w:rFonts w:hint="eastAsia"/>
        </w:rPr>
        <w:t>字段，名称为</w:t>
      </w:r>
      <w:r w:rsidR="000E20A0">
        <w:rPr>
          <w:rFonts w:hint="eastAsia"/>
        </w:rPr>
        <w:t>DATE</w:t>
      </w:r>
      <w:r w:rsidR="000E20A0">
        <w:rPr>
          <w:rFonts w:hint="eastAsia"/>
        </w:rPr>
        <w:t>，</w:t>
      </w:r>
      <w:r w:rsidR="000E20A0">
        <w:rPr>
          <w:rFonts w:hint="eastAsia"/>
        </w:rPr>
        <w:t xml:space="preserve"> </w:t>
      </w:r>
      <w:r w:rsidR="000E20A0">
        <w:rPr>
          <w:rFonts w:hint="eastAsia"/>
        </w:rPr>
        <w:t>类型为</w:t>
      </w:r>
      <w:r w:rsidR="000E20A0">
        <w:rPr>
          <w:rFonts w:hint="eastAsia"/>
        </w:rPr>
        <w:t xml:space="preserve">CHAR </w:t>
      </w:r>
      <w:r w:rsidR="000A63AC">
        <w:rPr>
          <w:rFonts w:hint="eastAsia"/>
        </w:rPr>
        <w:t>14</w:t>
      </w:r>
      <w:r w:rsidR="000E20A0">
        <w:rPr>
          <w:rFonts w:hint="eastAsia"/>
        </w:rPr>
        <w:t>，</w:t>
      </w:r>
      <w:r>
        <w:rPr>
          <w:rFonts w:hint="eastAsia"/>
        </w:rPr>
        <w:t>X-EPIC</w:t>
      </w:r>
      <w:r>
        <w:rPr>
          <w:rFonts w:hint="eastAsia"/>
        </w:rPr>
        <w:t>接收到</w:t>
      </w:r>
      <w:r>
        <w:rPr>
          <w:rFonts w:hint="eastAsia"/>
        </w:rPr>
        <w:t>NC</w:t>
      </w:r>
      <w:r>
        <w:rPr>
          <w:rFonts w:hint="eastAsia"/>
        </w:rPr>
        <w:t>开户</w:t>
      </w:r>
      <w:proofErr w:type="gramStart"/>
      <w:r>
        <w:rPr>
          <w:rFonts w:hint="eastAsia"/>
        </w:rPr>
        <w:t>行信息</w:t>
      </w:r>
      <w:proofErr w:type="gramEnd"/>
      <w:r>
        <w:rPr>
          <w:rFonts w:hint="eastAsia"/>
        </w:rPr>
        <w:t>后，</w:t>
      </w:r>
      <w:r w:rsidR="007D790A">
        <w:rPr>
          <w:rFonts w:hint="eastAsia"/>
        </w:rPr>
        <w:t>用公司代码、账号两个字段检查</w:t>
      </w:r>
      <w:r w:rsidR="007D790A">
        <w:rPr>
          <w:rFonts w:hint="eastAsia"/>
        </w:rPr>
        <w:t>X-EPIC</w:t>
      </w:r>
      <w:r w:rsidR="007D790A">
        <w:rPr>
          <w:rFonts w:hint="eastAsia"/>
        </w:rPr>
        <w:t>中的</w:t>
      </w:r>
      <w:r w:rsidR="00C00391">
        <w:rPr>
          <w:rFonts w:hint="eastAsia"/>
        </w:rPr>
        <w:t>数据，如查找到了数据，则更新数据，如没有查询到，则插入。</w:t>
      </w:r>
    </w:p>
    <w:p w:rsidR="0093755B" w:rsidRDefault="001855CF" w:rsidP="0032238D">
      <w:r>
        <w:rPr>
          <w:rFonts w:hint="eastAsia"/>
        </w:rPr>
        <w:tab/>
      </w:r>
      <w:r>
        <w:rPr>
          <w:rFonts w:hint="eastAsia"/>
        </w:rPr>
        <w:t>按照之前会议要求，</w:t>
      </w:r>
      <w:r w:rsidRPr="001855CF">
        <w:rPr>
          <w:rFonts w:hint="eastAsia"/>
        </w:rPr>
        <w:t>所有</w:t>
      </w:r>
      <w:r w:rsidRPr="001855CF">
        <w:rPr>
          <w:rFonts w:hint="eastAsia"/>
        </w:rPr>
        <w:t>NC</w:t>
      </w:r>
      <w:r w:rsidRPr="001855CF">
        <w:rPr>
          <w:rFonts w:hint="eastAsia"/>
        </w:rPr>
        <w:t>账户均需传入</w:t>
      </w:r>
      <w:r w:rsidRPr="001855CF">
        <w:rPr>
          <w:rFonts w:hint="eastAsia"/>
        </w:rPr>
        <w:t>X-EPIC</w:t>
      </w:r>
      <w:r>
        <w:rPr>
          <w:rFonts w:hint="eastAsia"/>
        </w:rPr>
        <w:t>。</w:t>
      </w:r>
      <w:r w:rsidR="0093755B">
        <w:rPr>
          <w:rFonts w:hint="eastAsia"/>
        </w:rPr>
        <w:tab/>
      </w:r>
    </w:p>
    <w:p w:rsidR="00C00391" w:rsidRPr="00856570" w:rsidRDefault="00C00391" w:rsidP="00B52AAF">
      <w:pPr>
        <w:pStyle w:val="4"/>
        <w:numPr>
          <w:ilvl w:val="3"/>
          <w:numId w:val="8"/>
        </w:numPr>
        <w:spacing w:before="120" w:after="120"/>
        <w:contextualSpacing/>
        <w:rPr>
          <w:sz w:val="24"/>
          <w:szCs w:val="24"/>
        </w:rPr>
      </w:pPr>
      <w:r w:rsidRPr="00856570">
        <w:rPr>
          <w:rFonts w:hint="eastAsia"/>
          <w:sz w:val="24"/>
          <w:szCs w:val="24"/>
        </w:rPr>
        <w:tab/>
      </w:r>
      <w:r w:rsidR="00B852E7" w:rsidRPr="00856570">
        <w:rPr>
          <w:rFonts w:hint="eastAsia"/>
          <w:sz w:val="24"/>
          <w:szCs w:val="24"/>
        </w:rPr>
        <w:t>配置默认开户行功能</w:t>
      </w:r>
    </w:p>
    <w:p w:rsidR="001B58BF" w:rsidRDefault="00E95EA8" w:rsidP="007C7855">
      <w:pPr>
        <w:ind w:firstLineChars="202" w:firstLine="424"/>
      </w:pPr>
      <w:bookmarkStart w:id="41" w:name="_Toc360105523"/>
      <w:r>
        <w:rPr>
          <w:rFonts w:hint="eastAsia"/>
        </w:rPr>
        <w:t>X-EPIC</w:t>
      </w:r>
      <w:r w:rsidR="00E46C4B">
        <w:rPr>
          <w:rFonts w:hint="eastAsia"/>
        </w:rPr>
        <w:t>开发配置默认开户行功能，</w:t>
      </w:r>
      <w:r>
        <w:rPr>
          <w:rFonts w:hint="eastAsia"/>
        </w:rPr>
        <w:t>接收到前端业务系统传递过来的支付指令后，</w:t>
      </w:r>
      <w:r w:rsidR="00E46C4B">
        <w:rPr>
          <w:rFonts w:hint="eastAsia"/>
        </w:rPr>
        <w:t>从配置表中取出公司代码默认的支付账户放入支付指令中。</w:t>
      </w:r>
    </w:p>
    <w:p w:rsidR="00A86B16" w:rsidRPr="009C219A" w:rsidRDefault="00E46C4B" w:rsidP="00FD5D13">
      <w:pPr>
        <w:ind w:firstLineChars="202" w:firstLine="424"/>
        <w:rPr>
          <w:color w:val="FF0000"/>
        </w:rPr>
      </w:pPr>
      <w:r>
        <w:rPr>
          <w:rFonts w:hint="eastAsia"/>
        </w:rPr>
        <w:t>此功能界面字段有公司代码、账号、户名、账户类型、状态、默认付款账户（选择框），在功能底部可使用公司代码进行数据筛选。</w:t>
      </w:r>
      <w:r w:rsidR="00E22F95" w:rsidRPr="009C219A">
        <w:rPr>
          <w:rFonts w:hint="eastAsia"/>
          <w:color w:val="FF0000"/>
        </w:rPr>
        <w:t>（</w:t>
      </w:r>
      <w:r w:rsidR="009C219A" w:rsidRPr="009C219A">
        <w:rPr>
          <w:rFonts w:hint="eastAsia"/>
          <w:color w:val="FF0000"/>
        </w:rPr>
        <w:t>输入公司代码、选择账号，其他信息自动带出来）</w:t>
      </w:r>
    </w:p>
    <w:p w:rsidR="006F528C" w:rsidRDefault="00A86B16" w:rsidP="00027D39">
      <w:pPr>
        <w:ind w:firstLineChars="202" w:firstLine="424"/>
      </w:pPr>
      <w:r>
        <w:rPr>
          <w:rFonts w:hint="eastAsia"/>
        </w:rPr>
        <w:t>默认开户行存入</w:t>
      </w:r>
      <w:proofErr w:type="gramStart"/>
      <w:r>
        <w:rPr>
          <w:rFonts w:hint="eastAsia"/>
        </w:rPr>
        <w:t>自建表</w:t>
      </w:r>
      <w:r w:rsidR="003E46A8">
        <w:rPr>
          <w:rFonts w:hint="eastAsia"/>
        </w:rPr>
        <w:t>默认</w:t>
      </w:r>
      <w:proofErr w:type="gramEnd"/>
      <w:r w:rsidR="003E46A8">
        <w:rPr>
          <w:rFonts w:hint="eastAsia"/>
        </w:rPr>
        <w:t>开户行</w:t>
      </w:r>
      <w:proofErr w:type="spellStart"/>
      <w:r w:rsidR="00A91115">
        <w:t>default_pay_account</w:t>
      </w:r>
      <w:proofErr w:type="spellEnd"/>
      <w:r>
        <w:rPr>
          <w:rFonts w:hint="eastAsia"/>
        </w:rPr>
        <w:t>。</w:t>
      </w:r>
      <w:r w:rsidR="00960FF5">
        <w:rPr>
          <w:rFonts w:hint="eastAsia"/>
        </w:rPr>
        <w:tab/>
      </w:r>
    </w:p>
    <w:p w:rsidR="00E0108D" w:rsidRDefault="00E0108D" w:rsidP="00E0108D">
      <w:pPr>
        <w:pStyle w:val="3"/>
        <w:spacing w:before="120" w:after="120"/>
        <w:ind w:left="0" w:firstLine="0"/>
      </w:pPr>
      <w:bookmarkStart w:id="42" w:name="_Toc446949693"/>
      <w:r>
        <w:rPr>
          <w:rFonts w:hint="eastAsia"/>
        </w:rPr>
        <w:t>联行号管理</w:t>
      </w:r>
      <w:bookmarkEnd w:id="42"/>
    </w:p>
    <w:p w:rsidR="00E0108D" w:rsidRDefault="00E0108D" w:rsidP="00027D39">
      <w:pPr>
        <w:ind w:firstLineChars="202" w:firstLine="424"/>
      </w:pPr>
      <w:r>
        <w:rPr>
          <w:rFonts w:hint="eastAsia"/>
        </w:rPr>
        <w:t>X-EPIC</w:t>
      </w:r>
      <w:r>
        <w:rPr>
          <w:rFonts w:hint="eastAsia"/>
        </w:rPr>
        <w:t>需要维护大陆联行号（银行代码），以带出前端传输过来的联行号相关的银行名称、省、市、银行简称。</w:t>
      </w:r>
    </w:p>
    <w:p w:rsidR="00E0108D" w:rsidRDefault="00A0104E" w:rsidP="00027D39">
      <w:pPr>
        <w:ind w:firstLineChars="202" w:firstLine="424"/>
      </w:pPr>
      <w:r>
        <w:rPr>
          <w:rFonts w:hint="eastAsia"/>
        </w:rPr>
        <w:t>X-EPIC</w:t>
      </w:r>
      <w:r>
        <w:rPr>
          <w:rFonts w:hint="eastAsia"/>
        </w:rPr>
        <w:t>提供前台批量导入功能及单个维护功能，</w:t>
      </w:r>
      <w:r w:rsidR="007B24AB">
        <w:rPr>
          <w:rFonts w:hint="eastAsia"/>
        </w:rPr>
        <w:t>含新建和修改，不能删除。</w:t>
      </w:r>
      <w:r w:rsidR="00764BB6">
        <w:rPr>
          <w:rFonts w:hint="eastAsia"/>
        </w:rPr>
        <w:t>字段包括：</w:t>
      </w:r>
      <w:r w:rsidR="00E17770">
        <w:rPr>
          <w:rFonts w:hint="eastAsia"/>
        </w:rPr>
        <w:t>银行国家、</w:t>
      </w:r>
      <w:r w:rsidR="00764BB6">
        <w:rPr>
          <w:rFonts w:hint="eastAsia"/>
        </w:rPr>
        <w:t>联行号、银行名称、省、市、银行简称。</w:t>
      </w:r>
    </w:p>
    <w:p w:rsidR="00764BB6" w:rsidRDefault="00FD2055" w:rsidP="00027D39">
      <w:pPr>
        <w:ind w:firstLineChars="202" w:firstLine="424"/>
      </w:pPr>
      <w:r>
        <w:rPr>
          <w:rFonts w:hint="eastAsia"/>
        </w:rPr>
        <w:t>银行简称</w:t>
      </w:r>
      <w:r w:rsidR="000E1C82">
        <w:rPr>
          <w:rFonts w:hint="eastAsia"/>
        </w:rPr>
        <w:t>对照表如下：</w:t>
      </w:r>
    </w:p>
    <w:tbl>
      <w:tblPr>
        <w:tblStyle w:val="af8"/>
        <w:tblW w:w="0" w:type="auto"/>
        <w:tblLook w:val="04A0" w:firstRow="1" w:lastRow="0" w:firstColumn="1" w:lastColumn="0" w:noHBand="0" w:noVBand="1"/>
      </w:tblPr>
      <w:tblGrid>
        <w:gridCol w:w="4382"/>
        <w:gridCol w:w="4382"/>
      </w:tblGrid>
      <w:tr w:rsidR="000E1C82" w:rsidTr="000E1C82">
        <w:tc>
          <w:tcPr>
            <w:tcW w:w="4382" w:type="dxa"/>
          </w:tcPr>
          <w:p w:rsidR="000E1C82" w:rsidRPr="000E1C82" w:rsidRDefault="000E1C82" w:rsidP="000E1C82">
            <w:pPr>
              <w:jc w:val="center"/>
              <w:rPr>
                <w:b/>
              </w:rPr>
            </w:pPr>
            <w:r w:rsidRPr="000E1C82">
              <w:rPr>
                <w:rFonts w:hint="eastAsia"/>
                <w:b/>
              </w:rPr>
              <w:lastRenderedPageBreak/>
              <w:t>银行简称</w:t>
            </w:r>
          </w:p>
        </w:tc>
        <w:tc>
          <w:tcPr>
            <w:tcW w:w="4382" w:type="dxa"/>
          </w:tcPr>
          <w:p w:rsidR="000E1C82" w:rsidRPr="000E1C82" w:rsidRDefault="000E1C82" w:rsidP="000E1C82">
            <w:pPr>
              <w:jc w:val="center"/>
              <w:rPr>
                <w:b/>
              </w:rPr>
            </w:pPr>
            <w:r w:rsidRPr="000E1C82">
              <w:rPr>
                <w:rFonts w:hint="eastAsia"/>
                <w:b/>
              </w:rPr>
              <w:t>银行名称</w:t>
            </w:r>
          </w:p>
        </w:tc>
      </w:tr>
      <w:tr w:rsidR="000E1C82" w:rsidTr="000E1C82">
        <w:tc>
          <w:tcPr>
            <w:tcW w:w="4382" w:type="dxa"/>
          </w:tcPr>
          <w:p w:rsidR="000E1C82" w:rsidRPr="00CA6CC1" w:rsidRDefault="000E1C82" w:rsidP="008E5B93">
            <w:r w:rsidRPr="00CA6CC1">
              <w:rPr>
                <w:rFonts w:hint="eastAsia"/>
              </w:rPr>
              <w:t>ABC</w:t>
            </w:r>
          </w:p>
        </w:tc>
        <w:tc>
          <w:tcPr>
            <w:tcW w:w="4382" w:type="dxa"/>
          </w:tcPr>
          <w:p w:rsidR="000E1C82" w:rsidRPr="00CA6CC1" w:rsidRDefault="000E1C82" w:rsidP="008E5B93">
            <w:r w:rsidRPr="00CA6CC1">
              <w:rPr>
                <w:rFonts w:hint="eastAsia"/>
              </w:rPr>
              <w:t>中国农业银行</w:t>
            </w:r>
          </w:p>
        </w:tc>
      </w:tr>
      <w:tr w:rsidR="000E1C82" w:rsidTr="000E1C82">
        <w:tc>
          <w:tcPr>
            <w:tcW w:w="4382" w:type="dxa"/>
          </w:tcPr>
          <w:p w:rsidR="000E1C82" w:rsidRPr="00CA6CC1" w:rsidRDefault="000E1C82" w:rsidP="008E5B93">
            <w:r w:rsidRPr="00CA6CC1">
              <w:rPr>
                <w:rFonts w:hint="eastAsia"/>
              </w:rPr>
              <w:t>ALIPAY</w:t>
            </w:r>
          </w:p>
        </w:tc>
        <w:tc>
          <w:tcPr>
            <w:tcW w:w="4382" w:type="dxa"/>
          </w:tcPr>
          <w:p w:rsidR="000E1C82" w:rsidRPr="00CA6CC1" w:rsidRDefault="000E1C82" w:rsidP="008E5B93">
            <w:r w:rsidRPr="00CA6CC1">
              <w:rPr>
                <w:rFonts w:hint="eastAsia"/>
              </w:rPr>
              <w:t>阿里支付</w:t>
            </w:r>
          </w:p>
        </w:tc>
      </w:tr>
      <w:tr w:rsidR="000E1C82" w:rsidTr="000E1C82">
        <w:tc>
          <w:tcPr>
            <w:tcW w:w="4382" w:type="dxa"/>
          </w:tcPr>
          <w:p w:rsidR="000E1C82" w:rsidRPr="00CA6CC1" w:rsidRDefault="000E1C82" w:rsidP="008E5B93">
            <w:r w:rsidRPr="00CA6CC1">
              <w:rPr>
                <w:rFonts w:hint="eastAsia"/>
              </w:rPr>
              <w:t>BILL99</w:t>
            </w:r>
          </w:p>
        </w:tc>
        <w:tc>
          <w:tcPr>
            <w:tcW w:w="4382" w:type="dxa"/>
          </w:tcPr>
          <w:p w:rsidR="000E1C82" w:rsidRPr="00CA6CC1" w:rsidRDefault="000E1C82" w:rsidP="008E5B93">
            <w:r w:rsidRPr="00CA6CC1">
              <w:rPr>
                <w:rFonts w:hint="eastAsia"/>
              </w:rPr>
              <w:t>快钱</w:t>
            </w:r>
          </w:p>
        </w:tc>
      </w:tr>
      <w:tr w:rsidR="000E1C82" w:rsidTr="000E1C82">
        <w:tc>
          <w:tcPr>
            <w:tcW w:w="4382" w:type="dxa"/>
          </w:tcPr>
          <w:p w:rsidR="000E1C82" w:rsidRPr="00CA6CC1" w:rsidRDefault="000E1C82" w:rsidP="008E5B93">
            <w:r w:rsidRPr="00CA6CC1">
              <w:rPr>
                <w:rFonts w:hint="eastAsia"/>
              </w:rPr>
              <w:t>BOB</w:t>
            </w:r>
          </w:p>
        </w:tc>
        <w:tc>
          <w:tcPr>
            <w:tcW w:w="4382" w:type="dxa"/>
          </w:tcPr>
          <w:p w:rsidR="000E1C82" w:rsidRPr="00CA6CC1" w:rsidRDefault="000E1C82" w:rsidP="008E5B93">
            <w:r w:rsidRPr="00CA6CC1">
              <w:rPr>
                <w:rFonts w:hint="eastAsia"/>
              </w:rPr>
              <w:t>北京银行</w:t>
            </w:r>
          </w:p>
        </w:tc>
      </w:tr>
      <w:tr w:rsidR="000E1C82" w:rsidTr="000E1C82">
        <w:tc>
          <w:tcPr>
            <w:tcW w:w="4382" w:type="dxa"/>
          </w:tcPr>
          <w:p w:rsidR="000E1C82" w:rsidRPr="00CA6CC1" w:rsidRDefault="000E1C82" w:rsidP="008E5B93">
            <w:r w:rsidRPr="00CA6CC1">
              <w:rPr>
                <w:rFonts w:hint="eastAsia"/>
              </w:rPr>
              <w:t>BOC</w:t>
            </w:r>
          </w:p>
        </w:tc>
        <w:tc>
          <w:tcPr>
            <w:tcW w:w="4382" w:type="dxa"/>
          </w:tcPr>
          <w:p w:rsidR="000E1C82" w:rsidRPr="00CA6CC1" w:rsidRDefault="000E1C82" w:rsidP="008E5B93">
            <w:r w:rsidRPr="00CA6CC1">
              <w:rPr>
                <w:rFonts w:hint="eastAsia"/>
              </w:rPr>
              <w:t>中国银行</w:t>
            </w:r>
          </w:p>
        </w:tc>
      </w:tr>
      <w:tr w:rsidR="000E1C82" w:rsidTr="000E1C82">
        <w:tc>
          <w:tcPr>
            <w:tcW w:w="4382" w:type="dxa"/>
          </w:tcPr>
          <w:p w:rsidR="000E1C82" w:rsidRPr="00CA6CC1" w:rsidRDefault="000E1C82" w:rsidP="008E5B93">
            <w:r w:rsidRPr="00CA6CC1">
              <w:rPr>
                <w:rFonts w:hint="eastAsia"/>
              </w:rPr>
              <w:t>BOCM</w:t>
            </w:r>
          </w:p>
        </w:tc>
        <w:tc>
          <w:tcPr>
            <w:tcW w:w="4382" w:type="dxa"/>
          </w:tcPr>
          <w:p w:rsidR="000E1C82" w:rsidRPr="00CA6CC1" w:rsidRDefault="000E1C82" w:rsidP="008E5B93">
            <w:r w:rsidRPr="00CA6CC1">
              <w:rPr>
                <w:rFonts w:hint="eastAsia"/>
              </w:rPr>
              <w:t>交通银行</w:t>
            </w:r>
          </w:p>
        </w:tc>
      </w:tr>
      <w:tr w:rsidR="000E1C82" w:rsidTr="000E1C82">
        <w:tc>
          <w:tcPr>
            <w:tcW w:w="4382" w:type="dxa"/>
          </w:tcPr>
          <w:p w:rsidR="000E1C82" w:rsidRPr="00CA6CC1" w:rsidRDefault="000E1C82" w:rsidP="008E5B93">
            <w:r w:rsidRPr="00CA6CC1">
              <w:rPr>
                <w:rFonts w:hint="eastAsia"/>
              </w:rPr>
              <w:t>BOS</w:t>
            </w:r>
          </w:p>
        </w:tc>
        <w:tc>
          <w:tcPr>
            <w:tcW w:w="4382" w:type="dxa"/>
          </w:tcPr>
          <w:p w:rsidR="000E1C82" w:rsidRPr="00CA6CC1" w:rsidRDefault="000E1C82" w:rsidP="008E5B93">
            <w:r w:rsidRPr="00CA6CC1">
              <w:rPr>
                <w:rFonts w:hint="eastAsia"/>
              </w:rPr>
              <w:t>上海银行</w:t>
            </w:r>
          </w:p>
        </w:tc>
      </w:tr>
      <w:tr w:rsidR="000E1C82" w:rsidTr="000E1C82">
        <w:tc>
          <w:tcPr>
            <w:tcW w:w="4382" w:type="dxa"/>
          </w:tcPr>
          <w:p w:rsidR="000E1C82" w:rsidRPr="00CA6CC1" w:rsidRDefault="000E1C82" w:rsidP="008E5B93">
            <w:r w:rsidRPr="00CA6CC1">
              <w:rPr>
                <w:rFonts w:hint="eastAsia"/>
              </w:rPr>
              <w:t>CBHB</w:t>
            </w:r>
          </w:p>
        </w:tc>
        <w:tc>
          <w:tcPr>
            <w:tcW w:w="4382" w:type="dxa"/>
          </w:tcPr>
          <w:p w:rsidR="000E1C82" w:rsidRPr="00CA6CC1" w:rsidRDefault="000E1C82" w:rsidP="008E5B93">
            <w:r w:rsidRPr="00CA6CC1">
              <w:rPr>
                <w:rFonts w:hint="eastAsia"/>
              </w:rPr>
              <w:t>渤海银行</w:t>
            </w:r>
          </w:p>
        </w:tc>
      </w:tr>
      <w:tr w:rsidR="000E1C82" w:rsidTr="000E1C82">
        <w:tc>
          <w:tcPr>
            <w:tcW w:w="4382" w:type="dxa"/>
          </w:tcPr>
          <w:p w:rsidR="000E1C82" w:rsidRPr="00CA6CC1" w:rsidRDefault="000E1C82" w:rsidP="008E5B93">
            <w:r w:rsidRPr="00CA6CC1">
              <w:rPr>
                <w:rFonts w:hint="eastAsia"/>
              </w:rPr>
              <w:t>CCB</w:t>
            </w:r>
          </w:p>
        </w:tc>
        <w:tc>
          <w:tcPr>
            <w:tcW w:w="4382" w:type="dxa"/>
          </w:tcPr>
          <w:p w:rsidR="000E1C82" w:rsidRPr="00CA6CC1" w:rsidRDefault="000E1C82" w:rsidP="008E5B93">
            <w:r w:rsidRPr="00CA6CC1">
              <w:rPr>
                <w:rFonts w:hint="eastAsia"/>
              </w:rPr>
              <w:t>中国建设银行</w:t>
            </w:r>
          </w:p>
        </w:tc>
      </w:tr>
      <w:tr w:rsidR="000E1C82" w:rsidTr="000E1C82">
        <w:tc>
          <w:tcPr>
            <w:tcW w:w="4382" w:type="dxa"/>
          </w:tcPr>
          <w:p w:rsidR="000E1C82" w:rsidRPr="00CA6CC1" w:rsidRDefault="000E1C82" w:rsidP="008E5B93">
            <w:r w:rsidRPr="00CA6CC1">
              <w:rPr>
                <w:rFonts w:hint="eastAsia"/>
              </w:rPr>
              <w:t>CDB</w:t>
            </w:r>
          </w:p>
        </w:tc>
        <w:tc>
          <w:tcPr>
            <w:tcW w:w="4382" w:type="dxa"/>
          </w:tcPr>
          <w:p w:rsidR="000E1C82" w:rsidRPr="00CA6CC1" w:rsidRDefault="000E1C82" w:rsidP="008E5B93">
            <w:r w:rsidRPr="00CA6CC1">
              <w:rPr>
                <w:rFonts w:hint="eastAsia"/>
              </w:rPr>
              <w:t>国家开发银行</w:t>
            </w:r>
          </w:p>
        </w:tc>
      </w:tr>
      <w:tr w:rsidR="000E1C82" w:rsidTr="000E1C82">
        <w:tc>
          <w:tcPr>
            <w:tcW w:w="4382" w:type="dxa"/>
          </w:tcPr>
          <w:p w:rsidR="000E1C82" w:rsidRPr="00CA6CC1" w:rsidRDefault="000E1C82" w:rsidP="008E5B93">
            <w:r w:rsidRPr="00CA6CC1">
              <w:rPr>
                <w:rFonts w:hint="eastAsia"/>
              </w:rPr>
              <w:t>CEB</w:t>
            </w:r>
          </w:p>
        </w:tc>
        <w:tc>
          <w:tcPr>
            <w:tcW w:w="4382" w:type="dxa"/>
          </w:tcPr>
          <w:p w:rsidR="000E1C82" w:rsidRPr="00CA6CC1" w:rsidRDefault="000E1C82" w:rsidP="008E5B93">
            <w:r w:rsidRPr="00CA6CC1">
              <w:rPr>
                <w:rFonts w:hint="eastAsia"/>
              </w:rPr>
              <w:t>光大银行</w:t>
            </w:r>
          </w:p>
        </w:tc>
      </w:tr>
      <w:tr w:rsidR="000E1C82" w:rsidTr="000E1C82">
        <w:tc>
          <w:tcPr>
            <w:tcW w:w="4382" w:type="dxa"/>
          </w:tcPr>
          <w:p w:rsidR="000E1C82" w:rsidRPr="00CA6CC1" w:rsidRDefault="000E1C82" w:rsidP="008E5B93">
            <w:r w:rsidRPr="00CA6CC1">
              <w:rPr>
                <w:rFonts w:hint="eastAsia"/>
              </w:rPr>
              <w:t>CIB</w:t>
            </w:r>
          </w:p>
        </w:tc>
        <w:tc>
          <w:tcPr>
            <w:tcW w:w="4382" w:type="dxa"/>
          </w:tcPr>
          <w:p w:rsidR="000E1C82" w:rsidRPr="00CA6CC1" w:rsidRDefault="000E1C82" w:rsidP="008E5B93">
            <w:r w:rsidRPr="00CA6CC1">
              <w:rPr>
                <w:rFonts w:hint="eastAsia"/>
              </w:rPr>
              <w:t>兴业银行</w:t>
            </w:r>
          </w:p>
        </w:tc>
      </w:tr>
      <w:tr w:rsidR="000E1C82" w:rsidTr="000E1C82">
        <w:tc>
          <w:tcPr>
            <w:tcW w:w="4382" w:type="dxa"/>
          </w:tcPr>
          <w:p w:rsidR="000E1C82" w:rsidRPr="00CA6CC1" w:rsidRDefault="000E1C82" w:rsidP="008E5B93">
            <w:r w:rsidRPr="00CA6CC1">
              <w:rPr>
                <w:rFonts w:hint="eastAsia"/>
              </w:rPr>
              <w:t>CITI</w:t>
            </w:r>
          </w:p>
        </w:tc>
        <w:tc>
          <w:tcPr>
            <w:tcW w:w="4382" w:type="dxa"/>
          </w:tcPr>
          <w:p w:rsidR="000E1C82" w:rsidRPr="00CA6CC1" w:rsidRDefault="000E1C82" w:rsidP="008E5B93">
            <w:r w:rsidRPr="00CA6CC1">
              <w:rPr>
                <w:rFonts w:hint="eastAsia"/>
              </w:rPr>
              <w:t>花旗银行</w:t>
            </w:r>
          </w:p>
        </w:tc>
      </w:tr>
      <w:tr w:rsidR="000E1C82" w:rsidTr="000E1C82">
        <w:tc>
          <w:tcPr>
            <w:tcW w:w="4382" w:type="dxa"/>
          </w:tcPr>
          <w:p w:rsidR="000E1C82" w:rsidRPr="00CA6CC1" w:rsidRDefault="000E1C82" w:rsidP="008E5B93">
            <w:r w:rsidRPr="00CA6CC1">
              <w:rPr>
                <w:rFonts w:hint="eastAsia"/>
              </w:rPr>
              <w:t>CITIC</w:t>
            </w:r>
          </w:p>
        </w:tc>
        <w:tc>
          <w:tcPr>
            <w:tcW w:w="4382" w:type="dxa"/>
          </w:tcPr>
          <w:p w:rsidR="000E1C82" w:rsidRPr="00CA6CC1" w:rsidRDefault="000E1C82" w:rsidP="008E5B93">
            <w:r w:rsidRPr="00CA6CC1">
              <w:rPr>
                <w:rFonts w:hint="eastAsia"/>
              </w:rPr>
              <w:t>中信银行</w:t>
            </w:r>
          </w:p>
        </w:tc>
      </w:tr>
      <w:tr w:rsidR="000E1C82" w:rsidTr="000E1C82">
        <w:tc>
          <w:tcPr>
            <w:tcW w:w="4382" w:type="dxa"/>
          </w:tcPr>
          <w:p w:rsidR="000E1C82" w:rsidRPr="00CA6CC1" w:rsidRDefault="000E1C82" w:rsidP="008E5B93">
            <w:r w:rsidRPr="00CA6CC1">
              <w:rPr>
                <w:rFonts w:hint="eastAsia"/>
              </w:rPr>
              <w:t>CMB</w:t>
            </w:r>
          </w:p>
        </w:tc>
        <w:tc>
          <w:tcPr>
            <w:tcW w:w="4382" w:type="dxa"/>
          </w:tcPr>
          <w:p w:rsidR="000E1C82" w:rsidRPr="00CA6CC1" w:rsidRDefault="000E1C82" w:rsidP="008E5B93">
            <w:r w:rsidRPr="00CA6CC1">
              <w:rPr>
                <w:rFonts w:hint="eastAsia"/>
              </w:rPr>
              <w:t>招商银行</w:t>
            </w:r>
          </w:p>
        </w:tc>
      </w:tr>
      <w:tr w:rsidR="000E1C82" w:rsidTr="000E1C82">
        <w:tc>
          <w:tcPr>
            <w:tcW w:w="4382" w:type="dxa"/>
          </w:tcPr>
          <w:p w:rsidR="000E1C82" w:rsidRPr="00CA6CC1" w:rsidRDefault="000E1C82" w:rsidP="008E5B93">
            <w:r w:rsidRPr="00CA6CC1">
              <w:rPr>
                <w:rFonts w:hint="eastAsia"/>
              </w:rPr>
              <w:t>CMBC</w:t>
            </w:r>
          </w:p>
        </w:tc>
        <w:tc>
          <w:tcPr>
            <w:tcW w:w="4382" w:type="dxa"/>
          </w:tcPr>
          <w:p w:rsidR="000E1C82" w:rsidRPr="00CA6CC1" w:rsidRDefault="000E1C82" w:rsidP="008E5B93">
            <w:r w:rsidRPr="00CA6CC1">
              <w:rPr>
                <w:rFonts w:hint="eastAsia"/>
              </w:rPr>
              <w:t>民生银行</w:t>
            </w:r>
          </w:p>
        </w:tc>
      </w:tr>
      <w:tr w:rsidR="000E1C82" w:rsidTr="000E1C82">
        <w:tc>
          <w:tcPr>
            <w:tcW w:w="4382" w:type="dxa"/>
          </w:tcPr>
          <w:p w:rsidR="000E1C82" w:rsidRPr="00CA6CC1" w:rsidRDefault="000E1C82" w:rsidP="008E5B93">
            <w:r w:rsidRPr="00CA6CC1">
              <w:rPr>
                <w:rFonts w:hint="eastAsia"/>
              </w:rPr>
              <w:t>CZB</w:t>
            </w:r>
          </w:p>
        </w:tc>
        <w:tc>
          <w:tcPr>
            <w:tcW w:w="4382" w:type="dxa"/>
          </w:tcPr>
          <w:p w:rsidR="000E1C82" w:rsidRPr="00CA6CC1" w:rsidRDefault="000E1C82" w:rsidP="008E5B93">
            <w:proofErr w:type="gramStart"/>
            <w:r w:rsidRPr="00CA6CC1">
              <w:rPr>
                <w:rFonts w:hint="eastAsia"/>
              </w:rPr>
              <w:t>浙商银行</w:t>
            </w:r>
            <w:proofErr w:type="gramEnd"/>
          </w:p>
        </w:tc>
      </w:tr>
      <w:tr w:rsidR="000E1C82" w:rsidTr="000E1C82">
        <w:tc>
          <w:tcPr>
            <w:tcW w:w="4382" w:type="dxa"/>
          </w:tcPr>
          <w:p w:rsidR="000E1C82" w:rsidRPr="00CA6CC1" w:rsidRDefault="000E1C82" w:rsidP="008E5B93">
            <w:r w:rsidRPr="00CA6CC1">
              <w:rPr>
                <w:rFonts w:hint="eastAsia"/>
              </w:rPr>
              <w:t>DGB</w:t>
            </w:r>
          </w:p>
        </w:tc>
        <w:tc>
          <w:tcPr>
            <w:tcW w:w="4382" w:type="dxa"/>
          </w:tcPr>
          <w:p w:rsidR="000E1C82" w:rsidRPr="00CA6CC1" w:rsidRDefault="000E1C82" w:rsidP="008E5B93">
            <w:r w:rsidRPr="00CA6CC1">
              <w:rPr>
                <w:rFonts w:hint="eastAsia"/>
              </w:rPr>
              <w:t>东莞银行</w:t>
            </w:r>
          </w:p>
        </w:tc>
      </w:tr>
      <w:tr w:rsidR="000E1C82" w:rsidTr="000E1C82">
        <w:tc>
          <w:tcPr>
            <w:tcW w:w="4382" w:type="dxa"/>
          </w:tcPr>
          <w:p w:rsidR="000E1C82" w:rsidRPr="00CA6CC1" w:rsidRDefault="000E1C82" w:rsidP="008E5B93">
            <w:r w:rsidRPr="00CA6CC1">
              <w:rPr>
                <w:rFonts w:hint="eastAsia"/>
              </w:rPr>
              <w:t>DLB</w:t>
            </w:r>
          </w:p>
        </w:tc>
        <w:tc>
          <w:tcPr>
            <w:tcW w:w="4382" w:type="dxa"/>
          </w:tcPr>
          <w:p w:rsidR="000E1C82" w:rsidRPr="00CA6CC1" w:rsidRDefault="000E1C82" w:rsidP="008E5B93">
            <w:r w:rsidRPr="00CA6CC1">
              <w:rPr>
                <w:rFonts w:hint="eastAsia"/>
              </w:rPr>
              <w:t>大连银行</w:t>
            </w:r>
          </w:p>
        </w:tc>
      </w:tr>
      <w:tr w:rsidR="000E1C82" w:rsidTr="000E1C82">
        <w:tc>
          <w:tcPr>
            <w:tcW w:w="4382" w:type="dxa"/>
          </w:tcPr>
          <w:p w:rsidR="000E1C82" w:rsidRPr="00CA6CC1" w:rsidRDefault="000E1C82" w:rsidP="008E5B93">
            <w:r w:rsidRPr="00CA6CC1">
              <w:rPr>
                <w:rFonts w:hint="eastAsia"/>
              </w:rPr>
              <w:t>GDB</w:t>
            </w:r>
          </w:p>
        </w:tc>
        <w:tc>
          <w:tcPr>
            <w:tcW w:w="4382" w:type="dxa"/>
          </w:tcPr>
          <w:p w:rsidR="000E1C82" w:rsidRPr="00CA6CC1" w:rsidRDefault="000E1C82" w:rsidP="008E5B93">
            <w:r w:rsidRPr="00CA6CC1">
              <w:rPr>
                <w:rFonts w:hint="eastAsia"/>
              </w:rPr>
              <w:t>广东发展银行</w:t>
            </w:r>
          </w:p>
        </w:tc>
      </w:tr>
      <w:tr w:rsidR="000E1C82" w:rsidTr="000E1C82">
        <w:tc>
          <w:tcPr>
            <w:tcW w:w="4382" w:type="dxa"/>
          </w:tcPr>
          <w:p w:rsidR="000E1C82" w:rsidRPr="00CA6CC1" w:rsidRDefault="000E1C82" w:rsidP="008E5B93">
            <w:r w:rsidRPr="00CA6CC1">
              <w:rPr>
                <w:rFonts w:hint="eastAsia"/>
              </w:rPr>
              <w:t>GZB</w:t>
            </w:r>
          </w:p>
        </w:tc>
        <w:tc>
          <w:tcPr>
            <w:tcW w:w="4382" w:type="dxa"/>
          </w:tcPr>
          <w:p w:rsidR="000E1C82" w:rsidRPr="00CA6CC1" w:rsidRDefault="000E1C82" w:rsidP="008E5B93">
            <w:r w:rsidRPr="00CA6CC1">
              <w:rPr>
                <w:rFonts w:hint="eastAsia"/>
              </w:rPr>
              <w:t>广州银行</w:t>
            </w:r>
          </w:p>
        </w:tc>
      </w:tr>
      <w:tr w:rsidR="000E1C82" w:rsidTr="000E1C82">
        <w:tc>
          <w:tcPr>
            <w:tcW w:w="4382" w:type="dxa"/>
          </w:tcPr>
          <w:p w:rsidR="000E1C82" w:rsidRPr="00CA6CC1" w:rsidRDefault="000E1C82" w:rsidP="008E5B93">
            <w:r w:rsidRPr="00CA6CC1">
              <w:rPr>
                <w:rFonts w:hint="eastAsia"/>
              </w:rPr>
              <w:t>HKB</w:t>
            </w:r>
          </w:p>
        </w:tc>
        <w:tc>
          <w:tcPr>
            <w:tcW w:w="4382" w:type="dxa"/>
          </w:tcPr>
          <w:p w:rsidR="000E1C82" w:rsidRPr="00CA6CC1" w:rsidRDefault="000E1C82" w:rsidP="008E5B93">
            <w:r w:rsidRPr="00CA6CC1">
              <w:rPr>
                <w:rFonts w:hint="eastAsia"/>
              </w:rPr>
              <w:t>汉口银行</w:t>
            </w:r>
          </w:p>
        </w:tc>
      </w:tr>
      <w:tr w:rsidR="000E1C82" w:rsidTr="000E1C82">
        <w:tc>
          <w:tcPr>
            <w:tcW w:w="4382" w:type="dxa"/>
          </w:tcPr>
          <w:p w:rsidR="000E1C82" w:rsidRPr="00CA6CC1" w:rsidRDefault="000E1C82" w:rsidP="008E5B93">
            <w:r w:rsidRPr="00CA6CC1">
              <w:rPr>
                <w:rFonts w:hint="eastAsia"/>
              </w:rPr>
              <w:t>HKBEA</w:t>
            </w:r>
          </w:p>
        </w:tc>
        <w:tc>
          <w:tcPr>
            <w:tcW w:w="4382" w:type="dxa"/>
          </w:tcPr>
          <w:p w:rsidR="000E1C82" w:rsidRPr="00CA6CC1" w:rsidRDefault="000E1C82" w:rsidP="008E5B93">
            <w:r w:rsidRPr="00CA6CC1">
              <w:rPr>
                <w:rFonts w:hint="eastAsia"/>
              </w:rPr>
              <w:t>东亚银行</w:t>
            </w:r>
          </w:p>
        </w:tc>
      </w:tr>
      <w:tr w:rsidR="000E1C82" w:rsidTr="000E1C82">
        <w:tc>
          <w:tcPr>
            <w:tcW w:w="4382" w:type="dxa"/>
          </w:tcPr>
          <w:p w:rsidR="000E1C82" w:rsidRPr="00CA6CC1" w:rsidRDefault="000E1C82" w:rsidP="008E5B93">
            <w:r w:rsidRPr="00CA6CC1">
              <w:rPr>
                <w:rFonts w:hint="eastAsia"/>
              </w:rPr>
              <w:t>HSB</w:t>
            </w:r>
          </w:p>
        </w:tc>
        <w:tc>
          <w:tcPr>
            <w:tcW w:w="4382" w:type="dxa"/>
          </w:tcPr>
          <w:p w:rsidR="000E1C82" w:rsidRPr="00CA6CC1" w:rsidRDefault="000E1C82" w:rsidP="008E5B93">
            <w:r w:rsidRPr="00CA6CC1">
              <w:rPr>
                <w:rFonts w:hint="eastAsia"/>
              </w:rPr>
              <w:t>徽商银行</w:t>
            </w:r>
          </w:p>
        </w:tc>
      </w:tr>
      <w:tr w:rsidR="000E1C82" w:rsidTr="000E1C82">
        <w:tc>
          <w:tcPr>
            <w:tcW w:w="4382" w:type="dxa"/>
          </w:tcPr>
          <w:p w:rsidR="000E1C82" w:rsidRPr="00CA6CC1" w:rsidRDefault="000E1C82" w:rsidP="008E5B93">
            <w:r w:rsidRPr="00CA6CC1">
              <w:rPr>
                <w:rFonts w:hint="eastAsia"/>
              </w:rPr>
              <w:t>HSBC</w:t>
            </w:r>
          </w:p>
        </w:tc>
        <w:tc>
          <w:tcPr>
            <w:tcW w:w="4382" w:type="dxa"/>
          </w:tcPr>
          <w:p w:rsidR="000E1C82" w:rsidRPr="00CA6CC1" w:rsidRDefault="000E1C82" w:rsidP="008E5B93">
            <w:r w:rsidRPr="00CA6CC1">
              <w:rPr>
                <w:rFonts w:hint="eastAsia"/>
              </w:rPr>
              <w:t>汇丰银行</w:t>
            </w:r>
          </w:p>
        </w:tc>
      </w:tr>
      <w:tr w:rsidR="000E1C82" w:rsidTr="000E1C82">
        <w:tc>
          <w:tcPr>
            <w:tcW w:w="4382" w:type="dxa"/>
          </w:tcPr>
          <w:p w:rsidR="000E1C82" w:rsidRPr="00CA6CC1" w:rsidRDefault="000E1C82" w:rsidP="008E5B93">
            <w:r w:rsidRPr="00CA6CC1">
              <w:rPr>
                <w:rFonts w:hint="eastAsia"/>
              </w:rPr>
              <w:t>HXB</w:t>
            </w:r>
          </w:p>
        </w:tc>
        <w:tc>
          <w:tcPr>
            <w:tcW w:w="4382" w:type="dxa"/>
          </w:tcPr>
          <w:p w:rsidR="000E1C82" w:rsidRPr="00CA6CC1" w:rsidRDefault="000E1C82" w:rsidP="008E5B93">
            <w:r w:rsidRPr="00CA6CC1">
              <w:rPr>
                <w:rFonts w:hint="eastAsia"/>
              </w:rPr>
              <w:t>华夏银行</w:t>
            </w:r>
          </w:p>
        </w:tc>
      </w:tr>
      <w:tr w:rsidR="000E1C82" w:rsidTr="000E1C82">
        <w:tc>
          <w:tcPr>
            <w:tcW w:w="4382" w:type="dxa"/>
          </w:tcPr>
          <w:p w:rsidR="000E1C82" w:rsidRPr="00CA6CC1" w:rsidRDefault="000E1C82" w:rsidP="008E5B93">
            <w:r w:rsidRPr="00CA6CC1">
              <w:rPr>
                <w:rFonts w:hint="eastAsia"/>
              </w:rPr>
              <w:t>HZB</w:t>
            </w:r>
          </w:p>
        </w:tc>
        <w:tc>
          <w:tcPr>
            <w:tcW w:w="4382" w:type="dxa"/>
          </w:tcPr>
          <w:p w:rsidR="000E1C82" w:rsidRPr="00CA6CC1" w:rsidRDefault="000E1C82" w:rsidP="008E5B93">
            <w:r w:rsidRPr="00CA6CC1">
              <w:rPr>
                <w:rFonts w:hint="eastAsia"/>
              </w:rPr>
              <w:t>杭州银行</w:t>
            </w:r>
          </w:p>
        </w:tc>
      </w:tr>
      <w:tr w:rsidR="000E1C82" w:rsidTr="000E1C82">
        <w:tc>
          <w:tcPr>
            <w:tcW w:w="4382" w:type="dxa"/>
          </w:tcPr>
          <w:p w:rsidR="000E1C82" w:rsidRPr="00CA6CC1" w:rsidRDefault="000E1C82" w:rsidP="008E5B93">
            <w:r w:rsidRPr="00CA6CC1">
              <w:rPr>
                <w:rFonts w:hint="eastAsia"/>
              </w:rPr>
              <w:t>ICBC</w:t>
            </w:r>
          </w:p>
        </w:tc>
        <w:tc>
          <w:tcPr>
            <w:tcW w:w="4382" w:type="dxa"/>
          </w:tcPr>
          <w:p w:rsidR="000E1C82" w:rsidRPr="00CA6CC1" w:rsidRDefault="000E1C82" w:rsidP="008E5B93">
            <w:r w:rsidRPr="00CA6CC1">
              <w:rPr>
                <w:rFonts w:hint="eastAsia"/>
              </w:rPr>
              <w:t>中国工商银行</w:t>
            </w:r>
          </w:p>
        </w:tc>
      </w:tr>
      <w:tr w:rsidR="000E1C82" w:rsidTr="000E1C82">
        <w:tc>
          <w:tcPr>
            <w:tcW w:w="4382" w:type="dxa"/>
          </w:tcPr>
          <w:p w:rsidR="000E1C82" w:rsidRPr="00CA6CC1" w:rsidRDefault="000E1C82" w:rsidP="008E5B93">
            <w:r w:rsidRPr="00CA6CC1">
              <w:rPr>
                <w:rFonts w:hint="eastAsia"/>
              </w:rPr>
              <w:t>JSB</w:t>
            </w:r>
          </w:p>
        </w:tc>
        <w:tc>
          <w:tcPr>
            <w:tcW w:w="4382" w:type="dxa"/>
          </w:tcPr>
          <w:p w:rsidR="000E1C82" w:rsidRPr="00CA6CC1" w:rsidRDefault="000E1C82" w:rsidP="008E5B93">
            <w:r w:rsidRPr="00CA6CC1">
              <w:rPr>
                <w:rFonts w:hint="eastAsia"/>
              </w:rPr>
              <w:t>江苏银行</w:t>
            </w:r>
          </w:p>
        </w:tc>
      </w:tr>
      <w:tr w:rsidR="000E1C82" w:rsidTr="000E1C82">
        <w:tc>
          <w:tcPr>
            <w:tcW w:w="4382" w:type="dxa"/>
          </w:tcPr>
          <w:p w:rsidR="000E1C82" w:rsidRPr="00CA6CC1" w:rsidRDefault="000E1C82" w:rsidP="008E5B93">
            <w:r w:rsidRPr="00CA6CC1">
              <w:rPr>
                <w:rFonts w:hint="eastAsia"/>
              </w:rPr>
              <w:t>NBCB</w:t>
            </w:r>
          </w:p>
        </w:tc>
        <w:tc>
          <w:tcPr>
            <w:tcW w:w="4382" w:type="dxa"/>
          </w:tcPr>
          <w:p w:rsidR="000E1C82" w:rsidRPr="00CA6CC1" w:rsidRDefault="000E1C82" w:rsidP="008E5B93">
            <w:r w:rsidRPr="00CA6CC1">
              <w:rPr>
                <w:rFonts w:hint="eastAsia"/>
              </w:rPr>
              <w:t>宁波银行</w:t>
            </w:r>
          </w:p>
        </w:tc>
      </w:tr>
      <w:tr w:rsidR="000E1C82" w:rsidTr="000E1C82">
        <w:tc>
          <w:tcPr>
            <w:tcW w:w="4382" w:type="dxa"/>
          </w:tcPr>
          <w:p w:rsidR="000E1C82" w:rsidRPr="00CA6CC1" w:rsidRDefault="000E1C82" w:rsidP="008E5B93">
            <w:r w:rsidRPr="00CA6CC1">
              <w:rPr>
                <w:rFonts w:hint="eastAsia"/>
              </w:rPr>
              <w:t>NJCB</w:t>
            </w:r>
          </w:p>
        </w:tc>
        <w:tc>
          <w:tcPr>
            <w:tcW w:w="4382" w:type="dxa"/>
          </w:tcPr>
          <w:p w:rsidR="000E1C82" w:rsidRPr="00CA6CC1" w:rsidRDefault="000E1C82" w:rsidP="008E5B93">
            <w:r w:rsidRPr="00CA6CC1">
              <w:rPr>
                <w:rFonts w:hint="eastAsia"/>
              </w:rPr>
              <w:t>南京银行</w:t>
            </w:r>
          </w:p>
        </w:tc>
      </w:tr>
      <w:tr w:rsidR="000E1C82" w:rsidTr="000E1C82">
        <w:tc>
          <w:tcPr>
            <w:tcW w:w="4382" w:type="dxa"/>
          </w:tcPr>
          <w:p w:rsidR="000E1C82" w:rsidRPr="00CA6CC1" w:rsidRDefault="000E1C82" w:rsidP="008E5B93">
            <w:r w:rsidRPr="00CA6CC1">
              <w:rPr>
                <w:rFonts w:hint="eastAsia"/>
              </w:rPr>
              <w:t>PAB</w:t>
            </w:r>
          </w:p>
        </w:tc>
        <w:tc>
          <w:tcPr>
            <w:tcW w:w="4382" w:type="dxa"/>
          </w:tcPr>
          <w:p w:rsidR="000E1C82" w:rsidRPr="00CA6CC1" w:rsidRDefault="000E1C82" w:rsidP="008E5B93">
            <w:r w:rsidRPr="00CA6CC1">
              <w:rPr>
                <w:rFonts w:hint="eastAsia"/>
              </w:rPr>
              <w:t>平安银行</w:t>
            </w:r>
            <w:r w:rsidRPr="00CA6CC1">
              <w:rPr>
                <w:rFonts w:hint="eastAsia"/>
              </w:rPr>
              <w:t>(</w:t>
            </w:r>
            <w:r w:rsidRPr="00CA6CC1">
              <w:rPr>
                <w:rFonts w:hint="eastAsia"/>
              </w:rPr>
              <w:t>深发展</w:t>
            </w:r>
            <w:r w:rsidRPr="00CA6CC1">
              <w:rPr>
                <w:rFonts w:hint="eastAsia"/>
              </w:rPr>
              <w:t>)</w:t>
            </w:r>
          </w:p>
        </w:tc>
      </w:tr>
      <w:tr w:rsidR="000E1C82" w:rsidTr="000E1C82">
        <w:tc>
          <w:tcPr>
            <w:tcW w:w="4382" w:type="dxa"/>
          </w:tcPr>
          <w:p w:rsidR="000E1C82" w:rsidRPr="00CA6CC1" w:rsidRDefault="000E1C82" w:rsidP="008E5B93">
            <w:r w:rsidRPr="00CA6CC1">
              <w:rPr>
                <w:rFonts w:hint="eastAsia"/>
              </w:rPr>
              <w:lastRenderedPageBreak/>
              <w:t>PSBC</w:t>
            </w:r>
          </w:p>
        </w:tc>
        <w:tc>
          <w:tcPr>
            <w:tcW w:w="4382" w:type="dxa"/>
          </w:tcPr>
          <w:p w:rsidR="000E1C82" w:rsidRPr="00CA6CC1" w:rsidRDefault="000E1C82" w:rsidP="008E5B93">
            <w:r w:rsidRPr="00CA6CC1">
              <w:rPr>
                <w:rFonts w:hint="eastAsia"/>
              </w:rPr>
              <w:t>中国邮政储蓄银行</w:t>
            </w:r>
          </w:p>
        </w:tc>
      </w:tr>
      <w:tr w:rsidR="000E1C82" w:rsidTr="000E1C82">
        <w:tc>
          <w:tcPr>
            <w:tcW w:w="4382" w:type="dxa"/>
          </w:tcPr>
          <w:p w:rsidR="000E1C82" w:rsidRPr="00CA6CC1" w:rsidRDefault="000E1C82" w:rsidP="008E5B93">
            <w:r w:rsidRPr="00CA6CC1">
              <w:rPr>
                <w:rFonts w:hint="eastAsia"/>
              </w:rPr>
              <w:t>QDCCB</w:t>
            </w:r>
          </w:p>
        </w:tc>
        <w:tc>
          <w:tcPr>
            <w:tcW w:w="4382" w:type="dxa"/>
          </w:tcPr>
          <w:p w:rsidR="000E1C82" w:rsidRPr="00CA6CC1" w:rsidRDefault="000E1C82" w:rsidP="008E5B93">
            <w:r w:rsidRPr="00CA6CC1">
              <w:rPr>
                <w:rFonts w:hint="eastAsia"/>
              </w:rPr>
              <w:t>青岛银行</w:t>
            </w:r>
          </w:p>
        </w:tc>
      </w:tr>
      <w:tr w:rsidR="000E1C82" w:rsidTr="000E1C82">
        <w:tc>
          <w:tcPr>
            <w:tcW w:w="4382" w:type="dxa"/>
          </w:tcPr>
          <w:p w:rsidR="000E1C82" w:rsidRPr="00CA6CC1" w:rsidRDefault="000E1C82" w:rsidP="008E5B93">
            <w:r w:rsidRPr="00CA6CC1">
              <w:rPr>
                <w:rFonts w:hint="eastAsia"/>
              </w:rPr>
              <w:t>RCB</w:t>
            </w:r>
          </w:p>
        </w:tc>
        <w:tc>
          <w:tcPr>
            <w:tcW w:w="4382" w:type="dxa"/>
          </w:tcPr>
          <w:p w:rsidR="000E1C82" w:rsidRPr="00CA6CC1" w:rsidRDefault="000E1C82" w:rsidP="008E5B93">
            <w:r w:rsidRPr="00CA6CC1">
              <w:rPr>
                <w:rFonts w:hint="eastAsia"/>
              </w:rPr>
              <w:t>其他银行</w:t>
            </w:r>
          </w:p>
        </w:tc>
      </w:tr>
      <w:tr w:rsidR="000E1C82" w:rsidTr="000E1C82">
        <w:tc>
          <w:tcPr>
            <w:tcW w:w="4382" w:type="dxa"/>
          </w:tcPr>
          <w:p w:rsidR="000E1C82" w:rsidRPr="00CA6CC1" w:rsidRDefault="000E1C82" w:rsidP="008E5B93">
            <w:r w:rsidRPr="00CA6CC1">
              <w:rPr>
                <w:rFonts w:hint="eastAsia"/>
              </w:rPr>
              <w:t>SCB</w:t>
            </w:r>
          </w:p>
        </w:tc>
        <w:tc>
          <w:tcPr>
            <w:tcW w:w="4382" w:type="dxa"/>
          </w:tcPr>
          <w:p w:rsidR="000E1C82" w:rsidRPr="00CA6CC1" w:rsidRDefault="000E1C82" w:rsidP="008E5B93">
            <w:r w:rsidRPr="00CA6CC1">
              <w:rPr>
                <w:rFonts w:hint="eastAsia"/>
              </w:rPr>
              <w:t>渣打银行</w:t>
            </w:r>
          </w:p>
        </w:tc>
      </w:tr>
      <w:tr w:rsidR="000E1C82" w:rsidTr="000E1C82">
        <w:tc>
          <w:tcPr>
            <w:tcW w:w="4382" w:type="dxa"/>
          </w:tcPr>
          <w:p w:rsidR="000E1C82" w:rsidRPr="00CA6CC1" w:rsidRDefault="000E1C82" w:rsidP="008E5B93">
            <w:r w:rsidRPr="00CA6CC1">
              <w:rPr>
                <w:rFonts w:hint="eastAsia"/>
              </w:rPr>
              <w:t>SPDB</w:t>
            </w:r>
          </w:p>
        </w:tc>
        <w:tc>
          <w:tcPr>
            <w:tcW w:w="4382" w:type="dxa"/>
          </w:tcPr>
          <w:p w:rsidR="000E1C82" w:rsidRPr="00CA6CC1" w:rsidRDefault="000E1C82" w:rsidP="008E5B93">
            <w:r w:rsidRPr="00CA6CC1">
              <w:rPr>
                <w:rFonts w:hint="eastAsia"/>
              </w:rPr>
              <w:t>上海浦东发展银行</w:t>
            </w:r>
          </w:p>
        </w:tc>
      </w:tr>
      <w:tr w:rsidR="000E1C82" w:rsidTr="000E1C82">
        <w:tc>
          <w:tcPr>
            <w:tcW w:w="4382" w:type="dxa"/>
          </w:tcPr>
          <w:p w:rsidR="000E1C82" w:rsidRPr="00CA6CC1" w:rsidRDefault="000E1C82" w:rsidP="008E5B93">
            <w:r w:rsidRPr="00CA6CC1">
              <w:rPr>
                <w:rFonts w:hint="eastAsia"/>
              </w:rPr>
              <w:t>TCCB</w:t>
            </w:r>
          </w:p>
        </w:tc>
        <w:tc>
          <w:tcPr>
            <w:tcW w:w="4382" w:type="dxa"/>
          </w:tcPr>
          <w:p w:rsidR="000E1C82" w:rsidRPr="00CA6CC1" w:rsidRDefault="000E1C82" w:rsidP="008E5B93">
            <w:r w:rsidRPr="00CA6CC1">
              <w:rPr>
                <w:rFonts w:hint="eastAsia"/>
              </w:rPr>
              <w:t>天津银行</w:t>
            </w:r>
          </w:p>
        </w:tc>
      </w:tr>
      <w:tr w:rsidR="000E1C82" w:rsidTr="000E1C82">
        <w:tc>
          <w:tcPr>
            <w:tcW w:w="4382" w:type="dxa"/>
          </w:tcPr>
          <w:p w:rsidR="000E1C82" w:rsidRPr="00CA6CC1" w:rsidRDefault="000E1C82" w:rsidP="008E5B93">
            <w:r w:rsidRPr="00CA6CC1">
              <w:rPr>
                <w:rFonts w:hint="eastAsia"/>
              </w:rPr>
              <w:t>UPOP</w:t>
            </w:r>
          </w:p>
        </w:tc>
        <w:tc>
          <w:tcPr>
            <w:tcW w:w="4382" w:type="dxa"/>
          </w:tcPr>
          <w:p w:rsidR="000E1C82" w:rsidRPr="00CA6CC1" w:rsidRDefault="000E1C82" w:rsidP="008E5B93">
            <w:r w:rsidRPr="00CA6CC1">
              <w:rPr>
                <w:rFonts w:hint="eastAsia"/>
              </w:rPr>
              <w:t>银联</w:t>
            </w:r>
          </w:p>
        </w:tc>
      </w:tr>
      <w:tr w:rsidR="000E1C82" w:rsidTr="000E1C82">
        <w:tc>
          <w:tcPr>
            <w:tcW w:w="4382" w:type="dxa"/>
          </w:tcPr>
          <w:p w:rsidR="000E1C82" w:rsidRPr="00CA6CC1" w:rsidRDefault="000E1C82" w:rsidP="008E5B93">
            <w:r w:rsidRPr="00CA6CC1">
              <w:rPr>
                <w:rFonts w:hint="eastAsia"/>
              </w:rPr>
              <w:t>WZB</w:t>
            </w:r>
          </w:p>
        </w:tc>
        <w:tc>
          <w:tcPr>
            <w:tcW w:w="4382" w:type="dxa"/>
          </w:tcPr>
          <w:p w:rsidR="000E1C82" w:rsidRPr="00CA6CC1" w:rsidRDefault="000E1C82" w:rsidP="008E5B93">
            <w:r w:rsidRPr="00CA6CC1">
              <w:rPr>
                <w:rFonts w:hint="eastAsia"/>
              </w:rPr>
              <w:t>温州银行</w:t>
            </w:r>
          </w:p>
        </w:tc>
      </w:tr>
      <w:tr w:rsidR="000E1C82" w:rsidTr="000E1C82">
        <w:tc>
          <w:tcPr>
            <w:tcW w:w="4382" w:type="dxa"/>
          </w:tcPr>
          <w:p w:rsidR="000E1C82" w:rsidRPr="00CA6CC1" w:rsidRDefault="000E1C82" w:rsidP="008E5B93">
            <w:r w:rsidRPr="00CA6CC1">
              <w:rPr>
                <w:rFonts w:hint="eastAsia"/>
              </w:rPr>
              <w:t>YEEPAY</w:t>
            </w:r>
          </w:p>
        </w:tc>
        <w:tc>
          <w:tcPr>
            <w:tcW w:w="4382" w:type="dxa"/>
          </w:tcPr>
          <w:p w:rsidR="000E1C82" w:rsidRDefault="000E1C82" w:rsidP="008E5B93">
            <w:r w:rsidRPr="00CA6CC1">
              <w:rPr>
                <w:rFonts w:hint="eastAsia"/>
              </w:rPr>
              <w:t>易</w:t>
            </w:r>
            <w:proofErr w:type="gramStart"/>
            <w:r w:rsidRPr="00CA6CC1">
              <w:rPr>
                <w:rFonts w:hint="eastAsia"/>
              </w:rPr>
              <w:t>宝支付</w:t>
            </w:r>
            <w:proofErr w:type="gramEnd"/>
          </w:p>
        </w:tc>
      </w:tr>
    </w:tbl>
    <w:p w:rsidR="00AA1FF0" w:rsidRPr="00AA1FF0" w:rsidRDefault="00AA1FF0" w:rsidP="00AA1FF0">
      <w:pPr>
        <w:pStyle w:val="20"/>
      </w:pPr>
      <w:bookmarkStart w:id="43" w:name="_Toc446949694"/>
      <w:r>
        <w:rPr>
          <w:rFonts w:hint="eastAsia"/>
        </w:rPr>
        <w:t>支付管理</w:t>
      </w:r>
      <w:bookmarkEnd w:id="43"/>
    </w:p>
    <w:p w:rsidR="001C02EC" w:rsidRDefault="001C02EC" w:rsidP="00271648">
      <w:pPr>
        <w:pStyle w:val="3"/>
        <w:spacing w:before="120" w:after="120"/>
        <w:ind w:left="0" w:firstLine="0"/>
      </w:pPr>
      <w:bookmarkStart w:id="44" w:name="_Toc446949695"/>
      <w:r w:rsidRPr="001C02EC">
        <w:rPr>
          <w:rFonts w:hint="eastAsia"/>
        </w:rPr>
        <w:t>付款</w:t>
      </w:r>
      <w:r w:rsidR="0051454D">
        <w:rPr>
          <w:rFonts w:hint="eastAsia"/>
        </w:rPr>
        <w:t>申请</w:t>
      </w:r>
      <w:r w:rsidRPr="001C02EC">
        <w:rPr>
          <w:rFonts w:hint="eastAsia"/>
        </w:rPr>
        <w:t>接收接口</w:t>
      </w:r>
      <w:bookmarkEnd w:id="44"/>
    </w:p>
    <w:p w:rsidR="006F528C" w:rsidRDefault="006F528C" w:rsidP="006F528C">
      <w:pPr>
        <w:ind w:firstLine="420"/>
      </w:pPr>
      <w:r>
        <w:rPr>
          <w:rFonts w:hint="eastAsia"/>
        </w:rPr>
        <w:t>FMS</w:t>
      </w:r>
      <w:r>
        <w:rPr>
          <w:rFonts w:hint="eastAsia"/>
        </w:rPr>
        <w:t>、</w:t>
      </w:r>
      <w:r>
        <w:rPr>
          <w:rFonts w:hint="eastAsia"/>
        </w:rPr>
        <w:t>POSERP</w:t>
      </w:r>
      <w:r>
        <w:rPr>
          <w:rFonts w:hint="eastAsia"/>
        </w:rPr>
        <w:t>、</w:t>
      </w:r>
      <w:r>
        <w:rPr>
          <w:rFonts w:hint="eastAsia"/>
        </w:rPr>
        <w:t>ECS</w:t>
      </w:r>
      <w:r>
        <w:rPr>
          <w:rFonts w:hint="eastAsia"/>
        </w:rPr>
        <w:t>三个前端业务系统通过付款指令接口发送</w:t>
      </w:r>
      <w:r w:rsidR="00BC6588">
        <w:rPr>
          <w:rFonts w:hint="eastAsia"/>
        </w:rPr>
        <w:t>支付指令给</w:t>
      </w:r>
      <w:r w:rsidR="00BC6588">
        <w:rPr>
          <w:rFonts w:hint="eastAsia"/>
        </w:rPr>
        <w:t>X-EPIC</w:t>
      </w:r>
      <w:r>
        <w:rPr>
          <w:rFonts w:hint="eastAsia"/>
        </w:rPr>
        <w:t>。</w:t>
      </w:r>
    </w:p>
    <w:p w:rsidR="000B5ACD" w:rsidRDefault="00FD1507" w:rsidP="00350D63">
      <w:pPr>
        <w:ind w:firstLine="420"/>
      </w:pPr>
      <w:r>
        <w:rPr>
          <w:rFonts w:hint="eastAsia"/>
        </w:rPr>
        <w:t>传入字段如下：</w:t>
      </w:r>
    </w:p>
    <w:tbl>
      <w:tblPr>
        <w:tblW w:w="4961" w:type="pct"/>
        <w:jc w:val="center"/>
        <w:tblInd w:w="-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249"/>
        <w:gridCol w:w="1817"/>
        <w:gridCol w:w="1703"/>
        <w:gridCol w:w="2037"/>
      </w:tblGrid>
      <w:tr w:rsidR="00FD1507" w:rsidRPr="00224F9D" w:rsidTr="005C52CE">
        <w:trPr>
          <w:trHeight w:val="714"/>
          <w:tblHeader/>
          <w:jc w:val="center"/>
        </w:trPr>
        <w:tc>
          <w:tcPr>
            <w:tcW w:w="1087" w:type="pct"/>
            <w:shd w:val="clear" w:color="auto" w:fill="D9D9D9"/>
            <w:vAlign w:val="center"/>
          </w:tcPr>
          <w:p w:rsidR="00FD1507" w:rsidRPr="00FE7679" w:rsidRDefault="00FD1507" w:rsidP="00FD1507">
            <w:pPr>
              <w:spacing w:beforeLines="50" w:before="156" w:afterLines="50" w:after="156"/>
              <w:jc w:val="center"/>
              <w:rPr>
                <w:rFonts w:ascii="宋体" w:hAnsi="宋体"/>
                <w:b/>
                <w:bCs/>
                <w:sz w:val="20"/>
                <w:szCs w:val="20"/>
              </w:rPr>
            </w:pPr>
            <w:r w:rsidRPr="00FE7679">
              <w:rPr>
                <w:rFonts w:ascii="宋体" w:hAnsi="宋体" w:hint="eastAsia"/>
                <w:b/>
                <w:bCs/>
                <w:sz w:val="20"/>
                <w:szCs w:val="20"/>
              </w:rPr>
              <w:t>字段描述</w:t>
            </w:r>
          </w:p>
        </w:tc>
        <w:tc>
          <w:tcPr>
            <w:tcW w:w="718" w:type="pct"/>
            <w:shd w:val="clear" w:color="auto" w:fill="D9D9D9"/>
          </w:tcPr>
          <w:p w:rsidR="00FD1507" w:rsidRPr="00FE7679" w:rsidRDefault="00FD1507" w:rsidP="00FD1507">
            <w:pPr>
              <w:spacing w:beforeLines="50" w:before="156" w:afterLines="50" w:after="156"/>
              <w:jc w:val="center"/>
              <w:rPr>
                <w:rFonts w:ascii="宋体" w:hAnsi="宋体"/>
                <w:b/>
                <w:bCs/>
                <w:sz w:val="20"/>
                <w:szCs w:val="20"/>
              </w:rPr>
            </w:pPr>
            <w:r w:rsidRPr="00FE7679">
              <w:rPr>
                <w:rFonts w:ascii="宋体" w:hAnsi="宋体" w:hint="eastAsia"/>
                <w:b/>
                <w:bCs/>
                <w:sz w:val="20"/>
                <w:szCs w:val="20"/>
              </w:rPr>
              <w:t>字段名</w:t>
            </w:r>
          </w:p>
        </w:tc>
        <w:tc>
          <w:tcPr>
            <w:tcW w:w="1045" w:type="pct"/>
            <w:shd w:val="clear" w:color="auto" w:fill="D9D9D9"/>
            <w:vAlign w:val="center"/>
          </w:tcPr>
          <w:p w:rsidR="00FD1507" w:rsidRPr="00FE7679" w:rsidRDefault="00FD1507" w:rsidP="00FD1507">
            <w:pPr>
              <w:spacing w:beforeLines="50" w:before="156" w:afterLines="50" w:after="156"/>
              <w:jc w:val="center"/>
              <w:rPr>
                <w:rFonts w:ascii="宋体" w:hAnsi="宋体"/>
                <w:b/>
                <w:bCs/>
                <w:sz w:val="20"/>
                <w:szCs w:val="20"/>
              </w:rPr>
            </w:pPr>
            <w:r w:rsidRPr="00FE7679">
              <w:rPr>
                <w:rFonts w:ascii="宋体" w:hAnsi="宋体" w:hint="eastAsia"/>
                <w:b/>
                <w:bCs/>
                <w:sz w:val="20"/>
                <w:szCs w:val="20"/>
              </w:rPr>
              <w:t>类型</w:t>
            </w:r>
          </w:p>
        </w:tc>
        <w:tc>
          <w:tcPr>
            <w:tcW w:w="979" w:type="pct"/>
            <w:shd w:val="clear" w:color="auto" w:fill="D9D9D9"/>
            <w:vAlign w:val="center"/>
          </w:tcPr>
          <w:p w:rsidR="00FD1507" w:rsidRPr="00FE7679" w:rsidRDefault="00FD1507" w:rsidP="00FD1507">
            <w:pPr>
              <w:spacing w:beforeLines="50" w:before="156" w:afterLines="50" w:after="156"/>
              <w:jc w:val="center"/>
              <w:rPr>
                <w:rFonts w:ascii="宋体" w:hAnsi="宋体"/>
                <w:b/>
                <w:bCs/>
                <w:sz w:val="20"/>
                <w:szCs w:val="20"/>
              </w:rPr>
            </w:pPr>
            <w:r w:rsidRPr="00FE7679">
              <w:rPr>
                <w:rFonts w:ascii="宋体" w:hAnsi="宋体" w:hint="eastAsia"/>
                <w:b/>
                <w:bCs/>
                <w:sz w:val="20"/>
                <w:szCs w:val="20"/>
              </w:rPr>
              <w:t>类型长度</w:t>
            </w:r>
          </w:p>
        </w:tc>
        <w:tc>
          <w:tcPr>
            <w:tcW w:w="1171" w:type="pct"/>
            <w:shd w:val="clear" w:color="auto" w:fill="D9D9D9"/>
          </w:tcPr>
          <w:p w:rsidR="00FD1507" w:rsidRPr="00FE7679" w:rsidRDefault="00FD1507" w:rsidP="00FD1507">
            <w:pPr>
              <w:spacing w:beforeLines="50" w:before="156" w:afterLines="50" w:after="156"/>
              <w:jc w:val="center"/>
              <w:rPr>
                <w:rFonts w:ascii="宋体" w:hAnsi="宋体"/>
                <w:b/>
                <w:bCs/>
                <w:sz w:val="20"/>
                <w:szCs w:val="20"/>
              </w:rPr>
            </w:pPr>
            <w:r w:rsidRPr="00FE7679">
              <w:rPr>
                <w:rFonts w:ascii="宋体" w:hAnsi="宋体" w:hint="eastAsia"/>
                <w:b/>
                <w:bCs/>
                <w:sz w:val="20"/>
                <w:szCs w:val="20"/>
              </w:rPr>
              <w:t>可选值</w:t>
            </w:r>
          </w:p>
        </w:tc>
      </w:tr>
      <w:tr w:rsidR="00FD1507" w:rsidRPr="00224F9D" w:rsidTr="005C52CE">
        <w:trPr>
          <w:jc w:val="center"/>
        </w:trPr>
        <w:tc>
          <w:tcPr>
            <w:tcW w:w="1087" w:type="pct"/>
            <w:vAlign w:val="center"/>
          </w:tcPr>
          <w:p w:rsidR="00FD1507" w:rsidRPr="0080009E" w:rsidRDefault="00FD1507" w:rsidP="005C52CE">
            <w:pPr>
              <w:rPr>
                <w:rFonts w:asciiTheme="minorEastAsia" w:eastAsiaTheme="minorEastAsia" w:hAnsiTheme="minorEastAsia"/>
                <w:b/>
                <w:sz w:val="20"/>
                <w:szCs w:val="20"/>
              </w:rPr>
            </w:pPr>
            <w:r>
              <w:rPr>
                <w:rFonts w:asciiTheme="minorEastAsia" w:eastAsiaTheme="minorEastAsia" w:hAnsiTheme="minorEastAsia" w:hint="eastAsia"/>
                <w:sz w:val="20"/>
                <w:szCs w:val="20"/>
              </w:rPr>
              <w:t>公司代码</w:t>
            </w:r>
          </w:p>
        </w:tc>
        <w:tc>
          <w:tcPr>
            <w:tcW w:w="718" w:type="pct"/>
          </w:tcPr>
          <w:p w:rsidR="00FD1507" w:rsidRDefault="00FD1507" w:rsidP="005C52CE">
            <w:pPr>
              <w:rPr>
                <w:rFonts w:asciiTheme="minorEastAsia" w:eastAsiaTheme="minorEastAsia" w:hAnsiTheme="minorEastAsia"/>
                <w:sz w:val="20"/>
                <w:szCs w:val="20"/>
              </w:rPr>
            </w:pPr>
            <w:r w:rsidRPr="000D4F8C">
              <w:rPr>
                <w:rFonts w:asciiTheme="minorEastAsia" w:eastAsiaTheme="minorEastAsia" w:hAnsiTheme="minorEastAsia"/>
                <w:sz w:val="20"/>
                <w:szCs w:val="20"/>
              </w:rPr>
              <w:t>BUKRS</w:t>
            </w:r>
          </w:p>
        </w:tc>
        <w:tc>
          <w:tcPr>
            <w:tcW w:w="1045" w:type="pct"/>
            <w:vAlign w:val="center"/>
          </w:tcPr>
          <w:p w:rsidR="00FD1507" w:rsidRPr="0080009E" w:rsidRDefault="00FD1507"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CHAR，主键</w:t>
            </w:r>
          </w:p>
        </w:tc>
        <w:tc>
          <w:tcPr>
            <w:tcW w:w="979" w:type="pct"/>
            <w:vAlign w:val="center"/>
          </w:tcPr>
          <w:p w:rsidR="00FD1507" w:rsidRPr="0080009E" w:rsidRDefault="00FD1507" w:rsidP="005C52CE">
            <w:pPr>
              <w:rPr>
                <w:rFonts w:asciiTheme="minorEastAsia" w:eastAsiaTheme="minorEastAsia" w:hAnsiTheme="minorEastAsia"/>
                <w:b/>
                <w:sz w:val="20"/>
                <w:szCs w:val="20"/>
              </w:rPr>
            </w:pPr>
            <w:r>
              <w:rPr>
                <w:rFonts w:asciiTheme="minorEastAsia" w:eastAsiaTheme="minorEastAsia" w:hAnsiTheme="minorEastAsia" w:hint="eastAsia"/>
                <w:sz w:val="20"/>
                <w:szCs w:val="20"/>
              </w:rPr>
              <w:t>4</w:t>
            </w:r>
          </w:p>
        </w:tc>
        <w:tc>
          <w:tcPr>
            <w:tcW w:w="1171" w:type="pct"/>
          </w:tcPr>
          <w:p w:rsidR="00FD1507" w:rsidRDefault="00FD1507" w:rsidP="005C52CE">
            <w:pPr>
              <w:rPr>
                <w:rFonts w:asciiTheme="minorEastAsia" w:eastAsiaTheme="minorEastAsia" w:hAnsiTheme="minorEastAsia"/>
                <w:sz w:val="20"/>
                <w:szCs w:val="20"/>
              </w:rPr>
            </w:pPr>
          </w:p>
        </w:tc>
      </w:tr>
      <w:tr w:rsidR="00656C9B" w:rsidRPr="00224F9D" w:rsidTr="005C52CE">
        <w:trPr>
          <w:jc w:val="center"/>
        </w:trPr>
        <w:tc>
          <w:tcPr>
            <w:tcW w:w="1087" w:type="pct"/>
            <w:vAlign w:val="center"/>
          </w:tcPr>
          <w:p w:rsidR="00656C9B" w:rsidRDefault="00656C9B" w:rsidP="005C52CE">
            <w:pPr>
              <w:rPr>
                <w:rFonts w:asciiTheme="minorEastAsia" w:eastAsiaTheme="minorEastAsia" w:hAnsiTheme="minorEastAsia"/>
                <w:sz w:val="20"/>
                <w:szCs w:val="20"/>
              </w:rPr>
            </w:pPr>
            <w:r w:rsidRPr="003D151E">
              <w:rPr>
                <w:rFonts w:asciiTheme="minorEastAsia" w:eastAsiaTheme="minorEastAsia" w:hAnsiTheme="minorEastAsia" w:hint="eastAsia"/>
                <w:sz w:val="20"/>
                <w:szCs w:val="20"/>
              </w:rPr>
              <w:t>付款单据号</w:t>
            </w:r>
          </w:p>
        </w:tc>
        <w:tc>
          <w:tcPr>
            <w:tcW w:w="718" w:type="pct"/>
          </w:tcPr>
          <w:p w:rsidR="00656C9B" w:rsidRPr="000D4F8C" w:rsidRDefault="00656C9B" w:rsidP="005C52CE">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Payno</w:t>
            </w:r>
            <w:proofErr w:type="spellEnd"/>
          </w:p>
        </w:tc>
        <w:tc>
          <w:tcPr>
            <w:tcW w:w="1045" w:type="pct"/>
            <w:vAlign w:val="center"/>
          </w:tcPr>
          <w:p w:rsidR="00656C9B" w:rsidRDefault="00656C9B"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CHAR，主键</w:t>
            </w:r>
          </w:p>
        </w:tc>
        <w:tc>
          <w:tcPr>
            <w:tcW w:w="979" w:type="pct"/>
            <w:vAlign w:val="center"/>
          </w:tcPr>
          <w:p w:rsidR="00656C9B" w:rsidRDefault="00656C9B"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15</w:t>
            </w:r>
          </w:p>
        </w:tc>
        <w:tc>
          <w:tcPr>
            <w:tcW w:w="1171" w:type="pct"/>
          </w:tcPr>
          <w:p w:rsidR="00656C9B" w:rsidRDefault="00656C9B" w:rsidP="005C52CE">
            <w:pPr>
              <w:rPr>
                <w:rFonts w:asciiTheme="minorEastAsia" w:eastAsiaTheme="minorEastAsia" w:hAnsiTheme="minorEastAsia"/>
                <w:sz w:val="20"/>
                <w:szCs w:val="20"/>
              </w:rPr>
            </w:pPr>
          </w:p>
        </w:tc>
      </w:tr>
      <w:tr w:rsidR="005A745F" w:rsidRPr="00224F9D" w:rsidTr="005A745F">
        <w:trPr>
          <w:jc w:val="center"/>
        </w:trPr>
        <w:tc>
          <w:tcPr>
            <w:tcW w:w="1087" w:type="pct"/>
            <w:vAlign w:val="center"/>
          </w:tcPr>
          <w:p w:rsidR="005A745F" w:rsidRPr="003D151E" w:rsidRDefault="005A745F" w:rsidP="005A745F">
            <w:pPr>
              <w:rPr>
                <w:rFonts w:asciiTheme="minorEastAsia" w:eastAsiaTheme="minorEastAsia" w:hAnsiTheme="minorEastAsia"/>
                <w:sz w:val="20"/>
                <w:szCs w:val="20"/>
              </w:rPr>
            </w:pPr>
            <w:r w:rsidRPr="003D151E">
              <w:rPr>
                <w:rFonts w:asciiTheme="minorEastAsia" w:eastAsiaTheme="minorEastAsia" w:hAnsiTheme="minorEastAsia" w:hint="eastAsia"/>
                <w:sz w:val="20"/>
                <w:szCs w:val="20"/>
              </w:rPr>
              <w:t>传入系统</w:t>
            </w:r>
          </w:p>
        </w:tc>
        <w:tc>
          <w:tcPr>
            <w:tcW w:w="718" w:type="pct"/>
            <w:vAlign w:val="center"/>
          </w:tcPr>
          <w:p w:rsidR="005A745F" w:rsidRDefault="005A745F" w:rsidP="005C52CE">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System</w:t>
            </w:r>
          </w:p>
        </w:tc>
        <w:tc>
          <w:tcPr>
            <w:tcW w:w="1045" w:type="pct"/>
            <w:vAlign w:val="center"/>
          </w:tcPr>
          <w:p w:rsidR="005A745F" w:rsidRDefault="005A745F" w:rsidP="005C52CE">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CHAR</w:t>
            </w:r>
          </w:p>
        </w:tc>
        <w:tc>
          <w:tcPr>
            <w:tcW w:w="979" w:type="pct"/>
            <w:vAlign w:val="center"/>
          </w:tcPr>
          <w:p w:rsidR="005A745F" w:rsidRDefault="005A745F" w:rsidP="005C52CE">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10</w:t>
            </w:r>
          </w:p>
        </w:tc>
        <w:tc>
          <w:tcPr>
            <w:tcW w:w="1171" w:type="pct"/>
          </w:tcPr>
          <w:p w:rsidR="00A50D4E" w:rsidRDefault="00A50D4E" w:rsidP="00A50D4E">
            <w:pPr>
              <w:rPr>
                <w:rFonts w:asciiTheme="minorEastAsia" w:eastAsiaTheme="minorEastAsia" w:hAnsiTheme="minorEastAsia"/>
                <w:sz w:val="20"/>
                <w:szCs w:val="20"/>
              </w:rPr>
            </w:pPr>
            <w:r>
              <w:rPr>
                <w:rFonts w:asciiTheme="minorEastAsia" w:eastAsiaTheme="minorEastAsia" w:hAnsiTheme="minorEastAsia" w:hint="eastAsia"/>
                <w:sz w:val="20"/>
                <w:szCs w:val="20"/>
              </w:rPr>
              <w:t>01 FMS</w:t>
            </w:r>
          </w:p>
          <w:p w:rsidR="00A50D4E" w:rsidRDefault="00A50D4E" w:rsidP="00A50D4E">
            <w:pPr>
              <w:rPr>
                <w:rFonts w:asciiTheme="minorEastAsia" w:eastAsiaTheme="minorEastAsia" w:hAnsiTheme="minorEastAsia"/>
                <w:sz w:val="20"/>
                <w:szCs w:val="20"/>
              </w:rPr>
            </w:pPr>
            <w:r>
              <w:rPr>
                <w:rFonts w:asciiTheme="minorEastAsia" w:eastAsiaTheme="minorEastAsia" w:hAnsiTheme="minorEastAsia" w:hint="eastAsia"/>
                <w:sz w:val="20"/>
                <w:szCs w:val="20"/>
              </w:rPr>
              <w:t>02 ECS</w:t>
            </w:r>
          </w:p>
          <w:p w:rsidR="005A745F" w:rsidRDefault="00A50D4E" w:rsidP="00A50D4E">
            <w:pPr>
              <w:spacing w:line="240" w:lineRule="auto"/>
              <w:rPr>
                <w:rFonts w:asciiTheme="minorEastAsia" w:eastAsiaTheme="minorEastAsia" w:hAnsiTheme="minorEastAsia"/>
                <w:sz w:val="20"/>
                <w:szCs w:val="20"/>
              </w:rPr>
            </w:pPr>
            <w:r>
              <w:rPr>
                <w:rFonts w:asciiTheme="minorEastAsia" w:eastAsiaTheme="minorEastAsia" w:hAnsiTheme="minorEastAsia" w:hint="eastAsia"/>
                <w:sz w:val="20"/>
                <w:szCs w:val="20"/>
              </w:rPr>
              <w:t>03 POSERP</w:t>
            </w:r>
          </w:p>
        </w:tc>
      </w:tr>
      <w:tr w:rsidR="005A745F" w:rsidRPr="00224F9D" w:rsidTr="005C52CE">
        <w:trPr>
          <w:jc w:val="center"/>
        </w:trPr>
        <w:tc>
          <w:tcPr>
            <w:tcW w:w="1087" w:type="pct"/>
            <w:vAlign w:val="center"/>
          </w:tcPr>
          <w:p w:rsidR="005A745F" w:rsidRPr="002E4A02" w:rsidRDefault="005A745F"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网点代码</w:t>
            </w:r>
          </w:p>
        </w:tc>
        <w:tc>
          <w:tcPr>
            <w:tcW w:w="718" w:type="pct"/>
          </w:tcPr>
          <w:p w:rsidR="005A745F" w:rsidRPr="00F455B9" w:rsidRDefault="005A745F"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L</w:t>
            </w:r>
            <w:r w:rsidRPr="00656C9B">
              <w:rPr>
                <w:rFonts w:asciiTheme="minorEastAsia" w:eastAsiaTheme="minorEastAsia" w:hAnsiTheme="minorEastAsia"/>
                <w:sz w:val="20"/>
                <w:szCs w:val="20"/>
              </w:rPr>
              <w:t>ocation</w:t>
            </w:r>
          </w:p>
        </w:tc>
        <w:tc>
          <w:tcPr>
            <w:tcW w:w="1045" w:type="pct"/>
            <w:vAlign w:val="center"/>
          </w:tcPr>
          <w:p w:rsidR="005A745F" w:rsidRDefault="005A745F" w:rsidP="00F7224A">
            <w:pPr>
              <w:rPr>
                <w:rFonts w:asciiTheme="minorEastAsia" w:eastAsiaTheme="minorEastAsia" w:hAnsiTheme="minorEastAsia"/>
                <w:sz w:val="20"/>
                <w:szCs w:val="20"/>
              </w:rPr>
            </w:pPr>
            <w:r w:rsidRPr="00E64A8E">
              <w:rPr>
                <w:rFonts w:asciiTheme="minorEastAsia" w:eastAsiaTheme="minorEastAsia" w:hAnsiTheme="minorEastAsia"/>
                <w:sz w:val="20"/>
                <w:szCs w:val="20"/>
              </w:rPr>
              <w:t>CHAR</w:t>
            </w:r>
            <w:r>
              <w:rPr>
                <w:rFonts w:asciiTheme="minorEastAsia" w:eastAsiaTheme="minorEastAsia" w:hAnsiTheme="minorEastAsia" w:hint="eastAsia"/>
                <w:sz w:val="20"/>
                <w:szCs w:val="20"/>
              </w:rPr>
              <w:t xml:space="preserve"> </w:t>
            </w:r>
          </w:p>
        </w:tc>
        <w:tc>
          <w:tcPr>
            <w:tcW w:w="979" w:type="pct"/>
            <w:vAlign w:val="center"/>
          </w:tcPr>
          <w:p w:rsidR="005A745F" w:rsidRDefault="005A745F"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10</w:t>
            </w:r>
          </w:p>
        </w:tc>
        <w:tc>
          <w:tcPr>
            <w:tcW w:w="1171" w:type="pct"/>
          </w:tcPr>
          <w:p w:rsidR="005A745F" w:rsidRDefault="005A745F" w:rsidP="005C52CE">
            <w:pPr>
              <w:rPr>
                <w:rFonts w:asciiTheme="minorEastAsia" w:eastAsiaTheme="minorEastAsia" w:hAnsiTheme="minorEastAsia"/>
                <w:sz w:val="20"/>
                <w:szCs w:val="20"/>
              </w:rPr>
            </w:pPr>
          </w:p>
        </w:tc>
      </w:tr>
      <w:tr w:rsidR="005A745F" w:rsidRPr="00224F9D" w:rsidTr="005C52CE">
        <w:trPr>
          <w:jc w:val="center"/>
        </w:trPr>
        <w:tc>
          <w:tcPr>
            <w:tcW w:w="1087" w:type="pct"/>
          </w:tcPr>
          <w:p w:rsidR="005A745F" w:rsidRPr="003D151E" w:rsidRDefault="005A745F" w:rsidP="005C52CE">
            <w:pPr>
              <w:rPr>
                <w:rFonts w:asciiTheme="minorEastAsia" w:eastAsiaTheme="minorEastAsia" w:hAnsiTheme="minorEastAsia"/>
                <w:sz w:val="20"/>
                <w:szCs w:val="20"/>
              </w:rPr>
            </w:pPr>
            <w:r w:rsidRPr="003D151E">
              <w:rPr>
                <w:rFonts w:asciiTheme="minorEastAsia" w:eastAsiaTheme="minorEastAsia" w:hAnsiTheme="minorEastAsia" w:hint="eastAsia"/>
                <w:sz w:val="20"/>
                <w:szCs w:val="20"/>
              </w:rPr>
              <w:t>付款公司名称</w:t>
            </w:r>
          </w:p>
        </w:tc>
        <w:tc>
          <w:tcPr>
            <w:tcW w:w="718" w:type="pct"/>
          </w:tcPr>
          <w:p w:rsidR="005A745F" w:rsidRPr="00E64A8E" w:rsidRDefault="005A745F" w:rsidP="005C52CE">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Paycompany</w:t>
            </w:r>
            <w:proofErr w:type="spellEnd"/>
          </w:p>
        </w:tc>
        <w:tc>
          <w:tcPr>
            <w:tcW w:w="1045" w:type="pct"/>
            <w:vAlign w:val="center"/>
          </w:tcPr>
          <w:p w:rsidR="005A745F" w:rsidRPr="00E64A8E" w:rsidRDefault="005A745F"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CHAR</w:t>
            </w:r>
          </w:p>
        </w:tc>
        <w:tc>
          <w:tcPr>
            <w:tcW w:w="979" w:type="pct"/>
            <w:vAlign w:val="center"/>
          </w:tcPr>
          <w:p w:rsidR="005A745F" w:rsidRDefault="005A745F"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30</w:t>
            </w:r>
          </w:p>
        </w:tc>
        <w:tc>
          <w:tcPr>
            <w:tcW w:w="1171" w:type="pct"/>
          </w:tcPr>
          <w:p w:rsidR="005A745F" w:rsidRDefault="005A745F" w:rsidP="005C52CE">
            <w:pPr>
              <w:rPr>
                <w:rFonts w:asciiTheme="minorEastAsia" w:eastAsiaTheme="minorEastAsia" w:hAnsiTheme="minorEastAsia"/>
                <w:sz w:val="20"/>
                <w:szCs w:val="20"/>
              </w:rPr>
            </w:pPr>
          </w:p>
        </w:tc>
      </w:tr>
      <w:tr w:rsidR="005A745F" w:rsidRPr="00224F9D" w:rsidTr="005C52CE">
        <w:trPr>
          <w:jc w:val="center"/>
        </w:trPr>
        <w:tc>
          <w:tcPr>
            <w:tcW w:w="1087" w:type="pct"/>
          </w:tcPr>
          <w:p w:rsidR="005A745F" w:rsidRPr="003D151E" w:rsidRDefault="005A745F" w:rsidP="005C52CE">
            <w:pPr>
              <w:rPr>
                <w:rFonts w:asciiTheme="minorEastAsia" w:eastAsiaTheme="minorEastAsia" w:hAnsiTheme="minorEastAsia"/>
                <w:sz w:val="20"/>
                <w:szCs w:val="20"/>
              </w:rPr>
            </w:pPr>
            <w:r w:rsidRPr="003D151E">
              <w:rPr>
                <w:rFonts w:asciiTheme="minorEastAsia" w:eastAsiaTheme="minorEastAsia" w:hAnsiTheme="minorEastAsia" w:hint="eastAsia"/>
                <w:sz w:val="20"/>
                <w:szCs w:val="20"/>
              </w:rPr>
              <w:t>收款方名称</w:t>
            </w:r>
          </w:p>
        </w:tc>
        <w:tc>
          <w:tcPr>
            <w:tcW w:w="718" w:type="pct"/>
          </w:tcPr>
          <w:p w:rsidR="005A745F" w:rsidRPr="00184432" w:rsidRDefault="005A745F" w:rsidP="005C52CE">
            <w:pPr>
              <w:rPr>
                <w:rFonts w:asciiTheme="minorEastAsia" w:eastAsiaTheme="minorEastAsia" w:hAnsiTheme="minorEastAsia"/>
                <w:sz w:val="20"/>
                <w:szCs w:val="20"/>
              </w:rPr>
            </w:pPr>
            <w:r w:rsidRPr="00272C4C">
              <w:rPr>
                <w:rFonts w:asciiTheme="minorEastAsia" w:eastAsiaTheme="minorEastAsia" w:hAnsiTheme="minorEastAsia"/>
                <w:sz w:val="20"/>
                <w:szCs w:val="20"/>
              </w:rPr>
              <w:t>KOINH</w:t>
            </w:r>
          </w:p>
        </w:tc>
        <w:tc>
          <w:tcPr>
            <w:tcW w:w="1045" w:type="pct"/>
            <w:vAlign w:val="center"/>
          </w:tcPr>
          <w:p w:rsidR="005A745F" w:rsidRDefault="005A745F" w:rsidP="005C52CE">
            <w:pPr>
              <w:rPr>
                <w:rFonts w:asciiTheme="minorEastAsia" w:eastAsiaTheme="minorEastAsia" w:hAnsiTheme="minorEastAsia"/>
                <w:b/>
                <w:sz w:val="20"/>
                <w:szCs w:val="20"/>
              </w:rPr>
            </w:pPr>
            <w:r>
              <w:rPr>
                <w:rFonts w:asciiTheme="minorEastAsia" w:eastAsiaTheme="minorEastAsia" w:hAnsiTheme="minorEastAsia" w:hint="eastAsia"/>
                <w:sz w:val="20"/>
                <w:szCs w:val="20"/>
              </w:rPr>
              <w:t>CHAR</w:t>
            </w:r>
          </w:p>
        </w:tc>
        <w:tc>
          <w:tcPr>
            <w:tcW w:w="979" w:type="pct"/>
            <w:vAlign w:val="center"/>
          </w:tcPr>
          <w:p w:rsidR="005A745F" w:rsidRPr="0080009E" w:rsidRDefault="005A745F" w:rsidP="005C52CE">
            <w:pPr>
              <w:rPr>
                <w:rFonts w:asciiTheme="minorEastAsia" w:eastAsiaTheme="minorEastAsia" w:hAnsiTheme="minorEastAsia"/>
                <w:b/>
                <w:sz w:val="20"/>
                <w:szCs w:val="20"/>
              </w:rPr>
            </w:pPr>
            <w:r>
              <w:rPr>
                <w:rFonts w:asciiTheme="minorEastAsia" w:eastAsiaTheme="minorEastAsia" w:hAnsiTheme="minorEastAsia" w:hint="eastAsia"/>
                <w:sz w:val="20"/>
                <w:szCs w:val="20"/>
              </w:rPr>
              <w:t>30</w:t>
            </w:r>
          </w:p>
        </w:tc>
        <w:tc>
          <w:tcPr>
            <w:tcW w:w="1171" w:type="pct"/>
          </w:tcPr>
          <w:p w:rsidR="005A745F" w:rsidRDefault="005A745F" w:rsidP="005C52CE">
            <w:pPr>
              <w:rPr>
                <w:rFonts w:asciiTheme="minorEastAsia" w:eastAsiaTheme="minorEastAsia" w:hAnsiTheme="minorEastAsia"/>
                <w:sz w:val="20"/>
                <w:szCs w:val="20"/>
              </w:rPr>
            </w:pPr>
          </w:p>
        </w:tc>
      </w:tr>
      <w:tr w:rsidR="00444D55" w:rsidRPr="00224F9D" w:rsidTr="005C52CE">
        <w:trPr>
          <w:jc w:val="center"/>
        </w:trPr>
        <w:tc>
          <w:tcPr>
            <w:tcW w:w="1087" w:type="pct"/>
          </w:tcPr>
          <w:p w:rsidR="00444D55" w:rsidRPr="003D151E" w:rsidRDefault="00290DA1"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收款</w:t>
            </w:r>
            <w:r w:rsidR="00444D55" w:rsidRPr="003D151E">
              <w:rPr>
                <w:rFonts w:asciiTheme="minorEastAsia" w:eastAsiaTheme="minorEastAsia" w:hAnsiTheme="minorEastAsia" w:hint="eastAsia"/>
                <w:sz w:val="20"/>
                <w:szCs w:val="20"/>
              </w:rPr>
              <w:t>银行国家代码</w:t>
            </w:r>
          </w:p>
        </w:tc>
        <w:tc>
          <w:tcPr>
            <w:tcW w:w="718" w:type="pct"/>
            <w:vAlign w:val="center"/>
          </w:tcPr>
          <w:p w:rsidR="00444D55" w:rsidRDefault="00444D55" w:rsidP="005C52CE">
            <w:pPr>
              <w:jc w:val="left"/>
              <w:rPr>
                <w:rFonts w:asciiTheme="minorEastAsia" w:eastAsiaTheme="minorEastAsia" w:hAnsiTheme="minorEastAsia"/>
                <w:sz w:val="20"/>
                <w:szCs w:val="20"/>
              </w:rPr>
            </w:pPr>
            <w:r w:rsidRPr="00444D55">
              <w:rPr>
                <w:rFonts w:asciiTheme="minorEastAsia" w:eastAsiaTheme="minorEastAsia" w:hAnsiTheme="minorEastAsia"/>
                <w:sz w:val="20"/>
                <w:szCs w:val="20"/>
              </w:rPr>
              <w:t>ZLAND</w:t>
            </w:r>
          </w:p>
        </w:tc>
        <w:tc>
          <w:tcPr>
            <w:tcW w:w="1045" w:type="pct"/>
            <w:vAlign w:val="center"/>
          </w:tcPr>
          <w:p w:rsidR="00444D55" w:rsidRDefault="00444D55" w:rsidP="005C52CE">
            <w:pPr>
              <w:jc w:val="left"/>
              <w:rPr>
                <w:rFonts w:asciiTheme="minorEastAsia" w:eastAsiaTheme="minorEastAsia" w:hAnsiTheme="minorEastAsia"/>
                <w:sz w:val="20"/>
                <w:szCs w:val="20"/>
              </w:rPr>
            </w:pPr>
            <w:r w:rsidRPr="00444D55">
              <w:rPr>
                <w:rFonts w:asciiTheme="minorEastAsia" w:eastAsiaTheme="minorEastAsia" w:hAnsiTheme="minorEastAsia"/>
                <w:sz w:val="20"/>
                <w:szCs w:val="20"/>
              </w:rPr>
              <w:t>CHAR</w:t>
            </w:r>
          </w:p>
        </w:tc>
        <w:tc>
          <w:tcPr>
            <w:tcW w:w="979" w:type="pct"/>
            <w:vAlign w:val="center"/>
          </w:tcPr>
          <w:p w:rsidR="00444D55" w:rsidRDefault="00444D55" w:rsidP="005C52CE">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2</w:t>
            </w:r>
          </w:p>
        </w:tc>
        <w:tc>
          <w:tcPr>
            <w:tcW w:w="1171" w:type="pct"/>
          </w:tcPr>
          <w:p w:rsidR="00444D55" w:rsidRDefault="00444D55" w:rsidP="005C52CE">
            <w:pPr>
              <w:spacing w:line="240" w:lineRule="auto"/>
              <w:rPr>
                <w:rFonts w:asciiTheme="minorEastAsia" w:eastAsiaTheme="minorEastAsia" w:hAnsiTheme="minorEastAsia"/>
                <w:sz w:val="20"/>
                <w:szCs w:val="20"/>
              </w:rPr>
            </w:pPr>
          </w:p>
        </w:tc>
      </w:tr>
      <w:tr w:rsidR="00444D55" w:rsidRPr="00224F9D" w:rsidTr="005C52CE">
        <w:trPr>
          <w:jc w:val="center"/>
        </w:trPr>
        <w:tc>
          <w:tcPr>
            <w:tcW w:w="1087" w:type="pct"/>
          </w:tcPr>
          <w:p w:rsidR="00444D55" w:rsidRPr="003D151E" w:rsidRDefault="00444D55" w:rsidP="000B1673">
            <w:pPr>
              <w:rPr>
                <w:rFonts w:asciiTheme="minorEastAsia" w:eastAsiaTheme="minorEastAsia" w:hAnsiTheme="minorEastAsia"/>
                <w:sz w:val="20"/>
                <w:szCs w:val="20"/>
              </w:rPr>
            </w:pPr>
            <w:r w:rsidRPr="003D151E">
              <w:rPr>
                <w:rFonts w:asciiTheme="minorEastAsia" w:eastAsiaTheme="minorEastAsia" w:hAnsiTheme="minorEastAsia" w:hint="eastAsia"/>
                <w:sz w:val="20"/>
                <w:szCs w:val="20"/>
              </w:rPr>
              <w:t>收款方</w:t>
            </w:r>
            <w:r>
              <w:rPr>
                <w:rFonts w:asciiTheme="minorEastAsia" w:eastAsiaTheme="minorEastAsia" w:hAnsiTheme="minorEastAsia" w:hint="eastAsia"/>
                <w:sz w:val="20"/>
                <w:szCs w:val="20"/>
              </w:rPr>
              <w:t>银行代码</w:t>
            </w:r>
          </w:p>
        </w:tc>
        <w:tc>
          <w:tcPr>
            <w:tcW w:w="718" w:type="pct"/>
            <w:vAlign w:val="center"/>
          </w:tcPr>
          <w:p w:rsidR="00444D55" w:rsidRPr="000316A8" w:rsidRDefault="00444D55" w:rsidP="005C52CE">
            <w:pPr>
              <w:jc w:val="left"/>
              <w:rPr>
                <w:rFonts w:asciiTheme="minorEastAsia" w:eastAsiaTheme="minorEastAsia" w:hAnsiTheme="minorEastAsia"/>
                <w:b/>
                <w:sz w:val="20"/>
                <w:szCs w:val="20"/>
              </w:rPr>
            </w:pPr>
            <w:proofErr w:type="spellStart"/>
            <w:r>
              <w:rPr>
                <w:rFonts w:asciiTheme="minorEastAsia" w:eastAsiaTheme="minorEastAsia" w:hAnsiTheme="minorEastAsia" w:hint="eastAsia"/>
                <w:sz w:val="20"/>
                <w:szCs w:val="20"/>
              </w:rPr>
              <w:t>BankCode</w:t>
            </w:r>
            <w:proofErr w:type="spellEnd"/>
          </w:p>
        </w:tc>
        <w:tc>
          <w:tcPr>
            <w:tcW w:w="1045" w:type="pct"/>
            <w:vAlign w:val="center"/>
          </w:tcPr>
          <w:p w:rsidR="00444D55" w:rsidRPr="000316A8" w:rsidRDefault="00444D55" w:rsidP="005C52CE">
            <w:pPr>
              <w:jc w:val="left"/>
              <w:rPr>
                <w:rFonts w:asciiTheme="minorEastAsia" w:eastAsiaTheme="minorEastAsia" w:hAnsiTheme="minorEastAsia"/>
                <w:b/>
                <w:sz w:val="20"/>
                <w:szCs w:val="20"/>
              </w:rPr>
            </w:pPr>
            <w:r w:rsidRPr="000316A8">
              <w:rPr>
                <w:rFonts w:asciiTheme="minorEastAsia" w:eastAsiaTheme="minorEastAsia" w:hAnsiTheme="minorEastAsia"/>
                <w:sz w:val="20"/>
                <w:szCs w:val="20"/>
              </w:rPr>
              <w:t>CHAR</w:t>
            </w:r>
          </w:p>
        </w:tc>
        <w:tc>
          <w:tcPr>
            <w:tcW w:w="979" w:type="pct"/>
            <w:vAlign w:val="center"/>
          </w:tcPr>
          <w:p w:rsidR="00444D55" w:rsidRPr="000316A8" w:rsidRDefault="00444D55" w:rsidP="005C52CE">
            <w:pPr>
              <w:jc w:val="left"/>
              <w:rPr>
                <w:rFonts w:asciiTheme="minorEastAsia" w:eastAsiaTheme="minorEastAsia" w:hAnsiTheme="minorEastAsia"/>
                <w:b/>
                <w:sz w:val="20"/>
                <w:szCs w:val="20"/>
              </w:rPr>
            </w:pPr>
            <w:r>
              <w:rPr>
                <w:rFonts w:asciiTheme="minorEastAsia" w:eastAsiaTheme="minorEastAsia" w:hAnsiTheme="minorEastAsia" w:hint="eastAsia"/>
                <w:sz w:val="20"/>
                <w:szCs w:val="20"/>
              </w:rPr>
              <w:t>15</w:t>
            </w:r>
          </w:p>
        </w:tc>
        <w:tc>
          <w:tcPr>
            <w:tcW w:w="1171" w:type="pct"/>
          </w:tcPr>
          <w:p w:rsidR="00444D55" w:rsidRPr="000316A8" w:rsidRDefault="00444D55" w:rsidP="005C52CE">
            <w:pPr>
              <w:spacing w:line="240" w:lineRule="auto"/>
              <w:rPr>
                <w:rFonts w:asciiTheme="minorEastAsia" w:eastAsiaTheme="minorEastAsia" w:hAnsiTheme="minorEastAsia"/>
                <w:sz w:val="20"/>
                <w:szCs w:val="20"/>
              </w:rPr>
            </w:pPr>
          </w:p>
        </w:tc>
      </w:tr>
      <w:tr w:rsidR="00444D55" w:rsidRPr="00224F9D" w:rsidTr="005C52CE">
        <w:trPr>
          <w:jc w:val="center"/>
        </w:trPr>
        <w:tc>
          <w:tcPr>
            <w:tcW w:w="1087" w:type="pct"/>
          </w:tcPr>
          <w:p w:rsidR="00444D55" w:rsidRPr="003D151E" w:rsidRDefault="00444D55" w:rsidP="005C52CE">
            <w:pPr>
              <w:rPr>
                <w:rFonts w:asciiTheme="minorEastAsia" w:eastAsiaTheme="minorEastAsia" w:hAnsiTheme="minorEastAsia"/>
                <w:sz w:val="20"/>
                <w:szCs w:val="20"/>
              </w:rPr>
            </w:pPr>
            <w:r w:rsidRPr="003D151E">
              <w:rPr>
                <w:rFonts w:asciiTheme="minorEastAsia" w:eastAsiaTheme="minorEastAsia" w:hAnsiTheme="minorEastAsia" w:hint="eastAsia"/>
                <w:sz w:val="20"/>
                <w:szCs w:val="20"/>
              </w:rPr>
              <w:t xml:space="preserve">收款方账号   </w:t>
            </w:r>
          </w:p>
        </w:tc>
        <w:tc>
          <w:tcPr>
            <w:tcW w:w="718" w:type="pct"/>
            <w:vAlign w:val="center"/>
          </w:tcPr>
          <w:p w:rsidR="00444D55" w:rsidRPr="000316A8" w:rsidRDefault="00444D55" w:rsidP="005C52CE">
            <w:pPr>
              <w:jc w:val="left"/>
              <w:rPr>
                <w:rFonts w:asciiTheme="minorEastAsia" w:eastAsiaTheme="minorEastAsia" w:hAnsiTheme="minorEastAsia"/>
                <w:b/>
                <w:sz w:val="20"/>
                <w:szCs w:val="20"/>
              </w:rPr>
            </w:pPr>
            <w:r w:rsidRPr="000B4163">
              <w:rPr>
                <w:rFonts w:asciiTheme="minorEastAsia" w:eastAsiaTheme="minorEastAsia" w:hAnsiTheme="minorEastAsia"/>
                <w:sz w:val="20"/>
                <w:szCs w:val="20"/>
              </w:rPr>
              <w:t>ZBNKL</w:t>
            </w:r>
          </w:p>
        </w:tc>
        <w:tc>
          <w:tcPr>
            <w:tcW w:w="1045" w:type="pct"/>
            <w:vAlign w:val="center"/>
          </w:tcPr>
          <w:p w:rsidR="00444D55" w:rsidRPr="000316A8" w:rsidRDefault="00444D55" w:rsidP="005C52CE">
            <w:pPr>
              <w:jc w:val="left"/>
              <w:rPr>
                <w:rFonts w:asciiTheme="minorEastAsia" w:eastAsiaTheme="minorEastAsia" w:hAnsiTheme="minorEastAsia"/>
                <w:b/>
                <w:sz w:val="20"/>
                <w:szCs w:val="20"/>
              </w:rPr>
            </w:pPr>
            <w:r w:rsidRPr="000316A8">
              <w:rPr>
                <w:rFonts w:asciiTheme="minorEastAsia" w:eastAsiaTheme="minorEastAsia" w:hAnsiTheme="minorEastAsia"/>
                <w:sz w:val="20"/>
                <w:szCs w:val="20"/>
              </w:rPr>
              <w:t>CHAR</w:t>
            </w:r>
          </w:p>
        </w:tc>
        <w:tc>
          <w:tcPr>
            <w:tcW w:w="979" w:type="pct"/>
            <w:vAlign w:val="center"/>
          </w:tcPr>
          <w:p w:rsidR="00444D55" w:rsidRPr="000316A8" w:rsidRDefault="00444D55" w:rsidP="005C52CE">
            <w:pPr>
              <w:jc w:val="left"/>
              <w:rPr>
                <w:rFonts w:asciiTheme="minorEastAsia" w:eastAsiaTheme="minorEastAsia" w:hAnsiTheme="minorEastAsia"/>
                <w:b/>
                <w:sz w:val="20"/>
                <w:szCs w:val="20"/>
              </w:rPr>
            </w:pPr>
            <w:r>
              <w:rPr>
                <w:rFonts w:asciiTheme="minorEastAsia" w:eastAsiaTheme="minorEastAsia" w:hAnsiTheme="minorEastAsia" w:hint="eastAsia"/>
                <w:sz w:val="20"/>
                <w:szCs w:val="20"/>
              </w:rPr>
              <w:t>30</w:t>
            </w:r>
          </w:p>
        </w:tc>
        <w:tc>
          <w:tcPr>
            <w:tcW w:w="1171" w:type="pct"/>
          </w:tcPr>
          <w:p w:rsidR="00444D55" w:rsidRPr="00257F9E" w:rsidRDefault="00444D55" w:rsidP="005C52CE">
            <w:pPr>
              <w:spacing w:line="240" w:lineRule="auto"/>
              <w:rPr>
                <w:rFonts w:asciiTheme="minorEastAsia" w:eastAsiaTheme="minorEastAsia" w:hAnsiTheme="minorEastAsia"/>
                <w:sz w:val="20"/>
                <w:szCs w:val="20"/>
              </w:rPr>
            </w:pPr>
          </w:p>
        </w:tc>
      </w:tr>
      <w:tr w:rsidR="00444D55" w:rsidRPr="00224F9D" w:rsidTr="00D15D6B">
        <w:trPr>
          <w:jc w:val="center"/>
        </w:trPr>
        <w:tc>
          <w:tcPr>
            <w:tcW w:w="1087" w:type="pct"/>
            <w:vAlign w:val="center"/>
          </w:tcPr>
          <w:p w:rsidR="00444D55" w:rsidRPr="003D151E" w:rsidRDefault="00444D55" w:rsidP="00D15D6B">
            <w:pPr>
              <w:rPr>
                <w:rFonts w:asciiTheme="minorEastAsia" w:eastAsiaTheme="minorEastAsia" w:hAnsiTheme="minorEastAsia"/>
                <w:sz w:val="20"/>
                <w:szCs w:val="20"/>
              </w:rPr>
            </w:pPr>
            <w:r>
              <w:rPr>
                <w:rFonts w:asciiTheme="minorEastAsia" w:eastAsiaTheme="minorEastAsia" w:hAnsiTheme="minorEastAsia" w:hint="eastAsia"/>
                <w:sz w:val="20"/>
                <w:szCs w:val="20"/>
              </w:rPr>
              <w:t>付款性质</w:t>
            </w:r>
          </w:p>
        </w:tc>
        <w:tc>
          <w:tcPr>
            <w:tcW w:w="718" w:type="pct"/>
            <w:vAlign w:val="center"/>
          </w:tcPr>
          <w:p w:rsidR="00444D55" w:rsidRPr="005419F6" w:rsidRDefault="00444D55" w:rsidP="005C52CE">
            <w:pPr>
              <w:jc w:val="left"/>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PayType</w:t>
            </w:r>
            <w:proofErr w:type="spellEnd"/>
          </w:p>
        </w:tc>
        <w:tc>
          <w:tcPr>
            <w:tcW w:w="1045" w:type="pct"/>
            <w:vAlign w:val="center"/>
          </w:tcPr>
          <w:p w:rsidR="00444D55" w:rsidRPr="005419F6" w:rsidRDefault="00444D55" w:rsidP="005C52CE">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CHAR</w:t>
            </w:r>
          </w:p>
        </w:tc>
        <w:tc>
          <w:tcPr>
            <w:tcW w:w="979" w:type="pct"/>
            <w:vAlign w:val="center"/>
          </w:tcPr>
          <w:p w:rsidR="00444D55" w:rsidRDefault="00444D55" w:rsidP="005C52CE">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2</w:t>
            </w:r>
          </w:p>
        </w:tc>
        <w:tc>
          <w:tcPr>
            <w:tcW w:w="1171" w:type="pct"/>
          </w:tcPr>
          <w:p w:rsidR="00444D55" w:rsidRDefault="00444D55" w:rsidP="00D15D6B">
            <w:pPr>
              <w:spacing w:line="240" w:lineRule="auto"/>
              <w:rPr>
                <w:rFonts w:asciiTheme="minorEastAsia" w:eastAsiaTheme="minorEastAsia" w:hAnsiTheme="minorEastAsia"/>
                <w:sz w:val="20"/>
                <w:szCs w:val="20"/>
              </w:rPr>
            </w:pPr>
            <w:r>
              <w:rPr>
                <w:rFonts w:asciiTheme="minorEastAsia" w:eastAsiaTheme="minorEastAsia" w:hAnsiTheme="minorEastAsia" w:hint="eastAsia"/>
                <w:sz w:val="20"/>
                <w:szCs w:val="20"/>
              </w:rPr>
              <w:t>01预付款</w:t>
            </w:r>
          </w:p>
          <w:p w:rsidR="00444D55" w:rsidRDefault="00444D55" w:rsidP="00D15D6B">
            <w:pPr>
              <w:spacing w:line="240" w:lineRule="auto"/>
              <w:rPr>
                <w:rFonts w:asciiTheme="minorEastAsia" w:eastAsiaTheme="minorEastAsia" w:hAnsiTheme="minorEastAsia"/>
                <w:sz w:val="20"/>
                <w:szCs w:val="20"/>
              </w:rPr>
            </w:pPr>
            <w:r>
              <w:rPr>
                <w:rFonts w:asciiTheme="minorEastAsia" w:eastAsiaTheme="minorEastAsia" w:hAnsiTheme="minorEastAsia" w:hint="eastAsia"/>
                <w:sz w:val="20"/>
                <w:szCs w:val="20"/>
              </w:rPr>
              <w:t>02项目进度款</w:t>
            </w:r>
          </w:p>
          <w:p w:rsidR="00444D55" w:rsidRDefault="00444D55" w:rsidP="00D15D6B">
            <w:pPr>
              <w:spacing w:line="240" w:lineRule="auto"/>
              <w:rPr>
                <w:rFonts w:asciiTheme="minorEastAsia" w:eastAsiaTheme="minorEastAsia" w:hAnsiTheme="minorEastAsia"/>
                <w:sz w:val="20"/>
                <w:szCs w:val="20"/>
              </w:rPr>
            </w:pPr>
            <w:r>
              <w:rPr>
                <w:rFonts w:asciiTheme="minorEastAsia" w:eastAsiaTheme="minorEastAsia" w:hAnsiTheme="minorEastAsia" w:hint="eastAsia"/>
                <w:sz w:val="20"/>
                <w:szCs w:val="20"/>
              </w:rPr>
              <w:t>03结算款</w:t>
            </w:r>
          </w:p>
          <w:p w:rsidR="00444D55" w:rsidRDefault="00444D55" w:rsidP="00D15D6B">
            <w:pPr>
              <w:spacing w:line="240" w:lineRule="auto"/>
              <w:rPr>
                <w:rFonts w:asciiTheme="minorEastAsia" w:eastAsiaTheme="minorEastAsia" w:hAnsiTheme="minorEastAsia"/>
                <w:sz w:val="20"/>
                <w:szCs w:val="20"/>
              </w:rPr>
            </w:pPr>
            <w:r>
              <w:rPr>
                <w:rFonts w:asciiTheme="minorEastAsia" w:eastAsiaTheme="minorEastAsia" w:hAnsiTheme="minorEastAsia" w:hint="eastAsia"/>
                <w:sz w:val="20"/>
                <w:szCs w:val="20"/>
              </w:rPr>
              <w:t>04</w:t>
            </w:r>
            <w:r w:rsidRPr="003D151E">
              <w:rPr>
                <w:rFonts w:asciiTheme="minorEastAsia" w:eastAsiaTheme="minorEastAsia" w:hAnsiTheme="minorEastAsia" w:hint="eastAsia"/>
                <w:sz w:val="20"/>
                <w:szCs w:val="20"/>
              </w:rPr>
              <w:t>代</w:t>
            </w:r>
            <w:r>
              <w:rPr>
                <w:rFonts w:asciiTheme="minorEastAsia" w:eastAsiaTheme="minorEastAsia" w:hAnsiTheme="minorEastAsia" w:hint="eastAsia"/>
                <w:sz w:val="20"/>
                <w:szCs w:val="20"/>
              </w:rPr>
              <w:t>付款</w:t>
            </w:r>
          </w:p>
          <w:p w:rsidR="00444D55" w:rsidRPr="005419F6" w:rsidRDefault="00444D55" w:rsidP="00D15D6B">
            <w:pPr>
              <w:spacing w:line="240" w:lineRule="auto"/>
              <w:rPr>
                <w:rFonts w:asciiTheme="minorEastAsia" w:eastAsiaTheme="minorEastAsia" w:hAnsiTheme="minorEastAsia"/>
                <w:sz w:val="20"/>
                <w:szCs w:val="20"/>
              </w:rPr>
            </w:pPr>
            <w:r>
              <w:rPr>
                <w:rFonts w:asciiTheme="minorEastAsia" w:eastAsiaTheme="minorEastAsia" w:hAnsiTheme="minorEastAsia" w:hint="eastAsia"/>
                <w:sz w:val="20"/>
                <w:szCs w:val="20"/>
              </w:rPr>
              <w:t>05公司间往来</w:t>
            </w:r>
          </w:p>
        </w:tc>
      </w:tr>
      <w:tr w:rsidR="00444D55" w:rsidRPr="00224F9D" w:rsidTr="005C52CE">
        <w:trPr>
          <w:jc w:val="center"/>
        </w:trPr>
        <w:tc>
          <w:tcPr>
            <w:tcW w:w="1087" w:type="pct"/>
          </w:tcPr>
          <w:p w:rsidR="00444D55" w:rsidRPr="003D151E" w:rsidRDefault="00444D55" w:rsidP="005C52CE">
            <w:pPr>
              <w:rPr>
                <w:rFonts w:asciiTheme="minorEastAsia" w:eastAsiaTheme="minorEastAsia" w:hAnsiTheme="minorEastAsia"/>
                <w:sz w:val="20"/>
                <w:szCs w:val="20"/>
              </w:rPr>
            </w:pPr>
            <w:r w:rsidRPr="003D151E">
              <w:rPr>
                <w:rFonts w:asciiTheme="minorEastAsia" w:eastAsiaTheme="minorEastAsia" w:hAnsiTheme="minorEastAsia" w:hint="eastAsia"/>
                <w:sz w:val="20"/>
                <w:szCs w:val="20"/>
              </w:rPr>
              <w:t>付款原因（用途）</w:t>
            </w:r>
          </w:p>
        </w:tc>
        <w:tc>
          <w:tcPr>
            <w:tcW w:w="718" w:type="pct"/>
            <w:vAlign w:val="center"/>
          </w:tcPr>
          <w:p w:rsidR="00444D55" w:rsidRDefault="00444D55" w:rsidP="005C52CE">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Text</w:t>
            </w:r>
          </w:p>
        </w:tc>
        <w:tc>
          <w:tcPr>
            <w:tcW w:w="1045" w:type="pct"/>
            <w:vAlign w:val="center"/>
          </w:tcPr>
          <w:p w:rsidR="00444D55" w:rsidRDefault="00444D55" w:rsidP="005C52CE">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CHAR</w:t>
            </w:r>
          </w:p>
        </w:tc>
        <w:tc>
          <w:tcPr>
            <w:tcW w:w="979" w:type="pct"/>
            <w:vAlign w:val="center"/>
          </w:tcPr>
          <w:p w:rsidR="00444D55" w:rsidRDefault="00444D55" w:rsidP="005C52CE">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30</w:t>
            </w:r>
          </w:p>
        </w:tc>
        <w:tc>
          <w:tcPr>
            <w:tcW w:w="1171" w:type="pct"/>
          </w:tcPr>
          <w:p w:rsidR="00444D55" w:rsidRDefault="00444D55" w:rsidP="005C52CE">
            <w:pPr>
              <w:spacing w:line="240" w:lineRule="auto"/>
              <w:rPr>
                <w:rFonts w:asciiTheme="minorEastAsia" w:eastAsiaTheme="minorEastAsia" w:hAnsiTheme="minorEastAsia"/>
                <w:sz w:val="20"/>
                <w:szCs w:val="20"/>
              </w:rPr>
            </w:pPr>
          </w:p>
        </w:tc>
      </w:tr>
      <w:tr w:rsidR="00444D55" w:rsidRPr="00224F9D" w:rsidTr="005C52CE">
        <w:trPr>
          <w:jc w:val="center"/>
        </w:trPr>
        <w:tc>
          <w:tcPr>
            <w:tcW w:w="1087" w:type="pct"/>
          </w:tcPr>
          <w:p w:rsidR="00444D55" w:rsidRPr="003D151E" w:rsidRDefault="00444D55" w:rsidP="005C52CE">
            <w:pPr>
              <w:rPr>
                <w:rFonts w:asciiTheme="minorEastAsia" w:eastAsiaTheme="minorEastAsia" w:hAnsiTheme="minorEastAsia"/>
                <w:sz w:val="20"/>
                <w:szCs w:val="20"/>
              </w:rPr>
            </w:pPr>
            <w:r w:rsidRPr="003D151E">
              <w:rPr>
                <w:rFonts w:asciiTheme="minorEastAsia" w:eastAsiaTheme="minorEastAsia" w:hAnsiTheme="minorEastAsia" w:hint="eastAsia"/>
                <w:sz w:val="20"/>
                <w:szCs w:val="20"/>
              </w:rPr>
              <w:lastRenderedPageBreak/>
              <w:t>币种</w:t>
            </w:r>
          </w:p>
        </w:tc>
        <w:tc>
          <w:tcPr>
            <w:tcW w:w="718" w:type="pct"/>
            <w:vAlign w:val="center"/>
          </w:tcPr>
          <w:p w:rsidR="00444D55" w:rsidRDefault="00444D55" w:rsidP="005C52CE">
            <w:pPr>
              <w:jc w:val="left"/>
              <w:rPr>
                <w:rFonts w:asciiTheme="minorEastAsia" w:eastAsiaTheme="minorEastAsia" w:hAnsiTheme="minorEastAsia"/>
                <w:sz w:val="20"/>
                <w:szCs w:val="20"/>
              </w:rPr>
            </w:pPr>
            <w:r w:rsidRPr="00E64DF9">
              <w:rPr>
                <w:rFonts w:asciiTheme="minorEastAsia" w:eastAsiaTheme="minorEastAsia" w:hAnsiTheme="minorEastAsia"/>
                <w:sz w:val="20"/>
                <w:szCs w:val="20"/>
              </w:rPr>
              <w:t>WAERS</w:t>
            </w:r>
          </w:p>
        </w:tc>
        <w:tc>
          <w:tcPr>
            <w:tcW w:w="1045" w:type="pct"/>
            <w:vAlign w:val="center"/>
          </w:tcPr>
          <w:p w:rsidR="00444D55" w:rsidRDefault="00444D55" w:rsidP="005C52CE">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CHAR</w:t>
            </w:r>
          </w:p>
        </w:tc>
        <w:tc>
          <w:tcPr>
            <w:tcW w:w="979" w:type="pct"/>
            <w:vAlign w:val="center"/>
          </w:tcPr>
          <w:p w:rsidR="00444D55" w:rsidRDefault="00444D55" w:rsidP="005C52CE">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3</w:t>
            </w:r>
          </w:p>
        </w:tc>
        <w:tc>
          <w:tcPr>
            <w:tcW w:w="1171" w:type="pct"/>
          </w:tcPr>
          <w:p w:rsidR="00444D55" w:rsidRDefault="00444D55" w:rsidP="005C52CE">
            <w:pPr>
              <w:spacing w:line="240" w:lineRule="auto"/>
              <w:rPr>
                <w:rFonts w:asciiTheme="minorEastAsia" w:eastAsiaTheme="minorEastAsia" w:hAnsiTheme="minorEastAsia"/>
                <w:sz w:val="20"/>
                <w:szCs w:val="20"/>
              </w:rPr>
            </w:pPr>
          </w:p>
        </w:tc>
      </w:tr>
      <w:tr w:rsidR="00444D55" w:rsidRPr="00224F9D" w:rsidTr="005C52CE">
        <w:trPr>
          <w:jc w:val="center"/>
        </w:trPr>
        <w:tc>
          <w:tcPr>
            <w:tcW w:w="1087" w:type="pct"/>
          </w:tcPr>
          <w:p w:rsidR="00444D55" w:rsidRPr="003D151E" w:rsidRDefault="00444D55" w:rsidP="009128F1">
            <w:pPr>
              <w:rPr>
                <w:rFonts w:asciiTheme="minorEastAsia" w:eastAsiaTheme="minorEastAsia" w:hAnsiTheme="minorEastAsia"/>
                <w:sz w:val="20"/>
                <w:szCs w:val="20"/>
              </w:rPr>
            </w:pPr>
            <w:r>
              <w:rPr>
                <w:rFonts w:asciiTheme="minorEastAsia" w:eastAsiaTheme="minorEastAsia" w:hAnsiTheme="minorEastAsia" w:hint="eastAsia"/>
                <w:sz w:val="20"/>
                <w:szCs w:val="20"/>
              </w:rPr>
              <w:t>金额</w:t>
            </w:r>
          </w:p>
        </w:tc>
        <w:tc>
          <w:tcPr>
            <w:tcW w:w="718" w:type="pct"/>
            <w:vAlign w:val="center"/>
          </w:tcPr>
          <w:p w:rsidR="00444D55" w:rsidRDefault="00444D55" w:rsidP="005C52CE">
            <w:pPr>
              <w:jc w:val="left"/>
              <w:rPr>
                <w:rFonts w:asciiTheme="minorEastAsia" w:eastAsiaTheme="minorEastAsia" w:hAnsiTheme="minorEastAsia"/>
                <w:sz w:val="20"/>
                <w:szCs w:val="20"/>
              </w:rPr>
            </w:pPr>
            <w:r w:rsidRPr="006C0008">
              <w:rPr>
                <w:rFonts w:asciiTheme="minorEastAsia" w:eastAsiaTheme="minorEastAsia" w:hAnsiTheme="minorEastAsia"/>
                <w:sz w:val="20"/>
                <w:szCs w:val="20"/>
              </w:rPr>
              <w:t>WRBTR</w:t>
            </w:r>
          </w:p>
        </w:tc>
        <w:tc>
          <w:tcPr>
            <w:tcW w:w="1045" w:type="pct"/>
            <w:vAlign w:val="center"/>
          </w:tcPr>
          <w:p w:rsidR="00444D55" w:rsidRDefault="00444D55" w:rsidP="005C52CE">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CHAR</w:t>
            </w:r>
          </w:p>
        </w:tc>
        <w:tc>
          <w:tcPr>
            <w:tcW w:w="979" w:type="pct"/>
            <w:vAlign w:val="center"/>
          </w:tcPr>
          <w:p w:rsidR="00444D55" w:rsidRDefault="00444D55" w:rsidP="005C52CE">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13</w:t>
            </w:r>
          </w:p>
        </w:tc>
        <w:tc>
          <w:tcPr>
            <w:tcW w:w="1171" w:type="pct"/>
          </w:tcPr>
          <w:p w:rsidR="00444D55" w:rsidRDefault="00444D55" w:rsidP="005C52CE">
            <w:pPr>
              <w:spacing w:line="240" w:lineRule="auto"/>
              <w:rPr>
                <w:rFonts w:asciiTheme="minorEastAsia" w:eastAsiaTheme="minorEastAsia" w:hAnsiTheme="minorEastAsia"/>
                <w:sz w:val="20"/>
                <w:szCs w:val="20"/>
              </w:rPr>
            </w:pPr>
          </w:p>
        </w:tc>
      </w:tr>
      <w:tr w:rsidR="00444D55" w:rsidRPr="00224F9D" w:rsidTr="005C52CE">
        <w:trPr>
          <w:jc w:val="center"/>
        </w:trPr>
        <w:tc>
          <w:tcPr>
            <w:tcW w:w="1087" w:type="pct"/>
          </w:tcPr>
          <w:p w:rsidR="00444D55" w:rsidRPr="003D151E" w:rsidRDefault="00444D55" w:rsidP="005C52CE">
            <w:pPr>
              <w:rPr>
                <w:rFonts w:asciiTheme="minorEastAsia" w:eastAsiaTheme="minorEastAsia" w:hAnsiTheme="minorEastAsia"/>
                <w:sz w:val="20"/>
                <w:szCs w:val="20"/>
              </w:rPr>
            </w:pPr>
            <w:r w:rsidRPr="003D151E">
              <w:rPr>
                <w:rFonts w:asciiTheme="minorEastAsia" w:eastAsiaTheme="minorEastAsia" w:hAnsiTheme="minorEastAsia" w:hint="eastAsia"/>
                <w:sz w:val="20"/>
                <w:szCs w:val="20"/>
              </w:rPr>
              <w:t>备注</w:t>
            </w:r>
          </w:p>
        </w:tc>
        <w:tc>
          <w:tcPr>
            <w:tcW w:w="718" w:type="pct"/>
            <w:vAlign w:val="center"/>
          </w:tcPr>
          <w:p w:rsidR="00444D55" w:rsidRDefault="00444D55" w:rsidP="005C52CE">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PS</w:t>
            </w:r>
          </w:p>
        </w:tc>
        <w:tc>
          <w:tcPr>
            <w:tcW w:w="1045" w:type="pct"/>
            <w:vAlign w:val="center"/>
          </w:tcPr>
          <w:p w:rsidR="00444D55" w:rsidRDefault="00444D55" w:rsidP="005C52CE">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CHAR</w:t>
            </w:r>
          </w:p>
        </w:tc>
        <w:tc>
          <w:tcPr>
            <w:tcW w:w="979" w:type="pct"/>
            <w:vAlign w:val="center"/>
          </w:tcPr>
          <w:p w:rsidR="00444D55" w:rsidRDefault="00444D55" w:rsidP="005C52CE">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30</w:t>
            </w:r>
          </w:p>
        </w:tc>
        <w:tc>
          <w:tcPr>
            <w:tcW w:w="1171" w:type="pct"/>
          </w:tcPr>
          <w:p w:rsidR="00444D55" w:rsidRDefault="00444D55" w:rsidP="005C52CE">
            <w:pPr>
              <w:spacing w:line="240" w:lineRule="auto"/>
              <w:rPr>
                <w:rFonts w:asciiTheme="minorEastAsia" w:eastAsiaTheme="minorEastAsia" w:hAnsiTheme="minorEastAsia"/>
                <w:sz w:val="20"/>
                <w:szCs w:val="20"/>
              </w:rPr>
            </w:pPr>
          </w:p>
        </w:tc>
      </w:tr>
      <w:tr w:rsidR="00444D55" w:rsidRPr="00224F9D" w:rsidTr="005C52CE">
        <w:trPr>
          <w:jc w:val="center"/>
        </w:trPr>
        <w:tc>
          <w:tcPr>
            <w:tcW w:w="1087" w:type="pct"/>
          </w:tcPr>
          <w:p w:rsidR="00444D55" w:rsidRPr="003D151E" w:rsidRDefault="00444D55" w:rsidP="006E35A4">
            <w:pPr>
              <w:rPr>
                <w:rFonts w:asciiTheme="minorEastAsia" w:eastAsiaTheme="minorEastAsia" w:hAnsiTheme="minorEastAsia"/>
                <w:sz w:val="20"/>
                <w:szCs w:val="20"/>
              </w:rPr>
            </w:pPr>
            <w:r w:rsidRPr="003D151E">
              <w:rPr>
                <w:rFonts w:asciiTheme="minorEastAsia" w:eastAsiaTheme="minorEastAsia" w:hAnsiTheme="minorEastAsia" w:hint="eastAsia"/>
                <w:sz w:val="20"/>
                <w:szCs w:val="20"/>
              </w:rPr>
              <w:t>指令码</w:t>
            </w:r>
          </w:p>
        </w:tc>
        <w:tc>
          <w:tcPr>
            <w:tcW w:w="718" w:type="pct"/>
            <w:vAlign w:val="center"/>
          </w:tcPr>
          <w:p w:rsidR="00444D55" w:rsidRDefault="00444D55" w:rsidP="005C52CE">
            <w:pPr>
              <w:jc w:val="left"/>
              <w:rPr>
                <w:rFonts w:asciiTheme="minorEastAsia" w:eastAsiaTheme="minorEastAsia" w:hAnsiTheme="minorEastAsia"/>
                <w:sz w:val="20"/>
                <w:szCs w:val="20"/>
              </w:rPr>
            </w:pPr>
            <w:r w:rsidRPr="006D35D0">
              <w:rPr>
                <w:rFonts w:asciiTheme="minorEastAsia" w:eastAsiaTheme="minorEastAsia" w:hAnsiTheme="minorEastAsia"/>
                <w:sz w:val="20"/>
                <w:szCs w:val="20"/>
              </w:rPr>
              <w:t>DTWS</w:t>
            </w:r>
          </w:p>
        </w:tc>
        <w:tc>
          <w:tcPr>
            <w:tcW w:w="1045" w:type="pct"/>
            <w:vAlign w:val="center"/>
          </w:tcPr>
          <w:p w:rsidR="00444D55" w:rsidRDefault="00444D55" w:rsidP="005C52CE">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Number</w:t>
            </w:r>
          </w:p>
        </w:tc>
        <w:tc>
          <w:tcPr>
            <w:tcW w:w="979" w:type="pct"/>
            <w:vAlign w:val="center"/>
          </w:tcPr>
          <w:p w:rsidR="00444D55" w:rsidRDefault="00444D55" w:rsidP="005C52CE">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2</w:t>
            </w:r>
          </w:p>
        </w:tc>
        <w:tc>
          <w:tcPr>
            <w:tcW w:w="1171" w:type="pct"/>
          </w:tcPr>
          <w:p w:rsidR="00444D55" w:rsidRDefault="00444D55" w:rsidP="009E0BB2">
            <w:pPr>
              <w:spacing w:line="240" w:lineRule="auto"/>
              <w:rPr>
                <w:rFonts w:asciiTheme="minorEastAsia" w:eastAsiaTheme="minorEastAsia" w:hAnsiTheme="minorEastAsia"/>
                <w:sz w:val="20"/>
                <w:szCs w:val="20"/>
              </w:rPr>
            </w:pPr>
            <w:r>
              <w:rPr>
                <w:rFonts w:asciiTheme="minorEastAsia" w:eastAsiaTheme="minorEastAsia" w:hAnsiTheme="minorEastAsia" w:hint="eastAsia"/>
                <w:sz w:val="20"/>
                <w:szCs w:val="20"/>
              </w:rPr>
              <w:t>01对公普通</w:t>
            </w:r>
          </w:p>
          <w:p w:rsidR="00444D55" w:rsidRDefault="00444D55" w:rsidP="009E0BB2">
            <w:pPr>
              <w:spacing w:line="240" w:lineRule="auto"/>
              <w:rPr>
                <w:rFonts w:asciiTheme="minorEastAsia" w:eastAsiaTheme="minorEastAsia" w:hAnsiTheme="minorEastAsia"/>
                <w:sz w:val="20"/>
                <w:szCs w:val="20"/>
              </w:rPr>
            </w:pPr>
            <w:r>
              <w:rPr>
                <w:rFonts w:asciiTheme="minorEastAsia" w:eastAsiaTheme="minorEastAsia" w:hAnsiTheme="minorEastAsia" w:hint="eastAsia"/>
                <w:sz w:val="20"/>
                <w:szCs w:val="20"/>
              </w:rPr>
              <w:t>02对私普通</w:t>
            </w:r>
          </w:p>
          <w:p w:rsidR="00444D55" w:rsidRDefault="00444D55" w:rsidP="009E0BB2">
            <w:pPr>
              <w:spacing w:line="240" w:lineRule="auto"/>
              <w:rPr>
                <w:rFonts w:asciiTheme="minorEastAsia" w:eastAsiaTheme="minorEastAsia" w:hAnsiTheme="minorEastAsia"/>
                <w:sz w:val="20"/>
                <w:szCs w:val="20"/>
              </w:rPr>
            </w:pPr>
            <w:r>
              <w:rPr>
                <w:rFonts w:asciiTheme="minorEastAsia" w:eastAsiaTheme="minorEastAsia" w:hAnsiTheme="minorEastAsia" w:hint="eastAsia"/>
                <w:sz w:val="20"/>
                <w:szCs w:val="20"/>
              </w:rPr>
              <w:t>03对公加急</w:t>
            </w:r>
          </w:p>
          <w:p w:rsidR="00444D55" w:rsidRDefault="00444D55" w:rsidP="009E0BB2">
            <w:pPr>
              <w:spacing w:line="240" w:lineRule="auto"/>
              <w:rPr>
                <w:rFonts w:asciiTheme="minorEastAsia" w:eastAsiaTheme="minorEastAsia" w:hAnsiTheme="minorEastAsia"/>
                <w:sz w:val="20"/>
                <w:szCs w:val="20"/>
              </w:rPr>
            </w:pPr>
            <w:r>
              <w:rPr>
                <w:rFonts w:asciiTheme="minorEastAsia" w:eastAsiaTheme="minorEastAsia" w:hAnsiTheme="minorEastAsia" w:hint="eastAsia"/>
                <w:sz w:val="20"/>
                <w:szCs w:val="20"/>
              </w:rPr>
              <w:t>04</w:t>
            </w:r>
            <w:r w:rsidRPr="003D151E">
              <w:rPr>
                <w:rFonts w:asciiTheme="minorEastAsia" w:eastAsiaTheme="minorEastAsia" w:hAnsiTheme="minorEastAsia" w:hint="eastAsia"/>
                <w:sz w:val="20"/>
                <w:szCs w:val="20"/>
              </w:rPr>
              <w:t>对私加急</w:t>
            </w:r>
          </w:p>
          <w:p w:rsidR="00444D55" w:rsidRDefault="00444D55" w:rsidP="009E0BB2">
            <w:pPr>
              <w:spacing w:line="240" w:lineRule="auto"/>
              <w:rPr>
                <w:rFonts w:asciiTheme="minorEastAsia" w:eastAsiaTheme="minorEastAsia" w:hAnsiTheme="minorEastAsia"/>
                <w:sz w:val="20"/>
                <w:szCs w:val="20"/>
              </w:rPr>
            </w:pPr>
            <w:r w:rsidRPr="003D151E">
              <w:rPr>
                <w:rFonts w:asciiTheme="minorEastAsia" w:eastAsiaTheme="minorEastAsia" w:hAnsiTheme="minorEastAsia" w:hint="eastAsia"/>
                <w:sz w:val="20"/>
                <w:szCs w:val="20"/>
              </w:rPr>
              <w:t>（财务人员选择）</w:t>
            </w:r>
          </w:p>
        </w:tc>
      </w:tr>
    </w:tbl>
    <w:p w:rsidR="00E40C4B" w:rsidRDefault="00C6401F" w:rsidP="00E40C4B">
      <w:r>
        <w:rPr>
          <w:rFonts w:hint="eastAsia"/>
        </w:rPr>
        <w:tab/>
        <w:t>X-EPIC</w:t>
      </w:r>
      <w:r>
        <w:rPr>
          <w:rFonts w:hint="eastAsia"/>
        </w:rPr>
        <w:t>收到前端支付指令后，进行如下处理：</w:t>
      </w:r>
    </w:p>
    <w:p w:rsidR="00C6401F" w:rsidRPr="002A5573" w:rsidRDefault="00C6401F" w:rsidP="00E40C4B">
      <w:pPr>
        <w:rPr>
          <w:rFonts w:asciiTheme="minorEastAsia" w:eastAsiaTheme="minorEastAsia" w:hAnsiTheme="minorEastAsia"/>
          <w:sz w:val="20"/>
          <w:szCs w:val="20"/>
        </w:rPr>
      </w:pPr>
      <w:r w:rsidRPr="002A5573">
        <w:rPr>
          <w:rFonts w:hint="eastAsia"/>
        </w:rPr>
        <w:t>1</w:t>
      </w:r>
      <w:r w:rsidRPr="002A5573">
        <w:rPr>
          <w:rFonts w:hint="eastAsia"/>
        </w:rPr>
        <w:t>、通过传入系统、公司代码到表公司代码映射关系表</w:t>
      </w:r>
      <w:r w:rsidRPr="002A5573">
        <w:rPr>
          <w:rFonts w:hint="eastAsia"/>
          <w:bCs/>
        </w:rPr>
        <w:t>Company</w:t>
      </w:r>
      <w:r w:rsidRPr="002A5573">
        <w:rPr>
          <w:rFonts w:hint="eastAsia"/>
          <w:bCs/>
        </w:rPr>
        <w:t>中查找到</w:t>
      </w:r>
      <w:r w:rsidRPr="002A5573">
        <w:rPr>
          <w:rFonts w:asciiTheme="minorEastAsia" w:eastAsiaTheme="minorEastAsia" w:hAnsiTheme="minorEastAsia" w:hint="eastAsia"/>
          <w:sz w:val="20"/>
          <w:szCs w:val="20"/>
        </w:rPr>
        <w:t>公司代码-NC</w:t>
      </w:r>
      <w:r w:rsidRPr="002A5573">
        <w:rPr>
          <w:rFonts w:asciiTheme="minorEastAsia" w:eastAsiaTheme="minorEastAsia" w:hAnsiTheme="minorEastAsia"/>
          <w:sz w:val="20"/>
          <w:szCs w:val="20"/>
        </w:rPr>
        <w:t xml:space="preserve"> BUKRS</w:t>
      </w:r>
      <w:r w:rsidRPr="002A5573">
        <w:rPr>
          <w:rFonts w:asciiTheme="minorEastAsia" w:eastAsiaTheme="minorEastAsia" w:hAnsiTheme="minorEastAsia" w:hint="eastAsia"/>
          <w:sz w:val="20"/>
          <w:szCs w:val="20"/>
        </w:rPr>
        <w:t>-NC字段</w:t>
      </w:r>
      <w:r w:rsidR="002A5573" w:rsidRPr="002A5573">
        <w:rPr>
          <w:rFonts w:asciiTheme="minorEastAsia" w:eastAsiaTheme="minorEastAsia" w:hAnsiTheme="minorEastAsia" w:hint="eastAsia"/>
          <w:sz w:val="20"/>
          <w:szCs w:val="20"/>
        </w:rPr>
        <w:t>（删除此段逻辑）</w:t>
      </w:r>
      <w:r w:rsidRPr="002A5573">
        <w:rPr>
          <w:rFonts w:asciiTheme="minorEastAsia" w:eastAsiaTheme="minorEastAsia" w:hAnsiTheme="minorEastAsia" w:hint="eastAsia"/>
          <w:sz w:val="20"/>
          <w:szCs w:val="20"/>
        </w:rPr>
        <w:t>；</w:t>
      </w:r>
    </w:p>
    <w:p w:rsidR="00C6401F" w:rsidRDefault="00C6401F" w:rsidP="00E40C4B">
      <w:r>
        <w:rPr>
          <w:rFonts w:hint="eastAsia"/>
        </w:rPr>
        <w:t>2</w:t>
      </w:r>
      <w:r>
        <w:rPr>
          <w:rFonts w:hint="eastAsia"/>
        </w:rPr>
        <w:t>、通过</w:t>
      </w:r>
      <w:r w:rsidRPr="00447D7A">
        <w:rPr>
          <w:rFonts w:hint="eastAsia"/>
        </w:rPr>
        <w:t>公司代码到表</w:t>
      </w:r>
      <w:r w:rsidR="003E46A8">
        <w:rPr>
          <w:rFonts w:hint="eastAsia"/>
        </w:rPr>
        <w:t>默认开户行表</w:t>
      </w:r>
      <w:proofErr w:type="spellStart"/>
      <w:r w:rsidR="00447D7A">
        <w:t>default_pay_account</w:t>
      </w:r>
      <w:proofErr w:type="spellEnd"/>
      <w:r w:rsidR="003E46A8">
        <w:rPr>
          <w:rFonts w:hint="eastAsia"/>
        </w:rPr>
        <w:t>中，获取付款账号</w:t>
      </w:r>
    </w:p>
    <w:p w:rsidR="00845928" w:rsidRDefault="00845928" w:rsidP="00E40C4B">
      <w:r>
        <w:rPr>
          <w:rFonts w:hint="eastAsia"/>
        </w:rPr>
        <w:t>3</w:t>
      </w:r>
      <w:r>
        <w:rPr>
          <w:rFonts w:hint="eastAsia"/>
        </w:rPr>
        <w:t>、使用</w:t>
      </w:r>
      <w:r w:rsidRPr="00845928">
        <w:rPr>
          <w:rFonts w:hint="eastAsia"/>
        </w:rPr>
        <w:t>付款单据号</w:t>
      </w:r>
      <w:r>
        <w:rPr>
          <w:rFonts w:hint="eastAsia"/>
        </w:rPr>
        <w:t>作为排重码，如果</w:t>
      </w:r>
      <w:r>
        <w:rPr>
          <w:rFonts w:hint="eastAsia"/>
        </w:rPr>
        <w:t>X-EPIC</w:t>
      </w:r>
      <w:r>
        <w:rPr>
          <w:rFonts w:hint="eastAsia"/>
        </w:rPr>
        <w:t>不存在此单据号，</w:t>
      </w:r>
      <w:r w:rsidR="00073D52">
        <w:rPr>
          <w:rFonts w:hint="eastAsia"/>
        </w:rPr>
        <w:t>则生成</w:t>
      </w:r>
      <w:r w:rsidR="00073D52">
        <w:rPr>
          <w:rFonts w:hint="eastAsia"/>
        </w:rPr>
        <w:t>X-EPIC</w:t>
      </w:r>
      <w:r w:rsidR="00073D52">
        <w:rPr>
          <w:rFonts w:hint="eastAsia"/>
        </w:rPr>
        <w:t>的支付单据号（单据号为流水</w:t>
      </w:r>
      <w:r w:rsidR="00636312">
        <w:rPr>
          <w:rFonts w:hint="eastAsia"/>
        </w:rPr>
        <w:t>，</w:t>
      </w:r>
      <w:r w:rsidR="00636312">
        <w:rPr>
          <w:rFonts w:hint="eastAsia"/>
        </w:rPr>
        <w:t>YYYYMMDD</w:t>
      </w:r>
      <w:r w:rsidR="00073D52">
        <w:rPr>
          <w:rFonts w:hint="eastAsia"/>
        </w:rPr>
        <w:t>000</w:t>
      </w:r>
      <w:r w:rsidR="00C90274">
        <w:rPr>
          <w:rFonts w:hint="eastAsia"/>
        </w:rPr>
        <w:t>00</w:t>
      </w:r>
      <w:r w:rsidR="00073D52">
        <w:rPr>
          <w:rFonts w:hint="eastAsia"/>
        </w:rPr>
        <w:t>1</w:t>
      </w:r>
      <w:r w:rsidR="008329CB">
        <w:rPr>
          <w:rFonts w:hint="eastAsia"/>
        </w:rPr>
        <w:t>，</w:t>
      </w:r>
      <w:r w:rsidR="008329CB">
        <w:rPr>
          <w:rFonts w:hint="eastAsia"/>
        </w:rPr>
        <w:t>000</w:t>
      </w:r>
      <w:r w:rsidR="00C90274">
        <w:rPr>
          <w:rFonts w:hint="eastAsia"/>
        </w:rPr>
        <w:t>00</w:t>
      </w:r>
      <w:r w:rsidR="008329CB">
        <w:rPr>
          <w:rFonts w:hint="eastAsia"/>
        </w:rPr>
        <w:t>1</w:t>
      </w:r>
      <w:r w:rsidR="008329CB">
        <w:rPr>
          <w:rFonts w:hint="eastAsia"/>
        </w:rPr>
        <w:t>为流水</w:t>
      </w:r>
      <w:r w:rsidR="00073D52">
        <w:rPr>
          <w:rFonts w:hint="eastAsia"/>
        </w:rPr>
        <w:t>），</w:t>
      </w:r>
      <w:r w:rsidR="00021418">
        <w:rPr>
          <w:rFonts w:hint="eastAsia"/>
        </w:rPr>
        <w:t>存入底表，并反馈接收成功给前端系统，如果存在此单据号，则报错“付款单据号</w:t>
      </w:r>
      <w:r w:rsidR="00021418">
        <w:rPr>
          <w:rFonts w:hint="eastAsia"/>
        </w:rPr>
        <w:t>XXXX</w:t>
      </w:r>
      <w:r w:rsidR="00021418">
        <w:rPr>
          <w:rFonts w:hint="eastAsia"/>
        </w:rPr>
        <w:t>已传输过给</w:t>
      </w:r>
      <w:r w:rsidR="00021418">
        <w:rPr>
          <w:rFonts w:hint="eastAsia"/>
        </w:rPr>
        <w:t>X-EPIC</w:t>
      </w:r>
      <w:r w:rsidR="00021418">
        <w:rPr>
          <w:rFonts w:hint="eastAsia"/>
        </w:rPr>
        <w:t>，请不要重复传输。”</w:t>
      </w:r>
    </w:p>
    <w:p w:rsidR="00845928" w:rsidRDefault="006D53D1" w:rsidP="004023D0">
      <w:pPr>
        <w:pStyle w:val="3"/>
        <w:spacing w:before="120" w:after="120"/>
        <w:ind w:left="0" w:firstLine="0"/>
      </w:pPr>
      <w:bookmarkStart w:id="45" w:name="_Toc446949696"/>
      <w:r>
        <w:rPr>
          <w:rFonts w:hint="eastAsia"/>
        </w:rPr>
        <w:t>付款单据</w:t>
      </w:r>
      <w:r w:rsidR="004B79FE">
        <w:rPr>
          <w:rFonts w:hint="eastAsia"/>
        </w:rPr>
        <w:t>处理</w:t>
      </w:r>
      <w:r>
        <w:rPr>
          <w:rFonts w:hint="eastAsia"/>
        </w:rPr>
        <w:t>功能</w:t>
      </w:r>
      <w:bookmarkEnd w:id="45"/>
    </w:p>
    <w:p w:rsidR="006D53D1" w:rsidRDefault="006D53D1" w:rsidP="00BB1B6A">
      <w:pPr>
        <w:ind w:firstLine="426"/>
      </w:pPr>
      <w:r>
        <w:rPr>
          <w:rFonts w:hint="eastAsia"/>
        </w:rPr>
        <w:t>出纳收到支付单据后，可在支付单据处理界面查询到单据，核对无误后，可提交给审批人，状态从“待提交”变为“一审”。</w:t>
      </w:r>
    </w:p>
    <w:p w:rsidR="006D53D1" w:rsidRDefault="007876A5" w:rsidP="00BB1B6A">
      <w:pPr>
        <w:ind w:firstLine="426"/>
      </w:pPr>
      <w:r>
        <w:rPr>
          <w:rFonts w:hint="eastAsia"/>
        </w:rPr>
        <w:t>审单不通过或按照前端要求撤回，出纳可在</w:t>
      </w:r>
      <w:r>
        <w:rPr>
          <w:rFonts w:hint="eastAsia"/>
        </w:rPr>
        <w:t>X-EPIC</w:t>
      </w:r>
      <w:r>
        <w:rPr>
          <w:rFonts w:hint="eastAsia"/>
        </w:rPr>
        <w:t>上点击驳回按钮，单据状态修改为“驳回”</w:t>
      </w:r>
      <w:r w:rsidR="00220039">
        <w:rPr>
          <w:rFonts w:hint="eastAsia"/>
        </w:rPr>
        <w:t>，</w:t>
      </w:r>
      <w:proofErr w:type="gramStart"/>
      <w:r w:rsidR="00220039">
        <w:rPr>
          <w:rFonts w:hint="eastAsia"/>
        </w:rPr>
        <w:t>驳回仅</w:t>
      </w:r>
      <w:proofErr w:type="gramEnd"/>
      <w:r w:rsidR="00220039">
        <w:rPr>
          <w:rFonts w:hint="eastAsia"/>
        </w:rPr>
        <w:t>能针对“待提交”</w:t>
      </w:r>
      <w:r w:rsidR="00F419DB">
        <w:rPr>
          <w:rFonts w:hint="eastAsia"/>
        </w:rPr>
        <w:t>和“已拒绝”</w:t>
      </w:r>
      <w:r w:rsidR="00220039">
        <w:rPr>
          <w:rFonts w:hint="eastAsia"/>
        </w:rPr>
        <w:t>状态进行。</w:t>
      </w:r>
    </w:p>
    <w:p w:rsidR="00220039" w:rsidRPr="00220039" w:rsidRDefault="00011A4B" w:rsidP="00BB1B6A">
      <w:pPr>
        <w:ind w:firstLine="426"/>
      </w:pPr>
      <w:r>
        <w:rPr>
          <w:rFonts w:hint="eastAsia"/>
        </w:rPr>
        <w:t>提供针对单笔付款单据实时查询</w:t>
      </w:r>
      <w:r>
        <w:rPr>
          <w:rFonts w:hint="eastAsia"/>
        </w:rPr>
        <w:t>CBE</w:t>
      </w:r>
      <w:r>
        <w:rPr>
          <w:rFonts w:hint="eastAsia"/>
        </w:rPr>
        <w:t>状态功能。</w:t>
      </w:r>
    </w:p>
    <w:p w:rsidR="00011A4B" w:rsidRDefault="00011A4B" w:rsidP="00BB007F">
      <w:pPr>
        <w:pStyle w:val="3"/>
        <w:spacing w:before="120" w:after="120"/>
        <w:ind w:left="0" w:firstLine="0"/>
      </w:pPr>
      <w:bookmarkStart w:id="46" w:name="_Toc446949697"/>
      <w:r>
        <w:rPr>
          <w:rFonts w:hint="eastAsia"/>
        </w:rPr>
        <w:t>付款单据审批功能</w:t>
      </w:r>
      <w:bookmarkEnd w:id="46"/>
    </w:p>
    <w:p w:rsidR="002228AA" w:rsidRDefault="002228AA" w:rsidP="001E2A14">
      <w:pPr>
        <w:ind w:firstLineChars="202" w:firstLine="424"/>
      </w:pPr>
      <w:r>
        <w:rPr>
          <w:rFonts w:hint="eastAsia"/>
        </w:rPr>
        <w:t>开发付款审批维护表，商业要求每个单据无论业务情形，都需要经过两层审批</w:t>
      </w:r>
      <w:r w:rsidR="00841801">
        <w:rPr>
          <w:rFonts w:hint="eastAsia"/>
        </w:rPr>
        <w:t>，</w:t>
      </w:r>
      <w:r w:rsidR="00024502">
        <w:rPr>
          <w:rFonts w:hint="eastAsia"/>
        </w:rPr>
        <w:t>无论何种业务场景及哪个付款单位，一审</w:t>
      </w:r>
      <w:r w:rsidR="00877003">
        <w:rPr>
          <w:rFonts w:hint="eastAsia"/>
        </w:rPr>
        <w:t>(ABC)</w:t>
      </w:r>
      <w:r w:rsidR="00024502">
        <w:rPr>
          <w:rFonts w:hint="eastAsia"/>
        </w:rPr>
        <w:t>和二审</w:t>
      </w:r>
      <w:r w:rsidR="00877003">
        <w:rPr>
          <w:rFonts w:hint="eastAsia"/>
        </w:rPr>
        <w:t>(DEF)</w:t>
      </w:r>
      <w:r w:rsidR="00024502">
        <w:rPr>
          <w:rFonts w:hint="eastAsia"/>
        </w:rPr>
        <w:t>的审批节点都是同一拨人，</w:t>
      </w:r>
      <w:r w:rsidR="00B31990">
        <w:rPr>
          <w:rFonts w:hint="eastAsia"/>
        </w:rPr>
        <w:t>每个审批节点可设置多人。</w:t>
      </w:r>
    </w:p>
    <w:p w:rsidR="001E2A14" w:rsidRDefault="00494717" w:rsidP="001E2A14">
      <w:pPr>
        <w:ind w:firstLineChars="202" w:firstLine="424"/>
      </w:pPr>
      <w:r>
        <w:rPr>
          <w:rFonts w:hint="eastAsia"/>
        </w:rPr>
        <w:t>出纳提交单据后，</w:t>
      </w:r>
      <w:r w:rsidR="00856EDE">
        <w:rPr>
          <w:rFonts w:hint="eastAsia"/>
        </w:rPr>
        <w:t>到审批维护表中获取一审节点的所有人，将单据提交给所有人，一审在支付单据审批界面可以看到此单据，一审其中某一人审批通过后，单据状态修改为“二审”，此单据在所有一审的审批界面中消失，而出现在二审所有人界面，二审其中</w:t>
      </w:r>
      <w:r w:rsidR="00837C61">
        <w:rPr>
          <w:rFonts w:hint="eastAsia"/>
        </w:rPr>
        <w:t>一人</w:t>
      </w:r>
      <w:r w:rsidR="00856EDE">
        <w:rPr>
          <w:rFonts w:hint="eastAsia"/>
        </w:rPr>
        <w:t>审批完成后，单据状态变为</w:t>
      </w:r>
      <w:r w:rsidR="00A33045">
        <w:rPr>
          <w:rFonts w:hint="eastAsia"/>
        </w:rPr>
        <w:t>“</w:t>
      </w:r>
      <w:r w:rsidR="00856EDE">
        <w:rPr>
          <w:rFonts w:hint="eastAsia"/>
        </w:rPr>
        <w:t>已审批</w:t>
      </w:r>
      <w:r w:rsidR="00A33045">
        <w:rPr>
          <w:rFonts w:hint="eastAsia"/>
        </w:rPr>
        <w:t>”</w:t>
      </w:r>
      <w:r w:rsidR="00856EDE">
        <w:rPr>
          <w:rFonts w:hint="eastAsia"/>
        </w:rPr>
        <w:t>。</w:t>
      </w:r>
    </w:p>
    <w:p w:rsidR="00856EDE" w:rsidRDefault="004159E2" w:rsidP="001E2A14">
      <w:pPr>
        <w:ind w:firstLineChars="202" w:firstLine="424"/>
      </w:pPr>
      <w:r>
        <w:rPr>
          <w:rFonts w:hint="eastAsia"/>
        </w:rPr>
        <w:t>一审和二审可以对单据进行</w:t>
      </w:r>
      <w:r w:rsidR="00F31FA7">
        <w:rPr>
          <w:rFonts w:hint="eastAsia"/>
        </w:rPr>
        <w:t>拒绝</w:t>
      </w:r>
      <w:r>
        <w:rPr>
          <w:rFonts w:hint="eastAsia"/>
        </w:rPr>
        <w:t>，</w:t>
      </w:r>
      <w:r w:rsidR="00F31FA7">
        <w:rPr>
          <w:rFonts w:hint="eastAsia"/>
        </w:rPr>
        <w:t>拒绝直接到出纳</w:t>
      </w:r>
      <w:r w:rsidR="00F419DB">
        <w:rPr>
          <w:rFonts w:hint="eastAsia"/>
        </w:rPr>
        <w:t>，状态变为“已拒绝”。</w:t>
      </w:r>
    </w:p>
    <w:p w:rsidR="00E17041" w:rsidRDefault="00B76948" w:rsidP="001E2A14">
      <w:pPr>
        <w:ind w:firstLineChars="202" w:firstLine="424"/>
      </w:pPr>
      <w:r>
        <w:rPr>
          <w:rFonts w:hint="eastAsia"/>
        </w:rPr>
        <w:t>提供修改具体单据</w:t>
      </w:r>
      <w:r w:rsidR="00B66BE2">
        <w:rPr>
          <w:rFonts w:hint="eastAsia"/>
        </w:rPr>
        <w:t>审批人功能，点击此按钮后，系统按照单据状态，获取审批表中最新的</w:t>
      </w:r>
      <w:r w:rsidR="00B66BE2">
        <w:rPr>
          <w:rFonts w:hint="eastAsia"/>
        </w:rPr>
        <w:lastRenderedPageBreak/>
        <w:t>审批人，并分配。（此功能主要考虑审批人更换并存在未审批完成单据的情形。）</w:t>
      </w:r>
    </w:p>
    <w:p w:rsidR="00740BEA" w:rsidRDefault="00740BEA" w:rsidP="00F43A55">
      <w:pPr>
        <w:pStyle w:val="3"/>
        <w:spacing w:before="120" w:after="120"/>
        <w:ind w:left="0" w:firstLine="0"/>
      </w:pPr>
      <w:bookmarkStart w:id="47" w:name="_Toc446949698"/>
      <w:r>
        <w:rPr>
          <w:rFonts w:hint="eastAsia"/>
        </w:rPr>
        <w:t>付款</w:t>
      </w:r>
      <w:r w:rsidR="0014459E">
        <w:rPr>
          <w:rFonts w:hint="eastAsia"/>
        </w:rPr>
        <w:t>指令接口</w:t>
      </w:r>
      <w:bookmarkEnd w:id="47"/>
    </w:p>
    <w:p w:rsidR="00FD452C" w:rsidRPr="00FD452C" w:rsidRDefault="007F1C87" w:rsidP="00FD452C">
      <w:pPr>
        <w:ind w:firstLineChars="202" w:firstLine="424"/>
      </w:pPr>
      <w:r>
        <w:rPr>
          <w:rFonts w:hint="eastAsia"/>
        </w:rPr>
        <w:t>付款</w:t>
      </w:r>
      <w:r w:rsidR="00036A94">
        <w:rPr>
          <w:rFonts w:hint="eastAsia"/>
        </w:rPr>
        <w:t>单据二审完成后，</w:t>
      </w:r>
      <w:r>
        <w:rPr>
          <w:rFonts w:hint="eastAsia"/>
        </w:rPr>
        <w:t>出纳可点击“发送银行”按钮，系统自动产生报文并将报文发送给</w:t>
      </w:r>
      <w:r>
        <w:rPr>
          <w:rFonts w:hint="eastAsia"/>
        </w:rPr>
        <w:t>CBE</w:t>
      </w:r>
      <w:r w:rsidR="00E87CFB">
        <w:rPr>
          <w:rFonts w:hint="eastAsia"/>
        </w:rPr>
        <w:t>，单据状态变更为“发送至银行”。</w:t>
      </w:r>
    </w:p>
    <w:p w:rsidR="00740BEA" w:rsidRDefault="00E87CFB" w:rsidP="001E2A14">
      <w:pPr>
        <w:ind w:firstLineChars="202" w:firstLine="424"/>
      </w:pPr>
      <w:r>
        <w:rPr>
          <w:rFonts w:hint="eastAsia"/>
        </w:rPr>
        <w:t>付款</w:t>
      </w:r>
      <w:r w:rsidR="00D93439">
        <w:rPr>
          <w:rFonts w:hint="eastAsia"/>
        </w:rPr>
        <w:t>指令</w:t>
      </w:r>
      <w:r w:rsidR="006257A3">
        <w:rPr>
          <w:rFonts w:hint="eastAsia"/>
        </w:rPr>
        <w:t>发送</w:t>
      </w:r>
      <w:r w:rsidR="00D93439">
        <w:rPr>
          <w:rFonts w:hint="eastAsia"/>
        </w:rPr>
        <w:t>接口</w:t>
      </w:r>
      <w:r>
        <w:rPr>
          <w:rFonts w:hint="eastAsia"/>
        </w:rPr>
        <w:t>报文字段如下：</w:t>
      </w:r>
    </w:p>
    <w:p w:rsidR="00A37206" w:rsidRPr="00AE1660" w:rsidRDefault="00472B6C" w:rsidP="001E2A14">
      <w:pPr>
        <w:ind w:firstLineChars="202" w:firstLine="424"/>
      </w:pPr>
      <w:r>
        <w:object w:dxaOrig="1551" w:dyaOrig="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8.75pt" o:ole="">
            <v:imagedata r:id="rId18" o:title=""/>
          </v:shape>
          <o:OLEObject Type="Embed" ProgID="Excel.Sheet.8" ShapeID="_x0000_i1025" DrawAspect="Icon" ObjectID="_1525590669" r:id="rId19"/>
        </w:object>
      </w:r>
      <w:r w:rsidR="00CE0E95">
        <w:object w:dxaOrig="1551" w:dyaOrig="973">
          <v:shape id="_x0000_i1026" type="#_x0000_t75" style="width:77.25pt;height:48.75pt" o:ole="">
            <v:imagedata r:id="rId20" o:title=""/>
          </v:shape>
          <o:OLEObject Type="Embed" ProgID="Package" ShapeID="_x0000_i1026" DrawAspect="Icon" ObjectID="_1525590670" r:id="rId21"/>
        </w:object>
      </w:r>
    </w:p>
    <w:p w:rsidR="005D4EBA" w:rsidRDefault="005D4EBA" w:rsidP="001E2A14">
      <w:pPr>
        <w:ind w:firstLineChars="202" w:firstLine="424"/>
      </w:pPr>
      <w:r>
        <w:rPr>
          <w:rFonts w:hint="eastAsia"/>
        </w:rPr>
        <w:t>每条报文有唯一标识</w:t>
      </w:r>
      <w:r>
        <w:rPr>
          <w:rFonts w:hint="eastAsia"/>
        </w:rPr>
        <w:t>ID</w:t>
      </w:r>
      <w:r>
        <w:rPr>
          <w:rFonts w:hint="eastAsia"/>
        </w:rPr>
        <w:t>，在支付界面可查询到报文内容。</w:t>
      </w:r>
    </w:p>
    <w:p w:rsidR="005D4EBA" w:rsidRDefault="005D4EBA" w:rsidP="001E2A14">
      <w:pPr>
        <w:ind w:firstLineChars="202" w:firstLine="424"/>
      </w:pPr>
      <w:r>
        <w:rPr>
          <w:rFonts w:hint="eastAsia"/>
        </w:rPr>
        <w:t>CBE</w:t>
      </w:r>
      <w:r>
        <w:rPr>
          <w:rFonts w:hint="eastAsia"/>
        </w:rPr>
        <w:t>收到</w:t>
      </w:r>
      <w:r>
        <w:rPr>
          <w:rFonts w:hint="eastAsia"/>
        </w:rPr>
        <w:t>X-EPIC</w:t>
      </w:r>
      <w:r>
        <w:rPr>
          <w:rFonts w:hint="eastAsia"/>
        </w:rPr>
        <w:t>付款指令后，启用现有校验办法对付款指令进行校验，</w:t>
      </w:r>
      <w:proofErr w:type="gramStart"/>
      <w:r>
        <w:rPr>
          <w:rFonts w:hint="eastAsia"/>
        </w:rPr>
        <w:t>包括防重校验</w:t>
      </w:r>
      <w:proofErr w:type="gramEnd"/>
      <w:r>
        <w:rPr>
          <w:rFonts w:hint="eastAsia"/>
        </w:rPr>
        <w:t>、付款账号是否</w:t>
      </w:r>
      <w:proofErr w:type="gramStart"/>
      <w:r>
        <w:rPr>
          <w:rFonts w:hint="eastAsia"/>
        </w:rPr>
        <w:t>银企直连</w:t>
      </w:r>
      <w:proofErr w:type="gramEnd"/>
      <w:r>
        <w:rPr>
          <w:rFonts w:hint="eastAsia"/>
        </w:rPr>
        <w:t>、付款账号是否维护等，如校验不通过，返回具体错误给</w:t>
      </w:r>
      <w:r>
        <w:rPr>
          <w:rFonts w:hint="eastAsia"/>
        </w:rPr>
        <w:t>X-EPIC</w:t>
      </w:r>
      <w:r>
        <w:rPr>
          <w:rFonts w:hint="eastAsia"/>
        </w:rPr>
        <w:t>，如校验通过，返回接收成功</w:t>
      </w:r>
      <w:r w:rsidR="00CD0DAC">
        <w:rPr>
          <w:rFonts w:hint="eastAsia"/>
        </w:rPr>
        <w:t>给</w:t>
      </w:r>
      <w:r w:rsidR="00CD0DAC">
        <w:rPr>
          <w:rFonts w:hint="eastAsia"/>
        </w:rPr>
        <w:t>X-EPIC</w:t>
      </w:r>
      <w:r w:rsidR="00CD0DAC">
        <w:rPr>
          <w:rFonts w:hint="eastAsia"/>
        </w:rPr>
        <w:t>。后续处理逻辑与现有大网逻辑完全一致。</w:t>
      </w:r>
    </w:p>
    <w:p w:rsidR="00835A35" w:rsidRDefault="00835A35" w:rsidP="00B521B7">
      <w:pPr>
        <w:pStyle w:val="3"/>
        <w:spacing w:before="120" w:after="120"/>
        <w:ind w:left="0" w:firstLine="0"/>
      </w:pPr>
      <w:bookmarkStart w:id="48" w:name="_Toc446949699"/>
      <w:r>
        <w:rPr>
          <w:rFonts w:hint="eastAsia"/>
        </w:rPr>
        <w:t>付款状态查询接口</w:t>
      </w:r>
      <w:bookmarkEnd w:id="48"/>
    </w:p>
    <w:p w:rsidR="00835A35" w:rsidRDefault="00BD6444" w:rsidP="001E2A14">
      <w:pPr>
        <w:ind w:firstLineChars="202" w:firstLine="424"/>
      </w:pPr>
      <w:r>
        <w:rPr>
          <w:rFonts w:hint="eastAsia"/>
        </w:rPr>
        <w:t>X-EPIC</w:t>
      </w:r>
      <w:r>
        <w:rPr>
          <w:rFonts w:hint="eastAsia"/>
        </w:rPr>
        <w:t>启用后台作业或前台方式对付款指令状态进行查询，</w:t>
      </w:r>
      <w:r>
        <w:rPr>
          <w:rFonts w:hint="eastAsia"/>
        </w:rPr>
        <w:t>CBE</w:t>
      </w:r>
      <w:r>
        <w:rPr>
          <w:rFonts w:hint="eastAsia"/>
        </w:rPr>
        <w:t>将最新状态反馈给</w:t>
      </w:r>
      <w:r>
        <w:rPr>
          <w:rFonts w:hint="eastAsia"/>
        </w:rPr>
        <w:t>X-EPIC</w:t>
      </w:r>
      <w:r>
        <w:rPr>
          <w:rFonts w:hint="eastAsia"/>
        </w:rPr>
        <w:t>。</w:t>
      </w:r>
      <w:r w:rsidR="00F545A4">
        <w:rPr>
          <w:rFonts w:hint="eastAsia"/>
        </w:rPr>
        <w:t>如</w:t>
      </w:r>
      <w:r w:rsidR="00F545A4">
        <w:rPr>
          <w:rFonts w:hint="eastAsia"/>
        </w:rPr>
        <w:t>CBE</w:t>
      </w:r>
      <w:r w:rsidR="00F545A4">
        <w:rPr>
          <w:rFonts w:hint="eastAsia"/>
        </w:rPr>
        <w:t>状态为付款失败和付款成功，更新</w:t>
      </w:r>
      <w:r w:rsidR="00F545A4">
        <w:rPr>
          <w:rFonts w:hint="eastAsia"/>
        </w:rPr>
        <w:t>X-EPIC</w:t>
      </w:r>
      <w:r w:rsidR="00F545A4">
        <w:rPr>
          <w:rFonts w:hint="eastAsia"/>
        </w:rPr>
        <w:t>付款状态，如为处理中，不对</w:t>
      </w:r>
      <w:r w:rsidR="00F545A4">
        <w:rPr>
          <w:rFonts w:hint="eastAsia"/>
        </w:rPr>
        <w:t>X-EPIC</w:t>
      </w:r>
      <w:r w:rsidR="00F545A4">
        <w:rPr>
          <w:rFonts w:hint="eastAsia"/>
        </w:rPr>
        <w:t>进行更新。</w:t>
      </w:r>
    </w:p>
    <w:p w:rsidR="00F545A4" w:rsidRDefault="00F545A4" w:rsidP="001E2A14">
      <w:pPr>
        <w:ind w:firstLineChars="202" w:firstLine="424"/>
      </w:pPr>
      <w:r>
        <w:rPr>
          <w:rFonts w:hint="eastAsia"/>
        </w:rPr>
        <w:t>接口字段包括</w:t>
      </w:r>
      <w:r>
        <w:rPr>
          <w:rFonts w:hint="eastAsia"/>
        </w:rPr>
        <w:t>X-EPIC</w:t>
      </w:r>
      <w:r>
        <w:rPr>
          <w:rFonts w:hint="eastAsia"/>
        </w:rPr>
        <w:t>付款单据</w:t>
      </w:r>
      <w:r>
        <w:rPr>
          <w:rFonts w:hint="eastAsia"/>
        </w:rPr>
        <w:t>ID</w:t>
      </w:r>
      <w:r>
        <w:rPr>
          <w:rFonts w:hint="eastAsia"/>
        </w:rPr>
        <w:t>及查询时间。</w:t>
      </w:r>
    </w:p>
    <w:p w:rsidR="001F6439" w:rsidRDefault="00B521B7" w:rsidP="001E2A14">
      <w:pPr>
        <w:ind w:firstLineChars="202" w:firstLine="424"/>
      </w:pPr>
      <w:r>
        <w:object w:dxaOrig="1551" w:dyaOrig="973">
          <v:shape id="_x0000_i1027" type="#_x0000_t75" style="width:77.25pt;height:48.75pt" o:ole="">
            <v:imagedata r:id="rId22" o:title=""/>
          </v:shape>
          <o:OLEObject Type="Embed" ProgID="Package" ShapeID="_x0000_i1027" DrawAspect="Icon" ObjectID="_1525590671" r:id="rId23"/>
        </w:object>
      </w:r>
    </w:p>
    <w:p w:rsidR="00D31B23" w:rsidRDefault="00D31B23" w:rsidP="002F03FB">
      <w:pPr>
        <w:pStyle w:val="3"/>
        <w:spacing w:before="120" w:after="120"/>
        <w:ind w:left="0" w:firstLine="0"/>
      </w:pPr>
      <w:bookmarkStart w:id="49" w:name="_Toc446949700"/>
      <w:r>
        <w:rPr>
          <w:rFonts w:hint="eastAsia"/>
        </w:rPr>
        <w:t>付款状态</w:t>
      </w:r>
      <w:r w:rsidR="00957C91">
        <w:rPr>
          <w:rFonts w:hint="eastAsia"/>
        </w:rPr>
        <w:t>反馈</w:t>
      </w:r>
      <w:r>
        <w:rPr>
          <w:rFonts w:hint="eastAsia"/>
        </w:rPr>
        <w:t>接口</w:t>
      </w:r>
      <w:bookmarkEnd w:id="49"/>
    </w:p>
    <w:p w:rsidR="00D31B23" w:rsidRDefault="003E5882" w:rsidP="001E2A14">
      <w:pPr>
        <w:ind w:firstLineChars="202" w:firstLine="424"/>
      </w:pPr>
      <w:r>
        <w:rPr>
          <w:rFonts w:hint="eastAsia"/>
        </w:rPr>
        <w:t>X-EPIC</w:t>
      </w:r>
      <w:r w:rsidR="001E7A8B">
        <w:rPr>
          <w:rFonts w:hint="eastAsia"/>
        </w:rPr>
        <w:t>定期（参照大网做法，可设置为</w:t>
      </w:r>
      <w:r w:rsidR="001E7A8B">
        <w:rPr>
          <w:rFonts w:hint="eastAsia"/>
        </w:rPr>
        <w:t>1</w:t>
      </w:r>
      <w:r w:rsidR="001E7A8B">
        <w:rPr>
          <w:rFonts w:hint="eastAsia"/>
        </w:rPr>
        <w:t>小时）将单据状态推送给前端系统</w:t>
      </w:r>
      <w:r w:rsidR="0071695B">
        <w:rPr>
          <w:rFonts w:hint="eastAsia"/>
        </w:rPr>
        <w:t>。</w:t>
      </w:r>
      <w:r w:rsidR="00036B5C">
        <w:rPr>
          <w:rFonts w:hint="eastAsia"/>
        </w:rPr>
        <w:t>数据范围为变更日期为系统日期前一天及当天、付款状态为支付成功或支付失败（包括支付失败、已驳回状态统一设置为支付失败）</w:t>
      </w:r>
      <w:r w:rsidR="0080204E">
        <w:rPr>
          <w:rFonts w:hint="eastAsia"/>
        </w:rPr>
        <w:t>。</w:t>
      </w:r>
    </w:p>
    <w:p w:rsidR="009D60AE" w:rsidRDefault="009D60AE" w:rsidP="001E2A14">
      <w:pPr>
        <w:ind w:firstLineChars="202" w:firstLine="424"/>
      </w:pPr>
      <w:r>
        <w:rPr>
          <w:rFonts w:hint="eastAsia"/>
        </w:rPr>
        <w:t>接口字段如下：</w:t>
      </w:r>
    </w:p>
    <w:tbl>
      <w:tblPr>
        <w:tblW w:w="4961" w:type="pct"/>
        <w:jc w:val="center"/>
        <w:tblInd w:w="-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249"/>
        <w:gridCol w:w="1817"/>
        <w:gridCol w:w="1703"/>
        <w:gridCol w:w="2037"/>
      </w:tblGrid>
      <w:tr w:rsidR="00FE43D1" w:rsidRPr="00224F9D" w:rsidTr="005C52CE">
        <w:trPr>
          <w:trHeight w:val="714"/>
          <w:tblHeader/>
          <w:jc w:val="center"/>
        </w:trPr>
        <w:tc>
          <w:tcPr>
            <w:tcW w:w="1087" w:type="pct"/>
            <w:shd w:val="clear" w:color="auto" w:fill="D9D9D9"/>
            <w:vAlign w:val="center"/>
          </w:tcPr>
          <w:p w:rsidR="00FE43D1" w:rsidRPr="00FE7679" w:rsidRDefault="00FE43D1" w:rsidP="00FE43D1">
            <w:pPr>
              <w:spacing w:beforeLines="50" w:before="156" w:afterLines="50" w:after="156"/>
              <w:jc w:val="center"/>
              <w:rPr>
                <w:rFonts w:ascii="宋体" w:hAnsi="宋体"/>
                <w:b/>
                <w:bCs/>
                <w:sz w:val="20"/>
                <w:szCs w:val="20"/>
              </w:rPr>
            </w:pPr>
            <w:r w:rsidRPr="00FE7679">
              <w:rPr>
                <w:rFonts w:ascii="宋体" w:hAnsi="宋体" w:hint="eastAsia"/>
                <w:b/>
                <w:bCs/>
                <w:sz w:val="20"/>
                <w:szCs w:val="20"/>
              </w:rPr>
              <w:t>字段描述</w:t>
            </w:r>
          </w:p>
        </w:tc>
        <w:tc>
          <w:tcPr>
            <w:tcW w:w="718" w:type="pct"/>
            <w:shd w:val="clear" w:color="auto" w:fill="D9D9D9"/>
          </w:tcPr>
          <w:p w:rsidR="00FE43D1" w:rsidRPr="00FE7679" w:rsidRDefault="00FE43D1" w:rsidP="00FE43D1">
            <w:pPr>
              <w:spacing w:beforeLines="50" w:before="156" w:afterLines="50" w:after="156"/>
              <w:jc w:val="center"/>
              <w:rPr>
                <w:rFonts w:ascii="宋体" w:hAnsi="宋体"/>
                <w:b/>
                <w:bCs/>
                <w:sz w:val="20"/>
                <w:szCs w:val="20"/>
              </w:rPr>
            </w:pPr>
            <w:r w:rsidRPr="00FE7679">
              <w:rPr>
                <w:rFonts w:ascii="宋体" w:hAnsi="宋体" w:hint="eastAsia"/>
                <w:b/>
                <w:bCs/>
                <w:sz w:val="20"/>
                <w:szCs w:val="20"/>
              </w:rPr>
              <w:t>字段名</w:t>
            </w:r>
          </w:p>
        </w:tc>
        <w:tc>
          <w:tcPr>
            <w:tcW w:w="1045" w:type="pct"/>
            <w:shd w:val="clear" w:color="auto" w:fill="D9D9D9"/>
            <w:vAlign w:val="center"/>
          </w:tcPr>
          <w:p w:rsidR="00FE43D1" w:rsidRPr="00FE7679" w:rsidRDefault="00FE43D1" w:rsidP="00FE43D1">
            <w:pPr>
              <w:spacing w:beforeLines="50" w:before="156" w:afterLines="50" w:after="156"/>
              <w:jc w:val="center"/>
              <w:rPr>
                <w:rFonts w:ascii="宋体" w:hAnsi="宋体"/>
                <w:b/>
                <w:bCs/>
                <w:sz w:val="20"/>
                <w:szCs w:val="20"/>
              </w:rPr>
            </w:pPr>
            <w:r w:rsidRPr="00FE7679">
              <w:rPr>
                <w:rFonts w:ascii="宋体" w:hAnsi="宋体" w:hint="eastAsia"/>
                <w:b/>
                <w:bCs/>
                <w:sz w:val="20"/>
                <w:szCs w:val="20"/>
              </w:rPr>
              <w:t>类型</w:t>
            </w:r>
          </w:p>
        </w:tc>
        <w:tc>
          <w:tcPr>
            <w:tcW w:w="979" w:type="pct"/>
            <w:shd w:val="clear" w:color="auto" w:fill="D9D9D9"/>
            <w:vAlign w:val="center"/>
          </w:tcPr>
          <w:p w:rsidR="00FE43D1" w:rsidRPr="00FE7679" w:rsidRDefault="00FE43D1" w:rsidP="00FE43D1">
            <w:pPr>
              <w:spacing w:beforeLines="50" w:before="156" w:afterLines="50" w:after="156"/>
              <w:jc w:val="center"/>
              <w:rPr>
                <w:rFonts w:ascii="宋体" w:hAnsi="宋体"/>
                <w:b/>
                <w:bCs/>
                <w:sz w:val="20"/>
                <w:szCs w:val="20"/>
              </w:rPr>
            </w:pPr>
            <w:r w:rsidRPr="00FE7679">
              <w:rPr>
                <w:rFonts w:ascii="宋体" w:hAnsi="宋体" w:hint="eastAsia"/>
                <w:b/>
                <w:bCs/>
                <w:sz w:val="20"/>
                <w:szCs w:val="20"/>
              </w:rPr>
              <w:t>类型长度</w:t>
            </w:r>
          </w:p>
        </w:tc>
        <w:tc>
          <w:tcPr>
            <w:tcW w:w="1171" w:type="pct"/>
            <w:shd w:val="clear" w:color="auto" w:fill="D9D9D9"/>
          </w:tcPr>
          <w:p w:rsidR="00FE43D1" w:rsidRPr="00FE7679" w:rsidRDefault="00FE43D1" w:rsidP="00FE43D1">
            <w:pPr>
              <w:spacing w:beforeLines="50" w:before="156" w:afterLines="50" w:after="156"/>
              <w:jc w:val="center"/>
              <w:rPr>
                <w:rFonts w:ascii="宋体" w:hAnsi="宋体"/>
                <w:b/>
                <w:bCs/>
                <w:sz w:val="20"/>
                <w:szCs w:val="20"/>
              </w:rPr>
            </w:pPr>
            <w:r w:rsidRPr="00FE7679">
              <w:rPr>
                <w:rFonts w:ascii="宋体" w:hAnsi="宋体" w:hint="eastAsia"/>
                <w:b/>
                <w:bCs/>
                <w:sz w:val="20"/>
                <w:szCs w:val="20"/>
              </w:rPr>
              <w:t>可选值</w:t>
            </w:r>
          </w:p>
        </w:tc>
      </w:tr>
      <w:tr w:rsidR="009D0A66" w:rsidRPr="00224F9D" w:rsidTr="00E301C8">
        <w:trPr>
          <w:jc w:val="center"/>
        </w:trPr>
        <w:tc>
          <w:tcPr>
            <w:tcW w:w="1087" w:type="pct"/>
            <w:vAlign w:val="center"/>
          </w:tcPr>
          <w:p w:rsidR="009D0A66" w:rsidRPr="003D151E" w:rsidRDefault="009D0A66" w:rsidP="00E301C8">
            <w:pPr>
              <w:rPr>
                <w:rFonts w:asciiTheme="minorEastAsia" w:eastAsiaTheme="minorEastAsia" w:hAnsiTheme="minorEastAsia"/>
                <w:sz w:val="20"/>
                <w:szCs w:val="20"/>
              </w:rPr>
            </w:pPr>
            <w:r w:rsidRPr="003D151E">
              <w:rPr>
                <w:rFonts w:asciiTheme="minorEastAsia" w:eastAsiaTheme="minorEastAsia" w:hAnsiTheme="minorEastAsia" w:hint="eastAsia"/>
                <w:sz w:val="20"/>
                <w:szCs w:val="20"/>
              </w:rPr>
              <w:t>传入系统</w:t>
            </w:r>
          </w:p>
        </w:tc>
        <w:tc>
          <w:tcPr>
            <w:tcW w:w="718" w:type="pct"/>
            <w:vAlign w:val="center"/>
          </w:tcPr>
          <w:p w:rsidR="009D0A66" w:rsidRDefault="009D0A66" w:rsidP="00E301C8">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System</w:t>
            </w:r>
          </w:p>
        </w:tc>
        <w:tc>
          <w:tcPr>
            <w:tcW w:w="1045" w:type="pct"/>
            <w:vAlign w:val="center"/>
          </w:tcPr>
          <w:p w:rsidR="009D0A66" w:rsidRPr="0080009E" w:rsidRDefault="009D0A66" w:rsidP="006A32D3">
            <w:pPr>
              <w:rPr>
                <w:rFonts w:asciiTheme="minorEastAsia" w:eastAsiaTheme="minorEastAsia" w:hAnsiTheme="minorEastAsia"/>
                <w:sz w:val="20"/>
                <w:szCs w:val="20"/>
              </w:rPr>
            </w:pPr>
            <w:r>
              <w:rPr>
                <w:rFonts w:asciiTheme="minorEastAsia" w:eastAsiaTheme="minorEastAsia" w:hAnsiTheme="minorEastAsia" w:hint="eastAsia"/>
                <w:sz w:val="20"/>
                <w:szCs w:val="20"/>
              </w:rPr>
              <w:t>CHAR</w:t>
            </w:r>
            <w:r w:rsidRPr="0080009E">
              <w:rPr>
                <w:rFonts w:asciiTheme="minorEastAsia" w:eastAsiaTheme="minorEastAsia" w:hAnsiTheme="minorEastAsia"/>
                <w:sz w:val="20"/>
                <w:szCs w:val="20"/>
              </w:rPr>
              <w:t xml:space="preserve"> </w:t>
            </w:r>
          </w:p>
        </w:tc>
        <w:tc>
          <w:tcPr>
            <w:tcW w:w="979" w:type="pct"/>
            <w:vAlign w:val="center"/>
          </w:tcPr>
          <w:p w:rsidR="009D0A66" w:rsidRPr="0080009E" w:rsidRDefault="009D0A66" w:rsidP="005C52CE">
            <w:pPr>
              <w:rPr>
                <w:rFonts w:asciiTheme="minorEastAsia" w:eastAsiaTheme="minorEastAsia" w:hAnsiTheme="minorEastAsia"/>
                <w:b/>
                <w:sz w:val="20"/>
                <w:szCs w:val="20"/>
              </w:rPr>
            </w:pPr>
            <w:r>
              <w:rPr>
                <w:rFonts w:asciiTheme="minorEastAsia" w:eastAsiaTheme="minorEastAsia" w:hAnsiTheme="minorEastAsia" w:hint="eastAsia"/>
                <w:sz w:val="20"/>
                <w:szCs w:val="20"/>
              </w:rPr>
              <w:t>2</w:t>
            </w:r>
          </w:p>
        </w:tc>
        <w:tc>
          <w:tcPr>
            <w:tcW w:w="1171" w:type="pct"/>
          </w:tcPr>
          <w:p w:rsidR="009D0A66" w:rsidRDefault="009D0A66"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01 FMS</w:t>
            </w:r>
          </w:p>
          <w:p w:rsidR="009D0A66" w:rsidRDefault="009D0A66"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02 ECS</w:t>
            </w:r>
          </w:p>
          <w:p w:rsidR="009D0A66" w:rsidRDefault="009D0A66"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03 POSERP</w:t>
            </w:r>
          </w:p>
        </w:tc>
      </w:tr>
      <w:tr w:rsidR="004529BE" w:rsidRPr="00224F9D" w:rsidTr="00E301C8">
        <w:trPr>
          <w:jc w:val="center"/>
        </w:trPr>
        <w:tc>
          <w:tcPr>
            <w:tcW w:w="1087" w:type="pct"/>
            <w:vAlign w:val="center"/>
          </w:tcPr>
          <w:p w:rsidR="004529BE" w:rsidRPr="003D151E" w:rsidRDefault="004529BE" w:rsidP="00E301C8">
            <w:pPr>
              <w:rPr>
                <w:rFonts w:asciiTheme="minorEastAsia" w:eastAsiaTheme="minorEastAsia" w:hAnsiTheme="minorEastAsia"/>
                <w:sz w:val="20"/>
                <w:szCs w:val="20"/>
              </w:rPr>
            </w:pPr>
            <w:r>
              <w:rPr>
                <w:rFonts w:asciiTheme="minorEastAsia" w:eastAsiaTheme="minorEastAsia" w:hAnsiTheme="minorEastAsia" w:hint="eastAsia"/>
                <w:sz w:val="20"/>
                <w:szCs w:val="20"/>
              </w:rPr>
              <w:lastRenderedPageBreak/>
              <w:t>公司代码</w:t>
            </w:r>
          </w:p>
        </w:tc>
        <w:tc>
          <w:tcPr>
            <w:tcW w:w="718" w:type="pct"/>
          </w:tcPr>
          <w:p w:rsidR="004529BE" w:rsidRDefault="004529BE" w:rsidP="00E301C8">
            <w:pPr>
              <w:rPr>
                <w:rFonts w:asciiTheme="minorEastAsia" w:eastAsiaTheme="minorEastAsia" w:hAnsiTheme="minorEastAsia"/>
                <w:sz w:val="20"/>
                <w:szCs w:val="20"/>
              </w:rPr>
            </w:pPr>
            <w:r w:rsidRPr="000D4F8C">
              <w:rPr>
                <w:rFonts w:asciiTheme="minorEastAsia" w:eastAsiaTheme="minorEastAsia" w:hAnsiTheme="minorEastAsia"/>
                <w:sz w:val="20"/>
                <w:szCs w:val="20"/>
              </w:rPr>
              <w:t>BUKRS</w:t>
            </w:r>
          </w:p>
        </w:tc>
        <w:tc>
          <w:tcPr>
            <w:tcW w:w="1045" w:type="pct"/>
            <w:vAlign w:val="center"/>
          </w:tcPr>
          <w:p w:rsidR="004529BE" w:rsidRPr="0080009E" w:rsidRDefault="004529BE" w:rsidP="00E301C8">
            <w:pPr>
              <w:rPr>
                <w:rFonts w:asciiTheme="minorEastAsia" w:eastAsiaTheme="minorEastAsia" w:hAnsiTheme="minorEastAsia"/>
                <w:sz w:val="20"/>
                <w:szCs w:val="20"/>
              </w:rPr>
            </w:pPr>
            <w:r>
              <w:rPr>
                <w:rFonts w:asciiTheme="minorEastAsia" w:eastAsiaTheme="minorEastAsia" w:hAnsiTheme="minorEastAsia" w:hint="eastAsia"/>
                <w:sz w:val="20"/>
                <w:szCs w:val="20"/>
              </w:rPr>
              <w:t>CHAR</w:t>
            </w:r>
          </w:p>
        </w:tc>
        <w:tc>
          <w:tcPr>
            <w:tcW w:w="979" w:type="pct"/>
            <w:vAlign w:val="center"/>
          </w:tcPr>
          <w:p w:rsidR="004529BE" w:rsidRPr="0080009E" w:rsidRDefault="004529BE" w:rsidP="00E301C8">
            <w:pPr>
              <w:rPr>
                <w:rFonts w:asciiTheme="minorEastAsia" w:eastAsiaTheme="minorEastAsia" w:hAnsiTheme="minorEastAsia"/>
                <w:b/>
                <w:sz w:val="20"/>
                <w:szCs w:val="20"/>
              </w:rPr>
            </w:pPr>
            <w:r>
              <w:rPr>
                <w:rFonts w:asciiTheme="minorEastAsia" w:eastAsiaTheme="minorEastAsia" w:hAnsiTheme="minorEastAsia" w:hint="eastAsia"/>
                <w:sz w:val="20"/>
                <w:szCs w:val="20"/>
              </w:rPr>
              <w:t>4</w:t>
            </w:r>
          </w:p>
        </w:tc>
        <w:tc>
          <w:tcPr>
            <w:tcW w:w="1171" w:type="pct"/>
          </w:tcPr>
          <w:p w:rsidR="004529BE" w:rsidRDefault="004529BE" w:rsidP="005C52CE">
            <w:pPr>
              <w:rPr>
                <w:rFonts w:asciiTheme="minorEastAsia" w:eastAsiaTheme="minorEastAsia" w:hAnsiTheme="minorEastAsia"/>
                <w:sz w:val="20"/>
                <w:szCs w:val="20"/>
              </w:rPr>
            </w:pPr>
          </w:p>
        </w:tc>
      </w:tr>
      <w:tr w:rsidR="004529BE" w:rsidRPr="00224F9D" w:rsidTr="005C52CE">
        <w:trPr>
          <w:jc w:val="center"/>
        </w:trPr>
        <w:tc>
          <w:tcPr>
            <w:tcW w:w="1087" w:type="pct"/>
            <w:vAlign w:val="center"/>
          </w:tcPr>
          <w:p w:rsidR="004529BE" w:rsidRDefault="004529BE" w:rsidP="005C52CE">
            <w:pPr>
              <w:rPr>
                <w:rFonts w:asciiTheme="minorEastAsia" w:eastAsiaTheme="minorEastAsia" w:hAnsiTheme="minorEastAsia"/>
                <w:sz w:val="20"/>
                <w:szCs w:val="20"/>
              </w:rPr>
            </w:pPr>
            <w:r w:rsidRPr="003D151E">
              <w:rPr>
                <w:rFonts w:asciiTheme="minorEastAsia" w:eastAsiaTheme="minorEastAsia" w:hAnsiTheme="minorEastAsia" w:hint="eastAsia"/>
                <w:sz w:val="20"/>
                <w:szCs w:val="20"/>
              </w:rPr>
              <w:t>付款单据号</w:t>
            </w:r>
          </w:p>
        </w:tc>
        <w:tc>
          <w:tcPr>
            <w:tcW w:w="718" w:type="pct"/>
          </w:tcPr>
          <w:p w:rsidR="004529BE" w:rsidRPr="000D4F8C" w:rsidRDefault="004529BE" w:rsidP="005C52CE">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Payno</w:t>
            </w:r>
            <w:proofErr w:type="spellEnd"/>
          </w:p>
        </w:tc>
        <w:tc>
          <w:tcPr>
            <w:tcW w:w="1045" w:type="pct"/>
            <w:vAlign w:val="center"/>
          </w:tcPr>
          <w:p w:rsidR="004529BE" w:rsidRDefault="004529BE"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CHAR</w:t>
            </w:r>
          </w:p>
        </w:tc>
        <w:tc>
          <w:tcPr>
            <w:tcW w:w="979" w:type="pct"/>
            <w:vAlign w:val="center"/>
          </w:tcPr>
          <w:p w:rsidR="004529BE" w:rsidRDefault="004529BE"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15</w:t>
            </w:r>
          </w:p>
        </w:tc>
        <w:tc>
          <w:tcPr>
            <w:tcW w:w="1171" w:type="pct"/>
          </w:tcPr>
          <w:p w:rsidR="004529BE" w:rsidRDefault="004529BE" w:rsidP="005C52CE">
            <w:pPr>
              <w:rPr>
                <w:rFonts w:asciiTheme="minorEastAsia" w:eastAsiaTheme="minorEastAsia" w:hAnsiTheme="minorEastAsia"/>
                <w:sz w:val="20"/>
                <w:szCs w:val="20"/>
              </w:rPr>
            </w:pPr>
          </w:p>
        </w:tc>
      </w:tr>
      <w:tr w:rsidR="004A0EAB" w:rsidRPr="00224F9D" w:rsidTr="005C52CE">
        <w:trPr>
          <w:jc w:val="center"/>
        </w:trPr>
        <w:tc>
          <w:tcPr>
            <w:tcW w:w="1087" w:type="pct"/>
            <w:vAlign w:val="center"/>
          </w:tcPr>
          <w:p w:rsidR="004A0EAB" w:rsidRPr="003D151E" w:rsidRDefault="004A0EAB"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付款账号</w:t>
            </w:r>
          </w:p>
        </w:tc>
        <w:tc>
          <w:tcPr>
            <w:tcW w:w="718" w:type="pct"/>
          </w:tcPr>
          <w:p w:rsidR="004A0EAB" w:rsidRPr="00F455B9" w:rsidRDefault="004A0EAB" w:rsidP="00E301C8">
            <w:pPr>
              <w:rPr>
                <w:rFonts w:asciiTheme="minorEastAsia" w:eastAsiaTheme="minorEastAsia" w:hAnsiTheme="minorEastAsia"/>
                <w:sz w:val="20"/>
                <w:szCs w:val="20"/>
              </w:rPr>
            </w:pPr>
            <w:r w:rsidRPr="00E64A8E">
              <w:rPr>
                <w:rFonts w:asciiTheme="minorEastAsia" w:eastAsiaTheme="minorEastAsia" w:hAnsiTheme="minorEastAsia"/>
                <w:sz w:val="20"/>
                <w:szCs w:val="20"/>
              </w:rPr>
              <w:t>BANKN</w:t>
            </w:r>
          </w:p>
        </w:tc>
        <w:tc>
          <w:tcPr>
            <w:tcW w:w="1045" w:type="pct"/>
            <w:vAlign w:val="center"/>
          </w:tcPr>
          <w:p w:rsidR="004A0EAB" w:rsidRDefault="004A0EAB" w:rsidP="00E301C8">
            <w:pPr>
              <w:rPr>
                <w:rFonts w:asciiTheme="minorEastAsia" w:eastAsiaTheme="minorEastAsia" w:hAnsiTheme="minorEastAsia"/>
                <w:sz w:val="20"/>
                <w:szCs w:val="20"/>
              </w:rPr>
            </w:pPr>
            <w:r w:rsidRPr="00E64A8E">
              <w:rPr>
                <w:rFonts w:asciiTheme="minorEastAsia" w:eastAsiaTheme="minorEastAsia" w:hAnsiTheme="minorEastAsia"/>
                <w:sz w:val="20"/>
                <w:szCs w:val="20"/>
              </w:rPr>
              <w:t>CHAR</w:t>
            </w:r>
          </w:p>
        </w:tc>
        <w:tc>
          <w:tcPr>
            <w:tcW w:w="979" w:type="pct"/>
            <w:vAlign w:val="center"/>
          </w:tcPr>
          <w:p w:rsidR="004A0EAB" w:rsidRDefault="004A0EAB" w:rsidP="00E301C8">
            <w:pPr>
              <w:rPr>
                <w:rFonts w:asciiTheme="minorEastAsia" w:eastAsiaTheme="minorEastAsia" w:hAnsiTheme="minorEastAsia"/>
                <w:sz w:val="20"/>
                <w:szCs w:val="20"/>
              </w:rPr>
            </w:pPr>
            <w:r>
              <w:rPr>
                <w:rFonts w:asciiTheme="minorEastAsia" w:eastAsiaTheme="minorEastAsia" w:hAnsiTheme="minorEastAsia" w:hint="eastAsia"/>
                <w:sz w:val="20"/>
                <w:szCs w:val="20"/>
              </w:rPr>
              <w:t>30</w:t>
            </w:r>
          </w:p>
        </w:tc>
        <w:tc>
          <w:tcPr>
            <w:tcW w:w="1171" w:type="pct"/>
          </w:tcPr>
          <w:p w:rsidR="004A0EAB" w:rsidRDefault="004A0EAB" w:rsidP="005C52CE">
            <w:pPr>
              <w:rPr>
                <w:rFonts w:asciiTheme="minorEastAsia" w:eastAsiaTheme="minorEastAsia" w:hAnsiTheme="minorEastAsia"/>
                <w:sz w:val="20"/>
                <w:szCs w:val="20"/>
              </w:rPr>
            </w:pPr>
          </w:p>
        </w:tc>
      </w:tr>
      <w:tr w:rsidR="004A0EAB" w:rsidRPr="00224F9D" w:rsidTr="005C52CE">
        <w:trPr>
          <w:jc w:val="center"/>
        </w:trPr>
        <w:tc>
          <w:tcPr>
            <w:tcW w:w="1087" w:type="pct"/>
            <w:vAlign w:val="center"/>
          </w:tcPr>
          <w:p w:rsidR="004A0EAB" w:rsidRPr="003D151E" w:rsidRDefault="004A0EAB"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付款状态</w:t>
            </w:r>
          </w:p>
        </w:tc>
        <w:tc>
          <w:tcPr>
            <w:tcW w:w="718" w:type="pct"/>
            <w:vAlign w:val="center"/>
          </w:tcPr>
          <w:p w:rsidR="004A0EAB" w:rsidRDefault="004A0EAB" w:rsidP="005C52CE">
            <w:pPr>
              <w:jc w:val="left"/>
              <w:rPr>
                <w:rFonts w:asciiTheme="minorEastAsia" w:eastAsiaTheme="minorEastAsia" w:hAnsiTheme="minorEastAsia"/>
                <w:sz w:val="20"/>
                <w:szCs w:val="20"/>
              </w:rPr>
            </w:pPr>
            <w:r w:rsidRPr="00910494">
              <w:rPr>
                <w:rFonts w:asciiTheme="minorEastAsia" w:eastAsiaTheme="minorEastAsia" w:hAnsiTheme="minorEastAsia"/>
                <w:sz w:val="20"/>
                <w:szCs w:val="20"/>
              </w:rPr>
              <w:t>EPIC_STATUS</w:t>
            </w:r>
          </w:p>
        </w:tc>
        <w:tc>
          <w:tcPr>
            <w:tcW w:w="1045" w:type="pct"/>
            <w:vAlign w:val="center"/>
          </w:tcPr>
          <w:p w:rsidR="004A0EAB" w:rsidRDefault="004A0EAB" w:rsidP="005C52CE">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CHAR</w:t>
            </w:r>
          </w:p>
        </w:tc>
        <w:tc>
          <w:tcPr>
            <w:tcW w:w="979" w:type="pct"/>
            <w:vAlign w:val="center"/>
          </w:tcPr>
          <w:p w:rsidR="004A0EAB" w:rsidRDefault="004A0EAB" w:rsidP="005C52CE">
            <w:pPr>
              <w:jc w:val="left"/>
              <w:rPr>
                <w:rFonts w:asciiTheme="minorEastAsia" w:eastAsiaTheme="minorEastAsia" w:hAnsiTheme="minorEastAsia"/>
                <w:sz w:val="20"/>
                <w:szCs w:val="20"/>
              </w:rPr>
            </w:pPr>
            <w:r>
              <w:rPr>
                <w:rFonts w:asciiTheme="minorEastAsia" w:eastAsiaTheme="minorEastAsia" w:hAnsiTheme="minorEastAsia" w:hint="eastAsia"/>
                <w:sz w:val="20"/>
                <w:szCs w:val="20"/>
              </w:rPr>
              <w:t>1</w:t>
            </w:r>
          </w:p>
        </w:tc>
        <w:tc>
          <w:tcPr>
            <w:tcW w:w="1171" w:type="pct"/>
          </w:tcPr>
          <w:p w:rsidR="004A0EAB" w:rsidRDefault="004A0EAB" w:rsidP="005C52CE">
            <w:pPr>
              <w:spacing w:line="240" w:lineRule="auto"/>
              <w:rPr>
                <w:rFonts w:asciiTheme="minorEastAsia" w:eastAsiaTheme="minorEastAsia" w:hAnsiTheme="minorEastAsia"/>
                <w:sz w:val="20"/>
                <w:szCs w:val="20"/>
              </w:rPr>
            </w:pPr>
            <w:r>
              <w:rPr>
                <w:rFonts w:asciiTheme="minorEastAsia" w:eastAsiaTheme="minorEastAsia" w:hAnsiTheme="minorEastAsia" w:hint="eastAsia"/>
                <w:sz w:val="20"/>
                <w:szCs w:val="20"/>
              </w:rPr>
              <w:t>2 支付成功</w:t>
            </w:r>
          </w:p>
          <w:p w:rsidR="004A0EAB" w:rsidRDefault="004A0EAB" w:rsidP="005C52CE">
            <w:pPr>
              <w:spacing w:line="240" w:lineRule="auto"/>
              <w:rPr>
                <w:rFonts w:asciiTheme="minorEastAsia" w:eastAsiaTheme="minorEastAsia" w:hAnsiTheme="minorEastAsia"/>
                <w:sz w:val="20"/>
                <w:szCs w:val="20"/>
              </w:rPr>
            </w:pPr>
            <w:r>
              <w:rPr>
                <w:rFonts w:asciiTheme="minorEastAsia" w:eastAsiaTheme="minorEastAsia" w:hAnsiTheme="minorEastAsia" w:hint="eastAsia"/>
                <w:sz w:val="20"/>
                <w:szCs w:val="20"/>
              </w:rPr>
              <w:t>3 支付失败</w:t>
            </w:r>
          </w:p>
        </w:tc>
      </w:tr>
      <w:tr w:rsidR="004A0EAB" w:rsidRPr="00224F9D" w:rsidTr="005C52CE">
        <w:trPr>
          <w:jc w:val="center"/>
        </w:trPr>
        <w:tc>
          <w:tcPr>
            <w:tcW w:w="1087" w:type="pct"/>
            <w:vAlign w:val="center"/>
          </w:tcPr>
          <w:p w:rsidR="004A0EAB" w:rsidRPr="002E4A02" w:rsidRDefault="004A0EAB"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支付时间</w:t>
            </w:r>
          </w:p>
        </w:tc>
        <w:tc>
          <w:tcPr>
            <w:tcW w:w="718" w:type="pct"/>
          </w:tcPr>
          <w:p w:rsidR="004A0EAB" w:rsidRPr="00F455B9" w:rsidRDefault="004A0EAB" w:rsidP="005C52CE">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Paydate</w:t>
            </w:r>
            <w:proofErr w:type="spellEnd"/>
          </w:p>
        </w:tc>
        <w:tc>
          <w:tcPr>
            <w:tcW w:w="1045" w:type="pct"/>
            <w:vAlign w:val="center"/>
          </w:tcPr>
          <w:p w:rsidR="004A0EAB" w:rsidRDefault="004A0EAB"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CHAR</w:t>
            </w:r>
          </w:p>
        </w:tc>
        <w:tc>
          <w:tcPr>
            <w:tcW w:w="979" w:type="pct"/>
            <w:vAlign w:val="center"/>
          </w:tcPr>
          <w:p w:rsidR="004A0EAB" w:rsidRDefault="004A0EAB"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8</w:t>
            </w:r>
          </w:p>
        </w:tc>
        <w:tc>
          <w:tcPr>
            <w:tcW w:w="1171" w:type="pct"/>
          </w:tcPr>
          <w:p w:rsidR="004A0EAB" w:rsidRDefault="004A0EAB" w:rsidP="005C52CE">
            <w:pPr>
              <w:rPr>
                <w:rFonts w:asciiTheme="minorEastAsia" w:eastAsiaTheme="minorEastAsia" w:hAnsiTheme="minorEastAsia"/>
                <w:sz w:val="20"/>
                <w:szCs w:val="20"/>
              </w:rPr>
            </w:pPr>
          </w:p>
        </w:tc>
      </w:tr>
      <w:tr w:rsidR="004A0EAB" w:rsidRPr="00224F9D" w:rsidTr="005C52CE">
        <w:trPr>
          <w:jc w:val="center"/>
        </w:trPr>
        <w:tc>
          <w:tcPr>
            <w:tcW w:w="1087" w:type="pct"/>
          </w:tcPr>
          <w:p w:rsidR="004A0EAB" w:rsidRPr="003D151E" w:rsidRDefault="004A0EAB"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消息文本</w:t>
            </w:r>
          </w:p>
        </w:tc>
        <w:tc>
          <w:tcPr>
            <w:tcW w:w="718" w:type="pct"/>
          </w:tcPr>
          <w:p w:rsidR="004A0EAB" w:rsidRPr="00E64A8E" w:rsidRDefault="004A0EAB" w:rsidP="005C52CE">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Pay_text</w:t>
            </w:r>
            <w:proofErr w:type="spellEnd"/>
          </w:p>
        </w:tc>
        <w:tc>
          <w:tcPr>
            <w:tcW w:w="1045" w:type="pct"/>
            <w:vAlign w:val="center"/>
          </w:tcPr>
          <w:p w:rsidR="004A0EAB" w:rsidRPr="00E64A8E" w:rsidRDefault="004A0EAB"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CHAR</w:t>
            </w:r>
          </w:p>
        </w:tc>
        <w:tc>
          <w:tcPr>
            <w:tcW w:w="979" w:type="pct"/>
            <w:vAlign w:val="center"/>
          </w:tcPr>
          <w:p w:rsidR="004A0EAB" w:rsidRDefault="004A0EAB"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30</w:t>
            </w:r>
          </w:p>
        </w:tc>
        <w:tc>
          <w:tcPr>
            <w:tcW w:w="1171" w:type="pct"/>
          </w:tcPr>
          <w:p w:rsidR="004A0EAB" w:rsidRDefault="004A0EAB" w:rsidP="005C52CE">
            <w:pPr>
              <w:rPr>
                <w:rFonts w:asciiTheme="minorEastAsia" w:eastAsiaTheme="minorEastAsia" w:hAnsiTheme="minorEastAsia"/>
                <w:sz w:val="20"/>
                <w:szCs w:val="20"/>
              </w:rPr>
            </w:pPr>
          </w:p>
        </w:tc>
      </w:tr>
      <w:tr w:rsidR="00F9482D" w:rsidRPr="00224F9D" w:rsidTr="005C52CE">
        <w:trPr>
          <w:jc w:val="center"/>
        </w:trPr>
        <w:tc>
          <w:tcPr>
            <w:tcW w:w="1087" w:type="pct"/>
          </w:tcPr>
          <w:p w:rsidR="00F9482D" w:rsidRDefault="00F9482D"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退票标识</w:t>
            </w:r>
          </w:p>
        </w:tc>
        <w:tc>
          <w:tcPr>
            <w:tcW w:w="718" w:type="pct"/>
          </w:tcPr>
          <w:p w:rsidR="00F9482D" w:rsidRDefault="00F9482D" w:rsidP="005C52CE">
            <w:pPr>
              <w:rPr>
                <w:rFonts w:asciiTheme="minorEastAsia" w:eastAsiaTheme="minorEastAsia" w:hAnsiTheme="minorEastAsia"/>
                <w:sz w:val="20"/>
                <w:szCs w:val="20"/>
              </w:rPr>
            </w:pPr>
            <w:proofErr w:type="spellStart"/>
            <w:r>
              <w:rPr>
                <w:rFonts w:asciiTheme="minorEastAsia" w:eastAsiaTheme="minorEastAsia" w:hAnsiTheme="minorEastAsia" w:hint="eastAsia"/>
                <w:sz w:val="20"/>
                <w:szCs w:val="20"/>
              </w:rPr>
              <w:t>Pay_rev</w:t>
            </w:r>
            <w:proofErr w:type="spellEnd"/>
          </w:p>
        </w:tc>
        <w:tc>
          <w:tcPr>
            <w:tcW w:w="1045" w:type="pct"/>
            <w:vAlign w:val="center"/>
          </w:tcPr>
          <w:p w:rsidR="00F9482D" w:rsidRDefault="00F9482D"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CHAR</w:t>
            </w:r>
          </w:p>
        </w:tc>
        <w:tc>
          <w:tcPr>
            <w:tcW w:w="979" w:type="pct"/>
            <w:vAlign w:val="center"/>
          </w:tcPr>
          <w:p w:rsidR="00F9482D" w:rsidRDefault="00F9482D"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1</w:t>
            </w:r>
          </w:p>
        </w:tc>
        <w:tc>
          <w:tcPr>
            <w:tcW w:w="1171" w:type="pct"/>
          </w:tcPr>
          <w:p w:rsidR="00F9482D" w:rsidRDefault="00F9482D" w:rsidP="005C52CE">
            <w:pPr>
              <w:rPr>
                <w:rFonts w:asciiTheme="minorEastAsia" w:eastAsiaTheme="minorEastAsia" w:hAnsiTheme="minorEastAsia"/>
                <w:sz w:val="20"/>
                <w:szCs w:val="20"/>
              </w:rPr>
            </w:pPr>
            <w:r>
              <w:rPr>
                <w:rFonts w:asciiTheme="minorEastAsia" w:eastAsiaTheme="minorEastAsia" w:hAnsiTheme="minorEastAsia" w:hint="eastAsia"/>
                <w:sz w:val="20"/>
                <w:szCs w:val="20"/>
              </w:rPr>
              <w:t>1为退票</w:t>
            </w:r>
          </w:p>
        </w:tc>
      </w:tr>
    </w:tbl>
    <w:p w:rsidR="007E4F0F" w:rsidRDefault="007E4F0F" w:rsidP="007E4F0F">
      <w:pPr>
        <w:pStyle w:val="20"/>
      </w:pPr>
      <w:bookmarkStart w:id="50" w:name="_Toc446949701"/>
      <w:r>
        <w:rPr>
          <w:rFonts w:hint="eastAsia"/>
        </w:rPr>
        <w:t>查询管理</w:t>
      </w:r>
      <w:bookmarkEnd w:id="50"/>
    </w:p>
    <w:p w:rsidR="00FA4939" w:rsidRDefault="00FA4939" w:rsidP="00FA4939">
      <w:pPr>
        <w:pStyle w:val="3"/>
        <w:spacing w:before="120" w:after="120"/>
        <w:ind w:left="0" w:firstLine="0"/>
      </w:pPr>
      <w:bookmarkStart w:id="51" w:name="_Toc446949702"/>
      <w:r>
        <w:rPr>
          <w:rFonts w:hint="eastAsia"/>
        </w:rPr>
        <w:t>开户行查询</w:t>
      </w:r>
      <w:bookmarkEnd w:id="51"/>
    </w:p>
    <w:p w:rsidR="00DA1655" w:rsidRDefault="00DA1655" w:rsidP="00DA1655">
      <w:pPr>
        <w:ind w:firstLineChars="202" w:firstLine="424"/>
      </w:pPr>
      <w:r>
        <w:rPr>
          <w:rFonts w:hint="eastAsia"/>
        </w:rPr>
        <w:t>X-EPIC</w:t>
      </w:r>
      <w:r>
        <w:rPr>
          <w:rFonts w:hint="eastAsia"/>
        </w:rPr>
        <w:t>提供开户行查询报表，查询条件为：公司代码（必输、区域输入）、银行名称（非必输、区域输入，银行名称指中国工商银行、中国农业银行、中国银行这些银行总行名称，不是指分行、支行，值可参见银行简称的值）、银企标识（非必输、区域输入）</w:t>
      </w:r>
      <w:r w:rsidR="000F4F5A">
        <w:rPr>
          <w:rFonts w:hint="eastAsia"/>
        </w:rPr>
        <w:t>。</w:t>
      </w:r>
    </w:p>
    <w:p w:rsidR="000F4F5A" w:rsidRPr="000F4F5A" w:rsidRDefault="000F4F5A" w:rsidP="00DA1655">
      <w:pPr>
        <w:ind w:firstLineChars="202" w:firstLine="424"/>
      </w:pPr>
      <w:r>
        <w:rPr>
          <w:rFonts w:hint="eastAsia"/>
        </w:rPr>
        <w:t>结果界面</w:t>
      </w:r>
      <w:r w:rsidR="006D0CE4">
        <w:rPr>
          <w:rFonts w:hint="eastAsia"/>
        </w:rPr>
        <w:t>字段如下：序号、公司代码、</w:t>
      </w:r>
      <w:r w:rsidR="00CD0928">
        <w:rPr>
          <w:rFonts w:hint="eastAsia"/>
        </w:rPr>
        <w:t>公司名称、</w:t>
      </w:r>
      <w:r w:rsidR="006D0CE4">
        <w:rPr>
          <w:rFonts w:hint="eastAsia"/>
        </w:rPr>
        <w:t>状态、</w:t>
      </w:r>
      <w:r w:rsidR="00CD0928">
        <w:rPr>
          <w:rFonts w:hint="eastAsia"/>
        </w:rPr>
        <w:t>银行开户名、银行简称、银行全称、银行账号、货币、账户类别、账户类别描述、银行国家、银行代码、省、市、</w:t>
      </w:r>
      <w:proofErr w:type="gramStart"/>
      <w:r w:rsidR="00CD0928">
        <w:rPr>
          <w:rFonts w:hint="eastAsia"/>
        </w:rPr>
        <w:t>银企直连</w:t>
      </w:r>
      <w:proofErr w:type="gramEnd"/>
      <w:r w:rsidR="00CD0928">
        <w:rPr>
          <w:rFonts w:hint="eastAsia"/>
        </w:rPr>
        <w:t>、法人代表。</w:t>
      </w:r>
    </w:p>
    <w:p w:rsidR="00FA4939" w:rsidRDefault="00FA4939" w:rsidP="000761C1">
      <w:pPr>
        <w:pStyle w:val="3"/>
        <w:spacing w:before="120" w:after="120"/>
        <w:ind w:left="0" w:firstLine="0"/>
      </w:pPr>
      <w:bookmarkStart w:id="52" w:name="_Toc446949703"/>
      <w:r>
        <w:rPr>
          <w:rFonts w:hint="eastAsia"/>
        </w:rPr>
        <w:t>联行号查询</w:t>
      </w:r>
      <w:bookmarkEnd w:id="52"/>
    </w:p>
    <w:p w:rsidR="00FA4939" w:rsidRDefault="00773E24" w:rsidP="00773E24">
      <w:pPr>
        <w:ind w:firstLineChars="202" w:firstLine="424"/>
      </w:pPr>
      <w:r>
        <w:rPr>
          <w:rFonts w:hint="eastAsia"/>
        </w:rPr>
        <w:t>X-EPIC</w:t>
      </w:r>
      <w:r>
        <w:rPr>
          <w:rFonts w:hint="eastAsia"/>
        </w:rPr>
        <w:t>提供开户行查询报表，查询条件为：银行国家（必输、默认为</w:t>
      </w:r>
      <w:r>
        <w:rPr>
          <w:rFonts w:hint="eastAsia"/>
        </w:rPr>
        <w:t>CN</w:t>
      </w:r>
      <w:r>
        <w:rPr>
          <w:rFonts w:hint="eastAsia"/>
        </w:rPr>
        <w:t>）、联行号（非必输、区域输入）、银行名称（非必输、区域输入），支持模糊查询，联行号和银行名称两字段不能同时为空。</w:t>
      </w:r>
    </w:p>
    <w:p w:rsidR="00773E24" w:rsidRPr="00773E24" w:rsidRDefault="00773E24" w:rsidP="00773E24">
      <w:pPr>
        <w:ind w:firstLineChars="202" w:firstLine="424"/>
      </w:pPr>
      <w:r>
        <w:rPr>
          <w:rFonts w:hint="eastAsia"/>
        </w:rPr>
        <w:t>结果界面字段如下：银行国家、联行号、银行名称、省、市、银行简称。</w:t>
      </w:r>
    </w:p>
    <w:p w:rsidR="008B2DE0" w:rsidRDefault="008B2DE0" w:rsidP="000761C1">
      <w:pPr>
        <w:pStyle w:val="3"/>
        <w:spacing w:before="120" w:after="120"/>
        <w:ind w:left="0" w:firstLine="0"/>
      </w:pPr>
      <w:bookmarkStart w:id="53" w:name="_Toc446949704"/>
      <w:r>
        <w:rPr>
          <w:rFonts w:hint="eastAsia"/>
        </w:rPr>
        <w:t>付款</w:t>
      </w:r>
      <w:r w:rsidR="004B4D42">
        <w:rPr>
          <w:rFonts w:hint="eastAsia"/>
        </w:rPr>
        <w:t>明细查询</w:t>
      </w:r>
      <w:bookmarkEnd w:id="53"/>
    </w:p>
    <w:p w:rsidR="009D60AE" w:rsidRDefault="00941D7F" w:rsidP="001E2A14">
      <w:pPr>
        <w:ind w:firstLineChars="202" w:firstLine="424"/>
      </w:pPr>
      <w:r>
        <w:rPr>
          <w:rFonts w:hint="eastAsia"/>
        </w:rPr>
        <w:t>X-EPIC</w:t>
      </w:r>
      <w:r>
        <w:rPr>
          <w:rFonts w:hint="eastAsia"/>
        </w:rPr>
        <w:t>上提供付款明细查询报表，每次仅能查询一个账户，</w:t>
      </w:r>
      <w:r w:rsidR="00C712C2">
        <w:rPr>
          <w:rFonts w:hint="eastAsia"/>
        </w:rPr>
        <w:t>输入账户、交易日期，去</w:t>
      </w:r>
      <w:r w:rsidR="00C712C2">
        <w:rPr>
          <w:rFonts w:hint="eastAsia"/>
        </w:rPr>
        <w:t>CBE</w:t>
      </w:r>
      <w:r w:rsidR="00364A66">
        <w:rPr>
          <w:rFonts w:hint="eastAsia"/>
        </w:rPr>
        <w:t>实时</w:t>
      </w:r>
      <w:r w:rsidR="00C712C2">
        <w:rPr>
          <w:rFonts w:hint="eastAsia"/>
        </w:rPr>
        <w:t>获取交易日期的交易明细</w:t>
      </w:r>
      <w:r w:rsidR="00A32D63">
        <w:rPr>
          <w:rFonts w:hint="eastAsia"/>
        </w:rPr>
        <w:t>。</w:t>
      </w:r>
    </w:p>
    <w:p w:rsidR="00A32D63" w:rsidRDefault="00A32D63" w:rsidP="001E2A14">
      <w:pPr>
        <w:ind w:firstLineChars="202" w:firstLine="424"/>
      </w:pPr>
      <w:r>
        <w:rPr>
          <w:rFonts w:hint="eastAsia"/>
        </w:rPr>
        <w:t>查询前</w:t>
      </w:r>
      <w:proofErr w:type="gramStart"/>
      <w:r>
        <w:rPr>
          <w:rFonts w:hint="eastAsia"/>
        </w:rPr>
        <w:t>需判断</w:t>
      </w:r>
      <w:proofErr w:type="gramEnd"/>
      <w:r>
        <w:rPr>
          <w:rFonts w:hint="eastAsia"/>
        </w:rPr>
        <w:t>账户是否为</w:t>
      </w:r>
      <w:proofErr w:type="gramStart"/>
      <w:r>
        <w:rPr>
          <w:rFonts w:hint="eastAsia"/>
        </w:rPr>
        <w:t>银企直连</w:t>
      </w:r>
      <w:proofErr w:type="gramEnd"/>
      <w:r>
        <w:rPr>
          <w:rFonts w:hint="eastAsia"/>
        </w:rPr>
        <w:t>账号，如果不是，报错“此账户为非银企直连账户，不能查询明细。”。</w:t>
      </w:r>
    </w:p>
    <w:p w:rsidR="00A55BB4" w:rsidRDefault="00A55BB4" w:rsidP="001E2A14">
      <w:pPr>
        <w:ind w:firstLineChars="202" w:firstLine="424"/>
      </w:pPr>
      <w:r>
        <w:rPr>
          <w:rFonts w:hint="eastAsia"/>
        </w:rPr>
        <w:t>接口字段如下：</w:t>
      </w:r>
    </w:p>
    <w:tbl>
      <w:tblPr>
        <w:tblW w:w="9600" w:type="dxa"/>
        <w:tblInd w:w="93" w:type="dxa"/>
        <w:tblLook w:val="04A0" w:firstRow="1" w:lastRow="0" w:firstColumn="1" w:lastColumn="0" w:noHBand="0" w:noVBand="1"/>
      </w:tblPr>
      <w:tblGrid>
        <w:gridCol w:w="1149"/>
        <w:gridCol w:w="3186"/>
        <w:gridCol w:w="2768"/>
        <w:gridCol w:w="1557"/>
        <w:gridCol w:w="940"/>
      </w:tblGrid>
      <w:tr w:rsidR="00A55BB4" w:rsidRPr="00AC771F" w:rsidTr="002A41AF">
        <w:trPr>
          <w:trHeight w:val="435"/>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Cs/>
                <w:color w:val="000000"/>
                <w:kern w:val="0"/>
                <w:sz w:val="22"/>
                <w:szCs w:val="22"/>
              </w:rPr>
            </w:pPr>
            <w:r w:rsidRPr="00AC771F">
              <w:rPr>
                <w:rFonts w:ascii="宋体" w:hAnsi="宋体" w:cs="宋体" w:hint="eastAsia"/>
                <w:bCs/>
                <w:color w:val="000000"/>
                <w:kern w:val="0"/>
                <w:sz w:val="22"/>
                <w:szCs w:val="22"/>
              </w:rPr>
              <w:lastRenderedPageBreak/>
              <w:t>名称</w:t>
            </w:r>
          </w:p>
        </w:tc>
        <w:tc>
          <w:tcPr>
            <w:tcW w:w="3186" w:type="dxa"/>
            <w:tcBorders>
              <w:top w:val="single" w:sz="4" w:space="0" w:color="auto"/>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Cs/>
                <w:color w:val="000000"/>
                <w:kern w:val="0"/>
                <w:sz w:val="22"/>
                <w:szCs w:val="22"/>
              </w:rPr>
            </w:pPr>
            <w:r w:rsidRPr="00AC771F">
              <w:rPr>
                <w:rFonts w:ascii="宋体" w:hAnsi="宋体" w:cs="宋体" w:hint="eastAsia"/>
                <w:bCs/>
                <w:color w:val="000000"/>
                <w:kern w:val="0"/>
                <w:sz w:val="22"/>
                <w:szCs w:val="22"/>
              </w:rPr>
              <w:t>逻辑（历史）</w:t>
            </w:r>
          </w:p>
        </w:tc>
        <w:tc>
          <w:tcPr>
            <w:tcW w:w="2768" w:type="dxa"/>
            <w:tcBorders>
              <w:top w:val="single" w:sz="4" w:space="0" w:color="auto"/>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Cs/>
                <w:color w:val="000000"/>
                <w:kern w:val="0"/>
                <w:sz w:val="22"/>
                <w:szCs w:val="22"/>
              </w:rPr>
            </w:pPr>
            <w:r w:rsidRPr="00AC771F">
              <w:rPr>
                <w:rFonts w:ascii="宋体" w:hAnsi="宋体" w:cs="宋体" w:hint="eastAsia"/>
                <w:bCs/>
                <w:color w:val="000000"/>
                <w:kern w:val="0"/>
                <w:sz w:val="22"/>
                <w:szCs w:val="22"/>
              </w:rPr>
              <w:t>逻辑（实时）</w:t>
            </w:r>
          </w:p>
        </w:tc>
        <w:tc>
          <w:tcPr>
            <w:tcW w:w="1557" w:type="dxa"/>
            <w:tcBorders>
              <w:top w:val="single" w:sz="4" w:space="0" w:color="auto"/>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Cs/>
                <w:color w:val="000000"/>
                <w:kern w:val="0"/>
                <w:sz w:val="22"/>
                <w:szCs w:val="22"/>
              </w:rPr>
            </w:pPr>
            <w:r w:rsidRPr="00AC771F">
              <w:rPr>
                <w:rFonts w:ascii="宋体" w:hAnsi="宋体" w:cs="宋体" w:hint="eastAsia"/>
                <w:bCs/>
                <w:color w:val="000000"/>
                <w:kern w:val="0"/>
                <w:sz w:val="22"/>
                <w:szCs w:val="22"/>
              </w:rPr>
              <w:t>字段类型</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Cs/>
                <w:color w:val="000000"/>
                <w:kern w:val="0"/>
                <w:sz w:val="22"/>
                <w:szCs w:val="22"/>
              </w:rPr>
            </w:pPr>
            <w:r w:rsidRPr="00AC771F">
              <w:rPr>
                <w:rFonts w:ascii="宋体" w:hAnsi="宋体" w:cs="宋体" w:hint="eastAsia"/>
                <w:bCs/>
                <w:color w:val="000000"/>
                <w:kern w:val="0"/>
                <w:sz w:val="22"/>
                <w:szCs w:val="22"/>
              </w:rPr>
              <w:t>长度</w:t>
            </w:r>
          </w:p>
        </w:tc>
      </w:tr>
      <w:tr w:rsidR="00A55BB4" w:rsidRPr="00AC771F" w:rsidTr="002A41AF">
        <w:trPr>
          <w:trHeight w:val="435"/>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r w:rsidRPr="00AC771F">
              <w:rPr>
                <w:rFonts w:ascii="宋体" w:hAnsi="宋体" w:cs="宋体" w:hint="eastAsia"/>
                <w:color w:val="000000"/>
                <w:kern w:val="0"/>
                <w:sz w:val="22"/>
                <w:szCs w:val="22"/>
              </w:rPr>
              <w:t>我方银行账号</w:t>
            </w:r>
          </w:p>
        </w:tc>
        <w:tc>
          <w:tcPr>
            <w:tcW w:w="3186"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proofErr w:type="spellStart"/>
            <w:r w:rsidRPr="00AC771F">
              <w:rPr>
                <w:rFonts w:ascii="宋体" w:hAnsi="宋体" w:cs="宋体" w:hint="eastAsia"/>
                <w:color w:val="000000"/>
                <w:kern w:val="0"/>
                <w:sz w:val="22"/>
                <w:szCs w:val="22"/>
              </w:rPr>
              <w:t>XML.Ntry.DbtrAcct.Id</w:t>
            </w:r>
            <w:proofErr w:type="spellEnd"/>
          </w:p>
        </w:tc>
        <w:tc>
          <w:tcPr>
            <w:tcW w:w="2768"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MH_ACCT_NO</w:t>
            </w:r>
          </w:p>
        </w:tc>
        <w:tc>
          <w:tcPr>
            <w:tcW w:w="1557"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VARCHAR2</w:t>
            </w:r>
          </w:p>
        </w:tc>
        <w:tc>
          <w:tcPr>
            <w:tcW w:w="940"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jc w:val="right"/>
              <w:rPr>
                <w:rFonts w:cs="Calibri"/>
                <w:b/>
                <w:color w:val="000000"/>
                <w:kern w:val="0"/>
                <w:sz w:val="22"/>
                <w:szCs w:val="22"/>
              </w:rPr>
            </w:pPr>
            <w:r w:rsidRPr="00AC771F">
              <w:rPr>
                <w:rFonts w:cs="Calibri"/>
                <w:color w:val="000000"/>
                <w:kern w:val="0"/>
                <w:sz w:val="22"/>
                <w:szCs w:val="22"/>
              </w:rPr>
              <w:t>50</w:t>
            </w:r>
          </w:p>
        </w:tc>
      </w:tr>
      <w:tr w:rsidR="00A55BB4" w:rsidRPr="00AC771F" w:rsidTr="002A41AF">
        <w:trPr>
          <w:trHeight w:val="435"/>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r w:rsidRPr="00AC771F">
              <w:rPr>
                <w:rFonts w:ascii="宋体" w:hAnsi="宋体" w:cs="宋体" w:hint="eastAsia"/>
                <w:color w:val="000000"/>
                <w:kern w:val="0"/>
                <w:sz w:val="22"/>
                <w:szCs w:val="22"/>
              </w:rPr>
              <w:t>我方开户名</w:t>
            </w:r>
          </w:p>
        </w:tc>
        <w:tc>
          <w:tcPr>
            <w:tcW w:w="3186"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proofErr w:type="spellStart"/>
            <w:r w:rsidRPr="00AC771F">
              <w:rPr>
                <w:rFonts w:ascii="宋体" w:hAnsi="宋体" w:cs="宋体" w:hint="eastAsia"/>
                <w:color w:val="000000"/>
                <w:kern w:val="0"/>
                <w:sz w:val="22"/>
                <w:szCs w:val="22"/>
              </w:rPr>
              <w:t>XML.Ownr.NM</w:t>
            </w:r>
            <w:proofErr w:type="spellEnd"/>
          </w:p>
        </w:tc>
        <w:tc>
          <w:tcPr>
            <w:tcW w:w="2768"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MH_ACCT_NAME</w:t>
            </w:r>
          </w:p>
        </w:tc>
        <w:tc>
          <w:tcPr>
            <w:tcW w:w="1557"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VARCHAR2</w:t>
            </w:r>
          </w:p>
        </w:tc>
        <w:tc>
          <w:tcPr>
            <w:tcW w:w="940"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jc w:val="right"/>
              <w:rPr>
                <w:rFonts w:cs="Calibri"/>
                <w:b/>
                <w:color w:val="000000"/>
                <w:kern w:val="0"/>
                <w:sz w:val="22"/>
                <w:szCs w:val="22"/>
              </w:rPr>
            </w:pPr>
            <w:r w:rsidRPr="00AC771F">
              <w:rPr>
                <w:rFonts w:cs="Calibri"/>
                <w:color w:val="000000"/>
                <w:kern w:val="0"/>
                <w:sz w:val="22"/>
                <w:szCs w:val="22"/>
              </w:rPr>
              <w:t>300</w:t>
            </w:r>
          </w:p>
        </w:tc>
      </w:tr>
      <w:tr w:rsidR="00A55BB4" w:rsidRPr="00AC771F" w:rsidTr="002A41AF">
        <w:trPr>
          <w:trHeight w:val="435"/>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r w:rsidRPr="00AC771F">
              <w:rPr>
                <w:rFonts w:ascii="宋体" w:hAnsi="宋体" w:cs="宋体" w:hint="eastAsia"/>
                <w:color w:val="000000"/>
                <w:kern w:val="0"/>
                <w:sz w:val="22"/>
                <w:szCs w:val="22"/>
              </w:rPr>
              <w:t>我方银行名称</w:t>
            </w:r>
          </w:p>
        </w:tc>
        <w:tc>
          <w:tcPr>
            <w:tcW w:w="3186"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proofErr w:type="spellStart"/>
            <w:r w:rsidRPr="00AC771F">
              <w:rPr>
                <w:rFonts w:ascii="宋体" w:hAnsi="宋体" w:cs="宋体" w:hint="eastAsia"/>
                <w:color w:val="000000"/>
                <w:kern w:val="0"/>
                <w:sz w:val="22"/>
                <w:szCs w:val="22"/>
              </w:rPr>
              <w:t>XML.Svcr.Nm</w:t>
            </w:r>
            <w:proofErr w:type="spellEnd"/>
          </w:p>
        </w:tc>
        <w:tc>
          <w:tcPr>
            <w:tcW w:w="2768"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MH_OB_BANK_NAME</w:t>
            </w:r>
          </w:p>
        </w:tc>
        <w:tc>
          <w:tcPr>
            <w:tcW w:w="1557"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VARCHAR2</w:t>
            </w:r>
          </w:p>
        </w:tc>
        <w:tc>
          <w:tcPr>
            <w:tcW w:w="940"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jc w:val="right"/>
              <w:rPr>
                <w:rFonts w:cs="Calibri"/>
                <w:b/>
                <w:color w:val="000000"/>
                <w:kern w:val="0"/>
                <w:sz w:val="22"/>
                <w:szCs w:val="22"/>
              </w:rPr>
            </w:pPr>
            <w:r w:rsidRPr="00AC771F">
              <w:rPr>
                <w:rFonts w:cs="Calibri"/>
                <w:color w:val="000000"/>
                <w:kern w:val="0"/>
                <w:sz w:val="22"/>
                <w:szCs w:val="22"/>
              </w:rPr>
              <w:t>300</w:t>
            </w:r>
          </w:p>
        </w:tc>
      </w:tr>
      <w:tr w:rsidR="00A55BB4" w:rsidRPr="00AC771F" w:rsidTr="002A41AF">
        <w:trPr>
          <w:trHeight w:val="435"/>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r w:rsidRPr="00AC771F">
              <w:rPr>
                <w:rFonts w:ascii="宋体" w:hAnsi="宋体" w:cs="宋体" w:hint="eastAsia"/>
                <w:color w:val="000000"/>
                <w:kern w:val="0"/>
                <w:sz w:val="22"/>
                <w:szCs w:val="22"/>
              </w:rPr>
              <w:t>交易日期</w:t>
            </w:r>
          </w:p>
        </w:tc>
        <w:tc>
          <w:tcPr>
            <w:tcW w:w="3186"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r w:rsidRPr="00AC771F">
              <w:rPr>
                <w:rFonts w:ascii="宋体" w:hAnsi="宋体" w:cs="宋体" w:hint="eastAsia"/>
                <w:color w:val="000000"/>
                <w:kern w:val="0"/>
                <w:sz w:val="22"/>
                <w:szCs w:val="22"/>
              </w:rPr>
              <w:t>只取</w:t>
            </w:r>
            <w:proofErr w:type="spellStart"/>
            <w:r w:rsidRPr="00AC771F">
              <w:rPr>
                <w:rFonts w:ascii="宋体" w:hAnsi="宋体" w:cs="宋体" w:hint="eastAsia"/>
                <w:color w:val="000000"/>
                <w:kern w:val="0"/>
                <w:sz w:val="22"/>
                <w:szCs w:val="22"/>
              </w:rPr>
              <w:t>XML.Ntry.DtTm</w:t>
            </w:r>
            <w:proofErr w:type="spellEnd"/>
            <w:r w:rsidRPr="00AC771F">
              <w:rPr>
                <w:rFonts w:ascii="宋体" w:hAnsi="宋体" w:cs="宋体" w:hint="eastAsia"/>
                <w:color w:val="000000"/>
                <w:kern w:val="0"/>
                <w:sz w:val="22"/>
                <w:szCs w:val="22"/>
              </w:rPr>
              <w:t>的日期</w:t>
            </w:r>
          </w:p>
        </w:tc>
        <w:tc>
          <w:tcPr>
            <w:tcW w:w="2768"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ascii="宋体" w:hAnsi="宋体" w:cs="Calibri" w:hint="eastAsia"/>
                <w:color w:val="000000"/>
                <w:kern w:val="0"/>
                <w:sz w:val="22"/>
                <w:szCs w:val="22"/>
              </w:rPr>
              <w:t>只取</w:t>
            </w:r>
            <w:r w:rsidRPr="00AC771F">
              <w:rPr>
                <w:rFonts w:cs="Calibri"/>
                <w:color w:val="000000"/>
                <w:kern w:val="0"/>
                <w:sz w:val="22"/>
                <w:szCs w:val="22"/>
              </w:rPr>
              <w:t>TRADE_TIME</w:t>
            </w:r>
            <w:r w:rsidRPr="00AC771F">
              <w:rPr>
                <w:rFonts w:ascii="宋体" w:hAnsi="宋体" w:cs="Calibri" w:hint="eastAsia"/>
                <w:color w:val="000000"/>
                <w:kern w:val="0"/>
                <w:sz w:val="22"/>
                <w:szCs w:val="22"/>
              </w:rPr>
              <w:t>的日期</w:t>
            </w:r>
          </w:p>
        </w:tc>
        <w:tc>
          <w:tcPr>
            <w:tcW w:w="1557"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TIMESTAMP(6)</w:t>
            </w:r>
          </w:p>
        </w:tc>
        <w:tc>
          <w:tcPr>
            <w:tcW w:w="940"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jc w:val="right"/>
              <w:rPr>
                <w:rFonts w:cs="Calibri"/>
                <w:b/>
                <w:color w:val="000000"/>
                <w:kern w:val="0"/>
                <w:sz w:val="22"/>
                <w:szCs w:val="22"/>
              </w:rPr>
            </w:pPr>
            <w:r w:rsidRPr="00AC771F">
              <w:rPr>
                <w:rFonts w:cs="Calibri"/>
                <w:color w:val="000000"/>
                <w:kern w:val="0"/>
                <w:sz w:val="22"/>
                <w:szCs w:val="22"/>
              </w:rPr>
              <w:t>11</w:t>
            </w:r>
          </w:p>
        </w:tc>
      </w:tr>
      <w:tr w:rsidR="00A55BB4" w:rsidRPr="00AC771F" w:rsidTr="002A41AF">
        <w:trPr>
          <w:trHeight w:val="435"/>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r w:rsidRPr="00AC771F">
              <w:rPr>
                <w:rFonts w:ascii="宋体" w:hAnsi="宋体" w:cs="宋体" w:hint="eastAsia"/>
                <w:color w:val="000000"/>
                <w:kern w:val="0"/>
                <w:sz w:val="22"/>
                <w:szCs w:val="22"/>
              </w:rPr>
              <w:t>交易时间</w:t>
            </w:r>
          </w:p>
        </w:tc>
        <w:tc>
          <w:tcPr>
            <w:tcW w:w="3186"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r w:rsidRPr="00AC771F">
              <w:rPr>
                <w:rFonts w:ascii="宋体" w:hAnsi="宋体" w:cs="宋体" w:hint="eastAsia"/>
                <w:color w:val="000000"/>
                <w:kern w:val="0"/>
                <w:sz w:val="22"/>
                <w:szCs w:val="22"/>
              </w:rPr>
              <w:t>只取</w:t>
            </w:r>
            <w:proofErr w:type="spellStart"/>
            <w:r w:rsidRPr="00AC771F">
              <w:rPr>
                <w:rFonts w:ascii="宋体" w:hAnsi="宋体" w:cs="宋体" w:hint="eastAsia"/>
                <w:color w:val="000000"/>
                <w:kern w:val="0"/>
                <w:sz w:val="22"/>
                <w:szCs w:val="22"/>
              </w:rPr>
              <w:t>XML.Ntry.DtTm</w:t>
            </w:r>
            <w:proofErr w:type="spellEnd"/>
            <w:r w:rsidRPr="00AC771F">
              <w:rPr>
                <w:rFonts w:ascii="宋体" w:hAnsi="宋体" w:cs="宋体" w:hint="eastAsia"/>
                <w:color w:val="000000"/>
                <w:kern w:val="0"/>
                <w:sz w:val="22"/>
                <w:szCs w:val="22"/>
              </w:rPr>
              <w:t>的时间，明细到秒</w:t>
            </w:r>
          </w:p>
        </w:tc>
        <w:tc>
          <w:tcPr>
            <w:tcW w:w="2768"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ascii="宋体" w:hAnsi="宋体" w:cs="Calibri" w:hint="eastAsia"/>
                <w:color w:val="000000"/>
                <w:kern w:val="0"/>
                <w:sz w:val="22"/>
                <w:szCs w:val="22"/>
              </w:rPr>
              <w:t>只取</w:t>
            </w:r>
            <w:r w:rsidRPr="00AC771F">
              <w:rPr>
                <w:rFonts w:cs="Calibri"/>
                <w:color w:val="000000"/>
                <w:kern w:val="0"/>
                <w:sz w:val="22"/>
                <w:szCs w:val="22"/>
              </w:rPr>
              <w:t>TRADE_TIME</w:t>
            </w:r>
            <w:r w:rsidRPr="00AC771F">
              <w:rPr>
                <w:rFonts w:ascii="宋体" w:hAnsi="宋体" w:cs="Calibri" w:hint="eastAsia"/>
                <w:color w:val="000000"/>
                <w:kern w:val="0"/>
                <w:sz w:val="22"/>
                <w:szCs w:val="22"/>
              </w:rPr>
              <w:t>的时间，明细到秒</w:t>
            </w:r>
          </w:p>
        </w:tc>
        <w:tc>
          <w:tcPr>
            <w:tcW w:w="1557"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TIMESTAMP(6)</w:t>
            </w:r>
          </w:p>
        </w:tc>
        <w:tc>
          <w:tcPr>
            <w:tcW w:w="940"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jc w:val="right"/>
              <w:rPr>
                <w:rFonts w:cs="Calibri"/>
                <w:b/>
                <w:color w:val="000000"/>
                <w:kern w:val="0"/>
                <w:sz w:val="22"/>
                <w:szCs w:val="22"/>
              </w:rPr>
            </w:pPr>
            <w:r w:rsidRPr="00AC771F">
              <w:rPr>
                <w:rFonts w:cs="Calibri"/>
                <w:color w:val="000000"/>
                <w:kern w:val="0"/>
                <w:sz w:val="22"/>
                <w:szCs w:val="22"/>
              </w:rPr>
              <w:t>11</w:t>
            </w:r>
          </w:p>
        </w:tc>
      </w:tr>
      <w:tr w:rsidR="00A55BB4" w:rsidRPr="00AC771F" w:rsidTr="002A41AF">
        <w:trPr>
          <w:trHeight w:val="435"/>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r w:rsidRPr="00AC771F">
              <w:rPr>
                <w:rFonts w:ascii="宋体" w:hAnsi="宋体" w:cs="宋体" w:hint="eastAsia"/>
                <w:color w:val="000000"/>
                <w:kern w:val="0"/>
                <w:sz w:val="22"/>
                <w:szCs w:val="22"/>
              </w:rPr>
              <w:t>收入</w:t>
            </w:r>
          </w:p>
        </w:tc>
        <w:tc>
          <w:tcPr>
            <w:tcW w:w="3186"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r w:rsidRPr="00AC771F">
              <w:rPr>
                <w:rFonts w:ascii="宋体" w:hAnsi="宋体" w:cs="宋体" w:hint="eastAsia"/>
                <w:color w:val="000000"/>
                <w:kern w:val="0"/>
                <w:sz w:val="22"/>
                <w:szCs w:val="22"/>
              </w:rPr>
              <w:t>if（</w:t>
            </w:r>
            <w:proofErr w:type="spellStart"/>
            <w:r w:rsidRPr="00AC771F">
              <w:rPr>
                <w:rFonts w:ascii="宋体" w:hAnsi="宋体" w:cs="宋体" w:hint="eastAsia"/>
                <w:color w:val="000000"/>
                <w:kern w:val="0"/>
                <w:sz w:val="22"/>
                <w:szCs w:val="22"/>
              </w:rPr>
              <w:t>XML.Ntry.CdtDbtInd</w:t>
            </w:r>
            <w:proofErr w:type="spellEnd"/>
            <w:r w:rsidRPr="00AC771F">
              <w:rPr>
                <w:rFonts w:ascii="宋体" w:hAnsi="宋体" w:cs="宋体" w:hint="eastAsia"/>
                <w:color w:val="000000"/>
                <w:kern w:val="0"/>
                <w:sz w:val="22"/>
                <w:szCs w:val="22"/>
              </w:rPr>
              <w:t xml:space="preserve">=CRDT）then </w:t>
            </w:r>
            <w:proofErr w:type="spellStart"/>
            <w:r w:rsidRPr="00AC771F">
              <w:rPr>
                <w:rFonts w:ascii="宋体" w:hAnsi="宋体" w:cs="宋体" w:hint="eastAsia"/>
                <w:color w:val="000000"/>
                <w:kern w:val="0"/>
                <w:sz w:val="22"/>
                <w:szCs w:val="22"/>
              </w:rPr>
              <w:t>XML.Ntry.Amt</w:t>
            </w:r>
            <w:proofErr w:type="spellEnd"/>
          </w:p>
        </w:tc>
        <w:tc>
          <w:tcPr>
            <w:tcW w:w="2768"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if</w:t>
            </w:r>
            <w:r w:rsidRPr="00AC771F">
              <w:rPr>
                <w:rFonts w:ascii="宋体" w:hAnsi="宋体" w:cs="Calibri" w:hint="eastAsia"/>
                <w:color w:val="000000"/>
                <w:kern w:val="0"/>
                <w:sz w:val="22"/>
                <w:szCs w:val="22"/>
              </w:rPr>
              <w:t>（</w:t>
            </w:r>
            <w:r w:rsidRPr="00AC771F">
              <w:rPr>
                <w:rFonts w:cs="Calibri"/>
                <w:color w:val="000000"/>
                <w:kern w:val="0"/>
                <w:sz w:val="22"/>
                <w:szCs w:val="22"/>
              </w:rPr>
              <w:t>FUND_FLAG=1</w:t>
            </w:r>
            <w:r w:rsidRPr="00AC771F">
              <w:rPr>
                <w:rFonts w:ascii="宋体" w:hAnsi="宋体" w:cs="Calibri" w:hint="eastAsia"/>
                <w:color w:val="000000"/>
                <w:kern w:val="0"/>
                <w:sz w:val="22"/>
                <w:szCs w:val="22"/>
              </w:rPr>
              <w:t>）</w:t>
            </w:r>
            <w:r w:rsidRPr="00AC771F">
              <w:rPr>
                <w:rFonts w:cs="Calibri"/>
                <w:color w:val="000000"/>
                <w:kern w:val="0"/>
                <w:sz w:val="22"/>
                <w:szCs w:val="22"/>
              </w:rPr>
              <w:t>then AMT</w:t>
            </w:r>
          </w:p>
        </w:tc>
        <w:tc>
          <w:tcPr>
            <w:tcW w:w="1557"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NUMBER</w:t>
            </w:r>
          </w:p>
        </w:tc>
        <w:tc>
          <w:tcPr>
            <w:tcW w:w="940"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jc w:val="right"/>
              <w:rPr>
                <w:rFonts w:cs="Calibri"/>
                <w:b/>
                <w:color w:val="000000"/>
                <w:kern w:val="0"/>
                <w:sz w:val="22"/>
                <w:szCs w:val="22"/>
              </w:rPr>
            </w:pPr>
            <w:r w:rsidRPr="00AC771F">
              <w:rPr>
                <w:rFonts w:cs="Calibri"/>
                <w:color w:val="000000"/>
                <w:kern w:val="0"/>
                <w:sz w:val="22"/>
                <w:szCs w:val="22"/>
              </w:rPr>
              <w:t>22</w:t>
            </w:r>
          </w:p>
        </w:tc>
      </w:tr>
      <w:tr w:rsidR="00A55BB4" w:rsidRPr="00AC771F" w:rsidTr="002A41AF">
        <w:trPr>
          <w:trHeight w:val="435"/>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r w:rsidRPr="00AC771F">
              <w:rPr>
                <w:rFonts w:ascii="宋体" w:hAnsi="宋体" w:cs="宋体" w:hint="eastAsia"/>
                <w:color w:val="000000"/>
                <w:kern w:val="0"/>
                <w:sz w:val="22"/>
                <w:szCs w:val="22"/>
              </w:rPr>
              <w:t>支出</w:t>
            </w:r>
          </w:p>
        </w:tc>
        <w:tc>
          <w:tcPr>
            <w:tcW w:w="3186"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r w:rsidRPr="00AC771F">
              <w:rPr>
                <w:rFonts w:ascii="宋体" w:hAnsi="宋体" w:cs="宋体" w:hint="eastAsia"/>
                <w:color w:val="000000"/>
                <w:kern w:val="0"/>
                <w:sz w:val="22"/>
                <w:szCs w:val="22"/>
              </w:rPr>
              <w:t>if（</w:t>
            </w:r>
            <w:proofErr w:type="spellStart"/>
            <w:r w:rsidRPr="00AC771F">
              <w:rPr>
                <w:rFonts w:ascii="宋体" w:hAnsi="宋体" w:cs="宋体" w:hint="eastAsia"/>
                <w:color w:val="000000"/>
                <w:kern w:val="0"/>
                <w:sz w:val="22"/>
                <w:szCs w:val="22"/>
              </w:rPr>
              <w:t>XML.Ntry.CdtDbtInd</w:t>
            </w:r>
            <w:proofErr w:type="spellEnd"/>
            <w:r w:rsidRPr="00AC771F">
              <w:rPr>
                <w:rFonts w:ascii="宋体" w:hAnsi="宋体" w:cs="宋体" w:hint="eastAsia"/>
                <w:color w:val="000000"/>
                <w:kern w:val="0"/>
                <w:sz w:val="22"/>
                <w:szCs w:val="22"/>
              </w:rPr>
              <w:t xml:space="preserve">=DBIT）then </w:t>
            </w:r>
            <w:proofErr w:type="spellStart"/>
            <w:r w:rsidRPr="00AC771F">
              <w:rPr>
                <w:rFonts w:ascii="宋体" w:hAnsi="宋体" w:cs="宋体" w:hint="eastAsia"/>
                <w:color w:val="000000"/>
                <w:kern w:val="0"/>
                <w:sz w:val="22"/>
                <w:szCs w:val="22"/>
              </w:rPr>
              <w:t>XML.Ntry.Amt</w:t>
            </w:r>
            <w:proofErr w:type="spellEnd"/>
          </w:p>
        </w:tc>
        <w:tc>
          <w:tcPr>
            <w:tcW w:w="2768"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if</w:t>
            </w:r>
            <w:r w:rsidRPr="00AC771F">
              <w:rPr>
                <w:rFonts w:ascii="宋体" w:hAnsi="宋体" w:cs="Calibri" w:hint="eastAsia"/>
                <w:color w:val="000000"/>
                <w:kern w:val="0"/>
                <w:sz w:val="22"/>
                <w:szCs w:val="22"/>
              </w:rPr>
              <w:t>（</w:t>
            </w:r>
            <w:r w:rsidRPr="00AC771F">
              <w:rPr>
                <w:rFonts w:cs="Calibri"/>
                <w:color w:val="000000"/>
                <w:kern w:val="0"/>
                <w:sz w:val="22"/>
                <w:szCs w:val="22"/>
              </w:rPr>
              <w:t>FUND_FLAG=0</w:t>
            </w:r>
            <w:r w:rsidRPr="00AC771F">
              <w:rPr>
                <w:rFonts w:ascii="宋体" w:hAnsi="宋体" w:cs="Calibri" w:hint="eastAsia"/>
                <w:color w:val="000000"/>
                <w:kern w:val="0"/>
                <w:sz w:val="22"/>
                <w:szCs w:val="22"/>
              </w:rPr>
              <w:t>）</w:t>
            </w:r>
            <w:r w:rsidRPr="00AC771F">
              <w:rPr>
                <w:rFonts w:cs="Calibri"/>
                <w:color w:val="000000"/>
                <w:kern w:val="0"/>
                <w:sz w:val="22"/>
                <w:szCs w:val="22"/>
              </w:rPr>
              <w:t>then AMT</w:t>
            </w:r>
          </w:p>
        </w:tc>
        <w:tc>
          <w:tcPr>
            <w:tcW w:w="1557"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NUMBER</w:t>
            </w:r>
          </w:p>
        </w:tc>
        <w:tc>
          <w:tcPr>
            <w:tcW w:w="940"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jc w:val="right"/>
              <w:rPr>
                <w:rFonts w:cs="Calibri"/>
                <w:b/>
                <w:color w:val="000000"/>
                <w:kern w:val="0"/>
                <w:sz w:val="22"/>
                <w:szCs w:val="22"/>
              </w:rPr>
            </w:pPr>
            <w:r w:rsidRPr="00AC771F">
              <w:rPr>
                <w:rFonts w:cs="Calibri"/>
                <w:color w:val="000000"/>
                <w:kern w:val="0"/>
                <w:sz w:val="22"/>
                <w:szCs w:val="22"/>
              </w:rPr>
              <w:t>22</w:t>
            </w:r>
          </w:p>
        </w:tc>
      </w:tr>
      <w:tr w:rsidR="00A55BB4" w:rsidRPr="00AC771F" w:rsidTr="002A41AF">
        <w:trPr>
          <w:trHeight w:val="435"/>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r w:rsidRPr="00AC771F">
              <w:rPr>
                <w:rFonts w:ascii="宋体" w:hAnsi="宋体" w:cs="宋体" w:hint="eastAsia"/>
                <w:color w:val="000000"/>
                <w:kern w:val="0"/>
                <w:sz w:val="22"/>
                <w:szCs w:val="22"/>
              </w:rPr>
              <w:t>余额</w:t>
            </w:r>
          </w:p>
        </w:tc>
        <w:tc>
          <w:tcPr>
            <w:tcW w:w="3186"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proofErr w:type="spellStart"/>
            <w:r w:rsidRPr="00AC771F">
              <w:rPr>
                <w:rFonts w:ascii="宋体" w:hAnsi="宋体" w:cs="宋体" w:hint="eastAsia"/>
                <w:color w:val="000000"/>
                <w:kern w:val="0"/>
                <w:sz w:val="22"/>
                <w:szCs w:val="22"/>
              </w:rPr>
              <w:t>XML.Ntry.BalAmt</w:t>
            </w:r>
            <w:proofErr w:type="spellEnd"/>
          </w:p>
        </w:tc>
        <w:tc>
          <w:tcPr>
            <w:tcW w:w="2768"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BAL</w:t>
            </w:r>
          </w:p>
        </w:tc>
        <w:tc>
          <w:tcPr>
            <w:tcW w:w="1557"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NUMBER</w:t>
            </w:r>
          </w:p>
        </w:tc>
        <w:tc>
          <w:tcPr>
            <w:tcW w:w="940"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jc w:val="right"/>
              <w:rPr>
                <w:rFonts w:cs="Calibri"/>
                <w:b/>
                <w:color w:val="000000"/>
                <w:kern w:val="0"/>
                <w:sz w:val="22"/>
                <w:szCs w:val="22"/>
              </w:rPr>
            </w:pPr>
            <w:r w:rsidRPr="00AC771F">
              <w:rPr>
                <w:rFonts w:cs="Calibri"/>
                <w:color w:val="000000"/>
                <w:kern w:val="0"/>
                <w:sz w:val="22"/>
                <w:szCs w:val="22"/>
              </w:rPr>
              <w:t>22</w:t>
            </w:r>
          </w:p>
        </w:tc>
      </w:tr>
      <w:tr w:rsidR="00A55BB4" w:rsidRPr="00AC771F" w:rsidTr="002A41AF">
        <w:trPr>
          <w:trHeight w:val="435"/>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r w:rsidRPr="00AC771F">
              <w:rPr>
                <w:rFonts w:ascii="宋体" w:hAnsi="宋体" w:cs="宋体" w:hint="eastAsia"/>
                <w:color w:val="000000"/>
                <w:kern w:val="0"/>
                <w:sz w:val="22"/>
                <w:szCs w:val="22"/>
              </w:rPr>
              <w:t>用途</w:t>
            </w:r>
          </w:p>
        </w:tc>
        <w:tc>
          <w:tcPr>
            <w:tcW w:w="3186"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proofErr w:type="spellStart"/>
            <w:r w:rsidRPr="00AC771F">
              <w:rPr>
                <w:rFonts w:ascii="宋体" w:hAnsi="宋体" w:cs="宋体" w:hint="eastAsia"/>
                <w:color w:val="000000"/>
                <w:kern w:val="0"/>
                <w:sz w:val="22"/>
                <w:szCs w:val="22"/>
              </w:rPr>
              <w:t>XML.Ntry.Prtry</w:t>
            </w:r>
            <w:proofErr w:type="spellEnd"/>
          </w:p>
        </w:tc>
        <w:tc>
          <w:tcPr>
            <w:tcW w:w="2768"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USE_DESC</w:t>
            </w:r>
          </w:p>
        </w:tc>
        <w:tc>
          <w:tcPr>
            <w:tcW w:w="1557"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VARCHAR2</w:t>
            </w:r>
          </w:p>
        </w:tc>
        <w:tc>
          <w:tcPr>
            <w:tcW w:w="940"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jc w:val="right"/>
              <w:rPr>
                <w:rFonts w:cs="Calibri"/>
                <w:b/>
                <w:color w:val="000000"/>
                <w:kern w:val="0"/>
                <w:sz w:val="22"/>
                <w:szCs w:val="22"/>
              </w:rPr>
            </w:pPr>
            <w:r w:rsidRPr="00AC771F">
              <w:rPr>
                <w:rFonts w:cs="Calibri"/>
                <w:color w:val="000000"/>
                <w:kern w:val="0"/>
                <w:sz w:val="22"/>
                <w:szCs w:val="22"/>
              </w:rPr>
              <w:t>500</w:t>
            </w:r>
          </w:p>
        </w:tc>
      </w:tr>
      <w:tr w:rsidR="00A55BB4" w:rsidRPr="00AC771F" w:rsidTr="002A41AF">
        <w:trPr>
          <w:trHeight w:val="435"/>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r w:rsidRPr="00AC771F">
              <w:rPr>
                <w:rFonts w:ascii="宋体" w:hAnsi="宋体" w:cs="宋体" w:hint="eastAsia"/>
                <w:color w:val="000000"/>
                <w:kern w:val="0"/>
                <w:sz w:val="22"/>
                <w:szCs w:val="22"/>
              </w:rPr>
              <w:t>交易明细备注</w:t>
            </w:r>
          </w:p>
        </w:tc>
        <w:tc>
          <w:tcPr>
            <w:tcW w:w="3186"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proofErr w:type="spellStart"/>
            <w:r w:rsidRPr="00AC771F">
              <w:rPr>
                <w:rFonts w:ascii="宋体" w:hAnsi="宋体" w:cs="宋体" w:hint="eastAsia"/>
                <w:color w:val="000000"/>
                <w:kern w:val="0"/>
                <w:sz w:val="22"/>
                <w:szCs w:val="22"/>
              </w:rPr>
              <w:t>XML.Ntry.AddtlNtryInf</w:t>
            </w:r>
            <w:proofErr w:type="spellEnd"/>
          </w:p>
        </w:tc>
        <w:tc>
          <w:tcPr>
            <w:tcW w:w="2768"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REMARK</w:t>
            </w:r>
          </w:p>
        </w:tc>
        <w:tc>
          <w:tcPr>
            <w:tcW w:w="1557"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VARCHAR2</w:t>
            </w:r>
          </w:p>
        </w:tc>
        <w:tc>
          <w:tcPr>
            <w:tcW w:w="940"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jc w:val="right"/>
              <w:rPr>
                <w:rFonts w:cs="Calibri"/>
                <w:b/>
                <w:color w:val="000000"/>
                <w:kern w:val="0"/>
                <w:sz w:val="22"/>
                <w:szCs w:val="22"/>
              </w:rPr>
            </w:pPr>
            <w:r w:rsidRPr="00AC771F">
              <w:rPr>
                <w:rFonts w:cs="Calibri"/>
                <w:color w:val="000000"/>
                <w:kern w:val="0"/>
                <w:sz w:val="22"/>
                <w:szCs w:val="22"/>
              </w:rPr>
              <w:t>500</w:t>
            </w:r>
          </w:p>
        </w:tc>
      </w:tr>
      <w:tr w:rsidR="00A55BB4" w:rsidRPr="00AC771F" w:rsidTr="002A41AF">
        <w:trPr>
          <w:trHeight w:val="435"/>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r w:rsidRPr="00AC771F">
              <w:rPr>
                <w:rFonts w:ascii="宋体" w:hAnsi="宋体" w:cs="宋体" w:hint="eastAsia"/>
                <w:color w:val="000000"/>
                <w:kern w:val="0"/>
                <w:sz w:val="22"/>
                <w:szCs w:val="22"/>
              </w:rPr>
              <w:t>交易类型</w:t>
            </w:r>
          </w:p>
        </w:tc>
        <w:tc>
          <w:tcPr>
            <w:tcW w:w="3186"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proofErr w:type="spellStart"/>
            <w:r w:rsidRPr="00AC771F">
              <w:rPr>
                <w:rFonts w:ascii="宋体" w:hAnsi="宋体" w:cs="宋体" w:hint="eastAsia"/>
                <w:color w:val="000000"/>
                <w:kern w:val="0"/>
                <w:sz w:val="22"/>
                <w:szCs w:val="22"/>
              </w:rPr>
              <w:t>XML.Ntry.Cd</w:t>
            </w:r>
            <w:proofErr w:type="spellEnd"/>
          </w:p>
        </w:tc>
        <w:tc>
          <w:tcPr>
            <w:tcW w:w="2768"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proofErr w:type="spellStart"/>
            <w:r w:rsidRPr="00AC771F">
              <w:rPr>
                <w:rFonts w:cs="Calibri"/>
                <w:color w:val="000000"/>
                <w:kern w:val="0"/>
                <w:sz w:val="22"/>
                <w:szCs w:val="22"/>
              </w:rPr>
              <w:t>TransType</w:t>
            </w:r>
            <w:proofErr w:type="spellEnd"/>
          </w:p>
        </w:tc>
        <w:tc>
          <w:tcPr>
            <w:tcW w:w="1557"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VARCHAR2</w:t>
            </w:r>
          </w:p>
        </w:tc>
        <w:tc>
          <w:tcPr>
            <w:tcW w:w="940"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jc w:val="right"/>
              <w:rPr>
                <w:rFonts w:cs="Calibri"/>
                <w:b/>
                <w:color w:val="000000"/>
                <w:kern w:val="0"/>
                <w:sz w:val="22"/>
                <w:szCs w:val="22"/>
              </w:rPr>
            </w:pPr>
            <w:r w:rsidRPr="00AC771F">
              <w:rPr>
                <w:rFonts w:cs="Calibri"/>
                <w:color w:val="000000"/>
                <w:kern w:val="0"/>
                <w:sz w:val="22"/>
                <w:szCs w:val="22"/>
              </w:rPr>
              <w:t>20</w:t>
            </w:r>
          </w:p>
        </w:tc>
      </w:tr>
      <w:tr w:rsidR="00A55BB4" w:rsidRPr="00AC771F" w:rsidTr="002A41AF">
        <w:trPr>
          <w:trHeight w:val="435"/>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r w:rsidRPr="00AC771F">
              <w:rPr>
                <w:rFonts w:ascii="宋体" w:hAnsi="宋体" w:cs="宋体" w:hint="eastAsia"/>
                <w:color w:val="000000"/>
                <w:kern w:val="0"/>
                <w:sz w:val="22"/>
                <w:szCs w:val="22"/>
              </w:rPr>
              <w:t>银行流水号</w:t>
            </w:r>
          </w:p>
        </w:tc>
        <w:tc>
          <w:tcPr>
            <w:tcW w:w="3186"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proofErr w:type="spellStart"/>
            <w:r w:rsidRPr="00AC771F">
              <w:rPr>
                <w:rFonts w:ascii="宋体" w:hAnsi="宋体" w:cs="宋体" w:hint="eastAsia"/>
                <w:color w:val="000000"/>
                <w:kern w:val="0"/>
                <w:sz w:val="22"/>
                <w:szCs w:val="22"/>
              </w:rPr>
              <w:t>XML.Ntry.InstrId</w:t>
            </w:r>
            <w:proofErr w:type="spellEnd"/>
          </w:p>
        </w:tc>
        <w:tc>
          <w:tcPr>
            <w:tcW w:w="2768"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BUSINESS_SN</w:t>
            </w:r>
          </w:p>
        </w:tc>
        <w:tc>
          <w:tcPr>
            <w:tcW w:w="1557"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VARCHAR2</w:t>
            </w:r>
          </w:p>
        </w:tc>
        <w:tc>
          <w:tcPr>
            <w:tcW w:w="940"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jc w:val="right"/>
              <w:rPr>
                <w:rFonts w:cs="Calibri"/>
                <w:b/>
                <w:color w:val="000000"/>
                <w:kern w:val="0"/>
                <w:sz w:val="22"/>
                <w:szCs w:val="22"/>
              </w:rPr>
            </w:pPr>
            <w:r w:rsidRPr="00AC771F">
              <w:rPr>
                <w:rFonts w:cs="Calibri"/>
                <w:color w:val="000000"/>
                <w:kern w:val="0"/>
                <w:sz w:val="22"/>
                <w:szCs w:val="22"/>
              </w:rPr>
              <w:t>50</w:t>
            </w:r>
          </w:p>
        </w:tc>
      </w:tr>
      <w:tr w:rsidR="00A55BB4" w:rsidRPr="00AC771F" w:rsidTr="002A41AF">
        <w:trPr>
          <w:trHeight w:val="435"/>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r w:rsidRPr="00AC771F">
              <w:rPr>
                <w:rFonts w:ascii="宋体" w:hAnsi="宋体" w:cs="宋体" w:hint="eastAsia"/>
                <w:color w:val="000000"/>
                <w:kern w:val="0"/>
                <w:sz w:val="22"/>
                <w:szCs w:val="22"/>
              </w:rPr>
              <w:t>对方银行账号</w:t>
            </w:r>
          </w:p>
        </w:tc>
        <w:tc>
          <w:tcPr>
            <w:tcW w:w="3186"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proofErr w:type="spellStart"/>
            <w:r w:rsidRPr="00AC771F">
              <w:rPr>
                <w:rFonts w:ascii="宋体" w:hAnsi="宋体" w:cs="宋体" w:hint="eastAsia"/>
                <w:color w:val="000000"/>
                <w:kern w:val="0"/>
                <w:sz w:val="22"/>
                <w:szCs w:val="22"/>
              </w:rPr>
              <w:t>XML.Ntry.CbtrAcct.Id</w:t>
            </w:r>
            <w:proofErr w:type="spellEnd"/>
          </w:p>
        </w:tc>
        <w:tc>
          <w:tcPr>
            <w:tcW w:w="2768"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OBJ_ACCT_NO</w:t>
            </w:r>
          </w:p>
        </w:tc>
        <w:tc>
          <w:tcPr>
            <w:tcW w:w="1557"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VARCHAR2</w:t>
            </w:r>
          </w:p>
        </w:tc>
        <w:tc>
          <w:tcPr>
            <w:tcW w:w="940"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jc w:val="right"/>
              <w:rPr>
                <w:rFonts w:cs="Calibri"/>
                <w:b/>
                <w:color w:val="000000"/>
                <w:kern w:val="0"/>
                <w:sz w:val="22"/>
                <w:szCs w:val="22"/>
              </w:rPr>
            </w:pPr>
            <w:r w:rsidRPr="00AC771F">
              <w:rPr>
                <w:rFonts w:cs="Calibri"/>
                <w:color w:val="000000"/>
                <w:kern w:val="0"/>
                <w:sz w:val="22"/>
                <w:szCs w:val="22"/>
              </w:rPr>
              <w:t>50</w:t>
            </w:r>
          </w:p>
        </w:tc>
      </w:tr>
      <w:tr w:rsidR="00A55BB4" w:rsidRPr="00AC771F" w:rsidTr="002A41AF">
        <w:trPr>
          <w:trHeight w:val="435"/>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r w:rsidRPr="00AC771F">
              <w:rPr>
                <w:rFonts w:ascii="宋体" w:hAnsi="宋体" w:cs="宋体" w:hint="eastAsia"/>
                <w:color w:val="000000"/>
                <w:kern w:val="0"/>
                <w:sz w:val="22"/>
                <w:szCs w:val="22"/>
              </w:rPr>
              <w:t>对方开户名</w:t>
            </w:r>
          </w:p>
        </w:tc>
        <w:tc>
          <w:tcPr>
            <w:tcW w:w="3186"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proofErr w:type="spellStart"/>
            <w:r w:rsidRPr="00AC771F">
              <w:rPr>
                <w:rFonts w:ascii="宋体" w:hAnsi="宋体" w:cs="宋体" w:hint="eastAsia"/>
                <w:color w:val="000000"/>
                <w:kern w:val="0"/>
                <w:sz w:val="22"/>
                <w:szCs w:val="22"/>
              </w:rPr>
              <w:t>XML.Ntry.CbtrAcct.nm</w:t>
            </w:r>
            <w:proofErr w:type="spellEnd"/>
          </w:p>
        </w:tc>
        <w:tc>
          <w:tcPr>
            <w:tcW w:w="2768"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OBJ_ACCT_NAME</w:t>
            </w:r>
          </w:p>
        </w:tc>
        <w:tc>
          <w:tcPr>
            <w:tcW w:w="1557"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VARCHAR2</w:t>
            </w:r>
          </w:p>
        </w:tc>
        <w:tc>
          <w:tcPr>
            <w:tcW w:w="940"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jc w:val="right"/>
              <w:rPr>
                <w:rFonts w:cs="Calibri"/>
                <w:b/>
                <w:color w:val="000000"/>
                <w:kern w:val="0"/>
                <w:sz w:val="22"/>
                <w:szCs w:val="22"/>
              </w:rPr>
            </w:pPr>
            <w:r w:rsidRPr="00AC771F">
              <w:rPr>
                <w:rFonts w:cs="Calibri"/>
                <w:color w:val="000000"/>
                <w:kern w:val="0"/>
                <w:sz w:val="22"/>
                <w:szCs w:val="22"/>
              </w:rPr>
              <w:t>300</w:t>
            </w:r>
          </w:p>
        </w:tc>
      </w:tr>
      <w:tr w:rsidR="00A55BB4" w:rsidRPr="00AC771F" w:rsidTr="002A41AF">
        <w:trPr>
          <w:trHeight w:val="435"/>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r w:rsidRPr="00AC771F">
              <w:rPr>
                <w:rFonts w:ascii="宋体" w:hAnsi="宋体" w:cs="宋体" w:hint="eastAsia"/>
                <w:color w:val="000000"/>
                <w:kern w:val="0"/>
                <w:sz w:val="22"/>
                <w:szCs w:val="22"/>
              </w:rPr>
              <w:t>对方银行名称</w:t>
            </w:r>
          </w:p>
        </w:tc>
        <w:tc>
          <w:tcPr>
            <w:tcW w:w="3186"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ascii="宋体" w:hAnsi="宋体" w:cs="宋体"/>
                <w:b/>
                <w:color w:val="000000"/>
                <w:kern w:val="0"/>
                <w:sz w:val="22"/>
                <w:szCs w:val="22"/>
              </w:rPr>
            </w:pPr>
            <w:proofErr w:type="spellStart"/>
            <w:r w:rsidRPr="00AC771F">
              <w:rPr>
                <w:rFonts w:ascii="宋体" w:hAnsi="宋体" w:cs="宋体" w:hint="eastAsia"/>
                <w:color w:val="000000"/>
                <w:kern w:val="0"/>
                <w:sz w:val="22"/>
                <w:szCs w:val="22"/>
              </w:rPr>
              <w:t>XML.Ntry.RltdAgts.nm</w:t>
            </w:r>
            <w:proofErr w:type="spellEnd"/>
          </w:p>
        </w:tc>
        <w:tc>
          <w:tcPr>
            <w:tcW w:w="2768"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OBJ_OB_BANK_NAME</w:t>
            </w:r>
          </w:p>
        </w:tc>
        <w:tc>
          <w:tcPr>
            <w:tcW w:w="1557"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rPr>
                <w:rFonts w:cs="Calibri"/>
                <w:b/>
                <w:color w:val="000000"/>
                <w:kern w:val="0"/>
                <w:sz w:val="22"/>
                <w:szCs w:val="22"/>
              </w:rPr>
            </w:pPr>
            <w:r w:rsidRPr="00AC771F">
              <w:rPr>
                <w:rFonts w:cs="Calibri"/>
                <w:color w:val="000000"/>
                <w:kern w:val="0"/>
                <w:sz w:val="22"/>
                <w:szCs w:val="22"/>
              </w:rPr>
              <w:t>VARCHAR2</w:t>
            </w:r>
          </w:p>
        </w:tc>
        <w:tc>
          <w:tcPr>
            <w:tcW w:w="940" w:type="dxa"/>
            <w:tcBorders>
              <w:top w:val="nil"/>
              <w:left w:val="nil"/>
              <w:bottom w:val="single" w:sz="4" w:space="0" w:color="auto"/>
              <w:right w:val="single" w:sz="4" w:space="0" w:color="auto"/>
            </w:tcBorders>
            <w:shd w:val="clear" w:color="auto" w:fill="auto"/>
            <w:noWrap/>
            <w:vAlign w:val="center"/>
            <w:hideMark/>
          </w:tcPr>
          <w:p w:rsidR="00A55BB4" w:rsidRPr="00AC771F" w:rsidRDefault="00A55BB4" w:rsidP="00E301C8">
            <w:pPr>
              <w:jc w:val="right"/>
              <w:rPr>
                <w:rFonts w:cs="Calibri"/>
                <w:b/>
                <w:color w:val="000000"/>
                <w:kern w:val="0"/>
                <w:sz w:val="22"/>
                <w:szCs w:val="22"/>
              </w:rPr>
            </w:pPr>
            <w:r w:rsidRPr="00AC771F">
              <w:rPr>
                <w:rFonts w:cs="Calibri"/>
                <w:color w:val="000000"/>
                <w:kern w:val="0"/>
                <w:sz w:val="22"/>
                <w:szCs w:val="22"/>
              </w:rPr>
              <w:t>300</w:t>
            </w:r>
          </w:p>
        </w:tc>
      </w:tr>
    </w:tbl>
    <w:p w:rsidR="002A41AF" w:rsidRDefault="00F77700" w:rsidP="00E27096">
      <w:pPr>
        <w:pStyle w:val="3"/>
        <w:spacing w:before="120" w:after="120"/>
        <w:ind w:left="0" w:firstLine="0"/>
      </w:pPr>
      <w:bookmarkStart w:id="54" w:name="_Toc446949705"/>
      <w:r>
        <w:rPr>
          <w:rFonts w:hint="eastAsia"/>
        </w:rPr>
        <w:t>账户余额</w:t>
      </w:r>
      <w:r w:rsidR="002A41AF">
        <w:rPr>
          <w:rFonts w:hint="eastAsia"/>
        </w:rPr>
        <w:t>查询</w:t>
      </w:r>
      <w:bookmarkEnd w:id="54"/>
    </w:p>
    <w:p w:rsidR="00A32D63" w:rsidRDefault="00254F17" w:rsidP="001E2A14">
      <w:pPr>
        <w:ind w:firstLineChars="202" w:firstLine="424"/>
      </w:pPr>
      <w:r>
        <w:rPr>
          <w:rFonts w:hint="eastAsia"/>
        </w:rPr>
        <w:t>X-EPIC</w:t>
      </w:r>
      <w:r>
        <w:rPr>
          <w:rFonts w:hint="eastAsia"/>
        </w:rPr>
        <w:t>提供</w:t>
      </w:r>
      <w:proofErr w:type="gramStart"/>
      <w:r>
        <w:rPr>
          <w:rFonts w:hint="eastAsia"/>
        </w:rPr>
        <w:t>银企直连</w:t>
      </w:r>
      <w:proofErr w:type="gramEnd"/>
      <w:r>
        <w:rPr>
          <w:rFonts w:hint="eastAsia"/>
        </w:rPr>
        <w:t>账户余额查询接口，可查询实时或历史余额。</w:t>
      </w:r>
    </w:p>
    <w:p w:rsidR="00740047" w:rsidRDefault="00740047" w:rsidP="00740047">
      <w:pPr>
        <w:ind w:firstLineChars="202" w:firstLine="424"/>
      </w:pPr>
      <w:r>
        <w:rPr>
          <w:rFonts w:hint="eastAsia"/>
        </w:rPr>
        <w:t>根据查询条件（公司代码</w:t>
      </w:r>
      <w:r w:rsidR="00E22A3A">
        <w:rPr>
          <w:rFonts w:hint="eastAsia"/>
        </w:rPr>
        <w:t>、</w:t>
      </w:r>
      <w:r>
        <w:rPr>
          <w:rFonts w:hint="eastAsia"/>
        </w:rPr>
        <w:t>账户</w:t>
      </w:r>
      <w:r w:rsidR="00E22A3A">
        <w:rPr>
          <w:rFonts w:hint="eastAsia"/>
        </w:rPr>
        <w:t>、交易日期从、交易日期到、是否实时</w:t>
      </w:r>
      <w:r>
        <w:rPr>
          <w:rFonts w:hint="eastAsia"/>
        </w:rPr>
        <w:t>），找出</w:t>
      </w:r>
      <w:r>
        <w:rPr>
          <w:rFonts w:hint="eastAsia"/>
        </w:rPr>
        <w:t xml:space="preserve">SAP </w:t>
      </w:r>
      <w:r>
        <w:rPr>
          <w:rFonts w:hint="eastAsia"/>
        </w:rPr>
        <w:t>银行</w:t>
      </w:r>
      <w:proofErr w:type="gramStart"/>
      <w:r>
        <w:rPr>
          <w:rFonts w:hint="eastAsia"/>
        </w:rPr>
        <w:t>主档信息</w:t>
      </w:r>
      <w:proofErr w:type="gramEnd"/>
      <w:r>
        <w:rPr>
          <w:rFonts w:hint="eastAsia"/>
        </w:rPr>
        <w:t>中的</w:t>
      </w:r>
      <w:proofErr w:type="gramStart"/>
      <w:r>
        <w:rPr>
          <w:rFonts w:hint="eastAsia"/>
        </w:rPr>
        <w:t>“</w:t>
      </w:r>
      <w:proofErr w:type="gramEnd"/>
      <w:r>
        <w:rPr>
          <w:rFonts w:hint="eastAsia"/>
        </w:rPr>
        <w:t>银行账号“和查询条件中的”交易日期</w:t>
      </w:r>
      <w:r>
        <w:rPr>
          <w:rFonts w:hint="eastAsia"/>
        </w:rPr>
        <w:t>(</w:t>
      </w:r>
      <w:r>
        <w:rPr>
          <w:rFonts w:hint="eastAsia"/>
        </w:rPr>
        <w:t>从</w:t>
      </w:r>
      <w:r>
        <w:rPr>
          <w:rFonts w:hint="eastAsia"/>
        </w:rPr>
        <w:t>)</w:t>
      </w:r>
      <w:r>
        <w:rPr>
          <w:rFonts w:hint="eastAsia"/>
        </w:rPr>
        <w:t>“、”交易日期</w:t>
      </w:r>
      <w:r>
        <w:rPr>
          <w:rFonts w:hint="eastAsia"/>
        </w:rPr>
        <w:t>(</w:t>
      </w:r>
      <w:r>
        <w:rPr>
          <w:rFonts w:hint="eastAsia"/>
        </w:rPr>
        <w:t>到</w:t>
      </w:r>
      <w:r>
        <w:rPr>
          <w:rFonts w:hint="eastAsia"/>
        </w:rPr>
        <w:t>)</w:t>
      </w:r>
      <w:r>
        <w:rPr>
          <w:rFonts w:hint="eastAsia"/>
        </w:rPr>
        <w:t>“、”是否实时“、”从银行查历史余额“，传给</w:t>
      </w:r>
      <w:r>
        <w:rPr>
          <w:rFonts w:hint="eastAsia"/>
        </w:rPr>
        <w:t>CBE</w:t>
      </w:r>
      <w:r>
        <w:rPr>
          <w:rFonts w:hint="eastAsia"/>
        </w:rPr>
        <w:t>进行银行余额查询；</w:t>
      </w:r>
    </w:p>
    <w:p w:rsidR="00740047" w:rsidRDefault="00740047" w:rsidP="00740047">
      <w:pPr>
        <w:ind w:firstLineChars="202" w:firstLine="424"/>
      </w:pPr>
      <w:r>
        <w:rPr>
          <w:rFonts w:hint="eastAsia"/>
        </w:rPr>
        <w:lastRenderedPageBreak/>
        <w:t>如果“是否实时”为空，表示批量查询，取</w:t>
      </w:r>
      <w:r>
        <w:rPr>
          <w:rFonts w:hint="eastAsia"/>
        </w:rPr>
        <w:t>CBE</w:t>
      </w:r>
      <w:r>
        <w:rPr>
          <w:rFonts w:hint="eastAsia"/>
        </w:rPr>
        <w:t>银行历史账户余额；</w:t>
      </w:r>
    </w:p>
    <w:p w:rsidR="00254F17" w:rsidRPr="00740047" w:rsidRDefault="00740047" w:rsidP="00740047">
      <w:pPr>
        <w:ind w:firstLineChars="202" w:firstLine="424"/>
      </w:pPr>
      <w:r>
        <w:rPr>
          <w:rFonts w:hint="eastAsia"/>
        </w:rPr>
        <w:t>如果“是否实时”选中，表示为实时查询，一次查询的银行账号不可以超过</w:t>
      </w:r>
      <w:r>
        <w:rPr>
          <w:rFonts w:hint="eastAsia"/>
        </w:rPr>
        <w:t>10</w:t>
      </w:r>
      <w:r>
        <w:rPr>
          <w:rFonts w:hint="eastAsia"/>
        </w:rPr>
        <w:t>个，如果超过，系统需要报错；</w:t>
      </w:r>
    </w:p>
    <w:p w:rsidR="008C268F" w:rsidRDefault="008C268F">
      <w:pPr>
        <w:widowControl/>
        <w:spacing w:line="240" w:lineRule="auto"/>
        <w:jc w:val="left"/>
      </w:pPr>
      <w:r>
        <w:rPr>
          <w:rFonts w:hint="eastAsia"/>
        </w:rPr>
        <w:tab/>
      </w:r>
      <w:r>
        <w:rPr>
          <w:rFonts w:hint="eastAsia"/>
        </w:rPr>
        <w:t>接口字段如下：</w:t>
      </w:r>
    </w:p>
    <w:p w:rsidR="004D7A13" w:rsidRDefault="004D7A13">
      <w:pPr>
        <w:widowControl/>
        <w:spacing w:line="240" w:lineRule="auto"/>
        <w:jc w:val="left"/>
      </w:pPr>
    </w:p>
    <w:tbl>
      <w:tblPr>
        <w:tblStyle w:val="af8"/>
        <w:tblW w:w="0" w:type="auto"/>
        <w:tblInd w:w="840" w:type="dxa"/>
        <w:tblLook w:val="04A0" w:firstRow="1" w:lastRow="0" w:firstColumn="1" w:lastColumn="0" w:noHBand="0" w:noVBand="1"/>
      </w:tblPr>
      <w:tblGrid>
        <w:gridCol w:w="1678"/>
        <w:gridCol w:w="3402"/>
        <w:gridCol w:w="992"/>
        <w:gridCol w:w="1418"/>
      </w:tblGrid>
      <w:tr w:rsidR="008C268F" w:rsidRPr="002A0CF7" w:rsidTr="00E301C8">
        <w:tc>
          <w:tcPr>
            <w:tcW w:w="1678" w:type="dxa"/>
            <w:shd w:val="clear" w:color="auto" w:fill="76767B" w:themeFill="background1" w:themeFillShade="BF"/>
            <w:vAlign w:val="bottom"/>
          </w:tcPr>
          <w:p w:rsidR="008C268F" w:rsidRPr="002A0CF7" w:rsidRDefault="008C268F" w:rsidP="00E301C8">
            <w:pPr>
              <w:rPr>
                <w:rFonts w:ascii="宋体" w:hAnsi="宋体" w:cs="Arial Unicode MS"/>
                <w:bCs/>
                <w:sz w:val="22"/>
                <w:szCs w:val="22"/>
              </w:rPr>
            </w:pPr>
            <w:r w:rsidRPr="002A0CF7">
              <w:rPr>
                <w:rFonts w:ascii="宋体" w:hAnsi="宋体" w:cs="Arial Unicode MS" w:hint="eastAsia"/>
                <w:bCs/>
                <w:sz w:val="22"/>
                <w:szCs w:val="22"/>
              </w:rPr>
              <w:t>字段名</w:t>
            </w:r>
          </w:p>
        </w:tc>
        <w:tc>
          <w:tcPr>
            <w:tcW w:w="3402" w:type="dxa"/>
            <w:shd w:val="clear" w:color="auto" w:fill="76767B" w:themeFill="background1" w:themeFillShade="BF"/>
          </w:tcPr>
          <w:p w:rsidR="008C268F" w:rsidRPr="002A0CF7" w:rsidRDefault="008C268F" w:rsidP="00E301C8">
            <w:pPr>
              <w:rPr>
                <w:rFonts w:ascii="宋体" w:hAnsi="宋体" w:cs="Arial Unicode MS"/>
                <w:bCs/>
                <w:sz w:val="22"/>
                <w:szCs w:val="22"/>
              </w:rPr>
            </w:pPr>
            <w:r w:rsidRPr="002A0CF7">
              <w:rPr>
                <w:rFonts w:ascii="宋体" w:hAnsi="宋体" w:cs="Arial Unicode MS" w:hint="eastAsia"/>
                <w:bCs/>
                <w:sz w:val="22"/>
                <w:szCs w:val="22"/>
              </w:rPr>
              <w:t>逻辑</w:t>
            </w:r>
          </w:p>
        </w:tc>
        <w:tc>
          <w:tcPr>
            <w:tcW w:w="992" w:type="dxa"/>
            <w:shd w:val="clear" w:color="auto" w:fill="76767B" w:themeFill="background1" w:themeFillShade="BF"/>
            <w:vAlign w:val="bottom"/>
          </w:tcPr>
          <w:p w:rsidR="008C268F" w:rsidRPr="002A0CF7" w:rsidRDefault="008C268F" w:rsidP="00E301C8">
            <w:pPr>
              <w:rPr>
                <w:rFonts w:ascii="宋体" w:hAnsi="宋体" w:cs="Arial Unicode MS"/>
                <w:bCs/>
                <w:sz w:val="22"/>
                <w:szCs w:val="22"/>
              </w:rPr>
            </w:pPr>
            <w:r w:rsidRPr="002A0CF7">
              <w:rPr>
                <w:rFonts w:ascii="宋体" w:hAnsi="宋体" w:cs="Arial Unicode MS" w:hint="eastAsia"/>
                <w:bCs/>
                <w:sz w:val="22"/>
                <w:szCs w:val="22"/>
              </w:rPr>
              <w:t>类型</w:t>
            </w:r>
          </w:p>
        </w:tc>
        <w:tc>
          <w:tcPr>
            <w:tcW w:w="1418" w:type="dxa"/>
            <w:shd w:val="clear" w:color="auto" w:fill="76767B" w:themeFill="background1" w:themeFillShade="BF"/>
            <w:vAlign w:val="bottom"/>
          </w:tcPr>
          <w:p w:rsidR="008C268F" w:rsidRPr="002A0CF7" w:rsidRDefault="008C268F" w:rsidP="00E301C8">
            <w:pPr>
              <w:rPr>
                <w:rFonts w:ascii="宋体" w:hAnsi="宋体" w:cs="Arial Unicode MS"/>
                <w:bCs/>
                <w:sz w:val="22"/>
                <w:szCs w:val="22"/>
              </w:rPr>
            </w:pPr>
            <w:r w:rsidRPr="002A0CF7">
              <w:rPr>
                <w:rFonts w:ascii="宋体" w:hAnsi="宋体" w:cs="Arial Unicode MS" w:hint="eastAsia"/>
                <w:bCs/>
                <w:sz w:val="22"/>
                <w:szCs w:val="22"/>
              </w:rPr>
              <w:t>长度</w:t>
            </w:r>
          </w:p>
        </w:tc>
      </w:tr>
      <w:tr w:rsidR="008C268F" w:rsidRPr="002A0CF7" w:rsidTr="00E301C8">
        <w:tc>
          <w:tcPr>
            <w:tcW w:w="1678" w:type="dxa"/>
          </w:tcPr>
          <w:p w:rsidR="008C268F" w:rsidRPr="002A0CF7" w:rsidRDefault="008C268F" w:rsidP="00E301C8">
            <w:pPr>
              <w:pStyle w:val="af"/>
              <w:ind w:firstLineChars="0" w:firstLine="0"/>
              <w:rPr>
                <w:rFonts w:ascii="宋体" w:hAnsi="宋体" w:cs="Arial Unicode MS"/>
                <w:b/>
                <w:sz w:val="18"/>
                <w:szCs w:val="18"/>
                <w:lang w:bidi="th-TH"/>
              </w:rPr>
            </w:pPr>
            <w:r w:rsidRPr="002A0CF7">
              <w:rPr>
                <w:rFonts w:ascii="宋体" w:hAnsi="宋体" w:cs="Arial Unicode MS" w:hint="eastAsia"/>
                <w:sz w:val="18"/>
                <w:szCs w:val="18"/>
                <w:lang w:bidi="th-TH"/>
              </w:rPr>
              <w:t>银行账号</w:t>
            </w:r>
          </w:p>
        </w:tc>
        <w:tc>
          <w:tcPr>
            <w:tcW w:w="3402" w:type="dxa"/>
          </w:tcPr>
          <w:p w:rsidR="008C268F" w:rsidRPr="002A0CF7" w:rsidRDefault="008C268F" w:rsidP="00E301C8">
            <w:pPr>
              <w:pStyle w:val="af"/>
              <w:ind w:firstLineChars="0" w:firstLine="0"/>
              <w:rPr>
                <w:rFonts w:ascii="宋体" w:hAnsi="宋体" w:cs="Arial Unicode MS"/>
                <w:b/>
                <w:sz w:val="18"/>
                <w:szCs w:val="18"/>
                <w:lang w:bidi="th-TH"/>
              </w:rPr>
            </w:pPr>
          </w:p>
        </w:tc>
        <w:tc>
          <w:tcPr>
            <w:tcW w:w="992" w:type="dxa"/>
            <w:vAlign w:val="bottom"/>
          </w:tcPr>
          <w:p w:rsidR="008C268F" w:rsidRPr="002A0CF7" w:rsidRDefault="008C268F" w:rsidP="00E301C8">
            <w:pPr>
              <w:rPr>
                <w:rFonts w:ascii="宋体" w:hAnsi="宋体" w:cs="Arial Unicode MS"/>
                <w:b/>
                <w:sz w:val="18"/>
                <w:szCs w:val="18"/>
              </w:rPr>
            </w:pPr>
            <w:r w:rsidRPr="002A0CF7">
              <w:rPr>
                <w:rFonts w:ascii="宋体" w:hAnsi="宋体" w:cs="Arial Unicode MS" w:hint="eastAsia"/>
                <w:sz w:val="18"/>
                <w:szCs w:val="18"/>
              </w:rPr>
              <w:t>CHAR</w:t>
            </w:r>
          </w:p>
        </w:tc>
        <w:tc>
          <w:tcPr>
            <w:tcW w:w="1418" w:type="dxa"/>
            <w:vAlign w:val="bottom"/>
          </w:tcPr>
          <w:p w:rsidR="008C268F" w:rsidRPr="002A0CF7" w:rsidRDefault="008C268F" w:rsidP="00E301C8">
            <w:pPr>
              <w:rPr>
                <w:rFonts w:ascii="宋体" w:hAnsi="宋体" w:cs="Arial Unicode MS"/>
                <w:b/>
                <w:sz w:val="18"/>
                <w:szCs w:val="18"/>
              </w:rPr>
            </w:pPr>
            <w:r w:rsidRPr="002A0CF7">
              <w:rPr>
                <w:rFonts w:ascii="宋体" w:hAnsi="宋体" w:cs="Arial Unicode MS" w:hint="eastAsia"/>
                <w:sz w:val="18"/>
                <w:szCs w:val="18"/>
              </w:rPr>
              <w:t>40</w:t>
            </w:r>
          </w:p>
        </w:tc>
      </w:tr>
      <w:tr w:rsidR="008C268F" w:rsidRPr="002A0CF7" w:rsidTr="00E301C8">
        <w:tc>
          <w:tcPr>
            <w:tcW w:w="1678" w:type="dxa"/>
          </w:tcPr>
          <w:p w:rsidR="008C268F" w:rsidRPr="002A0CF7" w:rsidRDefault="008C268F" w:rsidP="00E301C8">
            <w:pPr>
              <w:pStyle w:val="af"/>
              <w:ind w:firstLineChars="0" w:firstLine="0"/>
              <w:rPr>
                <w:rFonts w:ascii="宋体" w:hAnsi="宋体" w:cs="Arial Unicode MS"/>
                <w:b/>
                <w:sz w:val="18"/>
                <w:szCs w:val="18"/>
                <w:lang w:bidi="th-TH"/>
              </w:rPr>
            </w:pPr>
            <w:r w:rsidRPr="002A0CF7">
              <w:rPr>
                <w:rFonts w:ascii="宋体" w:hAnsi="宋体" w:cs="Arial Unicode MS" w:hint="eastAsia"/>
                <w:sz w:val="18"/>
                <w:szCs w:val="18"/>
                <w:lang w:bidi="th-TH"/>
              </w:rPr>
              <w:t>交易日期(从)</w:t>
            </w:r>
          </w:p>
        </w:tc>
        <w:tc>
          <w:tcPr>
            <w:tcW w:w="3402" w:type="dxa"/>
          </w:tcPr>
          <w:p w:rsidR="008C268F" w:rsidRPr="002A0CF7" w:rsidRDefault="008C268F" w:rsidP="00E301C8">
            <w:pPr>
              <w:pStyle w:val="af"/>
              <w:ind w:firstLineChars="0" w:firstLine="0"/>
              <w:rPr>
                <w:rFonts w:ascii="宋体" w:hAnsi="宋体" w:cs="Arial Unicode MS"/>
                <w:b/>
                <w:sz w:val="18"/>
                <w:szCs w:val="18"/>
                <w:lang w:bidi="th-TH"/>
              </w:rPr>
            </w:pPr>
            <w:r w:rsidRPr="002A0CF7">
              <w:rPr>
                <w:rFonts w:ascii="宋体" w:hAnsi="宋体" w:cs="Arial Unicode MS" w:hint="eastAsia"/>
                <w:sz w:val="18"/>
                <w:szCs w:val="18"/>
                <w:lang w:bidi="th-TH"/>
              </w:rPr>
              <w:t>查询条件输入</w:t>
            </w:r>
          </w:p>
        </w:tc>
        <w:tc>
          <w:tcPr>
            <w:tcW w:w="992" w:type="dxa"/>
          </w:tcPr>
          <w:p w:rsidR="008C268F" w:rsidRPr="002A0CF7" w:rsidRDefault="008C268F" w:rsidP="00E301C8">
            <w:pPr>
              <w:pStyle w:val="af"/>
              <w:ind w:firstLineChars="0" w:firstLine="0"/>
              <w:rPr>
                <w:rFonts w:ascii="宋体" w:hAnsi="宋体" w:cs="Arial Unicode MS"/>
                <w:b/>
                <w:sz w:val="18"/>
                <w:szCs w:val="18"/>
                <w:lang w:bidi="th-TH"/>
              </w:rPr>
            </w:pPr>
            <w:r w:rsidRPr="002A0CF7">
              <w:rPr>
                <w:rFonts w:ascii="宋体" w:hAnsi="宋体" w:cs="Arial Unicode MS" w:hint="eastAsia"/>
                <w:sz w:val="18"/>
                <w:szCs w:val="18"/>
                <w:lang w:bidi="th-TH"/>
              </w:rPr>
              <w:t>DATES</w:t>
            </w:r>
          </w:p>
        </w:tc>
        <w:tc>
          <w:tcPr>
            <w:tcW w:w="1418" w:type="dxa"/>
          </w:tcPr>
          <w:p w:rsidR="008C268F" w:rsidRPr="002A0CF7" w:rsidRDefault="008C268F" w:rsidP="00E301C8">
            <w:pPr>
              <w:pStyle w:val="af"/>
              <w:ind w:firstLineChars="0" w:firstLine="0"/>
              <w:rPr>
                <w:rFonts w:ascii="宋体" w:hAnsi="宋体" w:cs="Arial Unicode MS"/>
                <w:b/>
                <w:sz w:val="18"/>
                <w:szCs w:val="18"/>
                <w:lang w:bidi="th-TH"/>
              </w:rPr>
            </w:pPr>
            <w:r w:rsidRPr="002A0CF7">
              <w:rPr>
                <w:rFonts w:ascii="宋体" w:hAnsi="宋体" w:cs="Arial Unicode MS" w:hint="eastAsia"/>
                <w:sz w:val="18"/>
                <w:szCs w:val="18"/>
                <w:lang w:bidi="th-TH"/>
              </w:rPr>
              <w:t>8</w:t>
            </w:r>
          </w:p>
        </w:tc>
      </w:tr>
      <w:tr w:rsidR="008C268F" w:rsidRPr="002A0CF7" w:rsidTr="00E301C8">
        <w:tc>
          <w:tcPr>
            <w:tcW w:w="1678" w:type="dxa"/>
          </w:tcPr>
          <w:p w:rsidR="008C268F" w:rsidRPr="002A0CF7" w:rsidRDefault="008C268F" w:rsidP="00E301C8">
            <w:pPr>
              <w:pStyle w:val="af"/>
              <w:ind w:firstLineChars="0" w:firstLine="0"/>
              <w:rPr>
                <w:rFonts w:ascii="宋体" w:hAnsi="宋体" w:cs="Arial Unicode MS"/>
                <w:b/>
                <w:sz w:val="18"/>
                <w:szCs w:val="18"/>
                <w:lang w:bidi="th-TH"/>
              </w:rPr>
            </w:pPr>
            <w:r w:rsidRPr="002A0CF7">
              <w:rPr>
                <w:rFonts w:ascii="宋体" w:hAnsi="宋体" w:cs="Arial Unicode MS" w:hint="eastAsia"/>
                <w:sz w:val="18"/>
                <w:szCs w:val="18"/>
                <w:lang w:bidi="th-TH"/>
              </w:rPr>
              <w:t>交易日期(到)</w:t>
            </w:r>
          </w:p>
        </w:tc>
        <w:tc>
          <w:tcPr>
            <w:tcW w:w="3402" w:type="dxa"/>
          </w:tcPr>
          <w:p w:rsidR="008C268F" w:rsidRPr="002A0CF7" w:rsidRDefault="008C268F" w:rsidP="00E301C8">
            <w:pPr>
              <w:pStyle w:val="af"/>
              <w:ind w:firstLineChars="0" w:firstLine="0"/>
              <w:rPr>
                <w:rFonts w:ascii="宋体" w:hAnsi="宋体" w:cs="Arial Unicode MS"/>
                <w:b/>
                <w:sz w:val="18"/>
                <w:szCs w:val="18"/>
                <w:lang w:bidi="th-TH"/>
              </w:rPr>
            </w:pPr>
            <w:r w:rsidRPr="002A0CF7">
              <w:rPr>
                <w:rFonts w:ascii="宋体" w:hAnsi="宋体" w:cs="Arial Unicode MS" w:hint="eastAsia"/>
                <w:sz w:val="18"/>
                <w:szCs w:val="18"/>
                <w:lang w:bidi="th-TH"/>
              </w:rPr>
              <w:t>查询条件输入</w:t>
            </w:r>
          </w:p>
        </w:tc>
        <w:tc>
          <w:tcPr>
            <w:tcW w:w="992" w:type="dxa"/>
          </w:tcPr>
          <w:p w:rsidR="008C268F" w:rsidRPr="002A0CF7" w:rsidRDefault="008C268F" w:rsidP="00E301C8">
            <w:pPr>
              <w:pStyle w:val="af"/>
              <w:ind w:firstLineChars="0" w:firstLine="0"/>
              <w:rPr>
                <w:rFonts w:ascii="宋体" w:hAnsi="宋体" w:cs="Arial Unicode MS"/>
                <w:b/>
                <w:sz w:val="18"/>
                <w:szCs w:val="18"/>
                <w:lang w:bidi="th-TH"/>
              </w:rPr>
            </w:pPr>
            <w:r w:rsidRPr="002A0CF7">
              <w:rPr>
                <w:rFonts w:ascii="宋体" w:hAnsi="宋体" w:cs="Arial Unicode MS" w:hint="eastAsia"/>
                <w:sz w:val="18"/>
                <w:szCs w:val="18"/>
                <w:lang w:bidi="th-TH"/>
              </w:rPr>
              <w:t>DATES</w:t>
            </w:r>
          </w:p>
        </w:tc>
        <w:tc>
          <w:tcPr>
            <w:tcW w:w="1418" w:type="dxa"/>
          </w:tcPr>
          <w:p w:rsidR="008C268F" w:rsidRPr="002A0CF7" w:rsidRDefault="008C268F" w:rsidP="00E301C8">
            <w:pPr>
              <w:pStyle w:val="af"/>
              <w:ind w:firstLineChars="0" w:firstLine="0"/>
              <w:rPr>
                <w:rFonts w:ascii="宋体" w:hAnsi="宋体" w:cs="Arial Unicode MS"/>
                <w:b/>
                <w:sz w:val="18"/>
                <w:szCs w:val="18"/>
                <w:lang w:bidi="th-TH"/>
              </w:rPr>
            </w:pPr>
            <w:r w:rsidRPr="002A0CF7">
              <w:rPr>
                <w:rFonts w:ascii="宋体" w:hAnsi="宋体" w:cs="Arial Unicode MS" w:hint="eastAsia"/>
                <w:sz w:val="18"/>
                <w:szCs w:val="18"/>
                <w:lang w:bidi="th-TH"/>
              </w:rPr>
              <w:t>8</w:t>
            </w:r>
          </w:p>
        </w:tc>
      </w:tr>
      <w:tr w:rsidR="008C268F" w:rsidRPr="002A0CF7" w:rsidTr="00E301C8">
        <w:tc>
          <w:tcPr>
            <w:tcW w:w="1678" w:type="dxa"/>
          </w:tcPr>
          <w:p w:rsidR="008C268F" w:rsidRPr="002A0CF7" w:rsidRDefault="008C268F" w:rsidP="00E301C8">
            <w:pPr>
              <w:pStyle w:val="af"/>
              <w:ind w:firstLineChars="0" w:firstLine="0"/>
              <w:rPr>
                <w:rFonts w:ascii="宋体" w:hAnsi="宋体" w:cs="Arial Unicode MS"/>
                <w:b/>
                <w:sz w:val="18"/>
                <w:szCs w:val="18"/>
                <w:lang w:bidi="th-TH"/>
              </w:rPr>
            </w:pPr>
            <w:r w:rsidRPr="002A0CF7">
              <w:rPr>
                <w:rFonts w:ascii="宋体" w:hAnsi="宋体" w:cs="Arial Unicode MS" w:hint="eastAsia"/>
                <w:sz w:val="18"/>
                <w:szCs w:val="18"/>
                <w:lang w:bidi="th-TH"/>
              </w:rPr>
              <w:t>是否实时</w:t>
            </w:r>
          </w:p>
        </w:tc>
        <w:tc>
          <w:tcPr>
            <w:tcW w:w="3402" w:type="dxa"/>
          </w:tcPr>
          <w:p w:rsidR="008C268F" w:rsidRPr="002A0CF7" w:rsidRDefault="008C268F" w:rsidP="00E301C8">
            <w:pPr>
              <w:pStyle w:val="af"/>
              <w:ind w:firstLineChars="0" w:firstLine="0"/>
              <w:rPr>
                <w:rFonts w:ascii="宋体" w:hAnsi="宋体" w:cs="Arial Unicode MS"/>
                <w:b/>
                <w:sz w:val="18"/>
                <w:szCs w:val="18"/>
                <w:lang w:bidi="th-TH"/>
              </w:rPr>
            </w:pPr>
            <w:r w:rsidRPr="002A0CF7">
              <w:rPr>
                <w:rFonts w:ascii="宋体" w:hAnsi="宋体" w:cs="Arial Unicode MS" w:hint="eastAsia"/>
                <w:sz w:val="18"/>
                <w:szCs w:val="18"/>
                <w:lang w:bidi="th-TH"/>
              </w:rPr>
              <w:t>查询条件输入</w:t>
            </w:r>
          </w:p>
        </w:tc>
        <w:tc>
          <w:tcPr>
            <w:tcW w:w="992" w:type="dxa"/>
          </w:tcPr>
          <w:p w:rsidR="008C268F" w:rsidRPr="002A0CF7" w:rsidRDefault="008C268F" w:rsidP="00E301C8">
            <w:pPr>
              <w:pStyle w:val="af"/>
              <w:ind w:firstLineChars="0" w:firstLine="0"/>
              <w:rPr>
                <w:rFonts w:ascii="宋体" w:hAnsi="宋体" w:cs="Arial Unicode MS"/>
                <w:b/>
                <w:sz w:val="18"/>
                <w:szCs w:val="18"/>
                <w:lang w:bidi="th-TH"/>
              </w:rPr>
            </w:pPr>
            <w:r w:rsidRPr="002A0CF7">
              <w:rPr>
                <w:rFonts w:ascii="宋体" w:hAnsi="宋体" w:cs="Arial Unicode MS" w:hint="eastAsia"/>
                <w:sz w:val="18"/>
                <w:szCs w:val="18"/>
                <w:lang w:bidi="th-TH"/>
              </w:rPr>
              <w:t>CHAR</w:t>
            </w:r>
          </w:p>
        </w:tc>
        <w:tc>
          <w:tcPr>
            <w:tcW w:w="1418" w:type="dxa"/>
          </w:tcPr>
          <w:p w:rsidR="008C268F" w:rsidRPr="002A0CF7" w:rsidRDefault="008C268F" w:rsidP="00E301C8">
            <w:pPr>
              <w:pStyle w:val="af"/>
              <w:ind w:firstLineChars="0" w:firstLine="0"/>
              <w:rPr>
                <w:rFonts w:ascii="宋体" w:hAnsi="宋体" w:cs="Arial Unicode MS"/>
                <w:b/>
                <w:sz w:val="18"/>
                <w:szCs w:val="18"/>
                <w:lang w:bidi="th-TH"/>
              </w:rPr>
            </w:pPr>
            <w:r w:rsidRPr="002A0CF7">
              <w:rPr>
                <w:rFonts w:ascii="宋体" w:hAnsi="宋体" w:cs="Arial Unicode MS" w:hint="eastAsia"/>
                <w:sz w:val="18"/>
                <w:szCs w:val="18"/>
                <w:lang w:bidi="th-TH"/>
              </w:rPr>
              <w:t>1</w:t>
            </w:r>
          </w:p>
        </w:tc>
      </w:tr>
    </w:tbl>
    <w:p w:rsidR="00E84D09" w:rsidRDefault="00E84D09" w:rsidP="00E84D09">
      <w:pPr>
        <w:widowControl/>
        <w:spacing w:line="240" w:lineRule="auto"/>
        <w:ind w:firstLineChars="202" w:firstLine="424"/>
        <w:jc w:val="left"/>
      </w:pPr>
      <w:r>
        <w:rPr>
          <w:rFonts w:hint="eastAsia"/>
        </w:rPr>
        <w:t>EPIC</w:t>
      </w:r>
      <w:r>
        <w:rPr>
          <w:rFonts w:hint="eastAsia"/>
        </w:rPr>
        <w:t>与</w:t>
      </w:r>
      <w:r>
        <w:rPr>
          <w:rFonts w:hint="eastAsia"/>
        </w:rPr>
        <w:t>CBE</w:t>
      </w:r>
      <w:r>
        <w:rPr>
          <w:rFonts w:hint="eastAsia"/>
        </w:rPr>
        <w:t>银行余额批量查询结果接口报文；</w:t>
      </w:r>
    </w:p>
    <w:p w:rsidR="00E84D09" w:rsidRDefault="00E84D09" w:rsidP="00E84D09">
      <w:pPr>
        <w:widowControl/>
        <w:spacing w:line="240" w:lineRule="auto"/>
        <w:ind w:firstLineChars="202" w:firstLine="424"/>
        <w:jc w:val="left"/>
      </w:pPr>
      <w:r>
        <w:rPr>
          <w:rFonts w:hint="eastAsia"/>
        </w:rPr>
        <w:t>根据查询条件，返回银行账号在查询范围内每天的余额；</w:t>
      </w:r>
    </w:p>
    <w:p w:rsidR="00E40C4B" w:rsidRDefault="00E84D09" w:rsidP="00E84D09">
      <w:pPr>
        <w:widowControl/>
        <w:spacing w:line="240" w:lineRule="auto"/>
        <w:ind w:firstLineChars="202" w:firstLine="424"/>
        <w:jc w:val="left"/>
      </w:pPr>
      <w:r>
        <w:rPr>
          <w:rFonts w:hint="eastAsia"/>
        </w:rPr>
        <w:t>返回的报文格式如下：</w:t>
      </w:r>
    </w:p>
    <w:tbl>
      <w:tblPr>
        <w:tblStyle w:val="af8"/>
        <w:tblW w:w="0" w:type="auto"/>
        <w:tblInd w:w="840" w:type="dxa"/>
        <w:tblLook w:val="04A0" w:firstRow="1" w:lastRow="0" w:firstColumn="1" w:lastColumn="0" w:noHBand="0" w:noVBand="1"/>
      </w:tblPr>
      <w:tblGrid>
        <w:gridCol w:w="1678"/>
        <w:gridCol w:w="3402"/>
        <w:gridCol w:w="992"/>
        <w:gridCol w:w="1418"/>
      </w:tblGrid>
      <w:tr w:rsidR="00E84D09" w:rsidRPr="002A0CF7" w:rsidTr="00E301C8">
        <w:tc>
          <w:tcPr>
            <w:tcW w:w="1678" w:type="dxa"/>
            <w:shd w:val="clear" w:color="auto" w:fill="76767B" w:themeFill="background1" w:themeFillShade="BF"/>
            <w:vAlign w:val="bottom"/>
          </w:tcPr>
          <w:p w:rsidR="00E84D09" w:rsidRPr="002A0CF7" w:rsidRDefault="00E84D09" w:rsidP="00E301C8">
            <w:pPr>
              <w:rPr>
                <w:rFonts w:ascii="宋体" w:hAnsi="宋体" w:cs="Arial Unicode MS"/>
                <w:bCs/>
                <w:sz w:val="22"/>
                <w:szCs w:val="22"/>
              </w:rPr>
            </w:pPr>
            <w:r w:rsidRPr="002A0CF7">
              <w:rPr>
                <w:rFonts w:ascii="宋体" w:hAnsi="宋体" w:cs="Arial Unicode MS" w:hint="eastAsia"/>
                <w:bCs/>
                <w:sz w:val="22"/>
                <w:szCs w:val="22"/>
              </w:rPr>
              <w:t>字段名</w:t>
            </w:r>
          </w:p>
        </w:tc>
        <w:tc>
          <w:tcPr>
            <w:tcW w:w="3402" w:type="dxa"/>
            <w:shd w:val="clear" w:color="auto" w:fill="76767B" w:themeFill="background1" w:themeFillShade="BF"/>
          </w:tcPr>
          <w:p w:rsidR="00E84D09" w:rsidRPr="002A0CF7" w:rsidRDefault="00E84D09" w:rsidP="00E301C8">
            <w:pPr>
              <w:rPr>
                <w:rFonts w:ascii="宋体" w:hAnsi="宋体" w:cs="Arial Unicode MS"/>
                <w:bCs/>
                <w:sz w:val="22"/>
                <w:szCs w:val="22"/>
              </w:rPr>
            </w:pPr>
            <w:r w:rsidRPr="002A0CF7">
              <w:rPr>
                <w:rFonts w:ascii="宋体" w:hAnsi="宋体" w:cs="Arial Unicode MS" w:hint="eastAsia"/>
                <w:bCs/>
                <w:sz w:val="22"/>
                <w:szCs w:val="22"/>
              </w:rPr>
              <w:t>逻辑</w:t>
            </w:r>
          </w:p>
        </w:tc>
        <w:tc>
          <w:tcPr>
            <w:tcW w:w="992" w:type="dxa"/>
            <w:shd w:val="clear" w:color="auto" w:fill="76767B" w:themeFill="background1" w:themeFillShade="BF"/>
            <w:vAlign w:val="bottom"/>
          </w:tcPr>
          <w:p w:rsidR="00E84D09" w:rsidRPr="002A0CF7" w:rsidRDefault="00E84D09" w:rsidP="00E301C8">
            <w:pPr>
              <w:rPr>
                <w:rFonts w:ascii="宋体" w:hAnsi="宋体" w:cs="Arial Unicode MS"/>
                <w:bCs/>
                <w:sz w:val="22"/>
                <w:szCs w:val="22"/>
              </w:rPr>
            </w:pPr>
            <w:r w:rsidRPr="002A0CF7">
              <w:rPr>
                <w:rFonts w:ascii="宋体" w:hAnsi="宋体" w:cs="Arial Unicode MS" w:hint="eastAsia"/>
                <w:bCs/>
                <w:sz w:val="22"/>
                <w:szCs w:val="22"/>
              </w:rPr>
              <w:t>类型</w:t>
            </w:r>
          </w:p>
        </w:tc>
        <w:tc>
          <w:tcPr>
            <w:tcW w:w="1418" w:type="dxa"/>
            <w:shd w:val="clear" w:color="auto" w:fill="76767B" w:themeFill="background1" w:themeFillShade="BF"/>
            <w:vAlign w:val="bottom"/>
          </w:tcPr>
          <w:p w:rsidR="00E84D09" w:rsidRPr="002A0CF7" w:rsidRDefault="00E84D09" w:rsidP="00E301C8">
            <w:pPr>
              <w:rPr>
                <w:rFonts w:ascii="宋体" w:hAnsi="宋体" w:cs="Arial Unicode MS"/>
                <w:bCs/>
                <w:sz w:val="22"/>
                <w:szCs w:val="22"/>
              </w:rPr>
            </w:pPr>
            <w:r w:rsidRPr="002A0CF7">
              <w:rPr>
                <w:rFonts w:ascii="宋体" w:hAnsi="宋体" w:cs="Arial Unicode MS" w:hint="eastAsia"/>
                <w:bCs/>
                <w:sz w:val="22"/>
                <w:szCs w:val="22"/>
              </w:rPr>
              <w:t>长度</w:t>
            </w:r>
          </w:p>
        </w:tc>
      </w:tr>
      <w:tr w:rsidR="00E84D09" w:rsidRPr="002A0CF7" w:rsidTr="00E301C8">
        <w:tc>
          <w:tcPr>
            <w:tcW w:w="1678" w:type="dxa"/>
          </w:tcPr>
          <w:p w:rsidR="00E84D09" w:rsidRPr="002A0CF7" w:rsidRDefault="00E84D09" w:rsidP="00E301C8">
            <w:pPr>
              <w:pStyle w:val="af"/>
              <w:ind w:firstLineChars="0" w:firstLine="0"/>
              <w:rPr>
                <w:rFonts w:ascii="宋体" w:hAnsi="宋体" w:cs="Arial Unicode MS"/>
                <w:b/>
                <w:sz w:val="18"/>
                <w:szCs w:val="18"/>
                <w:lang w:bidi="th-TH"/>
              </w:rPr>
            </w:pPr>
            <w:r w:rsidRPr="002A0CF7">
              <w:rPr>
                <w:rFonts w:ascii="宋体" w:hAnsi="宋体" w:cs="Arial Unicode MS" w:hint="eastAsia"/>
                <w:sz w:val="18"/>
                <w:szCs w:val="18"/>
                <w:lang w:bidi="th-TH"/>
              </w:rPr>
              <w:t>银行账号</w:t>
            </w:r>
          </w:p>
        </w:tc>
        <w:tc>
          <w:tcPr>
            <w:tcW w:w="3402" w:type="dxa"/>
          </w:tcPr>
          <w:p w:rsidR="00E84D09" w:rsidRPr="002A0CF7" w:rsidRDefault="00E84D09" w:rsidP="00E301C8">
            <w:pPr>
              <w:pStyle w:val="af"/>
              <w:ind w:firstLineChars="0" w:firstLine="0"/>
              <w:rPr>
                <w:rFonts w:ascii="宋体" w:hAnsi="宋体" w:cs="Arial Unicode MS"/>
                <w:b/>
                <w:sz w:val="18"/>
                <w:szCs w:val="18"/>
                <w:lang w:bidi="th-TH"/>
              </w:rPr>
            </w:pPr>
            <w:r>
              <w:rPr>
                <w:rFonts w:ascii="宋体" w:hAnsi="宋体" w:cs="Arial Unicode MS" w:hint="eastAsia"/>
                <w:sz w:val="18"/>
                <w:szCs w:val="18"/>
                <w:lang w:bidi="th-TH"/>
              </w:rPr>
              <w:t>CBE返回</w:t>
            </w:r>
          </w:p>
        </w:tc>
        <w:tc>
          <w:tcPr>
            <w:tcW w:w="992" w:type="dxa"/>
            <w:vAlign w:val="bottom"/>
          </w:tcPr>
          <w:p w:rsidR="00E84D09" w:rsidRPr="003018D2" w:rsidRDefault="00E84D09" w:rsidP="003018D2">
            <w:pPr>
              <w:pStyle w:val="af"/>
              <w:ind w:firstLineChars="0" w:firstLine="0"/>
              <w:rPr>
                <w:rFonts w:ascii="宋体" w:hAnsi="宋体" w:cs="Arial Unicode MS"/>
                <w:sz w:val="18"/>
                <w:szCs w:val="18"/>
                <w:lang w:bidi="th-TH"/>
              </w:rPr>
            </w:pPr>
            <w:r w:rsidRPr="002A0CF7">
              <w:rPr>
                <w:rFonts w:ascii="宋体" w:hAnsi="宋体" w:cs="Arial Unicode MS" w:hint="eastAsia"/>
                <w:sz w:val="18"/>
                <w:szCs w:val="18"/>
                <w:lang w:bidi="th-TH"/>
              </w:rPr>
              <w:t>CHAR</w:t>
            </w:r>
          </w:p>
        </w:tc>
        <w:tc>
          <w:tcPr>
            <w:tcW w:w="1418" w:type="dxa"/>
            <w:vAlign w:val="bottom"/>
          </w:tcPr>
          <w:p w:rsidR="00E84D09" w:rsidRPr="003018D2" w:rsidRDefault="00E84D09" w:rsidP="003018D2">
            <w:pPr>
              <w:pStyle w:val="af"/>
              <w:ind w:firstLineChars="0" w:firstLine="0"/>
              <w:rPr>
                <w:rFonts w:ascii="宋体" w:hAnsi="宋体" w:cs="Arial Unicode MS"/>
                <w:sz w:val="18"/>
                <w:szCs w:val="18"/>
                <w:lang w:bidi="th-TH"/>
              </w:rPr>
            </w:pPr>
            <w:r w:rsidRPr="002A0CF7">
              <w:rPr>
                <w:rFonts w:ascii="宋体" w:hAnsi="宋体" w:cs="Arial Unicode MS" w:hint="eastAsia"/>
                <w:sz w:val="18"/>
                <w:szCs w:val="18"/>
                <w:lang w:bidi="th-TH"/>
              </w:rPr>
              <w:t>40</w:t>
            </w:r>
          </w:p>
        </w:tc>
      </w:tr>
      <w:tr w:rsidR="00E84D09" w:rsidRPr="002A0CF7" w:rsidTr="00E301C8">
        <w:tc>
          <w:tcPr>
            <w:tcW w:w="1678" w:type="dxa"/>
          </w:tcPr>
          <w:p w:rsidR="00E84D09" w:rsidRPr="002A0CF7" w:rsidRDefault="00E84D09" w:rsidP="00E301C8">
            <w:pPr>
              <w:pStyle w:val="af"/>
              <w:ind w:firstLineChars="0" w:firstLine="0"/>
              <w:rPr>
                <w:rFonts w:ascii="宋体" w:hAnsi="宋体" w:cs="Arial Unicode MS"/>
                <w:b/>
                <w:sz w:val="18"/>
                <w:szCs w:val="18"/>
                <w:lang w:bidi="th-TH"/>
              </w:rPr>
            </w:pPr>
            <w:r w:rsidRPr="002A0CF7">
              <w:rPr>
                <w:rFonts w:ascii="宋体" w:hAnsi="宋体" w:cs="Arial Unicode MS" w:hint="eastAsia"/>
                <w:sz w:val="18"/>
                <w:szCs w:val="18"/>
                <w:lang w:bidi="th-TH"/>
              </w:rPr>
              <w:t>日期</w:t>
            </w:r>
          </w:p>
        </w:tc>
        <w:tc>
          <w:tcPr>
            <w:tcW w:w="3402" w:type="dxa"/>
          </w:tcPr>
          <w:p w:rsidR="00E84D09" w:rsidRPr="002A0CF7" w:rsidRDefault="00E84D09" w:rsidP="00E301C8">
            <w:pPr>
              <w:pStyle w:val="af"/>
              <w:ind w:firstLineChars="0" w:firstLine="0"/>
              <w:rPr>
                <w:rFonts w:ascii="宋体" w:hAnsi="宋体" w:cs="Arial Unicode MS"/>
                <w:b/>
                <w:sz w:val="18"/>
                <w:szCs w:val="18"/>
                <w:lang w:bidi="th-TH"/>
              </w:rPr>
            </w:pPr>
            <w:r>
              <w:rPr>
                <w:rFonts w:ascii="宋体" w:hAnsi="宋体" w:cs="Arial Unicode MS" w:hint="eastAsia"/>
                <w:sz w:val="18"/>
                <w:szCs w:val="18"/>
                <w:lang w:bidi="th-TH"/>
              </w:rPr>
              <w:t>CBE返回</w:t>
            </w:r>
          </w:p>
        </w:tc>
        <w:tc>
          <w:tcPr>
            <w:tcW w:w="992" w:type="dxa"/>
          </w:tcPr>
          <w:p w:rsidR="00E84D09" w:rsidRPr="003018D2" w:rsidRDefault="00E84D09" w:rsidP="00E301C8">
            <w:pPr>
              <w:pStyle w:val="af"/>
              <w:ind w:firstLineChars="0" w:firstLine="0"/>
              <w:rPr>
                <w:rFonts w:ascii="宋体" w:hAnsi="宋体" w:cs="Arial Unicode MS"/>
                <w:sz w:val="18"/>
                <w:szCs w:val="18"/>
                <w:lang w:bidi="th-TH"/>
              </w:rPr>
            </w:pPr>
            <w:r w:rsidRPr="002A0CF7">
              <w:rPr>
                <w:rFonts w:ascii="宋体" w:hAnsi="宋体" w:cs="Arial Unicode MS" w:hint="eastAsia"/>
                <w:sz w:val="18"/>
                <w:szCs w:val="18"/>
                <w:lang w:bidi="th-TH"/>
              </w:rPr>
              <w:t>DATES</w:t>
            </w:r>
          </w:p>
        </w:tc>
        <w:tc>
          <w:tcPr>
            <w:tcW w:w="1418" w:type="dxa"/>
          </w:tcPr>
          <w:p w:rsidR="00E84D09" w:rsidRPr="003018D2" w:rsidRDefault="00E84D09" w:rsidP="00E301C8">
            <w:pPr>
              <w:pStyle w:val="af"/>
              <w:ind w:firstLineChars="0" w:firstLine="0"/>
              <w:rPr>
                <w:rFonts w:ascii="宋体" w:hAnsi="宋体" w:cs="Arial Unicode MS"/>
                <w:sz w:val="18"/>
                <w:szCs w:val="18"/>
                <w:lang w:bidi="th-TH"/>
              </w:rPr>
            </w:pPr>
            <w:r w:rsidRPr="002A0CF7">
              <w:rPr>
                <w:rFonts w:ascii="宋体" w:hAnsi="宋体" w:cs="Arial Unicode MS" w:hint="eastAsia"/>
                <w:sz w:val="18"/>
                <w:szCs w:val="18"/>
                <w:lang w:bidi="th-TH"/>
              </w:rPr>
              <w:t>8</w:t>
            </w:r>
          </w:p>
        </w:tc>
      </w:tr>
      <w:tr w:rsidR="00E84D09" w:rsidRPr="002A0CF7" w:rsidTr="00E301C8">
        <w:tc>
          <w:tcPr>
            <w:tcW w:w="1678" w:type="dxa"/>
          </w:tcPr>
          <w:p w:rsidR="00E84D09" w:rsidRPr="002A0CF7" w:rsidRDefault="00E84D09" w:rsidP="00E301C8">
            <w:pPr>
              <w:pStyle w:val="af"/>
              <w:ind w:firstLineChars="0" w:firstLine="0"/>
              <w:rPr>
                <w:rFonts w:ascii="宋体" w:hAnsi="宋体" w:cs="Arial Unicode MS"/>
                <w:b/>
                <w:sz w:val="18"/>
                <w:szCs w:val="18"/>
                <w:lang w:bidi="th-TH"/>
              </w:rPr>
            </w:pPr>
            <w:r>
              <w:rPr>
                <w:rFonts w:ascii="宋体" w:hAnsi="宋体" w:cs="Arial Unicode MS" w:hint="eastAsia"/>
                <w:sz w:val="18"/>
                <w:szCs w:val="18"/>
                <w:lang w:bidi="th-TH"/>
              </w:rPr>
              <w:t>余额</w:t>
            </w:r>
          </w:p>
        </w:tc>
        <w:tc>
          <w:tcPr>
            <w:tcW w:w="3402" w:type="dxa"/>
          </w:tcPr>
          <w:p w:rsidR="00E84D09" w:rsidRPr="002A0CF7" w:rsidRDefault="00E84D09" w:rsidP="00E301C8">
            <w:pPr>
              <w:pStyle w:val="af"/>
              <w:ind w:firstLineChars="0" w:firstLine="0"/>
              <w:rPr>
                <w:rFonts w:ascii="宋体" w:hAnsi="宋体" w:cs="Arial Unicode MS"/>
                <w:b/>
                <w:sz w:val="18"/>
                <w:szCs w:val="18"/>
                <w:lang w:bidi="th-TH"/>
              </w:rPr>
            </w:pPr>
            <w:r>
              <w:rPr>
                <w:rFonts w:ascii="宋体" w:hAnsi="宋体" w:cs="Arial Unicode MS" w:hint="eastAsia"/>
                <w:sz w:val="18"/>
                <w:szCs w:val="18"/>
                <w:lang w:bidi="th-TH"/>
              </w:rPr>
              <w:t>CBE返回</w:t>
            </w:r>
          </w:p>
        </w:tc>
        <w:tc>
          <w:tcPr>
            <w:tcW w:w="992" w:type="dxa"/>
            <w:vAlign w:val="center"/>
          </w:tcPr>
          <w:p w:rsidR="00E84D09" w:rsidRPr="003018D2" w:rsidRDefault="00E84D09" w:rsidP="003018D2">
            <w:pPr>
              <w:pStyle w:val="af"/>
              <w:ind w:firstLineChars="0" w:firstLine="0"/>
              <w:rPr>
                <w:rFonts w:ascii="宋体" w:hAnsi="宋体" w:cs="Arial Unicode MS"/>
                <w:sz w:val="18"/>
                <w:szCs w:val="18"/>
                <w:lang w:bidi="th-TH"/>
              </w:rPr>
            </w:pPr>
            <w:r w:rsidRPr="003018D2">
              <w:rPr>
                <w:rFonts w:ascii="宋体" w:hAnsi="宋体" w:cs="Arial Unicode MS" w:hint="eastAsia"/>
                <w:sz w:val="18"/>
                <w:szCs w:val="18"/>
                <w:lang w:bidi="th-TH"/>
              </w:rPr>
              <w:t>CURR</w:t>
            </w:r>
          </w:p>
        </w:tc>
        <w:tc>
          <w:tcPr>
            <w:tcW w:w="1418" w:type="dxa"/>
            <w:vAlign w:val="center"/>
          </w:tcPr>
          <w:p w:rsidR="00E84D09" w:rsidRPr="003018D2" w:rsidRDefault="00E84D09" w:rsidP="003018D2">
            <w:pPr>
              <w:pStyle w:val="af"/>
              <w:ind w:firstLineChars="0" w:firstLine="0"/>
              <w:rPr>
                <w:rFonts w:ascii="宋体" w:hAnsi="宋体" w:cs="Arial Unicode MS"/>
                <w:sz w:val="18"/>
                <w:szCs w:val="18"/>
                <w:lang w:bidi="th-TH"/>
              </w:rPr>
            </w:pPr>
            <w:r w:rsidRPr="003018D2">
              <w:rPr>
                <w:rFonts w:ascii="宋体" w:hAnsi="宋体" w:cs="Arial Unicode MS" w:hint="eastAsia"/>
                <w:sz w:val="18"/>
                <w:szCs w:val="18"/>
                <w:lang w:bidi="th-TH"/>
              </w:rPr>
              <w:t>17，2</w:t>
            </w:r>
          </w:p>
        </w:tc>
      </w:tr>
    </w:tbl>
    <w:p w:rsidR="00DE2E3E" w:rsidRDefault="00DE2E3E">
      <w:pPr>
        <w:widowControl/>
        <w:spacing w:line="240" w:lineRule="auto"/>
        <w:jc w:val="left"/>
      </w:pPr>
    </w:p>
    <w:p w:rsidR="00193422" w:rsidRPr="00853712" w:rsidRDefault="00193422" w:rsidP="00193422">
      <w:pPr>
        <w:pStyle w:val="3"/>
        <w:spacing w:before="120" w:after="120"/>
        <w:ind w:left="0" w:firstLine="0"/>
        <w:rPr>
          <w:color w:val="FF0000"/>
        </w:rPr>
      </w:pPr>
      <w:r w:rsidRPr="00853712">
        <w:rPr>
          <w:rFonts w:hint="eastAsia"/>
          <w:color w:val="FF0000"/>
        </w:rPr>
        <w:t>付款指令状态管理</w:t>
      </w:r>
    </w:p>
    <w:p w:rsidR="00946D03" w:rsidRPr="00853712" w:rsidRDefault="00946D03" w:rsidP="00193422">
      <w:pPr>
        <w:ind w:firstLineChars="202" w:firstLine="424"/>
        <w:rPr>
          <w:color w:val="FF0000"/>
        </w:rPr>
      </w:pPr>
      <w:r w:rsidRPr="00853712">
        <w:rPr>
          <w:rFonts w:hint="eastAsia"/>
          <w:color w:val="FF0000"/>
        </w:rPr>
        <w:t>X-EPIC</w:t>
      </w:r>
      <w:r w:rsidRPr="00853712">
        <w:rPr>
          <w:rFonts w:hint="eastAsia"/>
          <w:color w:val="FF0000"/>
        </w:rPr>
        <w:t>中状态、说明及状态间转换关系如下图所示：</w:t>
      </w:r>
    </w:p>
    <w:tbl>
      <w:tblPr>
        <w:tblStyle w:val="af8"/>
        <w:tblW w:w="0" w:type="auto"/>
        <w:tblLook w:val="04A0" w:firstRow="1" w:lastRow="0" w:firstColumn="1" w:lastColumn="0" w:noHBand="0" w:noVBand="1"/>
      </w:tblPr>
      <w:tblGrid>
        <w:gridCol w:w="959"/>
        <w:gridCol w:w="2268"/>
        <w:gridCol w:w="2410"/>
        <w:gridCol w:w="3127"/>
      </w:tblGrid>
      <w:tr w:rsidR="00853712" w:rsidRPr="00853712" w:rsidTr="00B606AB">
        <w:tc>
          <w:tcPr>
            <w:tcW w:w="959" w:type="dxa"/>
          </w:tcPr>
          <w:p w:rsidR="00F12C32" w:rsidRPr="00853712" w:rsidRDefault="00F12C32" w:rsidP="00F12C32">
            <w:pPr>
              <w:jc w:val="center"/>
              <w:rPr>
                <w:b/>
                <w:color w:val="FF0000"/>
              </w:rPr>
            </w:pPr>
            <w:r w:rsidRPr="00853712">
              <w:rPr>
                <w:rFonts w:hint="eastAsia"/>
                <w:b/>
                <w:color w:val="FF0000"/>
              </w:rPr>
              <w:t>状态</w:t>
            </w:r>
          </w:p>
        </w:tc>
        <w:tc>
          <w:tcPr>
            <w:tcW w:w="2268" w:type="dxa"/>
          </w:tcPr>
          <w:p w:rsidR="00F12C32" w:rsidRPr="00853712" w:rsidRDefault="004201F3" w:rsidP="00F12C32">
            <w:pPr>
              <w:jc w:val="center"/>
              <w:rPr>
                <w:b/>
                <w:color w:val="FF0000"/>
              </w:rPr>
            </w:pPr>
            <w:r>
              <w:rPr>
                <w:rFonts w:hint="eastAsia"/>
                <w:b/>
                <w:color w:val="FF0000"/>
              </w:rPr>
              <w:t>状态</w:t>
            </w:r>
            <w:r w:rsidR="00F12C32" w:rsidRPr="00853712">
              <w:rPr>
                <w:rFonts w:hint="eastAsia"/>
                <w:b/>
                <w:color w:val="FF0000"/>
              </w:rPr>
              <w:t>说明</w:t>
            </w:r>
          </w:p>
        </w:tc>
        <w:tc>
          <w:tcPr>
            <w:tcW w:w="2410" w:type="dxa"/>
          </w:tcPr>
          <w:p w:rsidR="00F12C32" w:rsidRPr="00853712" w:rsidRDefault="00F12C32" w:rsidP="00F12C32">
            <w:pPr>
              <w:jc w:val="center"/>
              <w:rPr>
                <w:b/>
                <w:color w:val="FF0000"/>
              </w:rPr>
            </w:pPr>
            <w:r w:rsidRPr="00853712">
              <w:rPr>
                <w:rFonts w:hint="eastAsia"/>
                <w:b/>
                <w:color w:val="FF0000"/>
              </w:rPr>
              <w:t>允许操作</w:t>
            </w:r>
          </w:p>
        </w:tc>
        <w:tc>
          <w:tcPr>
            <w:tcW w:w="3127" w:type="dxa"/>
          </w:tcPr>
          <w:p w:rsidR="00F12C32" w:rsidRPr="00853712" w:rsidRDefault="00F12C32" w:rsidP="00F12C32">
            <w:pPr>
              <w:jc w:val="center"/>
              <w:rPr>
                <w:b/>
                <w:color w:val="FF0000"/>
              </w:rPr>
            </w:pPr>
            <w:r w:rsidRPr="00853712">
              <w:rPr>
                <w:rFonts w:hint="eastAsia"/>
                <w:b/>
                <w:color w:val="FF0000"/>
              </w:rPr>
              <w:t>状态间转换</w:t>
            </w:r>
          </w:p>
        </w:tc>
      </w:tr>
      <w:tr w:rsidR="00853712" w:rsidRPr="00853712" w:rsidTr="00B606AB">
        <w:tc>
          <w:tcPr>
            <w:tcW w:w="959" w:type="dxa"/>
          </w:tcPr>
          <w:p w:rsidR="00F12C32" w:rsidRPr="00853712" w:rsidRDefault="00B74E00" w:rsidP="00B74E00">
            <w:pPr>
              <w:jc w:val="center"/>
              <w:rPr>
                <w:color w:val="FF0000"/>
              </w:rPr>
            </w:pPr>
            <w:r w:rsidRPr="00853712">
              <w:rPr>
                <w:color w:val="FF0000"/>
              </w:rPr>
              <w:t>PDNG</w:t>
            </w:r>
          </w:p>
        </w:tc>
        <w:tc>
          <w:tcPr>
            <w:tcW w:w="2268" w:type="dxa"/>
          </w:tcPr>
          <w:p w:rsidR="00F12C32" w:rsidRPr="00853712" w:rsidRDefault="00511625" w:rsidP="00E86296">
            <w:pPr>
              <w:rPr>
                <w:color w:val="FF0000"/>
              </w:rPr>
            </w:pPr>
            <w:r w:rsidRPr="00853712">
              <w:rPr>
                <w:color w:val="FF0000"/>
              </w:rPr>
              <w:t>Ponding</w:t>
            </w:r>
            <w:r w:rsidRPr="00853712">
              <w:rPr>
                <w:rFonts w:hint="eastAsia"/>
                <w:color w:val="FF0000"/>
              </w:rPr>
              <w:t>，</w:t>
            </w:r>
            <w:r w:rsidR="0054475F">
              <w:rPr>
                <w:rFonts w:hint="eastAsia"/>
                <w:color w:val="FF0000"/>
              </w:rPr>
              <w:t>“</w:t>
            </w:r>
            <w:r w:rsidR="00E86296" w:rsidRPr="00853712">
              <w:rPr>
                <w:rFonts w:hint="eastAsia"/>
                <w:color w:val="FF0000"/>
              </w:rPr>
              <w:t>未提交</w:t>
            </w:r>
            <w:r w:rsidR="0054475F">
              <w:rPr>
                <w:rFonts w:hint="eastAsia"/>
                <w:color w:val="FF0000"/>
              </w:rPr>
              <w:t>”</w:t>
            </w:r>
            <w:r w:rsidR="00E86296" w:rsidRPr="00853712">
              <w:rPr>
                <w:rFonts w:hint="eastAsia"/>
                <w:color w:val="FF0000"/>
              </w:rPr>
              <w:t>，</w:t>
            </w:r>
            <w:r w:rsidR="00E86296" w:rsidRPr="00853712">
              <w:rPr>
                <w:rFonts w:hint="eastAsia"/>
                <w:color w:val="FF0000"/>
              </w:rPr>
              <w:t>FMS</w:t>
            </w:r>
            <w:r w:rsidR="00E86296" w:rsidRPr="00853712">
              <w:rPr>
                <w:rFonts w:hint="eastAsia"/>
                <w:color w:val="FF0000"/>
              </w:rPr>
              <w:t>、</w:t>
            </w:r>
            <w:r w:rsidR="00E86296" w:rsidRPr="00853712">
              <w:rPr>
                <w:rFonts w:hint="eastAsia"/>
                <w:color w:val="FF0000"/>
              </w:rPr>
              <w:t>ECS</w:t>
            </w:r>
            <w:r w:rsidR="00E86296" w:rsidRPr="00853712">
              <w:rPr>
                <w:rFonts w:hint="eastAsia"/>
                <w:color w:val="FF0000"/>
              </w:rPr>
              <w:t>传输付款申请到</w:t>
            </w:r>
            <w:r w:rsidR="00E86296" w:rsidRPr="00853712">
              <w:rPr>
                <w:rFonts w:hint="eastAsia"/>
                <w:color w:val="FF0000"/>
              </w:rPr>
              <w:t>X-EPIC</w:t>
            </w:r>
            <w:r w:rsidR="00E86296" w:rsidRPr="00853712">
              <w:rPr>
                <w:rFonts w:hint="eastAsia"/>
                <w:color w:val="FF0000"/>
              </w:rPr>
              <w:t>时</w:t>
            </w:r>
          </w:p>
        </w:tc>
        <w:tc>
          <w:tcPr>
            <w:tcW w:w="2410" w:type="dxa"/>
          </w:tcPr>
          <w:p w:rsidR="00F12C32" w:rsidRPr="00853712" w:rsidRDefault="006806BA" w:rsidP="00193422">
            <w:pPr>
              <w:rPr>
                <w:color w:val="FF0000"/>
              </w:rPr>
            </w:pPr>
            <w:r w:rsidRPr="00853712">
              <w:rPr>
                <w:rFonts w:hint="eastAsia"/>
                <w:color w:val="FF0000"/>
              </w:rPr>
              <w:t>出纳驳回、出纳提交、出纳修改付款账号</w:t>
            </w:r>
          </w:p>
        </w:tc>
        <w:tc>
          <w:tcPr>
            <w:tcW w:w="3127" w:type="dxa"/>
          </w:tcPr>
          <w:p w:rsidR="00F12C32" w:rsidRPr="00853712" w:rsidRDefault="004944B9" w:rsidP="00193422">
            <w:pPr>
              <w:rPr>
                <w:color w:val="FF0000"/>
              </w:rPr>
            </w:pPr>
            <w:r w:rsidRPr="00853712">
              <w:rPr>
                <w:rFonts w:hint="eastAsia"/>
                <w:color w:val="FF0000"/>
              </w:rPr>
              <w:t>1</w:t>
            </w:r>
            <w:r w:rsidRPr="00853712">
              <w:rPr>
                <w:rFonts w:hint="eastAsia"/>
                <w:color w:val="FF0000"/>
              </w:rPr>
              <w:t>、出纳驳回：</w:t>
            </w:r>
            <w:r w:rsidRPr="00853712">
              <w:rPr>
                <w:rFonts w:hint="eastAsia"/>
                <w:color w:val="FF0000"/>
              </w:rPr>
              <w:t>PDNG</w:t>
            </w:r>
            <w:r w:rsidR="00823D9D" w:rsidRPr="00853712">
              <w:rPr>
                <w:rFonts w:hint="eastAsia"/>
                <w:color w:val="FF0000"/>
              </w:rPr>
              <w:t>&gt;</w:t>
            </w:r>
            <w:r w:rsidRPr="00853712">
              <w:rPr>
                <w:rFonts w:hint="eastAsia"/>
                <w:color w:val="FF0000"/>
              </w:rPr>
              <w:t>STOP</w:t>
            </w:r>
          </w:p>
          <w:p w:rsidR="004944B9" w:rsidRPr="00853712" w:rsidRDefault="004944B9" w:rsidP="00193422">
            <w:pPr>
              <w:rPr>
                <w:color w:val="FF0000"/>
              </w:rPr>
            </w:pPr>
            <w:r w:rsidRPr="00853712">
              <w:rPr>
                <w:rFonts w:hint="eastAsia"/>
                <w:color w:val="FF0000"/>
              </w:rPr>
              <w:t>2</w:t>
            </w:r>
            <w:r w:rsidRPr="00853712">
              <w:rPr>
                <w:rFonts w:hint="eastAsia"/>
                <w:color w:val="FF0000"/>
              </w:rPr>
              <w:t>、出纳提交：</w:t>
            </w:r>
            <w:r w:rsidRPr="00853712">
              <w:rPr>
                <w:rFonts w:hint="eastAsia"/>
                <w:color w:val="FF0000"/>
              </w:rPr>
              <w:t>PDNG</w:t>
            </w:r>
            <w:r w:rsidR="00823D9D" w:rsidRPr="00853712">
              <w:rPr>
                <w:rFonts w:hint="eastAsia"/>
                <w:color w:val="FF0000"/>
              </w:rPr>
              <w:t>&gt;</w:t>
            </w:r>
            <w:r w:rsidRPr="00853712">
              <w:rPr>
                <w:rFonts w:hint="eastAsia"/>
                <w:color w:val="FF0000"/>
              </w:rPr>
              <w:t>APRV-I</w:t>
            </w:r>
          </w:p>
          <w:p w:rsidR="004944B9" w:rsidRPr="00853712" w:rsidRDefault="004944B9" w:rsidP="00193422">
            <w:pPr>
              <w:rPr>
                <w:color w:val="FF0000"/>
              </w:rPr>
            </w:pPr>
            <w:r w:rsidRPr="00853712">
              <w:rPr>
                <w:rFonts w:hint="eastAsia"/>
                <w:color w:val="FF0000"/>
              </w:rPr>
              <w:t>3</w:t>
            </w:r>
            <w:r w:rsidRPr="00853712">
              <w:rPr>
                <w:rFonts w:hint="eastAsia"/>
                <w:color w:val="FF0000"/>
              </w:rPr>
              <w:t>、出纳修改：不变</w:t>
            </w:r>
          </w:p>
        </w:tc>
      </w:tr>
      <w:tr w:rsidR="00853712" w:rsidRPr="00853712" w:rsidTr="00B606AB">
        <w:tc>
          <w:tcPr>
            <w:tcW w:w="959" w:type="dxa"/>
          </w:tcPr>
          <w:p w:rsidR="00E86296" w:rsidRPr="00853712" w:rsidRDefault="00E86296" w:rsidP="00E86296">
            <w:pPr>
              <w:jc w:val="center"/>
              <w:rPr>
                <w:color w:val="FF0000"/>
              </w:rPr>
            </w:pPr>
            <w:r w:rsidRPr="00853712">
              <w:rPr>
                <w:rFonts w:hint="eastAsia"/>
                <w:color w:val="FF0000"/>
              </w:rPr>
              <w:t>APRV-I</w:t>
            </w:r>
          </w:p>
        </w:tc>
        <w:tc>
          <w:tcPr>
            <w:tcW w:w="2268" w:type="dxa"/>
          </w:tcPr>
          <w:p w:rsidR="00E86296" w:rsidRPr="00853712" w:rsidRDefault="00E86296" w:rsidP="00193422">
            <w:pPr>
              <w:rPr>
                <w:color w:val="FF0000"/>
              </w:rPr>
            </w:pPr>
            <w:r w:rsidRPr="00853712">
              <w:rPr>
                <w:rFonts w:hint="eastAsia"/>
                <w:color w:val="FF0000"/>
              </w:rPr>
              <w:t>A</w:t>
            </w:r>
            <w:r w:rsidR="00A11CE1" w:rsidRPr="00853712">
              <w:rPr>
                <w:rFonts w:hint="eastAsia"/>
                <w:color w:val="FF0000"/>
              </w:rPr>
              <w:t>p</w:t>
            </w:r>
            <w:r w:rsidRPr="00853712">
              <w:rPr>
                <w:rFonts w:hint="eastAsia"/>
                <w:color w:val="FF0000"/>
              </w:rPr>
              <w:t>prove-I</w:t>
            </w:r>
            <w:r w:rsidRPr="00853712">
              <w:rPr>
                <w:rFonts w:hint="eastAsia"/>
                <w:color w:val="FF0000"/>
              </w:rPr>
              <w:t>，</w:t>
            </w:r>
            <w:r w:rsidR="0054475F">
              <w:rPr>
                <w:rFonts w:hint="eastAsia"/>
                <w:color w:val="FF0000"/>
              </w:rPr>
              <w:t>“</w:t>
            </w:r>
            <w:r w:rsidRPr="00853712">
              <w:rPr>
                <w:rFonts w:hint="eastAsia"/>
                <w:color w:val="FF0000"/>
              </w:rPr>
              <w:t>一级审批中</w:t>
            </w:r>
            <w:r w:rsidR="0054475F">
              <w:rPr>
                <w:rFonts w:hint="eastAsia"/>
                <w:color w:val="FF0000"/>
              </w:rPr>
              <w:t>”</w:t>
            </w:r>
            <w:r w:rsidRPr="00853712">
              <w:rPr>
                <w:rFonts w:hint="eastAsia"/>
                <w:color w:val="FF0000"/>
              </w:rPr>
              <w:t>，出纳提交给一级审批人</w:t>
            </w:r>
          </w:p>
        </w:tc>
        <w:tc>
          <w:tcPr>
            <w:tcW w:w="2410" w:type="dxa"/>
          </w:tcPr>
          <w:p w:rsidR="00E86296" w:rsidRPr="00853712" w:rsidRDefault="001B620F" w:rsidP="00193422">
            <w:pPr>
              <w:rPr>
                <w:color w:val="FF0000"/>
              </w:rPr>
            </w:pPr>
            <w:r w:rsidRPr="00853712">
              <w:rPr>
                <w:rFonts w:hint="eastAsia"/>
                <w:color w:val="FF0000"/>
              </w:rPr>
              <w:t>一审拒绝、一审通过</w:t>
            </w:r>
          </w:p>
        </w:tc>
        <w:tc>
          <w:tcPr>
            <w:tcW w:w="3127" w:type="dxa"/>
          </w:tcPr>
          <w:p w:rsidR="00E86296" w:rsidRPr="00853712" w:rsidRDefault="001B620F" w:rsidP="00193422">
            <w:pPr>
              <w:rPr>
                <w:color w:val="FF0000"/>
              </w:rPr>
            </w:pPr>
            <w:r w:rsidRPr="00853712">
              <w:rPr>
                <w:rFonts w:hint="eastAsia"/>
                <w:color w:val="FF0000"/>
              </w:rPr>
              <w:t>1</w:t>
            </w:r>
            <w:r w:rsidRPr="00853712">
              <w:rPr>
                <w:rFonts w:hint="eastAsia"/>
                <w:color w:val="FF0000"/>
              </w:rPr>
              <w:t>、一审拒绝：</w:t>
            </w:r>
            <w:r w:rsidRPr="00853712">
              <w:rPr>
                <w:rFonts w:hint="eastAsia"/>
                <w:color w:val="FF0000"/>
              </w:rPr>
              <w:t>APRV-I</w:t>
            </w:r>
            <w:r w:rsidR="001027D7" w:rsidRPr="00853712">
              <w:rPr>
                <w:rFonts w:hint="eastAsia"/>
                <w:color w:val="FF0000"/>
              </w:rPr>
              <w:t>&gt;</w:t>
            </w:r>
            <w:r w:rsidR="0045398F" w:rsidRPr="00853712">
              <w:rPr>
                <w:rFonts w:hint="eastAsia"/>
                <w:color w:val="FF0000"/>
              </w:rPr>
              <w:t xml:space="preserve"> RFUS</w:t>
            </w:r>
          </w:p>
          <w:p w:rsidR="0045398F" w:rsidRPr="00853712" w:rsidRDefault="0045398F" w:rsidP="00193422">
            <w:pPr>
              <w:rPr>
                <w:color w:val="FF0000"/>
              </w:rPr>
            </w:pPr>
            <w:r w:rsidRPr="00853712">
              <w:rPr>
                <w:rFonts w:hint="eastAsia"/>
                <w:color w:val="FF0000"/>
              </w:rPr>
              <w:t>2</w:t>
            </w:r>
            <w:r w:rsidRPr="00853712">
              <w:rPr>
                <w:rFonts w:hint="eastAsia"/>
                <w:color w:val="FF0000"/>
              </w:rPr>
              <w:t>、一审通过：</w:t>
            </w:r>
            <w:r w:rsidRPr="00853712">
              <w:rPr>
                <w:rFonts w:hint="eastAsia"/>
                <w:color w:val="FF0000"/>
              </w:rPr>
              <w:t>APRV-I&gt; APRV-II</w:t>
            </w:r>
          </w:p>
        </w:tc>
      </w:tr>
      <w:tr w:rsidR="00853712" w:rsidRPr="00853712" w:rsidTr="00B606AB">
        <w:tc>
          <w:tcPr>
            <w:tcW w:w="959" w:type="dxa"/>
          </w:tcPr>
          <w:p w:rsidR="00A11CE1" w:rsidRPr="00853712" w:rsidRDefault="00A11CE1" w:rsidP="00E86296">
            <w:pPr>
              <w:jc w:val="center"/>
              <w:rPr>
                <w:color w:val="FF0000"/>
              </w:rPr>
            </w:pPr>
            <w:r w:rsidRPr="00853712">
              <w:rPr>
                <w:rFonts w:hint="eastAsia"/>
                <w:color w:val="FF0000"/>
              </w:rPr>
              <w:t>APRV-II</w:t>
            </w:r>
          </w:p>
        </w:tc>
        <w:tc>
          <w:tcPr>
            <w:tcW w:w="2268" w:type="dxa"/>
          </w:tcPr>
          <w:p w:rsidR="00A11CE1" w:rsidRPr="00853712" w:rsidRDefault="00A11CE1" w:rsidP="00193422">
            <w:pPr>
              <w:rPr>
                <w:color w:val="FF0000"/>
              </w:rPr>
            </w:pPr>
            <w:r w:rsidRPr="00853712">
              <w:rPr>
                <w:rFonts w:hint="eastAsia"/>
                <w:color w:val="FF0000"/>
              </w:rPr>
              <w:t>Approve-II</w:t>
            </w:r>
            <w:r w:rsidRPr="00853712">
              <w:rPr>
                <w:rFonts w:hint="eastAsia"/>
                <w:color w:val="FF0000"/>
              </w:rPr>
              <w:t>，</w:t>
            </w:r>
            <w:r w:rsidR="0054475F">
              <w:rPr>
                <w:rFonts w:hint="eastAsia"/>
                <w:color w:val="FF0000"/>
              </w:rPr>
              <w:t>“</w:t>
            </w:r>
            <w:r w:rsidRPr="00853712">
              <w:rPr>
                <w:rFonts w:hint="eastAsia"/>
                <w:color w:val="FF0000"/>
              </w:rPr>
              <w:t>二级审批中</w:t>
            </w:r>
            <w:r w:rsidR="0054475F">
              <w:rPr>
                <w:rFonts w:hint="eastAsia"/>
                <w:color w:val="FF0000"/>
              </w:rPr>
              <w:t>”</w:t>
            </w:r>
            <w:r w:rsidRPr="00853712">
              <w:rPr>
                <w:rFonts w:hint="eastAsia"/>
                <w:color w:val="FF0000"/>
              </w:rPr>
              <w:t>，一级审批人提交给二级审批人</w:t>
            </w:r>
          </w:p>
        </w:tc>
        <w:tc>
          <w:tcPr>
            <w:tcW w:w="2410" w:type="dxa"/>
          </w:tcPr>
          <w:p w:rsidR="00A11CE1" w:rsidRPr="00853712" w:rsidRDefault="0045398F" w:rsidP="00193422">
            <w:pPr>
              <w:rPr>
                <w:color w:val="FF0000"/>
              </w:rPr>
            </w:pPr>
            <w:r w:rsidRPr="00853712">
              <w:rPr>
                <w:rFonts w:hint="eastAsia"/>
                <w:color w:val="FF0000"/>
              </w:rPr>
              <w:t>二审拒绝、二审通过</w:t>
            </w:r>
          </w:p>
        </w:tc>
        <w:tc>
          <w:tcPr>
            <w:tcW w:w="3127" w:type="dxa"/>
          </w:tcPr>
          <w:p w:rsidR="00A11CE1" w:rsidRPr="00853712" w:rsidRDefault="00DF11A9" w:rsidP="00193422">
            <w:pPr>
              <w:rPr>
                <w:color w:val="FF0000"/>
              </w:rPr>
            </w:pPr>
            <w:r w:rsidRPr="00853712">
              <w:rPr>
                <w:rFonts w:hint="eastAsia"/>
                <w:color w:val="FF0000"/>
              </w:rPr>
              <w:t>1</w:t>
            </w:r>
            <w:r w:rsidRPr="00853712">
              <w:rPr>
                <w:rFonts w:hint="eastAsia"/>
                <w:color w:val="FF0000"/>
              </w:rPr>
              <w:t>、二审拒绝：</w:t>
            </w:r>
            <w:r w:rsidRPr="00853712">
              <w:rPr>
                <w:rFonts w:hint="eastAsia"/>
                <w:color w:val="FF0000"/>
              </w:rPr>
              <w:t>APRV-II&gt;RFUS</w:t>
            </w:r>
          </w:p>
          <w:p w:rsidR="00DF11A9" w:rsidRPr="00853712" w:rsidRDefault="00DF11A9" w:rsidP="00193422">
            <w:pPr>
              <w:rPr>
                <w:color w:val="FF0000"/>
              </w:rPr>
            </w:pPr>
            <w:r w:rsidRPr="00853712">
              <w:rPr>
                <w:rFonts w:hint="eastAsia"/>
                <w:color w:val="FF0000"/>
              </w:rPr>
              <w:t>2</w:t>
            </w:r>
            <w:r w:rsidRPr="00853712">
              <w:rPr>
                <w:rFonts w:hint="eastAsia"/>
                <w:color w:val="FF0000"/>
              </w:rPr>
              <w:t>、二审通过：</w:t>
            </w:r>
            <w:r w:rsidR="00E43750">
              <w:rPr>
                <w:rFonts w:hint="eastAsia"/>
                <w:color w:val="FF0000"/>
              </w:rPr>
              <w:t>APRV-II&gt;</w:t>
            </w:r>
            <w:r w:rsidR="00E43750" w:rsidRPr="00853712">
              <w:rPr>
                <w:rFonts w:hint="eastAsia"/>
                <w:color w:val="FF0000"/>
              </w:rPr>
              <w:t xml:space="preserve"> </w:t>
            </w:r>
            <w:r w:rsidR="00E43750" w:rsidRPr="00853712">
              <w:rPr>
                <w:rFonts w:hint="eastAsia"/>
                <w:color w:val="FF0000"/>
              </w:rPr>
              <w:t>APRD</w:t>
            </w:r>
          </w:p>
        </w:tc>
      </w:tr>
      <w:tr w:rsidR="00853712" w:rsidRPr="00853712" w:rsidTr="00B606AB">
        <w:tc>
          <w:tcPr>
            <w:tcW w:w="959" w:type="dxa"/>
          </w:tcPr>
          <w:p w:rsidR="001027D7" w:rsidRPr="00853712" w:rsidRDefault="004218AE" w:rsidP="00E86296">
            <w:pPr>
              <w:jc w:val="center"/>
              <w:rPr>
                <w:color w:val="FF0000"/>
              </w:rPr>
            </w:pPr>
            <w:r w:rsidRPr="00853712">
              <w:rPr>
                <w:rFonts w:hint="eastAsia"/>
                <w:color w:val="FF0000"/>
              </w:rPr>
              <w:t>RFUS</w:t>
            </w:r>
          </w:p>
        </w:tc>
        <w:tc>
          <w:tcPr>
            <w:tcW w:w="2268" w:type="dxa"/>
          </w:tcPr>
          <w:p w:rsidR="001027D7" w:rsidRPr="00853712" w:rsidRDefault="008260DD" w:rsidP="00193422">
            <w:pPr>
              <w:rPr>
                <w:color w:val="FF0000"/>
              </w:rPr>
            </w:pPr>
            <w:r w:rsidRPr="00853712">
              <w:rPr>
                <w:rFonts w:hint="eastAsia"/>
                <w:color w:val="FF0000"/>
              </w:rPr>
              <w:t>Refuse</w:t>
            </w:r>
            <w:r w:rsidRPr="00853712">
              <w:rPr>
                <w:rFonts w:hint="eastAsia"/>
                <w:color w:val="FF0000"/>
              </w:rPr>
              <w:t>，</w:t>
            </w:r>
            <w:r w:rsidR="0054475F">
              <w:rPr>
                <w:rFonts w:hint="eastAsia"/>
                <w:color w:val="FF0000"/>
              </w:rPr>
              <w:t>“</w:t>
            </w:r>
            <w:r w:rsidRPr="00853712">
              <w:rPr>
                <w:rFonts w:hint="eastAsia"/>
                <w:color w:val="FF0000"/>
              </w:rPr>
              <w:t>拒绝</w:t>
            </w:r>
            <w:r w:rsidR="0054475F">
              <w:rPr>
                <w:rFonts w:hint="eastAsia"/>
                <w:color w:val="FF0000"/>
              </w:rPr>
              <w:t>”</w:t>
            </w:r>
            <w:r w:rsidRPr="00853712">
              <w:rPr>
                <w:rFonts w:hint="eastAsia"/>
                <w:color w:val="FF0000"/>
              </w:rPr>
              <w:t>，一审或二审拒绝</w:t>
            </w:r>
          </w:p>
        </w:tc>
        <w:tc>
          <w:tcPr>
            <w:tcW w:w="2410" w:type="dxa"/>
          </w:tcPr>
          <w:p w:rsidR="001027D7" w:rsidRPr="00853712" w:rsidRDefault="00462C3C" w:rsidP="00193422">
            <w:pPr>
              <w:rPr>
                <w:color w:val="FF0000"/>
              </w:rPr>
            </w:pPr>
            <w:r w:rsidRPr="00853712">
              <w:rPr>
                <w:rFonts w:hint="eastAsia"/>
                <w:color w:val="FF0000"/>
              </w:rPr>
              <w:t>出纳驳回、出纳修改</w:t>
            </w:r>
            <w:r w:rsidR="002056D2" w:rsidRPr="00853712">
              <w:rPr>
                <w:rFonts w:hint="eastAsia"/>
                <w:color w:val="FF0000"/>
              </w:rPr>
              <w:t>付款账号</w:t>
            </w:r>
            <w:r w:rsidR="00CD4A24" w:rsidRPr="00853712">
              <w:rPr>
                <w:rFonts w:hint="eastAsia"/>
                <w:color w:val="FF0000"/>
              </w:rPr>
              <w:t>、出纳提交</w:t>
            </w:r>
          </w:p>
        </w:tc>
        <w:tc>
          <w:tcPr>
            <w:tcW w:w="3127" w:type="dxa"/>
          </w:tcPr>
          <w:p w:rsidR="002A0CC8" w:rsidRPr="00853712" w:rsidRDefault="002A0CC8" w:rsidP="002A0CC8">
            <w:pPr>
              <w:rPr>
                <w:color w:val="FF0000"/>
              </w:rPr>
            </w:pPr>
            <w:r w:rsidRPr="00853712">
              <w:rPr>
                <w:rFonts w:hint="eastAsia"/>
                <w:color w:val="FF0000"/>
              </w:rPr>
              <w:t>1</w:t>
            </w:r>
            <w:r w:rsidRPr="00853712">
              <w:rPr>
                <w:rFonts w:hint="eastAsia"/>
                <w:color w:val="FF0000"/>
              </w:rPr>
              <w:t>、出纳驳回：</w:t>
            </w:r>
            <w:r w:rsidRPr="00853712">
              <w:rPr>
                <w:rFonts w:hint="eastAsia"/>
                <w:color w:val="FF0000"/>
              </w:rPr>
              <w:t>PDNG&gt;STOP</w:t>
            </w:r>
          </w:p>
          <w:p w:rsidR="00332251" w:rsidRPr="00853712" w:rsidRDefault="00332251" w:rsidP="002A0CC8">
            <w:pPr>
              <w:rPr>
                <w:color w:val="FF0000"/>
              </w:rPr>
            </w:pPr>
            <w:r w:rsidRPr="00853712">
              <w:rPr>
                <w:rFonts w:hint="eastAsia"/>
                <w:color w:val="FF0000"/>
              </w:rPr>
              <w:t>2</w:t>
            </w:r>
            <w:r w:rsidRPr="00853712">
              <w:rPr>
                <w:rFonts w:hint="eastAsia"/>
                <w:color w:val="FF0000"/>
              </w:rPr>
              <w:t>、出纳修改：不变</w:t>
            </w:r>
            <w:bookmarkStart w:id="55" w:name="_GoBack"/>
            <w:bookmarkEnd w:id="55"/>
          </w:p>
          <w:p w:rsidR="001027D7" w:rsidRPr="00853712" w:rsidRDefault="00332251" w:rsidP="00F35B92">
            <w:pPr>
              <w:rPr>
                <w:color w:val="FF0000"/>
              </w:rPr>
            </w:pPr>
            <w:r w:rsidRPr="00853712">
              <w:rPr>
                <w:rFonts w:hint="eastAsia"/>
                <w:color w:val="FF0000"/>
              </w:rPr>
              <w:t>3</w:t>
            </w:r>
            <w:r w:rsidR="002A0CC8" w:rsidRPr="00853712">
              <w:rPr>
                <w:rFonts w:hint="eastAsia"/>
                <w:color w:val="FF0000"/>
              </w:rPr>
              <w:t>、出纳提交：</w:t>
            </w:r>
            <w:r w:rsidR="00F35B92" w:rsidRPr="00853712">
              <w:rPr>
                <w:rFonts w:hint="eastAsia"/>
                <w:color w:val="FF0000"/>
              </w:rPr>
              <w:t>Refuse</w:t>
            </w:r>
            <w:r w:rsidR="002A0CC8" w:rsidRPr="00853712">
              <w:rPr>
                <w:rFonts w:hint="eastAsia"/>
                <w:color w:val="FF0000"/>
              </w:rPr>
              <w:t>&gt;APRV-I</w:t>
            </w:r>
          </w:p>
        </w:tc>
      </w:tr>
      <w:tr w:rsidR="00853712" w:rsidRPr="00853712" w:rsidTr="00B606AB">
        <w:tc>
          <w:tcPr>
            <w:tcW w:w="959" w:type="dxa"/>
          </w:tcPr>
          <w:p w:rsidR="00F12C32" w:rsidRPr="00853712" w:rsidRDefault="008B0AF7" w:rsidP="00683B9C">
            <w:pPr>
              <w:jc w:val="center"/>
              <w:rPr>
                <w:color w:val="FF0000"/>
              </w:rPr>
            </w:pPr>
            <w:r w:rsidRPr="00853712">
              <w:rPr>
                <w:rFonts w:hint="eastAsia"/>
                <w:color w:val="FF0000"/>
              </w:rPr>
              <w:t>AP</w:t>
            </w:r>
            <w:r w:rsidR="00683B9C" w:rsidRPr="00853712">
              <w:rPr>
                <w:rFonts w:hint="eastAsia"/>
                <w:color w:val="FF0000"/>
              </w:rPr>
              <w:t>R</w:t>
            </w:r>
            <w:r w:rsidR="00E86296" w:rsidRPr="00853712">
              <w:rPr>
                <w:rFonts w:hint="eastAsia"/>
                <w:color w:val="FF0000"/>
              </w:rPr>
              <w:t>D</w:t>
            </w:r>
          </w:p>
        </w:tc>
        <w:tc>
          <w:tcPr>
            <w:tcW w:w="2268" w:type="dxa"/>
          </w:tcPr>
          <w:p w:rsidR="00F12C32" w:rsidRPr="00853712" w:rsidRDefault="00A11CE1" w:rsidP="00193422">
            <w:pPr>
              <w:rPr>
                <w:color w:val="FF0000"/>
              </w:rPr>
            </w:pPr>
            <w:r w:rsidRPr="00853712">
              <w:rPr>
                <w:rFonts w:hint="eastAsia"/>
                <w:color w:val="FF0000"/>
              </w:rPr>
              <w:t>Approved</w:t>
            </w:r>
            <w:r w:rsidRPr="00853712">
              <w:rPr>
                <w:rFonts w:hint="eastAsia"/>
                <w:color w:val="FF0000"/>
              </w:rPr>
              <w:t>，</w:t>
            </w:r>
            <w:r w:rsidR="0054475F">
              <w:rPr>
                <w:rFonts w:hint="eastAsia"/>
                <w:color w:val="FF0000"/>
              </w:rPr>
              <w:t>“</w:t>
            </w:r>
            <w:r w:rsidRPr="00853712">
              <w:rPr>
                <w:rFonts w:hint="eastAsia"/>
                <w:color w:val="FF0000"/>
              </w:rPr>
              <w:t>审批完成</w:t>
            </w:r>
            <w:r w:rsidR="0054475F">
              <w:rPr>
                <w:rFonts w:hint="eastAsia"/>
                <w:color w:val="FF0000"/>
              </w:rPr>
              <w:t>”</w:t>
            </w:r>
          </w:p>
        </w:tc>
        <w:tc>
          <w:tcPr>
            <w:tcW w:w="2410" w:type="dxa"/>
          </w:tcPr>
          <w:p w:rsidR="00F12C32" w:rsidRPr="00853712" w:rsidRDefault="00801890" w:rsidP="00193422">
            <w:pPr>
              <w:rPr>
                <w:color w:val="FF0000"/>
              </w:rPr>
            </w:pPr>
            <w:r>
              <w:rPr>
                <w:rFonts w:hint="eastAsia"/>
                <w:color w:val="FF0000"/>
              </w:rPr>
              <w:t>发送至</w:t>
            </w:r>
            <w:r>
              <w:rPr>
                <w:rFonts w:hint="eastAsia"/>
                <w:color w:val="FF0000"/>
              </w:rPr>
              <w:t>CBE</w:t>
            </w:r>
          </w:p>
        </w:tc>
        <w:tc>
          <w:tcPr>
            <w:tcW w:w="3127" w:type="dxa"/>
          </w:tcPr>
          <w:p w:rsidR="00F12C32" w:rsidRPr="00853712" w:rsidRDefault="00801890" w:rsidP="00193422">
            <w:pPr>
              <w:rPr>
                <w:color w:val="FF0000"/>
              </w:rPr>
            </w:pPr>
            <w:r>
              <w:rPr>
                <w:rFonts w:hint="eastAsia"/>
                <w:color w:val="FF0000"/>
              </w:rPr>
              <w:t>1</w:t>
            </w:r>
            <w:r>
              <w:rPr>
                <w:rFonts w:hint="eastAsia"/>
                <w:color w:val="FF0000"/>
              </w:rPr>
              <w:t>、发送至</w:t>
            </w:r>
            <w:r>
              <w:rPr>
                <w:rFonts w:hint="eastAsia"/>
                <w:color w:val="FF0000"/>
              </w:rPr>
              <w:t>CBE</w:t>
            </w:r>
            <w:r>
              <w:rPr>
                <w:rFonts w:hint="eastAsia"/>
                <w:color w:val="FF0000"/>
              </w:rPr>
              <w:t>：</w:t>
            </w:r>
            <w:r w:rsidR="007E746B" w:rsidRPr="00853712">
              <w:rPr>
                <w:rFonts w:hint="eastAsia"/>
                <w:color w:val="FF0000"/>
              </w:rPr>
              <w:t>APRD</w:t>
            </w:r>
            <w:r w:rsidR="007E746B">
              <w:rPr>
                <w:rFonts w:hint="eastAsia"/>
                <w:color w:val="FF0000"/>
              </w:rPr>
              <w:t>&gt;</w:t>
            </w:r>
            <w:r w:rsidR="007E746B" w:rsidRPr="00853712">
              <w:rPr>
                <w:color w:val="FF0000"/>
              </w:rPr>
              <w:t xml:space="preserve"> WAIT</w:t>
            </w:r>
          </w:p>
        </w:tc>
      </w:tr>
      <w:tr w:rsidR="00853712" w:rsidRPr="00853712" w:rsidTr="00B606AB">
        <w:tc>
          <w:tcPr>
            <w:tcW w:w="959" w:type="dxa"/>
          </w:tcPr>
          <w:p w:rsidR="00F12C32" w:rsidRPr="00853712" w:rsidRDefault="00B74E00" w:rsidP="00B74E00">
            <w:pPr>
              <w:jc w:val="center"/>
              <w:rPr>
                <w:color w:val="FF0000"/>
              </w:rPr>
            </w:pPr>
            <w:r w:rsidRPr="00853712">
              <w:rPr>
                <w:color w:val="FF0000"/>
              </w:rPr>
              <w:lastRenderedPageBreak/>
              <w:t>WAIT</w:t>
            </w:r>
          </w:p>
        </w:tc>
        <w:tc>
          <w:tcPr>
            <w:tcW w:w="2268" w:type="dxa"/>
          </w:tcPr>
          <w:p w:rsidR="00F12C32" w:rsidRPr="00853712" w:rsidRDefault="00A11CE1" w:rsidP="00193422">
            <w:pPr>
              <w:rPr>
                <w:color w:val="FF0000"/>
              </w:rPr>
            </w:pPr>
            <w:r w:rsidRPr="00853712">
              <w:rPr>
                <w:rFonts w:hint="eastAsia"/>
                <w:color w:val="FF0000"/>
              </w:rPr>
              <w:t>Wait</w:t>
            </w:r>
            <w:r w:rsidRPr="00853712">
              <w:rPr>
                <w:rFonts w:hint="eastAsia"/>
                <w:color w:val="FF0000"/>
              </w:rPr>
              <w:t>，</w:t>
            </w:r>
            <w:r w:rsidR="0054475F">
              <w:rPr>
                <w:rFonts w:hint="eastAsia"/>
                <w:color w:val="FF0000"/>
              </w:rPr>
              <w:t>“</w:t>
            </w:r>
            <w:r w:rsidRPr="00853712">
              <w:rPr>
                <w:rFonts w:hint="eastAsia"/>
                <w:color w:val="FF0000"/>
              </w:rPr>
              <w:t>发送至银行</w:t>
            </w:r>
            <w:r w:rsidR="0054475F">
              <w:rPr>
                <w:rFonts w:hint="eastAsia"/>
                <w:color w:val="FF0000"/>
              </w:rPr>
              <w:t>”</w:t>
            </w:r>
            <w:r w:rsidRPr="00853712">
              <w:rPr>
                <w:rFonts w:hint="eastAsia"/>
                <w:color w:val="FF0000"/>
              </w:rPr>
              <w:t>，等待状态</w:t>
            </w:r>
          </w:p>
        </w:tc>
        <w:tc>
          <w:tcPr>
            <w:tcW w:w="2410" w:type="dxa"/>
          </w:tcPr>
          <w:p w:rsidR="00F12C32" w:rsidRPr="00853712" w:rsidRDefault="007F627F" w:rsidP="00193422">
            <w:pPr>
              <w:rPr>
                <w:color w:val="FF0000"/>
              </w:rPr>
            </w:pPr>
            <w:r>
              <w:rPr>
                <w:rFonts w:hint="eastAsia"/>
                <w:color w:val="FF0000"/>
              </w:rPr>
              <w:t>查询状态</w:t>
            </w:r>
          </w:p>
        </w:tc>
        <w:tc>
          <w:tcPr>
            <w:tcW w:w="3127" w:type="dxa"/>
          </w:tcPr>
          <w:p w:rsidR="00F12C32" w:rsidRPr="00853712" w:rsidRDefault="007F627F" w:rsidP="00193422">
            <w:pPr>
              <w:rPr>
                <w:color w:val="FF0000"/>
              </w:rPr>
            </w:pPr>
            <w:r>
              <w:rPr>
                <w:rFonts w:hint="eastAsia"/>
                <w:color w:val="FF0000"/>
              </w:rPr>
              <w:t>1</w:t>
            </w:r>
            <w:r>
              <w:rPr>
                <w:rFonts w:hint="eastAsia"/>
                <w:color w:val="FF0000"/>
              </w:rPr>
              <w:t>、查询状态：根据</w:t>
            </w:r>
            <w:r>
              <w:rPr>
                <w:rFonts w:hint="eastAsia"/>
                <w:color w:val="FF0000"/>
              </w:rPr>
              <w:t>CBE</w:t>
            </w:r>
            <w:r>
              <w:rPr>
                <w:rFonts w:hint="eastAsia"/>
                <w:color w:val="FF0000"/>
              </w:rPr>
              <w:t>中实际状态更新</w:t>
            </w:r>
          </w:p>
        </w:tc>
      </w:tr>
      <w:tr w:rsidR="00853712" w:rsidRPr="00853712" w:rsidTr="00B606AB">
        <w:tc>
          <w:tcPr>
            <w:tcW w:w="959" w:type="dxa"/>
          </w:tcPr>
          <w:p w:rsidR="00F12C32" w:rsidRPr="00853712" w:rsidRDefault="00B74E00" w:rsidP="00B74E00">
            <w:pPr>
              <w:jc w:val="center"/>
              <w:rPr>
                <w:color w:val="FF0000"/>
              </w:rPr>
            </w:pPr>
            <w:r w:rsidRPr="00853712">
              <w:rPr>
                <w:color w:val="FF0000"/>
              </w:rPr>
              <w:t>ACSP</w:t>
            </w:r>
          </w:p>
        </w:tc>
        <w:tc>
          <w:tcPr>
            <w:tcW w:w="2268" w:type="dxa"/>
          </w:tcPr>
          <w:p w:rsidR="00F12C32" w:rsidRPr="00853712" w:rsidRDefault="00A11CE1" w:rsidP="00193422">
            <w:pPr>
              <w:rPr>
                <w:color w:val="FF0000"/>
              </w:rPr>
            </w:pPr>
            <w:r w:rsidRPr="00853712">
              <w:rPr>
                <w:rFonts w:hint="eastAsia"/>
                <w:color w:val="FF0000"/>
              </w:rPr>
              <w:t>Accept</w:t>
            </w:r>
            <w:r w:rsidRPr="00853712">
              <w:rPr>
                <w:rFonts w:hint="eastAsia"/>
                <w:color w:val="FF0000"/>
              </w:rPr>
              <w:t>，</w:t>
            </w:r>
            <w:r w:rsidR="0054475F">
              <w:rPr>
                <w:rFonts w:hint="eastAsia"/>
                <w:color w:val="FF0000"/>
              </w:rPr>
              <w:t>“</w:t>
            </w:r>
            <w:r w:rsidRPr="00853712">
              <w:rPr>
                <w:rFonts w:hint="eastAsia"/>
                <w:color w:val="FF0000"/>
              </w:rPr>
              <w:t>付款成功</w:t>
            </w:r>
            <w:r w:rsidR="0054475F">
              <w:rPr>
                <w:rFonts w:hint="eastAsia"/>
                <w:color w:val="FF0000"/>
              </w:rPr>
              <w:t>”</w:t>
            </w:r>
          </w:p>
        </w:tc>
        <w:tc>
          <w:tcPr>
            <w:tcW w:w="2410" w:type="dxa"/>
          </w:tcPr>
          <w:p w:rsidR="00F12C32" w:rsidRPr="00853712" w:rsidRDefault="00777AED" w:rsidP="00193422">
            <w:pPr>
              <w:rPr>
                <w:color w:val="FF0000"/>
              </w:rPr>
            </w:pPr>
            <w:r>
              <w:rPr>
                <w:rFonts w:hint="eastAsia"/>
                <w:color w:val="FF0000"/>
              </w:rPr>
              <w:t>状态返回</w:t>
            </w:r>
            <w:r w:rsidR="001F1E22">
              <w:rPr>
                <w:rFonts w:hint="eastAsia"/>
                <w:color w:val="FF0000"/>
              </w:rPr>
              <w:t>、银行退票</w:t>
            </w:r>
            <w:r w:rsidR="001F1E22">
              <w:rPr>
                <w:rFonts w:hint="eastAsia"/>
                <w:color w:val="FF0000"/>
              </w:rPr>
              <w:t xml:space="preserve"> </w:t>
            </w:r>
          </w:p>
        </w:tc>
        <w:tc>
          <w:tcPr>
            <w:tcW w:w="3127" w:type="dxa"/>
          </w:tcPr>
          <w:p w:rsidR="00F12C32" w:rsidRDefault="001F1E22" w:rsidP="001F1E22">
            <w:pPr>
              <w:rPr>
                <w:color w:val="FF0000"/>
              </w:rPr>
            </w:pPr>
            <w:r>
              <w:rPr>
                <w:rFonts w:hint="eastAsia"/>
                <w:color w:val="FF0000"/>
              </w:rPr>
              <w:t>1</w:t>
            </w:r>
            <w:r>
              <w:rPr>
                <w:rFonts w:hint="eastAsia"/>
                <w:color w:val="FF0000"/>
              </w:rPr>
              <w:t>、状态返回：无</w:t>
            </w:r>
          </w:p>
          <w:p w:rsidR="001F1E22" w:rsidRPr="00853712" w:rsidRDefault="001F1E22" w:rsidP="001F1E22">
            <w:pPr>
              <w:rPr>
                <w:color w:val="FF0000"/>
              </w:rPr>
            </w:pPr>
            <w:r>
              <w:rPr>
                <w:rFonts w:hint="eastAsia"/>
                <w:color w:val="FF0000"/>
              </w:rPr>
              <w:t>2</w:t>
            </w:r>
            <w:r>
              <w:rPr>
                <w:rFonts w:hint="eastAsia"/>
                <w:color w:val="FF0000"/>
              </w:rPr>
              <w:t>、银行退票：</w:t>
            </w:r>
            <w:r w:rsidRPr="00853712">
              <w:rPr>
                <w:color w:val="FF0000"/>
              </w:rPr>
              <w:t>ACSP</w:t>
            </w:r>
            <w:r>
              <w:rPr>
                <w:rFonts w:hint="eastAsia"/>
                <w:color w:val="FF0000"/>
              </w:rPr>
              <w:t>&gt;</w:t>
            </w:r>
            <w:r w:rsidRPr="00853712">
              <w:rPr>
                <w:color w:val="FF0000"/>
              </w:rPr>
              <w:t xml:space="preserve"> RJCT</w:t>
            </w:r>
          </w:p>
        </w:tc>
      </w:tr>
      <w:tr w:rsidR="00853712" w:rsidRPr="00853712" w:rsidTr="00B606AB">
        <w:tc>
          <w:tcPr>
            <w:tcW w:w="959" w:type="dxa"/>
          </w:tcPr>
          <w:p w:rsidR="00F12C32" w:rsidRPr="00853712" w:rsidRDefault="008B0AF7" w:rsidP="00B74E00">
            <w:pPr>
              <w:jc w:val="center"/>
              <w:rPr>
                <w:color w:val="FF0000"/>
              </w:rPr>
            </w:pPr>
            <w:r w:rsidRPr="00853712">
              <w:rPr>
                <w:color w:val="FF0000"/>
              </w:rPr>
              <w:t>RJCT</w:t>
            </w:r>
          </w:p>
        </w:tc>
        <w:tc>
          <w:tcPr>
            <w:tcW w:w="2268" w:type="dxa"/>
          </w:tcPr>
          <w:p w:rsidR="00F12C32" w:rsidRPr="00853712" w:rsidRDefault="009C4FA4" w:rsidP="00193422">
            <w:pPr>
              <w:rPr>
                <w:color w:val="FF0000"/>
              </w:rPr>
            </w:pPr>
            <w:r w:rsidRPr="00853712">
              <w:rPr>
                <w:rFonts w:hint="eastAsia"/>
                <w:color w:val="FF0000"/>
              </w:rPr>
              <w:t>Reject</w:t>
            </w:r>
            <w:r w:rsidRPr="00853712">
              <w:rPr>
                <w:rFonts w:hint="eastAsia"/>
                <w:color w:val="FF0000"/>
              </w:rPr>
              <w:t>，</w:t>
            </w:r>
            <w:r w:rsidR="0054475F">
              <w:rPr>
                <w:rFonts w:hint="eastAsia"/>
                <w:color w:val="FF0000"/>
              </w:rPr>
              <w:t>“</w:t>
            </w:r>
            <w:r w:rsidRPr="00853712">
              <w:rPr>
                <w:rFonts w:hint="eastAsia"/>
                <w:color w:val="FF0000"/>
              </w:rPr>
              <w:t>付款失败</w:t>
            </w:r>
            <w:r w:rsidR="0054475F">
              <w:rPr>
                <w:rFonts w:hint="eastAsia"/>
                <w:color w:val="FF0000"/>
              </w:rPr>
              <w:t>”</w:t>
            </w:r>
          </w:p>
        </w:tc>
        <w:tc>
          <w:tcPr>
            <w:tcW w:w="2410" w:type="dxa"/>
          </w:tcPr>
          <w:p w:rsidR="00F12C32" w:rsidRPr="00853712" w:rsidRDefault="00777AED" w:rsidP="00193422">
            <w:pPr>
              <w:rPr>
                <w:color w:val="FF0000"/>
              </w:rPr>
            </w:pPr>
            <w:r>
              <w:rPr>
                <w:rFonts w:hint="eastAsia"/>
                <w:color w:val="FF0000"/>
              </w:rPr>
              <w:t>状态返回、出纳修改付款账号</w:t>
            </w:r>
            <w:r w:rsidR="00524084">
              <w:rPr>
                <w:rFonts w:hint="eastAsia"/>
                <w:color w:val="FF0000"/>
              </w:rPr>
              <w:t>、出纳提交</w:t>
            </w:r>
            <w:r w:rsidR="007C7F4B">
              <w:rPr>
                <w:rFonts w:hint="eastAsia"/>
                <w:color w:val="FF0000"/>
              </w:rPr>
              <w:t>、</w:t>
            </w:r>
            <w:r w:rsidR="007C7F4B">
              <w:rPr>
                <w:rFonts w:hint="eastAsia"/>
                <w:color w:val="FF0000"/>
              </w:rPr>
              <w:t>FMS/ECS</w:t>
            </w:r>
            <w:r w:rsidR="007C7F4B">
              <w:rPr>
                <w:rFonts w:hint="eastAsia"/>
                <w:color w:val="FF0000"/>
              </w:rPr>
              <w:t>重新发送</w:t>
            </w:r>
          </w:p>
        </w:tc>
        <w:tc>
          <w:tcPr>
            <w:tcW w:w="3127" w:type="dxa"/>
          </w:tcPr>
          <w:p w:rsidR="00F12C32" w:rsidRDefault="004B5598" w:rsidP="00193422">
            <w:pPr>
              <w:rPr>
                <w:color w:val="FF0000"/>
              </w:rPr>
            </w:pPr>
            <w:r>
              <w:rPr>
                <w:rFonts w:hint="eastAsia"/>
                <w:color w:val="FF0000"/>
              </w:rPr>
              <w:t>1</w:t>
            </w:r>
            <w:r>
              <w:rPr>
                <w:rFonts w:hint="eastAsia"/>
                <w:color w:val="FF0000"/>
              </w:rPr>
              <w:t>、状态返回：无</w:t>
            </w:r>
          </w:p>
          <w:p w:rsidR="004B5598" w:rsidRDefault="004B5598" w:rsidP="00193422">
            <w:pPr>
              <w:rPr>
                <w:color w:val="FF0000"/>
              </w:rPr>
            </w:pPr>
            <w:r>
              <w:rPr>
                <w:rFonts w:hint="eastAsia"/>
                <w:color w:val="FF0000"/>
              </w:rPr>
              <w:t>2</w:t>
            </w:r>
            <w:r>
              <w:rPr>
                <w:rFonts w:hint="eastAsia"/>
                <w:color w:val="FF0000"/>
              </w:rPr>
              <w:t>、出纳修改：不变</w:t>
            </w:r>
          </w:p>
          <w:p w:rsidR="004B5598" w:rsidRDefault="004B5598" w:rsidP="00193422">
            <w:pPr>
              <w:rPr>
                <w:color w:val="FF0000"/>
              </w:rPr>
            </w:pPr>
            <w:r>
              <w:rPr>
                <w:rFonts w:hint="eastAsia"/>
                <w:color w:val="FF0000"/>
              </w:rPr>
              <w:t>3</w:t>
            </w:r>
            <w:r>
              <w:rPr>
                <w:rFonts w:hint="eastAsia"/>
                <w:color w:val="FF0000"/>
              </w:rPr>
              <w:t>、出纳提交：</w:t>
            </w:r>
            <w:r>
              <w:rPr>
                <w:rFonts w:hint="eastAsia"/>
                <w:color w:val="FF0000"/>
              </w:rPr>
              <w:t>RJCT&gt;</w:t>
            </w:r>
            <w:r w:rsidRPr="00853712">
              <w:rPr>
                <w:rFonts w:hint="eastAsia"/>
                <w:color w:val="FF0000"/>
              </w:rPr>
              <w:t>APRV-I</w:t>
            </w:r>
          </w:p>
          <w:p w:rsidR="007C7F4B" w:rsidRPr="004B5598" w:rsidRDefault="007C7F4B" w:rsidP="00193422">
            <w:pPr>
              <w:rPr>
                <w:color w:val="FF0000"/>
              </w:rPr>
            </w:pPr>
            <w:r>
              <w:rPr>
                <w:rFonts w:hint="eastAsia"/>
                <w:color w:val="FF0000"/>
              </w:rPr>
              <w:t>4</w:t>
            </w:r>
            <w:r>
              <w:rPr>
                <w:rFonts w:hint="eastAsia"/>
                <w:color w:val="FF0000"/>
              </w:rPr>
              <w:t>、重新发送：</w:t>
            </w:r>
            <w:r>
              <w:rPr>
                <w:rFonts w:hint="eastAsia"/>
                <w:color w:val="FF0000"/>
              </w:rPr>
              <w:t>RJCT&gt;CANC</w:t>
            </w:r>
          </w:p>
        </w:tc>
      </w:tr>
      <w:tr w:rsidR="00853712" w:rsidRPr="00853712" w:rsidTr="00B606AB">
        <w:tc>
          <w:tcPr>
            <w:tcW w:w="959" w:type="dxa"/>
          </w:tcPr>
          <w:p w:rsidR="00065F6E" w:rsidRPr="00853712" w:rsidRDefault="00B87CA6" w:rsidP="00B74E00">
            <w:pPr>
              <w:jc w:val="center"/>
              <w:rPr>
                <w:color w:val="FF0000"/>
              </w:rPr>
            </w:pPr>
            <w:r w:rsidRPr="00853712">
              <w:rPr>
                <w:rFonts w:hint="eastAsia"/>
                <w:color w:val="FF0000"/>
              </w:rPr>
              <w:t>STOP</w:t>
            </w:r>
          </w:p>
        </w:tc>
        <w:tc>
          <w:tcPr>
            <w:tcW w:w="2268" w:type="dxa"/>
          </w:tcPr>
          <w:p w:rsidR="00065F6E" w:rsidRPr="00853712" w:rsidRDefault="00B87CA6" w:rsidP="00193422">
            <w:pPr>
              <w:rPr>
                <w:color w:val="FF0000"/>
              </w:rPr>
            </w:pPr>
            <w:r w:rsidRPr="00853712">
              <w:rPr>
                <w:rFonts w:hint="eastAsia"/>
                <w:color w:val="FF0000"/>
              </w:rPr>
              <w:t>Stop</w:t>
            </w:r>
            <w:r w:rsidR="006F4911" w:rsidRPr="00853712">
              <w:rPr>
                <w:rFonts w:hint="eastAsia"/>
                <w:color w:val="FF0000"/>
              </w:rPr>
              <w:t>，</w:t>
            </w:r>
            <w:r w:rsidR="0054475F">
              <w:rPr>
                <w:rFonts w:hint="eastAsia"/>
                <w:color w:val="FF0000"/>
              </w:rPr>
              <w:t>“</w:t>
            </w:r>
            <w:r w:rsidR="006F4911" w:rsidRPr="00853712">
              <w:rPr>
                <w:rFonts w:hint="eastAsia"/>
                <w:color w:val="FF0000"/>
              </w:rPr>
              <w:t>出纳止付</w:t>
            </w:r>
            <w:r w:rsidR="0054475F">
              <w:rPr>
                <w:rFonts w:hint="eastAsia"/>
                <w:color w:val="FF0000"/>
              </w:rPr>
              <w:t>”</w:t>
            </w:r>
            <w:r w:rsidR="006F4911" w:rsidRPr="00853712">
              <w:rPr>
                <w:rFonts w:hint="eastAsia"/>
                <w:color w:val="FF0000"/>
              </w:rPr>
              <w:t>，出纳驳回付款</w:t>
            </w:r>
          </w:p>
        </w:tc>
        <w:tc>
          <w:tcPr>
            <w:tcW w:w="2410" w:type="dxa"/>
          </w:tcPr>
          <w:p w:rsidR="00065F6E" w:rsidRPr="00853712" w:rsidRDefault="00557094" w:rsidP="00193422">
            <w:pPr>
              <w:rPr>
                <w:color w:val="FF0000"/>
              </w:rPr>
            </w:pPr>
            <w:r>
              <w:rPr>
                <w:rFonts w:hint="eastAsia"/>
                <w:color w:val="FF0000"/>
              </w:rPr>
              <w:t>状态返回</w:t>
            </w:r>
            <w:r w:rsidR="00473ABF">
              <w:rPr>
                <w:rFonts w:hint="eastAsia"/>
                <w:color w:val="FF0000"/>
              </w:rPr>
              <w:t>、</w:t>
            </w:r>
            <w:r w:rsidR="00473ABF">
              <w:rPr>
                <w:rFonts w:hint="eastAsia"/>
                <w:color w:val="FF0000"/>
              </w:rPr>
              <w:t>FMS/ECS</w:t>
            </w:r>
            <w:r w:rsidR="00473ABF">
              <w:rPr>
                <w:rFonts w:hint="eastAsia"/>
                <w:color w:val="FF0000"/>
              </w:rPr>
              <w:t>重新发送</w:t>
            </w:r>
          </w:p>
        </w:tc>
        <w:tc>
          <w:tcPr>
            <w:tcW w:w="3127" w:type="dxa"/>
          </w:tcPr>
          <w:p w:rsidR="00473ABF" w:rsidRDefault="00473ABF" w:rsidP="00473ABF">
            <w:pPr>
              <w:rPr>
                <w:color w:val="FF0000"/>
              </w:rPr>
            </w:pPr>
            <w:r>
              <w:rPr>
                <w:rFonts w:hint="eastAsia"/>
                <w:color w:val="FF0000"/>
              </w:rPr>
              <w:t>1</w:t>
            </w:r>
            <w:r>
              <w:rPr>
                <w:rFonts w:hint="eastAsia"/>
                <w:color w:val="FF0000"/>
              </w:rPr>
              <w:t>、状态返回：无</w:t>
            </w:r>
          </w:p>
          <w:p w:rsidR="00065F6E" w:rsidRPr="00853712" w:rsidRDefault="00473ABF" w:rsidP="00473ABF">
            <w:pPr>
              <w:rPr>
                <w:color w:val="FF0000"/>
              </w:rPr>
            </w:pPr>
            <w:r>
              <w:rPr>
                <w:rFonts w:hint="eastAsia"/>
                <w:color w:val="FF0000"/>
              </w:rPr>
              <w:t>2</w:t>
            </w:r>
            <w:r>
              <w:rPr>
                <w:rFonts w:hint="eastAsia"/>
                <w:color w:val="FF0000"/>
              </w:rPr>
              <w:t>、重新发送：</w:t>
            </w:r>
            <w:r>
              <w:rPr>
                <w:rFonts w:hint="eastAsia"/>
                <w:color w:val="FF0000"/>
              </w:rPr>
              <w:t>RJCT&gt;CANC</w:t>
            </w:r>
          </w:p>
        </w:tc>
      </w:tr>
      <w:tr w:rsidR="00853712" w:rsidRPr="00853712" w:rsidTr="00B606AB">
        <w:tc>
          <w:tcPr>
            <w:tcW w:w="959" w:type="dxa"/>
          </w:tcPr>
          <w:p w:rsidR="00417E21" w:rsidRPr="00853712" w:rsidRDefault="00417E21" w:rsidP="00B74E00">
            <w:pPr>
              <w:jc w:val="center"/>
              <w:rPr>
                <w:color w:val="FF0000"/>
              </w:rPr>
            </w:pPr>
            <w:r w:rsidRPr="00853712">
              <w:rPr>
                <w:rFonts w:hint="eastAsia"/>
                <w:color w:val="FF0000"/>
              </w:rPr>
              <w:t>CANC</w:t>
            </w:r>
          </w:p>
        </w:tc>
        <w:tc>
          <w:tcPr>
            <w:tcW w:w="2268" w:type="dxa"/>
          </w:tcPr>
          <w:p w:rsidR="00417E21" w:rsidRPr="00853712" w:rsidRDefault="00417E21" w:rsidP="00193422">
            <w:pPr>
              <w:rPr>
                <w:color w:val="FF0000"/>
              </w:rPr>
            </w:pPr>
            <w:r w:rsidRPr="00853712">
              <w:rPr>
                <w:color w:val="FF0000"/>
              </w:rPr>
              <w:t>Cancel</w:t>
            </w:r>
            <w:r w:rsidRPr="00853712">
              <w:rPr>
                <w:rFonts w:hint="eastAsia"/>
                <w:color w:val="FF0000"/>
              </w:rPr>
              <w:t>，</w:t>
            </w:r>
            <w:r w:rsidR="0054475F">
              <w:rPr>
                <w:rFonts w:hint="eastAsia"/>
                <w:color w:val="FF0000"/>
              </w:rPr>
              <w:t>“</w:t>
            </w:r>
            <w:r w:rsidR="00287388" w:rsidRPr="00853712">
              <w:rPr>
                <w:rFonts w:hint="eastAsia"/>
                <w:color w:val="FF0000"/>
              </w:rPr>
              <w:t>作废</w:t>
            </w:r>
            <w:r w:rsidR="0054475F">
              <w:rPr>
                <w:rFonts w:hint="eastAsia"/>
                <w:color w:val="FF0000"/>
              </w:rPr>
              <w:t>”</w:t>
            </w:r>
            <w:r w:rsidR="00287388" w:rsidRPr="00853712">
              <w:rPr>
                <w:rFonts w:hint="eastAsia"/>
                <w:color w:val="FF0000"/>
              </w:rPr>
              <w:t>，</w:t>
            </w:r>
            <w:r w:rsidR="00287388" w:rsidRPr="00853712">
              <w:rPr>
                <w:rFonts w:hint="eastAsia"/>
                <w:color w:val="FF0000"/>
              </w:rPr>
              <w:t>FMS</w:t>
            </w:r>
            <w:r w:rsidR="00287388" w:rsidRPr="00853712">
              <w:rPr>
                <w:rFonts w:hint="eastAsia"/>
                <w:color w:val="FF0000"/>
              </w:rPr>
              <w:t>、</w:t>
            </w:r>
            <w:r w:rsidR="00287388" w:rsidRPr="00853712">
              <w:rPr>
                <w:rFonts w:hint="eastAsia"/>
                <w:color w:val="FF0000"/>
              </w:rPr>
              <w:t>ECS</w:t>
            </w:r>
            <w:r w:rsidR="00287388" w:rsidRPr="00853712">
              <w:rPr>
                <w:rFonts w:hint="eastAsia"/>
                <w:color w:val="FF0000"/>
              </w:rPr>
              <w:t>第二次发送同一笔单据到</w:t>
            </w:r>
            <w:r w:rsidR="00287388" w:rsidRPr="00853712">
              <w:rPr>
                <w:rFonts w:hint="eastAsia"/>
                <w:color w:val="FF0000"/>
              </w:rPr>
              <w:t>X-EPIC</w:t>
            </w:r>
            <w:r w:rsidR="00287388" w:rsidRPr="00853712">
              <w:rPr>
                <w:rFonts w:hint="eastAsia"/>
                <w:color w:val="FF0000"/>
              </w:rPr>
              <w:t>，</w:t>
            </w:r>
            <w:r w:rsidR="00287388" w:rsidRPr="00853712">
              <w:rPr>
                <w:rFonts w:hint="eastAsia"/>
                <w:color w:val="FF0000"/>
              </w:rPr>
              <w:t>X-EPIC</w:t>
            </w:r>
            <w:r w:rsidR="00287388" w:rsidRPr="00853712">
              <w:rPr>
                <w:rFonts w:hint="eastAsia"/>
                <w:color w:val="FF0000"/>
              </w:rPr>
              <w:t>将上一次单据作废</w:t>
            </w:r>
          </w:p>
        </w:tc>
        <w:tc>
          <w:tcPr>
            <w:tcW w:w="2410" w:type="dxa"/>
          </w:tcPr>
          <w:p w:rsidR="00417E21" w:rsidRPr="00853712" w:rsidRDefault="00027F1C" w:rsidP="00193422">
            <w:pPr>
              <w:rPr>
                <w:color w:val="FF0000"/>
              </w:rPr>
            </w:pPr>
            <w:r>
              <w:rPr>
                <w:rFonts w:hint="eastAsia"/>
                <w:color w:val="FF0000"/>
              </w:rPr>
              <w:t>无</w:t>
            </w:r>
          </w:p>
        </w:tc>
        <w:tc>
          <w:tcPr>
            <w:tcW w:w="3127" w:type="dxa"/>
          </w:tcPr>
          <w:p w:rsidR="00417E21" w:rsidRPr="00853712" w:rsidRDefault="00027F1C" w:rsidP="00193422">
            <w:pPr>
              <w:rPr>
                <w:color w:val="FF0000"/>
              </w:rPr>
            </w:pPr>
            <w:r>
              <w:rPr>
                <w:rFonts w:hint="eastAsia"/>
                <w:color w:val="FF0000"/>
              </w:rPr>
              <w:t>无</w:t>
            </w:r>
          </w:p>
        </w:tc>
      </w:tr>
    </w:tbl>
    <w:p w:rsidR="0019631C" w:rsidRDefault="004201F3" w:rsidP="00193422">
      <w:pPr>
        <w:ind w:firstLineChars="202" w:firstLine="424"/>
        <w:rPr>
          <w:color w:val="FF0000"/>
        </w:rPr>
      </w:pPr>
      <w:r w:rsidRPr="004201F3">
        <w:rPr>
          <w:rFonts w:hint="eastAsia"/>
          <w:color w:val="FF0000"/>
        </w:rPr>
        <w:t>说明：</w:t>
      </w:r>
    </w:p>
    <w:p w:rsidR="00193422" w:rsidRDefault="0019631C" w:rsidP="00193422">
      <w:pPr>
        <w:ind w:firstLineChars="202" w:firstLine="424"/>
        <w:rPr>
          <w:color w:val="FF0000"/>
        </w:rPr>
      </w:pPr>
      <w:r>
        <w:rPr>
          <w:rFonts w:hint="eastAsia"/>
          <w:color w:val="FF0000"/>
        </w:rPr>
        <w:t>1</w:t>
      </w:r>
      <w:r>
        <w:rPr>
          <w:rFonts w:hint="eastAsia"/>
          <w:color w:val="FF0000"/>
        </w:rPr>
        <w:t>、出纳驳回与出纳止付为同一含义；</w:t>
      </w:r>
    </w:p>
    <w:p w:rsidR="0019631C" w:rsidRDefault="0019631C" w:rsidP="00193422">
      <w:pPr>
        <w:ind w:firstLineChars="202" w:firstLine="424"/>
        <w:rPr>
          <w:color w:val="FF0000"/>
        </w:rPr>
      </w:pPr>
      <w:r>
        <w:rPr>
          <w:rFonts w:hint="eastAsia"/>
          <w:color w:val="FF0000"/>
        </w:rPr>
        <w:t>2</w:t>
      </w:r>
      <w:r>
        <w:rPr>
          <w:rFonts w:hint="eastAsia"/>
          <w:color w:val="FF0000"/>
        </w:rPr>
        <w:t>、</w:t>
      </w:r>
      <w:r w:rsidR="00153410">
        <w:rPr>
          <w:rFonts w:hint="eastAsia"/>
          <w:color w:val="FF0000"/>
        </w:rPr>
        <w:t>状态为</w:t>
      </w:r>
      <w:r w:rsidR="00153410">
        <w:rPr>
          <w:rFonts w:hint="eastAsia"/>
          <w:color w:val="FF0000"/>
        </w:rPr>
        <w:t>ACSP</w:t>
      </w:r>
      <w:r w:rsidR="00153410">
        <w:rPr>
          <w:rFonts w:hint="eastAsia"/>
          <w:color w:val="FF0000"/>
        </w:rPr>
        <w:t>、</w:t>
      </w:r>
      <w:r w:rsidR="00153410">
        <w:rPr>
          <w:rFonts w:hint="eastAsia"/>
          <w:color w:val="FF0000"/>
        </w:rPr>
        <w:t>RJCT</w:t>
      </w:r>
      <w:r w:rsidR="00153410">
        <w:rPr>
          <w:rFonts w:hint="eastAsia"/>
          <w:color w:val="FF0000"/>
        </w:rPr>
        <w:t>及</w:t>
      </w:r>
      <w:r w:rsidR="00153410">
        <w:rPr>
          <w:rFonts w:hint="eastAsia"/>
          <w:color w:val="FF0000"/>
        </w:rPr>
        <w:t>STOP</w:t>
      </w:r>
      <w:r w:rsidR="00153410">
        <w:rPr>
          <w:rFonts w:hint="eastAsia"/>
          <w:color w:val="FF0000"/>
        </w:rPr>
        <w:t>三个状态的单据需要反馈给</w:t>
      </w:r>
      <w:r w:rsidR="00153410">
        <w:rPr>
          <w:rFonts w:hint="eastAsia"/>
          <w:color w:val="FF0000"/>
        </w:rPr>
        <w:t>FMS</w:t>
      </w:r>
      <w:r w:rsidR="00153410">
        <w:rPr>
          <w:rFonts w:hint="eastAsia"/>
          <w:color w:val="FF0000"/>
        </w:rPr>
        <w:t>及</w:t>
      </w:r>
      <w:r w:rsidR="00153410">
        <w:rPr>
          <w:rFonts w:hint="eastAsia"/>
          <w:color w:val="FF0000"/>
        </w:rPr>
        <w:t>ECS</w:t>
      </w:r>
      <w:r w:rsidR="00153410">
        <w:rPr>
          <w:rFonts w:hint="eastAsia"/>
          <w:color w:val="FF0000"/>
        </w:rPr>
        <w:t>；</w:t>
      </w:r>
    </w:p>
    <w:p w:rsidR="00153410" w:rsidRDefault="00153410" w:rsidP="00193422">
      <w:pPr>
        <w:ind w:firstLineChars="202" w:firstLine="424"/>
        <w:rPr>
          <w:color w:val="FF0000"/>
        </w:rPr>
      </w:pPr>
      <w:r>
        <w:rPr>
          <w:rFonts w:hint="eastAsia"/>
          <w:color w:val="FF0000"/>
        </w:rPr>
        <w:t>3</w:t>
      </w:r>
      <w:r>
        <w:rPr>
          <w:rFonts w:hint="eastAsia"/>
          <w:color w:val="FF0000"/>
        </w:rPr>
        <w:t>、</w:t>
      </w:r>
      <w:proofErr w:type="gramStart"/>
      <w:r w:rsidR="005A43F1">
        <w:rPr>
          <w:rFonts w:hint="eastAsia"/>
          <w:color w:val="FF0000"/>
        </w:rPr>
        <w:t>排重校验</w:t>
      </w:r>
      <w:proofErr w:type="gramEnd"/>
      <w:r w:rsidR="005A43F1">
        <w:rPr>
          <w:rFonts w:hint="eastAsia"/>
          <w:color w:val="FF0000"/>
        </w:rPr>
        <w:t>：如</w:t>
      </w:r>
      <w:r w:rsidR="005A43F1" w:rsidRPr="005A43F1">
        <w:rPr>
          <w:rFonts w:hint="eastAsia"/>
          <w:color w:val="FF0000"/>
        </w:rPr>
        <w:t>外部系统提供的流水号</w:t>
      </w:r>
      <w:r w:rsidR="005A43F1">
        <w:rPr>
          <w:rFonts w:hint="eastAsia"/>
          <w:color w:val="FF0000"/>
        </w:rPr>
        <w:t>在表</w:t>
      </w:r>
      <w:proofErr w:type="spellStart"/>
      <w:r w:rsidR="005A43F1" w:rsidRPr="005A43F1">
        <w:rPr>
          <w:color w:val="FF0000"/>
        </w:rPr>
        <w:t>pay_business</w:t>
      </w:r>
      <w:proofErr w:type="spellEnd"/>
      <w:r w:rsidR="005A43F1">
        <w:rPr>
          <w:rFonts w:hint="eastAsia"/>
          <w:color w:val="FF0000"/>
        </w:rPr>
        <w:t>有</w:t>
      </w:r>
      <w:r w:rsidR="005A43F1">
        <w:rPr>
          <w:rFonts w:hint="eastAsia"/>
          <w:color w:val="FF0000"/>
        </w:rPr>
        <w:t>RJCT</w:t>
      </w:r>
      <w:r w:rsidR="005A43F1">
        <w:rPr>
          <w:rFonts w:hint="eastAsia"/>
          <w:color w:val="FF0000"/>
        </w:rPr>
        <w:t>或</w:t>
      </w:r>
      <w:r w:rsidR="005A43F1">
        <w:rPr>
          <w:rFonts w:hint="eastAsia"/>
          <w:color w:val="FF0000"/>
        </w:rPr>
        <w:t>STOP</w:t>
      </w:r>
      <w:r w:rsidR="005A43F1">
        <w:rPr>
          <w:rFonts w:hint="eastAsia"/>
          <w:color w:val="FF0000"/>
        </w:rPr>
        <w:t>状态时才可进行多次发送，否则报错。</w:t>
      </w:r>
      <w:r w:rsidR="003B7E29">
        <w:rPr>
          <w:rFonts w:hint="eastAsia"/>
          <w:color w:val="FF0000"/>
        </w:rPr>
        <w:t>多次发送后，原单据状态修改为</w:t>
      </w:r>
      <w:r w:rsidR="003B7E29">
        <w:rPr>
          <w:rFonts w:hint="eastAsia"/>
          <w:color w:val="FF0000"/>
        </w:rPr>
        <w:t>CANC</w:t>
      </w:r>
      <w:r w:rsidR="00706E40">
        <w:rPr>
          <w:rFonts w:hint="eastAsia"/>
          <w:color w:val="FF0000"/>
        </w:rPr>
        <w:t>。</w:t>
      </w:r>
    </w:p>
    <w:p w:rsidR="00193422" w:rsidRPr="00193422" w:rsidRDefault="00193422" w:rsidP="00193422"/>
    <w:p w:rsidR="00DE2E3E" w:rsidRDefault="00DE2E3E">
      <w:pPr>
        <w:widowControl/>
        <w:spacing w:line="240" w:lineRule="auto"/>
        <w:jc w:val="left"/>
      </w:pPr>
      <w:r>
        <w:br w:type="page"/>
      </w:r>
    </w:p>
    <w:p w:rsidR="00814654" w:rsidRPr="00AE504D" w:rsidRDefault="00814654" w:rsidP="00814654">
      <w:pPr>
        <w:pStyle w:val="1"/>
        <w:rPr>
          <w:rFonts w:ascii="宋体" w:hAnsi="宋体"/>
        </w:rPr>
      </w:pPr>
      <w:bookmarkStart w:id="56" w:name="_Toc446949706"/>
      <w:r w:rsidRPr="00276761">
        <w:rPr>
          <w:rFonts w:ascii="宋体" w:hAnsi="宋体" w:hint="eastAsia"/>
        </w:rPr>
        <w:lastRenderedPageBreak/>
        <w:t>系统非功能性需求</w:t>
      </w:r>
      <w:bookmarkEnd w:id="34"/>
      <w:bookmarkEnd w:id="41"/>
      <w:bookmarkEnd w:id="56"/>
    </w:p>
    <w:p w:rsidR="00814654" w:rsidRDefault="00814654" w:rsidP="00814654">
      <w:pPr>
        <w:pStyle w:val="20"/>
        <w:rPr>
          <w:rFonts w:ascii="宋体" w:hAnsi="宋体"/>
        </w:rPr>
      </w:pPr>
      <w:bookmarkStart w:id="57" w:name="_Toc333927552"/>
      <w:bookmarkStart w:id="58" w:name="_Toc360105524"/>
      <w:bookmarkStart w:id="59" w:name="_Toc446949707"/>
      <w:r w:rsidRPr="00276761">
        <w:rPr>
          <w:rFonts w:ascii="宋体" w:hAnsi="宋体" w:hint="eastAsia"/>
        </w:rPr>
        <w:t>可靠性需求</w:t>
      </w:r>
      <w:bookmarkEnd w:id="57"/>
      <w:bookmarkEnd w:id="58"/>
      <w:bookmarkEnd w:id="59"/>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7456"/>
      </w:tblGrid>
      <w:tr w:rsidR="00814654" w:rsidRPr="00BD5C27" w:rsidTr="00AD3379">
        <w:tc>
          <w:tcPr>
            <w:tcW w:w="2012" w:type="dxa"/>
            <w:tcBorders>
              <w:bottom w:val="single" w:sz="4" w:space="0" w:color="auto"/>
            </w:tcBorders>
            <w:shd w:val="clear" w:color="auto" w:fill="D9D9D9"/>
            <w:vAlign w:val="center"/>
          </w:tcPr>
          <w:p w:rsidR="00814654" w:rsidRPr="00AD7359" w:rsidRDefault="00814654" w:rsidP="00AD3379">
            <w:pPr>
              <w:spacing w:line="360" w:lineRule="auto"/>
              <w:rPr>
                <w:rFonts w:ascii="宋体" w:hAnsi="宋体"/>
              </w:rPr>
            </w:pPr>
            <w:r w:rsidRPr="00AD7359">
              <w:rPr>
                <w:rFonts w:ascii="宋体" w:hAnsi="宋体" w:hint="eastAsia"/>
              </w:rPr>
              <w:t>主要质量属性</w:t>
            </w:r>
          </w:p>
        </w:tc>
        <w:tc>
          <w:tcPr>
            <w:tcW w:w="7456" w:type="dxa"/>
            <w:shd w:val="clear" w:color="auto" w:fill="D9D9D9"/>
          </w:tcPr>
          <w:p w:rsidR="00814654" w:rsidRPr="00AD7359" w:rsidRDefault="00814654" w:rsidP="00AD3379">
            <w:pPr>
              <w:spacing w:line="360" w:lineRule="auto"/>
              <w:rPr>
                <w:rFonts w:ascii="宋体" w:hAnsi="宋体"/>
              </w:rPr>
            </w:pPr>
            <w:r w:rsidRPr="00AD7359">
              <w:rPr>
                <w:rFonts w:ascii="宋体" w:hAnsi="宋体" w:hint="eastAsia"/>
              </w:rPr>
              <w:t>详细要求</w:t>
            </w:r>
          </w:p>
        </w:tc>
      </w:tr>
      <w:tr w:rsidR="00814654" w:rsidRPr="007404E5" w:rsidTr="00AD3379">
        <w:tc>
          <w:tcPr>
            <w:tcW w:w="2012" w:type="dxa"/>
            <w:shd w:val="clear" w:color="auto" w:fill="D9D9D9"/>
            <w:vAlign w:val="center"/>
          </w:tcPr>
          <w:p w:rsidR="00814654" w:rsidRPr="00AD7359" w:rsidRDefault="00814654" w:rsidP="00AD3379">
            <w:pPr>
              <w:spacing w:line="360" w:lineRule="auto"/>
              <w:rPr>
                <w:rFonts w:ascii="宋体" w:hAnsi="宋体"/>
              </w:rPr>
            </w:pPr>
            <w:r w:rsidRPr="00AD7359">
              <w:rPr>
                <w:rFonts w:ascii="宋体" w:hAnsi="宋体" w:hint="eastAsia"/>
              </w:rPr>
              <w:t>正确性</w:t>
            </w:r>
          </w:p>
        </w:tc>
        <w:tc>
          <w:tcPr>
            <w:tcW w:w="7456" w:type="dxa"/>
          </w:tcPr>
          <w:p w:rsidR="00814654" w:rsidRPr="00AD7359" w:rsidRDefault="00814654" w:rsidP="00AD3379">
            <w:pPr>
              <w:numPr>
                <w:ilvl w:val="0"/>
                <w:numId w:val="6"/>
              </w:numPr>
              <w:spacing w:line="360" w:lineRule="auto"/>
              <w:rPr>
                <w:rFonts w:ascii="宋体" w:hAnsi="宋体"/>
              </w:rPr>
            </w:pPr>
            <w:r w:rsidRPr="00AD7359">
              <w:rPr>
                <w:rFonts w:ascii="宋体" w:hAnsi="宋体"/>
              </w:rPr>
              <w:t>系统必须</w:t>
            </w:r>
            <w:r w:rsidRPr="00AD7359">
              <w:rPr>
                <w:rFonts w:ascii="宋体" w:hAnsi="宋体" w:hint="eastAsia"/>
              </w:rPr>
              <w:t>保证所有业务操作</w:t>
            </w:r>
            <w:r w:rsidRPr="00AD7359">
              <w:rPr>
                <w:rFonts w:ascii="宋体" w:hAnsi="宋体"/>
              </w:rPr>
              <w:t>能够被正确处理</w:t>
            </w:r>
          </w:p>
        </w:tc>
      </w:tr>
      <w:tr w:rsidR="00814654" w:rsidRPr="007404E5" w:rsidTr="00AD3379">
        <w:tc>
          <w:tcPr>
            <w:tcW w:w="2012" w:type="dxa"/>
            <w:shd w:val="clear" w:color="auto" w:fill="D9D9D9"/>
            <w:vAlign w:val="center"/>
          </w:tcPr>
          <w:p w:rsidR="00814654" w:rsidRPr="00AD7359" w:rsidRDefault="00814654" w:rsidP="00AD3379">
            <w:pPr>
              <w:spacing w:line="360" w:lineRule="auto"/>
              <w:rPr>
                <w:rFonts w:ascii="宋体" w:hAnsi="宋体"/>
              </w:rPr>
            </w:pPr>
            <w:r w:rsidRPr="00AD7359">
              <w:rPr>
                <w:rFonts w:ascii="宋体" w:hAnsi="宋体" w:hint="eastAsia"/>
              </w:rPr>
              <w:t>健壮性</w:t>
            </w:r>
          </w:p>
        </w:tc>
        <w:tc>
          <w:tcPr>
            <w:tcW w:w="7456" w:type="dxa"/>
          </w:tcPr>
          <w:p w:rsidR="00814654" w:rsidRPr="00AD7359" w:rsidRDefault="00814654" w:rsidP="00AD3379">
            <w:pPr>
              <w:numPr>
                <w:ilvl w:val="0"/>
                <w:numId w:val="6"/>
              </w:numPr>
              <w:spacing w:line="360" w:lineRule="auto"/>
              <w:rPr>
                <w:rFonts w:ascii="宋体" w:hAnsi="宋体"/>
              </w:rPr>
            </w:pPr>
            <w:r w:rsidRPr="00AD7359">
              <w:rPr>
                <w:rFonts w:ascii="宋体" w:hAnsi="宋体" w:hint="eastAsia"/>
              </w:rPr>
              <w:t>系统良好运行时间，满足</w:t>
            </w:r>
            <w:r>
              <w:rPr>
                <w:rFonts w:ascii="宋体" w:hAnsi="宋体" w:hint="eastAsia"/>
              </w:rPr>
              <w:t>7</w:t>
            </w:r>
            <w:r w:rsidRPr="00AD7359">
              <w:rPr>
                <w:rFonts w:ascii="宋体" w:hAnsi="宋体" w:hint="eastAsia"/>
              </w:rPr>
              <w:t>×24小时</w:t>
            </w:r>
            <w:r>
              <w:rPr>
                <w:rFonts w:ascii="宋体" w:hAnsi="宋体" w:hint="eastAsia"/>
              </w:rPr>
              <w:t>可用</w:t>
            </w:r>
          </w:p>
        </w:tc>
      </w:tr>
      <w:tr w:rsidR="00814654" w:rsidRPr="007404E5" w:rsidTr="00AD3379">
        <w:tc>
          <w:tcPr>
            <w:tcW w:w="2012" w:type="dxa"/>
            <w:shd w:val="clear" w:color="auto" w:fill="D9D9D9"/>
            <w:vAlign w:val="center"/>
          </w:tcPr>
          <w:p w:rsidR="00814654" w:rsidRPr="00AD7359" w:rsidRDefault="00814654" w:rsidP="00AD3379">
            <w:pPr>
              <w:spacing w:line="360" w:lineRule="auto"/>
              <w:rPr>
                <w:rFonts w:ascii="宋体" w:hAnsi="宋体"/>
              </w:rPr>
            </w:pPr>
            <w:r w:rsidRPr="00AD7359">
              <w:rPr>
                <w:rFonts w:ascii="宋体" w:hAnsi="宋体" w:hint="eastAsia"/>
              </w:rPr>
              <w:t>可靠性</w:t>
            </w:r>
          </w:p>
        </w:tc>
        <w:tc>
          <w:tcPr>
            <w:tcW w:w="7456" w:type="dxa"/>
          </w:tcPr>
          <w:p w:rsidR="00814654" w:rsidRPr="00AD7359" w:rsidRDefault="00814654" w:rsidP="00AD3379">
            <w:pPr>
              <w:numPr>
                <w:ilvl w:val="0"/>
                <w:numId w:val="6"/>
              </w:numPr>
              <w:spacing w:line="360" w:lineRule="auto"/>
              <w:rPr>
                <w:rFonts w:ascii="宋体" w:hAnsi="宋体"/>
              </w:rPr>
            </w:pPr>
            <w:r>
              <w:rPr>
                <w:rFonts w:ascii="宋体" w:hAnsi="宋体" w:hint="eastAsia"/>
              </w:rPr>
              <w:t>应用</w:t>
            </w:r>
            <w:r w:rsidRPr="00AD7359">
              <w:rPr>
                <w:rFonts w:ascii="宋体" w:hAnsi="宋体" w:hint="eastAsia"/>
              </w:rPr>
              <w:t>系统应能够</w:t>
            </w:r>
            <w:r>
              <w:rPr>
                <w:rFonts w:ascii="宋体" w:hAnsi="宋体" w:hint="eastAsia"/>
              </w:rPr>
              <w:t>1</w:t>
            </w:r>
            <w:r w:rsidRPr="00AD7359">
              <w:rPr>
                <w:rFonts w:ascii="宋体" w:hAnsi="宋体" w:hint="eastAsia"/>
              </w:rPr>
              <w:t>小时内从停机中恢复</w:t>
            </w:r>
          </w:p>
          <w:p w:rsidR="00814654" w:rsidRPr="00AD7359" w:rsidRDefault="00814654" w:rsidP="00AD3379">
            <w:pPr>
              <w:numPr>
                <w:ilvl w:val="0"/>
                <w:numId w:val="6"/>
              </w:numPr>
              <w:spacing w:line="360" w:lineRule="auto"/>
              <w:rPr>
                <w:rFonts w:ascii="宋体" w:hAnsi="宋体"/>
              </w:rPr>
            </w:pPr>
            <w:bookmarkStart w:id="60" w:name="_Toc39331178"/>
            <w:r w:rsidRPr="00AD7359">
              <w:rPr>
                <w:rFonts w:ascii="宋体" w:hAnsi="宋体" w:hint="eastAsia"/>
              </w:rPr>
              <w:t>程序和数据可进行</w:t>
            </w:r>
            <w:bookmarkEnd w:id="60"/>
            <w:r w:rsidRPr="00AD7359">
              <w:rPr>
                <w:rFonts w:ascii="宋体" w:hAnsi="宋体" w:hint="eastAsia"/>
              </w:rPr>
              <w:t>逻辑备份</w:t>
            </w:r>
          </w:p>
        </w:tc>
      </w:tr>
    </w:tbl>
    <w:p w:rsidR="00814654" w:rsidRPr="00632BA3" w:rsidRDefault="00814654" w:rsidP="00814654">
      <w:pPr>
        <w:ind w:left="420"/>
      </w:pPr>
    </w:p>
    <w:p w:rsidR="00814654" w:rsidRDefault="00814654" w:rsidP="00814654">
      <w:pPr>
        <w:pStyle w:val="20"/>
        <w:rPr>
          <w:rFonts w:ascii="宋体" w:hAnsi="宋体"/>
        </w:rPr>
      </w:pPr>
      <w:bookmarkStart w:id="61" w:name="_Toc333927553"/>
      <w:bookmarkStart w:id="62" w:name="_Toc360105525"/>
      <w:bookmarkStart w:id="63" w:name="_Toc446949708"/>
      <w:r w:rsidRPr="00276761">
        <w:rPr>
          <w:rFonts w:ascii="宋体" w:hAnsi="宋体" w:hint="eastAsia"/>
        </w:rPr>
        <w:t>安全性需求</w:t>
      </w:r>
      <w:bookmarkEnd w:id="61"/>
      <w:bookmarkEnd w:id="62"/>
      <w:bookmarkEnd w:id="63"/>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7456"/>
      </w:tblGrid>
      <w:tr w:rsidR="00814654" w:rsidRPr="00BD5C27" w:rsidTr="00AD3379">
        <w:tc>
          <w:tcPr>
            <w:tcW w:w="2012" w:type="dxa"/>
            <w:tcBorders>
              <w:bottom w:val="single" w:sz="4" w:space="0" w:color="auto"/>
            </w:tcBorders>
            <w:shd w:val="clear" w:color="auto" w:fill="D9D9D9"/>
            <w:vAlign w:val="center"/>
          </w:tcPr>
          <w:p w:rsidR="00814654" w:rsidRPr="00AD7359" w:rsidRDefault="00814654" w:rsidP="00AD3379">
            <w:pPr>
              <w:spacing w:line="360" w:lineRule="auto"/>
              <w:rPr>
                <w:rFonts w:ascii="宋体" w:hAnsi="宋体"/>
              </w:rPr>
            </w:pPr>
            <w:r>
              <w:rPr>
                <w:rFonts w:ascii="宋体" w:hAnsi="宋体" w:hint="eastAsia"/>
              </w:rPr>
              <w:t>分类</w:t>
            </w:r>
          </w:p>
        </w:tc>
        <w:tc>
          <w:tcPr>
            <w:tcW w:w="7456" w:type="dxa"/>
            <w:shd w:val="clear" w:color="auto" w:fill="D9D9D9"/>
          </w:tcPr>
          <w:p w:rsidR="00814654" w:rsidRPr="00AD7359" w:rsidRDefault="00814654" w:rsidP="00AD3379">
            <w:pPr>
              <w:spacing w:line="360" w:lineRule="auto"/>
              <w:rPr>
                <w:rFonts w:ascii="宋体" w:hAnsi="宋体"/>
              </w:rPr>
            </w:pPr>
            <w:r w:rsidRPr="00AD7359">
              <w:rPr>
                <w:rFonts w:ascii="宋体" w:hAnsi="宋体" w:hint="eastAsia"/>
              </w:rPr>
              <w:t>详细要求</w:t>
            </w:r>
          </w:p>
        </w:tc>
      </w:tr>
      <w:tr w:rsidR="00814654" w:rsidRPr="007404E5" w:rsidTr="00AD3379">
        <w:tc>
          <w:tcPr>
            <w:tcW w:w="2012" w:type="dxa"/>
            <w:shd w:val="clear" w:color="auto" w:fill="D9D9D9"/>
            <w:vAlign w:val="center"/>
          </w:tcPr>
          <w:p w:rsidR="00814654" w:rsidRPr="003A64A0" w:rsidRDefault="00814654" w:rsidP="00AD3379">
            <w:pPr>
              <w:pStyle w:val="Default0"/>
              <w:jc w:val="both"/>
              <w:rPr>
                <w:sz w:val="20"/>
                <w:szCs w:val="20"/>
              </w:rPr>
            </w:pPr>
            <w:r>
              <w:rPr>
                <w:rFonts w:hint="eastAsia"/>
                <w:sz w:val="20"/>
                <w:szCs w:val="20"/>
              </w:rPr>
              <w:t>安全认证</w:t>
            </w:r>
            <w:r>
              <w:rPr>
                <w:sz w:val="20"/>
                <w:szCs w:val="20"/>
              </w:rPr>
              <w:t xml:space="preserve"> </w:t>
            </w:r>
          </w:p>
        </w:tc>
        <w:tc>
          <w:tcPr>
            <w:tcW w:w="7456" w:type="dxa"/>
          </w:tcPr>
          <w:p w:rsidR="00814654" w:rsidRPr="00AD7359" w:rsidRDefault="00814654" w:rsidP="00AD3379">
            <w:pPr>
              <w:numPr>
                <w:ilvl w:val="0"/>
                <w:numId w:val="7"/>
              </w:numPr>
              <w:spacing w:line="360" w:lineRule="auto"/>
              <w:rPr>
                <w:rFonts w:ascii="宋体" w:hAnsi="宋体"/>
              </w:rPr>
            </w:pPr>
            <w:r w:rsidRPr="003A64A0">
              <w:rPr>
                <w:rFonts w:ascii="宋体" w:hAnsi="宋体" w:hint="eastAsia"/>
              </w:rPr>
              <w:t>空闲会话要求：</w:t>
            </w:r>
            <w:r>
              <w:rPr>
                <w:rFonts w:ascii="宋体" w:hAnsi="宋体" w:hint="eastAsia"/>
              </w:rPr>
              <w:t>与ASURA系统保持一致。</w:t>
            </w:r>
          </w:p>
        </w:tc>
      </w:tr>
      <w:tr w:rsidR="00814654" w:rsidRPr="007404E5" w:rsidTr="00AD3379">
        <w:tc>
          <w:tcPr>
            <w:tcW w:w="2012" w:type="dxa"/>
            <w:vMerge w:val="restart"/>
            <w:shd w:val="clear" w:color="auto" w:fill="D9D9D9"/>
            <w:vAlign w:val="center"/>
          </w:tcPr>
          <w:p w:rsidR="00814654" w:rsidRPr="00AD7359" w:rsidRDefault="00814654" w:rsidP="00AD3379">
            <w:pPr>
              <w:spacing w:line="360" w:lineRule="auto"/>
              <w:rPr>
                <w:rFonts w:ascii="宋体" w:hAnsi="宋体"/>
              </w:rPr>
            </w:pPr>
            <w:r>
              <w:rPr>
                <w:rFonts w:ascii="宋体" w:hAnsi="宋体" w:hint="eastAsia"/>
              </w:rPr>
              <w:t>通讯协议</w:t>
            </w:r>
          </w:p>
        </w:tc>
        <w:tc>
          <w:tcPr>
            <w:tcW w:w="7456" w:type="dxa"/>
          </w:tcPr>
          <w:p w:rsidR="00814654" w:rsidRPr="003A64A0" w:rsidRDefault="00814654" w:rsidP="00AD3379">
            <w:pPr>
              <w:pStyle w:val="Default0"/>
              <w:numPr>
                <w:ilvl w:val="0"/>
                <w:numId w:val="7"/>
              </w:numPr>
              <w:jc w:val="both"/>
              <w:rPr>
                <w:sz w:val="20"/>
                <w:szCs w:val="20"/>
              </w:rPr>
            </w:pPr>
            <w:r>
              <w:rPr>
                <w:rFonts w:hint="eastAsia"/>
                <w:sz w:val="20"/>
                <w:szCs w:val="20"/>
              </w:rPr>
              <w:t>应使用强壮的加密算法和安全协议保护客户端与服务器之间所有连接，例如：使用</w:t>
            </w:r>
            <w:r>
              <w:rPr>
                <w:sz w:val="20"/>
                <w:szCs w:val="20"/>
              </w:rPr>
              <w:t>SSL/TLS</w:t>
            </w:r>
            <w:r>
              <w:rPr>
                <w:rFonts w:hint="eastAsia"/>
                <w:sz w:val="20"/>
                <w:szCs w:val="20"/>
              </w:rPr>
              <w:t>和</w:t>
            </w:r>
            <w:r>
              <w:rPr>
                <w:sz w:val="20"/>
                <w:szCs w:val="20"/>
              </w:rPr>
              <w:t>IPSEC</w:t>
            </w:r>
            <w:r>
              <w:rPr>
                <w:rFonts w:hint="eastAsia"/>
                <w:sz w:val="20"/>
                <w:szCs w:val="20"/>
              </w:rPr>
              <w:t>协议。</w:t>
            </w:r>
            <w:r>
              <w:rPr>
                <w:sz w:val="20"/>
                <w:szCs w:val="20"/>
              </w:rPr>
              <w:t xml:space="preserve"> </w:t>
            </w:r>
          </w:p>
        </w:tc>
      </w:tr>
      <w:tr w:rsidR="00814654" w:rsidRPr="007404E5" w:rsidTr="00AD3379">
        <w:tc>
          <w:tcPr>
            <w:tcW w:w="2012" w:type="dxa"/>
            <w:vMerge/>
            <w:shd w:val="clear" w:color="auto" w:fill="D9D9D9"/>
            <w:vAlign w:val="center"/>
          </w:tcPr>
          <w:p w:rsidR="00814654" w:rsidRPr="00AD7359" w:rsidRDefault="00814654" w:rsidP="00AD3379">
            <w:pPr>
              <w:spacing w:line="360" w:lineRule="auto"/>
              <w:rPr>
                <w:rFonts w:ascii="宋体" w:hAnsi="宋体"/>
              </w:rPr>
            </w:pPr>
          </w:p>
        </w:tc>
        <w:tc>
          <w:tcPr>
            <w:tcW w:w="7456" w:type="dxa"/>
          </w:tcPr>
          <w:p w:rsidR="00814654" w:rsidRPr="003A64A0" w:rsidRDefault="00814654" w:rsidP="00AD3379">
            <w:pPr>
              <w:pStyle w:val="Default0"/>
              <w:numPr>
                <w:ilvl w:val="0"/>
                <w:numId w:val="7"/>
              </w:numPr>
              <w:jc w:val="both"/>
              <w:rPr>
                <w:sz w:val="20"/>
                <w:szCs w:val="20"/>
              </w:rPr>
            </w:pPr>
            <w:r>
              <w:rPr>
                <w:rFonts w:hint="eastAsia"/>
                <w:sz w:val="20"/>
                <w:szCs w:val="20"/>
              </w:rPr>
              <w:t>如果使用</w:t>
            </w:r>
            <w:r>
              <w:rPr>
                <w:sz w:val="20"/>
                <w:szCs w:val="20"/>
              </w:rPr>
              <w:t>SSL</w:t>
            </w:r>
            <w:r>
              <w:rPr>
                <w:rFonts w:hint="eastAsia"/>
                <w:sz w:val="20"/>
                <w:szCs w:val="20"/>
              </w:rPr>
              <w:t>协议，应使用</w:t>
            </w:r>
            <w:r>
              <w:rPr>
                <w:sz w:val="20"/>
                <w:szCs w:val="20"/>
              </w:rPr>
              <w:t>3.0</w:t>
            </w:r>
            <w:r>
              <w:rPr>
                <w:rFonts w:hint="eastAsia"/>
                <w:sz w:val="20"/>
                <w:szCs w:val="20"/>
              </w:rPr>
              <w:t>及以上相对高版本的协议，取消对低版本协议的支持。</w:t>
            </w:r>
            <w:r>
              <w:rPr>
                <w:sz w:val="20"/>
                <w:szCs w:val="20"/>
              </w:rPr>
              <w:t xml:space="preserve"> </w:t>
            </w:r>
          </w:p>
        </w:tc>
      </w:tr>
    </w:tbl>
    <w:p w:rsidR="00814654" w:rsidRPr="003A64A0" w:rsidRDefault="00814654" w:rsidP="00814654">
      <w:pPr>
        <w:autoSpaceDE w:val="0"/>
        <w:autoSpaceDN w:val="0"/>
        <w:adjustRightInd w:val="0"/>
        <w:rPr>
          <w:rFonts w:ascii="宋体" w:cs="宋体"/>
          <w:color w:val="000000"/>
          <w:kern w:val="0"/>
        </w:rPr>
      </w:pPr>
    </w:p>
    <w:p w:rsidR="00814654" w:rsidRPr="003A64A0" w:rsidRDefault="00814654" w:rsidP="00814654"/>
    <w:p w:rsidR="00AD3379" w:rsidRPr="00814654" w:rsidRDefault="00AD3379"/>
    <w:sectPr w:rsidR="00AD3379" w:rsidRPr="00814654" w:rsidSect="00AD3379">
      <w:footerReference w:type="default" r:id="rId24"/>
      <w:pgSz w:w="11906" w:h="16838" w:code="9"/>
      <w:pgMar w:top="563" w:right="1558" w:bottom="1440" w:left="1800" w:header="284" w:footer="34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D76" w:rsidRDefault="00825D76" w:rsidP="00814654">
      <w:pPr>
        <w:spacing w:line="240" w:lineRule="auto"/>
      </w:pPr>
      <w:r>
        <w:separator/>
      </w:r>
    </w:p>
  </w:endnote>
  <w:endnote w:type="continuationSeparator" w:id="0">
    <w:p w:rsidR="00825D76" w:rsidRDefault="00825D76" w:rsidP="008146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华文仿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仿宋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1C8" w:rsidRPr="0078718D" w:rsidRDefault="00E301C8" w:rsidP="00AD3379">
    <w:pPr>
      <w:spacing w:before="240" w:after="360"/>
      <w:ind w:left="525"/>
      <w:jc w:val="center"/>
      <w:rPr>
        <w:rStyle w:val="a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1C8" w:rsidRPr="00253869" w:rsidRDefault="00E301C8" w:rsidP="00AD3379">
    <w:pPr>
      <w:spacing w:before="240" w:after="360"/>
      <w:ind w:left="525"/>
      <w:jc w:val="center"/>
      <w:rPr>
        <w:sz w:val="18"/>
      </w:rPr>
    </w:pPr>
    <w:r w:rsidRPr="0078718D">
      <w:rPr>
        <w:rStyle w:val="a8"/>
        <w:rFonts w:hint="eastAsia"/>
      </w:rPr>
      <w:t>第</w:t>
    </w:r>
    <w:r w:rsidRPr="0078718D">
      <w:rPr>
        <w:rStyle w:val="a8"/>
      </w:rPr>
      <w:fldChar w:fldCharType="begin"/>
    </w:r>
    <w:r w:rsidRPr="0078718D">
      <w:rPr>
        <w:rStyle w:val="a8"/>
      </w:rPr>
      <w:instrText>PAGE</w:instrText>
    </w:r>
    <w:r w:rsidRPr="0078718D">
      <w:rPr>
        <w:rStyle w:val="a8"/>
      </w:rPr>
      <w:fldChar w:fldCharType="separate"/>
    </w:r>
    <w:r w:rsidR="00E43750">
      <w:rPr>
        <w:rStyle w:val="a8"/>
        <w:noProof/>
      </w:rPr>
      <w:t>18</w:t>
    </w:r>
    <w:r w:rsidRPr="0078718D">
      <w:rPr>
        <w:rStyle w:val="a8"/>
      </w:rPr>
      <w:fldChar w:fldCharType="end"/>
    </w:r>
    <w:r w:rsidRPr="0078718D">
      <w:rPr>
        <w:rStyle w:val="a8"/>
        <w:rFonts w:hint="eastAsia"/>
      </w:rPr>
      <w:t>页</w:t>
    </w:r>
    <w:r w:rsidRPr="0078718D">
      <w:rPr>
        <w:rStyle w:val="a8"/>
      </w:rPr>
      <w:t>/</w:t>
    </w:r>
    <w:r>
      <w:rPr>
        <w:rStyle w:val="a8"/>
        <w:rFonts w:hint="eastAsia"/>
      </w:rPr>
      <w:t>共</w:t>
    </w:r>
    <w:r>
      <w:rPr>
        <w:rStyle w:val="a8"/>
      </w:rPr>
      <w:fldChar w:fldCharType="begin"/>
    </w:r>
    <w:r>
      <w:rPr>
        <w:rStyle w:val="a8"/>
      </w:rPr>
      <w:instrText xml:space="preserve"> NUMPAGES-2 </w:instrText>
    </w:r>
    <w:r>
      <w:rPr>
        <w:rStyle w:val="a8"/>
      </w:rPr>
      <w:fldChar w:fldCharType="end"/>
    </w:r>
    <w:r>
      <w:rPr>
        <w:rStyle w:val="a8"/>
      </w:rPr>
      <w:fldChar w:fldCharType="begin"/>
    </w:r>
    <w:r>
      <w:rPr>
        <w:rStyle w:val="a8"/>
      </w:rPr>
      <w:instrText xml:space="preserve"> SECTIONPAGES  </w:instrText>
    </w:r>
    <w:r>
      <w:rPr>
        <w:rStyle w:val="a8"/>
      </w:rPr>
      <w:fldChar w:fldCharType="separate"/>
    </w:r>
    <w:r w:rsidR="00E43750">
      <w:rPr>
        <w:rStyle w:val="a8"/>
        <w:noProof/>
      </w:rPr>
      <w:t>20</w:t>
    </w:r>
    <w:r>
      <w:rPr>
        <w:rStyle w:val="a8"/>
      </w:rPr>
      <w:fldChar w:fldCharType="end"/>
    </w:r>
    <w:r w:rsidRPr="0078718D">
      <w:rPr>
        <w:rStyle w:val="a8"/>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D76" w:rsidRDefault="00825D76" w:rsidP="00814654">
      <w:pPr>
        <w:spacing w:line="240" w:lineRule="auto"/>
      </w:pPr>
      <w:r>
        <w:separator/>
      </w:r>
    </w:p>
  </w:footnote>
  <w:footnote w:type="continuationSeparator" w:id="0">
    <w:p w:rsidR="00825D76" w:rsidRDefault="00825D76" w:rsidP="008146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1C8" w:rsidRPr="0078718D" w:rsidRDefault="00E301C8" w:rsidP="00AD3379">
    <w:pPr>
      <w:pStyle w:val="a4"/>
      <w:pBdr>
        <w:bottom w:val="single" w:sz="6" w:space="2" w:color="auto"/>
      </w:pBdr>
      <w:tabs>
        <w:tab w:val="clear" w:pos="4153"/>
        <w:tab w:val="clear" w:pos="8306"/>
        <w:tab w:val="left" w:pos="3030"/>
        <w:tab w:val="right" w:pos="8220"/>
      </w:tabs>
      <w:spacing w:before="240" w:after="360"/>
      <w:jc w:val="left"/>
      <w:rPr>
        <w:rStyle w:val="a8"/>
      </w:rPr>
    </w:pPr>
    <w:r>
      <w:rPr>
        <w:rStyle w:val="a8"/>
        <w:rFonts w:hint="eastAsia"/>
      </w:rPr>
      <w:t>商业资金支付平台需求说明书</w:t>
    </w:r>
    <w:r>
      <w:rPr>
        <w:rStyle w:val="a8"/>
      </w:rPr>
      <w:tab/>
    </w:r>
    <w:r>
      <w:rPr>
        <w:rStyle w:val="a8"/>
      </w:rPr>
      <w:tab/>
    </w:r>
    <w:r>
      <w:rPr>
        <w:rFonts w:ascii="Arial Black" w:eastAsia="黑体" w:hAnsi="Arial Black" w:cs="Arial" w:hint="eastAsia"/>
        <w:bCs/>
        <w:noProof/>
        <w:spacing w:val="-30"/>
        <w:sz w:val="52"/>
        <w:szCs w:val="52"/>
      </w:rPr>
      <w:drawing>
        <wp:inline distT="0" distB="0" distL="0" distR="0" wp14:anchorId="6D883145" wp14:editId="1CD71F07">
          <wp:extent cx="1190625" cy="533400"/>
          <wp:effectExtent l="0" t="0" r="9525" b="0"/>
          <wp:docPr id="13" name="图片 13" descr="LOGO-jpg-pa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jpg-padd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334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1C8" w:rsidRDefault="00E301C8" w:rsidP="00AD3379">
    <w:pPr>
      <w:pStyle w:val="a4"/>
      <w:pBdr>
        <w:bottom w:val="none" w:sz="0" w:space="0" w:color="auto"/>
      </w:pBdr>
      <w:spacing w:before="240" w:after="360"/>
      <w:ind w:left="52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0134"/>
    <w:multiLevelType w:val="hybridMultilevel"/>
    <w:tmpl w:val="A9C8E78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555C2B"/>
    <w:multiLevelType w:val="hybridMultilevel"/>
    <w:tmpl w:val="39EEDA18"/>
    <w:lvl w:ilvl="0" w:tplc="39365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577684"/>
    <w:multiLevelType w:val="hybridMultilevel"/>
    <w:tmpl w:val="C5669694"/>
    <w:lvl w:ilvl="0" w:tplc="73EA6140">
      <w:start w:val="1"/>
      <w:numFmt w:val="decimal"/>
      <w:pStyle w:val="a"/>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2E1756B1"/>
    <w:multiLevelType w:val="hybridMultilevel"/>
    <w:tmpl w:val="EC8664F8"/>
    <w:lvl w:ilvl="0" w:tplc="02BE98CA">
      <w:start w:val="1"/>
      <w:numFmt w:val="decimal"/>
      <w:pStyle w:val="2"/>
      <w:lvlText w:val="%1."/>
      <w:lvlJc w:val="left"/>
      <w:pPr>
        <w:tabs>
          <w:tab w:val="num" w:pos="1470"/>
        </w:tabs>
        <w:ind w:left="1470" w:hanging="420"/>
      </w:pPr>
    </w:lvl>
    <w:lvl w:ilvl="1" w:tplc="04090019" w:tentative="1">
      <w:start w:val="1"/>
      <w:numFmt w:val="lowerLetter"/>
      <w:lvlText w:val="%2)"/>
      <w:lvlJc w:val="left"/>
      <w:pPr>
        <w:tabs>
          <w:tab w:val="num" w:pos="1890"/>
        </w:tabs>
        <w:ind w:left="1890" w:hanging="420"/>
      </w:pPr>
    </w:lvl>
    <w:lvl w:ilvl="2" w:tplc="0409001B" w:tentative="1">
      <w:start w:val="1"/>
      <w:numFmt w:val="lowerRoman"/>
      <w:lvlText w:val="%3."/>
      <w:lvlJc w:val="right"/>
      <w:pPr>
        <w:tabs>
          <w:tab w:val="num" w:pos="2310"/>
        </w:tabs>
        <w:ind w:left="2310" w:hanging="420"/>
      </w:pPr>
    </w:lvl>
    <w:lvl w:ilvl="3" w:tplc="0409000F" w:tentative="1">
      <w:start w:val="1"/>
      <w:numFmt w:val="decimal"/>
      <w:lvlText w:val="%4."/>
      <w:lvlJc w:val="left"/>
      <w:pPr>
        <w:tabs>
          <w:tab w:val="num" w:pos="2730"/>
        </w:tabs>
        <w:ind w:left="2730" w:hanging="420"/>
      </w:pPr>
    </w:lvl>
    <w:lvl w:ilvl="4" w:tplc="04090019" w:tentative="1">
      <w:start w:val="1"/>
      <w:numFmt w:val="lowerLetter"/>
      <w:lvlText w:val="%5)"/>
      <w:lvlJc w:val="left"/>
      <w:pPr>
        <w:tabs>
          <w:tab w:val="num" w:pos="3150"/>
        </w:tabs>
        <w:ind w:left="3150" w:hanging="420"/>
      </w:pPr>
    </w:lvl>
    <w:lvl w:ilvl="5" w:tplc="0409001B" w:tentative="1">
      <w:start w:val="1"/>
      <w:numFmt w:val="lowerRoman"/>
      <w:lvlText w:val="%6."/>
      <w:lvlJc w:val="right"/>
      <w:pPr>
        <w:tabs>
          <w:tab w:val="num" w:pos="3570"/>
        </w:tabs>
        <w:ind w:left="3570" w:hanging="420"/>
      </w:pPr>
    </w:lvl>
    <w:lvl w:ilvl="6" w:tplc="0409000F" w:tentative="1">
      <w:start w:val="1"/>
      <w:numFmt w:val="decimal"/>
      <w:lvlText w:val="%7."/>
      <w:lvlJc w:val="left"/>
      <w:pPr>
        <w:tabs>
          <w:tab w:val="num" w:pos="3990"/>
        </w:tabs>
        <w:ind w:left="3990" w:hanging="420"/>
      </w:pPr>
    </w:lvl>
    <w:lvl w:ilvl="7" w:tplc="04090019" w:tentative="1">
      <w:start w:val="1"/>
      <w:numFmt w:val="lowerLetter"/>
      <w:lvlText w:val="%8)"/>
      <w:lvlJc w:val="left"/>
      <w:pPr>
        <w:tabs>
          <w:tab w:val="num" w:pos="4410"/>
        </w:tabs>
        <w:ind w:left="4410" w:hanging="420"/>
      </w:pPr>
    </w:lvl>
    <w:lvl w:ilvl="8" w:tplc="0409001B" w:tentative="1">
      <w:start w:val="1"/>
      <w:numFmt w:val="lowerRoman"/>
      <w:lvlText w:val="%9."/>
      <w:lvlJc w:val="right"/>
      <w:pPr>
        <w:tabs>
          <w:tab w:val="num" w:pos="4830"/>
        </w:tabs>
        <w:ind w:left="4830" w:hanging="420"/>
      </w:pPr>
    </w:lvl>
  </w:abstractNum>
  <w:abstractNum w:abstractNumId="4">
    <w:nsid w:val="32744CAD"/>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5">
    <w:nsid w:val="3F8D4804"/>
    <w:multiLevelType w:val="hybridMultilevel"/>
    <w:tmpl w:val="1E5ACEA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6DF0B72"/>
    <w:multiLevelType w:val="multilevel"/>
    <w:tmpl w:val="28209CB0"/>
    <w:lvl w:ilvl="0">
      <w:start w:val="1"/>
      <w:numFmt w:val="decimal"/>
      <w:pStyle w:val="1"/>
      <w:lvlText w:val="第%1章"/>
      <w:lvlJc w:val="left"/>
      <w:pPr>
        <w:ind w:left="420" w:hanging="420"/>
      </w:pPr>
      <w:rPr>
        <w:rFonts w:hint="eastAsia"/>
      </w:rPr>
    </w:lvl>
    <w:lvl w:ilvl="1">
      <w:start w:val="1"/>
      <w:numFmt w:val="decimal"/>
      <w:pStyle w:val="20"/>
      <w:lvlText w:val="%1.%2"/>
      <w:lvlJc w:val="left"/>
      <w:pPr>
        <w:ind w:left="576" w:hanging="576"/>
      </w:pPr>
      <w:rPr>
        <w:rFonts w:ascii="Cambria" w:hAnsi="Cambria" w:hint="default"/>
      </w:rPr>
    </w:lvl>
    <w:lvl w:ilvl="2">
      <w:start w:val="1"/>
      <w:numFmt w:val="decimal"/>
      <w:pStyle w:val="3"/>
      <w:lvlText w:val="%1.%2.%3"/>
      <w:lvlJc w:val="left"/>
      <w:pPr>
        <w:ind w:left="1560" w:hanging="720"/>
      </w:pPr>
      <w:rPr>
        <w:rFonts w:hint="eastAsia"/>
      </w:rPr>
    </w:lvl>
    <w:lvl w:ilvl="3">
      <w:start w:val="1"/>
      <w:numFmt w:val="decimal"/>
      <w:pStyle w:val="4"/>
      <w:lvlText w:val="%1.%2.%3.%4"/>
      <w:lvlJc w:val="left"/>
      <w:pPr>
        <w:ind w:left="864" w:hanging="864"/>
      </w:pPr>
      <w:rPr>
        <w:rFonts w:ascii="宋体" w:eastAsia="宋体" w:hAnsi="宋体" w:hint="eastAsia"/>
        <w:sz w:val="24"/>
        <w:szCs w:val="24"/>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7">
    <w:nsid w:val="4ECE70F1"/>
    <w:multiLevelType w:val="multilevel"/>
    <w:tmpl w:val="DC2871D8"/>
    <w:lvl w:ilvl="0">
      <w:start w:val="1"/>
      <w:numFmt w:val="decimal"/>
      <w:lvlText w:val="第%1章"/>
      <w:lvlJc w:val="left"/>
      <w:pPr>
        <w:ind w:left="420" w:hanging="420"/>
      </w:pPr>
      <w:rPr>
        <w:rFonts w:hint="eastAsia"/>
      </w:rPr>
    </w:lvl>
    <w:lvl w:ilvl="1">
      <w:start w:val="1"/>
      <w:numFmt w:val="decimal"/>
      <w:lvlText w:val="%1.%2"/>
      <w:lvlJc w:val="left"/>
      <w:pPr>
        <w:ind w:left="576" w:hanging="576"/>
      </w:pPr>
      <w:rPr>
        <w:rFonts w:ascii="Cambria" w:hAnsi="Cambria" w:hint="default"/>
      </w:rPr>
    </w:lvl>
    <w:lvl w:ilvl="2">
      <w:start w:val="1"/>
      <w:numFmt w:val="decimal"/>
      <w:lvlText w:val="%1.%2.%3"/>
      <w:lvlJc w:val="left"/>
      <w:pPr>
        <w:ind w:left="720" w:hanging="720"/>
      </w:pPr>
    </w:lvl>
    <w:lvl w:ilvl="3">
      <w:start w:val="1"/>
      <w:numFmt w:val="decimal"/>
      <w:lvlText w:val="%1.%2.%3.%4"/>
      <w:lvlJc w:val="left"/>
      <w:pPr>
        <w:ind w:left="864" w:hanging="864"/>
      </w:pPr>
      <w:rPr>
        <w:sz w:val="32"/>
        <w:szCs w:val="32"/>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7"/>
  </w:num>
  <w:num w:numId="2">
    <w:abstractNumId w:val="6"/>
  </w:num>
  <w:num w:numId="3">
    <w:abstractNumId w:val="3"/>
  </w:num>
  <w:num w:numId="4">
    <w:abstractNumId w:val="2"/>
  </w:num>
  <w:num w:numId="5">
    <w:abstractNumId w:val="4"/>
  </w:num>
  <w:num w:numId="6">
    <w:abstractNumId w:val="5"/>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AD8"/>
    <w:rsid w:val="000035F5"/>
    <w:rsid w:val="00005E86"/>
    <w:rsid w:val="00006AF8"/>
    <w:rsid w:val="000076FC"/>
    <w:rsid w:val="00007F96"/>
    <w:rsid w:val="00011A4B"/>
    <w:rsid w:val="00017F4E"/>
    <w:rsid w:val="00021418"/>
    <w:rsid w:val="00024502"/>
    <w:rsid w:val="00027D39"/>
    <w:rsid w:val="00027F1C"/>
    <w:rsid w:val="000302D4"/>
    <w:rsid w:val="000316A8"/>
    <w:rsid w:val="00036A94"/>
    <w:rsid w:val="00036B5C"/>
    <w:rsid w:val="0004300F"/>
    <w:rsid w:val="000457B7"/>
    <w:rsid w:val="000467F7"/>
    <w:rsid w:val="0004701C"/>
    <w:rsid w:val="000473BC"/>
    <w:rsid w:val="00056B5E"/>
    <w:rsid w:val="0006073E"/>
    <w:rsid w:val="00062F21"/>
    <w:rsid w:val="000646C9"/>
    <w:rsid w:val="00065F6E"/>
    <w:rsid w:val="00066181"/>
    <w:rsid w:val="00073D52"/>
    <w:rsid w:val="000761C1"/>
    <w:rsid w:val="00077CDA"/>
    <w:rsid w:val="000805DC"/>
    <w:rsid w:val="00083F7E"/>
    <w:rsid w:val="0008514C"/>
    <w:rsid w:val="000A63AC"/>
    <w:rsid w:val="000B1673"/>
    <w:rsid w:val="000B4163"/>
    <w:rsid w:val="000B45FC"/>
    <w:rsid w:val="000B5ACD"/>
    <w:rsid w:val="000B7612"/>
    <w:rsid w:val="000C040A"/>
    <w:rsid w:val="000C7CA9"/>
    <w:rsid w:val="000D03DE"/>
    <w:rsid w:val="000D1DB2"/>
    <w:rsid w:val="000D4F8C"/>
    <w:rsid w:val="000D7578"/>
    <w:rsid w:val="000E1C82"/>
    <w:rsid w:val="000E20A0"/>
    <w:rsid w:val="000F4F5A"/>
    <w:rsid w:val="000F6184"/>
    <w:rsid w:val="001003F0"/>
    <w:rsid w:val="001027D7"/>
    <w:rsid w:val="001049AD"/>
    <w:rsid w:val="00107CC5"/>
    <w:rsid w:val="00110608"/>
    <w:rsid w:val="00114B2E"/>
    <w:rsid w:val="00115221"/>
    <w:rsid w:val="00122B7C"/>
    <w:rsid w:val="00123098"/>
    <w:rsid w:val="0013340B"/>
    <w:rsid w:val="0014459E"/>
    <w:rsid w:val="001533E3"/>
    <w:rsid w:val="00153410"/>
    <w:rsid w:val="0015716B"/>
    <w:rsid w:val="00157691"/>
    <w:rsid w:val="00160767"/>
    <w:rsid w:val="0016168E"/>
    <w:rsid w:val="0016307C"/>
    <w:rsid w:val="001667E2"/>
    <w:rsid w:val="00170F82"/>
    <w:rsid w:val="00173325"/>
    <w:rsid w:val="00173453"/>
    <w:rsid w:val="00175AF0"/>
    <w:rsid w:val="00180738"/>
    <w:rsid w:val="00184432"/>
    <w:rsid w:val="001855CF"/>
    <w:rsid w:val="00193422"/>
    <w:rsid w:val="0019350B"/>
    <w:rsid w:val="001936ED"/>
    <w:rsid w:val="0019425A"/>
    <w:rsid w:val="0019631C"/>
    <w:rsid w:val="00197EAC"/>
    <w:rsid w:val="001A2362"/>
    <w:rsid w:val="001A5861"/>
    <w:rsid w:val="001A5F86"/>
    <w:rsid w:val="001B4A7B"/>
    <w:rsid w:val="001B5562"/>
    <w:rsid w:val="001B58BF"/>
    <w:rsid w:val="001B620F"/>
    <w:rsid w:val="001C0274"/>
    <w:rsid w:val="001C02EC"/>
    <w:rsid w:val="001C7732"/>
    <w:rsid w:val="001E0549"/>
    <w:rsid w:val="001E2A14"/>
    <w:rsid w:val="001E3497"/>
    <w:rsid w:val="001E38EF"/>
    <w:rsid w:val="001E7A8B"/>
    <w:rsid w:val="001F1E22"/>
    <w:rsid w:val="001F6439"/>
    <w:rsid w:val="001F7E44"/>
    <w:rsid w:val="00203321"/>
    <w:rsid w:val="00203877"/>
    <w:rsid w:val="002056D2"/>
    <w:rsid w:val="0020635F"/>
    <w:rsid w:val="002074BC"/>
    <w:rsid w:val="00210B27"/>
    <w:rsid w:val="00220039"/>
    <w:rsid w:val="002228AA"/>
    <w:rsid w:val="00224331"/>
    <w:rsid w:val="00224C02"/>
    <w:rsid w:val="00244F01"/>
    <w:rsid w:val="002521E0"/>
    <w:rsid w:val="00254DBA"/>
    <w:rsid w:val="00254F17"/>
    <w:rsid w:val="00255194"/>
    <w:rsid w:val="00257F9E"/>
    <w:rsid w:val="00266458"/>
    <w:rsid w:val="00267F72"/>
    <w:rsid w:val="00270391"/>
    <w:rsid w:val="002705C9"/>
    <w:rsid w:val="00271648"/>
    <w:rsid w:val="00271A3F"/>
    <w:rsid w:val="00272C4C"/>
    <w:rsid w:val="00274F56"/>
    <w:rsid w:val="00276ABF"/>
    <w:rsid w:val="00277FC7"/>
    <w:rsid w:val="00281EB9"/>
    <w:rsid w:val="00287388"/>
    <w:rsid w:val="00290DA1"/>
    <w:rsid w:val="00295D37"/>
    <w:rsid w:val="002A0CC8"/>
    <w:rsid w:val="002A41AF"/>
    <w:rsid w:val="002A5573"/>
    <w:rsid w:val="002B69F9"/>
    <w:rsid w:val="002C40AF"/>
    <w:rsid w:val="002C63BB"/>
    <w:rsid w:val="002D0E29"/>
    <w:rsid w:val="002D1563"/>
    <w:rsid w:val="002D5C90"/>
    <w:rsid w:val="002E7CA7"/>
    <w:rsid w:val="002F03FB"/>
    <w:rsid w:val="002F229F"/>
    <w:rsid w:val="002F6BE1"/>
    <w:rsid w:val="00300120"/>
    <w:rsid w:val="00301168"/>
    <w:rsid w:val="003018D2"/>
    <w:rsid w:val="00301D01"/>
    <w:rsid w:val="00304B93"/>
    <w:rsid w:val="00306D09"/>
    <w:rsid w:val="003102A3"/>
    <w:rsid w:val="0031169B"/>
    <w:rsid w:val="00312DC8"/>
    <w:rsid w:val="00321656"/>
    <w:rsid w:val="0032238D"/>
    <w:rsid w:val="00324EEF"/>
    <w:rsid w:val="003310E4"/>
    <w:rsid w:val="00332251"/>
    <w:rsid w:val="00334B57"/>
    <w:rsid w:val="0034028B"/>
    <w:rsid w:val="003406E2"/>
    <w:rsid w:val="00350D63"/>
    <w:rsid w:val="00352421"/>
    <w:rsid w:val="003526DD"/>
    <w:rsid w:val="00352D12"/>
    <w:rsid w:val="0036017D"/>
    <w:rsid w:val="00364A66"/>
    <w:rsid w:val="00367ED5"/>
    <w:rsid w:val="00381CB4"/>
    <w:rsid w:val="0038266F"/>
    <w:rsid w:val="00387D95"/>
    <w:rsid w:val="003901CC"/>
    <w:rsid w:val="003968A8"/>
    <w:rsid w:val="0039728E"/>
    <w:rsid w:val="003A02F6"/>
    <w:rsid w:val="003A3F8A"/>
    <w:rsid w:val="003B033F"/>
    <w:rsid w:val="003B0483"/>
    <w:rsid w:val="003B47E5"/>
    <w:rsid w:val="003B6633"/>
    <w:rsid w:val="003B7E29"/>
    <w:rsid w:val="003C3A22"/>
    <w:rsid w:val="003D151E"/>
    <w:rsid w:val="003D251E"/>
    <w:rsid w:val="003D6AF1"/>
    <w:rsid w:val="003E4598"/>
    <w:rsid w:val="003E46A8"/>
    <w:rsid w:val="003E5882"/>
    <w:rsid w:val="003F0F06"/>
    <w:rsid w:val="00400C77"/>
    <w:rsid w:val="004023D0"/>
    <w:rsid w:val="00403536"/>
    <w:rsid w:val="00410A95"/>
    <w:rsid w:val="004159E2"/>
    <w:rsid w:val="00417E21"/>
    <w:rsid w:val="004201F3"/>
    <w:rsid w:val="004204B7"/>
    <w:rsid w:val="004218AE"/>
    <w:rsid w:val="00427DD4"/>
    <w:rsid w:val="00430831"/>
    <w:rsid w:val="00434172"/>
    <w:rsid w:val="00434246"/>
    <w:rsid w:val="00444D55"/>
    <w:rsid w:val="00446F7E"/>
    <w:rsid w:val="00447D7A"/>
    <w:rsid w:val="00451B88"/>
    <w:rsid w:val="004529BE"/>
    <w:rsid w:val="0045398F"/>
    <w:rsid w:val="004576B2"/>
    <w:rsid w:val="00462C3C"/>
    <w:rsid w:val="00472B6C"/>
    <w:rsid w:val="00472F3E"/>
    <w:rsid w:val="00473ABF"/>
    <w:rsid w:val="00474B77"/>
    <w:rsid w:val="00486885"/>
    <w:rsid w:val="004876F3"/>
    <w:rsid w:val="00487E5A"/>
    <w:rsid w:val="00494098"/>
    <w:rsid w:val="004944B9"/>
    <w:rsid w:val="00494717"/>
    <w:rsid w:val="00496B25"/>
    <w:rsid w:val="004974D1"/>
    <w:rsid w:val="004A0EAB"/>
    <w:rsid w:val="004A4C7B"/>
    <w:rsid w:val="004A4D07"/>
    <w:rsid w:val="004A6AC4"/>
    <w:rsid w:val="004B4D42"/>
    <w:rsid w:val="004B5598"/>
    <w:rsid w:val="004B6E9A"/>
    <w:rsid w:val="004B79FE"/>
    <w:rsid w:val="004C39F4"/>
    <w:rsid w:val="004C3D2A"/>
    <w:rsid w:val="004D06C3"/>
    <w:rsid w:val="004D5C91"/>
    <w:rsid w:val="004D7A13"/>
    <w:rsid w:val="004E06F7"/>
    <w:rsid w:val="004F33C1"/>
    <w:rsid w:val="004F3D4E"/>
    <w:rsid w:val="004F429F"/>
    <w:rsid w:val="004F518D"/>
    <w:rsid w:val="00502971"/>
    <w:rsid w:val="00503B36"/>
    <w:rsid w:val="005079FB"/>
    <w:rsid w:val="0051141A"/>
    <w:rsid w:val="005115E6"/>
    <w:rsid w:val="00511625"/>
    <w:rsid w:val="0051454D"/>
    <w:rsid w:val="005176AD"/>
    <w:rsid w:val="00520388"/>
    <w:rsid w:val="00524084"/>
    <w:rsid w:val="00535809"/>
    <w:rsid w:val="005419F6"/>
    <w:rsid w:val="0054475F"/>
    <w:rsid w:val="00557094"/>
    <w:rsid w:val="00560D54"/>
    <w:rsid w:val="00561EFA"/>
    <w:rsid w:val="00565489"/>
    <w:rsid w:val="00565FD7"/>
    <w:rsid w:val="00576A39"/>
    <w:rsid w:val="00580385"/>
    <w:rsid w:val="00584988"/>
    <w:rsid w:val="00586320"/>
    <w:rsid w:val="005920AF"/>
    <w:rsid w:val="005A38DB"/>
    <w:rsid w:val="005A43F1"/>
    <w:rsid w:val="005A48D0"/>
    <w:rsid w:val="005A745F"/>
    <w:rsid w:val="005A7CBE"/>
    <w:rsid w:val="005B0A57"/>
    <w:rsid w:val="005B2A4F"/>
    <w:rsid w:val="005B3A2D"/>
    <w:rsid w:val="005C4303"/>
    <w:rsid w:val="005C4610"/>
    <w:rsid w:val="005C52CE"/>
    <w:rsid w:val="005D128C"/>
    <w:rsid w:val="005D4AF6"/>
    <w:rsid w:val="005D4EBA"/>
    <w:rsid w:val="005D61CC"/>
    <w:rsid w:val="005E4F3B"/>
    <w:rsid w:val="005E7571"/>
    <w:rsid w:val="005F226B"/>
    <w:rsid w:val="005F33D6"/>
    <w:rsid w:val="00605A8E"/>
    <w:rsid w:val="00607F30"/>
    <w:rsid w:val="00612A28"/>
    <w:rsid w:val="00613C7E"/>
    <w:rsid w:val="006212A8"/>
    <w:rsid w:val="006217F3"/>
    <w:rsid w:val="00622168"/>
    <w:rsid w:val="006257A3"/>
    <w:rsid w:val="006264FE"/>
    <w:rsid w:val="00627FF6"/>
    <w:rsid w:val="0063364E"/>
    <w:rsid w:val="00635237"/>
    <w:rsid w:val="00636312"/>
    <w:rsid w:val="00643AA0"/>
    <w:rsid w:val="00645FA9"/>
    <w:rsid w:val="00647D8E"/>
    <w:rsid w:val="006554C8"/>
    <w:rsid w:val="00656C9B"/>
    <w:rsid w:val="00660B6C"/>
    <w:rsid w:val="00661E9D"/>
    <w:rsid w:val="00666AEC"/>
    <w:rsid w:val="006720FD"/>
    <w:rsid w:val="00674898"/>
    <w:rsid w:val="006806BA"/>
    <w:rsid w:val="0068131D"/>
    <w:rsid w:val="006826D3"/>
    <w:rsid w:val="00683B9C"/>
    <w:rsid w:val="0068627D"/>
    <w:rsid w:val="006A32D3"/>
    <w:rsid w:val="006A3375"/>
    <w:rsid w:val="006B35AF"/>
    <w:rsid w:val="006B4A9F"/>
    <w:rsid w:val="006C0008"/>
    <w:rsid w:val="006C1F51"/>
    <w:rsid w:val="006C209D"/>
    <w:rsid w:val="006C28E6"/>
    <w:rsid w:val="006C3656"/>
    <w:rsid w:val="006C3AE6"/>
    <w:rsid w:val="006C57BF"/>
    <w:rsid w:val="006C6B05"/>
    <w:rsid w:val="006D0CE4"/>
    <w:rsid w:val="006D35D0"/>
    <w:rsid w:val="006D53D1"/>
    <w:rsid w:val="006E35A4"/>
    <w:rsid w:val="006E7453"/>
    <w:rsid w:val="006F4911"/>
    <w:rsid w:val="006F528C"/>
    <w:rsid w:val="006F5986"/>
    <w:rsid w:val="006F5E68"/>
    <w:rsid w:val="007004B7"/>
    <w:rsid w:val="00700C30"/>
    <w:rsid w:val="007017B3"/>
    <w:rsid w:val="00702EF2"/>
    <w:rsid w:val="0070681D"/>
    <w:rsid w:val="00706E40"/>
    <w:rsid w:val="0071236D"/>
    <w:rsid w:val="00712617"/>
    <w:rsid w:val="00715FB7"/>
    <w:rsid w:val="0071695B"/>
    <w:rsid w:val="007256C7"/>
    <w:rsid w:val="00727E93"/>
    <w:rsid w:val="007316EB"/>
    <w:rsid w:val="00740047"/>
    <w:rsid w:val="00740BEA"/>
    <w:rsid w:val="0074679A"/>
    <w:rsid w:val="007539F1"/>
    <w:rsid w:val="007542E4"/>
    <w:rsid w:val="00755F65"/>
    <w:rsid w:val="00756550"/>
    <w:rsid w:val="00757736"/>
    <w:rsid w:val="00761C6A"/>
    <w:rsid w:val="00762113"/>
    <w:rsid w:val="00763684"/>
    <w:rsid w:val="00764BB6"/>
    <w:rsid w:val="0076687C"/>
    <w:rsid w:val="00771C45"/>
    <w:rsid w:val="00772FB2"/>
    <w:rsid w:val="007732DD"/>
    <w:rsid w:val="00773E24"/>
    <w:rsid w:val="00777AED"/>
    <w:rsid w:val="00783572"/>
    <w:rsid w:val="007876A5"/>
    <w:rsid w:val="00791393"/>
    <w:rsid w:val="00795580"/>
    <w:rsid w:val="007A4047"/>
    <w:rsid w:val="007B24AB"/>
    <w:rsid w:val="007B27F5"/>
    <w:rsid w:val="007B345E"/>
    <w:rsid w:val="007B3C11"/>
    <w:rsid w:val="007B601D"/>
    <w:rsid w:val="007C39D0"/>
    <w:rsid w:val="007C3A8F"/>
    <w:rsid w:val="007C7855"/>
    <w:rsid w:val="007C7F4B"/>
    <w:rsid w:val="007D790A"/>
    <w:rsid w:val="007D7B21"/>
    <w:rsid w:val="007E2480"/>
    <w:rsid w:val="007E4F0F"/>
    <w:rsid w:val="007E6113"/>
    <w:rsid w:val="007E746B"/>
    <w:rsid w:val="007F1C87"/>
    <w:rsid w:val="007F446E"/>
    <w:rsid w:val="007F627F"/>
    <w:rsid w:val="00801890"/>
    <w:rsid w:val="00801BD5"/>
    <w:rsid w:val="0080204E"/>
    <w:rsid w:val="00803DBA"/>
    <w:rsid w:val="008063E5"/>
    <w:rsid w:val="008070B1"/>
    <w:rsid w:val="00811BB0"/>
    <w:rsid w:val="00814654"/>
    <w:rsid w:val="00823D9D"/>
    <w:rsid w:val="00825D76"/>
    <w:rsid w:val="008260DD"/>
    <w:rsid w:val="008329CB"/>
    <w:rsid w:val="00835A35"/>
    <w:rsid w:val="00836DE6"/>
    <w:rsid w:val="00837C61"/>
    <w:rsid w:val="00841801"/>
    <w:rsid w:val="0084211F"/>
    <w:rsid w:val="00845928"/>
    <w:rsid w:val="00845C5B"/>
    <w:rsid w:val="00845FC3"/>
    <w:rsid w:val="00846067"/>
    <w:rsid w:val="00846413"/>
    <w:rsid w:val="00853712"/>
    <w:rsid w:val="00855FBA"/>
    <w:rsid w:val="00856570"/>
    <w:rsid w:val="00856EDE"/>
    <w:rsid w:val="00862FA7"/>
    <w:rsid w:val="00874E55"/>
    <w:rsid w:val="008751C2"/>
    <w:rsid w:val="008768E4"/>
    <w:rsid w:val="00877003"/>
    <w:rsid w:val="00877076"/>
    <w:rsid w:val="0089138E"/>
    <w:rsid w:val="00891B9B"/>
    <w:rsid w:val="00894755"/>
    <w:rsid w:val="008A150E"/>
    <w:rsid w:val="008A5B9F"/>
    <w:rsid w:val="008B0AF7"/>
    <w:rsid w:val="008B2DE0"/>
    <w:rsid w:val="008B486A"/>
    <w:rsid w:val="008C09D4"/>
    <w:rsid w:val="008C268F"/>
    <w:rsid w:val="008C2B60"/>
    <w:rsid w:val="008C5781"/>
    <w:rsid w:val="008C659C"/>
    <w:rsid w:val="008C6BEC"/>
    <w:rsid w:val="008E088D"/>
    <w:rsid w:val="008E688D"/>
    <w:rsid w:val="008F046F"/>
    <w:rsid w:val="008F1E25"/>
    <w:rsid w:val="008F5183"/>
    <w:rsid w:val="008F6655"/>
    <w:rsid w:val="008F74B3"/>
    <w:rsid w:val="00901221"/>
    <w:rsid w:val="009012EC"/>
    <w:rsid w:val="00906939"/>
    <w:rsid w:val="00910494"/>
    <w:rsid w:val="009112CD"/>
    <w:rsid w:val="009128F1"/>
    <w:rsid w:val="00913EAF"/>
    <w:rsid w:val="00921B6D"/>
    <w:rsid w:val="00924021"/>
    <w:rsid w:val="00925BD5"/>
    <w:rsid w:val="00925F24"/>
    <w:rsid w:val="0093755B"/>
    <w:rsid w:val="00941D7F"/>
    <w:rsid w:val="00946D03"/>
    <w:rsid w:val="0094770A"/>
    <w:rsid w:val="00950878"/>
    <w:rsid w:val="00957C91"/>
    <w:rsid w:val="00960FF5"/>
    <w:rsid w:val="00965898"/>
    <w:rsid w:val="009670C9"/>
    <w:rsid w:val="0097425B"/>
    <w:rsid w:val="00994061"/>
    <w:rsid w:val="009A262E"/>
    <w:rsid w:val="009A445A"/>
    <w:rsid w:val="009B16DA"/>
    <w:rsid w:val="009B3E4E"/>
    <w:rsid w:val="009B68E3"/>
    <w:rsid w:val="009C219A"/>
    <w:rsid w:val="009C4FA4"/>
    <w:rsid w:val="009D0A66"/>
    <w:rsid w:val="009D60AE"/>
    <w:rsid w:val="009E0BB2"/>
    <w:rsid w:val="009E2058"/>
    <w:rsid w:val="009E2F3D"/>
    <w:rsid w:val="009E301C"/>
    <w:rsid w:val="009E7E6F"/>
    <w:rsid w:val="009F237B"/>
    <w:rsid w:val="009F4BF0"/>
    <w:rsid w:val="009F6204"/>
    <w:rsid w:val="00A0104E"/>
    <w:rsid w:val="00A02ADE"/>
    <w:rsid w:val="00A038F4"/>
    <w:rsid w:val="00A04087"/>
    <w:rsid w:val="00A11CE1"/>
    <w:rsid w:val="00A13F6A"/>
    <w:rsid w:val="00A15E54"/>
    <w:rsid w:val="00A26361"/>
    <w:rsid w:val="00A267DC"/>
    <w:rsid w:val="00A3086F"/>
    <w:rsid w:val="00A323E9"/>
    <w:rsid w:val="00A32D63"/>
    <w:rsid w:val="00A33045"/>
    <w:rsid w:val="00A341B9"/>
    <w:rsid w:val="00A37206"/>
    <w:rsid w:val="00A41968"/>
    <w:rsid w:val="00A44C2B"/>
    <w:rsid w:val="00A4598E"/>
    <w:rsid w:val="00A50D4E"/>
    <w:rsid w:val="00A522F6"/>
    <w:rsid w:val="00A55BB4"/>
    <w:rsid w:val="00A6665D"/>
    <w:rsid w:val="00A773DE"/>
    <w:rsid w:val="00A77841"/>
    <w:rsid w:val="00A80A9B"/>
    <w:rsid w:val="00A86B16"/>
    <w:rsid w:val="00A8735C"/>
    <w:rsid w:val="00A91115"/>
    <w:rsid w:val="00AA1FF0"/>
    <w:rsid w:val="00AB6AB9"/>
    <w:rsid w:val="00AB6B0F"/>
    <w:rsid w:val="00AC15E1"/>
    <w:rsid w:val="00AC2204"/>
    <w:rsid w:val="00AC2FC7"/>
    <w:rsid w:val="00AC5A4B"/>
    <w:rsid w:val="00AC5F0D"/>
    <w:rsid w:val="00AD2A69"/>
    <w:rsid w:val="00AD3017"/>
    <w:rsid w:val="00AD3379"/>
    <w:rsid w:val="00AD5745"/>
    <w:rsid w:val="00AD7051"/>
    <w:rsid w:val="00AE1660"/>
    <w:rsid w:val="00AE4184"/>
    <w:rsid w:val="00AF0921"/>
    <w:rsid w:val="00AF3B0C"/>
    <w:rsid w:val="00AF3CB3"/>
    <w:rsid w:val="00AF4854"/>
    <w:rsid w:val="00AF5180"/>
    <w:rsid w:val="00AF5A75"/>
    <w:rsid w:val="00AF6386"/>
    <w:rsid w:val="00B02669"/>
    <w:rsid w:val="00B02875"/>
    <w:rsid w:val="00B044E3"/>
    <w:rsid w:val="00B10ED7"/>
    <w:rsid w:val="00B11385"/>
    <w:rsid w:val="00B12365"/>
    <w:rsid w:val="00B14901"/>
    <w:rsid w:val="00B16828"/>
    <w:rsid w:val="00B23806"/>
    <w:rsid w:val="00B31990"/>
    <w:rsid w:val="00B36A68"/>
    <w:rsid w:val="00B37C98"/>
    <w:rsid w:val="00B37E32"/>
    <w:rsid w:val="00B4241C"/>
    <w:rsid w:val="00B4466D"/>
    <w:rsid w:val="00B513EC"/>
    <w:rsid w:val="00B521B7"/>
    <w:rsid w:val="00B52AAF"/>
    <w:rsid w:val="00B56C75"/>
    <w:rsid w:val="00B606AB"/>
    <w:rsid w:val="00B66598"/>
    <w:rsid w:val="00B66BE2"/>
    <w:rsid w:val="00B73100"/>
    <w:rsid w:val="00B74E00"/>
    <w:rsid w:val="00B76948"/>
    <w:rsid w:val="00B83606"/>
    <w:rsid w:val="00B852E7"/>
    <w:rsid w:val="00B87CA6"/>
    <w:rsid w:val="00B92337"/>
    <w:rsid w:val="00B9242C"/>
    <w:rsid w:val="00B9270C"/>
    <w:rsid w:val="00BB007F"/>
    <w:rsid w:val="00BB1B6A"/>
    <w:rsid w:val="00BB5E02"/>
    <w:rsid w:val="00BC2AB2"/>
    <w:rsid w:val="00BC6588"/>
    <w:rsid w:val="00BC740C"/>
    <w:rsid w:val="00BD21F8"/>
    <w:rsid w:val="00BD6444"/>
    <w:rsid w:val="00BE0DBC"/>
    <w:rsid w:val="00BF1248"/>
    <w:rsid w:val="00BF2A3E"/>
    <w:rsid w:val="00C00391"/>
    <w:rsid w:val="00C045C7"/>
    <w:rsid w:val="00C13A54"/>
    <w:rsid w:val="00C23AFB"/>
    <w:rsid w:val="00C302B8"/>
    <w:rsid w:val="00C519CA"/>
    <w:rsid w:val="00C6401F"/>
    <w:rsid w:val="00C654CC"/>
    <w:rsid w:val="00C66933"/>
    <w:rsid w:val="00C712C2"/>
    <w:rsid w:val="00C775F3"/>
    <w:rsid w:val="00C77CE6"/>
    <w:rsid w:val="00C81891"/>
    <w:rsid w:val="00C90274"/>
    <w:rsid w:val="00C91362"/>
    <w:rsid w:val="00CA4774"/>
    <w:rsid w:val="00CB1200"/>
    <w:rsid w:val="00CB3CAC"/>
    <w:rsid w:val="00CC10A2"/>
    <w:rsid w:val="00CC1EA4"/>
    <w:rsid w:val="00CC5D71"/>
    <w:rsid w:val="00CC744A"/>
    <w:rsid w:val="00CD0928"/>
    <w:rsid w:val="00CD0DAC"/>
    <w:rsid w:val="00CD4A24"/>
    <w:rsid w:val="00CE0E95"/>
    <w:rsid w:val="00CE28EA"/>
    <w:rsid w:val="00CE684E"/>
    <w:rsid w:val="00CE742F"/>
    <w:rsid w:val="00CF2D9A"/>
    <w:rsid w:val="00CF3055"/>
    <w:rsid w:val="00D0167C"/>
    <w:rsid w:val="00D03B65"/>
    <w:rsid w:val="00D06962"/>
    <w:rsid w:val="00D15D6B"/>
    <w:rsid w:val="00D170AE"/>
    <w:rsid w:val="00D2614F"/>
    <w:rsid w:val="00D27921"/>
    <w:rsid w:val="00D279AD"/>
    <w:rsid w:val="00D31B23"/>
    <w:rsid w:val="00D536BF"/>
    <w:rsid w:val="00D54A3C"/>
    <w:rsid w:val="00D55D09"/>
    <w:rsid w:val="00D63192"/>
    <w:rsid w:val="00D7084B"/>
    <w:rsid w:val="00D73A5F"/>
    <w:rsid w:val="00D74071"/>
    <w:rsid w:val="00D76301"/>
    <w:rsid w:val="00D93439"/>
    <w:rsid w:val="00D94DC6"/>
    <w:rsid w:val="00DA1655"/>
    <w:rsid w:val="00DA3E85"/>
    <w:rsid w:val="00DB42CE"/>
    <w:rsid w:val="00DC0293"/>
    <w:rsid w:val="00DC668C"/>
    <w:rsid w:val="00DD0BA3"/>
    <w:rsid w:val="00DE2E3E"/>
    <w:rsid w:val="00DE3E42"/>
    <w:rsid w:val="00DE64FE"/>
    <w:rsid w:val="00DF11A9"/>
    <w:rsid w:val="00DF6AF2"/>
    <w:rsid w:val="00DF7A30"/>
    <w:rsid w:val="00E0108D"/>
    <w:rsid w:val="00E07800"/>
    <w:rsid w:val="00E102FA"/>
    <w:rsid w:val="00E12753"/>
    <w:rsid w:val="00E1518A"/>
    <w:rsid w:val="00E16AA3"/>
    <w:rsid w:val="00E17041"/>
    <w:rsid w:val="00E17770"/>
    <w:rsid w:val="00E22A3A"/>
    <w:rsid w:val="00E22F95"/>
    <w:rsid w:val="00E25F68"/>
    <w:rsid w:val="00E266EF"/>
    <w:rsid w:val="00E27096"/>
    <w:rsid w:val="00E301C8"/>
    <w:rsid w:val="00E37C65"/>
    <w:rsid w:val="00E40C4B"/>
    <w:rsid w:val="00E41ACB"/>
    <w:rsid w:val="00E43750"/>
    <w:rsid w:val="00E46C4B"/>
    <w:rsid w:val="00E4715F"/>
    <w:rsid w:val="00E47432"/>
    <w:rsid w:val="00E50C7B"/>
    <w:rsid w:val="00E51C0F"/>
    <w:rsid w:val="00E5523A"/>
    <w:rsid w:val="00E56736"/>
    <w:rsid w:val="00E62E8B"/>
    <w:rsid w:val="00E634A0"/>
    <w:rsid w:val="00E649CE"/>
    <w:rsid w:val="00E64A8E"/>
    <w:rsid w:val="00E64DF9"/>
    <w:rsid w:val="00E7390A"/>
    <w:rsid w:val="00E74EB8"/>
    <w:rsid w:val="00E75352"/>
    <w:rsid w:val="00E769C2"/>
    <w:rsid w:val="00E76A94"/>
    <w:rsid w:val="00E84D09"/>
    <w:rsid w:val="00E86296"/>
    <w:rsid w:val="00E87CFB"/>
    <w:rsid w:val="00E95852"/>
    <w:rsid w:val="00E95EA8"/>
    <w:rsid w:val="00E96978"/>
    <w:rsid w:val="00EA1EE2"/>
    <w:rsid w:val="00EB25A6"/>
    <w:rsid w:val="00EB4F81"/>
    <w:rsid w:val="00EB612D"/>
    <w:rsid w:val="00EC0AA1"/>
    <w:rsid w:val="00EC2937"/>
    <w:rsid w:val="00EC530D"/>
    <w:rsid w:val="00ED03A4"/>
    <w:rsid w:val="00ED3EAE"/>
    <w:rsid w:val="00ED4538"/>
    <w:rsid w:val="00EE34B4"/>
    <w:rsid w:val="00F00649"/>
    <w:rsid w:val="00F10DAE"/>
    <w:rsid w:val="00F11F18"/>
    <w:rsid w:val="00F12C32"/>
    <w:rsid w:val="00F23976"/>
    <w:rsid w:val="00F23A4C"/>
    <w:rsid w:val="00F31FA7"/>
    <w:rsid w:val="00F35B92"/>
    <w:rsid w:val="00F4009A"/>
    <w:rsid w:val="00F419DB"/>
    <w:rsid w:val="00F43A55"/>
    <w:rsid w:val="00F455B9"/>
    <w:rsid w:val="00F50C4A"/>
    <w:rsid w:val="00F51FBE"/>
    <w:rsid w:val="00F545A4"/>
    <w:rsid w:val="00F60F28"/>
    <w:rsid w:val="00F626C8"/>
    <w:rsid w:val="00F7224A"/>
    <w:rsid w:val="00F74280"/>
    <w:rsid w:val="00F7710A"/>
    <w:rsid w:val="00F77700"/>
    <w:rsid w:val="00F843AB"/>
    <w:rsid w:val="00F8600D"/>
    <w:rsid w:val="00F920E6"/>
    <w:rsid w:val="00F941B6"/>
    <w:rsid w:val="00F9482D"/>
    <w:rsid w:val="00F952E1"/>
    <w:rsid w:val="00FA0F95"/>
    <w:rsid w:val="00FA4939"/>
    <w:rsid w:val="00FA754D"/>
    <w:rsid w:val="00FB1EC0"/>
    <w:rsid w:val="00FC335A"/>
    <w:rsid w:val="00FC34FB"/>
    <w:rsid w:val="00FC3F5D"/>
    <w:rsid w:val="00FC7AD8"/>
    <w:rsid w:val="00FD0294"/>
    <w:rsid w:val="00FD1507"/>
    <w:rsid w:val="00FD158A"/>
    <w:rsid w:val="00FD2055"/>
    <w:rsid w:val="00FD3EB6"/>
    <w:rsid w:val="00FD452C"/>
    <w:rsid w:val="00FD5D13"/>
    <w:rsid w:val="00FD74A7"/>
    <w:rsid w:val="00FE27C0"/>
    <w:rsid w:val="00FE3BF4"/>
    <w:rsid w:val="00FE43D1"/>
    <w:rsid w:val="00FE7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Outline List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14654"/>
    <w:pPr>
      <w:widowControl w:val="0"/>
      <w:spacing w:line="300" w:lineRule="auto"/>
      <w:jc w:val="both"/>
    </w:pPr>
    <w:rPr>
      <w:rFonts w:ascii="Calibri" w:eastAsia="宋体" w:hAnsi="Calibri" w:cs="Times New Roman"/>
      <w:szCs w:val="21"/>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标题 二,h1,l"/>
    <w:basedOn w:val="a0"/>
    <w:next w:val="a0"/>
    <w:link w:val="1Char"/>
    <w:uiPriority w:val="9"/>
    <w:qFormat/>
    <w:rsid w:val="00814654"/>
    <w:pPr>
      <w:numPr>
        <w:numId w:val="2"/>
      </w:numPr>
      <w:spacing w:before="340" w:after="330" w:line="578" w:lineRule="auto"/>
      <w:outlineLvl w:val="0"/>
    </w:pPr>
    <w:rPr>
      <w:rFonts w:ascii="华文仿宋" w:hAnsi="华文仿宋"/>
      <w:b/>
      <w:bCs/>
      <w:kern w:val="44"/>
      <w:sz w:val="36"/>
      <w:szCs w:val="44"/>
    </w:rPr>
  </w:style>
  <w:style w:type="paragraph" w:styleId="20">
    <w:name w:val="heading 2"/>
    <w:aliases w:val="Heading 2 Hidden,Heading 2 CCBS,H2,sect 1.2,H21,sect 1.21,H22,sect 1.22,H211,sect 1.211,H23,sect 1.23,H212,sect 1.212,子系统,子系统1,子系统2,子系统3,子系统4,子系统11,子系统21,子系统31,子系统5,子系统12,子系统22,子系统32,子系统6,子系统13,子系统23,子系统33,子系统7,子系统14,子系统24,子系统34,子系统8,子系统15,子,第一章 标题"/>
    <w:basedOn w:val="a0"/>
    <w:next w:val="a0"/>
    <w:link w:val="2Char"/>
    <w:uiPriority w:val="9"/>
    <w:qFormat/>
    <w:rsid w:val="00814654"/>
    <w:pPr>
      <w:keepNext/>
      <w:keepLines/>
      <w:numPr>
        <w:ilvl w:val="1"/>
        <w:numId w:val="2"/>
      </w:numPr>
      <w:spacing w:before="260" w:after="260" w:line="416" w:lineRule="auto"/>
      <w:outlineLvl w:val="1"/>
    </w:pPr>
    <w:rPr>
      <w:rFonts w:ascii="华文仿宋" w:hAnsi="华文仿宋"/>
      <w:b/>
      <w:bCs/>
      <w:sz w:val="32"/>
      <w:szCs w:val="32"/>
    </w:rPr>
  </w:style>
  <w:style w:type="paragraph" w:styleId="3">
    <w:name w:val="heading 3"/>
    <w:aliases w:val="H3,sect1.2.3,sect1.2.31,sect1.2.32,sect1.2.311,sect1.2.33,sect1.2.312,Heading 3 - old,Level 3 Head,h3,level_3,PIM 3,Bold Head,bh,3rd level,3,section:3,l3,heading 3,section:31,section:32,section:33,section:34,section:35,section:36,section:37,CT,head"/>
    <w:basedOn w:val="a0"/>
    <w:next w:val="a0"/>
    <w:link w:val="3Char"/>
    <w:uiPriority w:val="9"/>
    <w:qFormat/>
    <w:rsid w:val="00814654"/>
    <w:pPr>
      <w:numPr>
        <w:ilvl w:val="2"/>
        <w:numId w:val="2"/>
      </w:numPr>
      <w:spacing w:before="260" w:after="260" w:line="415" w:lineRule="auto"/>
      <w:outlineLvl w:val="2"/>
    </w:pPr>
    <w:rPr>
      <w:rFonts w:ascii="宋体" w:hAnsi="宋体"/>
      <w:b/>
      <w:bCs/>
      <w:sz w:val="28"/>
      <w:szCs w:val="30"/>
    </w:rPr>
  </w:style>
  <w:style w:type="paragraph" w:styleId="4">
    <w:name w:val="heading 4"/>
    <w:aliases w:val="sect 1.2.3.4,Ref Heading 1,rh1,sect 1.2.3.41,Ref Heading 11,rh11,sect 1.2.3.42,Ref Heading 12,rh12,sect 1.2.3.411,Ref Heading 111,rh111,sect 1.2.3.43,Ref Heading 13,rh13,sect 1.2.3.412,Ref Heading 112,rh112,H4,PIM 4,h4,bullet,bl,bb,(A-4),h41,H41,H"/>
    <w:basedOn w:val="3"/>
    <w:next w:val="a0"/>
    <w:link w:val="4Char"/>
    <w:uiPriority w:val="9"/>
    <w:qFormat/>
    <w:rsid w:val="00814654"/>
    <w:pPr>
      <w:keepNext/>
      <w:keepLines/>
      <w:numPr>
        <w:ilvl w:val="3"/>
      </w:numPr>
      <w:adjustRightInd w:val="0"/>
      <w:outlineLvl w:val="3"/>
    </w:pPr>
  </w:style>
  <w:style w:type="paragraph" w:styleId="5">
    <w:name w:val="heading 5"/>
    <w:aliases w:val="H5,PIM 5,dash,ds,dd,h5,l5,hm,module heading,Block Label,Table label,mh2,Module heading 2,Head 5,list 5,5,ToolsHeading 5,Level 3 - i,5 sub-bullet,sb,口,口1,口2,ITT t5,PA Pico Section,TE Heading 5,heading 5,l5+toc5,Numbered Sub-list,Para5,Para51,L5,第四层条"/>
    <w:basedOn w:val="a0"/>
    <w:next w:val="a0"/>
    <w:link w:val="5Char"/>
    <w:uiPriority w:val="9"/>
    <w:qFormat/>
    <w:rsid w:val="00814654"/>
    <w:pPr>
      <w:keepNext/>
      <w:keepLines/>
      <w:numPr>
        <w:ilvl w:val="4"/>
        <w:numId w:val="2"/>
      </w:numPr>
      <w:spacing w:before="280" w:after="290" w:line="376" w:lineRule="auto"/>
      <w:outlineLvl w:val="4"/>
    </w:pPr>
    <w:rPr>
      <w:rFonts w:ascii="华文仿宋" w:hAnsi="华文仿宋"/>
      <w:b/>
      <w:bCs/>
      <w:sz w:val="28"/>
      <w:szCs w:val="28"/>
    </w:rPr>
  </w:style>
  <w:style w:type="paragraph" w:styleId="6">
    <w:name w:val="heading 6"/>
    <w:aliases w:val="PIM 6,H6,h6,l6,hsm,submodule heading,ToolsHeading 6,Bullet list,6,正文六级标题,BOD 4,L6,ITT t6,PA Appendix,Subparagraph3,Legal Level 1.,H61,H62,H611,H63,H612,H64,H613,H65,H614,H66,H615,H67,H616,H68,H617,H69,H618,H610,H619,H620,H6110,H621,H6111,H631,第五层条"/>
    <w:basedOn w:val="a0"/>
    <w:next w:val="a0"/>
    <w:link w:val="6Char"/>
    <w:uiPriority w:val="9"/>
    <w:qFormat/>
    <w:rsid w:val="00814654"/>
    <w:pPr>
      <w:keepNext/>
      <w:keepLines/>
      <w:numPr>
        <w:ilvl w:val="5"/>
        <w:numId w:val="2"/>
      </w:numPr>
      <w:spacing w:before="240" w:after="64" w:line="320" w:lineRule="auto"/>
      <w:outlineLvl w:val="5"/>
    </w:pPr>
    <w:rPr>
      <w:rFonts w:ascii="Cambria" w:hAnsi="Cambria"/>
      <w:b/>
      <w:bCs/>
      <w:szCs w:val="24"/>
    </w:rPr>
  </w:style>
  <w:style w:type="paragraph" w:styleId="7">
    <w:name w:val="heading 7"/>
    <w:aliases w:val="PIM 7,H7,h7,letter list,正文七级标题,ITT t7,PA Appendix Major,1.标题 6,Level 1.1,7,ExhibitTitle,st,heading7,req3,Legal Level 1.1.,L7,不用,PIM 71,H71,PIM 72,H72,PIM 73,PIM 74,PIM 75,H73,PIM 711,H711,PIM 721,H721,PIM 731,PIM 741,PIM 76,H74,PIM 712,H712,H TIMES"/>
    <w:basedOn w:val="1"/>
    <w:next w:val="a0"/>
    <w:link w:val="7Char"/>
    <w:uiPriority w:val="9"/>
    <w:qFormat/>
    <w:rsid w:val="00814654"/>
    <w:pPr>
      <w:keepNext/>
      <w:keepLines/>
      <w:jc w:val="left"/>
      <w:outlineLvl w:val="6"/>
    </w:pPr>
    <w:rPr>
      <w:rFonts w:ascii="Tahoma" w:eastAsia="仿宋_GB2312" w:hAnsi="Tahoma"/>
      <w:szCs w:val="28"/>
    </w:rPr>
  </w:style>
  <w:style w:type="paragraph" w:styleId="8">
    <w:name w:val="heading 8"/>
    <w:aliases w:val="Legal Level 1.1.1.,注意框体,不用8,Level 1.1.1,h8,Heading 8(unused),Heading 8(unused)1,Heading 8(unused)2,Heading 8(unused)3,Heading 8(unused)4,Heading 8(unused)5,Heading 8(unused)6,Heading 8(unused)7,Heading 8(unused)11,Heading 8(unused)21,List(a),H8,H81"/>
    <w:basedOn w:val="a0"/>
    <w:next w:val="a0"/>
    <w:link w:val="8Char"/>
    <w:uiPriority w:val="9"/>
    <w:qFormat/>
    <w:rsid w:val="00814654"/>
    <w:pPr>
      <w:keepNext/>
      <w:keepLines/>
      <w:numPr>
        <w:ilvl w:val="7"/>
        <w:numId w:val="1"/>
      </w:numPr>
      <w:spacing w:before="240" w:after="64" w:line="320" w:lineRule="auto"/>
      <w:outlineLvl w:val="7"/>
    </w:pPr>
    <w:rPr>
      <w:rFonts w:ascii="Cambria" w:hAnsi="Cambria"/>
      <w:szCs w:val="24"/>
    </w:rPr>
  </w:style>
  <w:style w:type="paragraph" w:styleId="9">
    <w:name w:val="heading 9"/>
    <w:aliases w:val="Legal Level 1.1.1.1.,huh,PIM 9,不用9,Figure,Appendix,Level (a),h9,Titre 10,Heading 9(unused),Heading 9(unused)1,Heading 9(unused)2,Heading 9(unused)3,Heading 9(unused)4,Heading 9(unused)5,Heading 9(unused)6,Heading 9(unused)7,Heading 9(unused)11,tt,F"/>
    <w:basedOn w:val="a0"/>
    <w:next w:val="a0"/>
    <w:link w:val="9Char"/>
    <w:uiPriority w:val="9"/>
    <w:qFormat/>
    <w:rsid w:val="00814654"/>
    <w:pPr>
      <w:keepNext/>
      <w:keepLines/>
      <w:numPr>
        <w:ilvl w:val="8"/>
        <w:numId w:val="1"/>
      </w:numPr>
      <w:spacing w:before="240" w:after="64" w:line="320" w:lineRule="auto"/>
      <w:outlineLvl w:val="8"/>
    </w:pPr>
    <w:rPr>
      <w:rFonts w:ascii="Cambria" w:hAnsi="Cambri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8146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814654"/>
    <w:rPr>
      <w:sz w:val="18"/>
      <w:szCs w:val="18"/>
    </w:rPr>
  </w:style>
  <w:style w:type="paragraph" w:styleId="a5">
    <w:name w:val="footer"/>
    <w:basedOn w:val="a0"/>
    <w:link w:val="Char0"/>
    <w:uiPriority w:val="99"/>
    <w:unhideWhenUsed/>
    <w:rsid w:val="00814654"/>
    <w:pPr>
      <w:tabs>
        <w:tab w:val="center" w:pos="4153"/>
        <w:tab w:val="right" w:pos="8306"/>
      </w:tabs>
      <w:snapToGrid w:val="0"/>
      <w:jc w:val="left"/>
    </w:pPr>
    <w:rPr>
      <w:sz w:val="18"/>
      <w:szCs w:val="18"/>
    </w:rPr>
  </w:style>
  <w:style w:type="character" w:customStyle="1" w:styleId="Char0">
    <w:name w:val="页脚 Char"/>
    <w:basedOn w:val="a1"/>
    <w:link w:val="a5"/>
    <w:uiPriority w:val="99"/>
    <w:rsid w:val="00814654"/>
    <w:rPr>
      <w:sz w:val="18"/>
      <w:szCs w:val="18"/>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1"/>
    <w:link w:val="1"/>
    <w:uiPriority w:val="9"/>
    <w:rsid w:val="00814654"/>
    <w:rPr>
      <w:rFonts w:ascii="华文仿宋" w:eastAsia="宋体" w:hAnsi="华文仿宋" w:cs="Times New Roman"/>
      <w:b/>
      <w:bCs/>
      <w:kern w:val="44"/>
      <w:sz w:val="36"/>
      <w:szCs w:val="44"/>
    </w:rPr>
  </w:style>
  <w:style w:type="character" w:customStyle="1" w:styleId="2Char">
    <w:name w:val="标题 2 Char"/>
    <w:aliases w:val="Heading 2 Hidden Char,Heading 2 CCBS Char,H2 Char,sect 1.2 Char,H21 Char,sect 1.21 Char,H22 Char,sect 1.22 Char,H211 Char,sect 1.211 Char,H23 Char,sect 1.23 Char,H212 Char,sect 1.212 Char,子系统 Char,子系统1 Char,子系统2 Char,子系统3 Char,子系统4 Char,子 Char"/>
    <w:basedOn w:val="a1"/>
    <w:link w:val="20"/>
    <w:uiPriority w:val="9"/>
    <w:rsid w:val="00814654"/>
    <w:rPr>
      <w:rFonts w:ascii="华文仿宋" w:eastAsia="宋体" w:hAnsi="华文仿宋" w:cs="Times New Roman"/>
      <w:b/>
      <w:bCs/>
      <w:sz w:val="32"/>
      <w:szCs w:val="32"/>
    </w:rPr>
  </w:style>
  <w:style w:type="character" w:customStyle="1" w:styleId="3Char">
    <w:name w:val="标题 3 Char"/>
    <w:aliases w:val="H3 Char,sect1.2.3 Char,sect1.2.31 Char,sect1.2.32 Char,sect1.2.311 Char,sect1.2.33 Char,sect1.2.312 Char,Heading 3 - old Char,Level 3 Head Char,h3 Char,level_3 Char,PIM 3 Char,Bold Head Char,bh Char,3rd level Char,3 Char,section:3 Char,l3 Char"/>
    <w:basedOn w:val="a1"/>
    <w:link w:val="3"/>
    <w:uiPriority w:val="9"/>
    <w:rsid w:val="00814654"/>
    <w:rPr>
      <w:rFonts w:ascii="宋体" w:eastAsia="宋体" w:hAnsi="宋体" w:cs="Times New Roman"/>
      <w:b/>
      <w:bCs/>
      <w:sz w:val="28"/>
      <w:szCs w:val="30"/>
    </w:rPr>
  </w:style>
  <w:style w:type="character" w:customStyle="1" w:styleId="4Char">
    <w:name w:val="标题 4 Char"/>
    <w:aliases w:val="sect 1.2.3.4 Char,Ref Heading 1 Char,rh1 Char,sect 1.2.3.41 Char,Ref Heading 11 Char,rh11 Char,sect 1.2.3.42 Char,Ref Heading 12 Char,rh12 Char,sect 1.2.3.411 Char,Ref Heading 111 Char,rh111 Char,sect 1.2.3.43 Char,Ref Heading 13 Char,H4 Char"/>
    <w:basedOn w:val="a1"/>
    <w:link w:val="4"/>
    <w:uiPriority w:val="9"/>
    <w:rsid w:val="00814654"/>
    <w:rPr>
      <w:rFonts w:ascii="宋体" w:eastAsia="宋体" w:hAnsi="宋体" w:cs="Times New Roman"/>
      <w:b/>
      <w:bCs/>
      <w:sz w:val="28"/>
      <w:szCs w:val="30"/>
    </w:rPr>
  </w:style>
  <w:style w:type="character" w:customStyle="1" w:styleId="5Char">
    <w:name w:val="标题 5 Char"/>
    <w:aliases w:val="H5 Char,PIM 5 Char,dash Char,ds Char,dd Char,h5 Char,l5 Char,hm Char,module heading Char,Block Label Char,Table label Char,mh2 Char,Module heading 2 Char,Head 5 Char,list 5 Char,5 Char,ToolsHeading 5 Char,Level 3 - i Char,5 sub-bullet Char"/>
    <w:basedOn w:val="a1"/>
    <w:link w:val="5"/>
    <w:uiPriority w:val="9"/>
    <w:rsid w:val="00814654"/>
    <w:rPr>
      <w:rFonts w:ascii="华文仿宋" w:eastAsia="宋体" w:hAnsi="华文仿宋" w:cs="Times New Roman"/>
      <w:b/>
      <w:bCs/>
      <w:sz w:val="28"/>
      <w:szCs w:val="28"/>
    </w:rPr>
  </w:style>
  <w:style w:type="character" w:customStyle="1" w:styleId="6Char">
    <w:name w:val="标题 6 Char"/>
    <w:aliases w:val="PIM 6 Char,H6 Char,h6 Char,l6 Char,hsm Char,submodule heading Char,ToolsHeading 6 Char,Bullet list Char,6 Char,正文六级标题 Char,BOD 4 Char,L6 Char,ITT t6 Char,PA Appendix Char,Subparagraph3 Char,Legal Level 1. Char,H61 Char,H62 Char,H611 Char"/>
    <w:basedOn w:val="a1"/>
    <w:link w:val="6"/>
    <w:uiPriority w:val="9"/>
    <w:rsid w:val="00814654"/>
    <w:rPr>
      <w:rFonts w:ascii="Cambria" w:eastAsia="宋体" w:hAnsi="Cambria" w:cs="Times New Roman"/>
      <w:b/>
      <w:bCs/>
      <w:szCs w:val="24"/>
    </w:rPr>
  </w:style>
  <w:style w:type="character" w:customStyle="1" w:styleId="7Char">
    <w:name w:val="标题 7 Char"/>
    <w:aliases w:val="PIM 7 Char,H7 Char,h7 Char,letter list Char,正文七级标题 Char,ITT t7 Char,PA Appendix Major Char,1.标题 6 Char,Level 1.1 Char,7 Char,ExhibitTitle Char,st Char,heading7 Char,req3 Char,Legal Level 1.1. Char,L7 Char,不用 Char,PIM 71 Char,H71 Char,H72 Char"/>
    <w:basedOn w:val="a1"/>
    <w:link w:val="7"/>
    <w:uiPriority w:val="9"/>
    <w:rsid w:val="00814654"/>
    <w:rPr>
      <w:rFonts w:ascii="Tahoma" w:eastAsia="仿宋_GB2312" w:hAnsi="Tahoma" w:cs="Times New Roman"/>
      <w:b/>
      <w:bCs/>
      <w:kern w:val="44"/>
      <w:sz w:val="36"/>
      <w:szCs w:val="28"/>
    </w:rPr>
  </w:style>
  <w:style w:type="character" w:customStyle="1" w:styleId="8Char">
    <w:name w:val="标题 8 Char"/>
    <w:aliases w:val="Legal Level 1.1.1. Char,注意框体 Char,不用8 Char,Level 1.1.1 Char,h8 Char,Heading 8(unused) Char,Heading 8(unused)1 Char,Heading 8(unused)2 Char,Heading 8(unused)3 Char,Heading 8(unused)4 Char,Heading 8(unused)5 Char,Heading 8(unused)6 Char,H8 Char"/>
    <w:basedOn w:val="a1"/>
    <w:link w:val="8"/>
    <w:uiPriority w:val="9"/>
    <w:rsid w:val="00814654"/>
    <w:rPr>
      <w:rFonts w:ascii="Cambria" w:eastAsia="宋体" w:hAnsi="Cambria" w:cs="Times New Roman"/>
      <w:szCs w:val="24"/>
    </w:rPr>
  </w:style>
  <w:style w:type="character" w:customStyle="1" w:styleId="9Char">
    <w:name w:val="标题 9 Char"/>
    <w:aliases w:val="Legal Level 1.1.1.1. Char,huh Char,PIM 9 Char,不用9 Char,Figure Char,Appendix Char,Level (a) Char,h9 Char,Titre 10 Char,Heading 9(unused) Char,Heading 9(unused)1 Char,Heading 9(unused)2 Char,Heading 9(unused)3 Char,Heading 9(unused)4 Char,F Char"/>
    <w:basedOn w:val="a1"/>
    <w:link w:val="9"/>
    <w:uiPriority w:val="9"/>
    <w:rsid w:val="00814654"/>
    <w:rPr>
      <w:rFonts w:ascii="Cambria" w:eastAsia="宋体" w:hAnsi="Cambria" w:cs="Times New Roman"/>
      <w:szCs w:val="21"/>
    </w:rPr>
  </w:style>
  <w:style w:type="paragraph" w:customStyle="1" w:styleId="a6">
    <w:name w:val="文档正文"/>
    <w:basedOn w:val="a0"/>
    <w:link w:val="Char1"/>
    <w:qFormat/>
    <w:rsid w:val="00814654"/>
    <w:pPr>
      <w:widowControl/>
      <w:spacing w:line="360" w:lineRule="auto"/>
      <w:ind w:firstLineChars="200" w:firstLine="480"/>
      <w:jc w:val="left"/>
    </w:pPr>
    <w:rPr>
      <w:rFonts w:ascii="华文仿宋" w:hAnsi="华文仿宋" w:cs="宋体"/>
      <w:color w:val="000000"/>
      <w:kern w:val="0"/>
      <w:szCs w:val="24"/>
    </w:rPr>
  </w:style>
  <w:style w:type="character" w:customStyle="1" w:styleId="Char1">
    <w:name w:val="文档正文 Char"/>
    <w:link w:val="a6"/>
    <w:rsid w:val="00814654"/>
    <w:rPr>
      <w:rFonts w:ascii="华文仿宋" w:eastAsia="宋体" w:hAnsi="华文仿宋" w:cs="宋体"/>
      <w:color w:val="000000"/>
      <w:kern w:val="0"/>
      <w:szCs w:val="24"/>
    </w:rPr>
  </w:style>
  <w:style w:type="character" w:customStyle="1" w:styleId="a7">
    <w:name w:val="封面标题"/>
    <w:qFormat/>
    <w:rsid w:val="00814654"/>
    <w:rPr>
      <w:rFonts w:eastAsia="黑体"/>
      <w:sz w:val="84"/>
    </w:rPr>
  </w:style>
  <w:style w:type="character" w:customStyle="1" w:styleId="a8">
    <w:name w:val="！页眉页脚"/>
    <w:qFormat/>
    <w:rsid w:val="00814654"/>
    <w:rPr>
      <w:rFonts w:eastAsia="宋体"/>
      <w:sz w:val="18"/>
    </w:rPr>
  </w:style>
  <w:style w:type="paragraph" w:styleId="10">
    <w:name w:val="toc 1"/>
    <w:basedOn w:val="a0"/>
    <w:next w:val="a0"/>
    <w:autoRedefine/>
    <w:uiPriority w:val="39"/>
    <w:unhideWhenUsed/>
    <w:rsid w:val="00814654"/>
    <w:pPr>
      <w:spacing w:before="120" w:after="120"/>
      <w:jc w:val="left"/>
    </w:pPr>
    <w:rPr>
      <w:rFonts w:ascii="Times New Roman" w:hAnsi="Times New Roman"/>
      <w:b/>
      <w:bCs/>
      <w:caps/>
      <w:sz w:val="20"/>
      <w:szCs w:val="20"/>
    </w:rPr>
  </w:style>
  <w:style w:type="paragraph" w:styleId="21">
    <w:name w:val="toc 2"/>
    <w:basedOn w:val="a0"/>
    <w:next w:val="a0"/>
    <w:autoRedefine/>
    <w:uiPriority w:val="39"/>
    <w:unhideWhenUsed/>
    <w:rsid w:val="00814654"/>
    <w:pPr>
      <w:ind w:left="210"/>
      <w:jc w:val="left"/>
    </w:pPr>
    <w:rPr>
      <w:rFonts w:ascii="Times New Roman" w:hAnsi="Times New Roman"/>
      <w:smallCaps/>
      <w:sz w:val="20"/>
      <w:szCs w:val="20"/>
    </w:rPr>
  </w:style>
  <w:style w:type="paragraph" w:styleId="30">
    <w:name w:val="toc 3"/>
    <w:basedOn w:val="a0"/>
    <w:next w:val="a0"/>
    <w:autoRedefine/>
    <w:uiPriority w:val="39"/>
    <w:unhideWhenUsed/>
    <w:rsid w:val="00814654"/>
    <w:pPr>
      <w:ind w:left="420"/>
      <w:jc w:val="left"/>
    </w:pPr>
    <w:rPr>
      <w:rFonts w:ascii="Times New Roman" w:hAnsi="Times New Roman"/>
      <w:iCs/>
      <w:sz w:val="20"/>
      <w:szCs w:val="20"/>
    </w:rPr>
  </w:style>
  <w:style w:type="character" w:styleId="a9">
    <w:name w:val="Hyperlink"/>
    <w:uiPriority w:val="99"/>
    <w:unhideWhenUsed/>
    <w:rsid w:val="00814654"/>
    <w:rPr>
      <w:color w:val="0000FF"/>
      <w:u w:val="single"/>
    </w:rPr>
  </w:style>
  <w:style w:type="paragraph" w:styleId="aa">
    <w:name w:val="Balloon Text"/>
    <w:basedOn w:val="a0"/>
    <w:link w:val="Char2"/>
    <w:semiHidden/>
    <w:unhideWhenUsed/>
    <w:rsid w:val="00814654"/>
    <w:rPr>
      <w:sz w:val="18"/>
      <w:szCs w:val="18"/>
    </w:rPr>
  </w:style>
  <w:style w:type="character" w:customStyle="1" w:styleId="Char2">
    <w:name w:val="批注框文本 Char"/>
    <w:basedOn w:val="a1"/>
    <w:link w:val="aa"/>
    <w:semiHidden/>
    <w:rsid w:val="00814654"/>
    <w:rPr>
      <w:rFonts w:ascii="Calibri" w:eastAsia="宋体" w:hAnsi="Calibri" w:cs="Times New Roman"/>
      <w:sz w:val="18"/>
      <w:szCs w:val="18"/>
    </w:rPr>
  </w:style>
  <w:style w:type="paragraph" w:styleId="ab">
    <w:name w:val="Document Map"/>
    <w:basedOn w:val="a0"/>
    <w:link w:val="Char3"/>
    <w:semiHidden/>
    <w:unhideWhenUsed/>
    <w:rsid w:val="00814654"/>
    <w:rPr>
      <w:rFonts w:ascii="宋体"/>
      <w:sz w:val="18"/>
      <w:szCs w:val="18"/>
    </w:rPr>
  </w:style>
  <w:style w:type="character" w:customStyle="1" w:styleId="Char3">
    <w:name w:val="文档结构图 Char"/>
    <w:basedOn w:val="a1"/>
    <w:link w:val="ab"/>
    <w:semiHidden/>
    <w:rsid w:val="00814654"/>
    <w:rPr>
      <w:rFonts w:ascii="宋体" w:eastAsia="宋体" w:hAnsi="Calibri" w:cs="Times New Roman"/>
      <w:sz w:val="18"/>
      <w:szCs w:val="18"/>
    </w:rPr>
  </w:style>
  <w:style w:type="paragraph" w:styleId="ac">
    <w:name w:val="annotation text"/>
    <w:basedOn w:val="a0"/>
    <w:link w:val="Char4"/>
    <w:uiPriority w:val="99"/>
    <w:unhideWhenUsed/>
    <w:rsid w:val="00814654"/>
    <w:pPr>
      <w:jc w:val="left"/>
    </w:pPr>
  </w:style>
  <w:style w:type="character" w:customStyle="1" w:styleId="Char4">
    <w:name w:val="批注文字 Char"/>
    <w:basedOn w:val="a1"/>
    <w:link w:val="ac"/>
    <w:uiPriority w:val="99"/>
    <w:rsid w:val="00814654"/>
    <w:rPr>
      <w:rFonts w:ascii="Calibri" w:eastAsia="宋体" w:hAnsi="Calibri" w:cs="Times New Roman"/>
      <w:szCs w:val="21"/>
    </w:rPr>
  </w:style>
  <w:style w:type="paragraph" w:styleId="ad">
    <w:name w:val="annotation subject"/>
    <w:basedOn w:val="ac"/>
    <w:next w:val="ac"/>
    <w:link w:val="Char5"/>
    <w:uiPriority w:val="99"/>
    <w:semiHidden/>
    <w:unhideWhenUsed/>
    <w:rsid w:val="00814654"/>
    <w:rPr>
      <w:b/>
      <w:bCs/>
    </w:rPr>
  </w:style>
  <w:style w:type="character" w:customStyle="1" w:styleId="Char5">
    <w:name w:val="批注主题 Char"/>
    <w:basedOn w:val="Char4"/>
    <w:link w:val="ad"/>
    <w:uiPriority w:val="99"/>
    <w:semiHidden/>
    <w:rsid w:val="00814654"/>
    <w:rPr>
      <w:rFonts w:ascii="Calibri" w:eastAsia="宋体" w:hAnsi="Calibri" w:cs="Times New Roman"/>
      <w:b/>
      <w:bCs/>
      <w:szCs w:val="21"/>
    </w:rPr>
  </w:style>
  <w:style w:type="paragraph" w:styleId="TOC">
    <w:name w:val="TOC Heading"/>
    <w:basedOn w:val="1"/>
    <w:next w:val="a0"/>
    <w:uiPriority w:val="39"/>
    <w:qFormat/>
    <w:rsid w:val="00814654"/>
    <w:pPr>
      <w:keepNext/>
      <w:keepLines/>
      <w:widowControl/>
      <w:numPr>
        <w:numId w:val="0"/>
      </w:numPr>
      <w:spacing w:before="480" w:after="0" w:line="276" w:lineRule="auto"/>
      <w:jc w:val="left"/>
      <w:outlineLvl w:val="9"/>
    </w:pPr>
    <w:rPr>
      <w:rFonts w:ascii="Cambria" w:hAnsi="Cambria"/>
      <w:color w:val="365F91"/>
      <w:kern w:val="0"/>
      <w:sz w:val="28"/>
      <w:szCs w:val="28"/>
    </w:rPr>
  </w:style>
  <w:style w:type="character" w:customStyle="1" w:styleId="sublist-span3">
    <w:name w:val="sublist-span3"/>
    <w:basedOn w:val="a1"/>
    <w:rsid w:val="00814654"/>
  </w:style>
  <w:style w:type="paragraph" w:styleId="40">
    <w:name w:val="toc 4"/>
    <w:basedOn w:val="a0"/>
    <w:next w:val="a0"/>
    <w:autoRedefine/>
    <w:uiPriority w:val="39"/>
    <w:rsid w:val="00814654"/>
    <w:pPr>
      <w:ind w:left="630"/>
      <w:jc w:val="left"/>
    </w:pPr>
    <w:rPr>
      <w:rFonts w:ascii="Times New Roman" w:hAnsi="Times New Roman"/>
      <w:sz w:val="18"/>
      <w:szCs w:val="18"/>
    </w:rPr>
  </w:style>
  <w:style w:type="paragraph" w:styleId="50">
    <w:name w:val="toc 5"/>
    <w:basedOn w:val="a0"/>
    <w:next w:val="a0"/>
    <w:autoRedefine/>
    <w:uiPriority w:val="39"/>
    <w:rsid w:val="00814654"/>
    <w:pPr>
      <w:ind w:left="840"/>
      <w:jc w:val="left"/>
    </w:pPr>
    <w:rPr>
      <w:rFonts w:ascii="Times New Roman" w:hAnsi="Times New Roman"/>
      <w:sz w:val="18"/>
      <w:szCs w:val="18"/>
    </w:rPr>
  </w:style>
  <w:style w:type="paragraph" w:styleId="60">
    <w:name w:val="toc 6"/>
    <w:basedOn w:val="a0"/>
    <w:next w:val="a0"/>
    <w:autoRedefine/>
    <w:uiPriority w:val="39"/>
    <w:rsid w:val="00814654"/>
    <w:pPr>
      <w:ind w:left="1050"/>
      <w:jc w:val="left"/>
    </w:pPr>
    <w:rPr>
      <w:rFonts w:ascii="Times New Roman" w:hAnsi="Times New Roman"/>
      <w:sz w:val="18"/>
      <w:szCs w:val="18"/>
    </w:rPr>
  </w:style>
  <w:style w:type="paragraph" w:styleId="70">
    <w:name w:val="toc 7"/>
    <w:basedOn w:val="a0"/>
    <w:next w:val="a0"/>
    <w:autoRedefine/>
    <w:uiPriority w:val="39"/>
    <w:rsid w:val="00814654"/>
    <w:pPr>
      <w:ind w:left="1260"/>
      <w:jc w:val="left"/>
    </w:pPr>
    <w:rPr>
      <w:rFonts w:ascii="Times New Roman" w:hAnsi="Times New Roman"/>
      <w:sz w:val="18"/>
      <w:szCs w:val="18"/>
    </w:rPr>
  </w:style>
  <w:style w:type="paragraph" w:styleId="80">
    <w:name w:val="toc 8"/>
    <w:basedOn w:val="a0"/>
    <w:next w:val="a0"/>
    <w:autoRedefine/>
    <w:uiPriority w:val="39"/>
    <w:rsid w:val="00814654"/>
    <w:pPr>
      <w:ind w:left="1470"/>
      <w:jc w:val="left"/>
    </w:pPr>
    <w:rPr>
      <w:rFonts w:ascii="Times New Roman" w:hAnsi="Times New Roman"/>
      <w:sz w:val="18"/>
      <w:szCs w:val="18"/>
    </w:rPr>
  </w:style>
  <w:style w:type="paragraph" w:styleId="90">
    <w:name w:val="toc 9"/>
    <w:basedOn w:val="a0"/>
    <w:next w:val="a0"/>
    <w:autoRedefine/>
    <w:uiPriority w:val="39"/>
    <w:rsid w:val="00814654"/>
    <w:pPr>
      <w:ind w:left="1680"/>
      <w:jc w:val="left"/>
    </w:pPr>
    <w:rPr>
      <w:rFonts w:ascii="Times New Roman" w:hAnsi="Times New Roman"/>
      <w:sz w:val="18"/>
      <w:szCs w:val="18"/>
    </w:rPr>
  </w:style>
  <w:style w:type="paragraph" w:styleId="ae">
    <w:name w:val="Body Text Indent"/>
    <w:basedOn w:val="a0"/>
    <w:link w:val="Char6"/>
    <w:rsid w:val="00814654"/>
    <w:pPr>
      <w:spacing w:after="120"/>
      <w:ind w:leftChars="200" w:left="420" w:firstLineChars="200" w:firstLine="200"/>
    </w:pPr>
    <w:rPr>
      <w:rFonts w:ascii="Times New Roman" w:hAnsi="Times New Roman"/>
      <w:szCs w:val="24"/>
    </w:rPr>
  </w:style>
  <w:style w:type="character" w:customStyle="1" w:styleId="Char6">
    <w:name w:val="正文文本缩进 Char"/>
    <w:basedOn w:val="a1"/>
    <w:link w:val="ae"/>
    <w:rsid w:val="00814654"/>
    <w:rPr>
      <w:rFonts w:ascii="Times New Roman" w:eastAsia="宋体" w:hAnsi="Times New Roman" w:cs="Times New Roman"/>
      <w:szCs w:val="24"/>
    </w:rPr>
  </w:style>
  <w:style w:type="paragraph" w:styleId="af">
    <w:name w:val="List Paragraph"/>
    <w:basedOn w:val="a0"/>
    <w:link w:val="Char7"/>
    <w:uiPriority w:val="34"/>
    <w:qFormat/>
    <w:rsid w:val="00814654"/>
    <w:pPr>
      <w:ind w:firstLineChars="200" w:firstLine="420"/>
    </w:pPr>
    <w:rPr>
      <w:szCs w:val="22"/>
    </w:rPr>
  </w:style>
  <w:style w:type="character" w:customStyle="1" w:styleId="Char7">
    <w:name w:val="列出段落 Char"/>
    <w:link w:val="af"/>
    <w:uiPriority w:val="34"/>
    <w:rsid w:val="00814654"/>
    <w:rPr>
      <w:rFonts w:ascii="Calibri" w:eastAsia="宋体" w:hAnsi="Calibri" w:cs="Times New Roman"/>
    </w:rPr>
  </w:style>
  <w:style w:type="paragraph" w:customStyle="1" w:styleId="af0">
    <w:name w:val="正文缩进列表"/>
    <w:basedOn w:val="af"/>
    <w:link w:val="Char8"/>
    <w:qFormat/>
    <w:rsid w:val="00814654"/>
    <w:pPr>
      <w:ind w:firstLineChars="0" w:firstLine="0"/>
    </w:pPr>
    <w:rPr>
      <w:kern w:val="0"/>
    </w:rPr>
  </w:style>
  <w:style w:type="character" w:customStyle="1" w:styleId="Char8">
    <w:name w:val="正文缩进列表 Char"/>
    <w:link w:val="af0"/>
    <w:rsid w:val="00814654"/>
    <w:rPr>
      <w:rFonts w:ascii="Calibri" w:eastAsia="宋体" w:hAnsi="Calibri" w:cs="Times New Roman"/>
      <w:kern w:val="0"/>
    </w:rPr>
  </w:style>
  <w:style w:type="paragraph" w:customStyle="1" w:styleId="af1">
    <w:name w:val="表格栏目"/>
    <w:basedOn w:val="a0"/>
    <w:rsid w:val="00814654"/>
    <w:pPr>
      <w:adjustRightInd w:val="0"/>
      <w:snapToGrid w:val="0"/>
      <w:spacing w:before="45" w:after="45"/>
      <w:jc w:val="center"/>
    </w:pPr>
    <w:rPr>
      <w:rFonts w:ascii="宋体" w:eastAsia="黑体" w:hAnsi="Times New Roman"/>
      <w:b/>
      <w:bCs/>
      <w:szCs w:val="24"/>
    </w:rPr>
  </w:style>
  <w:style w:type="paragraph" w:customStyle="1" w:styleId="af2">
    <w:name w:val="表格单元"/>
    <w:basedOn w:val="a0"/>
    <w:rsid w:val="00814654"/>
    <w:pPr>
      <w:adjustRightInd w:val="0"/>
      <w:snapToGrid w:val="0"/>
      <w:spacing w:before="45" w:after="45"/>
      <w:jc w:val="left"/>
    </w:pPr>
    <w:rPr>
      <w:rFonts w:ascii="宋体" w:hAnsi="Times New Roman"/>
      <w:szCs w:val="24"/>
    </w:rPr>
  </w:style>
  <w:style w:type="paragraph" w:customStyle="1" w:styleId="af3">
    <w:name w:val="样式 正文缩进"/>
    <w:basedOn w:val="af4"/>
    <w:autoRedefine/>
    <w:rsid w:val="00814654"/>
    <w:pPr>
      <w:spacing w:line="360" w:lineRule="auto"/>
      <w:ind w:firstLineChars="0" w:firstLine="480"/>
    </w:pPr>
    <w:rPr>
      <w:rFonts w:ascii="Times New Roman" w:eastAsia="仿宋_GB2312" w:hAnsi="Times New Roman"/>
      <w:szCs w:val="20"/>
    </w:rPr>
  </w:style>
  <w:style w:type="paragraph" w:styleId="af4">
    <w:name w:val="Normal Indent"/>
    <w:basedOn w:val="a0"/>
    <w:rsid w:val="00814654"/>
    <w:pPr>
      <w:ind w:firstLineChars="200" w:firstLine="420"/>
    </w:pPr>
  </w:style>
  <w:style w:type="character" w:styleId="af5">
    <w:name w:val="annotation reference"/>
    <w:uiPriority w:val="99"/>
    <w:semiHidden/>
    <w:rsid w:val="00814654"/>
    <w:rPr>
      <w:sz w:val="21"/>
      <w:szCs w:val="21"/>
    </w:rPr>
  </w:style>
  <w:style w:type="paragraph" w:customStyle="1" w:styleId="Char9">
    <w:name w:val="Char"/>
    <w:basedOn w:val="a0"/>
    <w:rsid w:val="00814654"/>
    <w:rPr>
      <w:rFonts w:ascii="Tahoma" w:hAnsi="Tahoma"/>
      <w:szCs w:val="20"/>
    </w:rPr>
  </w:style>
  <w:style w:type="paragraph" w:customStyle="1" w:styleId="af6">
    <w:name w:val="a"/>
    <w:basedOn w:val="a0"/>
    <w:rsid w:val="00814654"/>
    <w:pPr>
      <w:widowControl/>
    </w:pPr>
    <w:rPr>
      <w:rFonts w:cs="宋体"/>
      <w:kern w:val="0"/>
      <w:szCs w:val="24"/>
    </w:rPr>
  </w:style>
  <w:style w:type="paragraph" w:customStyle="1" w:styleId="2">
    <w:name w:val="样式2"/>
    <w:basedOn w:val="6"/>
    <w:rsid w:val="00814654"/>
    <w:pPr>
      <w:numPr>
        <w:ilvl w:val="0"/>
        <w:numId w:val="3"/>
      </w:numPr>
    </w:pPr>
    <w:rPr>
      <w:rFonts w:ascii="Arial" w:eastAsia="黑体" w:hAnsi="Arial"/>
    </w:rPr>
  </w:style>
  <w:style w:type="paragraph" w:styleId="af7">
    <w:name w:val="Body Text"/>
    <w:basedOn w:val="a0"/>
    <w:link w:val="Chara"/>
    <w:rsid w:val="00814654"/>
    <w:pPr>
      <w:spacing w:after="120"/>
    </w:pPr>
  </w:style>
  <w:style w:type="character" w:customStyle="1" w:styleId="Chara">
    <w:name w:val="正文文本 Char"/>
    <w:basedOn w:val="a1"/>
    <w:link w:val="af7"/>
    <w:rsid w:val="00814654"/>
    <w:rPr>
      <w:rFonts w:ascii="Calibri" w:eastAsia="宋体" w:hAnsi="Calibri" w:cs="Times New Roman"/>
      <w:szCs w:val="21"/>
    </w:rPr>
  </w:style>
  <w:style w:type="paragraph" w:customStyle="1" w:styleId="default">
    <w:name w:val="default"/>
    <w:basedOn w:val="a0"/>
    <w:rsid w:val="00814654"/>
    <w:pPr>
      <w:widowControl/>
      <w:autoSpaceDE w:val="0"/>
      <w:autoSpaceDN w:val="0"/>
      <w:jc w:val="left"/>
    </w:pPr>
    <w:rPr>
      <w:rFonts w:ascii="微软雅黑" w:hAnsi="微软雅黑" w:cs="宋体"/>
      <w:color w:val="000000"/>
      <w:kern w:val="0"/>
      <w:szCs w:val="24"/>
    </w:rPr>
  </w:style>
  <w:style w:type="table" w:styleId="af8">
    <w:name w:val="Table Grid"/>
    <w:basedOn w:val="a2"/>
    <w:rsid w:val="008146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a1"/>
    <w:rsid w:val="00814654"/>
  </w:style>
  <w:style w:type="paragraph" w:styleId="22">
    <w:name w:val="Body Text First Indent 2"/>
    <w:basedOn w:val="ae"/>
    <w:link w:val="2Char0"/>
    <w:rsid w:val="00814654"/>
    <w:pPr>
      <w:ind w:firstLine="420"/>
    </w:pPr>
    <w:rPr>
      <w:rFonts w:ascii="Calibri" w:hAnsi="Calibri"/>
      <w:szCs w:val="21"/>
    </w:rPr>
  </w:style>
  <w:style w:type="character" w:customStyle="1" w:styleId="2Char0">
    <w:name w:val="正文首行缩进 2 Char"/>
    <w:basedOn w:val="Char6"/>
    <w:link w:val="22"/>
    <w:rsid w:val="00814654"/>
    <w:rPr>
      <w:rFonts w:ascii="Calibri" w:eastAsia="宋体" w:hAnsi="Calibri" w:cs="Times New Roman"/>
      <w:szCs w:val="21"/>
    </w:rPr>
  </w:style>
  <w:style w:type="paragraph" w:customStyle="1" w:styleId="a">
    <w:name w:val="账户系统需求"/>
    <w:basedOn w:val="a0"/>
    <w:link w:val="Charb"/>
    <w:qFormat/>
    <w:rsid w:val="00814654"/>
    <w:pPr>
      <w:numPr>
        <w:numId w:val="4"/>
      </w:numPr>
    </w:pPr>
    <w:rPr>
      <w:rFonts w:ascii="华文仿宋" w:hAnsi="华文仿宋"/>
      <w:kern w:val="0"/>
    </w:rPr>
  </w:style>
  <w:style w:type="character" w:customStyle="1" w:styleId="Charb">
    <w:name w:val="账户系统需求 Char"/>
    <w:link w:val="a"/>
    <w:rsid w:val="00814654"/>
    <w:rPr>
      <w:rFonts w:ascii="华文仿宋" w:eastAsia="宋体" w:hAnsi="华文仿宋" w:cs="Times New Roman"/>
      <w:kern w:val="0"/>
      <w:szCs w:val="21"/>
    </w:rPr>
  </w:style>
  <w:style w:type="paragraph" w:customStyle="1" w:styleId="11">
    <w:name w:val="样式1"/>
    <w:basedOn w:val="7"/>
    <w:rsid w:val="00814654"/>
    <w:pPr>
      <w:numPr>
        <w:numId w:val="0"/>
      </w:numPr>
      <w:ind w:left="1296" w:hanging="1296"/>
    </w:pPr>
    <w:rPr>
      <w:rFonts w:ascii="华文仿宋" w:eastAsia="华文仿宋" w:hAnsi="华文仿宋"/>
      <w:sz w:val="24"/>
      <w:szCs w:val="24"/>
    </w:rPr>
  </w:style>
  <w:style w:type="paragraph" w:customStyle="1" w:styleId="31">
    <w:name w:val="样式3"/>
    <w:basedOn w:val="7"/>
    <w:autoRedefine/>
    <w:rsid w:val="00814654"/>
    <w:pPr>
      <w:numPr>
        <w:numId w:val="0"/>
      </w:numPr>
      <w:ind w:left="1296" w:hanging="1296"/>
    </w:pPr>
    <w:rPr>
      <w:rFonts w:ascii="华文仿宋" w:eastAsia="华文仿宋" w:hAnsi="华文仿宋"/>
      <w:sz w:val="24"/>
      <w:szCs w:val="24"/>
    </w:rPr>
  </w:style>
  <w:style w:type="paragraph" w:customStyle="1" w:styleId="7PIM7H7h7letterlistITTt7PAAppendixMajor">
    <w:name w:val="样式 标题 7PIM 7H7h7letter list正文七级标题ITT t7PA Appendix Major..."/>
    <w:basedOn w:val="7"/>
    <w:rsid w:val="00814654"/>
    <w:rPr>
      <w:rFonts w:ascii="华文仿宋" w:eastAsia="华文仿宋" w:hAnsi="华文仿宋"/>
      <w:sz w:val="24"/>
    </w:rPr>
  </w:style>
  <w:style w:type="paragraph" w:customStyle="1" w:styleId="7PIM7H7h7letterlistITTt7PAAppendixMajor1">
    <w:name w:val="样式 标题 7PIM 7H7h7letter list正文七级标题ITT t7PA Appendix Major...1"/>
    <w:basedOn w:val="7"/>
    <w:rsid w:val="00814654"/>
    <w:rPr>
      <w:rFonts w:ascii="华文仿宋" w:eastAsia="华文仿宋" w:hAnsi="华文仿宋"/>
      <w:sz w:val="24"/>
    </w:rPr>
  </w:style>
  <w:style w:type="paragraph" w:customStyle="1" w:styleId="074">
    <w:name w:val="正文 + 首行缩进:  0.74 厘米"/>
    <w:basedOn w:val="a0"/>
    <w:rsid w:val="00814654"/>
    <w:pPr>
      <w:widowControl/>
      <w:jc w:val="left"/>
    </w:pPr>
    <w:rPr>
      <w:rFonts w:ascii="华文仿宋" w:hAnsi="华文仿宋" w:cs="宋体"/>
      <w:kern w:val="0"/>
      <w:sz w:val="18"/>
      <w:szCs w:val="24"/>
    </w:rPr>
  </w:style>
  <w:style w:type="character" w:styleId="af9">
    <w:name w:val="FollowedHyperlink"/>
    <w:rsid w:val="00814654"/>
    <w:rPr>
      <w:color w:val="800080"/>
      <w:u w:val="single"/>
    </w:rPr>
  </w:style>
  <w:style w:type="paragraph" w:styleId="afa">
    <w:name w:val="Revision"/>
    <w:hidden/>
    <w:semiHidden/>
    <w:rsid w:val="00814654"/>
    <w:rPr>
      <w:rFonts w:ascii="Calibri" w:eastAsia="华文仿宋" w:hAnsi="Calibri" w:cs="Times New Roman"/>
      <w:sz w:val="24"/>
      <w:szCs w:val="21"/>
    </w:rPr>
  </w:style>
  <w:style w:type="paragraph" w:customStyle="1" w:styleId="61">
    <w:name w:val="多级标题6"/>
    <w:basedOn w:val="a0"/>
    <w:rsid w:val="00814654"/>
    <w:pPr>
      <w:ind w:left="1152" w:hanging="1152"/>
    </w:pPr>
  </w:style>
  <w:style w:type="paragraph" w:customStyle="1" w:styleId="5H5PIM5dashdsddh5l5hmmoduleheadingBlockLabel">
    <w:name w:val="样式 标题 5H5PIM 5dashdsddh5l5hmmodule headingBlock Label..."/>
    <w:basedOn w:val="6"/>
    <w:autoRedefine/>
    <w:rsid w:val="00814654"/>
    <w:pPr>
      <w:numPr>
        <w:ilvl w:val="0"/>
        <w:numId w:val="0"/>
      </w:numPr>
      <w:spacing w:line="374" w:lineRule="auto"/>
      <w:ind w:left="1152" w:hanging="1152"/>
    </w:pPr>
    <w:rPr>
      <w:rFonts w:cs="宋体"/>
      <w:szCs w:val="20"/>
    </w:rPr>
  </w:style>
  <w:style w:type="paragraph" w:customStyle="1" w:styleId="afb">
    <w:name w:val="修订记录"/>
    <w:basedOn w:val="a0"/>
    <w:rsid w:val="00814654"/>
    <w:pPr>
      <w:pageBreakBefore/>
      <w:spacing w:before="300" w:after="150" w:line="360" w:lineRule="auto"/>
      <w:jc w:val="center"/>
    </w:pPr>
    <w:rPr>
      <w:rFonts w:ascii="Times New Roman" w:eastAsia="黑体" w:hAnsi="Times New Roman"/>
      <w:sz w:val="32"/>
      <w:szCs w:val="32"/>
    </w:rPr>
  </w:style>
  <w:style w:type="paragraph" w:customStyle="1" w:styleId="afc">
    <w:name w:val="表格文本"/>
    <w:basedOn w:val="a0"/>
    <w:rsid w:val="00814654"/>
    <w:pPr>
      <w:tabs>
        <w:tab w:val="decimal" w:pos="0"/>
      </w:tabs>
    </w:pPr>
    <w:rPr>
      <w:rFonts w:ascii="Times New Roman" w:hAnsi="Times New Roman"/>
      <w:noProof/>
      <w:szCs w:val="24"/>
    </w:rPr>
  </w:style>
  <w:style w:type="paragraph" w:styleId="afd">
    <w:name w:val="Plain Text"/>
    <w:basedOn w:val="a0"/>
    <w:link w:val="Charc"/>
    <w:rsid w:val="00814654"/>
    <w:rPr>
      <w:rFonts w:ascii="宋体" w:hAnsi="Courier New" w:cs="Courier New"/>
    </w:rPr>
  </w:style>
  <w:style w:type="character" w:customStyle="1" w:styleId="Charc">
    <w:name w:val="纯文本 Char"/>
    <w:basedOn w:val="a1"/>
    <w:link w:val="afd"/>
    <w:rsid w:val="00814654"/>
    <w:rPr>
      <w:rFonts w:ascii="宋体" w:eastAsia="宋体" w:hAnsi="Courier New" w:cs="Courier New"/>
      <w:szCs w:val="21"/>
    </w:rPr>
  </w:style>
  <w:style w:type="paragraph" w:customStyle="1" w:styleId="41">
    <w:name w:val="样式4"/>
    <w:basedOn w:val="a0"/>
    <w:rsid w:val="00814654"/>
    <w:pPr>
      <w:spacing w:line="360" w:lineRule="auto"/>
      <w:ind w:firstLineChars="218" w:firstLine="523"/>
    </w:pPr>
    <w:rPr>
      <w:rFonts w:ascii="宋体" w:hAnsi="宋体"/>
    </w:rPr>
  </w:style>
  <w:style w:type="numbering" w:styleId="111111">
    <w:name w:val="Outline List 1"/>
    <w:basedOn w:val="a3"/>
    <w:rsid w:val="00814654"/>
    <w:pPr>
      <w:numPr>
        <w:numId w:val="5"/>
      </w:numPr>
    </w:pPr>
  </w:style>
  <w:style w:type="paragraph" w:customStyle="1" w:styleId="15">
    <w:name w:val="宋体 小四 前后间距1.5"/>
    <w:basedOn w:val="a0"/>
    <w:qFormat/>
    <w:rsid w:val="00814654"/>
    <w:pPr>
      <w:spacing w:line="360" w:lineRule="auto"/>
      <w:ind w:firstLineChars="200" w:firstLine="480"/>
      <w:jc w:val="left"/>
    </w:pPr>
    <w:rPr>
      <w:rFonts w:ascii="宋体" w:hAnsi="宋体"/>
      <w:szCs w:val="24"/>
      <w:lang w:val="x-none" w:eastAsia="x-none"/>
    </w:rPr>
  </w:style>
  <w:style w:type="paragraph" w:customStyle="1" w:styleId="afe">
    <w:name w:val="段"/>
    <w:rsid w:val="00814654"/>
    <w:pPr>
      <w:autoSpaceDE w:val="0"/>
      <w:autoSpaceDN w:val="0"/>
      <w:ind w:firstLineChars="200" w:firstLine="200"/>
      <w:jc w:val="both"/>
    </w:pPr>
    <w:rPr>
      <w:rFonts w:ascii="宋体" w:eastAsia="宋体" w:hAnsi="Times New Roman" w:cs="Times New Roman"/>
      <w:noProof/>
      <w:kern w:val="0"/>
      <w:szCs w:val="20"/>
    </w:rPr>
  </w:style>
  <w:style w:type="paragraph" w:customStyle="1" w:styleId="Text">
    <w:name w:val="Text"/>
    <w:basedOn w:val="a0"/>
    <w:rsid w:val="00814654"/>
    <w:pPr>
      <w:widowControl/>
      <w:spacing w:before="240" w:line="360" w:lineRule="auto"/>
      <w:ind w:left="720"/>
      <w:jc w:val="left"/>
    </w:pPr>
    <w:rPr>
      <w:rFonts w:ascii="Times" w:hAnsi="Times"/>
      <w:spacing w:val="20"/>
      <w:kern w:val="0"/>
      <w:szCs w:val="24"/>
      <w:lang w:val="en-AU" w:eastAsia="en-US"/>
    </w:rPr>
  </w:style>
  <w:style w:type="paragraph" w:customStyle="1" w:styleId="msolistparagraph0">
    <w:name w:val="msolistparagraph"/>
    <w:basedOn w:val="a0"/>
    <w:rsid w:val="00814654"/>
    <w:pPr>
      <w:widowControl/>
      <w:ind w:left="720"/>
      <w:jc w:val="left"/>
    </w:pPr>
    <w:rPr>
      <w:rFonts w:cs="宋体"/>
      <w:kern w:val="0"/>
      <w:sz w:val="22"/>
      <w:szCs w:val="22"/>
    </w:rPr>
  </w:style>
  <w:style w:type="paragraph" w:styleId="aff">
    <w:name w:val="Normal (Web)"/>
    <w:basedOn w:val="a0"/>
    <w:uiPriority w:val="99"/>
    <w:unhideWhenUsed/>
    <w:rsid w:val="00814654"/>
    <w:pPr>
      <w:widowControl/>
      <w:spacing w:before="100" w:beforeAutospacing="1" w:after="100" w:afterAutospacing="1"/>
      <w:jc w:val="left"/>
    </w:pPr>
    <w:rPr>
      <w:rFonts w:ascii="宋体" w:hAnsi="宋体" w:cs="宋体"/>
      <w:kern w:val="0"/>
      <w:szCs w:val="24"/>
    </w:rPr>
  </w:style>
  <w:style w:type="paragraph" w:customStyle="1" w:styleId="Default0">
    <w:name w:val="Default"/>
    <w:rsid w:val="00814654"/>
    <w:pPr>
      <w:widowControl w:val="0"/>
      <w:autoSpaceDE w:val="0"/>
      <w:autoSpaceDN w:val="0"/>
      <w:adjustRightInd w:val="0"/>
    </w:pPr>
    <w:rPr>
      <w:rFonts w:ascii="宋体" w:eastAsia="宋体" w:hAnsi="Times New Roman" w:cs="宋体"/>
      <w:color w:val="000000"/>
      <w:kern w:val="0"/>
      <w:sz w:val="24"/>
      <w:szCs w:val="24"/>
    </w:rPr>
  </w:style>
  <w:style w:type="paragraph" w:customStyle="1" w:styleId="42">
    <w:name w:val="样式 标题4 + 两端对齐"/>
    <w:basedOn w:val="4"/>
    <w:rsid w:val="00814654"/>
    <w:pPr>
      <w:keepLines w:val="0"/>
      <w:numPr>
        <w:ilvl w:val="0"/>
        <w:numId w:val="0"/>
      </w:numPr>
      <w:adjustRightInd/>
      <w:spacing w:before="0" w:after="0" w:line="240" w:lineRule="auto"/>
      <w:jc w:val="left"/>
    </w:pPr>
    <w:rPr>
      <w:rFonts w:ascii="Times New Roman" w:eastAsia="黑体" w:hAnsi="Times New Roman" w:cs="宋体"/>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Outline List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14654"/>
    <w:pPr>
      <w:widowControl w:val="0"/>
      <w:spacing w:line="300" w:lineRule="auto"/>
      <w:jc w:val="both"/>
    </w:pPr>
    <w:rPr>
      <w:rFonts w:ascii="Calibri" w:eastAsia="宋体" w:hAnsi="Calibri" w:cs="Times New Roman"/>
      <w:szCs w:val="21"/>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标题 二,h1,l"/>
    <w:basedOn w:val="a0"/>
    <w:next w:val="a0"/>
    <w:link w:val="1Char"/>
    <w:uiPriority w:val="9"/>
    <w:qFormat/>
    <w:rsid w:val="00814654"/>
    <w:pPr>
      <w:numPr>
        <w:numId w:val="2"/>
      </w:numPr>
      <w:spacing w:before="340" w:after="330" w:line="578" w:lineRule="auto"/>
      <w:outlineLvl w:val="0"/>
    </w:pPr>
    <w:rPr>
      <w:rFonts w:ascii="华文仿宋" w:hAnsi="华文仿宋"/>
      <w:b/>
      <w:bCs/>
      <w:kern w:val="44"/>
      <w:sz w:val="36"/>
      <w:szCs w:val="44"/>
    </w:rPr>
  </w:style>
  <w:style w:type="paragraph" w:styleId="20">
    <w:name w:val="heading 2"/>
    <w:aliases w:val="Heading 2 Hidden,Heading 2 CCBS,H2,sect 1.2,H21,sect 1.21,H22,sect 1.22,H211,sect 1.211,H23,sect 1.23,H212,sect 1.212,子系统,子系统1,子系统2,子系统3,子系统4,子系统11,子系统21,子系统31,子系统5,子系统12,子系统22,子系统32,子系统6,子系统13,子系统23,子系统33,子系统7,子系统14,子系统24,子系统34,子系统8,子系统15,子,第一章 标题"/>
    <w:basedOn w:val="a0"/>
    <w:next w:val="a0"/>
    <w:link w:val="2Char"/>
    <w:uiPriority w:val="9"/>
    <w:qFormat/>
    <w:rsid w:val="00814654"/>
    <w:pPr>
      <w:keepNext/>
      <w:keepLines/>
      <w:numPr>
        <w:ilvl w:val="1"/>
        <w:numId w:val="2"/>
      </w:numPr>
      <w:spacing w:before="260" w:after="260" w:line="416" w:lineRule="auto"/>
      <w:outlineLvl w:val="1"/>
    </w:pPr>
    <w:rPr>
      <w:rFonts w:ascii="华文仿宋" w:hAnsi="华文仿宋"/>
      <w:b/>
      <w:bCs/>
      <w:sz w:val="32"/>
      <w:szCs w:val="32"/>
    </w:rPr>
  </w:style>
  <w:style w:type="paragraph" w:styleId="3">
    <w:name w:val="heading 3"/>
    <w:aliases w:val="H3,sect1.2.3,sect1.2.31,sect1.2.32,sect1.2.311,sect1.2.33,sect1.2.312,Heading 3 - old,Level 3 Head,h3,level_3,PIM 3,Bold Head,bh,3rd level,3,section:3,l3,heading 3,section:31,section:32,section:33,section:34,section:35,section:36,section:37,CT,head"/>
    <w:basedOn w:val="a0"/>
    <w:next w:val="a0"/>
    <w:link w:val="3Char"/>
    <w:uiPriority w:val="9"/>
    <w:qFormat/>
    <w:rsid w:val="00814654"/>
    <w:pPr>
      <w:numPr>
        <w:ilvl w:val="2"/>
        <w:numId w:val="2"/>
      </w:numPr>
      <w:spacing w:before="260" w:after="260" w:line="415" w:lineRule="auto"/>
      <w:outlineLvl w:val="2"/>
    </w:pPr>
    <w:rPr>
      <w:rFonts w:ascii="宋体" w:hAnsi="宋体"/>
      <w:b/>
      <w:bCs/>
      <w:sz w:val="28"/>
      <w:szCs w:val="30"/>
    </w:rPr>
  </w:style>
  <w:style w:type="paragraph" w:styleId="4">
    <w:name w:val="heading 4"/>
    <w:aliases w:val="sect 1.2.3.4,Ref Heading 1,rh1,sect 1.2.3.41,Ref Heading 11,rh11,sect 1.2.3.42,Ref Heading 12,rh12,sect 1.2.3.411,Ref Heading 111,rh111,sect 1.2.3.43,Ref Heading 13,rh13,sect 1.2.3.412,Ref Heading 112,rh112,H4,PIM 4,h4,bullet,bl,bb,(A-4),h41,H41,H"/>
    <w:basedOn w:val="3"/>
    <w:next w:val="a0"/>
    <w:link w:val="4Char"/>
    <w:uiPriority w:val="9"/>
    <w:qFormat/>
    <w:rsid w:val="00814654"/>
    <w:pPr>
      <w:keepNext/>
      <w:keepLines/>
      <w:numPr>
        <w:ilvl w:val="3"/>
      </w:numPr>
      <w:adjustRightInd w:val="0"/>
      <w:outlineLvl w:val="3"/>
    </w:pPr>
  </w:style>
  <w:style w:type="paragraph" w:styleId="5">
    <w:name w:val="heading 5"/>
    <w:aliases w:val="H5,PIM 5,dash,ds,dd,h5,l5,hm,module heading,Block Label,Table label,mh2,Module heading 2,Head 5,list 5,5,ToolsHeading 5,Level 3 - i,5 sub-bullet,sb,口,口1,口2,ITT t5,PA Pico Section,TE Heading 5,heading 5,l5+toc5,Numbered Sub-list,Para5,Para51,L5,第四层条"/>
    <w:basedOn w:val="a0"/>
    <w:next w:val="a0"/>
    <w:link w:val="5Char"/>
    <w:uiPriority w:val="9"/>
    <w:qFormat/>
    <w:rsid w:val="00814654"/>
    <w:pPr>
      <w:keepNext/>
      <w:keepLines/>
      <w:numPr>
        <w:ilvl w:val="4"/>
        <w:numId w:val="2"/>
      </w:numPr>
      <w:spacing w:before="280" w:after="290" w:line="376" w:lineRule="auto"/>
      <w:outlineLvl w:val="4"/>
    </w:pPr>
    <w:rPr>
      <w:rFonts w:ascii="华文仿宋" w:hAnsi="华文仿宋"/>
      <w:b/>
      <w:bCs/>
      <w:sz w:val="28"/>
      <w:szCs w:val="28"/>
    </w:rPr>
  </w:style>
  <w:style w:type="paragraph" w:styleId="6">
    <w:name w:val="heading 6"/>
    <w:aliases w:val="PIM 6,H6,h6,l6,hsm,submodule heading,ToolsHeading 6,Bullet list,6,正文六级标题,BOD 4,L6,ITT t6,PA Appendix,Subparagraph3,Legal Level 1.,H61,H62,H611,H63,H612,H64,H613,H65,H614,H66,H615,H67,H616,H68,H617,H69,H618,H610,H619,H620,H6110,H621,H6111,H631,第五层条"/>
    <w:basedOn w:val="a0"/>
    <w:next w:val="a0"/>
    <w:link w:val="6Char"/>
    <w:uiPriority w:val="9"/>
    <w:qFormat/>
    <w:rsid w:val="00814654"/>
    <w:pPr>
      <w:keepNext/>
      <w:keepLines/>
      <w:numPr>
        <w:ilvl w:val="5"/>
        <w:numId w:val="2"/>
      </w:numPr>
      <w:spacing w:before="240" w:after="64" w:line="320" w:lineRule="auto"/>
      <w:outlineLvl w:val="5"/>
    </w:pPr>
    <w:rPr>
      <w:rFonts w:ascii="Cambria" w:hAnsi="Cambria"/>
      <w:b/>
      <w:bCs/>
      <w:szCs w:val="24"/>
    </w:rPr>
  </w:style>
  <w:style w:type="paragraph" w:styleId="7">
    <w:name w:val="heading 7"/>
    <w:aliases w:val="PIM 7,H7,h7,letter list,正文七级标题,ITT t7,PA Appendix Major,1.标题 6,Level 1.1,7,ExhibitTitle,st,heading7,req3,Legal Level 1.1.,L7,不用,PIM 71,H71,PIM 72,H72,PIM 73,PIM 74,PIM 75,H73,PIM 711,H711,PIM 721,H721,PIM 731,PIM 741,PIM 76,H74,PIM 712,H712,H TIMES"/>
    <w:basedOn w:val="1"/>
    <w:next w:val="a0"/>
    <w:link w:val="7Char"/>
    <w:uiPriority w:val="9"/>
    <w:qFormat/>
    <w:rsid w:val="00814654"/>
    <w:pPr>
      <w:keepNext/>
      <w:keepLines/>
      <w:jc w:val="left"/>
      <w:outlineLvl w:val="6"/>
    </w:pPr>
    <w:rPr>
      <w:rFonts w:ascii="Tahoma" w:eastAsia="仿宋_GB2312" w:hAnsi="Tahoma"/>
      <w:szCs w:val="28"/>
    </w:rPr>
  </w:style>
  <w:style w:type="paragraph" w:styleId="8">
    <w:name w:val="heading 8"/>
    <w:aliases w:val="Legal Level 1.1.1.,注意框体,不用8,Level 1.1.1,h8,Heading 8(unused),Heading 8(unused)1,Heading 8(unused)2,Heading 8(unused)3,Heading 8(unused)4,Heading 8(unused)5,Heading 8(unused)6,Heading 8(unused)7,Heading 8(unused)11,Heading 8(unused)21,List(a),H8,H81"/>
    <w:basedOn w:val="a0"/>
    <w:next w:val="a0"/>
    <w:link w:val="8Char"/>
    <w:uiPriority w:val="9"/>
    <w:qFormat/>
    <w:rsid w:val="00814654"/>
    <w:pPr>
      <w:keepNext/>
      <w:keepLines/>
      <w:numPr>
        <w:ilvl w:val="7"/>
        <w:numId w:val="1"/>
      </w:numPr>
      <w:spacing w:before="240" w:after="64" w:line="320" w:lineRule="auto"/>
      <w:outlineLvl w:val="7"/>
    </w:pPr>
    <w:rPr>
      <w:rFonts w:ascii="Cambria" w:hAnsi="Cambria"/>
      <w:szCs w:val="24"/>
    </w:rPr>
  </w:style>
  <w:style w:type="paragraph" w:styleId="9">
    <w:name w:val="heading 9"/>
    <w:aliases w:val="Legal Level 1.1.1.1.,huh,PIM 9,不用9,Figure,Appendix,Level (a),h9,Titre 10,Heading 9(unused),Heading 9(unused)1,Heading 9(unused)2,Heading 9(unused)3,Heading 9(unused)4,Heading 9(unused)5,Heading 9(unused)6,Heading 9(unused)7,Heading 9(unused)11,tt,F"/>
    <w:basedOn w:val="a0"/>
    <w:next w:val="a0"/>
    <w:link w:val="9Char"/>
    <w:uiPriority w:val="9"/>
    <w:qFormat/>
    <w:rsid w:val="00814654"/>
    <w:pPr>
      <w:keepNext/>
      <w:keepLines/>
      <w:numPr>
        <w:ilvl w:val="8"/>
        <w:numId w:val="1"/>
      </w:numPr>
      <w:spacing w:before="240" w:after="64" w:line="320" w:lineRule="auto"/>
      <w:outlineLvl w:val="8"/>
    </w:pPr>
    <w:rPr>
      <w:rFonts w:ascii="Cambria" w:hAnsi="Cambri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8146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814654"/>
    <w:rPr>
      <w:sz w:val="18"/>
      <w:szCs w:val="18"/>
    </w:rPr>
  </w:style>
  <w:style w:type="paragraph" w:styleId="a5">
    <w:name w:val="footer"/>
    <w:basedOn w:val="a0"/>
    <w:link w:val="Char0"/>
    <w:uiPriority w:val="99"/>
    <w:unhideWhenUsed/>
    <w:rsid w:val="00814654"/>
    <w:pPr>
      <w:tabs>
        <w:tab w:val="center" w:pos="4153"/>
        <w:tab w:val="right" w:pos="8306"/>
      </w:tabs>
      <w:snapToGrid w:val="0"/>
      <w:jc w:val="left"/>
    </w:pPr>
    <w:rPr>
      <w:sz w:val="18"/>
      <w:szCs w:val="18"/>
    </w:rPr>
  </w:style>
  <w:style w:type="character" w:customStyle="1" w:styleId="Char0">
    <w:name w:val="页脚 Char"/>
    <w:basedOn w:val="a1"/>
    <w:link w:val="a5"/>
    <w:uiPriority w:val="99"/>
    <w:rsid w:val="00814654"/>
    <w:rPr>
      <w:sz w:val="18"/>
      <w:szCs w:val="18"/>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1"/>
    <w:link w:val="1"/>
    <w:uiPriority w:val="9"/>
    <w:rsid w:val="00814654"/>
    <w:rPr>
      <w:rFonts w:ascii="华文仿宋" w:eastAsia="宋体" w:hAnsi="华文仿宋" w:cs="Times New Roman"/>
      <w:b/>
      <w:bCs/>
      <w:kern w:val="44"/>
      <w:sz w:val="36"/>
      <w:szCs w:val="44"/>
    </w:rPr>
  </w:style>
  <w:style w:type="character" w:customStyle="1" w:styleId="2Char">
    <w:name w:val="标题 2 Char"/>
    <w:aliases w:val="Heading 2 Hidden Char,Heading 2 CCBS Char,H2 Char,sect 1.2 Char,H21 Char,sect 1.21 Char,H22 Char,sect 1.22 Char,H211 Char,sect 1.211 Char,H23 Char,sect 1.23 Char,H212 Char,sect 1.212 Char,子系统 Char,子系统1 Char,子系统2 Char,子系统3 Char,子系统4 Char,子 Char"/>
    <w:basedOn w:val="a1"/>
    <w:link w:val="20"/>
    <w:uiPriority w:val="9"/>
    <w:rsid w:val="00814654"/>
    <w:rPr>
      <w:rFonts w:ascii="华文仿宋" w:eastAsia="宋体" w:hAnsi="华文仿宋" w:cs="Times New Roman"/>
      <w:b/>
      <w:bCs/>
      <w:sz w:val="32"/>
      <w:szCs w:val="32"/>
    </w:rPr>
  </w:style>
  <w:style w:type="character" w:customStyle="1" w:styleId="3Char">
    <w:name w:val="标题 3 Char"/>
    <w:aliases w:val="H3 Char,sect1.2.3 Char,sect1.2.31 Char,sect1.2.32 Char,sect1.2.311 Char,sect1.2.33 Char,sect1.2.312 Char,Heading 3 - old Char,Level 3 Head Char,h3 Char,level_3 Char,PIM 3 Char,Bold Head Char,bh Char,3rd level Char,3 Char,section:3 Char,l3 Char"/>
    <w:basedOn w:val="a1"/>
    <w:link w:val="3"/>
    <w:uiPriority w:val="9"/>
    <w:rsid w:val="00814654"/>
    <w:rPr>
      <w:rFonts w:ascii="宋体" w:eastAsia="宋体" w:hAnsi="宋体" w:cs="Times New Roman"/>
      <w:b/>
      <w:bCs/>
      <w:sz w:val="28"/>
      <w:szCs w:val="30"/>
    </w:rPr>
  </w:style>
  <w:style w:type="character" w:customStyle="1" w:styleId="4Char">
    <w:name w:val="标题 4 Char"/>
    <w:aliases w:val="sect 1.2.3.4 Char,Ref Heading 1 Char,rh1 Char,sect 1.2.3.41 Char,Ref Heading 11 Char,rh11 Char,sect 1.2.3.42 Char,Ref Heading 12 Char,rh12 Char,sect 1.2.3.411 Char,Ref Heading 111 Char,rh111 Char,sect 1.2.3.43 Char,Ref Heading 13 Char,H4 Char"/>
    <w:basedOn w:val="a1"/>
    <w:link w:val="4"/>
    <w:uiPriority w:val="9"/>
    <w:rsid w:val="00814654"/>
    <w:rPr>
      <w:rFonts w:ascii="宋体" w:eastAsia="宋体" w:hAnsi="宋体" w:cs="Times New Roman"/>
      <w:b/>
      <w:bCs/>
      <w:sz w:val="28"/>
      <w:szCs w:val="30"/>
    </w:rPr>
  </w:style>
  <w:style w:type="character" w:customStyle="1" w:styleId="5Char">
    <w:name w:val="标题 5 Char"/>
    <w:aliases w:val="H5 Char,PIM 5 Char,dash Char,ds Char,dd Char,h5 Char,l5 Char,hm Char,module heading Char,Block Label Char,Table label Char,mh2 Char,Module heading 2 Char,Head 5 Char,list 5 Char,5 Char,ToolsHeading 5 Char,Level 3 - i Char,5 sub-bullet Char"/>
    <w:basedOn w:val="a1"/>
    <w:link w:val="5"/>
    <w:uiPriority w:val="9"/>
    <w:rsid w:val="00814654"/>
    <w:rPr>
      <w:rFonts w:ascii="华文仿宋" w:eastAsia="宋体" w:hAnsi="华文仿宋" w:cs="Times New Roman"/>
      <w:b/>
      <w:bCs/>
      <w:sz w:val="28"/>
      <w:szCs w:val="28"/>
    </w:rPr>
  </w:style>
  <w:style w:type="character" w:customStyle="1" w:styleId="6Char">
    <w:name w:val="标题 6 Char"/>
    <w:aliases w:val="PIM 6 Char,H6 Char,h6 Char,l6 Char,hsm Char,submodule heading Char,ToolsHeading 6 Char,Bullet list Char,6 Char,正文六级标题 Char,BOD 4 Char,L6 Char,ITT t6 Char,PA Appendix Char,Subparagraph3 Char,Legal Level 1. Char,H61 Char,H62 Char,H611 Char"/>
    <w:basedOn w:val="a1"/>
    <w:link w:val="6"/>
    <w:uiPriority w:val="9"/>
    <w:rsid w:val="00814654"/>
    <w:rPr>
      <w:rFonts w:ascii="Cambria" w:eastAsia="宋体" w:hAnsi="Cambria" w:cs="Times New Roman"/>
      <w:b/>
      <w:bCs/>
      <w:szCs w:val="24"/>
    </w:rPr>
  </w:style>
  <w:style w:type="character" w:customStyle="1" w:styleId="7Char">
    <w:name w:val="标题 7 Char"/>
    <w:aliases w:val="PIM 7 Char,H7 Char,h7 Char,letter list Char,正文七级标题 Char,ITT t7 Char,PA Appendix Major Char,1.标题 6 Char,Level 1.1 Char,7 Char,ExhibitTitle Char,st Char,heading7 Char,req3 Char,Legal Level 1.1. Char,L7 Char,不用 Char,PIM 71 Char,H71 Char,H72 Char"/>
    <w:basedOn w:val="a1"/>
    <w:link w:val="7"/>
    <w:uiPriority w:val="9"/>
    <w:rsid w:val="00814654"/>
    <w:rPr>
      <w:rFonts w:ascii="Tahoma" w:eastAsia="仿宋_GB2312" w:hAnsi="Tahoma" w:cs="Times New Roman"/>
      <w:b/>
      <w:bCs/>
      <w:kern w:val="44"/>
      <w:sz w:val="36"/>
      <w:szCs w:val="28"/>
    </w:rPr>
  </w:style>
  <w:style w:type="character" w:customStyle="1" w:styleId="8Char">
    <w:name w:val="标题 8 Char"/>
    <w:aliases w:val="Legal Level 1.1.1. Char,注意框体 Char,不用8 Char,Level 1.1.1 Char,h8 Char,Heading 8(unused) Char,Heading 8(unused)1 Char,Heading 8(unused)2 Char,Heading 8(unused)3 Char,Heading 8(unused)4 Char,Heading 8(unused)5 Char,Heading 8(unused)6 Char,H8 Char"/>
    <w:basedOn w:val="a1"/>
    <w:link w:val="8"/>
    <w:uiPriority w:val="9"/>
    <w:rsid w:val="00814654"/>
    <w:rPr>
      <w:rFonts w:ascii="Cambria" w:eastAsia="宋体" w:hAnsi="Cambria" w:cs="Times New Roman"/>
      <w:szCs w:val="24"/>
    </w:rPr>
  </w:style>
  <w:style w:type="character" w:customStyle="1" w:styleId="9Char">
    <w:name w:val="标题 9 Char"/>
    <w:aliases w:val="Legal Level 1.1.1.1. Char,huh Char,PIM 9 Char,不用9 Char,Figure Char,Appendix Char,Level (a) Char,h9 Char,Titre 10 Char,Heading 9(unused) Char,Heading 9(unused)1 Char,Heading 9(unused)2 Char,Heading 9(unused)3 Char,Heading 9(unused)4 Char,F Char"/>
    <w:basedOn w:val="a1"/>
    <w:link w:val="9"/>
    <w:uiPriority w:val="9"/>
    <w:rsid w:val="00814654"/>
    <w:rPr>
      <w:rFonts w:ascii="Cambria" w:eastAsia="宋体" w:hAnsi="Cambria" w:cs="Times New Roman"/>
      <w:szCs w:val="21"/>
    </w:rPr>
  </w:style>
  <w:style w:type="paragraph" w:customStyle="1" w:styleId="a6">
    <w:name w:val="文档正文"/>
    <w:basedOn w:val="a0"/>
    <w:link w:val="Char1"/>
    <w:qFormat/>
    <w:rsid w:val="00814654"/>
    <w:pPr>
      <w:widowControl/>
      <w:spacing w:line="360" w:lineRule="auto"/>
      <w:ind w:firstLineChars="200" w:firstLine="480"/>
      <w:jc w:val="left"/>
    </w:pPr>
    <w:rPr>
      <w:rFonts w:ascii="华文仿宋" w:hAnsi="华文仿宋" w:cs="宋体"/>
      <w:color w:val="000000"/>
      <w:kern w:val="0"/>
      <w:szCs w:val="24"/>
    </w:rPr>
  </w:style>
  <w:style w:type="character" w:customStyle="1" w:styleId="Char1">
    <w:name w:val="文档正文 Char"/>
    <w:link w:val="a6"/>
    <w:rsid w:val="00814654"/>
    <w:rPr>
      <w:rFonts w:ascii="华文仿宋" w:eastAsia="宋体" w:hAnsi="华文仿宋" w:cs="宋体"/>
      <w:color w:val="000000"/>
      <w:kern w:val="0"/>
      <w:szCs w:val="24"/>
    </w:rPr>
  </w:style>
  <w:style w:type="character" w:customStyle="1" w:styleId="a7">
    <w:name w:val="封面标题"/>
    <w:qFormat/>
    <w:rsid w:val="00814654"/>
    <w:rPr>
      <w:rFonts w:eastAsia="黑体"/>
      <w:sz w:val="84"/>
    </w:rPr>
  </w:style>
  <w:style w:type="character" w:customStyle="1" w:styleId="a8">
    <w:name w:val="！页眉页脚"/>
    <w:qFormat/>
    <w:rsid w:val="00814654"/>
    <w:rPr>
      <w:rFonts w:eastAsia="宋体"/>
      <w:sz w:val="18"/>
    </w:rPr>
  </w:style>
  <w:style w:type="paragraph" w:styleId="10">
    <w:name w:val="toc 1"/>
    <w:basedOn w:val="a0"/>
    <w:next w:val="a0"/>
    <w:autoRedefine/>
    <w:uiPriority w:val="39"/>
    <w:unhideWhenUsed/>
    <w:rsid w:val="00814654"/>
    <w:pPr>
      <w:spacing w:before="120" w:after="120"/>
      <w:jc w:val="left"/>
    </w:pPr>
    <w:rPr>
      <w:rFonts w:ascii="Times New Roman" w:hAnsi="Times New Roman"/>
      <w:b/>
      <w:bCs/>
      <w:caps/>
      <w:sz w:val="20"/>
      <w:szCs w:val="20"/>
    </w:rPr>
  </w:style>
  <w:style w:type="paragraph" w:styleId="21">
    <w:name w:val="toc 2"/>
    <w:basedOn w:val="a0"/>
    <w:next w:val="a0"/>
    <w:autoRedefine/>
    <w:uiPriority w:val="39"/>
    <w:unhideWhenUsed/>
    <w:rsid w:val="00814654"/>
    <w:pPr>
      <w:ind w:left="210"/>
      <w:jc w:val="left"/>
    </w:pPr>
    <w:rPr>
      <w:rFonts w:ascii="Times New Roman" w:hAnsi="Times New Roman"/>
      <w:smallCaps/>
      <w:sz w:val="20"/>
      <w:szCs w:val="20"/>
    </w:rPr>
  </w:style>
  <w:style w:type="paragraph" w:styleId="30">
    <w:name w:val="toc 3"/>
    <w:basedOn w:val="a0"/>
    <w:next w:val="a0"/>
    <w:autoRedefine/>
    <w:uiPriority w:val="39"/>
    <w:unhideWhenUsed/>
    <w:rsid w:val="00814654"/>
    <w:pPr>
      <w:ind w:left="420"/>
      <w:jc w:val="left"/>
    </w:pPr>
    <w:rPr>
      <w:rFonts w:ascii="Times New Roman" w:hAnsi="Times New Roman"/>
      <w:iCs/>
      <w:sz w:val="20"/>
      <w:szCs w:val="20"/>
    </w:rPr>
  </w:style>
  <w:style w:type="character" w:styleId="a9">
    <w:name w:val="Hyperlink"/>
    <w:uiPriority w:val="99"/>
    <w:unhideWhenUsed/>
    <w:rsid w:val="00814654"/>
    <w:rPr>
      <w:color w:val="0000FF"/>
      <w:u w:val="single"/>
    </w:rPr>
  </w:style>
  <w:style w:type="paragraph" w:styleId="aa">
    <w:name w:val="Balloon Text"/>
    <w:basedOn w:val="a0"/>
    <w:link w:val="Char2"/>
    <w:semiHidden/>
    <w:unhideWhenUsed/>
    <w:rsid w:val="00814654"/>
    <w:rPr>
      <w:sz w:val="18"/>
      <w:szCs w:val="18"/>
    </w:rPr>
  </w:style>
  <w:style w:type="character" w:customStyle="1" w:styleId="Char2">
    <w:name w:val="批注框文本 Char"/>
    <w:basedOn w:val="a1"/>
    <w:link w:val="aa"/>
    <w:semiHidden/>
    <w:rsid w:val="00814654"/>
    <w:rPr>
      <w:rFonts w:ascii="Calibri" w:eastAsia="宋体" w:hAnsi="Calibri" w:cs="Times New Roman"/>
      <w:sz w:val="18"/>
      <w:szCs w:val="18"/>
    </w:rPr>
  </w:style>
  <w:style w:type="paragraph" w:styleId="ab">
    <w:name w:val="Document Map"/>
    <w:basedOn w:val="a0"/>
    <w:link w:val="Char3"/>
    <w:semiHidden/>
    <w:unhideWhenUsed/>
    <w:rsid w:val="00814654"/>
    <w:rPr>
      <w:rFonts w:ascii="宋体"/>
      <w:sz w:val="18"/>
      <w:szCs w:val="18"/>
    </w:rPr>
  </w:style>
  <w:style w:type="character" w:customStyle="1" w:styleId="Char3">
    <w:name w:val="文档结构图 Char"/>
    <w:basedOn w:val="a1"/>
    <w:link w:val="ab"/>
    <w:semiHidden/>
    <w:rsid w:val="00814654"/>
    <w:rPr>
      <w:rFonts w:ascii="宋体" w:eastAsia="宋体" w:hAnsi="Calibri" w:cs="Times New Roman"/>
      <w:sz w:val="18"/>
      <w:szCs w:val="18"/>
    </w:rPr>
  </w:style>
  <w:style w:type="paragraph" w:styleId="ac">
    <w:name w:val="annotation text"/>
    <w:basedOn w:val="a0"/>
    <w:link w:val="Char4"/>
    <w:uiPriority w:val="99"/>
    <w:unhideWhenUsed/>
    <w:rsid w:val="00814654"/>
    <w:pPr>
      <w:jc w:val="left"/>
    </w:pPr>
  </w:style>
  <w:style w:type="character" w:customStyle="1" w:styleId="Char4">
    <w:name w:val="批注文字 Char"/>
    <w:basedOn w:val="a1"/>
    <w:link w:val="ac"/>
    <w:uiPriority w:val="99"/>
    <w:rsid w:val="00814654"/>
    <w:rPr>
      <w:rFonts w:ascii="Calibri" w:eastAsia="宋体" w:hAnsi="Calibri" w:cs="Times New Roman"/>
      <w:szCs w:val="21"/>
    </w:rPr>
  </w:style>
  <w:style w:type="paragraph" w:styleId="ad">
    <w:name w:val="annotation subject"/>
    <w:basedOn w:val="ac"/>
    <w:next w:val="ac"/>
    <w:link w:val="Char5"/>
    <w:uiPriority w:val="99"/>
    <w:semiHidden/>
    <w:unhideWhenUsed/>
    <w:rsid w:val="00814654"/>
    <w:rPr>
      <w:b/>
      <w:bCs/>
    </w:rPr>
  </w:style>
  <w:style w:type="character" w:customStyle="1" w:styleId="Char5">
    <w:name w:val="批注主题 Char"/>
    <w:basedOn w:val="Char4"/>
    <w:link w:val="ad"/>
    <w:uiPriority w:val="99"/>
    <w:semiHidden/>
    <w:rsid w:val="00814654"/>
    <w:rPr>
      <w:rFonts w:ascii="Calibri" w:eastAsia="宋体" w:hAnsi="Calibri" w:cs="Times New Roman"/>
      <w:b/>
      <w:bCs/>
      <w:szCs w:val="21"/>
    </w:rPr>
  </w:style>
  <w:style w:type="paragraph" w:styleId="TOC">
    <w:name w:val="TOC Heading"/>
    <w:basedOn w:val="1"/>
    <w:next w:val="a0"/>
    <w:uiPriority w:val="39"/>
    <w:qFormat/>
    <w:rsid w:val="00814654"/>
    <w:pPr>
      <w:keepNext/>
      <w:keepLines/>
      <w:widowControl/>
      <w:numPr>
        <w:numId w:val="0"/>
      </w:numPr>
      <w:spacing w:before="480" w:after="0" w:line="276" w:lineRule="auto"/>
      <w:jc w:val="left"/>
      <w:outlineLvl w:val="9"/>
    </w:pPr>
    <w:rPr>
      <w:rFonts w:ascii="Cambria" w:hAnsi="Cambria"/>
      <w:color w:val="365F91"/>
      <w:kern w:val="0"/>
      <w:sz w:val="28"/>
      <w:szCs w:val="28"/>
    </w:rPr>
  </w:style>
  <w:style w:type="character" w:customStyle="1" w:styleId="sublist-span3">
    <w:name w:val="sublist-span3"/>
    <w:basedOn w:val="a1"/>
    <w:rsid w:val="00814654"/>
  </w:style>
  <w:style w:type="paragraph" w:styleId="40">
    <w:name w:val="toc 4"/>
    <w:basedOn w:val="a0"/>
    <w:next w:val="a0"/>
    <w:autoRedefine/>
    <w:uiPriority w:val="39"/>
    <w:rsid w:val="00814654"/>
    <w:pPr>
      <w:ind w:left="630"/>
      <w:jc w:val="left"/>
    </w:pPr>
    <w:rPr>
      <w:rFonts w:ascii="Times New Roman" w:hAnsi="Times New Roman"/>
      <w:sz w:val="18"/>
      <w:szCs w:val="18"/>
    </w:rPr>
  </w:style>
  <w:style w:type="paragraph" w:styleId="50">
    <w:name w:val="toc 5"/>
    <w:basedOn w:val="a0"/>
    <w:next w:val="a0"/>
    <w:autoRedefine/>
    <w:uiPriority w:val="39"/>
    <w:rsid w:val="00814654"/>
    <w:pPr>
      <w:ind w:left="840"/>
      <w:jc w:val="left"/>
    </w:pPr>
    <w:rPr>
      <w:rFonts w:ascii="Times New Roman" w:hAnsi="Times New Roman"/>
      <w:sz w:val="18"/>
      <w:szCs w:val="18"/>
    </w:rPr>
  </w:style>
  <w:style w:type="paragraph" w:styleId="60">
    <w:name w:val="toc 6"/>
    <w:basedOn w:val="a0"/>
    <w:next w:val="a0"/>
    <w:autoRedefine/>
    <w:uiPriority w:val="39"/>
    <w:rsid w:val="00814654"/>
    <w:pPr>
      <w:ind w:left="1050"/>
      <w:jc w:val="left"/>
    </w:pPr>
    <w:rPr>
      <w:rFonts w:ascii="Times New Roman" w:hAnsi="Times New Roman"/>
      <w:sz w:val="18"/>
      <w:szCs w:val="18"/>
    </w:rPr>
  </w:style>
  <w:style w:type="paragraph" w:styleId="70">
    <w:name w:val="toc 7"/>
    <w:basedOn w:val="a0"/>
    <w:next w:val="a0"/>
    <w:autoRedefine/>
    <w:uiPriority w:val="39"/>
    <w:rsid w:val="00814654"/>
    <w:pPr>
      <w:ind w:left="1260"/>
      <w:jc w:val="left"/>
    </w:pPr>
    <w:rPr>
      <w:rFonts w:ascii="Times New Roman" w:hAnsi="Times New Roman"/>
      <w:sz w:val="18"/>
      <w:szCs w:val="18"/>
    </w:rPr>
  </w:style>
  <w:style w:type="paragraph" w:styleId="80">
    <w:name w:val="toc 8"/>
    <w:basedOn w:val="a0"/>
    <w:next w:val="a0"/>
    <w:autoRedefine/>
    <w:uiPriority w:val="39"/>
    <w:rsid w:val="00814654"/>
    <w:pPr>
      <w:ind w:left="1470"/>
      <w:jc w:val="left"/>
    </w:pPr>
    <w:rPr>
      <w:rFonts w:ascii="Times New Roman" w:hAnsi="Times New Roman"/>
      <w:sz w:val="18"/>
      <w:szCs w:val="18"/>
    </w:rPr>
  </w:style>
  <w:style w:type="paragraph" w:styleId="90">
    <w:name w:val="toc 9"/>
    <w:basedOn w:val="a0"/>
    <w:next w:val="a0"/>
    <w:autoRedefine/>
    <w:uiPriority w:val="39"/>
    <w:rsid w:val="00814654"/>
    <w:pPr>
      <w:ind w:left="1680"/>
      <w:jc w:val="left"/>
    </w:pPr>
    <w:rPr>
      <w:rFonts w:ascii="Times New Roman" w:hAnsi="Times New Roman"/>
      <w:sz w:val="18"/>
      <w:szCs w:val="18"/>
    </w:rPr>
  </w:style>
  <w:style w:type="paragraph" w:styleId="ae">
    <w:name w:val="Body Text Indent"/>
    <w:basedOn w:val="a0"/>
    <w:link w:val="Char6"/>
    <w:rsid w:val="00814654"/>
    <w:pPr>
      <w:spacing w:after="120"/>
      <w:ind w:leftChars="200" w:left="420" w:firstLineChars="200" w:firstLine="200"/>
    </w:pPr>
    <w:rPr>
      <w:rFonts w:ascii="Times New Roman" w:hAnsi="Times New Roman"/>
      <w:szCs w:val="24"/>
    </w:rPr>
  </w:style>
  <w:style w:type="character" w:customStyle="1" w:styleId="Char6">
    <w:name w:val="正文文本缩进 Char"/>
    <w:basedOn w:val="a1"/>
    <w:link w:val="ae"/>
    <w:rsid w:val="00814654"/>
    <w:rPr>
      <w:rFonts w:ascii="Times New Roman" w:eastAsia="宋体" w:hAnsi="Times New Roman" w:cs="Times New Roman"/>
      <w:szCs w:val="24"/>
    </w:rPr>
  </w:style>
  <w:style w:type="paragraph" w:styleId="af">
    <w:name w:val="List Paragraph"/>
    <w:basedOn w:val="a0"/>
    <w:link w:val="Char7"/>
    <w:uiPriority w:val="34"/>
    <w:qFormat/>
    <w:rsid w:val="00814654"/>
    <w:pPr>
      <w:ind w:firstLineChars="200" w:firstLine="420"/>
    </w:pPr>
    <w:rPr>
      <w:szCs w:val="22"/>
    </w:rPr>
  </w:style>
  <w:style w:type="character" w:customStyle="1" w:styleId="Char7">
    <w:name w:val="列出段落 Char"/>
    <w:link w:val="af"/>
    <w:uiPriority w:val="34"/>
    <w:rsid w:val="00814654"/>
    <w:rPr>
      <w:rFonts w:ascii="Calibri" w:eastAsia="宋体" w:hAnsi="Calibri" w:cs="Times New Roman"/>
    </w:rPr>
  </w:style>
  <w:style w:type="paragraph" w:customStyle="1" w:styleId="af0">
    <w:name w:val="正文缩进列表"/>
    <w:basedOn w:val="af"/>
    <w:link w:val="Char8"/>
    <w:qFormat/>
    <w:rsid w:val="00814654"/>
    <w:pPr>
      <w:ind w:firstLineChars="0" w:firstLine="0"/>
    </w:pPr>
    <w:rPr>
      <w:kern w:val="0"/>
    </w:rPr>
  </w:style>
  <w:style w:type="character" w:customStyle="1" w:styleId="Char8">
    <w:name w:val="正文缩进列表 Char"/>
    <w:link w:val="af0"/>
    <w:rsid w:val="00814654"/>
    <w:rPr>
      <w:rFonts w:ascii="Calibri" w:eastAsia="宋体" w:hAnsi="Calibri" w:cs="Times New Roman"/>
      <w:kern w:val="0"/>
    </w:rPr>
  </w:style>
  <w:style w:type="paragraph" w:customStyle="1" w:styleId="af1">
    <w:name w:val="表格栏目"/>
    <w:basedOn w:val="a0"/>
    <w:rsid w:val="00814654"/>
    <w:pPr>
      <w:adjustRightInd w:val="0"/>
      <w:snapToGrid w:val="0"/>
      <w:spacing w:before="45" w:after="45"/>
      <w:jc w:val="center"/>
    </w:pPr>
    <w:rPr>
      <w:rFonts w:ascii="宋体" w:eastAsia="黑体" w:hAnsi="Times New Roman"/>
      <w:b/>
      <w:bCs/>
      <w:szCs w:val="24"/>
    </w:rPr>
  </w:style>
  <w:style w:type="paragraph" w:customStyle="1" w:styleId="af2">
    <w:name w:val="表格单元"/>
    <w:basedOn w:val="a0"/>
    <w:rsid w:val="00814654"/>
    <w:pPr>
      <w:adjustRightInd w:val="0"/>
      <w:snapToGrid w:val="0"/>
      <w:spacing w:before="45" w:after="45"/>
      <w:jc w:val="left"/>
    </w:pPr>
    <w:rPr>
      <w:rFonts w:ascii="宋体" w:hAnsi="Times New Roman"/>
      <w:szCs w:val="24"/>
    </w:rPr>
  </w:style>
  <w:style w:type="paragraph" w:customStyle="1" w:styleId="af3">
    <w:name w:val="样式 正文缩进"/>
    <w:basedOn w:val="af4"/>
    <w:autoRedefine/>
    <w:rsid w:val="00814654"/>
    <w:pPr>
      <w:spacing w:line="360" w:lineRule="auto"/>
      <w:ind w:firstLineChars="0" w:firstLine="480"/>
    </w:pPr>
    <w:rPr>
      <w:rFonts w:ascii="Times New Roman" w:eastAsia="仿宋_GB2312" w:hAnsi="Times New Roman"/>
      <w:szCs w:val="20"/>
    </w:rPr>
  </w:style>
  <w:style w:type="paragraph" w:styleId="af4">
    <w:name w:val="Normal Indent"/>
    <w:basedOn w:val="a0"/>
    <w:rsid w:val="00814654"/>
    <w:pPr>
      <w:ind w:firstLineChars="200" w:firstLine="420"/>
    </w:pPr>
  </w:style>
  <w:style w:type="character" w:styleId="af5">
    <w:name w:val="annotation reference"/>
    <w:uiPriority w:val="99"/>
    <w:semiHidden/>
    <w:rsid w:val="00814654"/>
    <w:rPr>
      <w:sz w:val="21"/>
      <w:szCs w:val="21"/>
    </w:rPr>
  </w:style>
  <w:style w:type="paragraph" w:customStyle="1" w:styleId="Char9">
    <w:name w:val="Char"/>
    <w:basedOn w:val="a0"/>
    <w:rsid w:val="00814654"/>
    <w:rPr>
      <w:rFonts w:ascii="Tahoma" w:hAnsi="Tahoma"/>
      <w:szCs w:val="20"/>
    </w:rPr>
  </w:style>
  <w:style w:type="paragraph" w:customStyle="1" w:styleId="af6">
    <w:name w:val="a"/>
    <w:basedOn w:val="a0"/>
    <w:rsid w:val="00814654"/>
    <w:pPr>
      <w:widowControl/>
    </w:pPr>
    <w:rPr>
      <w:rFonts w:cs="宋体"/>
      <w:kern w:val="0"/>
      <w:szCs w:val="24"/>
    </w:rPr>
  </w:style>
  <w:style w:type="paragraph" w:customStyle="1" w:styleId="2">
    <w:name w:val="样式2"/>
    <w:basedOn w:val="6"/>
    <w:rsid w:val="00814654"/>
    <w:pPr>
      <w:numPr>
        <w:ilvl w:val="0"/>
        <w:numId w:val="3"/>
      </w:numPr>
    </w:pPr>
    <w:rPr>
      <w:rFonts w:ascii="Arial" w:eastAsia="黑体" w:hAnsi="Arial"/>
    </w:rPr>
  </w:style>
  <w:style w:type="paragraph" w:styleId="af7">
    <w:name w:val="Body Text"/>
    <w:basedOn w:val="a0"/>
    <w:link w:val="Chara"/>
    <w:rsid w:val="00814654"/>
    <w:pPr>
      <w:spacing w:after="120"/>
    </w:pPr>
  </w:style>
  <w:style w:type="character" w:customStyle="1" w:styleId="Chara">
    <w:name w:val="正文文本 Char"/>
    <w:basedOn w:val="a1"/>
    <w:link w:val="af7"/>
    <w:rsid w:val="00814654"/>
    <w:rPr>
      <w:rFonts w:ascii="Calibri" w:eastAsia="宋体" w:hAnsi="Calibri" w:cs="Times New Roman"/>
      <w:szCs w:val="21"/>
    </w:rPr>
  </w:style>
  <w:style w:type="paragraph" w:customStyle="1" w:styleId="default">
    <w:name w:val="default"/>
    <w:basedOn w:val="a0"/>
    <w:rsid w:val="00814654"/>
    <w:pPr>
      <w:widowControl/>
      <w:autoSpaceDE w:val="0"/>
      <w:autoSpaceDN w:val="0"/>
      <w:jc w:val="left"/>
    </w:pPr>
    <w:rPr>
      <w:rFonts w:ascii="微软雅黑" w:hAnsi="微软雅黑" w:cs="宋体"/>
      <w:color w:val="000000"/>
      <w:kern w:val="0"/>
      <w:szCs w:val="24"/>
    </w:rPr>
  </w:style>
  <w:style w:type="table" w:styleId="af8">
    <w:name w:val="Table Grid"/>
    <w:basedOn w:val="a2"/>
    <w:rsid w:val="0081465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a1"/>
    <w:rsid w:val="00814654"/>
  </w:style>
  <w:style w:type="paragraph" w:styleId="22">
    <w:name w:val="Body Text First Indent 2"/>
    <w:basedOn w:val="ae"/>
    <w:link w:val="2Char0"/>
    <w:rsid w:val="00814654"/>
    <w:pPr>
      <w:ind w:firstLine="420"/>
    </w:pPr>
    <w:rPr>
      <w:rFonts w:ascii="Calibri" w:hAnsi="Calibri"/>
      <w:szCs w:val="21"/>
    </w:rPr>
  </w:style>
  <w:style w:type="character" w:customStyle="1" w:styleId="2Char0">
    <w:name w:val="正文首行缩进 2 Char"/>
    <w:basedOn w:val="Char6"/>
    <w:link w:val="22"/>
    <w:rsid w:val="00814654"/>
    <w:rPr>
      <w:rFonts w:ascii="Calibri" w:eastAsia="宋体" w:hAnsi="Calibri" w:cs="Times New Roman"/>
      <w:szCs w:val="21"/>
    </w:rPr>
  </w:style>
  <w:style w:type="paragraph" w:customStyle="1" w:styleId="a">
    <w:name w:val="账户系统需求"/>
    <w:basedOn w:val="a0"/>
    <w:link w:val="Charb"/>
    <w:qFormat/>
    <w:rsid w:val="00814654"/>
    <w:pPr>
      <w:numPr>
        <w:numId w:val="4"/>
      </w:numPr>
    </w:pPr>
    <w:rPr>
      <w:rFonts w:ascii="华文仿宋" w:hAnsi="华文仿宋"/>
      <w:kern w:val="0"/>
    </w:rPr>
  </w:style>
  <w:style w:type="character" w:customStyle="1" w:styleId="Charb">
    <w:name w:val="账户系统需求 Char"/>
    <w:link w:val="a"/>
    <w:rsid w:val="00814654"/>
    <w:rPr>
      <w:rFonts w:ascii="华文仿宋" w:eastAsia="宋体" w:hAnsi="华文仿宋" w:cs="Times New Roman"/>
      <w:kern w:val="0"/>
      <w:szCs w:val="21"/>
    </w:rPr>
  </w:style>
  <w:style w:type="paragraph" w:customStyle="1" w:styleId="11">
    <w:name w:val="样式1"/>
    <w:basedOn w:val="7"/>
    <w:rsid w:val="00814654"/>
    <w:pPr>
      <w:numPr>
        <w:numId w:val="0"/>
      </w:numPr>
      <w:ind w:left="1296" w:hanging="1296"/>
    </w:pPr>
    <w:rPr>
      <w:rFonts w:ascii="华文仿宋" w:eastAsia="华文仿宋" w:hAnsi="华文仿宋"/>
      <w:sz w:val="24"/>
      <w:szCs w:val="24"/>
    </w:rPr>
  </w:style>
  <w:style w:type="paragraph" w:customStyle="1" w:styleId="31">
    <w:name w:val="样式3"/>
    <w:basedOn w:val="7"/>
    <w:autoRedefine/>
    <w:rsid w:val="00814654"/>
    <w:pPr>
      <w:numPr>
        <w:numId w:val="0"/>
      </w:numPr>
      <w:ind w:left="1296" w:hanging="1296"/>
    </w:pPr>
    <w:rPr>
      <w:rFonts w:ascii="华文仿宋" w:eastAsia="华文仿宋" w:hAnsi="华文仿宋"/>
      <w:sz w:val="24"/>
      <w:szCs w:val="24"/>
    </w:rPr>
  </w:style>
  <w:style w:type="paragraph" w:customStyle="1" w:styleId="7PIM7H7h7letterlistITTt7PAAppendixMajor">
    <w:name w:val="样式 标题 7PIM 7H7h7letter list正文七级标题ITT t7PA Appendix Major..."/>
    <w:basedOn w:val="7"/>
    <w:rsid w:val="00814654"/>
    <w:rPr>
      <w:rFonts w:ascii="华文仿宋" w:eastAsia="华文仿宋" w:hAnsi="华文仿宋"/>
      <w:sz w:val="24"/>
    </w:rPr>
  </w:style>
  <w:style w:type="paragraph" w:customStyle="1" w:styleId="7PIM7H7h7letterlistITTt7PAAppendixMajor1">
    <w:name w:val="样式 标题 7PIM 7H7h7letter list正文七级标题ITT t7PA Appendix Major...1"/>
    <w:basedOn w:val="7"/>
    <w:rsid w:val="00814654"/>
    <w:rPr>
      <w:rFonts w:ascii="华文仿宋" w:eastAsia="华文仿宋" w:hAnsi="华文仿宋"/>
      <w:sz w:val="24"/>
    </w:rPr>
  </w:style>
  <w:style w:type="paragraph" w:customStyle="1" w:styleId="074">
    <w:name w:val="正文 + 首行缩进:  0.74 厘米"/>
    <w:basedOn w:val="a0"/>
    <w:rsid w:val="00814654"/>
    <w:pPr>
      <w:widowControl/>
      <w:jc w:val="left"/>
    </w:pPr>
    <w:rPr>
      <w:rFonts w:ascii="华文仿宋" w:hAnsi="华文仿宋" w:cs="宋体"/>
      <w:kern w:val="0"/>
      <w:sz w:val="18"/>
      <w:szCs w:val="24"/>
    </w:rPr>
  </w:style>
  <w:style w:type="character" w:styleId="af9">
    <w:name w:val="FollowedHyperlink"/>
    <w:rsid w:val="00814654"/>
    <w:rPr>
      <w:color w:val="800080"/>
      <w:u w:val="single"/>
    </w:rPr>
  </w:style>
  <w:style w:type="paragraph" w:styleId="afa">
    <w:name w:val="Revision"/>
    <w:hidden/>
    <w:semiHidden/>
    <w:rsid w:val="00814654"/>
    <w:rPr>
      <w:rFonts w:ascii="Calibri" w:eastAsia="华文仿宋" w:hAnsi="Calibri" w:cs="Times New Roman"/>
      <w:sz w:val="24"/>
      <w:szCs w:val="21"/>
    </w:rPr>
  </w:style>
  <w:style w:type="paragraph" w:customStyle="1" w:styleId="61">
    <w:name w:val="多级标题6"/>
    <w:basedOn w:val="a0"/>
    <w:rsid w:val="00814654"/>
    <w:pPr>
      <w:ind w:left="1152" w:hanging="1152"/>
    </w:pPr>
  </w:style>
  <w:style w:type="paragraph" w:customStyle="1" w:styleId="5H5PIM5dashdsddh5l5hmmoduleheadingBlockLabel">
    <w:name w:val="样式 标题 5H5PIM 5dashdsddh5l5hmmodule headingBlock Label..."/>
    <w:basedOn w:val="6"/>
    <w:autoRedefine/>
    <w:rsid w:val="00814654"/>
    <w:pPr>
      <w:numPr>
        <w:ilvl w:val="0"/>
        <w:numId w:val="0"/>
      </w:numPr>
      <w:spacing w:line="374" w:lineRule="auto"/>
      <w:ind w:left="1152" w:hanging="1152"/>
    </w:pPr>
    <w:rPr>
      <w:rFonts w:cs="宋体"/>
      <w:szCs w:val="20"/>
    </w:rPr>
  </w:style>
  <w:style w:type="paragraph" w:customStyle="1" w:styleId="afb">
    <w:name w:val="修订记录"/>
    <w:basedOn w:val="a0"/>
    <w:rsid w:val="00814654"/>
    <w:pPr>
      <w:pageBreakBefore/>
      <w:spacing w:before="300" w:after="150" w:line="360" w:lineRule="auto"/>
      <w:jc w:val="center"/>
    </w:pPr>
    <w:rPr>
      <w:rFonts w:ascii="Times New Roman" w:eastAsia="黑体" w:hAnsi="Times New Roman"/>
      <w:sz w:val="32"/>
      <w:szCs w:val="32"/>
    </w:rPr>
  </w:style>
  <w:style w:type="paragraph" w:customStyle="1" w:styleId="afc">
    <w:name w:val="表格文本"/>
    <w:basedOn w:val="a0"/>
    <w:rsid w:val="00814654"/>
    <w:pPr>
      <w:tabs>
        <w:tab w:val="decimal" w:pos="0"/>
      </w:tabs>
    </w:pPr>
    <w:rPr>
      <w:rFonts w:ascii="Times New Roman" w:hAnsi="Times New Roman"/>
      <w:noProof/>
      <w:szCs w:val="24"/>
    </w:rPr>
  </w:style>
  <w:style w:type="paragraph" w:styleId="afd">
    <w:name w:val="Plain Text"/>
    <w:basedOn w:val="a0"/>
    <w:link w:val="Charc"/>
    <w:rsid w:val="00814654"/>
    <w:rPr>
      <w:rFonts w:ascii="宋体" w:hAnsi="Courier New" w:cs="Courier New"/>
    </w:rPr>
  </w:style>
  <w:style w:type="character" w:customStyle="1" w:styleId="Charc">
    <w:name w:val="纯文本 Char"/>
    <w:basedOn w:val="a1"/>
    <w:link w:val="afd"/>
    <w:rsid w:val="00814654"/>
    <w:rPr>
      <w:rFonts w:ascii="宋体" w:eastAsia="宋体" w:hAnsi="Courier New" w:cs="Courier New"/>
      <w:szCs w:val="21"/>
    </w:rPr>
  </w:style>
  <w:style w:type="paragraph" w:customStyle="1" w:styleId="41">
    <w:name w:val="样式4"/>
    <w:basedOn w:val="a0"/>
    <w:rsid w:val="00814654"/>
    <w:pPr>
      <w:spacing w:line="360" w:lineRule="auto"/>
      <w:ind w:firstLineChars="218" w:firstLine="523"/>
    </w:pPr>
    <w:rPr>
      <w:rFonts w:ascii="宋体" w:hAnsi="宋体"/>
    </w:rPr>
  </w:style>
  <w:style w:type="numbering" w:styleId="111111">
    <w:name w:val="Outline List 1"/>
    <w:basedOn w:val="a3"/>
    <w:rsid w:val="00814654"/>
    <w:pPr>
      <w:numPr>
        <w:numId w:val="5"/>
      </w:numPr>
    </w:pPr>
  </w:style>
  <w:style w:type="paragraph" w:customStyle="1" w:styleId="15">
    <w:name w:val="宋体 小四 前后间距1.5"/>
    <w:basedOn w:val="a0"/>
    <w:qFormat/>
    <w:rsid w:val="00814654"/>
    <w:pPr>
      <w:spacing w:line="360" w:lineRule="auto"/>
      <w:ind w:firstLineChars="200" w:firstLine="480"/>
      <w:jc w:val="left"/>
    </w:pPr>
    <w:rPr>
      <w:rFonts w:ascii="宋体" w:hAnsi="宋体"/>
      <w:szCs w:val="24"/>
      <w:lang w:val="x-none" w:eastAsia="x-none"/>
    </w:rPr>
  </w:style>
  <w:style w:type="paragraph" w:customStyle="1" w:styleId="afe">
    <w:name w:val="段"/>
    <w:rsid w:val="00814654"/>
    <w:pPr>
      <w:autoSpaceDE w:val="0"/>
      <w:autoSpaceDN w:val="0"/>
      <w:ind w:firstLineChars="200" w:firstLine="200"/>
      <w:jc w:val="both"/>
    </w:pPr>
    <w:rPr>
      <w:rFonts w:ascii="宋体" w:eastAsia="宋体" w:hAnsi="Times New Roman" w:cs="Times New Roman"/>
      <w:noProof/>
      <w:kern w:val="0"/>
      <w:szCs w:val="20"/>
    </w:rPr>
  </w:style>
  <w:style w:type="paragraph" w:customStyle="1" w:styleId="Text">
    <w:name w:val="Text"/>
    <w:basedOn w:val="a0"/>
    <w:rsid w:val="00814654"/>
    <w:pPr>
      <w:widowControl/>
      <w:spacing w:before="240" w:line="360" w:lineRule="auto"/>
      <w:ind w:left="720"/>
      <w:jc w:val="left"/>
    </w:pPr>
    <w:rPr>
      <w:rFonts w:ascii="Times" w:hAnsi="Times"/>
      <w:spacing w:val="20"/>
      <w:kern w:val="0"/>
      <w:szCs w:val="24"/>
      <w:lang w:val="en-AU" w:eastAsia="en-US"/>
    </w:rPr>
  </w:style>
  <w:style w:type="paragraph" w:customStyle="1" w:styleId="msolistparagraph0">
    <w:name w:val="msolistparagraph"/>
    <w:basedOn w:val="a0"/>
    <w:rsid w:val="00814654"/>
    <w:pPr>
      <w:widowControl/>
      <w:ind w:left="720"/>
      <w:jc w:val="left"/>
    </w:pPr>
    <w:rPr>
      <w:rFonts w:cs="宋体"/>
      <w:kern w:val="0"/>
      <w:sz w:val="22"/>
      <w:szCs w:val="22"/>
    </w:rPr>
  </w:style>
  <w:style w:type="paragraph" w:styleId="aff">
    <w:name w:val="Normal (Web)"/>
    <w:basedOn w:val="a0"/>
    <w:uiPriority w:val="99"/>
    <w:unhideWhenUsed/>
    <w:rsid w:val="00814654"/>
    <w:pPr>
      <w:widowControl/>
      <w:spacing w:before="100" w:beforeAutospacing="1" w:after="100" w:afterAutospacing="1"/>
      <w:jc w:val="left"/>
    </w:pPr>
    <w:rPr>
      <w:rFonts w:ascii="宋体" w:hAnsi="宋体" w:cs="宋体"/>
      <w:kern w:val="0"/>
      <w:szCs w:val="24"/>
    </w:rPr>
  </w:style>
  <w:style w:type="paragraph" w:customStyle="1" w:styleId="Default0">
    <w:name w:val="Default"/>
    <w:rsid w:val="00814654"/>
    <w:pPr>
      <w:widowControl w:val="0"/>
      <w:autoSpaceDE w:val="0"/>
      <w:autoSpaceDN w:val="0"/>
      <w:adjustRightInd w:val="0"/>
    </w:pPr>
    <w:rPr>
      <w:rFonts w:ascii="宋体" w:eastAsia="宋体" w:hAnsi="Times New Roman" w:cs="宋体"/>
      <w:color w:val="000000"/>
      <w:kern w:val="0"/>
      <w:sz w:val="24"/>
      <w:szCs w:val="24"/>
    </w:rPr>
  </w:style>
  <w:style w:type="paragraph" w:customStyle="1" w:styleId="42">
    <w:name w:val="样式 标题4 + 两端对齐"/>
    <w:basedOn w:val="4"/>
    <w:rsid w:val="00814654"/>
    <w:pPr>
      <w:keepLines w:val="0"/>
      <w:numPr>
        <w:ilvl w:val="0"/>
        <w:numId w:val="0"/>
      </w:numPr>
      <w:adjustRightInd/>
      <w:spacing w:before="0" w:after="0" w:line="240" w:lineRule="auto"/>
      <w:jc w:val="left"/>
    </w:pPr>
    <w:rPr>
      <w:rFonts w:ascii="Times New Roman" w:eastAsia="黑体" w:hAnsi="Times New Roman" w:cs="宋体"/>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542924">
      <w:bodyDiv w:val="1"/>
      <w:marLeft w:val="0"/>
      <w:marRight w:val="0"/>
      <w:marTop w:val="0"/>
      <w:marBottom w:val="0"/>
      <w:divBdr>
        <w:top w:val="none" w:sz="0" w:space="0" w:color="auto"/>
        <w:left w:val="none" w:sz="0" w:space="0" w:color="auto"/>
        <w:bottom w:val="none" w:sz="0" w:space="0" w:color="auto"/>
        <w:right w:val="none" w:sz="0" w:space="0" w:color="auto"/>
      </w:divBdr>
    </w:div>
    <w:div w:id="172675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2.bin"/><Relationship Id="rId10" Type="http://schemas.openxmlformats.org/officeDocument/2006/relationships/header" Target="header1.xml"/><Relationship Id="rId19" Type="http://schemas.openxmlformats.org/officeDocument/2006/relationships/oleObject" Target="embeddings/Microsoft_Excel_97-2003____1.xls"/><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1.em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A0A0A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7103</TotalTime>
  <Pages>22</Pages>
  <Words>1612</Words>
  <Characters>9193</Characters>
  <Application>Microsoft Office Word</Application>
  <DocSecurity>0</DocSecurity>
  <Lines>76</Lines>
  <Paragraphs>21</Paragraphs>
  <ScaleCrop>false</ScaleCrop>
  <Company/>
  <LinksUpToDate>false</LinksUpToDate>
  <CharactersWithSpaces>10784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杨洋(yangyang625292)-顺银事业部</dc:creator>
  <cp:keywords/>
  <dc:description/>
  <cp:lastModifiedBy>何胜(hesheng)-顺银事业部</cp:lastModifiedBy>
  <cp:revision>970</cp:revision>
  <dcterms:created xsi:type="dcterms:W3CDTF">2014-10-17T06:43:00Z</dcterms:created>
  <dcterms:modified xsi:type="dcterms:W3CDTF">2016-05-24T02:25:00Z</dcterms:modified>
</cp:coreProperties>
</file>