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CE4" w:rsidRDefault="009C6301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 xml:space="preserve">1978 වර්ශයේ ආරම්භ කළ සහනගම ගැමුණු ක්‍රීඩා සමාජයේ ආරම්භක නයකයා වූයේ සුනිල් බොස්කෝ මහතායි. ආරම්භයේදී </w:t>
      </w:r>
      <w:r w:rsidR="00F71ED3">
        <w:rPr>
          <w:rFonts w:cs="Noto Sans Sinhala" w:hint="cs"/>
          <w:cs/>
          <w:lang w:bidi="si-LK"/>
        </w:rPr>
        <w:t xml:space="preserve">සහනගම ගැමුණු ක්‍රීඩා පිටිය </w:t>
      </w:r>
      <w:r>
        <w:rPr>
          <w:rFonts w:cs="Noto Sans Sinhala" w:hint="cs"/>
          <w:cs/>
          <w:lang w:bidi="si-LK"/>
        </w:rPr>
        <w:t>ඉතා කුඩා</w:t>
      </w:r>
      <w:r w:rsidR="00F71ED3">
        <w:rPr>
          <w:rFonts w:cs="Noto Sans Sinhala" w:hint="cs"/>
          <w:cs/>
          <w:lang w:bidi="si-LK"/>
        </w:rPr>
        <w:t xml:space="preserve"> ක්‍රීඩා පිටියක් වුවත් මේ වන විට එය පුත්තලම දිස්ත්‍රික්කයේ ඇති විශාලම ක්‍රීඩා පිටි වලින් එකක් බවට පත් වී ඇත.</w:t>
      </w:r>
    </w:p>
    <w:p w:rsidR="001C4B48" w:rsidRDefault="001C4B48">
      <w:pPr>
        <w:rPr>
          <w:rFonts w:cs="Noto Sans Sinhala"/>
          <w:lang w:bidi="si-LK"/>
        </w:rPr>
      </w:pPr>
    </w:p>
    <w:p w:rsidR="001C4B48" w:rsidRDefault="001C4B48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>සම්පූර්</w:t>
      </w:r>
      <w:r w:rsidR="00CD133D">
        <w:rPr>
          <w:rFonts w:cs="Noto Sans Sinhala" w:hint="cs"/>
          <w:cs/>
          <w:lang w:bidi="si-LK"/>
        </w:rPr>
        <w:t>ණ</w:t>
      </w:r>
      <w:r>
        <w:rPr>
          <w:rFonts w:cs="Noto Sans Sinhala" w:hint="cs"/>
          <w:cs/>
          <w:lang w:bidi="si-LK"/>
        </w:rPr>
        <w:t xml:space="preserve"> ලිපිය </w:t>
      </w:r>
    </w:p>
    <w:p w:rsidR="009D27F2" w:rsidRDefault="009D27F2">
      <w:pPr>
        <w:rPr>
          <w:rFonts w:cs="Noto Sans Sinhala"/>
          <w:lang w:bidi="si-LK"/>
        </w:rPr>
      </w:pPr>
    </w:p>
    <w:p w:rsidR="009D27F2" w:rsidRDefault="009D27F2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>පසුගිය තරගය</w:t>
      </w:r>
    </w:p>
    <w:p w:rsidR="009D27F2" w:rsidRDefault="009D27F2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 xml:space="preserve">දිනය - </w:t>
      </w:r>
    </w:p>
    <w:p w:rsidR="009D27F2" w:rsidRDefault="009D27F2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>ක්‍රීඩා පිටිය -</w:t>
      </w:r>
    </w:p>
    <w:p w:rsidR="009D27F2" w:rsidRDefault="009D27F2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>තරගය -</w:t>
      </w:r>
    </w:p>
    <w:p w:rsidR="00B259BE" w:rsidRDefault="00B259BE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>තරග වැදුන කණ්ඩායම්</w:t>
      </w:r>
    </w:p>
    <w:p w:rsidR="00B259BE" w:rsidRDefault="00B259BE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>පළමු තරගය</w:t>
      </w:r>
    </w:p>
    <w:p w:rsidR="00714FD2" w:rsidRDefault="00714FD2">
      <w:pPr>
        <w:rPr>
          <w:rFonts w:cs="Noto Sans Sinhala"/>
          <w:cs/>
          <w:lang w:bidi="si-LK"/>
        </w:rPr>
      </w:pPr>
      <w:r>
        <w:rPr>
          <w:rFonts w:cs="Noto Sans Sinhala" w:hint="cs"/>
          <w:cs/>
          <w:lang w:bidi="si-LK"/>
        </w:rPr>
        <w:t>දෙවන තරගය</w:t>
      </w:r>
    </w:p>
    <w:p w:rsidR="00B259BE" w:rsidRDefault="00B259BE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>අවසන් මහා තරගය</w:t>
      </w:r>
    </w:p>
    <w:p w:rsidR="00714FD2" w:rsidRDefault="00714FD2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>සහනගම ගැමුණු ලකුණු</w:t>
      </w:r>
      <w:r w:rsidR="00256BF7">
        <w:rPr>
          <w:rFonts w:cs="Noto Sans Sinhala" w:hint="cs"/>
          <w:cs/>
          <w:lang w:bidi="si-LK"/>
        </w:rPr>
        <w:t xml:space="preserve"> 05</w:t>
      </w:r>
    </w:p>
    <w:p w:rsidR="00640DE5" w:rsidRDefault="00640DE5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>වැඩි ලකුණු ලාබියා</w:t>
      </w:r>
    </w:p>
    <w:p w:rsidR="00640DE5" w:rsidRDefault="00640DE5" w:rsidP="00640DE5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>වැඩි උඩපන්දු ලාබියා</w:t>
      </w:r>
    </w:p>
    <w:p w:rsidR="00640DE5" w:rsidRDefault="00640DE5" w:rsidP="00640DE5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>දක්ෂතම ධවකයා</w:t>
      </w:r>
    </w:p>
    <w:p w:rsidR="00640DE5" w:rsidRDefault="00640DE5" w:rsidP="00640DE5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>තරගයේ වීරයා</w:t>
      </w:r>
    </w:p>
    <w:p w:rsidR="00270E5C" w:rsidRDefault="00270E5C" w:rsidP="00640DE5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>මීළග තරගය</w:t>
      </w:r>
    </w:p>
    <w:p w:rsidR="00330E18" w:rsidRDefault="00330E18" w:rsidP="00330E18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>තරග වදින කණ්ඩායම්</w:t>
      </w:r>
    </w:p>
    <w:p w:rsidR="00330E18" w:rsidRDefault="0034598F" w:rsidP="00640DE5">
      <w:pPr>
        <w:rPr>
          <w:rFonts w:cs="Noto Sans Sinhala"/>
          <w:lang w:bidi="si-LK"/>
        </w:rPr>
      </w:pPr>
      <w:r>
        <w:rPr>
          <w:rFonts w:cs="Noto Sans Sinhala" w:hint="cs"/>
          <w:cs/>
          <w:lang w:bidi="si-LK"/>
        </w:rPr>
        <w:t>අවශ්‍ය කණ්ඩායම සෙවීමට එම කණ්ඩායමේ ගමේ නමේ ඇති පළමු ඉංග්‍රීසි අකුර තෝරන්න.</w:t>
      </w:r>
    </w:p>
    <w:p w:rsidR="00C44D00" w:rsidRDefault="00C44D00" w:rsidP="00640DE5">
      <w:pPr>
        <w:rPr>
          <w:rFonts w:cs="Noto Sans Sinhala" w:hint="cs"/>
          <w:cs/>
          <w:lang w:bidi="si-LK"/>
        </w:rPr>
      </w:pPr>
      <w:r>
        <w:rPr>
          <w:rFonts w:cs="Noto Sans Sinhala" w:hint="cs"/>
          <w:cs/>
          <w:lang w:bidi="si-LK"/>
        </w:rPr>
        <w:t>නම්</w:t>
      </w:r>
      <w:r w:rsidR="00AB0758">
        <w:rPr>
          <w:rFonts w:cs="Noto Sans Sinhala"/>
          <w:lang w:bidi="si-LK"/>
        </w:rPr>
        <w:t xml:space="preserve"> </w:t>
      </w:r>
      <w:bookmarkStart w:id="0" w:name="_GoBack"/>
      <w:r w:rsidR="00AB0758">
        <w:rPr>
          <w:rFonts w:cs="Noto Sans Sinhala" w:hint="cs"/>
          <w:cs/>
          <w:lang w:bidi="si-LK"/>
        </w:rPr>
        <w:t>බලන්න</w:t>
      </w:r>
      <w:bookmarkEnd w:id="0"/>
    </w:p>
    <w:p w:rsidR="00AB0758" w:rsidRPr="00C44D00" w:rsidRDefault="00AB0758" w:rsidP="00640DE5">
      <w:pPr>
        <w:rPr>
          <w:rFonts w:cs="Noto Sans Sinhala"/>
          <w:cs/>
          <w:lang w:bidi="si-LK"/>
        </w:rPr>
      </w:pPr>
    </w:p>
    <w:p w:rsidR="00640DE5" w:rsidRPr="009D27F2" w:rsidRDefault="00640DE5">
      <w:pPr>
        <w:rPr>
          <w:rFonts w:cs="Arial"/>
          <w:cs/>
          <w:lang w:bidi="si-LK"/>
        </w:rPr>
      </w:pPr>
    </w:p>
    <w:sectPr w:rsidR="00640DE5" w:rsidRPr="009D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inhala">
    <w:panose1 w:val="020B0502040504020204"/>
    <w:charset w:val="01"/>
    <w:family w:val="swiss"/>
    <w:pitch w:val="variable"/>
    <w:sig w:usb0="80008003" w:usb1="02002040" w:usb2="000002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01"/>
    <w:rsid w:val="001C4B48"/>
    <w:rsid w:val="00256BF7"/>
    <w:rsid w:val="00270E5C"/>
    <w:rsid w:val="00330E18"/>
    <w:rsid w:val="0034598F"/>
    <w:rsid w:val="0058178F"/>
    <w:rsid w:val="00640DE5"/>
    <w:rsid w:val="00714FD2"/>
    <w:rsid w:val="00773E6A"/>
    <w:rsid w:val="00962CE4"/>
    <w:rsid w:val="009C6301"/>
    <w:rsid w:val="009D27F2"/>
    <w:rsid w:val="00AB0758"/>
    <w:rsid w:val="00B259BE"/>
    <w:rsid w:val="00B37A42"/>
    <w:rsid w:val="00B53323"/>
    <w:rsid w:val="00BA70A1"/>
    <w:rsid w:val="00C44D00"/>
    <w:rsid w:val="00CD133D"/>
    <w:rsid w:val="00F7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HesH</dc:creator>
  <cp:lastModifiedBy>HesH</cp:lastModifiedBy>
  <cp:revision>12</cp:revision>
  <dcterms:created xsi:type="dcterms:W3CDTF">2018-10-13T13:43:00Z</dcterms:created>
  <dcterms:modified xsi:type="dcterms:W3CDTF">2018-10-20T14:56:00Z</dcterms:modified>
</cp:coreProperties>
</file>