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B" w:rsidRPr="00DA0A8D" w:rsidRDefault="00B63C1F" w:rsidP="002F0CDB">
      <w:pPr>
        <w:pStyle w:val="1"/>
        <w:rPr>
          <w:sz w:val="52"/>
        </w:rPr>
      </w:pPr>
      <w:r>
        <w:rPr>
          <w:rFonts w:hint="eastAsia"/>
          <w:sz w:val="52"/>
        </w:rPr>
        <w:t>体积测算</w:t>
      </w:r>
    </w:p>
    <w:p w:rsidR="00962A9B" w:rsidRPr="00962A9B" w:rsidRDefault="005C6826" w:rsidP="00962A9B">
      <w:pPr>
        <w:pStyle w:val="1"/>
        <w:jc w:val="left"/>
        <w:rPr>
          <w:sz w:val="52"/>
        </w:rPr>
      </w:pPr>
      <w:r>
        <w:rPr>
          <w:rFonts w:hint="eastAsia"/>
          <w:sz w:val="52"/>
        </w:rPr>
        <w:t>引言</w:t>
      </w:r>
    </w:p>
    <w:p w:rsidR="00962A9B" w:rsidRDefault="00962A9B" w:rsidP="00962A9B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利用三维重建的技术流程，可以通过输入二维图片序列的</w:t>
      </w:r>
      <w:bookmarkStart w:id="0" w:name="_GoBack"/>
      <w:bookmarkEnd w:id="0"/>
      <w:r>
        <w:rPr>
          <w:rFonts w:hint="eastAsia"/>
          <w:sz w:val="24"/>
        </w:rPr>
        <w:t>方式获取到场景中的三维稀疏点云或者稠密点云，以视觉的方式来表达场景中的信息。虽然这些点云可以描绘出空间中的信息，但是还存在以下两个这些问题需要解决：</w:t>
      </w:r>
    </w:p>
    <w:p w:rsidR="00962A9B" w:rsidRPr="00962A9B" w:rsidRDefault="00962A9B" w:rsidP="00962A9B">
      <w:pPr>
        <w:pStyle w:val="a7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在三维重建的过程中，由于点云坐标系都是以第一帧的相机为参考坐标系，因此点云坐标系和真实世界坐标系无法对应，对于很多实际应用场景，都需要获取到该场景的实际水平面，来进行下一步的导航和定位；</w:t>
      </w:r>
    </w:p>
    <w:p w:rsidR="00962A9B" w:rsidRDefault="00962A9B" w:rsidP="00962A9B">
      <w:pPr>
        <w:pStyle w:val="a7"/>
        <w:numPr>
          <w:ilvl w:val="0"/>
          <w:numId w:val="1"/>
        </w:numPr>
        <w:ind w:firstLineChars="0"/>
        <w:jc w:val="left"/>
        <w:rPr>
          <w:sz w:val="24"/>
        </w:rPr>
      </w:pPr>
      <w:r w:rsidRPr="00962A9B">
        <w:rPr>
          <w:rFonts w:hint="eastAsia"/>
          <w:sz w:val="24"/>
        </w:rPr>
        <w:t>由于是单目相机，无法获取特征点的深度信息，因此对于构建出的三维重建点云也没有一个绝对尺度的概念</w:t>
      </w:r>
      <w:r>
        <w:rPr>
          <w:rFonts w:hint="eastAsia"/>
          <w:sz w:val="24"/>
        </w:rPr>
        <w:t>。</w:t>
      </w:r>
    </w:p>
    <w:p w:rsidR="00962A9B" w:rsidRDefault="00962A9B" w:rsidP="00962A9B">
      <w:pPr>
        <w:ind w:left="420" w:firstLine="420"/>
        <w:jc w:val="left"/>
        <w:rPr>
          <w:sz w:val="24"/>
        </w:rPr>
      </w:pPr>
      <w:r w:rsidRPr="00962A9B">
        <w:rPr>
          <w:rFonts w:hint="eastAsia"/>
          <w:sz w:val="24"/>
        </w:rPr>
        <w:lastRenderedPageBreak/>
        <w:t>在</w:t>
      </w:r>
      <w:r>
        <w:rPr>
          <w:rFonts w:hint="eastAsia"/>
          <w:sz w:val="24"/>
        </w:rPr>
        <w:t>解决上述两个问题的基础上，可以对空间中的封闭物体进行高度，面积或者体积的测算，对比传统方法中用激光雷达等设备来测算体积的方式，现在就可以通过单个摄像头以纯视觉的方式来完成上述过程，并获取到一个精确的结果。</w:t>
      </w:r>
    </w:p>
    <w:p w:rsidR="00962A9B" w:rsidRPr="00962A9B" w:rsidRDefault="00962A9B" w:rsidP="00962A9B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本章将以三维重建的点云结果为基础，结合Aruco二维码的识别方案来解决点云的尺度问题，以及求解三维点云的水平面方程，随后根据上述信息再进一步计算三维场景的体积，具体流程如图所以。</w:t>
      </w:r>
    </w:p>
    <w:p w:rsidR="005C6826" w:rsidRPr="005C6826" w:rsidRDefault="005C6826" w:rsidP="005C6826"/>
    <w:p w:rsidR="002F0CDB" w:rsidRPr="00DA0A8D" w:rsidRDefault="002F0CDB" w:rsidP="002F0CDB">
      <w:pPr>
        <w:pStyle w:val="1"/>
        <w:jc w:val="left"/>
        <w:rPr>
          <w:sz w:val="52"/>
        </w:rPr>
      </w:pPr>
      <w:r w:rsidRPr="00DA0A8D">
        <w:rPr>
          <w:rFonts w:hint="eastAsia"/>
          <w:sz w:val="52"/>
        </w:rPr>
        <w:t>1</w:t>
      </w:r>
      <w:r w:rsidR="005C6826">
        <w:rPr>
          <w:rFonts w:hint="eastAsia"/>
          <w:sz w:val="52"/>
        </w:rPr>
        <w:t>解算平面</w:t>
      </w:r>
    </w:p>
    <w:p w:rsidR="00B63C1F" w:rsidRPr="00D66D21" w:rsidRDefault="00B63C1F" w:rsidP="00B63C1F">
      <w:pPr>
        <w:pStyle w:val="2"/>
        <w:rPr>
          <w:sz w:val="40"/>
        </w:rPr>
      </w:pPr>
      <w:r>
        <w:rPr>
          <w:sz w:val="40"/>
        </w:rPr>
        <w:t>1</w:t>
      </w:r>
      <w:r w:rsidRPr="00DA0A8D">
        <w:rPr>
          <w:rFonts w:hint="eastAsia"/>
          <w:sz w:val="40"/>
        </w:rPr>
        <w:t>.1</w:t>
      </w:r>
      <w:r w:rsidR="00BF2014">
        <w:rPr>
          <w:rFonts w:hint="eastAsia"/>
          <w:sz w:val="40"/>
        </w:rPr>
        <w:t>检测</w:t>
      </w:r>
      <w:r w:rsidR="00E44B2E">
        <w:rPr>
          <w:rFonts w:hint="eastAsia"/>
          <w:sz w:val="40"/>
        </w:rPr>
        <w:t>2D点坐标</w:t>
      </w:r>
    </w:p>
    <w:p w:rsidR="002F0CDB" w:rsidRDefault="002F0CDB" w:rsidP="005C6826">
      <w:pPr>
        <w:ind w:firstLine="420"/>
        <w:jc w:val="left"/>
        <w:rPr>
          <w:sz w:val="24"/>
        </w:rPr>
      </w:pPr>
    </w:p>
    <w:p w:rsidR="00E44B2E" w:rsidRPr="00D66D21" w:rsidRDefault="00E44B2E" w:rsidP="00E44B2E">
      <w:pPr>
        <w:pStyle w:val="2"/>
        <w:rPr>
          <w:sz w:val="40"/>
        </w:rPr>
      </w:pPr>
      <w:r>
        <w:rPr>
          <w:sz w:val="40"/>
        </w:rPr>
        <w:lastRenderedPageBreak/>
        <w:t>1</w:t>
      </w:r>
      <w:r>
        <w:rPr>
          <w:rFonts w:hint="eastAsia"/>
          <w:sz w:val="40"/>
        </w:rPr>
        <w:t>.</w:t>
      </w:r>
      <w:r>
        <w:rPr>
          <w:sz w:val="40"/>
        </w:rPr>
        <w:t>2</w:t>
      </w:r>
      <w:r>
        <w:rPr>
          <w:rFonts w:hint="eastAsia"/>
          <w:sz w:val="40"/>
        </w:rPr>
        <w:t>寻找对应3D坐标</w:t>
      </w:r>
    </w:p>
    <w:p w:rsidR="00E44B2E" w:rsidRDefault="00E44B2E" w:rsidP="00E44B2E">
      <w:pPr>
        <w:ind w:firstLine="420"/>
        <w:jc w:val="left"/>
        <w:rPr>
          <w:sz w:val="24"/>
        </w:rPr>
      </w:pPr>
      <w:r w:rsidRPr="00DA0A8D">
        <w:rPr>
          <w:rFonts w:hint="eastAsia"/>
          <w:sz w:val="24"/>
        </w:rPr>
        <w:t>根据图3生成</w:t>
      </w:r>
    </w:p>
    <w:p w:rsidR="00E44B2E" w:rsidRPr="00D66D21" w:rsidRDefault="00E44B2E" w:rsidP="00E44B2E">
      <w:pPr>
        <w:pStyle w:val="2"/>
        <w:rPr>
          <w:sz w:val="40"/>
        </w:rPr>
      </w:pPr>
      <w:r>
        <w:rPr>
          <w:sz w:val="40"/>
        </w:rPr>
        <w:t>1</w:t>
      </w:r>
      <w:r>
        <w:rPr>
          <w:rFonts w:hint="eastAsia"/>
          <w:sz w:val="40"/>
        </w:rPr>
        <w:t>.</w:t>
      </w:r>
      <w:r>
        <w:rPr>
          <w:sz w:val="40"/>
        </w:rPr>
        <w:t>2</w:t>
      </w:r>
      <w:r>
        <w:rPr>
          <w:rFonts w:hint="eastAsia"/>
          <w:sz w:val="40"/>
        </w:rPr>
        <w:t xml:space="preserve"> 平面方程解析</w:t>
      </w:r>
    </w:p>
    <w:p w:rsidR="00E44B2E" w:rsidRDefault="00E44B2E" w:rsidP="00E44B2E">
      <w:pPr>
        <w:ind w:firstLine="420"/>
        <w:jc w:val="left"/>
        <w:rPr>
          <w:sz w:val="24"/>
        </w:rPr>
      </w:pPr>
      <w:r w:rsidRPr="00DA0A8D">
        <w:rPr>
          <w:rFonts w:hint="eastAsia"/>
          <w:sz w:val="24"/>
        </w:rPr>
        <w:t>根据图3生成</w:t>
      </w:r>
    </w:p>
    <w:p w:rsidR="00E44B2E" w:rsidRPr="00E44B2E" w:rsidRDefault="00E44B2E" w:rsidP="00E44B2E">
      <w:pPr>
        <w:ind w:firstLine="420"/>
        <w:jc w:val="left"/>
        <w:rPr>
          <w:sz w:val="24"/>
        </w:rPr>
      </w:pPr>
    </w:p>
    <w:p w:rsidR="00E44B2E" w:rsidRPr="00E44B2E" w:rsidRDefault="00E44B2E" w:rsidP="005C6826">
      <w:pPr>
        <w:ind w:firstLine="420"/>
        <w:jc w:val="left"/>
        <w:rPr>
          <w:sz w:val="24"/>
        </w:rPr>
      </w:pPr>
    </w:p>
    <w:p w:rsidR="00B63C1F" w:rsidRPr="00DA0A8D" w:rsidRDefault="00B63C1F" w:rsidP="00B63C1F">
      <w:pPr>
        <w:pStyle w:val="1"/>
        <w:jc w:val="left"/>
        <w:rPr>
          <w:sz w:val="52"/>
        </w:rPr>
      </w:pPr>
      <w:r>
        <w:rPr>
          <w:sz w:val="52"/>
        </w:rPr>
        <w:t>2</w:t>
      </w:r>
      <w:r w:rsidR="005C6826">
        <w:rPr>
          <w:rFonts w:hint="eastAsia"/>
          <w:sz w:val="52"/>
        </w:rPr>
        <w:t>解算</w:t>
      </w:r>
      <w:r>
        <w:rPr>
          <w:rFonts w:hint="eastAsia"/>
          <w:sz w:val="52"/>
        </w:rPr>
        <w:t>尺度</w:t>
      </w:r>
    </w:p>
    <w:p w:rsidR="00B63C1F" w:rsidRPr="00D66D21" w:rsidRDefault="00B63C1F" w:rsidP="00B63C1F">
      <w:pPr>
        <w:pStyle w:val="2"/>
        <w:rPr>
          <w:sz w:val="40"/>
        </w:rPr>
      </w:pPr>
      <w:r>
        <w:rPr>
          <w:sz w:val="40"/>
        </w:rPr>
        <w:t>1</w:t>
      </w:r>
      <w:r w:rsidRPr="00DA0A8D">
        <w:rPr>
          <w:rFonts w:hint="eastAsia"/>
          <w:sz w:val="40"/>
        </w:rPr>
        <w:t>.1地图精度</w:t>
      </w:r>
    </w:p>
    <w:p w:rsidR="00B63C1F" w:rsidRPr="00DA0A8D" w:rsidRDefault="00B63C1F" w:rsidP="00B63C1F">
      <w:pPr>
        <w:ind w:firstLine="420"/>
        <w:jc w:val="left"/>
        <w:rPr>
          <w:sz w:val="24"/>
        </w:rPr>
      </w:pPr>
      <w:r w:rsidRPr="00DA0A8D">
        <w:rPr>
          <w:rFonts w:hint="eastAsia"/>
          <w:sz w:val="24"/>
        </w:rPr>
        <w:t>根据图3生成的地图，</w:t>
      </w:r>
      <w:r>
        <w:rPr>
          <w:rFonts w:hint="eastAsia"/>
          <w:sz w:val="24"/>
        </w:rPr>
        <w:t>通过对地图的解析，</w:t>
      </w:r>
      <w:r w:rsidRPr="00DA0A8D">
        <w:rPr>
          <w:rFonts w:hint="eastAsia"/>
          <w:sz w:val="24"/>
        </w:rPr>
        <w:t>可以获取每一个二维码的</w:t>
      </w:r>
      <w:r>
        <w:rPr>
          <w:rFonts w:hint="eastAsia"/>
          <w:sz w:val="24"/>
        </w:rPr>
        <w:t>三维</w:t>
      </w:r>
      <w:r w:rsidRPr="00DA0A8D">
        <w:rPr>
          <w:rFonts w:hint="eastAsia"/>
          <w:sz w:val="24"/>
        </w:rPr>
        <w:t>位置坐标，如表1所示。</w:t>
      </w:r>
    </w:p>
    <w:p w:rsidR="00B63C1F" w:rsidRDefault="00B63C1F" w:rsidP="00B63C1F">
      <w:pPr>
        <w:ind w:firstLine="420"/>
        <w:rPr>
          <w:sz w:val="24"/>
        </w:rPr>
      </w:pPr>
      <w:r w:rsidRPr="00DA0A8D">
        <w:rPr>
          <w:rFonts w:hint="eastAsia"/>
          <w:sz w:val="24"/>
        </w:rPr>
        <w:lastRenderedPageBreak/>
        <w:t>在第二章，本文提出了一种结合二维码的SLAM视觉系统，利用该系统可以</w:t>
      </w:r>
    </w:p>
    <w:p w:rsidR="00B63C1F" w:rsidRPr="00DA0A8D" w:rsidRDefault="00B63C1F" w:rsidP="00B63C1F">
      <w:pPr>
        <w:pStyle w:val="1"/>
        <w:jc w:val="left"/>
        <w:rPr>
          <w:sz w:val="52"/>
        </w:rPr>
      </w:pPr>
      <w:r w:rsidRPr="00DA0A8D">
        <w:rPr>
          <w:rFonts w:hint="eastAsia"/>
          <w:sz w:val="52"/>
        </w:rPr>
        <w:t>1</w:t>
      </w:r>
      <w:r>
        <w:rPr>
          <w:rFonts w:hint="eastAsia"/>
          <w:sz w:val="52"/>
        </w:rPr>
        <w:t>解算体积</w:t>
      </w:r>
    </w:p>
    <w:p w:rsidR="00B63C1F" w:rsidRPr="00D66D21" w:rsidRDefault="00B63C1F" w:rsidP="00B63C1F">
      <w:pPr>
        <w:pStyle w:val="2"/>
        <w:rPr>
          <w:sz w:val="40"/>
        </w:rPr>
      </w:pPr>
      <w:r>
        <w:rPr>
          <w:sz w:val="40"/>
        </w:rPr>
        <w:t>1</w:t>
      </w:r>
      <w:r w:rsidRPr="00DA0A8D">
        <w:rPr>
          <w:rFonts w:hint="eastAsia"/>
          <w:sz w:val="40"/>
        </w:rPr>
        <w:t>.1地图精度</w:t>
      </w:r>
    </w:p>
    <w:p w:rsidR="007A0029" w:rsidRPr="00DA0A8D" w:rsidRDefault="00B63C1F" w:rsidP="00B63C1F">
      <w:pPr>
        <w:ind w:firstLine="420"/>
        <w:jc w:val="left"/>
        <w:rPr>
          <w:sz w:val="24"/>
        </w:rPr>
      </w:pPr>
      <w:r w:rsidRPr="00DA0A8D">
        <w:rPr>
          <w:rFonts w:hint="eastAsia"/>
          <w:sz w:val="24"/>
        </w:rPr>
        <w:t>根据图3生成的地图，</w:t>
      </w:r>
      <w:r>
        <w:rPr>
          <w:rFonts w:hint="eastAsia"/>
          <w:sz w:val="24"/>
        </w:rPr>
        <w:t>通过对地图的解析，</w:t>
      </w:r>
      <w:r w:rsidRPr="00DA0A8D">
        <w:rPr>
          <w:rFonts w:hint="eastAsia"/>
          <w:sz w:val="24"/>
        </w:rPr>
        <w:t>可以获取每一个二维码的</w:t>
      </w:r>
      <w:r>
        <w:rPr>
          <w:rFonts w:hint="eastAsia"/>
          <w:sz w:val="24"/>
        </w:rPr>
        <w:t>三维</w:t>
      </w:r>
      <w:r w:rsidRPr="00DA0A8D">
        <w:rPr>
          <w:rFonts w:hint="eastAsia"/>
          <w:sz w:val="24"/>
        </w:rPr>
        <w:t>位置坐标，如表1</w:t>
      </w:r>
    </w:p>
    <w:sectPr w:rsidR="007A0029" w:rsidRPr="00DA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9FC" w:rsidRDefault="007409FC" w:rsidP="00467C28">
      <w:r>
        <w:separator/>
      </w:r>
    </w:p>
  </w:endnote>
  <w:endnote w:type="continuationSeparator" w:id="0">
    <w:p w:rsidR="007409FC" w:rsidRDefault="007409FC" w:rsidP="0046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9FC" w:rsidRDefault="007409FC" w:rsidP="00467C28">
      <w:r>
        <w:separator/>
      </w:r>
    </w:p>
  </w:footnote>
  <w:footnote w:type="continuationSeparator" w:id="0">
    <w:p w:rsidR="007409FC" w:rsidRDefault="007409FC" w:rsidP="0046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078F6"/>
    <w:multiLevelType w:val="hybridMultilevel"/>
    <w:tmpl w:val="30ACB704"/>
    <w:lvl w:ilvl="0" w:tplc="6BD430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E"/>
    <w:rsid w:val="002459B2"/>
    <w:rsid w:val="002F0CDB"/>
    <w:rsid w:val="00467C28"/>
    <w:rsid w:val="004C2FE8"/>
    <w:rsid w:val="005C6826"/>
    <w:rsid w:val="005D5779"/>
    <w:rsid w:val="005E400E"/>
    <w:rsid w:val="00644ADC"/>
    <w:rsid w:val="007409FC"/>
    <w:rsid w:val="00767879"/>
    <w:rsid w:val="007A0029"/>
    <w:rsid w:val="007C626D"/>
    <w:rsid w:val="00801081"/>
    <w:rsid w:val="00884E26"/>
    <w:rsid w:val="008F5535"/>
    <w:rsid w:val="0093630B"/>
    <w:rsid w:val="00962A9B"/>
    <w:rsid w:val="009C792F"/>
    <w:rsid w:val="009E5C1E"/>
    <w:rsid w:val="00A13FCF"/>
    <w:rsid w:val="00B63C1F"/>
    <w:rsid w:val="00BF2014"/>
    <w:rsid w:val="00C4455F"/>
    <w:rsid w:val="00C91D75"/>
    <w:rsid w:val="00D66D21"/>
    <w:rsid w:val="00DA0A8D"/>
    <w:rsid w:val="00E07B35"/>
    <w:rsid w:val="00E44B2E"/>
    <w:rsid w:val="00F05EFE"/>
    <w:rsid w:val="00F9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737753-4658-4135-B6E8-B830C0D7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C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CDB"/>
    <w:pPr>
      <w:keepNext/>
      <w:keepLines/>
      <w:spacing w:before="340" w:after="330" w:line="576" w:lineRule="auto"/>
      <w:jc w:val="center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CD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CDB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67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28"/>
    <w:rPr>
      <w:sz w:val="18"/>
      <w:szCs w:val="18"/>
    </w:rPr>
  </w:style>
  <w:style w:type="paragraph" w:styleId="a7">
    <w:name w:val="List Paragraph"/>
    <w:basedOn w:val="a"/>
    <w:uiPriority w:val="34"/>
    <w:qFormat/>
    <w:rsid w:val="00962A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csuheshibo@163.com</dc:creator>
  <cp:keywords/>
  <dc:description/>
  <cp:lastModifiedBy>csuheshibo@163.com</cp:lastModifiedBy>
  <cp:revision>2</cp:revision>
  <dcterms:created xsi:type="dcterms:W3CDTF">2019-11-05T11:30:00Z</dcterms:created>
  <dcterms:modified xsi:type="dcterms:W3CDTF">2019-11-05T11:30:00Z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1749997955</vt:i4>
  </property>
</Properties>
</file>