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Default="00650CDF" w:rsidP="00C871B9">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0" w:name="_Toc93734162"/>
      <w:r w:rsidRPr="004A50CF">
        <w:rPr>
          <w:rFonts w:ascii="黑体" w:eastAsia="黑体" w:hint="eastAsia"/>
          <w:b/>
          <w:bCs/>
          <w:noProof/>
          <w:sz w:val="32"/>
          <w:szCs w:val="32"/>
        </w:rPr>
        <w:t>第</w:t>
      </w:r>
      <w:r>
        <w:rPr>
          <w:rFonts w:ascii="黑体" w:eastAsia="黑体"/>
          <w:b/>
          <w:bCs/>
          <w:noProof/>
          <w:sz w:val="32"/>
          <w:szCs w:val="32"/>
        </w:rPr>
        <w:t>2</w:t>
      </w:r>
      <w:r w:rsidRPr="004A50CF">
        <w:rPr>
          <w:rFonts w:ascii="黑体" w:eastAsia="黑体" w:hint="eastAsia"/>
          <w:b/>
          <w:bCs/>
          <w:noProof/>
          <w:sz w:val="32"/>
          <w:szCs w:val="32"/>
        </w:rPr>
        <w:t xml:space="preserve">章 </w:t>
      </w:r>
      <w:bookmarkEnd w:id="0"/>
      <w:r w:rsidR="00C871B9">
        <w:rPr>
          <w:rFonts w:ascii="黑体" w:eastAsia="黑体" w:hint="eastAsia"/>
          <w:b/>
          <w:bCs/>
          <w:noProof/>
          <w:sz w:val="32"/>
          <w:szCs w:val="32"/>
        </w:rPr>
        <w:t>真实世界坐标系下的地图生成与定位方法设计</w:t>
      </w:r>
    </w:p>
    <w:p w:rsidR="00C871B9" w:rsidRPr="00C871B9" w:rsidRDefault="00C871B9" w:rsidP="00C871B9">
      <w:pPr>
        <w:spacing w:before="480" w:after="120"/>
        <w:outlineLvl w:val="1"/>
        <w:rPr>
          <w:rFonts w:ascii="黑体" w:eastAsia="黑体"/>
          <w:bCs/>
          <w:sz w:val="28"/>
          <w:szCs w:val="28"/>
        </w:rPr>
      </w:pPr>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sidRPr="000C42EF">
        <w:rPr>
          <w:rFonts w:ascii="黑体" w:eastAsia="黑体" w:hint="eastAsia"/>
          <w:bCs/>
          <w:sz w:val="28"/>
          <w:szCs w:val="28"/>
        </w:rPr>
        <w:t xml:space="preserve"> </w:t>
      </w:r>
      <w:r>
        <w:rPr>
          <w:rFonts w:ascii="黑体" w:eastAsia="黑体" w:hint="eastAsia"/>
          <w:bCs/>
          <w:sz w:val="28"/>
          <w:szCs w:val="28"/>
        </w:rPr>
        <w:t>引言</w:t>
      </w:r>
    </w:p>
    <w:p w:rsidR="00395A24" w:rsidRDefault="00C871B9" w:rsidP="00C871B9">
      <w:pPr>
        <w:spacing w:before="240" w:after="120"/>
        <w:ind w:firstLine="420"/>
        <w:rPr>
          <w:rFonts w:ascii="宋体" w:hAnsi="宋体"/>
          <w:bCs/>
          <w:sz w:val="24"/>
        </w:rPr>
      </w:pPr>
      <w:r>
        <w:rPr>
          <w:rFonts w:ascii="宋体" w:hAnsi="宋体" w:hint="eastAsia"/>
          <w:bCs/>
          <w:sz w:val="24"/>
        </w:rPr>
        <w:t>基于SLAM</w:t>
      </w:r>
      <w:r w:rsidR="001C4B7B">
        <w:rPr>
          <w:rFonts w:ascii="宋体" w:hAnsi="宋体" w:hint="eastAsia"/>
          <w:bCs/>
          <w:sz w:val="24"/>
        </w:rPr>
        <w:t>方法的即时建图</w:t>
      </w:r>
      <w:r>
        <w:rPr>
          <w:rFonts w:ascii="宋体" w:hAnsi="宋体" w:hint="eastAsia"/>
          <w:bCs/>
          <w:sz w:val="24"/>
        </w:rPr>
        <w:t>和定位方法目前已经发展到的相当成熟，尤其是在无人机、无人车领域，基于视觉SLAM</w:t>
      </w:r>
      <w:r w:rsidR="00395A24">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FB52AA" w:rsidRDefault="00C871B9" w:rsidP="00FB52AA">
      <w:pPr>
        <w:spacing w:before="240" w:after="120"/>
        <w:ind w:firstLine="420"/>
        <w:rPr>
          <w:rFonts w:ascii="宋体" w:hAnsi="宋体"/>
          <w:bCs/>
          <w:sz w:val="24"/>
        </w:rPr>
      </w:pPr>
      <w:r>
        <w:rPr>
          <w:rFonts w:ascii="宋体" w:hAnsi="宋体" w:hint="eastAsia"/>
          <w:bCs/>
          <w:sz w:val="24"/>
        </w:rPr>
        <w:t>对于当前传统的单目视觉</w:t>
      </w:r>
      <w:r w:rsidR="005D2BC5">
        <w:rPr>
          <w:rFonts w:ascii="宋体" w:hAnsi="宋体" w:hint="eastAsia"/>
          <w:bCs/>
          <w:sz w:val="24"/>
        </w:rPr>
        <w:t>SLAM</w:t>
      </w:r>
      <w:r>
        <w:rPr>
          <w:rFonts w:ascii="宋体" w:hAnsi="宋体" w:hint="eastAsia"/>
          <w:bCs/>
          <w:sz w:val="24"/>
        </w:rPr>
        <w:t>算法，设备简易</w:t>
      </w:r>
      <w:r w:rsidR="005D2BC5">
        <w:rPr>
          <w:rFonts w:ascii="宋体" w:hAnsi="宋体" w:hint="eastAsia"/>
          <w:bCs/>
          <w:sz w:val="24"/>
        </w:rPr>
        <w:t>，处理数据较少，满足实时性的要求，但是也存在只能获取相机坐标系下得到相机位姿以及无法获取地图实际尺度的问题</w:t>
      </w:r>
      <w:r w:rsidR="001C4B7B">
        <w:rPr>
          <w:rFonts w:ascii="宋体" w:hAnsi="宋体" w:hint="eastAsia"/>
          <w:bCs/>
          <w:sz w:val="24"/>
        </w:rPr>
        <w:t>，无法展开实际应用</w:t>
      </w:r>
      <w:r w:rsidR="005D2BC5">
        <w:rPr>
          <w:rFonts w:ascii="宋体" w:hAnsi="宋体" w:hint="eastAsia"/>
          <w:bCs/>
          <w:sz w:val="24"/>
        </w:rPr>
        <w:t>；对于</w:t>
      </w:r>
      <w:r w:rsidR="001C4B7B">
        <w:rPr>
          <w:rFonts w:ascii="宋体" w:hAnsi="宋体" w:hint="eastAsia"/>
          <w:bCs/>
          <w:sz w:val="24"/>
        </w:rPr>
        <w:t>基于</w:t>
      </w:r>
      <w:r w:rsidR="005D2BC5">
        <w:rPr>
          <w:rFonts w:ascii="宋体" w:hAnsi="宋体" w:hint="eastAsia"/>
          <w:bCs/>
          <w:sz w:val="24"/>
        </w:rPr>
        <w:t>双目视觉</w:t>
      </w:r>
      <w:r w:rsidR="001C4B7B">
        <w:rPr>
          <w:rFonts w:ascii="宋体" w:hAnsi="宋体" w:hint="eastAsia"/>
          <w:bCs/>
          <w:sz w:val="24"/>
        </w:rPr>
        <w:t>的SLAM</w:t>
      </w:r>
      <w:r w:rsidR="005D2BC5">
        <w:rPr>
          <w:rFonts w:ascii="宋体" w:hAnsi="宋体" w:hint="eastAsia"/>
          <w:bCs/>
          <w:sz w:val="24"/>
        </w:rPr>
        <w:t>算法，可以解决</w:t>
      </w:r>
      <w:r w:rsidR="001C4B7B">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Pr>
          <w:rFonts w:ascii="宋体" w:hAnsi="宋体" w:hint="eastAsia"/>
          <w:bCs/>
          <w:sz w:val="24"/>
        </w:rPr>
        <w:t>，难以初始化成功等</w:t>
      </w:r>
      <w:r w:rsidR="001C4B7B">
        <w:rPr>
          <w:rFonts w:ascii="宋体" w:hAnsi="宋体" w:hint="eastAsia"/>
          <w:bCs/>
          <w:sz w:val="24"/>
        </w:rPr>
        <w:t>问题。</w:t>
      </w:r>
    </w:p>
    <w:p w:rsidR="000D4939" w:rsidRPr="00FB52AA" w:rsidRDefault="00395A24" w:rsidP="001869DC">
      <w:pPr>
        <w:spacing w:before="240" w:after="120"/>
        <w:ind w:firstLine="420"/>
        <w:rPr>
          <w:rFonts w:ascii="宋体" w:hAnsi="宋体"/>
          <w:bCs/>
          <w:sz w:val="24"/>
        </w:rPr>
      </w:pPr>
      <w:r>
        <w:rPr>
          <w:rFonts w:ascii="宋体" w:hAnsi="宋体" w:hint="eastAsia"/>
          <w:bCs/>
          <w:sz w:val="24"/>
        </w:rPr>
        <w:t>针对上述问题，本章</w:t>
      </w:r>
      <w:r w:rsidR="001C4B7B">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Pr>
          <w:rFonts w:ascii="宋体" w:hAnsi="宋体" w:hint="eastAsia"/>
          <w:bCs/>
          <w:sz w:val="24"/>
        </w:rPr>
        <w:t>在真实的应用场景中，布置的二维码和普通的自然</w:t>
      </w:r>
      <w:r w:rsidR="00881D82">
        <w:rPr>
          <w:rFonts w:ascii="宋体" w:hAnsi="宋体" w:hint="eastAsia"/>
          <w:bCs/>
          <w:sz w:val="24"/>
        </w:rPr>
        <w:t>关键点</w:t>
      </w:r>
      <w:r w:rsidR="00C07328">
        <w:rPr>
          <w:rFonts w:ascii="宋体" w:hAnsi="宋体" w:hint="eastAsia"/>
          <w:bCs/>
          <w:sz w:val="24"/>
        </w:rPr>
        <w:t>相比，更加容易捕捉到</w:t>
      </w:r>
      <w:r w:rsidR="00881D82">
        <w:rPr>
          <w:rFonts w:ascii="宋体" w:hAnsi="宋体" w:hint="eastAsia"/>
          <w:bCs/>
          <w:sz w:val="24"/>
        </w:rPr>
        <w:t>关键点</w:t>
      </w:r>
      <w:r w:rsidR="00C07328">
        <w:rPr>
          <w:rFonts w:ascii="宋体" w:hAnsi="宋体" w:hint="eastAsia"/>
          <w:bCs/>
          <w:sz w:val="24"/>
        </w:rPr>
        <w:t>，此外，比较固定，在重定位的流程中，往往会有更好的效果。</w:t>
      </w:r>
      <w:r>
        <w:rPr>
          <w:rFonts w:ascii="宋体" w:hAnsi="宋体" w:hint="eastAsia"/>
          <w:bCs/>
          <w:sz w:val="24"/>
        </w:rPr>
        <w:t>该系统能够具备以下优良特性：能够</w:t>
      </w:r>
      <w:r w:rsidR="00FB52AA">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Pr>
          <w:rFonts w:ascii="宋体" w:hAnsi="宋体" w:hint="eastAsia"/>
          <w:bCs/>
          <w:sz w:val="24"/>
        </w:rPr>
        <w:t>中坐标系和真实世界的坐标系的转化，获取待</w:t>
      </w:r>
      <w:r w:rsidR="00FB52AA">
        <w:rPr>
          <w:rFonts w:ascii="宋体" w:hAnsi="宋体" w:hint="eastAsia"/>
          <w:bCs/>
          <w:sz w:val="24"/>
        </w:rPr>
        <w:t>估计物体在真实世界下的位姿。本章所提出来的结合二维码的视觉SLAM算法流程如图</w:t>
      </w:r>
      <w:r w:rsidR="000D4939">
        <w:rPr>
          <w:rFonts w:ascii="宋体" w:hAnsi="宋体" w:hint="eastAsia"/>
          <w:bCs/>
          <w:sz w:val="24"/>
        </w:rPr>
        <w:t>2</w:t>
      </w:r>
      <w:r w:rsidR="000D4939">
        <w:rPr>
          <w:rFonts w:ascii="宋体" w:hAnsi="宋体"/>
          <w:bCs/>
          <w:sz w:val="24"/>
        </w:rPr>
        <w:t>.1</w:t>
      </w:r>
      <w:r w:rsidR="000D4939">
        <w:rPr>
          <w:rFonts w:ascii="宋体" w:hAnsi="宋体" w:hint="eastAsia"/>
          <w:bCs/>
          <w:sz w:val="24"/>
        </w:rPr>
        <w:t>所示</w:t>
      </w:r>
      <w:r w:rsidR="00065CAC">
        <w:rPr>
          <w:rFonts w:ascii="宋体" w:hAnsi="宋体" w:hint="eastAsia"/>
          <w:bCs/>
          <w:sz w:val="24"/>
        </w:rPr>
        <w:t>，主要过程包括二维码</w:t>
      </w:r>
      <w:r w:rsidR="000D4939">
        <w:rPr>
          <w:rFonts w:ascii="宋体" w:hAnsi="宋体" w:hint="eastAsia"/>
          <w:bCs/>
          <w:sz w:val="24"/>
        </w:rPr>
        <w:t>。</w:t>
      </w:r>
    </w:p>
    <w:p w:rsidR="00650CDF" w:rsidRDefault="0007000E" w:rsidP="0007000E">
      <w:pPr>
        <w:widowControl/>
        <w:jc w:val="left"/>
        <w:rPr>
          <w:rFonts w:ascii="宋体" w:hAnsi="宋体"/>
          <w:bCs/>
          <w:sz w:val="24"/>
        </w:rPr>
      </w:pPr>
      <w:r>
        <w:rPr>
          <w:rFonts w:ascii="宋体" w:hAnsi="宋体"/>
          <w:bCs/>
          <w:sz w:val="24"/>
        </w:rPr>
        <w:br w:type="page"/>
      </w:r>
    </w:p>
    <w:p w:rsidR="00C07328" w:rsidRPr="00C871B9" w:rsidRDefault="00C07328" w:rsidP="00C07328">
      <w:pPr>
        <w:spacing w:before="480" w:after="120"/>
        <w:outlineLvl w:val="1"/>
        <w:rPr>
          <w:rFonts w:ascii="黑体" w:eastAsia="黑体"/>
          <w:bCs/>
          <w:sz w:val="28"/>
          <w:szCs w:val="28"/>
        </w:rPr>
      </w:pPr>
      <w:r>
        <w:rPr>
          <w:rFonts w:ascii="黑体" w:eastAsia="黑体"/>
          <w:bCs/>
          <w:sz w:val="28"/>
          <w:szCs w:val="28"/>
        </w:rPr>
        <w:lastRenderedPageBreak/>
        <w:t>2</w:t>
      </w:r>
      <w:r>
        <w:rPr>
          <w:rFonts w:ascii="黑体" w:eastAsia="黑体" w:hint="eastAsia"/>
          <w:bCs/>
          <w:sz w:val="28"/>
          <w:szCs w:val="28"/>
        </w:rPr>
        <w:t>.</w:t>
      </w:r>
      <w:r w:rsidR="001869DC">
        <w:rPr>
          <w:rFonts w:ascii="黑体" w:eastAsia="黑体"/>
          <w:bCs/>
          <w:sz w:val="28"/>
          <w:szCs w:val="28"/>
        </w:rPr>
        <w:t>2</w:t>
      </w:r>
      <w:r w:rsidRPr="000C42EF">
        <w:rPr>
          <w:rFonts w:ascii="黑体" w:eastAsia="黑体" w:hint="eastAsia"/>
          <w:bCs/>
          <w:sz w:val="28"/>
          <w:szCs w:val="28"/>
        </w:rPr>
        <w:t xml:space="preserve"> </w:t>
      </w:r>
      <w:r w:rsidR="001869DC">
        <w:rPr>
          <w:rFonts w:ascii="黑体" w:eastAsia="黑体" w:hint="eastAsia"/>
          <w:bCs/>
          <w:sz w:val="28"/>
          <w:szCs w:val="28"/>
        </w:rPr>
        <w:t>二维码检测与识别方法</w:t>
      </w:r>
    </w:p>
    <w:p w:rsidR="00C07328" w:rsidRPr="00C871B9" w:rsidRDefault="00C07328" w:rsidP="00C07328">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sidR="001869DC">
        <w:rPr>
          <w:rFonts w:ascii="黑体" w:eastAsia="黑体"/>
          <w:bCs/>
          <w:noProof/>
          <w:sz w:val="24"/>
        </w:rPr>
        <w:t>2</w:t>
      </w:r>
      <w:r w:rsidRPr="000C42EF">
        <w:rPr>
          <w:rFonts w:ascii="黑体" w:eastAsia="黑体" w:hint="eastAsia"/>
          <w:bCs/>
          <w:noProof/>
          <w:sz w:val="24"/>
        </w:rPr>
        <w:t xml:space="preserve">.1 </w:t>
      </w:r>
      <w:r w:rsidR="00C90085">
        <w:rPr>
          <w:rFonts w:ascii="黑体" w:eastAsia="黑体" w:hint="eastAsia"/>
          <w:bCs/>
          <w:noProof/>
          <w:sz w:val="24"/>
        </w:rPr>
        <w:t>ArUco二维码的构成特点</w:t>
      </w:r>
    </w:p>
    <w:p w:rsidR="00C07328" w:rsidRDefault="00C90085" w:rsidP="00C90085">
      <w:pPr>
        <w:spacing w:before="240" w:after="120"/>
        <w:ind w:firstLine="480"/>
        <w:rPr>
          <w:rFonts w:ascii="宋体" w:hAnsi="宋体"/>
          <w:bCs/>
          <w:sz w:val="24"/>
        </w:rPr>
      </w:pPr>
      <w:r>
        <w:rPr>
          <w:rFonts w:ascii="宋体" w:hAnsi="宋体" w:hint="eastAsia"/>
          <w:bCs/>
          <w:sz w:val="24"/>
        </w:rPr>
        <w:t>二维码和一般的自然</w:t>
      </w:r>
      <w:r w:rsidR="00881D82">
        <w:rPr>
          <w:rFonts w:ascii="宋体" w:hAnsi="宋体" w:hint="eastAsia"/>
          <w:bCs/>
          <w:sz w:val="24"/>
        </w:rPr>
        <w:t>关键点</w:t>
      </w:r>
      <w:r>
        <w:rPr>
          <w:rFonts w:ascii="宋体" w:hAnsi="宋体" w:hint="eastAsia"/>
          <w:bCs/>
          <w:sz w:val="24"/>
        </w:rPr>
        <w:t>相比较，具备比周围环境亮度更低得到的显著特点</w:t>
      </w:r>
      <w:r w:rsidR="00B90335">
        <w:rPr>
          <w:rFonts w:ascii="宋体" w:hAnsi="宋体" w:hint="eastAsia"/>
          <w:bCs/>
          <w:sz w:val="24"/>
        </w:rPr>
        <w:t>，如图2</w:t>
      </w:r>
      <w:r w:rsidR="00B90335">
        <w:rPr>
          <w:rFonts w:ascii="宋体" w:hAnsi="宋体"/>
          <w:bCs/>
          <w:sz w:val="24"/>
        </w:rPr>
        <w:t>.2</w:t>
      </w:r>
      <w:r w:rsidR="00B90335">
        <w:rPr>
          <w:rFonts w:ascii="宋体" w:hAnsi="宋体" w:hint="eastAsia"/>
          <w:bCs/>
          <w:sz w:val="24"/>
        </w:rPr>
        <w:t>所示</w:t>
      </w:r>
      <w:r>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Default="00B90335" w:rsidP="00C90085">
      <w:pPr>
        <w:spacing w:before="240" w:after="120"/>
        <w:ind w:firstLine="480"/>
        <w:rPr>
          <w:rFonts w:ascii="宋体" w:hAnsi="宋体"/>
          <w:bCs/>
          <w:sz w:val="24"/>
        </w:rPr>
      </w:pPr>
      <w:r w:rsidRPr="00B90335">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B90335" w:rsidRDefault="00B90335" w:rsidP="00B90335">
      <w:pPr>
        <w:pStyle w:val="a7"/>
        <w:spacing w:before="120" w:after="240" w:line="240" w:lineRule="auto"/>
        <w:ind w:firstLineChars="0" w:firstLine="0"/>
        <w:jc w:val="center"/>
        <w:rPr>
          <w:rFonts w:ascii="宋体" w:hAnsi="宋体"/>
          <w:sz w:val="21"/>
          <w:szCs w:val="21"/>
        </w:rPr>
      </w:pPr>
      <w:r w:rsidRPr="004A50CF">
        <w:rPr>
          <w:rFonts w:ascii="宋体" w:hAnsi="宋体" w:hint="eastAsia"/>
          <w:sz w:val="21"/>
          <w:szCs w:val="21"/>
        </w:rPr>
        <w:t>图</w:t>
      </w:r>
      <w:r>
        <w:rPr>
          <w:rFonts w:ascii="宋体" w:hAnsi="宋体"/>
          <w:sz w:val="21"/>
          <w:szCs w:val="21"/>
        </w:rPr>
        <w:t>2</w:t>
      </w:r>
      <w:r w:rsidRPr="004A50CF">
        <w:rPr>
          <w:rFonts w:ascii="宋体" w:hAnsi="宋体" w:hint="eastAsia"/>
          <w:sz w:val="21"/>
          <w:szCs w:val="21"/>
        </w:rPr>
        <w:t xml:space="preserve">.2 </w:t>
      </w:r>
      <w:r>
        <w:rPr>
          <w:rFonts w:ascii="宋体" w:hAnsi="宋体" w:hint="eastAsia"/>
          <w:sz w:val="21"/>
          <w:szCs w:val="21"/>
        </w:rPr>
        <w:t>ArUco二维码原始图像</w:t>
      </w:r>
      <w:r w:rsidR="00425108">
        <w:rPr>
          <w:rFonts w:ascii="宋体" w:hAnsi="宋体" w:hint="eastAsia"/>
          <w:sz w:val="21"/>
          <w:szCs w:val="21"/>
        </w:rPr>
        <w:t>（左）</w:t>
      </w:r>
      <w:r>
        <w:rPr>
          <w:rFonts w:ascii="宋体" w:hAnsi="宋体" w:hint="eastAsia"/>
          <w:sz w:val="21"/>
          <w:szCs w:val="21"/>
        </w:rPr>
        <w:t>和梯度图</w:t>
      </w:r>
      <w:r w:rsidR="00425108">
        <w:rPr>
          <w:rFonts w:ascii="宋体" w:hAnsi="宋体" w:hint="eastAsia"/>
          <w:sz w:val="21"/>
          <w:szCs w:val="21"/>
        </w:rPr>
        <w:t>（右）</w:t>
      </w:r>
    </w:p>
    <w:p w:rsidR="00C90085" w:rsidRPr="00C871B9" w:rsidRDefault="00C90085" w:rsidP="00C90085">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sidR="001869DC">
        <w:rPr>
          <w:rFonts w:ascii="黑体" w:eastAsia="黑体"/>
          <w:bCs/>
          <w:noProof/>
          <w:sz w:val="24"/>
        </w:rPr>
        <w:t>2</w:t>
      </w:r>
      <w:r>
        <w:rPr>
          <w:rFonts w:ascii="黑体" w:eastAsia="黑体" w:hint="eastAsia"/>
          <w:bCs/>
          <w:noProof/>
          <w:sz w:val="24"/>
        </w:rPr>
        <w:t>.</w:t>
      </w:r>
      <w:r>
        <w:rPr>
          <w:rFonts w:ascii="黑体" w:eastAsia="黑体"/>
          <w:bCs/>
          <w:noProof/>
          <w:sz w:val="24"/>
        </w:rPr>
        <w:t>2</w:t>
      </w:r>
      <w:r w:rsidRPr="000C42EF">
        <w:rPr>
          <w:rFonts w:ascii="黑体" w:eastAsia="黑体" w:hint="eastAsia"/>
          <w:bCs/>
          <w:noProof/>
          <w:sz w:val="24"/>
        </w:rPr>
        <w:t xml:space="preserve"> </w:t>
      </w:r>
      <w:r w:rsidR="00B90335">
        <w:rPr>
          <w:rFonts w:ascii="黑体" w:eastAsia="黑体" w:hint="eastAsia"/>
          <w:bCs/>
          <w:noProof/>
          <w:sz w:val="24"/>
        </w:rPr>
        <w:t>ArUco二维码的检测</w:t>
      </w:r>
      <w:r w:rsidR="000D3CA7">
        <w:rPr>
          <w:rFonts w:ascii="黑体" w:eastAsia="黑体" w:hint="eastAsia"/>
          <w:bCs/>
          <w:noProof/>
          <w:sz w:val="24"/>
        </w:rPr>
        <w:t>和识别</w:t>
      </w:r>
      <w:r w:rsidR="00B90335">
        <w:rPr>
          <w:rFonts w:ascii="黑体" w:eastAsia="黑体" w:hint="eastAsia"/>
          <w:bCs/>
          <w:noProof/>
          <w:sz w:val="24"/>
        </w:rPr>
        <w:t>过程</w:t>
      </w:r>
    </w:p>
    <w:p w:rsidR="00C90085" w:rsidRDefault="00B90335" w:rsidP="00C90085">
      <w:pPr>
        <w:spacing w:before="240" w:after="120"/>
        <w:ind w:firstLine="480"/>
        <w:rPr>
          <w:rFonts w:ascii="宋体" w:hAnsi="宋体"/>
          <w:bCs/>
          <w:sz w:val="24"/>
        </w:rPr>
      </w:pPr>
      <w:r>
        <w:rPr>
          <w:rFonts w:ascii="宋体" w:hAnsi="宋体" w:hint="eastAsia"/>
          <w:bCs/>
          <w:sz w:val="24"/>
        </w:rPr>
        <w:t>ArUco的检测</w:t>
      </w:r>
      <w:r w:rsidR="000D3CA7">
        <w:rPr>
          <w:rFonts w:ascii="宋体" w:hAnsi="宋体" w:hint="eastAsia"/>
          <w:bCs/>
          <w:sz w:val="24"/>
        </w:rPr>
        <w:t>和识别</w:t>
      </w:r>
      <w:r>
        <w:rPr>
          <w:rFonts w:ascii="宋体" w:hAnsi="宋体" w:hint="eastAsia"/>
          <w:bCs/>
          <w:sz w:val="24"/>
        </w:rPr>
        <w:t>过程主要包括</w:t>
      </w:r>
      <w:r w:rsidR="000D3CA7">
        <w:rPr>
          <w:rFonts w:ascii="宋体" w:hAnsi="宋体" w:hint="eastAsia"/>
          <w:bCs/>
          <w:sz w:val="24"/>
        </w:rPr>
        <w:t>检测出二维码4个角点在图像中的位置，以及被检出的二维码的ID序号，在检测4个角点的位置时，需要检测图像中的线段和</w:t>
      </w:r>
      <w:r w:rsidR="00CF5009">
        <w:rPr>
          <w:rFonts w:ascii="宋体" w:hAnsi="宋体" w:hint="eastAsia"/>
          <w:bCs/>
          <w:sz w:val="24"/>
        </w:rPr>
        <w:t>构成二维码的四边形。</w:t>
      </w:r>
    </w:p>
    <w:p w:rsidR="0007000E" w:rsidRDefault="0007000E" w:rsidP="00C90085">
      <w:pPr>
        <w:spacing w:before="240" w:after="120"/>
        <w:ind w:firstLine="480"/>
        <w:rPr>
          <w:rFonts w:ascii="宋体" w:hAnsi="宋体"/>
          <w:bCs/>
          <w:sz w:val="24"/>
        </w:rPr>
      </w:pPr>
      <w:r>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Default="0007000E" w:rsidP="00C90085">
      <w:pPr>
        <w:spacing w:before="240" w:after="120"/>
        <w:ind w:firstLine="480"/>
        <w:rPr>
          <w:rFonts w:ascii="宋体" w:hAnsi="宋体"/>
          <w:bCs/>
          <w:sz w:val="24"/>
        </w:rPr>
      </w:pPr>
      <w:r>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Pr>
          <w:rFonts w:ascii="宋体" w:hAnsi="宋体" w:hint="eastAsia"/>
          <w:bCs/>
          <w:sz w:val="24"/>
        </w:rPr>
        <w:t>按照逆时针进行</w:t>
      </w:r>
      <w:r>
        <w:rPr>
          <w:rFonts w:ascii="宋体" w:hAnsi="宋体" w:hint="eastAsia"/>
          <w:bCs/>
          <w:sz w:val="24"/>
        </w:rPr>
        <w:t>连接，</w:t>
      </w:r>
      <w:r w:rsidR="00525253">
        <w:rPr>
          <w:rFonts w:ascii="宋体" w:hAnsi="宋体" w:hint="eastAsia"/>
          <w:bCs/>
          <w:sz w:val="24"/>
        </w:rPr>
        <w:t>若所有连接的线段数量达到4时，即认定生成的闭环可能为一个二维码的边缘四边形。</w:t>
      </w:r>
    </w:p>
    <w:p w:rsidR="00CF5009" w:rsidRDefault="00CF5009" w:rsidP="00CF5009">
      <w:pPr>
        <w:spacing w:before="240" w:after="120"/>
        <w:ind w:firstLine="480"/>
        <w:rPr>
          <w:rFonts w:ascii="宋体" w:hAnsi="宋体"/>
          <w:bCs/>
          <w:sz w:val="24"/>
        </w:rPr>
      </w:pPr>
      <w:r>
        <w:rPr>
          <w:rFonts w:ascii="宋体" w:hAnsi="宋体" w:hint="eastAsia"/>
          <w:bCs/>
          <w:sz w:val="24"/>
        </w:rPr>
        <w:t>在检测二维码ID值之前，会先设定好一个包含所有二维码的字典，字典的</w:t>
      </w:r>
      <w:r>
        <w:rPr>
          <w:rFonts w:ascii="宋体" w:hAnsi="宋体" w:hint="eastAsia"/>
          <w:bCs/>
          <w:sz w:val="24"/>
        </w:rPr>
        <w:lastRenderedPageBreak/>
        <w:t>大小即二维码的数量，字典中元素的大小即是每一个二维码的位数量。检测出构成二维码的四边形后，需要对图像进行透视变化规范图像，随后通过设定阈值分离出二维码上的黑色位和白色位，通过位数情况即可判断该二维码是否是字典外的不合规值，以及字典中的特定ID值</w:t>
      </w:r>
      <w:r w:rsidR="00425108">
        <w:rPr>
          <w:rFonts w:ascii="宋体" w:hAnsi="宋体" w:hint="eastAsia"/>
          <w:bCs/>
          <w:sz w:val="24"/>
        </w:rPr>
        <w:t>，识别结果如图2</w:t>
      </w:r>
      <w:r w:rsidR="00425108">
        <w:rPr>
          <w:rFonts w:ascii="宋体" w:hAnsi="宋体"/>
          <w:bCs/>
          <w:sz w:val="24"/>
        </w:rPr>
        <w:t>.3</w:t>
      </w:r>
      <w:r w:rsidR="00425108">
        <w:rPr>
          <w:rFonts w:ascii="宋体" w:hAnsi="宋体" w:hint="eastAsia"/>
          <w:bCs/>
          <w:sz w:val="24"/>
        </w:rPr>
        <w:t>所示</w:t>
      </w:r>
      <w:r>
        <w:rPr>
          <w:rFonts w:ascii="宋体" w:hAnsi="宋体" w:hint="eastAsia"/>
          <w:bCs/>
          <w:sz w:val="24"/>
        </w:rPr>
        <w:t>。通过这样的方式检测和识别二维码具备非常好的鲁棒性，并且可以对错误值进行效验。</w:t>
      </w:r>
    </w:p>
    <w:p w:rsidR="00425108" w:rsidRDefault="00425108" w:rsidP="00CF5009">
      <w:pPr>
        <w:spacing w:before="240" w:after="120"/>
        <w:ind w:firstLine="480"/>
        <w:rPr>
          <w:rFonts w:ascii="宋体" w:hAnsi="宋体"/>
          <w:bCs/>
          <w:sz w:val="24"/>
        </w:rPr>
      </w:pPr>
      <w:r w:rsidRPr="00425108">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AC02E7" w:rsidRDefault="00425108" w:rsidP="00AC02E7">
      <w:pPr>
        <w:pStyle w:val="a7"/>
        <w:spacing w:before="120" w:after="240" w:line="240" w:lineRule="auto"/>
        <w:ind w:firstLineChars="0" w:firstLine="0"/>
        <w:jc w:val="center"/>
        <w:rPr>
          <w:rFonts w:ascii="宋体" w:hAnsi="宋体"/>
          <w:sz w:val="21"/>
          <w:szCs w:val="21"/>
        </w:rPr>
      </w:pPr>
      <w:r w:rsidRPr="004A50CF">
        <w:rPr>
          <w:rFonts w:ascii="宋体" w:hAnsi="宋体" w:hint="eastAsia"/>
          <w:sz w:val="21"/>
          <w:szCs w:val="21"/>
        </w:rPr>
        <w:t>图</w:t>
      </w:r>
      <w:r>
        <w:rPr>
          <w:rFonts w:ascii="宋体" w:hAnsi="宋体"/>
          <w:sz w:val="21"/>
          <w:szCs w:val="21"/>
        </w:rPr>
        <w:t>2</w:t>
      </w:r>
      <w:r>
        <w:rPr>
          <w:rFonts w:ascii="宋体" w:hAnsi="宋体" w:hint="eastAsia"/>
          <w:sz w:val="21"/>
          <w:szCs w:val="21"/>
        </w:rPr>
        <w:t>.</w:t>
      </w:r>
      <w:r>
        <w:rPr>
          <w:rFonts w:ascii="宋体" w:hAnsi="宋体"/>
          <w:sz w:val="21"/>
          <w:szCs w:val="21"/>
        </w:rPr>
        <w:t>3</w:t>
      </w:r>
      <w:r w:rsidRPr="004A50CF">
        <w:rPr>
          <w:rFonts w:ascii="宋体" w:hAnsi="宋体" w:hint="eastAsia"/>
          <w:sz w:val="21"/>
          <w:szCs w:val="21"/>
        </w:rPr>
        <w:t xml:space="preserve"> </w:t>
      </w:r>
      <w:r>
        <w:rPr>
          <w:rFonts w:ascii="宋体" w:hAnsi="宋体" w:hint="eastAsia"/>
          <w:sz w:val="21"/>
          <w:szCs w:val="21"/>
        </w:rPr>
        <w:t>ArUco二维码识别结果示意图</w:t>
      </w:r>
    </w:p>
    <w:p w:rsidR="00C90085" w:rsidRPr="000D3CA7" w:rsidRDefault="000D3CA7" w:rsidP="000D3CA7">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Pr>
          <w:rFonts w:ascii="黑体" w:eastAsia="黑体"/>
          <w:bCs/>
          <w:noProof/>
          <w:sz w:val="24"/>
        </w:rPr>
        <w:t>2</w:t>
      </w:r>
      <w:r>
        <w:rPr>
          <w:rFonts w:ascii="黑体" w:eastAsia="黑体" w:hint="eastAsia"/>
          <w:bCs/>
          <w:noProof/>
          <w:sz w:val="24"/>
        </w:rPr>
        <w:t>.</w:t>
      </w:r>
      <w:r>
        <w:rPr>
          <w:rFonts w:ascii="黑体" w:eastAsia="黑体"/>
          <w:bCs/>
          <w:noProof/>
          <w:sz w:val="24"/>
        </w:rPr>
        <w:t>3</w:t>
      </w:r>
      <w:r w:rsidRPr="000C42EF">
        <w:rPr>
          <w:rFonts w:ascii="黑体" w:eastAsia="黑体" w:hint="eastAsia"/>
          <w:bCs/>
          <w:noProof/>
          <w:sz w:val="24"/>
        </w:rPr>
        <w:t xml:space="preserve"> </w:t>
      </w:r>
      <w:r w:rsidRPr="000D3CA7">
        <w:rPr>
          <w:rFonts w:ascii="黑体" w:eastAsia="黑体" w:hint="eastAsia"/>
          <w:bCs/>
          <w:noProof/>
          <w:sz w:val="24"/>
        </w:rPr>
        <w:t>估计相机外参</w:t>
      </w:r>
    </w:p>
    <w:p w:rsidR="001F20B4" w:rsidRDefault="00E744FD" w:rsidP="00E744FD">
      <w:pPr>
        <w:widowControl/>
        <w:spacing w:before="100" w:beforeAutospacing="1" w:after="100" w:afterAutospacing="1"/>
        <w:ind w:firstLine="420"/>
        <w:jc w:val="left"/>
        <w:rPr>
          <w:rFonts w:ascii="宋体" w:hAnsi="宋体"/>
          <w:bCs/>
          <w:sz w:val="24"/>
        </w:rPr>
      </w:pPr>
      <w:r>
        <w:rPr>
          <w:rFonts w:ascii="宋体" w:hAnsi="宋体" w:hint="eastAsia"/>
          <w:bCs/>
          <w:sz w:val="24"/>
        </w:rPr>
        <w:t>对于</w:t>
      </w:r>
      <w:r w:rsidR="001F20B4">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Default="001F20B4" w:rsidP="0054371E">
      <w:pPr>
        <w:widowControl/>
        <w:spacing w:before="100" w:beforeAutospacing="1" w:after="100" w:afterAutospacing="1"/>
        <w:ind w:firstLine="420"/>
        <w:jc w:val="left"/>
        <w:rPr>
          <w:rFonts w:ascii="宋体" w:hAnsi="宋体"/>
          <w:bCs/>
          <w:sz w:val="24"/>
        </w:rPr>
      </w:pPr>
      <w:r>
        <w:rPr>
          <w:rFonts w:ascii="宋体" w:hAnsi="宋体" w:hint="eastAsia"/>
          <w:bCs/>
          <w:sz w:val="24"/>
        </w:rPr>
        <w:t>为了简化定位的过程</w:t>
      </w:r>
      <w:r w:rsidR="0054371E">
        <w:rPr>
          <w:rFonts w:ascii="宋体" w:hAnsi="宋体" w:hint="eastAsia"/>
          <w:bCs/>
          <w:sz w:val="24"/>
        </w:rPr>
        <w:t>，</w:t>
      </w:r>
      <w:r>
        <w:rPr>
          <w:rFonts w:ascii="宋体" w:hAnsi="宋体" w:hint="eastAsia"/>
          <w:bCs/>
          <w:sz w:val="24"/>
        </w:rPr>
        <w:t>以</w:t>
      </w:r>
      <w:r w:rsidR="0054371E">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Pr>
          <w:rFonts w:ascii="宋体" w:hAnsi="宋体" w:hint="eastAsia"/>
          <w:bCs/>
          <w:sz w:val="24"/>
        </w:rPr>
        <w:t>），</w:t>
      </w:r>
      <w:r w:rsidR="0054371E" w:rsidRPr="0054371E">
        <w:rPr>
          <w:rFonts w:ascii="宋体" w:hAnsi="宋体" w:hint="eastAsia"/>
          <w:bCs/>
          <w:sz w:val="24"/>
        </w:rPr>
        <w:t xml:space="preserve"> </w:t>
      </w:r>
      <w:r w:rsidR="0054371E">
        <w:rPr>
          <w:rFonts w:ascii="宋体" w:hAnsi="宋体" w:hint="eastAsia"/>
          <w:bCs/>
          <w:sz w:val="24"/>
        </w:rPr>
        <w:t>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Pr>
          <w:rFonts w:ascii="宋体" w:hAnsi="宋体" w:hint="eastAsia"/>
          <w:bCs/>
          <w:sz w:val="24"/>
        </w:rPr>
        <w:t>），</w:t>
      </w:r>
      <w:r w:rsidR="0054371E" w:rsidRPr="0054371E">
        <w:rPr>
          <w:rFonts w:ascii="宋体" w:hAnsi="宋体" w:hint="eastAsia"/>
          <w:bCs/>
          <w:sz w:val="24"/>
        </w:rPr>
        <w:t xml:space="preserve"> </w:t>
      </w:r>
      <w:r w:rsidR="0054371E">
        <w:rPr>
          <w:rFonts w:ascii="宋体" w:hAnsi="宋体" w:hint="eastAsia"/>
          <w:bCs/>
          <w:sz w:val="24"/>
        </w:rPr>
        <w:t>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Pr>
          <w:rFonts w:ascii="宋体" w:hAnsi="宋体" w:hint="eastAsia"/>
          <w:bCs/>
          <w:sz w:val="24"/>
        </w:rPr>
        <w:t>），</w:t>
      </w:r>
      <w:r w:rsidR="0054371E" w:rsidRPr="0054371E">
        <w:rPr>
          <w:rFonts w:ascii="宋体" w:hAnsi="宋体" w:hint="eastAsia"/>
          <w:bCs/>
          <w:sz w:val="24"/>
        </w:rPr>
        <w:t xml:space="preserve"> </w:t>
      </w:r>
      <w:r w:rsidR="0054371E">
        <w:rPr>
          <w:rFonts w:ascii="宋体" w:hAnsi="宋体" w:hint="eastAsia"/>
          <w:bCs/>
          <w:sz w:val="24"/>
        </w:rPr>
        <w:t>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Pr>
          <w:rFonts w:ascii="宋体" w:hAnsi="宋体" w:hint="eastAsia"/>
          <w:bCs/>
          <w:sz w:val="24"/>
        </w:rPr>
        <w:t>）。</w:t>
      </w:r>
      <w:r w:rsidR="00856A26">
        <w:rPr>
          <w:rFonts w:ascii="宋体" w:hAnsi="宋体" w:hint="eastAsia"/>
          <w:bCs/>
          <w:sz w:val="24"/>
        </w:rPr>
        <w:t>因为相机的内参K</w:t>
      </w:r>
      <w:r w:rsidR="00AD0309">
        <w:rPr>
          <w:rFonts w:ascii="宋体" w:hAnsi="宋体" w:hint="eastAsia"/>
          <w:bCs/>
          <w:sz w:val="24"/>
        </w:rPr>
        <w:t>提前</w:t>
      </w:r>
      <w:r w:rsidR="00856A26">
        <w:rPr>
          <w:rFonts w:ascii="宋体" w:hAnsi="宋体" w:hint="eastAsia"/>
          <w:bCs/>
          <w:sz w:val="24"/>
        </w:rPr>
        <w:t>标定，则三维空间中的点和像素坐标中的点之间的转换关系可以表示为：</w:t>
      </w:r>
    </w:p>
    <w:p w:rsidR="00856A26" w:rsidRDefault="00856A26" w:rsidP="0065143C">
      <w:pPr>
        <w:widowControl/>
        <w:spacing w:before="100" w:beforeAutospacing="1" w:after="100" w:afterAutospacing="1"/>
        <w:jc w:val="left"/>
        <w:rPr>
          <w:rFonts w:ascii="宋体" w:hAnsi="宋体"/>
          <w:bCs/>
          <w:sz w:val="24"/>
        </w:rPr>
      </w:pPr>
    </w:p>
    <w:p w:rsidR="0065143C" w:rsidRDefault="00856A26" w:rsidP="001869DC">
      <w:pPr>
        <w:widowControl/>
        <w:spacing w:before="100" w:beforeAutospacing="1" w:after="100" w:afterAutospacing="1"/>
        <w:ind w:firstLine="420"/>
        <w:jc w:val="left"/>
        <w:rPr>
          <w:rFonts w:ascii="宋体" w:hAnsi="宋体"/>
          <w:bCs/>
          <w:sz w:val="24"/>
        </w:rPr>
      </w:pPr>
      <w:r>
        <w:rPr>
          <w:rFonts w:ascii="宋体" w:hAnsi="宋体" w:hint="eastAsia"/>
          <w:bCs/>
          <w:sz w:val="24"/>
        </w:rPr>
        <w:t>通过以上公式，可以通过二维码到的四个角点求解出相机的旋转矩阵和平移矩阵。</w:t>
      </w:r>
    </w:p>
    <w:p w:rsidR="008822AE" w:rsidRDefault="0065143C" w:rsidP="0065143C">
      <w:pPr>
        <w:widowControl/>
        <w:jc w:val="left"/>
        <w:rPr>
          <w:rFonts w:ascii="宋体" w:hAnsi="宋体"/>
          <w:bCs/>
          <w:sz w:val="24"/>
        </w:rPr>
      </w:pPr>
      <w:r>
        <w:rPr>
          <w:rFonts w:ascii="宋体" w:hAnsi="宋体"/>
          <w:bCs/>
          <w:sz w:val="24"/>
        </w:rPr>
        <w:br w:type="page"/>
      </w:r>
    </w:p>
    <w:p w:rsidR="001869DC" w:rsidRPr="00C871B9" w:rsidRDefault="001869DC" w:rsidP="001869DC">
      <w:pPr>
        <w:spacing w:before="480" w:after="120"/>
        <w:outlineLvl w:val="1"/>
        <w:rPr>
          <w:rFonts w:ascii="黑体" w:eastAsia="黑体"/>
          <w:bCs/>
          <w:sz w:val="28"/>
          <w:szCs w:val="28"/>
        </w:rPr>
      </w:pPr>
      <w:r>
        <w:rPr>
          <w:rFonts w:ascii="黑体" w:eastAsia="黑体"/>
          <w:bCs/>
          <w:sz w:val="28"/>
          <w:szCs w:val="28"/>
        </w:rPr>
        <w:lastRenderedPageBreak/>
        <w:t>2</w:t>
      </w:r>
      <w:r>
        <w:rPr>
          <w:rFonts w:ascii="黑体" w:eastAsia="黑体" w:hint="eastAsia"/>
          <w:bCs/>
          <w:sz w:val="28"/>
          <w:szCs w:val="28"/>
        </w:rPr>
        <w:t>.</w:t>
      </w:r>
      <w:r>
        <w:rPr>
          <w:rFonts w:ascii="黑体" w:eastAsia="黑体"/>
          <w:bCs/>
          <w:sz w:val="28"/>
          <w:szCs w:val="28"/>
        </w:rPr>
        <w:t>3</w:t>
      </w:r>
      <w:r w:rsidRPr="000C42EF">
        <w:rPr>
          <w:rFonts w:ascii="黑体" w:eastAsia="黑体" w:hint="eastAsia"/>
          <w:bCs/>
          <w:sz w:val="28"/>
          <w:szCs w:val="28"/>
        </w:rPr>
        <w:t xml:space="preserve"> </w:t>
      </w:r>
      <w:r>
        <w:rPr>
          <w:rFonts w:ascii="黑体" w:eastAsia="黑体" w:hint="eastAsia"/>
          <w:bCs/>
          <w:sz w:val="28"/>
          <w:szCs w:val="28"/>
        </w:rPr>
        <w:t>基于二维码的SLAM系统描述</w:t>
      </w:r>
    </w:p>
    <w:p w:rsidR="001869DC" w:rsidRPr="00C871B9" w:rsidRDefault="001869DC" w:rsidP="001869DC">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sidR="0065143C">
        <w:rPr>
          <w:rFonts w:ascii="黑体" w:eastAsia="黑体"/>
          <w:bCs/>
          <w:noProof/>
          <w:sz w:val="24"/>
        </w:rPr>
        <w:t>3</w:t>
      </w:r>
      <w:r w:rsidRPr="000C42EF">
        <w:rPr>
          <w:rFonts w:ascii="黑体" w:eastAsia="黑体" w:hint="eastAsia"/>
          <w:bCs/>
          <w:noProof/>
          <w:sz w:val="24"/>
        </w:rPr>
        <w:t xml:space="preserve">.1 </w:t>
      </w:r>
      <w:r w:rsidR="00570C48">
        <w:rPr>
          <w:rFonts w:ascii="黑体" w:eastAsia="黑体" w:hint="eastAsia"/>
          <w:bCs/>
          <w:noProof/>
          <w:sz w:val="24"/>
        </w:rPr>
        <w:t>包含二维码的</w:t>
      </w:r>
      <w:r>
        <w:rPr>
          <w:rFonts w:ascii="黑体" w:eastAsia="黑体" w:hint="eastAsia"/>
          <w:bCs/>
          <w:noProof/>
          <w:sz w:val="24"/>
        </w:rPr>
        <w:t>地图描述</w:t>
      </w:r>
    </w:p>
    <w:p w:rsidR="000374B6" w:rsidRDefault="0065143C" w:rsidP="000374B6">
      <w:pPr>
        <w:spacing w:before="240" w:after="120"/>
        <w:ind w:firstLine="480"/>
        <w:rPr>
          <w:rFonts w:ascii="宋体" w:hAnsi="宋体"/>
          <w:bCs/>
          <w:sz w:val="24"/>
        </w:rPr>
      </w:pPr>
      <w:r>
        <w:rPr>
          <w:rFonts w:ascii="宋体" w:hAnsi="宋体" w:hint="eastAsia"/>
          <w:bCs/>
          <w:sz w:val="24"/>
        </w:rPr>
        <w:t>在SLAM运行的过程中，可以生成一套地图系统，对于同一场景，该系统能够复用于后续的建图和定位过程，通过这样得到的方式可以</w:t>
      </w:r>
      <w:r w:rsidR="001869DC">
        <w:rPr>
          <w:rFonts w:ascii="宋体" w:hAnsi="宋体" w:hint="eastAsia"/>
          <w:bCs/>
          <w:sz w:val="24"/>
        </w:rPr>
        <w:t>添加对系统的约束，提高待估计量的精度。</w:t>
      </w:r>
      <w:r>
        <w:rPr>
          <w:rFonts w:ascii="宋体" w:hAnsi="宋体" w:hint="eastAsia"/>
          <w:bCs/>
          <w:sz w:val="24"/>
        </w:rPr>
        <w:t>传统SLAM系统组成地图的元素主要包括</w:t>
      </w:r>
      <w:r w:rsidR="00881D82">
        <w:rPr>
          <w:rFonts w:ascii="宋体" w:hAnsi="宋体" w:hint="eastAsia"/>
          <w:bCs/>
          <w:sz w:val="24"/>
        </w:rPr>
        <w:t>关键点</w:t>
      </w:r>
      <w:r>
        <w:rPr>
          <w:rFonts w:ascii="宋体" w:hAnsi="宋体" w:hint="eastAsia"/>
          <w:bCs/>
          <w:sz w:val="24"/>
        </w:rPr>
        <w:t>和关键帧，通过对</w:t>
      </w:r>
      <w:r w:rsidR="00881D82">
        <w:rPr>
          <w:rFonts w:ascii="宋体" w:hAnsi="宋体" w:hint="eastAsia"/>
          <w:bCs/>
          <w:sz w:val="24"/>
        </w:rPr>
        <w:t>关键点</w:t>
      </w:r>
      <w:r>
        <w:rPr>
          <w:rFonts w:ascii="宋体" w:hAnsi="宋体" w:hint="eastAsia"/>
          <w:bCs/>
          <w:sz w:val="24"/>
        </w:rPr>
        <w:t>的描述符进行匹配，可以较好的的估计出相机的位姿。但</w:t>
      </w:r>
      <w:r w:rsidR="00881D82">
        <w:rPr>
          <w:rFonts w:ascii="宋体" w:hAnsi="宋体" w:hint="eastAsia"/>
          <w:bCs/>
          <w:sz w:val="24"/>
        </w:rPr>
        <w:t>关键点</w:t>
      </w:r>
      <w:r>
        <w:rPr>
          <w:rFonts w:ascii="宋体" w:hAnsi="宋体" w:hint="eastAsia"/>
          <w:bCs/>
          <w:sz w:val="24"/>
        </w:rPr>
        <w:t>描述符的计算和匹配过程一般都比较耗时，而且对于重复场景，非常用于出现匹配错误的情况，考虑到这一情况，本文在此基础上，又添加二维码信息作为构成地图的元素，来进一步优化地图以获取更加准确得到相机位姿。</w:t>
      </w:r>
      <w:r w:rsidR="001D1F33">
        <w:rPr>
          <w:rFonts w:ascii="宋体" w:hAnsi="宋体" w:hint="eastAsia"/>
          <w:bCs/>
          <w:sz w:val="24"/>
        </w:rPr>
        <w:t>本文中地图的构成包括</w:t>
      </w:r>
      <w:r w:rsidR="000374B6">
        <w:rPr>
          <w:rFonts w:ascii="宋体" w:hAnsi="宋体" w:hint="eastAsia"/>
          <w:bCs/>
          <w:sz w:val="24"/>
        </w:rPr>
        <w:t>以下</w:t>
      </w:r>
      <w:r w:rsidR="001D1F33">
        <w:rPr>
          <w:rFonts w:ascii="宋体" w:hAnsi="宋体" w:hint="eastAsia"/>
          <w:bCs/>
          <w:sz w:val="24"/>
        </w:rPr>
        <w:t>3个集合：</w:t>
      </w:r>
      <w:r w:rsidR="00881D82">
        <w:rPr>
          <w:rFonts w:ascii="宋体" w:hAnsi="宋体" w:hint="eastAsia"/>
          <w:bCs/>
          <w:sz w:val="24"/>
        </w:rPr>
        <w:t>关键点</w:t>
      </w:r>
      <w:r w:rsidR="001D1F33">
        <w:rPr>
          <w:rFonts w:ascii="宋体" w:hAnsi="宋体" w:hint="eastAsia"/>
          <w:bCs/>
          <w:sz w:val="24"/>
        </w:rPr>
        <w:t>集合</w:t>
      </w:r>
      <w:r w:rsidR="00B54ADC">
        <w:rPr>
          <w:rFonts w:ascii="宋体" w:hAnsi="宋体" w:hint="eastAsia"/>
          <w:bCs/>
          <w:sz w:val="24"/>
        </w:rPr>
        <w:t>p</w:t>
      </w:r>
      <w:r w:rsidR="001D1F33">
        <w:rPr>
          <w:rFonts w:ascii="宋体" w:hAnsi="宋体" w:hint="eastAsia"/>
          <w:bCs/>
          <w:sz w:val="24"/>
        </w:rPr>
        <w:t>，关键帧集合</w:t>
      </w:r>
      <w:r w:rsidR="00B54ADC">
        <w:rPr>
          <w:rFonts w:ascii="宋体" w:hAnsi="宋体" w:hint="eastAsia"/>
          <w:bCs/>
          <w:sz w:val="24"/>
        </w:rPr>
        <w:t>f</w:t>
      </w:r>
      <w:r w:rsidR="001D1F33">
        <w:rPr>
          <w:rFonts w:ascii="宋体" w:hAnsi="宋体" w:hint="eastAsia"/>
          <w:bCs/>
          <w:sz w:val="24"/>
        </w:rPr>
        <w:t>和二维码</w:t>
      </w:r>
      <w:r w:rsidR="00B54ADC">
        <w:rPr>
          <w:rFonts w:ascii="宋体" w:hAnsi="宋体" w:hint="eastAsia"/>
          <w:bCs/>
          <w:sz w:val="24"/>
        </w:rPr>
        <w:t>m</w:t>
      </w:r>
      <w:r w:rsidR="001D1F33">
        <w:rPr>
          <w:rFonts w:ascii="宋体" w:hAnsi="宋体" w:hint="eastAsia"/>
          <w:bCs/>
          <w:sz w:val="24"/>
        </w:rPr>
        <w:t>集合，每个集合之间的</w:t>
      </w:r>
      <w:r w:rsidR="00B54ADC">
        <w:rPr>
          <w:rFonts w:ascii="宋体" w:hAnsi="宋体" w:hint="eastAsia"/>
          <w:bCs/>
          <w:sz w:val="24"/>
        </w:rPr>
        <w:t>数据元素相互耦合关联</w:t>
      </w:r>
      <w:r w:rsidR="008B1649">
        <w:rPr>
          <w:rFonts w:ascii="宋体" w:hAnsi="宋体" w:hint="eastAsia"/>
          <w:bCs/>
          <w:sz w:val="24"/>
        </w:rPr>
        <w:t>。</w:t>
      </w:r>
    </w:p>
    <w:p w:rsidR="00784ABD" w:rsidRDefault="00881D82" w:rsidP="000374B6">
      <w:pPr>
        <w:spacing w:before="240" w:after="120"/>
        <w:ind w:firstLine="480"/>
        <w:rPr>
          <w:rFonts w:ascii="宋体" w:hAnsi="宋体"/>
          <w:bCs/>
          <w:sz w:val="24"/>
        </w:rPr>
      </w:pPr>
      <w:r>
        <w:rPr>
          <w:rFonts w:ascii="宋体" w:hAnsi="宋体" w:hint="eastAsia"/>
          <w:bCs/>
          <w:sz w:val="24"/>
        </w:rPr>
        <w:t>关键点</w:t>
      </w:r>
      <w:r w:rsidR="00B54ADC">
        <w:rPr>
          <w:rFonts w:ascii="宋体" w:hAnsi="宋体" w:hint="eastAsia"/>
          <w:bCs/>
          <w:sz w:val="24"/>
        </w:rPr>
        <w:t>集合p</w:t>
      </w:r>
      <w:r w:rsidR="00B54ADC">
        <w:rPr>
          <w:rFonts w:ascii="宋体" w:hAnsi="宋体"/>
          <w:bCs/>
          <w:sz w:val="24"/>
        </w:rPr>
        <w:t xml:space="preserve"> </w:t>
      </w:r>
      <w:r w:rsidR="00B54ADC">
        <w:rPr>
          <w:rFonts w:ascii="宋体" w:hAnsi="宋体" w:hint="eastAsia"/>
          <w:bCs/>
          <w:sz w:val="24"/>
        </w:rPr>
        <w:t>=</w:t>
      </w:r>
      <w:r w:rsidR="00B54ADC">
        <w:rPr>
          <w:rFonts w:ascii="宋体" w:hAnsi="宋体"/>
          <w:bCs/>
          <w:sz w:val="24"/>
        </w:rPr>
        <w:t xml:space="preserve"> </w:t>
      </w:r>
      <w:r w:rsidR="00B54ADC">
        <w:rPr>
          <w:rFonts w:ascii="宋体" w:hAnsi="宋体" w:hint="eastAsia"/>
          <w:bCs/>
          <w:sz w:val="24"/>
        </w:rPr>
        <w:t>{x</w:t>
      </w:r>
      <w:r w:rsidR="00B54ADC">
        <w:rPr>
          <w:rFonts w:ascii="宋体" w:hAnsi="宋体"/>
          <w:bCs/>
          <w:sz w:val="24"/>
        </w:rPr>
        <w:t>,v,d</w:t>
      </w:r>
      <w:r w:rsidR="00B54ADC">
        <w:rPr>
          <w:rFonts w:ascii="宋体" w:hAnsi="宋体" w:hint="eastAsia"/>
          <w:bCs/>
          <w:sz w:val="24"/>
        </w:rPr>
        <w:t>}</w:t>
      </w:r>
      <w:r w:rsidR="00B54ADC">
        <w:rPr>
          <w:rFonts w:ascii="宋体" w:hAnsi="宋体"/>
          <w:bCs/>
          <w:sz w:val="24"/>
        </w:rPr>
        <w:t>,</w:t>
      </w:r>
      <w:r w:rsidR="00B54ADC">
        <w:rPr>
          <w:rFonts w:ascii="宋体" w:hAnsi="宋体" w:hint="eastAsia"/>
          <w:bCs/>
          <w:sz w:val="24"/>
        </w:rPr>
        <w:t>其中每个元素代表三维空间中的一个点，该点的描述包括在地图坐标系中的三维坐标</w:t>
      </w:r>
      <w:r w:rsidR="008B1649">
        <w:rPr>
          <w:rFonts w:ascii="宋体" w:hAnsi="宋体" w:hint="eastAsia"/>
          <w:bCs/>
          <w:sz w:val="24"/>
        </w:rPr>
        <w:t>x</w:t>
      </w:r>
      <w:r w:rsidR="00B54ADC">
        <w:rPr>
          <w:rFonts w:ascii="宋体" w:hAnsi="宋体" w:hint="eastAsia"/>
          <w:bCs/>
          <w:sz w:val="24"/>
        </w:rPr>
        <w:t>，观测方向</w:t>
      </w:r>
      <w:r w:rsidR="008B1649">
        <w:rPr>
          <w:rFonts w:ascii="宋体" w:hAnsi="宋体" w:hint="eastAsia"/>
          <w:bCs/>
          <w:sz w:val="24"/>
        </w:rPr>
        <w:t>v以及</w:t>
      </w:r>
      <w:r w:rsidR="00B54ADC">
        <w:rPr>
          <w:rFonts w:ascii="宋体" w:hAnsi="宋体" w:hint="eastAsia"/>
          <w:bCs/>
          <w:sz w:val="24"/>
        </w:rPr>
        <w:t>该点的描述符信息</w:t>
      </w:r>
      <w:r w:rsidR="008B1649">
        <w:rPr>
          <w:rFonts w:ascii="宋体" w:hAnsi="宋体" w:hint="eastAsia"/>
          <w:bCs/>
          <w:sz w:val="24"/>
        </w:rPr>
        <w:t>d</w:t>
      </w:r>
      <w:r w:rsidR="00B54ADC">
        <w:rPr>
          <w:rFonts w:ascii="宋体" w:hAnsi="宋体" w:hint="eastAsia"/>
          <w:bCs/>
          <w:sz w:val="24"/>
        </w:rPr>
        <w:t>，考虑到SLAM系统的实时性</w:t>
      </w:r>
      <w:r w:rsidR="008B1649">
        <w:rPr>
          <w:rFonts w:ascii="宋体" w:hAnsi="宋体" w:hint="eastAsia"/>
          <w:bCs/>
          <w:sz w:val="24"/>
        </w:rPr>
        <w:t>，</w:t>
      </w:r>
      <w:r w:rsidR="00B54ADC">
        <w:rPr>
          <w:rFonts w:ascii="宋体" w:hAnsi="宋体" w:hint="eastAsia"/>
          <w:bCs/>
          <w:sz w:val="24"/>
        </w:rPr>
        <w:t>选择</w:t>
      </w:r>
      <w:r w:rsidR="008B1649">
        <w:rPr>
          <w:rFonts w:ascii="宋体" w:hAnsi="宋体" w:hint="eastAsia"/>
          <w:bCs/>
          <w:sz w:val="24"/>
        </w:rPr>
        <w:t>BRIEF描述符来加快匹配过程</w:t>
      </w:r>
      <w:r w:rsidR="00B54ADC">
        <w:rPr>
          <w:rFonts w:ascii="宋体" w:hAnsi="宋体" w:hint="eastAsia"/>
          <w:bCs/>
          <w:sz w:val="24"/>
        </w:rPr>
        <w:t>。</w:t>
      </w:r>
      <w:r w:rsidR="008B1649">
        <w:rPr>
          <w:rFonts w:ascii="宋体" w:hAnsi="宋体" w:hint="eastAsia"/>
          <w:bCs/>
          <w:sz w:val="24"/>
        </w:rPr>
        <w:t>关键帧集合f</w:t>
      </w:r>
      <w:r w:rsidR="008B1649">
        <w:rPr>
          <w:rFonts w:ascii="宋体" w:hAnsi="宋体"/>
          <w:bCs/>
          <w:sz w:val="24"/>
        </w:rPr>
        <w:t xml:space="preserve"> </w:t>
      </w:r>
      <w:r w:rsidR="008B1649">
        <w:rPr>
          <w:rFonts w:ascii="宋体" w:hAnsi="宋体" w:hint="eastAsia"/>
          <w:bCs/>
          <w:sz w:val="24"/>
        </w:rPr>
        <w:t>=</w:t>
      </w:r>
      <w:r w:rsidR="008B1649">
        <w:rPr>
          <w:rFonts w:ascii="宋体" w:hAnsi="宋体"/>
          <w:bCs/>
          <w:sz w:val="24"/>
        </w:rPr>
        <w:t xml:space="preserve"> </w:t>
      </w:r>
      <w:r w:rsidR="008B1649">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w:t>
      </w:r>
      <w:r w:rsidR="000374B6">
        <w:rPr>
          <w:rFonts w:ascii="宋体" w:hAnsi="宋体" w:hint="eastAsia"/>
          <w:bCs/>
          <w:sz w:val="24"/>
        </w:rPr>
        <w:t>二维码集合</w:t>
      </w:r>
      <w:r w:rsidR="008B1649">
        <w:rPr>
          <w:rFonts w:ascii="宋体" w:hAnsi="宋体"/>
          <w:bCs/>
          <w:sz w:val="24"/>
        </w:rPr>
        <w:t>m={s,M,x1,x2,x3,x4}</w:t>
      </w:r>
      <w:r w:rsidR="000374B6">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000374B6">
        <w:rPr>
          <w:rFonts w:ascii="宋体" w:hAnsi="宋体"/>
          <w:bCs/>
          <w:sz w:val="24"/>
        </w:rPr>
        <w:t>1,x2,x3,x4</w:t>
      </w:r>
      <w:r w:rsidR="000374B6">
        <w:rPr>
          <w:rFonts w:ascii="宋体" w:hAnsi="宋体" w:hint="eastAsia"/>
          <w:bCs/>
          <w:sz w:val="24"/>
        </w:rPr>
        <w:t>分别代表二维码四个角点在其自身坐标系下的坐标位置。</w:t>
      </w:r>
      <w:r w:rsidR="00BB58F1">
        <w:rPr>
          <w:rFonts w:ascii="宋体" w:hAnsi="宋体" w:hint="eastAsia"/>
          <w:bCs/>
          <w:sz w:val="24"/>
        </w:rPr>
        <w:t>通过对包含二维码的自然场景进行离线建图，可以得到如图2</w:t>
      </w:r>
      <w:r w:rsidR="00BB58F1">
        <w:rPr>
          <w:rFonts w:ascii="宋体" w:hAnsi="宋体"/>
          <w:bCs/>
          <w:sz w:val="24"/>
        </w:rPr>
        <w:t>.4</w:t>
      </w:r>
      <w:r w:rsidR="00784ABD">
        <w:rPr>
          <w:rFonts w:ascii="宋体" w:hAnsi="宋体" w:hint="eastAsia"/>
          <w:bCs/>
          <w:sz w:val="24"/>
        </w:rPr>
        <w:t>所示的地图</w:t>
      </w:r>
      <w:r w:rsidR="004F4952">
        <w:rPr>
          <w:rFonts w:ascii="宋体" w:hAnsi="宋体" w:hint="eastAsia"/>
          <w:bCs/>
          <w:sz w:val="24"/>
        </w:rPr>
        <w:t>，其中正方形代表检出的二维码，蓝色矩形代表检出关键帧，红色点代表检出</w:t>
      </w:r>
      <w:r>
        <w:rPr>
          <w:rFonts w:ascii="宋体" w:hAnsi="宋体" w:hint="eastAsia"/>
          <w:bCs/>
          <w:sz w:val="24"/>
        </w:rPr>
        <w:t>关键点</w:t>
      </w:r>
      <w:r w:rsidR="004F4952">
        <w:rPr>
          <w:rFonts w:ascii="宋体" w:hAnsi="宋体" w:hint="eastAsia"/>
          <w:bCs/>
          <w:sz w:val="24"/>
        </w:rPr>
        <w:t>。</w:t>
      </w:r>
    </w:p>
    <w:p w:rsidR="000374B6" w:rsidRDefault="00BB58F1" w:rsidP="00784ABD">
      <w:pPr>
        <w:spacing w:before="240" w:after="120"/>
        <w:ind w:firstLine="480"/>
        <w:rPr>
          <w:rFonts w:ascii="宋体" w:hAnsi="宋体"/>
          <w:bCs/>
          <w:sz w:val="24"/>
        </w:rPr>
      </w:pPr>
      <w:r>
        <w:rPr>
          <w:rFonts w:ascii="宋体" w:hAnsi="宋体" w:hint="eastAsia"/>
          <w:bCs/>
          <w:sz w:val="24"/>
        </w:rPr>
        <w:t>其中</w:t>
      </w:r>
      <w:r w:rsidR="000374B6">
        <w:rPr>
          <w:rFonts w:ascii="宋体" w:hAnsi="宋体" w:hint="eastAsia"/>
          <w:bCs/>
          <w:sz w:val="24"/>
        </w:rPr>
        <w:t>每一类地图</w:t>
      </w:r>
      <w:r w:rsidR="006672AC">
        <w:rPr>
          <w:rFonts w:ascii="宋体" w:hAnsi="宋体" w:hint="eastAsia"/>
          <w:bCs/>
          <w:sz w:val="24"/>
        </w:rPr>
        <w:t>元素之间还具备一定的耦合关系，1）对于任意一个</w:t>
      </w:r>
      <w:r w:rsidR="00881D82">
        <w:rPr>
          <w:rFonts w:ascii="宋体" w:hAnsi="宋体" w:hint="eastAsia"/>
          <w:bCs/>
          <w:sz w:val="24"/>
        </w:rPr>
        <w:t>关键点</w:t>
      </w:r>
      <w:r w:rsidR="006672AC">
        <w:rPr>
          <w:rFonts w:ascii="宋体" w:hAnsi="宋体" w:hint="eastAsia"/>
          <w:bCs/>
          <w:sz w:val="24"/>
        </w:rPr>
        <w:t>，除了自身的属性外，还包括被观测帧序列，即所有可以</w:t>
      </w:r>
      <w:r w:rsidR="006A02C1">
        <w:rPr>
          <w:rFonts w:ascii="宋体" w:hAnsi="宋体" w:hint="eastAsia"/>
          <w:bCs/>
          <w:sz w:val="24"/>
        </w:rPr>
        <w:t>观测到该</w:t>
      </w:r>
      <w:r w:rsidR="00881D82">
        <w:rPr>
          <w:rFonts w:ascii="宋体" w:hAnsi="宋体" w:hint="eastAsia"/>
          <w:bCs/>
          <w:sz w:val="24"/>
        </w:rPr>
        <w:t>关键点</w:t>
      </w:r>
      <w:r w:rsidR="006A02C1">
        <w:rPr>
          <w:rFonts w:ascii="宋体" w:hAnsi="宋体" w:hint="eastAsia"/>
          <w:bCs/>
          <w:sz w:val="24"/>
        </w:rPr>
        <w:t>的关键帧的集合，以及在这些帧中出现的像素坐标位置；</w:t>
      </w:r>
      <w:r w:rsidR="006672AC">
        <w:rPr>
          <w:rFonts w:ascii="宋体" w:hAnsi="宋体" w:hint="eastAsia"/>
          <w:bCs/>
          <w:sz w:val="24"/>
        </w:rPr>
        <w:t>2）对于任意一个关键帧，还包与其关联的其他关键帧序列，以及在该关键帧中所有观测到的</w:t>
      </w:r>
      <w:r w:rsidR="00881D82">
        <w:rPr>
          <w:rFonts w:ascii="宋体" w:hAnsi="宋体" w:hint="eastAsia"/>
          <w:bCs/>
          <w:sz w:val="24"/>
        </w:rPr>
        <w:t>关键点</w:t>
      </w:r>
      <w:r w:rsidR="006A02C1">
        <w:rPr>
          <w:rFonts w:ascii="宋体" w:hAnsi="宋体" w:hint="eastAsia"/>
          <w:bCs/>
          <w:sz w:val="24"/>
        </w:rPr>
        <w:t>和坐标，</w:t>
      </w:r>
      <w:r>
        <w:rPr>
          <w:rFonts w:ascii="宋体" w:hAnsi="宋体" w:hint="eastAsia"/>
          <w:bCs/>
          <w:sz w:val="24"/>
        </w:rPr>
        <w:t>通过这些约束可以使得估计结果有更好的鲁棒性。</w:t>
      </w:r>
    </w:p>
    <w:p w:rsidR="00570C48" w:rsidRPr="00C871B9" w:rsidRDefault="00570C48" w:rsidP="00570C48">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Pr>
          <w:rFonts w:ascii="黑体" w:eastAsia="黑体"/>
          <w:bCs/>
          <w:noProof/>
          <w:sz w:val="24"/>
        </w:rPr>
        <w:t>3</w:t>
      </w:r>
      <w:r>
        <w:rPr>
          <w:rFonts w:ascii="黑体" w:eastAsia="黑体" w:hint="eastAsia"/>
          <w:bCs/>
          <w:noProof/>
          <w:sz w:val="24"/>
        </w:rPr>
        <w:t>.</w:t>
      </w:r>
      <w:r w:rsidR="00E07337">
        <w:rPr>
          <w:rFonts w:ascii="黑体" w:eastAsia="黑体"/>
          <w:bCs/>
          <w:noProof/>
          <w:sz w:val="24"/>
        </w:rPr>
        <w:t>2</w:t>
      </w:r>
      <w:r w:rsidRPr="000C42EF">
        <w:rPr>
          <w:rFonts w:ascii="黑体" w:eastAsia="黑体" w:hint="eastAsia"/>
          <w:bCs/>
          <w:noProof/>
          <w:sz w:val="24"/>
        </w:rPr>
        <w:t xml:space="preserve"> </w:t>
      </w:r>
      <w:r w:rsidR="003C23E9">
        <w:rPr>
          <w:rFonts w:ascii="黑体" w:eastAsia="黑体" w:hint="eastAsia"/>
          <w:bCs/>
          <w:noProof/>
          <w:sz w:val="24"/>
        </w:rPr>
        <w:t>基于二维码的</w:t>
      </w:r>
      <w:r>
        <w:rPr>
          <w:rFonts w:ascii="黑体" w:eastAsia="黑体" w:hint="eastAsia"/>
          <w:bCs/>
          <w:noProof/>
          <w:sz w:val="24"/>
        </w:rPr>
        <w:t>SLAM过程</w:t>
      </w:r>
      <w:r>
        <w:rPr>
          <w:rFonts w:ascii="黑体" w:eastAsia="黑体" w:hint="eastAsia"/>
          <w:bCs/>
          <w:noProof/>
          <w:sz w:val="24"/>
        </w:rPr>
        <w:t>描述</w:t>
      </w:r>
    </w:p>
    <w:p w:rsidR="00E07337" w:rsidRDefault="00E07337" w:rsidP="00E07337">
      <w:pPr>
        <w:pStyle w:val="tgt"/>
        <w:shd w:val="clear" w:color="auto" w:fill="FFFFFF"/>
        <w:spacing w:before="0" w:beforeAutospacing="0" w:after="0" w:afterAutospacing="0" w:line="390" w:lineRule="atLeast"/>
        <w:ind w:firstLine="420"/>
        <w:rPr>
          <w:bCs/>
        </w:rPr>
      </w:pPr>
      <w:r>
        <w:rPr>
          <w:rFonts w:hint="eastAsia"/>
          <w:bCs/>
        </w:rPr>
        <w:t>本文所提出的基于二维码的SLAM系统运行流程如图2</w:t>
      </w:r>
      <w:r>
        <w:rPr>
          <w:bCs/>
        </w:rPr>
        <w:t>.5</w:t>
      </w:r>
      <w:r>
        <w:rPr>
          <w:rFonts w:hint="eastAsia"/>
          <w:bCs/>
        </w:rPr>
        <w:t>所示，与一般常见SLAM系统相比较，本文主要提出了结合关键点和二维码标记进行结合使用。本方法中会一直对地图进行维护，有新的信息加入时，则会对地图进行不断的更新。在对某一个自然场景运行SLAM时，该地图为空，所以需要对其进行初始化的工作。</w:t>
      </w:r>
    </w:p>
    <w:p w:rsidR="00E07337" w:rsidRDefault="00E07337" w:rsidP="00E07337">
      <w:pPr>
        <w:pStyle w:val="tgt"/>
        <w:shd w:val="clear" w:color="auto" w:fill="FFFFFF"/>
        <w:spacing w:before="0" w:beforeAutospacing="0" w:after="0" w:afterAutospacing="0" w:line="390" w:lineRule="atLeast"/>
        <w:ind w:firstLine="420"/>
        <w:rPr>
          <w:bCs/>
        </w:rPr>
      </w:pPr>
      <w:r w:rsidRPr="00E07337">
        <w:rPr>
          <w:rFonts w:hint="eastAsia"/>
          <w:bCs/>
        </w:rPr>
        <w:t>当地图初始化完成后，系统进行跟踪和重定位的环节，如果估算出来的相机位姿在某一帧被确定，那么系统</w:t>
      </w:r>
      <w:r>
        <w:rPr>
          <w:rFonts w:hint="eastAsia"/>
          <w:bCs/>
        </w:rPr>
        <w:t>会将该帧作为起始帧来估计</w:t>
      </w:r>
      <w:r w:rsidR="004B67C3">
        <w:rPr>
          <w:rFonts w:hint="eastAsia"/>
          <w:bCs/>
        </w:rPr>
        <w:t>的位置。对于跟</w:t>
      </w:r>
      <w:r w:rsidR="004B67C3">
        <w:rPr>
          <w:rFonts w:hint="eastAsia"/>
          <w:bCs/>
        </w:rPr>
        <w:lastRenderedPageBreak/>
        <w:t>踪环节，是依靠联合优化关键点和二维码角点的重投影误差进行的。地图的关键帧在系统跟踪前就被选定，并在整个系统中都起着很重要的作用。</w:t>
      </w:r>
    </w:p>
    <w:p w:rsidR="004B67C3" w:rsidRDefault="004B67C3" w:rsidP="00E07337">
      <w:pPr>
        <w:pStyle w:val="tgt"/>
        <w:shd w:val="clear" w:color="auto" w:fill="FFFFFF"/>
        <w:spacing w:before="0" w:beforeAutospacing="0" w:after="0" w:afterAutospacing="0" w:line="390" w:lineRule="atLeast"/>
        <w:ind w:firstLine="420"/>
        <w:rPr>
          <w:bCs/>
        </w:rPr>
      </w:pPr>
      <w:r>
        <w:rPr>
          <w:rFonts w:hint="eastAsia"/>
          <w:bCs/>
        </w:rPr>
        <w:t>跟踪成功后，SLAM系统会通过二维码来查询闭环，和单纯基于关键点的闭环检测相比较，二维码的检测必须提前执行，以防止在没有漂移校正的情况下使用二维码进行跟踪。如果成功检测到闭环，地图的两边需要进行适当的融合，随后将当前帧作为关键帧插入到地图中，并对整个地图进行全局的优化矫正</w:t>
      </w:r>
      <w:r w:rsidR="00F1573C">
        <w:rPr>
          <w:rFonts w:hint="eastAsia"/>
          <w:bCs/>
        </w:rPr>
        <w:t>，提出地图中冗余的信息，保证地图的内存大小维持在一个可以维护的程度。</w:t>
      </w:r>
    </w:p>
    <w:p w:rsidR="00F1573C" w:rsidRDefault="00F1573C" w:rsidP="00E07337">
      <w:pPr>
        <w:pStyle w:val="tgt"/>
        <w:shd w:val="clear" w:color="auto" w:fill="FFFFFF"/>
        <w:spacing w:before="0" w:beforeAutospacing="0" w:after="0" w:afterAutospacing="0" w:line="390" w:lineRule="atLeast"/>
        <w:ind w:firstLine="420"/>
        <w:rPr>
          <w:bCs/>
        </w:rPr>
      </w:pPr>
      <w:r>
        <w:rPr>
          <w:rFonts w:hint="eastAsia"/>
          <w:bCs/>
        </w:rPr>
        <w:t>随后，SLAM系统通过检测关键点来判断是否有闭环出现，若没有检测到，将利用局部优化来整合新的信息，若检测到，则进行全局优化。</w:t>
      </w:r>
    </w:p>
    <w:p w:rsidR="00F1573C" w:rsidRPr="00E07337" w:rsidRDefault="00F1573C" w:rsidP="00E07337">
      <w:pPr>
        <w:pStyle w:val="tgt"/>
        <w:shd w:val="clear" w:color="auto" w:fill="FFFFFF"/>
        <w:spacing w:before="0" w:beforeAutospacing="0" w:after="0" w:afterAutospacing="0" w:line="390" w:lineRule="atLeast"/>
        <w:ind w:firstLine="420"/>
        <w:rPr>
          <w:rFonts w:hint="eastAsia"/>
          <w:bCs/>
        </w:rPr>
      </w:pPr>
      <w:bookmarkStart w:id="1" w:name="_GoBack"/>
      <w:bookmarkEnd w:id="1"/>
      <w:r>
        <w:rPr>
          <w:rFonts w:hint="eastAsia"/>
          <w:bCs/>
        </w:rPr>
        <w:t>如果SLAM系统在跟踪的过程中失效，则进入重定位模式，重定位模式即首先查找地图中已经存在的二维码标记，</w:t>
      </w:r>
      <w:r w:rsidR="00C76476">
        <w:rPr>
          <w:rFonts w:hint="eastAsia"/>
          <w:bCs/>
        </w:rPr>
        <w:t>若找到二维码，则则可以通过二维码的位置估计出相机的位姿，并通过地图信息进行进一步细化，重新估计相机位姿。</w:t>
      </w:r>
      <w:r>
        <w:rPr>
          <w:rFonts w:hint="eastAsia"/>
          <w:bCs/>
        </w:rPr>
        <w:t>若没有找到可见的二维码标记，则在通过传统的BoW方法来进行重定位。</w:t>
      </w:r>
      <w:r w:rsidR="00C76476">
        <w:rPr>
          <w:rFonts w:hint="eastAsia"/>
          <w:bCs/>
        </w:rPr>
        <w:t>在闭环检测中，将当前帧的关键帧和所有地图中的关键帧进行匹配，并采用RANSAC方法过滤误匹配。如果匹配的成功数量足够高，则认定重定位成功，并重新进入跟踪模式。</w:t>
      </w:r>
    </w:p>
    <w:p w:rsidR="001869DC" w:rsidRPr="008B1649" w:rsidRDefault="001869DC" w:rsidP="001869DC">
      <w:pPr>
        <w:widowControl/>
        <w:spacing w:before="100" w:beforeAutospacing="1" w:after="100" w:afterAutospacing="1"/>
        <w:ind w:firstLine="420"/>
        <w:jc w:val="left"/>
      </w:pPr>
    </w:p>
    <w:sectPr w:rsidR="001869DC" w:rsidRPr="008B16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3D4" w:rsidRDefault="007E43D4" w:rsidP="00650CDF">
      <w:r>
        <w:separator/>
      </w:r>
    </w:p>
  </w:endnote>
  <w:endnote w:type="continuationSeparator" w:id="0">
    <w:p w:rsidR="007E43D4" w:rsidRDefault="007E43D4"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3D4" w:rsidRDefault="007E43D4" w:rsidP="00650CDF">
      <w:r>
        <w:separator/>
      </w:r>
    </w:p>
  </w:footnote>
  <w:footnote w:type="continuationSeparator" w:id="0">
    <w:p w:rsidR="007E43D4" w:rsidRDefault="007E43D4"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374B6"/>
    <w:rsid w:val="00065CAC"/>
    <w:rsid w:val="0007000E"/>
    <w:rsid w:val="000B294D"/>
    <w:rsid w:val="000D3CA7"/>
    <w:rsid w:val="000D4939"/>
    <w:rsid w:val="001869DC"/>
    <w:rsid w:val="001C4B7B"/>
    <w:rsid w:val="001D1F33"/>
    <w:rsid w:val="001F20B4"/>
    <w:rsid w:val="00305034"/>
    <w:rsid w:val="00305415"/>
    <w:rsid w:val="00395A24"/>
    <w:rsid w:val="003C23E9"/>
    <w:rsid w:val="004025FB"/>
    <w:rsid w:val="004171C3"/>
    <w:rsid w:val="00425108"/>
    <w:rsid w:val="004B67C3"/>
    <w:rsid w:val="004E2714"/>
    <w:rsid w:val="004F4952"/>
    <w:rsid w:val="00525253"/>
    <w:rsid w:val="0054371E"/>
    <w:rsid w:val="00570C48"/>
    <w:rsid w:val="005D2BC5"/>
    <w:rsid w:val="00650CDF"/>
    <w:rsid w:val="0065143C"/>
    <w:rsid w:val="006672AC"/>
    <w:rsid w:val="006A02C1"/>
    <w:rsid w:val="00784ABD"/>
    <w:rsid w:val="007E43D4"/>
    <w:rsid w:val="00812555"/>
    <w:rsid w:val="00856A26"/>
    <w:rsid w:val="00881D82"/>
    <w:rsid w:val="008822AE"/>
    <w:rsid w:val="008B1649"/>
    <w:rsid w:val="00906B22"/>
    <w:rsid w:val="00AC02E7"/>
    <w:rsid w:val="00AD0309"/>
    <w:rsid w:val="00B54ADC"/>
    <w:rsid w:val="00B63A63"/>
    <w:rsid w:val="00B90335"/>
    <w:rsid w:val="00BB58F1"/>
    <w:rsid w:val="00C07328"/>
    <w:rsid w:val="00C76476"/>
    <w:rsid w:val="00C77B90"/>
    <w:rsid w:val="00C871B9"/>
    <w:rsid w:val="00C90085"/>
    <w:rsid w:val="00CB1007"/>
    <w:rsid w:val="00CF5009"/>
    <w:rsid w:val="00E07337"/>
    <w:rsid w:val="00E744FD"/>
    <w:rsid w:val="00EF45B7"/>
    <w:rsid w:val="00F1366C"/>
    <w:rsid w:val="00F1573C"/>
    <w:rsid w:val="00F5729B"/>
    <w:rsid w:val="00FA620A"/>
    <w:rsid w:val="00FB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568A9"/>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semiHidden/>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12</cp:revision>
  <dcterms:created xsi:type="dcterms:W3CDTF">2019-10-15T11:16:00Z</dcterms:created>
  <dcterms:modified xsi:type="dcterms:W3CDTF">2019-10-20T12:05:00Z</dcterms:modified>
</cp:coreProperties>
</file>