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DD65CB" w:rsidP="002F0CDB">
      <w:pPr>
        <w:pStyle w:val="1"/>
        <w:rPr>
          <w:sz w:val="52"/>
        </w:rPr>
      </w:pPr>
      <w:r>
        <w:rPr>
          <w:rFonts w:hint="eastAsia"/>
          <w:sz w:val="52"/>
        </w:rPr>
        <w:t>三维重建的一般方法以及改进</w:t>
      </w:r>
    </w:p>
    <w:p w:rsidR="002F0CDB" w:rsidRPr="00DA0A8D" w:rsidRDefault="00DD65CB" w:rsidP="002F0CDB">
      <w:pPr>
        <w:pStyle w:val="1"/>
        <w:jc w:val="left"/>
        <w:rPr>
          <w:sz w:val="52"/>
        </w:rPr>
      </w:pPr>
      <w:r>
        <w:rPr>
          <w:sz w:val="52"/>
        </w:rPr>
        <w:t>3.</w:t>
      </w:r>
      <w:r w:rsidR="002F0CDB" w:rsidRPr="00DA0A8D">
        <w:rPr>
          <w:rFonts w:hint="eastAsia"/>
          <w:sz w:val="52"/>
        </w:rPr>
        <w:t>1</w:t>
      </w:r>
      <w:r>
        <w:rPr>
          <w:rFonts w:hint="eastAsia"/>
          <w:sz w:val="52"/>
        </w:rPr>
        <w:t>引言</w:t>
      </w:r>
    </w:p>
    <w:p w:rsidR="00B63C1F"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t>位置坐标，如表1所示。</w:t>
      </w:r>
    </w:p>
    <w:p w:rsidR="002F0CDB" w:rsidRDefault="002F0CDB" w:rsidP="00B63C1F">
      <w:pPr>
        <w:ind w:firstLine="420"/>
        <w:rPr>
          <w:sz w:val="24"/>
        </w:rPr>
      </w:pPr>
      <w:r w:rsidRPr="00DA0A8D">
        <w:rPr>
          <w:rFonts w:hint="eastAsia"/>
          <w:sz w:val="24"/>
        </w:rPr>
        <w:t>在第二章，本文提出了一种结合二维码的SLAM视觉系统，利用该系统可以</w:t>
      </w:r>
    </w:p>
    <w:p w:rsidR="00B63C1F" w:rsidRPr="00DA0A8D" w:rsidRDefault="00DD65CB" w:rsidP="00B63C1F">
      <w:pPr>
        <w:pStyle w:val="1"/>
        <w:jc w:val="left"/>
        <w:rPr>
          <w:sz w:val="52"/>
        </w:rPr>
      </w:pPr>
      <w:r>
        <w:rPr>
          <w:sz w:val="52"/>
        </w:rPr>
        <w:t>3.</w:t>
      </w:r>
      <w:r w:rsidR="00B63C1F">
        <w:rPr>
          <w:sz w:val="52"/>
        </w:rPr>
        <w:t>2</w:t>
      </w:r>
      <w:r>
        <w:rPr>
          <w:rFonts w:hint="eastAsia"/>
          <w:sz w:val="52"/>
        </w:rPr>
        <w:t>三维重建的一般方法</w:t>
      </w:r>
    </w:p>
    <w:p w:rsidR="00B63C1F" w:rsidRPr="00D66D21" w:rsidRDefault="00DD65CB" w:rsidP="00B63C1F">
      <w:pPr>
        <w:pStyle w:val="2"/>
        <w:rPr>
          <w:sz w:val="40"/>
        </w:rPr>
      </w:pPr>
      <w:r>
        <w:rPr>
          <w:sz w:val="40"/>
        </w:rPr>
        <w:t>3.2</w:t>
      </w:r>
      <w:r w:rsidR="00B63C1F" w:rsidRPr="00DA0A8D">
        <w:rPr>
          <w:rFonts w:hint="eastAsia"/>
          <w:sz w:val="40"/>
        </w:rPr>
        <w:t>.1</w:t>
      </w:r>
      <w:r>
        <w:rPr>
          <w:rFonts w:hint="eastAsia"/>
          <w:sz w:val="40"/>
        </w:rPr>
        <w:t>一般方法概述</w:t>
      </w:r>
    </w:p>
    <w:p w:rsidR="008075AC" w:rsidRDefault="00A15CA2" w:rsidP="008075AC">
      <w:pPr>
        <w:ind w:firstLine="420"/>
        <w:jc w:val="left"/>
        <w:rPr>
          <w:sz w:val="24"/>
        </w:rPr>
      </w:pPr>
      <w:r>
        <w:rPr>
          <w:rFonts w:hint="eastAsia"/>
          <w:sz w:val="24"/>
        </w:rPr>
        <w:t>三维重建是指从三维图像中复原三维场景或者物体</w:t>
      </w:r>
      <w:r w:rsidR="00E61CB7">
        <w:rPr>
          <w:rFonts w:hint="eastAsia"/>
          <w:sz w:val="24"/>
        </w:rPr>
        <w:t>的过程</w:t>
      </w:r>
      <w:r>
        <w:rPr>
          <w:rFonts w:hint="eastAsia"/>
          <w:sz w:val="24"/>
        </w:rPr>
        <w:t>，</w:t>
      </w:r>
      <w:r w:rsidR="008075AC">
        <w:rPr>
          <w:rFonts w:hint="eastAsia"/>
          <w:sz w:val="24"/>
        </w:rPr>
        <w:t>整个流程的输入为无序的图片即可，输出可以得到三维重建后的稀疏点云和稠密点，大致流程如图所示。</w:t>
      </w:r>
    </w:p>
    <w:p w:rsidR="008075AC" w:rsidRDefault="008075AC" w:rsidP="008075AC">
      <w:pPr>
        <w:ind w:firstLine="420"/>
        <w:jc w:val="left"/>
        <w:rPr>
          <w:sz w:val="24"/>
        </w:rPr>
      </w:pPr>
      <w:r>
        <w:rPr>
          <w:noProof/>
        </w:rPr>
        <w:drawing>
          <wp:inline distT="0" distB="0" distL="0" distR="0" wp14:anchorId="7E7FFB25" wp14:editId="4A90B443">
            <wp:extent cx="5274310" cy="2331720"/>
            <wp:effectExtent l="19050" t="19050" r="215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1720"/>
                    </a:xfrm>
                    <a:prstGeom prst="rect">
                      <a:avLst/>
                    </a:prstGeom>
                    <a:ln>
                      <a:solidFill>
                        <a:srgbClr val="FF0000">
                          <a:alpha val="0"/>
                        </a:srgbClr>
                      </a:solidFill>
                    </a:ln>
                  </pic:spPr>
                </pic:pic>
              </a:graphicData>
            </a:graphic>
          </wp:inline>
        </w:drawing>
      </w:r>
    </w:p>
    <w:p w:rsidR="00B63C1F" w:rsidRDefault="008075AC" w:rsidP="00DD65CB">
      <w:pPr>
        <w:ind w:firstLine="420"/>
        <w:jc w:val="left"/>
        <w:rPr>
          <w:sz w:val="24"/>
        </w:rPr>
      </w:pPr>
      <w:r>
        <w:rPr>
          <w:rFonts w:hint="eastAsia"/>
          <w:sz w:val="24"/>
        </w:rPr>
        <w:t>对于以上流程进一步进行细化，</w:t>
      </w:r>
      <w:r w:rsidR="00A15CA2">
        <w:rPr>
          <w:rFonts w:hint="eastAsia"/>
          <w:sz w:val="24"/>
        </w:rPr>
        <w:t>整个三维重建</w:t>
      </w:r>
      <w:r w:rsidR="00E61CB7">
        <w:rPr>
          <w:rFonts w:hint="eastAsia"/>
          <w:sz w:val="24"/>
        </w:rPr>
        <w:t>的</w:t>
      </w:r>
      <w:r w:rsidR="00A15CA2">
        <w:rPr>
          <w:rFonts w:hint="eastAsia"/>
          <w:sz w:val="24"/>
        </w:rPr>
        <w:t>过程</w:t>
      </w:r>
      <w:r w:rsidR="00E61CB7">
        <w:rPr>
          <w:rFonts w:hint="eastAsia"/>
          <w:sz w:val="24"/>
        </w:rPr>
        <w:t>可以划分为以下几个</w:t>
      </w:r>
      <w:r w:rsidR="00E61CB7">
        <w:rPr>
          <w:rFonts w:hint="eastAsia"/>
          <w:sz w:val="24"/>
        </w:rPr>
        <w:lastRenderedPageBreak/>
        <w:t>主要的</w:t>
      </w:r>
      <w:r>
        <w:rPr>
          <w:rFonts w:hint="eastAsia"/>
          <w:sz w:val="24"/>
        </w:rPr>
        <w:t>步骤</w:t>
      </w:r>
      <w:r w:rsidR="00E61CB7">
        <w:rPr>
          <w:rFonts w:hint="eastAsia"/>
          <w:sz w:val="24"/>
        </w:rPr>
        <w:t>：</w:t>
      </w:r>
    </w:p>
    <w:p w:rsidR="00E61CB7" w:rsidRDefault="00E61CB7" w:rsidP="00DD65CB">
      <w:pPr>
        <w:ind w:firstLine="420"/>
        <w:jc w:val="left"/>
        <w:rPr>
          <w:sz w:val="24"/>
        </w:rPr>
      </w:pPr>
      <w:r>
        <w:rPr>
          <w:rFonts w:hint="eastAsia"/>
          <w:sz w:val="24"/>
        </w:rPr>
        <w:t>·</w:t>
      </w:r>
      <w:r>
        <w:rPr>
          <w:sz w:val="24"/>
        </w:rPr>
        <w:t>1</w:t>
      </w:r>
      <w:r>
        <w:rPr>
          <w:rFonts w:hint="eastAsia"/>
          <w:sz w:val="24"/>
        </w:rPr>
        <w:t>）2D图像采集：多角度拍摄或者从视频中提取到一组图像序列，将图像序列作为整个系统的输入。</w:t>
      </w:r>
    </w:p>
    <w:p w:rsidR="00E61CB7" w:rsidRDefault="00E61CB7" w:rsidP="00E61CB7">
      <w:pPr>
        <w:ind w:firstLine="420"/>
        <w:jc w:val="left"/>
        <w:rPr>
          <w:sz w:val="24"/>
        </w:rPr>
      </w:pPr>
      <w:r>
        <w:rPr>
          <w:rFonts w:hint="eastAsia"/>
          <w:sz w:val="24"/>
        </w:rPr>
        <w:t>2）特征点提取和匹配：</w:t>
      </w:r>
      <w:r w:rsidR="00846627">
        <w:rPr>
          <w:rFonts w:hint="eastAsia"/>
          <w:sz w:val="24"/>
        </w:rPr>
        <w:t>根据拍摄到的图像，提取每张图像之间的特征点，并进行特征点的匹配。</w:t>
      </w:r>
    </w:p>
    <w:p w:rsidR="00846627" w:rsidRDefault="00846627" w:rsidP="00E61CB7">
      <w:pPr>
        <w:ind w:firstLine="420"/>
        <w:jc w:val="left"/>
        <w:rPr>
          <w:sz w:val="24"/>
        </w:rPr>
      </w:pPr>
      <w:r>
        <w:rPr>
          <w:rFonts w:hint="eastAsia"/>
          <w:sz w:val="24"/>
        </w:rPr>
        <w:t>3）稀疏点云：根据匹配结果估计特征点的深度，提取出稀疏点云，并估计相机的位姿和参数。</w:t>
      </w:r>
    </w:p>
    <w:p w:rsidR="00846627" w:rsidRDefault="00846627" w:rsidP="00E61CB7">
      <w:pPr>
        <w:ind w:firstLine="420"/>
        <w:jc w:val="left"/>
        <w:rPr>
          <w:sz w:val="24"/>
        </w:rPr>
      </w:pPr>
      <w:r>
        <w:rPr>
          <w:rFonts w:hint="eastAsia"/>
          <w:sz w:val="24"/>
        </w:rPr>
        <w:t>4）稠密点云：根据</w:t>
      </w:r>
      <w:r w:rsidR="00AC18F4">
        <w:rPr>
          <w:rFonts w:hint="eastAsia"/>
          <w:sz w:val="24"/>
        </w:rPr>
        <w:t>优化后的相机参数和匹配结果，获得稠密点云</w:t>
      </w:r>
    </w:p>
    <w:p w:rsidR="00AC18F4" w:rsidRDefault="00AC18F4" w:rsidP="00E61CB7">
      <w:pPr>
        <w:ind w:firstLine="420"/>
        <w:jc w:val="left"/>
        <w:rPr>
          <w:sz w:val="24"/>
        </w:rPr>
      </w:pPr>
      <w:r>
        <w:rPr>
          <w:rFonts w:hint="eastAsia"/>
          <w:sz w:val="24"/>
        </w:rPr>
        <w:t>5）纹理映射：根据以上点重建物体表面，进行纹理映射。</w:t>
      </w:r>
    </w:p>
    <w:p w:rsidR="00D80707" w:rsidRDefault="00D80707" w:rsidP="00E61CB7">
      <w:pPr>
        <w:ind w:firstLine="420"/>
        <w:jc w:val="left"/>
        <w:rPr>
          <w:sz w:val="24"/>
        </w:rPr>
      </w:pPr>
      <w:r w:rsidRPr="00D80707">
        <w:rPr>
          <w:rFonts w:hint="eastAsia"/>
          <w:sz w:val="24"/>
        </w:rPr>
        <w:t>三维重建的一般步骤可以简化为如图</w:t>
      </w:r>
      <w:r w:rsidRPr="00D80707">
        <w:rPr>
          <w:sz w:val="24"/>
        </w:rPr>
        <w:t>~\ref{fig:3Dconstr_pipiline}所示。</w:t>
      </w:r>
    </w:p>
    <w:p w:rsidR="00D80707" w:rsidRDefault="00D80707" w:rsidP="00E61CB7">
      <w:pPr>
        <w:ind w:firstLine="420"/>
        <w:jc w:val="left"/>
        <w:rPr>
          <w:sz w:val="24"/>
        </w:rPr>
      </w:pPr>
      <w:r>
        <w:rPr>
          <w:rFonts w:hint="eastAsia"/>
          <w:sz w:val="24"/>
        </w:rPr>
        <w:t>三维重建主要分为多个步骤，目前很多开源的系统都可以完成其中的部分环节，对于完整的三维重建流程还需要多个系统相互连接实现，表是当前三维重建系统的简要对比。</w:t>
      </w:r>
      <w:r w:rsidR="00CD6D36">
        <w:rPr>
          <w:rFonts w:hint="eastAsia"/>
          <w:sz w:val="24"/>
        </w:rPr>
        <w:t>本文在考虑到各个系统流程的完整性和合理性，以及在实际测试过系统之间的效果差异后，选择C</w:t>
      </w:r>
      <w:r w:rsidR="00CD6D36">
        <w:rPr>
          <w:sz w:val="24"/>
        </w:rPr>
        <w:t>olmap</w:t>
      </w:r>
      <w:r w:rsidR="00CD6D36">
        <w:rPr>
          <w:rFonts w:hint="eastAsia"/>
          <w:sz w:val="24"/>
        </w:rPr>
        <w:t>作为作为三维重建的工具。</w:t>
      </w:r>
    </w:p>
    <w:p w:rsidR="00D80707" w:rsidRPr="00CD6D36" w:rsidRDefault="00D80707" w:rsidP="00E61CB7">
      <w:pPr>
        <w:ind w:firstLine="420"/>
        <w:jc w:val="left"/>
        <w:rPr>
          <w:sz w:val="24"/>
        </w:rPr>
      </w:pPr>
    </w:p>
    <w:p w:rsidR="00E61CB7" w:rsidRDefault="00E61CB7" w:rsidP="00DD65CB">
      <w:pPr>
        <w:ind w:firstLine="420"/>
        <w:jc w:val="left"/>
        <w:rPr>
          <w:sz w:val="24"/>
        </w:rPr>
      </w:pPr>
    </w:p>
    <w:p w:rsidR="00DD65CB" w:rsidRPr="00D66D21" w:rsidRDefault="00DD65CB" w:rsidP="00DD65CB">
      <w:pPr>
        <w:pStyle w:val="2"/>
        <w:rPr>
          <w:sz w:val="40"/>
        </w:rPr>
      </w:pPr>
      <w:r>
        <w:rPr>
          <w:sz w:val="40"/>
        </w:rPr>
        <w:t>3.2</w:t>
      </w:r>
      <w:r>
        <w:rPr>
          <w:rFonts w:hint="eastAsia"/>
          <w:sz w:val="40"/>
        </w:rPr>
        <w:t>.</w:t>
      </w:r>
      <w:r>
        <w:rPr>
          <w:sz w:val="40"/>
        </w:rPr>
        <w:t>2</w:t>
      </w:r>
      <w:r>
        <w:rPr>
          <w:rFonts w:hint="eastAsia"/>
          <w:sz w:val="40"/>
        </w:rPr>
        <w:t>三维重建详细过程解析</w:t>
      </w:r>
    </w:p>
    <w:p w:rsidR="00DD65CB" w:rsidRDefault="00CD6D36" w:rsidP="00DD65CB">
      <w:pPr>
        <w:ind w:firstLine="420"/>
        <w:jc w:val="left"/>
        <w:rPr>
          <w:sz w:val="24"/>
        </w:rPr>
      </w:pPr>
      <w:r>
        <w:rPr>
          <w:rFonts w:hint="eastAsia"/>
          <w:sz w:val="24"/>
        </w:rPr>
        <w:t>3</w:t>
      </w:r>
      <w:r>
        <w:rPr>
          <w:sz w:val="24"/>
        </w:rPr>
        <w:t xml:space="preserve">.2.2.1 </w:t>
      </w:r>
      <w:r>
        <w:rPr>
          <w:rFonts w:hint="eastAsia"/>
          <w:sz w:val="24"/>
        </w:rPr>
        <w:t>获取</w:t>
      </w:r>
      <w:r w:rsidR="00BD5B39">
        <w:rPr>
          <w:rFonts w:hint="eastAsia"/>
          <w:sz w:val="24"/>
        </w:rPr>
        <w:t>图像</w:t>
      </w:r>
    </w:p>
    <w:p w:rsidR="00CD6D36" w:rsidRDefault="00CD6D36" w:rsidP="00DD65CB">
      <w:pPr>
        <w:ind w:firstLine="420"/>
        <w:jc w:val="left"/>
        <w:rPr>
          <w:sz w:val="24"/>
        </w:rPr>
      </w:pPr>
      <w:r>
        <w:rPr>
          <w:sz w:val="24"/>
        </w:rPr>
        <w:tab/>
        <w:t>目前常规的三维重建仅需要输入无序图片</w:t>
      </w:r>
      <w:r>
        <w:rPr>
          <w:rFonts w:hint="eastAsia"/>
          <w:sz w:val="24"/>
        </w:rPr>
        <w:t>，</w:t>
      </w:r>
      <w:r w:rsidRPr="00CD6D36">
        <w:rPr>
          <w:sz w:val="24"/>
        </w:rPr>
        <w:t>在</w:t>
      </w:r>
      <w:r w:rsidR="00BD5B39">
        <w:rPr>
          <w:sz w:val="24"/>
        </w:rPr>
        <w:t>构图的过程中，</w:t>
      </w:r>
      <w:r w:rsidR="00BD5B39">
        <w:rPr>
          <w:rFonts w:hint="eastAsia"/>
          <w:sz w:val="24"/>
        </w:rPr>
        <w:t>可以极大地降低</w:t>
      </w:r>
      <w:r w:rsidR="00BD5B39">
        <w:rPr>
          <w:sz w:val="24"/>
        </w:rPr>
        <w:t>操作的复杂度</w:t>
      </w:r>
      <w:r w:rsidR="00BD5B39">
        <w:rPr>
          <w:rFonts w:hint="eastAsia"/>
          <w:sz w:val="24"/>
        </w:rPr>
        <w:t>，并且对于相机的内参和外参也无需提前提供给整个三维重建的系统，在特征点匹配的过程中，这些参数都可以通过计算得到。对于输</w:t>
      </w:r>
      <w:r w:rsidR="00BD5B39">
        <w:rPr>
          <w:rFonts w:hint="eastAsia"/>
          <w:sz w:val="24"/>
        </w:rPr>
        <w:lastRenderedPageBreak/>
        <w:t>入的图像，可以通过随着时间流单帧拍摄的方式获取或者通过截取视频流的方式得到。在获取图像的过程中，需要注意保证每连续两帧图像之间尽可能保证3</w:t>
      </w:r>
      <w:r w:rsidR="00BD5B39">
        <w:rPr>
          <w:sz w:val="24"/>
        </w:rPr>
        <w:t>0</w:t>
      </w:r>
      <w:r w:rsidR="00BD5B39">
        <w:rPr>
          <w:rFonts w:hint="eastAsia"/>
          <w:sz w:val="24"/>
        </w:rPr>
        <w:t>%的重叠区域，</w:t>
      </w:r>
      <w:r w:rsidR="008075AC">
        <w:rPr>
          <w:rFonts w:hint="eastAsia"/>
          <w:sz w:val="24"/>
        </w:rPr>
        <w:t>相邻两帧之间的旋转角度为3</w:t>
      </w:r>
      <w:r w:rsidR="008075AC">
        <w:rPr>
          <w:sz w:val="24"/>
        </w:rPr>
        <w:t>0</w:t>
      </w:r>
      <w:r w:rsidR="008075AC">
        <w:rPr>
          <w:rFonts w:hint="eastAsia"/>
          <w:sz w:val="24"/>
        </w:rPr>
        <w:t>度到4</w:t>
      </w:r>
      <w:r w:rsidR="008075AC">
        <w:rPr>
          <w:sz w:val="24"/>
        </w:rPr>
        <w:t>5</w:t>
      </w:r>
      <w:r w:rsidR="008075AC">
        <w:rPr>
          <w:rFonts w:hint="eastAsia"/>
          <w:sz w:val="24"/>
        </w:rPr>
        <w:t>度之间，</w:t>
      </w:r>
      <w:r w:rsidR="00BD5B39">
        <w:rPr>
          <w:rFonts w:hint="eastAsia"/>
          <w:sz w:val="24"/>
        </w:rPr>
        <w:t>且物体中的每一个点至少能被三帧图像观测到</w:t>
      </w:r>
      <w:r w:rsidR="008075AC">
        <w:rPr>
          <w:rFonts w:hint="eastAsia"/>
          <w:sz w:val="24"/>
        </w:rPr>
        <w:t>，对于场景，合理的图像获取方式如图所示。</w:t>
      </w:r>
    </w:p>
    <w:p w:rsidR="0034048B" w:rsidRDefault="0034048B" w:rsidP="0034048B">
      <w:pPr>
        <w:ind w:firstLine="420"/>
        <w:jc w:val="left"/>
        <w:rPr>
          <w:sz w:val="24"/>
        </w:rPr>
      </w:pPr>
      <w:r>
        <w:rPr>
          <w:rFonts w:hint="eastAsia"/>
          <w:sz w:val="24"/>
        </w:rPr>
        <w:t>3</w:t>
      </w:r>
      <w:r>
        <w:rPr>
          <w:sz w:val="24"/>
        </w:rPr>
        <w:t xml:space="preserve">.2.2.1 </w:t>
      </w:r>
      <w:r>
        <w:rPr>
          <w:rFonts w:hint="eastAsia"/>
          <w:sz w:val="24"/>
        </w:rPr>
        <w:t>特征点检测和匹配</w:t>
      </w:r>
    </w:p>
    <w:p w:rsidR="0034048B" w:rsidRDefault="0034048B" w:rsidP="0034048B">
      <w:pPr>
        <w:pStyle w:val="a7"/>
      </w:pPr>
      <w:r>
        <w:tab/>
        <w:t>目</w:t>
      </w:r>
      <w:r>
        <w:rPr>
          <w:rFonts w:hint="eastAsia"/>
        </w:rPr>
        <w:t>前，在三维重建领域中</w:t>
      </w:r>
      <w:r>
        <w:t>图像</w:t>
      </w:r>
      <w:r>
        <w:rPr>
          <w:rFonts w:hint="eastAsia"/>
        </w:rPr>
        <w:t>的</w:t>
      </w:r>
      <w:r>
        <w:t>特征匹配就是</w:t>
      </w:r>
      <w:r>
        <w:rPr>
          <w:rFonts w:hint="eastAsia"/>
        </w:rPr>
        <w:t>以</w:t>
      </w:r>
      <w:r>
        <w:t>特征点为基础而进行的，所以，如何定义和找出一幅图像中的特征点就非常重要。</w:t>
      </w:r>
      <w:r>
        <w:rPr>
          <w:rFonts w:hint="eastAsia"/>
        </w:rPr>
        <w:t>常见的特定点检测和匹配主要包括SUFT，SIFT，ORB，FAST，Harris角点等，</w:t>
      </w:r>
    </w:p>
    <w:p w:rsidR="0034048B" w:rsidRDefault="0034048B" w:rsidP="0034048B">
      <w:pPr>
        <w:pStyle w:val="a7"/>
      </w:pPr>
      <w:r>
        <w:rPr>
          <w:rFonts w:hint="eastAsia"/>
        </w:rPr>
        <w:t>SUFT：解决特征检测中的尺度不变性问题，具备较高的计算效率。</w:t>
      </w:r>
    </w:p>
    <w:p w:rsidR="0034048B" w:rsidRDefault="0034048B" w:rsidP="0034048B">
      <w:pPr>
        <w:pStyle w:val="a7"/>
      </w:pPr>
      <w:r>
        <w:rPr>
          <w:rFonts w:hint="eastAsia"/>
        </w:rPr>
        <w:t>SIFT：以SUFT为基础，基于浮点内核计算特征点，有着更加精确的空间位置和尺度。</w:t>
      </w:r>
    </w:p>
    <w:p w:rsidR="0034048B" w:rsidRDefault="0034048B" w:rsidP="0034048B">
      <w:pPr>
        <w:pStyle w:val="a7"/>
      </w:pPr>
      <w:r>
        <w:rPr>
          <w:rFonts w:hint="eastAsia"/>
        </w:rPr>
        <w:t>ORB：</w:t>
      </w:r>
      <w:r w:rsidR="00070179">
        <w:rPr>
          <w:rFonts w:hint="eastAsia"/>
        </w:rPr>
        <w:t>满足实时性的速度，但是不具备旋转，尺度不变性且噪声敏感</w:t>
      </w:r>
    </w:p>
    <w:p w:rsidR="00070179" w:rsidRDefault="00070179" w:rsidP="0034048B">
      <w:pPr>
        <w:pStyle w:val="a7"/>
      </w:pPr>
      <w:r>
        <w:rPr>
          <w:rFonts w:hint="eastAsia"/>
        </w:rPr>
        <w:t>Harris角点：能够较好的检测角点，进行精确的定位。</w:t>
      </w:r>
    </w:p>
    <w:p w:rsidR="00070179" w:rsidRDefault="00070179" w:rsidP="0034048B">
      <w:pPr>
        <w:pStyle w:val="a7"/>
      </w:pPr>
      <w:r>
        <w:rPr>
          <w:rFonts w:hint="eastAsia"/>
        </w:rPr>
        <w:t>对于本文中的三维重建，选择SIFT作为特征点的检测和匹配方法，SIFT和其他方法相比较，有以下优点：</w:t>
      </w:r>
    </w:p>
    <w:p w:rsidR="00070179" w:rsidRDefault="00070179" w:rsidP="00070179">
      <w:pPr>
        <w:pStyle w:val="a7"/>
      </w:pPr>
      <w:r>
        <w:t>1</w:t>
      </w:r>
      <w:r>
        <w:rPr>
          <w:rFonts w:hint="eastAsia"/>
        </w:rPr>
        <w:t>）</w:t>
      </w:r>
      <w:r>
        <w:t>SIFT特征是图像的局部特征，其对旋转、尺度缩放、亮度变化保持不变性，对视角变化、仿射变换、噪声也保持一定程度的稳定性；</w:t>
      </w:r>
    </w:p>
    <w:p w:rsidR="00070179" w:rsidRDefault="00070179" w:rsidP="00070179">
      <w:pPr>
        <w:pStyle w:val="a7"/>
      </w:pPr>
      <w:r>
        <w:t>2. 独特性好，信息量丰富，适用于在海量特征数据库中进行快速、准确的匹配；</w:t>
      </w:r>
    </w:p>
    <w:p w:rsidR="00070179" w:rsidRDefault="00070179" w:rsidP="00070179">
      <w:pPr>
        <w:pStyle w:val="a7"/>
      </w:pPr>
      <w:r>
        <w:t>3. 多量性，即使少数的几个物体也可以产生大量的SIFT特征向量；</w:t>
      </w:r>
    </w:p>
    <w:p w:rsidR="00B26106" w:rsidRDefault="00070179" w:rsidP="00B26106">
      <w:pPr>
        <w:pStyle w:val="a7"/>
      </w:pPr>
      <w:r>
        <w:rPr>
          <w:rFonts w:hint="eastAsia"/>
        </w:rPr>
        <w:t>针对其计算耗时的问题，本文选择</w:t>
      </w:r>
      <w:r>
        <w:t>CUDA</w:t>
      </w:r>
      <w:r>
        <w:rPr>
          <w:rFonts w:hint="eastAsia"/>
        </w:rPr>
        <w:t>进行硬件加速，另外还考虑到三维重建本身是一个离线处理的过程，对算法的实时性没有过高要求。</w:t>
      </w:r>
    </w:p>
    <w:p w:rsidR="00B26106" w:rsidRDefault="00B26106" w:rsidP="00B26106">
      <w:pPr>
        <w:pStyle w:val="a7"/>
      </w:pPr>
    </w:p>
    <w:p w:rsidR="000F34EB" w:rsidRPr="000F34EB" w:rsidRDefault="00B26106" w:rsidP="000F34EB">
      <w:pPr>
        <w:jc w:val="left"/>
        <w:rPr>
          <w:sz w:val="24"/>
        </w:rPr>
      </w:pPr>
      <w:r>
        <w:rPr>
          <w:rFonts w:hint="eastAsia"/>
          <w:sz w:val="24"/>
        </w:rPr>
        <w:t>如图所示，分别对两帧图形提取SIFT特征，随后根据特征点进行匹配</w:t>
      </w:r>
      <w:r w:rsidR="000F34EB">
        <w:rPr>
          <w:rFonts w:hint="eastAsia"/>
          <w:sz w:val="24"/>
        </w:rPr>
        <w:t>，由图所示，两帧之间大多数特征点都可以正确匹配，但依然存在存在部分匹配是错误</w:t>
      </w:r>
      <w:r w:rsidR="000F34EB">
        <w:rPr>
          <w:rFonts w:hint="eastAsia"/>
          <w:sz w:val="24"/>
        </w:rPr>
        <w:lastRenderedPageBreak/>
        <w:t>的，在本文中，选择了RANSAC（随机抽样一致性）的方式来剔除错误的匹配对，以更加准确的估计相机位姿，RANSAC是指可以从一组包括局外点（错误匹配）的观测数据中，通过迭代的方式估计数学模式中的参数。</w:t>
      </w:r>
    </w:p>
    <w:p w:rsidR="000F34EB" w:rsidRPr="000F34EB" w:rsidRDefault="000F34EB" w:rsidP="000F34EB">
      <w:pPr>
        <w:jc w:val="left"/>
        <w:rPr>
          <w:sz w:val="24"/>
        </w:rPr>
      </w:pPr>
      <w:bookmarkStart w:id="0" w:name="_GoBack"/>
      <w:bookmarkEnd w:id="0"/>
    </w:p>
    <w:p w:rsidR="000F34EB" w:rsidRPr="000F34EB" w:rsidRDefault="000F34EB" w:rsidP="000F34EB">
      <w:pPr>
        <w:jc w:val="left"/>
        <w:rPr>
          <w:sz w:val="24"/>
        </w:rPr>
      </w:pPr>
      <w:r w:rsidRPr="000F34EB">
        <w:rPr>
          <w:sz w:val="24"/>
        </w:rPr>
        <w:t>RANSAC的基本假设是：</w:t>
      </w:r>
    </w:p>
    <w:p w:rsidR="000F34EB" w:rsidRPr="000F34EB" w:rsidRDefault="000F34EB" w:rsidP="000F34EB">
      <w:pPr>
        <w:jc w:val="left"/>
        <w:rPr>
          <w:sz w:val="24"/>
        </w:rPr>
      </w:pPr>
      <w:r w:rsidRPr="000F34EB">
        <w:rPr>
          <w:rFonts w:hint="eastAsia"/>
          <w:sz w:val="24"/>
        </w:rPr>
        <w:t>（</w:t>
      </w:r>
      <w:r w:rsidRPr="000F34EB">
        <w:rPr>
          <w:sz w:val="24"/>
        </w:rPr>
        <w:t>1）数据由“局内点”组成，例如：数据的分布可以用一些模型参数来解释；</w:t>
      </w:r>
    </w:p>
    <w:p w:rsidR="000F34EB" w:rsidRPr="000F34EB" w:rsidRDefault="000F34EB" w:rsidP="000F34EB">
      <w:pPr>
        <w:jc w:val="left"/>
        <w:rPr>
          <w:sz w:val="24"/>
        </w:rPr>
      </w:pPr>
      <w:r w:rsidRPr="000F34EB">
        <w:rPr>
          <w:rFonts w:hint="eastAsia"/>
          <w:sz w:val="24"/>
        </w:rPr>
        <w:t>（</w:t>
      </w:r>
      <w:r w:rsidRPr="000F34EB">
        <w:rPr>
          <w:sz w:val="24"/>
        </w:rPr>
        <w:t>2）“局外点”是不能适应该模型的数据；</w:t>
      </w:r>
    </w:p>
    <w:p w:rsidR="000F34EB" w:rsidRPr="000F34EB" w:rsidRDefault="000F34EB" w:rsidP="000F34EB">
      <w:pPr>
        <w:jc w:val="left"/>
        <w:rPr>
          <w:sz w:val="24"/>
        </w:rPr>
      </w:pPr>
      <w:r w:rsidRPr="000F34EB">
        <w:rPr>
          <w:rFonts w:hint="eastAsia"/>
          <w:sz w:val="24"/>
        </w:rPr>
        <w:t>（</w:t>
      </w:r>
      <w:r w:rsidRPr="000F34EB">
        <w:rPr>
          <w:sz w:val="24"/>
        </w:rPr>
        <w:t>3）除此之外的数据属于噪声。</w:t>
      </w:r>
    </w:p>
    <w:p w:rsidR="000F34EB" w:rsidRPr="000F34EB" w:rsidRDefault="000F34EB" w:rsidP="000F34EB">
      <w:pPr>
        <w:jc w:val="left"/>
        <w:rPr>
          <w:sz w:val="24"/>
        </w:rPr>
      </w:pPr>
      <w:r w:rsidRPr="000F34EB">
        <w:rPr>
          <w:rFonts w:hint="eastAsia"/>
          <w:sz w:val="24"/>
        </w:rPr>
        <w:t>局外点产生的原因有：噪声的极值；错误的测量方法；对数据的错误假设。</w:t>
      </w:r>
    </w:p>
    <w:p w:rsidR="000F34EB" w:rsidRPr="000F34EB" w:rsidRDefault="000F34EB" w:rsidP="000F34EB">
      <w:pPr>
        <w:jc w:val="left"/>
        <w:rPr>
          <w:sz w:val="24"/>
        </w:rPr>
      </w:pPr>
      <w:r w:rsidRPr="000F34EB">
        <w:rPr>
          <w:sz w:val="24"/>
        </w:rPr>
        <w:t>RANSAC也做了以下假设：给定一组（通常很小的）局内点，存在一个可以估计模型参数的过程；而该模型能够解释或者适用于局内点。</w:t>
      </w:r>
    </w:p>
    <w:p w:rsidR="000F34EB" w:rsidRPr="000F34EB" w:rsidRDefault="000F34EB" w:rsidP="000F34EB">
      <w:pPr>
        <w:jc w:val="left"/>
        <w:rPr>
          <w:sz w:val="24"/>
        </w:rPr>
      </w:pPr>
      <w:r w:rsidRPr="000F34EB">
        <w:rPr>
          <w:rFonts w:hint="eastAsia"/>
          <w:sz w:val="24"/>
        </w:rPr>
        <w:t>————————————————</w:t>
      </w:r>
    </w:p>
    <w:p w:rsidR="000F34EB" w:rsidRPr="000F34EB" w:rsidRDefault="000F34EB" w:rsidP="000F34EB">
      <w:pPr>
        <w:jc w:val="left"/>
        <w:rPr>
          <w:sz w:val="24"/>
        </w:rPr>
      </w:pPr>
      <w:r w:rsidRPr="000F34EB">
        <w:rPr>
          <w:rFonts w:hint="eastAsia"/>
          <w:sz w:val="24"/>
        </w:rPr>
        <w:t>版权声明：本文为</w:t>
      </w:r>
      <w:r w:rsidRPr="000F34EB">
        <w:rPr>
          <w:sz w:val="24"/>
        </w:rPr>
        <w:t>CSDN博主「robinhjwy」的原创文章，遵循 CC 4.0 BY-SA 版权协议，转载请附上原文出处链接及本声明。</w:t>
      </w:r>
    </w:p>
    <w:p w:rsidR="000F34EB" w:rsidRPr="0034048B" w:rsidRDefault="000F34EB" w:rsidP="000F34EB">
      <w:pPr>
        <w:jc w:val="left"/>
        <w:rPr>
          <w:rFonts w:hint="eastAsia"/>
          <w:sz w:val="24"/>
        </w:rPr>
      </w:pPr>
      <w:r w:rsidRPr="000F34EB">
        <w:rPr>
          <w:rFonts w:hint="eastAsia"/>
          <w:sz w:val="24"/>
        </w:rPr>
        <w:t>原文链接：</w:t>
      </w:r>
      <w:r w:rsidRPr="000F34EB">
        <w:rPr>
          <w:sz w:val="24"/>
        </w:rPr>
        <w:t>https://blog.csdn.net/robinhjwy/article/details/79174914</w:t>
      </w:r>
    </w:p>
    <w:p w:rsidR="002F34F4" w:rsidRPr="00D66D21" w:rsidRDefault="002F34F4" w:rsidP="002F34F4">
      <w:pPr>
        <w:pStyle w:val="2"/>
        <w:rPr>
          <w:sz w:val="40"/>
        </w:rPr>
      </w:pPr>
      <w:r>
        <w:rPr>
          <w:sz w:val="40"/>
        </w:rPr>
        <w:t>3.2</w:t>
      </w:r>
      <w:r>
        <w:rPr>
          <w:rFonts w:hint="eastAsia"/>
          <w:sz w:val="40"/>
        </w:rPr>
        <w:t>.</w:t>
      </w:r>
      <w:r>
        <w:rPr>
          <w:sz w:val="40"/>
        </w:rPr>
        <w:t>3</w:t>
      </w:r>
      <w:r>
        <w:rPr>
          <w:rFonts w:hint="eastAsia"/>
          <w:sz w:val="40"/>
        </w:rPr>
        <w:t>当前三维重建存在的问题</w:t>
      </w:r>
    </w:p>
    <w:p w:rsidR="002F34F4" w:rsidRDefault="002F34F4" w:rsidP="002F34F4">
      <w:pPr>
        <w:ind w:firstLine="420"/>
        <w:jc w:val="left"/>
        <w:rPr>
          <w:sz w:val="24"/>
        </w:rPr>
      </w:pPr>
      <w:r w:rsidRPr="00DA0A8D">
        <w:rPr>
          <w:rFonts w:hint="eastAsia"/>
          <w:sz w:val="24"/>
        </w:rPr>
        <w:t>根据图3生成的</w:t>
      </w:r>
    </w:p>
    <w:p w:rsidR="007A0029" w:rsidRPr="002F34F4" w:rsidRDefault="007A0029" w:rsidP="00B63C1F">
      <w:pPr>
        <w:ind w:firstLine="420"/>
        <w:jc w:val="left"/>
        <w:rPr>
          <w:sz w:val="24"/>
        </w:rPr>
      </w:pPr>
    </w:p>
    <w:sectPr w:rsidR="007A0029" w:rsidRPr="002F3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9B5" w:rsidRDefault="007E59B5" w:rsidP="00467C28">
      <w:r>
        <w:separator/>
      </w:r>
    </w:p>
  </w:endnote>
  <w:endnote w:type="continuationSeparator" w:id="0">
    <w:p w:rsidR="007E59B5" w:rsidRDefault="007E59B5"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9B5" w:rsidRDefault="007E59B5" w:rsidP="00467C28">
      <w:r>
        <w:separator/>
      </w:r>
    </w:p>
  </w:footnote>
  <w:footnote w:type="continuationSeparator" w:id="0">
    <w:p w:rsidR="007E59B5" w:rsidRDefault="007E59B5" w:rsidP="00467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70179"/>
    <w:rsid w:val="000F34EB"/>
    <w:rsid w:val="00206EDF"/>
    <w:rsid w:val="002459B2"/>
    <w:rsid w:val="002F0CDB"/>
    <w:rsid w:val="002F34F4"/>
    <w:rsid w:val="0034048B"/>
    <w:rsid w:val="00467C28"/>
    <w:rsid w:val="005B0108"/>
    <w:rsid w:val="005D5779"/>
    <w:rsid w:val="005E400E"/>
    <w:rsid w:val="00767879"/>
    <w:rsid w:val="007A0029"/>
    <w:rsid w:val="007C626D"/>
    <w:rsid w:val="007E59B5"/>
    <w:rsid w:val="00801081"/>
    <w:rsid w:val="008075AC"/>
    <w:rsid w:val="00846627"/>
    <w:rsid w:val="008F5535"/>
    <w:rsid w:val="0093630B"/>
    <w:rsid w:val="009C792F"/>
    <w:rsid w:val="009E5C1E"/>
    <w:rsid w:val="00A13FCF"/>
    <w:rsid w:val="00A15CA2"/>
    <w:rsid w:val="00AC18F4"/>
    <w:rsid w:val="00B26106"/>
    <w:rsid w:val="00B63C1F"/>
    <w:rsid w:val="00BD5B39"/>
    <w:rsid w:val="00C4455F"/>
    <w:rsid w:val="00C91D75"/>
    <w:rsid w:val="00CD6D36"/>
    <w:rsid w:val="00D66D21"/>
    <w:rsid w:val="00D80707"/>
    <w:rsid w:val="00DA0A8D"/>
    <w:rsid w:val="00DD65CB"/>
    <w:rsid w:val="00E07B35"/>
    <w:rsid w:val="00E61CB7"/>
    <w:rsid w:val="00F0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600E7"/>
  <w15:chartTrackingRefBased/>
  <w15:docId w15:val="{781F4B39-985C-4B91-8329-E564B254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Normal (Web)"/>
    <w:basedOn w:val="a"/>
    <w:uiPriority w:val="99"/>
    <w:unhideWhenUsed/>
    <w:rsid w:val="003404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3650">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042">
      <w:bodyDiv w:val="1"/>
      <w:marLeft w:val="0"/>
      <w:marRight w:val="0"/>
      <w:marTop w:val="0"/>
      <w:marBottom w:val="0"/>
      <w:divBdr>
        <w:top w:val="none" w:sz="0" w:space="0" w:color="auto"/>
        <w:left w:val="none" w:sz="0" w:space="0" w:color="auto"/>
        <w:bottom w:val="none" w:sz="0" w:space="0" w:color="auto"/>
        <w:right w:val="none" w:sz="0" w:space="0" w:color="auto"/>
      </w:divBdr>
      <w:divsChild>
        <w:div w:id="1477995166">
          <w:marLeft w:val="0"/>
          <w:marRight w:val="0"/>
          <w:marTop w:val="0"/>
          <w:marBottom w:val="0"/>
          <w:divBdr>
            <w:top w:val="none" w:sz="0" w:space="0" w:color="auto"/>
            <w:left w:val="none" w:sz="0" w:space="0" w:color="auto"/>
            <w:bottom w:val="none" w:sz="0" w:space="0" w:color="auto"/>
            <w:right w:val="none" w:sz="0" w:space="0" w:color="auto"/>
          </w:divBdr>
          <w:divsChild>
            <w:div w:id="802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6</cp:revision>
  <dcterms:created xsi:type="dcterms:W3CDTF">2019-10-24T13:36:00Z</dcterms:created>
  <dcterms:modified xsi:type="dcterms:W3CDTF">2019-11-12T07:19:00Z</dcterms:modified>
</cp:coreProperties>
</file>