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970C2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begin"/>
      </w:r>
      <w:r w:rsidRPr="008970C2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instrText xml:space="preserve"> HYPERLINK "https://blog.csdn.net/qq_39511916/article/details/91047800" </w:instrText>
      </w:r>
      <w:r w:rsidRPr="008970C2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separate"/>
      </w:r>
      <w:r w:rsidRPr="008970C2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关于aop对目标方法性能影响的一些记录_Java_qq_39511916的博客-CSDN博客</w:t>
      </w:r>
      <w:r w:rsidRPr="008970C2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end"/>
      </w:r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4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 AOP中</w:t>
        </w:r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</w:t>
        </w:r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JDK和CGLib动态代理哪个效率更高？_Java_徐刘根的博客-CSDN博客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5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springboo-aop-示例实现，并讨论多个切面的多个切点的执行顺序_Java_matrixbbs学习javaee-CSDN博客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SpringBoot 使用AOP记录接口访问日志 - 草木物语 - 博客园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spring源码剖析（六）AOP实现原理剖析_Java_Fighter168的专栏-CSDN博客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(1条消息)AOP如何实现及实现原理_Java_Java笔记-CSDN博客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AOP的实现原理 —— 静态代理 和 动态代理（ Spring AOP）_Java_码工-CSDN博客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 AOP的实现原理及应用场景（通过动态代理）_Java_阿顾的博客-CSDN博客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SpringAOP原理分析_Java_GitBoyXuChang-CSDN博客</w:t>
        </w:r>
      </w:hyperlink>
    </w:p>
    <w:p w:rsidR="008970C2" w:rsidRPr="008970C2" w:rsidRDefault="008970C2" w:rsidP="008970C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8970C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Java中三种代理模式 - 尐J - 博客园</w:t>
        </w:r>
      </w:hyperlink>
    </w:p>
    <w:p w:rsidR="00EC51F0" w:rsidRDefault="00EC51F0"/>
    <w:sectPr w:rsidR="00EC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0C"/>
    <w:rsid w:val="008970C2"/>
    <w:rsid w:val="00B7000C"/>
    <w:rsid w:val="00CD0BD2"/>
    <w:rsid w:val="00E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37241-47D1-4173-9E39-BBC21428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0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701956/article/details/844278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ighterandknight/article/details/51209822?depth_1-utm_source=distribute.pc_relevant.none-task&amp;utm_source=distribute.pc_relevant.none-task" TargetMode="External"/><Relationship Id="rId12" Type="http://schemas.openxmlformats.org/officeDocument/2006/relationships/hyperlink" Target="https://www.cnblogs.com/jie-y/p/1073234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ooo0/p/11454034.html" TargetMode="External"/><Relationship Id="rId11" Type="http://schemas.openxmlformats.org/officeDocument/2006/relationships/hyperlink" Target="https://blog.csdn.net/weixin_40160543/article/details/92010760" TargetMode="External"/><Relationship Id="rId5" Type="http://schemas.openxmlformats.org/officeDocument/2006/relationships/hyperlink" Target="https://blog.csdn.net/matrixbbs/article/details/89241005?depth_1-utm_source=distribute.pc_relevant.none-task&amp;utm_source=distribute.pc_relevant.none-task" TargetMode="External"/><Relationship Id="rId10" Type="http://schemas.openxmlformats.org/officeDocument/2006/relationships/hyperlink" Target="https://blog.csdn.net/u010452388/article/details/80868392?depth_1-utm_source=distribute.pc_relevant.none-task&amp;utm_source=distribute.pc_relevant.none-task" TargetMode="External"/><Relationship Id="rId4" Type="http://schemas.openxmlformats.org/officeDocument/2006/relationships/hyperlink" Target="https://blog.csdn.net/xlgen157387/article/details/82497594?depth_1-utm_source=distribute.pc_relevant.none-task&amp;utm_source=distribute.pc_relevant.none-task" TargetMode="External"/><Relationship Id="rId9" Type="http://schemas.openxmlformats.org/officeDocument/2006/relationships/hyperlink" Target="https://blog.csdn.net/xiaojin21cen/article/details/79487769?depth_1-utm_source=distribute.pc_relevant.none-task&amp;utm_source=distribute.pc_relevant.none-ta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何大官人</dc:creator>
  <cp:keywords/>
  <dc:description/>
  <cp:lastModifiedBy>何大官人</cp:lastModifiedBy>
  <cp:revision>3</cp:revision>
  <dcterms:created xsi:type="dcterms:W3CDTF">2020-03-27T14:32:00Z</dcterms:created>
  <dcterms:modified xsi:type="dcterms:W3CDTF">2020-03-27T14:34:00Z</dcterms:modified>
</cp:coreProperties>
</file>