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35DC9" w:rsidR="004571EE" w:rsidP="004571EE" w:rsidRDefault="004571EE" w14:paraId="63F7FBCB" wp14:textId="7777777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>Experiment-9</w:t>
      </w:r>
    </w:p>
    <w:p xmlns:wp14="http://schemas.microsoft.com/office/word/2010/wordml" w:rsidRPr="00435DC9" w:rsidR="004571EE" w:rsidP="004571EE" w:rsidRDefault="004571EE" w14:paraId="535BA2F9" wp14:textId="77777777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>Install and Run</w:t>
      </w:r>
      <w:r w:rsidR="00F26E04">
        <w:rPr>
          <w:rFonts w:ascii="Times New Roman" w:hAnsi="Times New Roman" w:cs="Times New Roman"/>
          <w:b/>
          <w:color w:val="0070C0"/>
          <w:sz w:val="24"/>
          <w:szCs w:val="24"/>
        </w:rPr>
        <w:t>ning</w:t>
      </w:r>
      <w:r w:rsidRPr="00435DC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Pig then write Pig Latin scripts to sort, group your data.</w:t>
      </w:r>
    </w:p>
    <w:p xmlns:wp14="http://schemas.microsoft.com/office/word/2010/wordml" w:rsidR="004571EE" w:rsidP="00370512" w:rsidRDefault="004571EE" w14:paraId="672A6659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xmlns:wp14="http://schemas.microsoft.com/office/word/2010/wordml" w:rsidR="004571EE" w:rsidP="00370512" w:rsidRDefault="007E2C4D" w14:paraId="2E4867BE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2C4D">
        <w:rPr>
          <w:rFonts w:ascii="Times New Roman" w:hAnsi="Times New Roman" w:cs="Times New Roman"/>
          <w:b/>
          <w:color w:val="FF0000"/>
          <w:sz w:val="24"/>
          <w:szCs w:val="24"/>
        </w:rPr>
        <w:t>Experiment 9.1</w:t>
      </w:r>
      <w:r w:rsidR="004571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xmlns:wp14="http://schemas.microsoft.com/office/word/2010/wordml" w:rsidRPr="007E2C4D" w:rsidR="007E2C4D" w:rsidP="00370512" w:rsidRDefault="004571EE" w14:paraId="2D364F70" wp14:textId="777777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Aim: </w:t>
      </w:r>
      <w:r w:rsidR="0097519E">
        <w:rPr>
          <w:rFonts w:ascii="Times New Roman" w:hAnsi="Times New Roman" w:cs="Times New Roman"/>
          <w:b/>
          <w:color w:val="FF0000"/>
          <w:sz w:val="24"/>
          <w:szCs w:val="24"/>
        </w:rPr>
        <w:t>To i</w:t>
      </w:r>
      <w:r w:rsidR="00ED6A9E">
        <w:rPr>
          <w:rFonts w:ascii="Times New Roman" w:hAnsi="Times New Roman" w:cs="Times New Roman"/>
          <w:b/>
          <w:color w:val="FF0000"/>
          <w:sz w:val="24"/>
          <w:szCs w:val="24"/>
        </w:rPr>
        <w:t>nstall and run Pig</w:t>
      </w:r>
    </w:p>
    <w:p xmlns:wp14="http://schemas.microsoft.com/office/word/2010/wordml" w:rsidR="009A3307" w:rsidP="009A3307" w:rsidRDefault="009A3307" w14:paraId="50A706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9A3307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Apache Pig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raises the level of abstraction for processing large datasets. MapReduce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allows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us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, as the programmer, to specify a map function followed by a reduce function,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but working out how to fit your data processing into this pattern, which often requires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multiple MapReduce stages, can be a challenge. With Pig, the data structures are much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richer, typically being multivalued and nested, and the transformations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can apply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to the data are much more powerful. </w:t>
      </w:r>
    </w:p>
    <w:p xmlns:wp14="http://schemas.microsoft.com/office/word/2010/wordml" w:rsidRPr="0028320F" w:rsidR="009A3307" w:rsidP="009A3307" w:rsidRDefault="009A3307" w14:paraId="36A3E4D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Pig is made up of two pieces:</w:t>
      </w:r>
    </w:p>
    <w:p xmlns:wp14="http://schemas.microsoft.com/office/word/2010/wordml" w:rsidRPr="0028320F" w:rsidR="009A3307" w:rsidP="009A3307" w:rsidRDefault="009A3307" w14:paraId="023C294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The language used to express data flows, called Pig Latin.</w:t>
      </w:r>
    </w:p>
    <w:p xmlns:wp14="http://schemas.microsoft.com/office/word/2010/wordml" w:rsidRPr="0028320F" w:rsidR="009A3307" w:rsidP="009A3307" w:rsidRDefault="009A3307" w14:paraId="0BB25586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The execution environment to run Pig Latin programs. There are currently two environments: local execution in a single JVM and distributed execution on a Hadoopcluster.</w:t>
      </w:r>
    </w:p>
    <w:p xmlns:wp14="http://schemas.microsoft.com/office/word/2010/wordml" w:rsidR="009A3307" w:rsidP="009A3307" w:rsidRDefault="009A330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="009A3307" w:rsidP="009A3307" w:rsidRDefault="009A3307" w14:paraId="600F57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A Pig Latin program is made up of a series of operations, or transformations, that are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applied to the input data to produce output. Taken as a whole, the operations describe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a data flow, which the Pig execution environment translates into an executable representation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and then runs. Under the covers, Pig turns the transformations into a series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of MapReduce jobs, but as a programmer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we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are mostly unaware of this, which allows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us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to focus on the data rather than the nature of the execution.</w:t>
      </w:r>
    </w:p>
    <w:p xmlns:wp14="http://schemas.microsoft.com/office/word/2010/wordml" w:rsidR="009A3307" w:rsidP="009A3307" w:rsidRDefault="009A3307" w14:paraId="44B2BD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Pig is a scripting language for exploring large datasets. Pig is very supportive of a programmer writing a query, since it provides several commands for introspecting the data structures in our program as it is written. Even more useful, it can perform a sample run on a representative subset of our input data, so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can see whether there are errors in the processing before unleashing it on the full dataset.</w:t>
      </w:r>
    </w:p>
    <w:p xmlns:wp14="http://schemas.microsoft.com/office/word/2010/wordml" w:rsidR="007E2C4D" w:rsidP="00370512" w:rsidRDefault="007E2C4D" w14:paraId="5DAB6C7B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C7535" w:rsidR="00A15411" w:rsidP="00BC7535" w:rsidRDefault="001C7D00" w14:paraId="251953F3" wp14:textId="7777777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C7535">
        <w:rPr>
          <w:rFonts w:ascii="Times New Roman" w:hAnsi="Times New Roman" w:cs="Times New Roman"/>
          <w:b/>
          <w:sz w:val="24"/>
          <w:szCs w:val="24"/>
        </w:rPr>
        <w:t>Installing and Running Pig</w:t>
      </w:r>
    </w:p>
    <w:p xmlns:wp14="http://schemas.microsoft.com/office/word/2010/wordml" w:rsidRPr="00370512" w:rsidR="001C7D00" w:rsidP="00370512" w:rsidRDefault="001C7D00" w14:paraId="0A9D508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Pig runs as a client-side application. Even if you want to run Pig on a Hadoop cluster,</w:t>
      </w:r>
      <w:r w:rsidR="009049FC">
        <w:rPr>
          <w:rFonts w:ascii="Times New Roman" w:hAnsi="Times New Roman" w:eastAsia="MinionPro-Regular" w:cs="Times New Roman"/>
          <w:sz w:val="24"/>
          <w:szCs w:val="24"/>
        </w:rPr>
        <w:t xml:space="preserve"> </w:t>
      </w:r>
      <w:r w:rsidRPr="00370512">
        <w:rPr>
          <w:rFonts w:ascii="Times New Roman" w:hAnsi="Times New Roman" w:eastAsia="MinionPro-Regular" w:cs="Times New Roman"/>
          <w:sz w:val="24"/>
          <w:szCs w:val="24"/>
        </w:rPr>
        <w:t>there is nothing extra to install on the cluster: Pig launches jobs and interacts with HDFS (or other Hadoop filesystems) from your workstation.</w:t>
      </w:r>
    </w:p>
    <w:p xmlns:wp14="http://schemas.microsoft.com/office/word/2010/wordml" w:rsidRPr="00370512" w:rsidR="001C7D00" w:rsidP="00370512" w:rsidRDefault="001C7D00" w14:paraId="2ED361A8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D00">
        <w:rPr>
          <w:rFonts w:ascii="Times New Roman" w:hAnsi="Times New Roman" w:cs="Times New Roman"/>
          <w:b/>
          <w:sz w:val="24"/>
          <w:szCs w:val="24"/>
        </w:rPr>
        <w:t>Prerequisites</w:t>
      </w:r>
    </w:p>
    <w:p xmlns:wp14="http://schemas.microsoft.com/office/word/2010/wordml" w:rsidRPr="00370512" w:rsidR="001C7D00" w:rsidP="00370512" w:rsidRDefault="001C7D00" w14:paraId="4DCA27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You must install the Hadoop cluster as per the previously given guidelines.</w:t>
      </w:r>
    </w:p>
    <w:p xmlns:wp14="http://schemas.microsoft.com/office/word/2010/wordml" w:rsidRPr="00370512" w:rsidR="001C7D00" w:rsidP="00370512" w:rsidRDefault="001C7D00" w14:paraId="02EB37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370512" w:rsidR="00A56DF4" w:rsidP="00370512" w:rsidRDefault="00A56DF4" w14:paraId="62B8B17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Download Apache Pig</w:t>
      </w:r>
    </w:p>
    <w:p xmlns:wp14="http://schemas.microsoft.com/office/word/2010/wordml" w:rsidRPr="00370512" w:rsidR="00A56DF4" w:rsidP="00370512" w:rsidRDefault="00A56DF4" w14:paraId="6EFE65C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Go to the link</w:t>
      </w:r>
    </w:p>
    <w:p xmlns:wp14="http://schemas.microsoft.com/office/word/2010/wordml" w:rsidRPr="00370512" w:rsidR="00A56DF4" w:rsidP="00370512" w:rsidRDefault="007B2304" w14:paraId="5836F82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hyperlink w:history="1" r:id="rId5">
        <w:r w:rsidRPr="00370512" w:rsidR="00A56DF4">
          <w:rPr>
            <w:rStyle w:val="Hyperlink"/>
            <w:rFonts w:ascii="Times New Roman" w:hAnsi="Times New Roman" w:eastAsia="MinionPro-Regular" w:cs="Times New Roman"/>
            <w:sz w:val="24"/>
            <w:szCs w:val="24"/>
          </w:rPr>
          <w:t>https://dlcdn.apache.org/pig/latest/</w:t>
        </w:r>
      </w:hyperlink>
    </w:p>
    <w:p xmlns:wp14="http://schemas.microsoft.com/office/word/2010/wordml" w:rsidRPr="00370512" w:rsidR="00A56DF4" w:rsidP="00370512" w:rsidRDefault="00A56DF4" w14:paraId="7787572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and then download the following tarball</w:t>
      </w:r>
    </w:p>
    <w:p xmlns:wp14="http://schemas.microsoft.com/office/word/2010/wordml" w:rsidRPr="00370512" w:rsidR="00A56DF4" w:rsidP="00370512" w:rsidRDefault="00A56DF4" w14:paraId="69F675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Pig 0.17.0.tar.gz</w:t>
      </w:r>
    </w:p>
    <w:p xmlns:wp14="http://schemas.microsoft.com/office/word/2010/wordml" w:rsidRPr="00370512" w:rsidR="00A56DF4" w:rsidP="00370512" w:rsidRDefault="00A56DF4" w14:paraId="6A05A8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370512" w:rsidR="00A56DF4" w:rsidP="00370512" w:rsidRDefault="00A56DF4" w14:paraId="2D9FE9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Extract the Pig folder at a suitable place in your c drive.</w:t>
      </w:r>
    </w:p>
    <w:p xmlns:wp14="http://schemas.microsoft.com/office/word/2010/wordml" w:rsidRPr="00370512" w:rsidR="00A56DF4" w:rsidP="00370512" w:rsidRDefault="00A56DF4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370512" w:rsidR="00A56DF4" w:rsidP="00370512" w:rsidRDefault="00A56DF4" w14:paraId="266E679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Setting Environment Variables</w:t>
      </w:r>
    </w:p>
    <w:p xmlns:wp14="http://schemas.microsoft.com/office/word/2010/wordml" w:rsidRPr="00370512" w:rsidR="00A56DF4" w:rsidP="00370512" w:rsidRDefault="00A56DF4" w14:paraId="7BBF1CB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sz w:val="24"/>
          <w:szCs w:val="24"/>
        </w:rPr>
        <w:t>PIG_HOME= path to the pig folder</w:t>
      </w:r>
    </w:p>
    <w:p xmlns:wp14="http://schemas.microsoft.com/office/word/2010/wordml" w:rsidRPr="00A56DF4" w:rsidR="00A56DF4" w:rsidP="00370512" w:rsidRDefault="00A56DF4" w14:paraId="23F7F19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A56DF4">
        <w:rPr>
          <w:rFonts w:ascii="Times New Roman" w:hAnsi="Times New Roman" w:eastAsia="MinionPro-Regular" w:cs="Times New Roman"/>
          <w:sz w:val="24"/>
          <w:szCs w:val="24"/>
        </w:rPr>
        <w:t>Now, we should edit the Path user variable to add the following paths:</w:t>
      </w:r>
    </w:p>
    <w:p xmlns:wp14="http://schemas.microsoft.com/office/word/2010/wordml" w:rsidRPr="00370512" w:rsidR="00A56DF4" w:rsidP="00370512" w:rsidRDefault="00A56DF4" w14:paraId="043E7D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A56DF4">
        <w:rPr>
          <w:rFonts w:ascii="Times New Roman" w:hAnsi="Times New Roman" w:eastAsia="MinionPro-Regular" w:cs="Times New Roman"/>
          <w:sz w:val="24"/>
          <w:szCs w:val="24"/>
        </w:rPr>
        <w:t>%PIG_HOME%\bin</w:t>
      </w:r>
    </w:p>
    <w:p xmlns:wp14="http://schemas.microsoft.com/office/word/2010/wordml" w:rsidRPr="00370512" w:rsidR="00A56DF4" w:rsidP="00370512" w:rsidRDefault="00A56DF4" w14:paraId="41C8F3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1C4104" w:rsidR="00A56DF4" w:rsidP="00370512" w:rsidRDefault="00A56DF4" w14:paraId="3A9DC7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b/>
          <w:sz w:val="24"/>
          <w:szCs w:val="24"/>
        </w:rPr>
      </w:pPr>
      <w:r w:rsidRPr="001C4104">
        <w:rPr>
          <w:rFonts w:ascii="Times New Roman" w:hAnsi="Times New Roman" w:eastAsia="MinionPro-Regular" w:cs="Times New Roman"/>
          <w:b/>
          <w:sz w:val="24"/>
          <w:szCs w:val="24"/>
        </w:rPr>
        <w:t>Starting Apache Pig</w:t>
      </w:r>
    </w:p>
    <w:p xmlns:wp14="http://schemas.microsoft.com/office/word/2010/wordml" w:rsidRPr="00A56DF4" w:rsidR="00A56DF4" w:rsidP="00370512" w:rsidRDefault="00A56DF4" w14:paraId="54BC58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  <w:r w:rsidRPr="00370512">
        <w:rPr>
          <w:rFonts w:ascii="Times New Roman" w:hAnsi="Times New Roman" w:eastAsia="MinionPro-Regular" w:cs="Times New Roman"/>
          <w:b/>
          <w:bCs/>
          <w:sz w:val="24"/>
          <w:szCs w:val="24"/>
        </w:rPr>
        <w:t>Note</w:t>
      </w:r>
      <w:r w:rsidRPr="00370512">
        <w:rPr>
          <w:rFonts w:ascii="Times New Roman" w:hAnsi="Times New Roman" w:eastAsia="MinionPro-Regular" w:cs="Times New Roman"/>
          <w:sz w:val="24"/>
          <w:szCs w:val="24"/>
        </w:rPr>
        <w:t>: Hadoop Services must be running</w:t>
      </w:r>
    </w:p>
    <w:p xmlns:wp14="http://schemas.microsoft.com/office/word/2010/wordml" w:rsidRPr="00370512" w:rsidR="00A56DF4" w:rsidP="00370512" w:rsidRDefault="00A56DF4" w14:paraId="72A3D3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370512" w:rsidR="00A56DF4" w:rsidP="00370512" w:rsidRDefault="00A56DF4" w14:paraId="0E4221D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705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Edit the pig.cmd file located in the “pig-0.17.0\bin” directory by changing the HADOOP_BIN_PATH value from “%HADOOP_HOME%\bin” to “%HADOOP_HOME%\libexec”.</w:t>
      </w:r>
    </w:p>
    <w:p xmlns:wp14="http://schemas.microsoft.com/office/word/2010/wordml" w:rsidRPr="00370512" w:rsidR="00A56DF4" w:rsidP="00370512" w:rsidRDefault="00A56DF4" w14:paraId="0D0B94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xmlns:wp14="http://schemas.microsoft.com/office/word/2010/wordml" w:rsidRPr="00370512" w:rsidR="00A56DF4" w:rsidP="00370512" w:rsidRDefault="00A56DF4" w14:paraId="74B17A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705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Now, let's try to run the “pig -version” command:</w:t>
      </w:r>
    </w:p>
    <w:p xmlns:wp14="http://schemas.microsoft.com/office/word/2010/wordml" w:rsidRPr="00A56DF4" w:rsidR="00A56DF4" w:rsidP="00370512" w:rsidRDefault="00A56DF4" w14:paraId="4F68F680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A56DF4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The simplest way to write PigLatin statements is using Grunt shell which is an interactive tool where we write a statement and get the desired output. There are two modes to involve Grunt Shell:</w:t>
      </w:r>
    </w:p>
    <w:p xmlns:wp14="http://schemas.microsoft.com/office/word/2010/wordml" w:rsidR="003B2271" w:rsidP="00370512" w:rsidRDefault="00A56DF4" w14:paraId="62A6D89B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A56DF4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Local: All scripts are executed on a single machine without requiring Hadoop. </w:t>
      </w:r>
    </w:p>
    <w:p xmlns:wp14="http://schemas.microsoft.com/office/word/2010/wordml" w:rsidRPr="00A56DF4" w:rsidR="00A56DF4" w:rsidP="003B2271" w:rsidRDefault="00A56DF4" w14:paraId="78ACB1C6" wp14:textId="77777777">
      <w:p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A56DF4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pig -x </w:t>
      </w:r>
      <w:r w:rsidR="003B2271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local</w:t>
      </w:r>
    </w:p>
    <w:p xmlns:wp14="http://schemas.microsoft.com/office/word/2010/wordml" w:rsidR="003B2271" w:rsidP="00370512" w:rsidRDefault="00A56DF4" w14:paraId="02B95B26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 w:rsidRPr="00A56DF4"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MapReduce: Scripts are executed on a Hadoop cluster </w:t>
      </w:r>
    </w:p>
    <w:p xmlns:wp14="http://schemas.microsoft.com/office/word/2010/wordml" w:rsidRPr="00A56DF4" w:rsidR="00A56DF4" w:rsidP="003B2271" w:rsidRDefault="003B2271" w14:paraId="5C2104B9" wp14:textId="77777777">
      <w:pPr>
        <w:shd w:val="clear" w:color="auto" w:fill="FFFFFF"/>
        <w:spacing w:after="0" w:line="240" w:lineRule="auto"/>
        <w:ind w:left="450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pig -x MapReduce</w:t>
      </w:r>
    </w:p>
    <w:p xmlns:wp14="http://schemas.microsoft.com/office/word/2010/wordml" w:rsidRPr="00370512" w:rsidR="00A56DF4" w:rsidP="00370512" w:rsidRDefault="00A56DF4" w14:paraId="0E27B00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xmlns:wp14="http://schemas.microsoft.com/office/word/2010/wordml" w:rsidR="00A56DF4" w:rsidP="00370512" w:rsidRDefault="00A56DF4" w14:paraId="60061E4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="00BC7535" w:rsidP="00370512" w:rsidRDefault="00BC7535" w14:paraId="44EAFD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28320F" w:rsidR="009861D7" w:rsidP="009861D7" w:rsidRDefault="009861D7" w14:paraId="2DB796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Execution Types</w:t>
      </w:r>
    </w:p>
    <w:p xmlns:wp14="http://schemas.microsoft.com/office/word/2010/wordml" w:rsidRPr="0028320F" w:rsidR="009861D7" w:rsidP="009861D7" w:rsidRDefault="009861D7" w14:paraId="575900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Pig has two execution types or modes: local mode and MapReduce mode.</w:t>
      </w:r>
    </w:p>
    <w:p xmlns:wp14="http://schemas.microsoft.com/office/word/2010/wordml" w:rsidRPr="0028320F" w:rsidR="009861D7" w:rsidP="009861D7" w:rsidRDefault="009861D7" w14:paraId="69D611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Local mode</w:t>
      </w:r>
    </w:p>
    <w:p xmlns:wp14="http://schemas.microsoft.com/office/word/2010/wordml" w:rsidRPr="0028320F" w:rsidR="009861D7" w:rsidP="009861D7" w:rsidRDefault="009861D7" w14:paraId="0B300E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In local mode, Pig runs in a single JVM and accesses the local file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system. This mode is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suitable only for small datasets and when trying out Pig.</w:t>
      </w:r>
    </w:p>
    <w:p xmlns:wp14="http://schemas.microsoft.com/office/word/2010/wordml" w:rsidRPr="0028320F" w:rsidR="009861D7" w:rsidP="009861D7" w:rsidRDefault="009861D7" w14:paraId="2A1E4C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The execution type is set using the -x or -exectype option. To run in local mode, set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the option to local:</w:t>
      </w:r>
    </w:p>
    <w:p xmlns:wp14="http://schemas.microsoft.com/office/word/2010/wordml" w:rsidRPr="0028320F" w:rsidR="009861D7" w:rsidP="009861D7" w:rsidRDefault="009861D7" w14:paraId="49C9830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% pig -x local</w:t>
      </w:r>
    </w:p>
    <w:p xmlns:wp14="http://schemas.microsoft.com/office/word/2010/wordml" w:rsidRPr="0028320F" w:rsidR="009861D7" w:rsidP="009861D7" w:rsidRDefault="009861D7" w14:paraId="1E21B61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grunt&gt;</w:t>
      </w:r>
    </w:p>
    <w:p xmlns:wp14="http://schemas.microsoft.com/office/word/2010/wordml" w:rsidR="009861D7" w:rsidP="009861D7" w:rsidRDefault="009861D7" w14:paraId="17A7035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This starts Grunt, the Pig interactive shell, which is discussed in more detail shortly.</w:t>
      </w:r>
    </w:p>
    <w:p xmlns:wp14="http://schemas.microsoft.com/office/word/2010/wordml" w:rsidRPr="0028320F" w:rsidR="009861D7" w:rsidP="009861D7" w:rsidRDefault="009861D7" w14:paraId="218F2C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MapReduce mode</w:t>
      </w:r>
    </w:p>
    <w:p xmlns:wp14="http://schemas.microsoft.com/office/word/2010/wordml" w:rsidR="009861D7" w:rsidP="009861D7" w:rsidRDefault="009861D7" w14:paraId="4F43722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In MapReduce mode, Pig translates queries into MapReduce jobs and runs them on a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Hadoop cluster. The cluster may be a pseudo- or fully distributed cluster. MapReduce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mode (with a fully distributed cluster) is what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we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use when you want to run Pig on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28320F">
        <w:rPr>
          <w:rFonts w:ascii="Times New Roman" w:hAnsi="Times New Roman" w:eastAsia="MinionPro-Regular" w:cs="Times New Roman"/>
          <w:color w:val="000000"/>
          <w:sz w:val="24"/>
          <w:szCs w:val="24"/>
        </w:rPr>
        <w:t>large datasets.</w:t>
      </w:r>
    </w:p>
    <w:p xmlns:wp14="http://schemas.microsoft.com/office/word/2010/wordml" w:rsidR="009861D7" w:rsidP="009861D7" w:rsidRDefault="009861D7" w14:paraId="4B94D5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="009861D7" w:rsidP="009861D7" w:rsidRDefault="009861D7" w14:paraId="449142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To use MapReduce mode,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first need to check that the version of Pig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downloaded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is compatible with the version of Hadoop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are using. Pig releases will only work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572FF3">
        <w:rPr>
          <w:rFonts w:ascii="Times New Roman" w:hAnsi="Times New Roman" w:eastAsia="MinionPro-Regular" w:cs="Times New Roman"/>
          <w:color w:val="000000"/>
          <w:sz w:val="24"/>
          <w:szCs w:val="24"/>
        </w:rPr>
        <w:t>against particular versions of Hadoop; this is documented in the release notes.</w:t>
      </w:r>
    </w:p>
    <w:p xmlns:wp14="http://schemas.microsoft.com/office/word/2010/wordml" w:rsidR="009861D7" w:rsidP="009861D7" w:rsidRDefault="009861D7" w14:paraId="79B30D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It is required to set </w:t>
      </w:r>
      <w:r w:rsidRPr="00A7406B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the HADOOP_HOME environment variable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as it is needed to </w:t>
      </w:r>
      <w:r w:rsidRPr="00A7406B">
        <w:rPr>
          <w:rFonts w:ascii="Times New Roman" w:hAnsi="Times New Roman" w:eastAsia="MinionPro-Regular" w:cs="Times New Roman"/>
          <w:color w:val="000000"/>
          <w:sz w:val="24"/>
          <w:szCs w:val="24"/>
        </w:rPr>
        <w:t>find which Hadoop client to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A7406B">
        <w:rPr>
          <w:rFonts w:ascii="Times New Roman" w:hAnsi="Times New Roman" w:eastAsia="MinionPro-Regular" w:cs="Times New Roman"/>
          <w:color w:val="000000"/>
          <w:sz w:val="24"/>
          <w:szCs w:val="24"/>
        </w:rPr>
        <w:t>run.</w:t>
      </w:r>
    </w:p>
    <w:p xmlns:wp14="http://schemas.microsoft.com/office/word/2010/wordml" w:rsidR="009861D7" w:rsidP="009861D7" w:rsidRDefault="009861D7" w14:paraId="47B46D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Next, you need to point Pig at the cluster’s namenode and resource manager.</w:t>
      </w:r>
    </w:p>
    <w:p xmlns:wp14="http://schemas.microsoft.com/office/word/2010/wordml" w:rsidR="009861D7" w:rsidP="009861D7" w:rsidRDefault="009861D7" w14:paraId="3DEEC6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694FD0" w:rsidR="009861D7" w:rsidP="009861D7" w:rsidRDefault="009861D7" w14:paraId="56B2D52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need to</w:t>
      </w: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set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the </w:t>
      </w: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properties in the pig.properties file in Pig’s conf directory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(or the directory specified by PIG_CONF_DIR). Here’s an example for a pseudodistributed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setup:</w:t>
      </w:r>
    </w:p>
    <w:p xmlns:wp14="http://schemas.microsoft.com/office/word/2010/wordml" w:rsidRPr="00694FD0" w:rsidR="009861D7" w:rsidP="009861D7" w:rsidRDefault="009861D7" w14:paraId="005ED44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fs.defaultFS=hdfs://localhost/</w:t>
      </w:r>
    </w:p>
    <w:p xmlns:wp14="http://schemas.microsoft.com/office/word/2010/wordml" w:rsidRPr="00694FD0" w:rsidR="009861D7" w:rsidP="009861D7" w:rsidRDefault="009861D7" w14:paraId="6660BDC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mapreduce.framework.name=yarn</w:t>
      </w:r>
    </w:p>
    <w:p xmlns:wp14="http://schemas.microsoft.com/office/word/2010/wordml" w:rsidR="009861D7" w:rsidP="009861D7" w:rsidRDefault="009861D7" w14:paraId="17E1E63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694FD0">
        <w:rPr>
          <w:rFonts w:ascii="Times New Roman" w:hAnsi="Times New Roman" w:eastAsia="MinionPro-Regular" w:cs="Times New Roman"/>
          <w:color w:val="000000"/>
          <w:sz w:val="24"/>
          <w:szCs w:val="24"/>
        </w:rPr>
        <w:t>yarn.resourcemanager.address=localhost:8032</w:t>
      </w:r>
    </w:p>
    <w:p xmlns:wp14="http://schemas.microsoft.com/office/word/2010/wordml" w:rsidR="009861D7" w:rsidP="009861D7" w:rsidRDefault="009861D7" w14:paraId="3656B9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="009861D7" w:rsidP="009861D7" w:rsidRDefault="009861D7" w14:paraId="2D0D88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Once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have configured Pig to connect to a Hadoop cluster,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can launch Pig, setting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the -x option to mapreduce or omitting it entirely, as MapReduce mode is the default.</w:t>
      </w:r>
    </w:p>
    <w:p xmlns:wp14="http://schemas.microsoft.com/office/word/2010/wordml" w:rsidRPr="001B30F6" w:rsidR="009861D7" w:rsidP="009861D7" w:rsidRDefault="009861D7" w14:paraId="45FB08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1B30F6" w:rsidR="009861D7" w:rsidP="009861D7" w:rsidRDefault="009861D7" w14:paraId="08ABB46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We’ve used the -brief option to stop timestamps from being logged:</w:t>
      </w:r>
    </w:p>
    <w:p xmlns:wp14="http://schemas.microsoft.com/office/word/2010/wordml" w:rsidRPr="001B30F6" w:rsidR="009861D7" w:rsidP="009861D7" w:rsidRDefault="009861D7" w14:paraId="02BCA9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% pig -brief</w:t>
      </w:r>
    </w:p>
    <w:p xmlns:wp14="http://schemas.microsoft.com/office/word/2010/wordml" w:rsidRPr="001B30F6" w:rsidR="009861D7" w:rsidP="009861D7" w:rsidRDefault="009861D7" w14:paraId="738782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Logging error messages to: /Users/tom/pig_1414246949680.log</w:t>
      </w:r>
    </w:p>
    <w:p xmlns:wp14="http://schemas.microsoft.com/office/word/2010/wordml" w:rsidR="009861D7" w:rsidP="009861D7" w:rsidRDefault="009861D7" w14:paraId="0EC4C8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Default bootup file /Users/tom/.pigbootup not found</w:t>
      </w:r>
    </w:p>
    <w:p xmlns:wp14="http://schemas.microsoft.com/office/word/2010/wordml" w:rsidR="009861D7" w:rsidP="009861D7" w:rsidRDefault="009861D7" w14:paraId="049F31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1B30F6" w:rsidR="009861D7" w:rsidP="009861D7" w:rsidRDefault="009861D7" w14:paraId="3A6EE9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Connecting to hadoop file system at: hdfs://localhost/</w:t>
      </w:r>
    </w:p>
    <w:p xmlns:wp14="http://schemas.microsoft.com/office/word/2010/wordml" w:rsidRPr="001B30F6" w:rsidR="009861D7" w:rsidP="009861D7" w:rsidRDefault="009861D7" w14:paraId="11C5D9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grunt&gt;</w:t>
      </w:r>
    </w:p>
    <w:p xmlns:wp14="http://schemas.microsoft.com/office/word/2010/wordml" w:rsidR="009861D7" w:rsidP="009861D7" w:rsidRDefault="009861D7" w14:paraId="4CAAB1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As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can see from the output, Pig reports the filesystem (but not the YARN resource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1B30F6">
        <w:rPr>
          <w:rFonts w:ascii="Times New Roman" w:hAnsi="Times New Roman" w:eastAsia="MinionPro-Regular" w:cs="Times New Roman"/>
          <w:color w:val="000000"/>
          <w:sz w:val="24"/>
          <w:szCs w:val="24"/>
        </w:rPr>
        <w:t>manager) that it has connected to.</w:t>
      </w:r>
    </w:p>
    <w:p xmlns:wp14="http://schemas.microsoft.com/office/word/2010/wordml" w:rsidR="009861D7" w:rsidP="009861D7" w:rsidRDefault="009861D7" w14:paraId="531282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312929" w:rsidR="009861D7" w:rsidP="009861D7" w:rsidRDefault="009861D7" w14:paraId="27FAFB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</w:pPr>
      <w:r w:rsidRPr="00312929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Running Pig Programs</w:t>
      </w:r>
    </w:p>
    <w:p xmlns:wp14="http://schemas.microsoft.com/office/word/2010/wordml" w:rsidR="009861D7" w:rsidP="009861D7" w:rsidRDefault="009861D7" w14:paraId="2FDF6C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There are three ways of executing Pig programs, all of which work in both local and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MapReduce mode:</w:t>
      </w:r>
    </w:p>
    <w:p xmlns:wp14="http://schemas.microsoft.com/office/word/2010/wordml" w:rsidRPr="00007C37" w:rsidR="00007C37" w:rsidP="00007C37" w:rsidRDefault="00007C37" w14:paraId="63446C9B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007C37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Grunt</w:t>
      </w:r>
    </w:p>
    <w:p xmlns:wp14="http://schemas.microsoft.com/office/word/2010/wordml" w:rsidRPr="007B1ADD" w:rsidR="00007C37" w:rsidP="00007C37" w:rsidRDefault="00007C37" w14:paraId="7A36E2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Grunt is an interactive shell for running Pig commands. Grunt is started when no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file is specified for Pig to run and the -e option is not used. It is also possible to run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Pig scripts from within Grunt using </w:t>
      </w:r>
      <w:r w:rsidRPr="00D55F83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run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and </w:t>
      </w:r>
      <w:r w:rsidRPr="00D55F83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exec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.</w:t>
      </w:r>
    </w:p>
    <w:p xmlns:wp14="http://schemas.microsoft.com/office/word/2010/wordml" w:rsidRPr="007B1ADD" w:rsidR="009861D7" w:rsidP="00007C37" w:rsidRDefault="009861D7" w14:paraId="6CB7C2B8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312929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Script</w:t>
      </w:r>
    </w:p>
    <w:p xmlns:wp14="http://schemas.microsoft.com/office/word/2010/wordml" w:rsidRPr="007B1ADD" w:rsidR="009861D7" w:rsidP="009861D7" w:rsidRDefault="009861D7" w14:paraId="5E2D16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Pig can run a script file that contains Pig commands. For example, pig script.pig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runs the commands in the local file script.pig. Alternatively, for very short scripts,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you can use the -e option to run a script specified as a string on the command line.</w:t>
      </w:r>
    </w:p>
    <w:p xmlns:wp14="http://schemas.microsoft.com/office/word/2010/wordml" w:rsidRPr="007B1ADD" w:rsidR="009861D7" w:rsidP="00007C37" w:rsidRDefault="009861D7" w14:paraId="7917DDAA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312929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Embedded</w:t>
      </w:r>
    </w:p>
    <w:p xmlns:wp14="http://schemas.microsoft.com/office/word/2010/wordml" w:rsidR="009861D7" w:rsidP="009861D7" w:rsidRDefault="009861D7" w14:paraId="711106C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You can run Pig programs from Java using the PigServer class, much like you can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use JDBC to run SQL programs from Java. For programmatic access to Grunt, use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7B1ADD">
        <w:rPr>
          <w:rFonts w:ascii="Times New Roman" w:hAnsi="Times New Roman" w:eastAsia="MinionPro-Regular" w:cs="Times New Roman"/>
          <w:color w:val="000000"/>
          <w:sz w:val="24"/>
          <w:szCs w:val="24"/>
        </w:rPr>
        <w:t>PigRunner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.</w:t>
      </w:r>
    </w:p>
    <w:p xmlns:wp14="http://schemas.microsoft.com/office/word/2010/wordml" w:rsidR="009861D7" w:rsidP="009861D7" w:rsidRDefault="009861D7" w14:paraId="62486C0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007C37" w:rsidR="009861D7" w:rsidP="00EE1DC5" w:rsidRDefault="009861D7" w14:paraId="4F68BCF7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007C37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Grunt</w:t>
      </w:r>
      <w:r w:rsidR="00C52E38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 xml:space="preserve"> Shell</w:t>
      </w:r>
    </w:p>
    <w:p xmlns:wp14="http://schemas.microsoft.com/office/word/2010/wordml" w:rsidRPr="004C498E" w:rsidR="009861D7" w:rsidP="009861D7" w:rsidRDefault="009861D7" w14:paraId="78AC0D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Grunt has line-editing facilities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f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or instance, the Ctrl-E key combination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will move the cursor to the end of the line. Grunt remembers command history,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too, and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can recall lines in the history buffer using Ctrl-P or Ctrl-N (for previous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and next), or equivalently, the up or down cursor keys.</w:t>
      </w:r>
    </w:p>
    <w:p xmlns:wp14="http://schemas.microsoft.com/office/word/2010/wordml" w:rsidR="009861D7" w:rsidP="009861D7" w:rsidRDefault="007B2304" w14:paraId="4412BE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Example</w:t>
      </w:r>
    </w:p>
    <w:p xmlns:wp14="http://schemas.microsoft.com/office/word/2010/wordml" w:rsidRPr="00C11A7B" w:rsidR="00674876" w:rsidP="00674876" w:rsidRDefault="00674876" w14:paraId="4F496F7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The Grunt shell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A7B">
        <w:rPr>
          <w:rFonts w:ascii="Times New Roman" w:hAnsi="Times New Roman" w:cs="Times New Roman"/>
          <w:sz w:val="24"/>
          <w:szCs w:val="24"/>
        </w:rPr>
        <w:t>useful to run small Pig Latin code for testing in development and testing environments.</w:t>
      </w:r>
    </w:p>
    <w:p xmlns:wp14="http://schemas.microsoft.com/office/word/2010/wordml" w:rsidRPr="00C11A7B" w:rsidR="00674876" w:rsidP="00674876" w:rsidRDefault="00674876" w14:paraId="0E507D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Sample code in the Grunt shell:</w:t>
      </w:r>
    </w:p>
    <w:p xmlns:wp14="http://schemas.microsoft.com/office/word/2010/wordml" w:rsidR="00674876" w:rsidP="00674876" w:rsidRDefault="00674876" w14:paraId="2850D17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Grunt&gt;emp = load '/data/employee' using PigStorage() as (eno:int,ename:chararray,salary:chararray,deptno:int);</w:t>
      </w:r>
    </w:p>
    <w:p xmlns:wp14="http://schemas.microsoft.com/office/word/2010/wordml" w:rsidRPr="00C11A7B" w:rsidR="007B2304" w:rsidP="00674876" w:rsidRDefault="007B2304" w14:paraId="410165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Pr="004C498E" w:rsidR="007B2304" w:rsidP="007B2304" w:rsidRDefault="007B2304" w14:paraId="11B112D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Another handy feature is </w:t>
      </w:r>
      <w:r w:rsidRPr="002C2BE4">
        <w:rPr>
          <w:rFonts w:ascii="Times New Roman" w:hAnsi="Times New Roman" w:eastAsia="MinionPro-Regular" w:cs="Times New Roman"/>
          <w:color w:val="000000"/>
          <w:sz w:val="24"/>
          <w:szCs w:val="24"/>
        </w:rPr>
        <w:t>Grunt’s completi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on mechanism, which will try to complete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Pig Latin keywords and functions when you press the Tab key. For example, consider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</w:t>
      </w: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the following incomplete line:</w:t>
      </w:r>
    </w:p>
    <w:p xmlns:wp14="http://schemas.microsoft.com/office/word/2010/wordml" w:rsidR="007B2304" w:rsidP="007B2304" w:rsidRDefault="007B2304" w14:paraId="5BD468F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4C498E">
        <w:rPr>
          <w:rFonts w:ascii="Times New Roman" w:hAnsi="Times New Roman" w:eastAsia="MinionPro-Regular" w:cs="Times New Roman"/>
          <w:color w:val="000000"/>
          <w:sz w:val="24"/>
          <w:szCs w:val="24"/>
        </w:rPr>
        <w:t>grunt&gt; a = foreach b ge</w:t>
      </w:r>
    </w:p>
    <w:p xmlns:wp14="http://schemas.microsoft.com/office/word/2010/wordml" w:rsidRPr="004D5E7F" w:rsidR="007B2304" w:rsidP="007B2304" w:rsidRDefault="007B2304" w14:paraId="32DBB4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4D5E7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MinionPro-Regular" w:cs="Times New Roman"/>
          <w:color w:val="000000"/>
          <w:sz w:val="24"/>
          <w:szCs w:val="24"/>
        </w:rPr>
        <w:t>we</w:t>
      </w:r>
      <w:r w:rsidRPr="004D5E7F">
        <w:rPr>
          <w:rFonts w:ascii="Times New Roman" w:hAnsi="Times New Roman" w:eastAsia="MinionPro-Regular" w:cs="Times New Roman"/>
          <w:color w:val="000000"/>
          <w:sz w:val="24"/>
          <w:szCs w:val="24"/>
        </w:rPr>
        <w:t xml:space="preserve"> press the Tab key at this point, ge will expand to generate, a Pig Latin keyword:</w:t>
      </w:r>
    </w:p>
    <w:p xmlns:wp14="http://schemas.microsoft.com/office/word/2010/wordml" w:rsidR="007B2304" w:rsidP="007B2304" w:rsidRDefault="007B2304" w14:paraId="41A943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  <w:r w:rsidRPr="004D5E7F">
        <w:rPr>
          <w:rFonts w:ascii="Times New Roman" w:hAnsi="Times New Roman" w:eastAsia="MinionPro-Regular" w:cs="Times New Roman"/>
          <w:color w:val="000000"/>
          <w:sz w:val="24"/>
          <w:szCs w:val="24"/>
        </w:rPr>
        <w:lastRenderedPageBreak/>
        <w:t>grunt&gt; a = foreach b generate</w:t>
      </w:r>
    </w:p>
    <w:p xmlns:wp14="http://schemas.microsoft.com/office/word/2010/wordml" w:rsidRPr="00C11A7B" w:rsidR="00674876" w:rsidP="00674876" w:rsidRDefault="00674876" w14:paraId="4B99056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74876" w:rsidP="009861D7" w:rsidRDefault="00674876" w14:paraId="1299C43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Pr="007A5EBD" w:rsidR="007A5EBD" w:rsidP="007A5EBD" w:rsidRDefault="007A5EBD" w14:paraId="27CEAF4A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</w:pPr>
      <w:r w:rsidRPr="007A5EBD">
        <w:rPr>
          <w:rFonts w:ascii="Times New Roman" w:hAnsi="Times New Roman" w:eastAsia="MinionPro-Regular" w:cs="Times New Roman"/>
          <w:b/>
          <w:color w:val="000000"/>
          <w:sz w:val="24"/>
          <w:szCs w:val="24"/>
        </w:rPr>
        <w:t>Running Pig scripts</w:t>
      </w:r>
    </w:p>
    <w:p xmlns:wp14="http://schemas.microsoft.com/office/word/2010/wordml" w:rsidRPr="00C11A7B" w:rsidR="00007C37" w:rsidP="00007C37" w:rsidRDefault="00007C37" w14:paraId="5A0709B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-e</w:t>
      </w:r>
    </w:p>
    <w:p xmlns:wp14="http://schemas.microsoft.com/office/word/2010/wordml" w:rsidRPr="00C11A7B" w:rsidR="00007C37" w:rsidP="00007C37" w:rsidRDefault="00007C37" w14:paraId="29E61A8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When you have to run a list of Pig Latin statements, you can use the pig -e command.</w:t>
      </w:r>
    </w:p>
    <w:p xmlns:wp14="http://schemas.microsoft.com/office/word/2010/wordml" w:rsidRPr="00C11A7B" w:rsidR="00007C37" w:rsidP="00007C37" w:rsidRDefault="00007C37" w14:paraId="7C4D8F8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Here’s the syntax:</w:t>
      </w:r>
    </w:p>
    <w:p xmlns:wp14="http://schemas.microsoft.com/office/word/2010/wordml" w:rsidRPr="00C11A7B" w:rsidR="00007C37" w:rsidP="00007C37" w:rsidRDefault="00007C37" w14:paraId="30DECC1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-e " &lt;pig latin statement&gt;"</w:t>
      </w:r>
    </w:p>
    <w:p xmlns:wp14="http://schemas.microsoft.com/office/word/2010/wordml" w:rsidRPr="00C11A7B" w:rsidR="00007C37" w:rsidP="00007C37" w:rsidRDefault="00007C37" w14:paraId="5841F5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The following code uses the Pig –e command, and the semicolon represents the end of a statement:</w:t>
      </w:r>
    </w:p>
    <w:p xmlns:wp14="http://schemas.microsoft.com/office/word/2010/wordml" w:rsidRPr="00C11A7B" w:rsidR="00007C37" w:rsidP="00007C37" w:rsidRDefault="00007C37" w14:paraId="6B8251B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-e "emp = load '/data/employee' using PigStorage(',');dump emp;"</w:t>
      </w:r>
    </w:p>
    <w:p xmlns:wp14="http://schemas.microsoft.com/office/word/2010/wordml" w:rsidRPr="00C11A7B" w:rsidR="00007C37" w:rsidP="00007C37" w:rsidRDefault="00007C37" w14:paraId="1BDEB44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-f</w:t>
      </w:r>
    </w:p>
    <w:p xmlns:wp14="http://schemas.microsoft.com/office/word/2010/wordml" w:rsidRPr="00C11A7B" w:rsidR="00007C37" w:rsidP="00007C37" w:rsidRDefault="00007C37" w14:paraId="4CA2842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 xml:space="preserve">The Pig –e command is not readable if it has multiple lines of code. Pig –f allows you to embed Pig Latin code in a file. </w:t>
      </w:r>
    </w:p>
    <w:p xmlns:wp14="http://schemas.microsoft.com/office/word/2010/wordml" w:rsidRPr="00C11A7B" w:rsidR="00007C37" w:rsidP="00007C37" w:rsidRDefault="00007C37" w14:paraId="1FE13E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Syntax:</w:t>
      </w:r>
    </w:p>
    <w:p xmlns:wp14="http://schemas.microsoft.com/office/word/2010/wordml" w:rsidRPr="00C11A7B" w:rsidR="00007C37" w:rsidP="00007C37" w:rsidRDefault="00007C37" w14:paraId="1A3E02E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-f /path/to/piglatin/file</w:t>
      </w:r>
    </w:p>
    <w:p xmlns:wp14="http://schemas.microsoft.com/office/word/2010/wordml" w:rsidRPr="00C11A7B" w:rsidR="00007C37" w:rsidP="00007C37" w:rsidRDefault="00007C37" w14:paraId="6B5EF2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Although the file can be saved with any extension, it is better to save the file with a .pig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A7B">
        <w:rPr>
          <w:rFonts w:ascii="Times New Roman" w:hAnsi="Times New Roman" w:cs="Times New Roman"/>
          <w:sz w:val="24"/>
          <w:szCs w:val="24"/>
        </w:rPr>
        <w:t>extension to distinguish it from other script files. This is the standard way to write Pig Latin code in a production environment.</w:t>
      </w:r>
    </w:p>
    <w:p xmlns:wp14="http://schemas.microsoft.com/office/word/2010/wordml" w:rsidRPr="00C11A7B" w:rsidR="00007C37" w:rsidP="00007C37" w:rsidRDefault="00007C37" w14:paraId="36A66D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Example</w:t>
      </w:r>
    </w:p>
    <w:p xmlns:wp14="http://schemas.microsoft.com/office/word/2010/wordml" w:rsidRPr="00C11A7B" w:rsidR="00007C37" w:rsidP="00007C37" w:rsidRDefault="00007C37" w14:paraId="554EF6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Cat /home/hdfs/dumpemp.pig</w:t>
      </w:r>
    </w:p>
    <w:p xmlns:wp14="http://schemas.microsoft.com/office/word/2010/wordml" w:rsidRPr="00C11A7B" w:rsidR="00007C37" w:rsidP="00007C37" w:rsidRDefault="00007C37" w14:paraId="2FA136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emp = load '/data/employee' using PigStorage(',') as (eno:int,ename:chararr</w:t>
      </w:r>
    </w:p>
    <w:p xmlns:wp14="http://schemas.microsoft.com/office/word/2010/wordml" w:rsidRPr="00C11A7B" w:rsidR="00007C37" w:rsidP="00007C37" w:rsidRDefault="00007C37" w14:paraId="318A9E2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ay,salary:int,deptno:int) ;</w:t>
      </w:r>
    </w:p>
    <w:p xmlns:wp14="http://schemas.microsoft.com/office/word/2010/wordml" w:rsidRPr="00C11A7B" w:rsidR="00007C37" w:rsidP="00007C37" w:rsidRDefault="00007C37" w14:paraId="52CC8F8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dump emp;</w:t>
      </w:r>
    </w:p>
    <w:p xmlns:wp14="http://schemas.microsoft.com/office/word/2010/wordml" w:rsidRPr="00C11A7B" w:rsidR="00007C37" w:rsidP="00007C37" w:rsidRDefault="00007C37" w14:paraId="6E3C69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A7B">
        <w:rPr>
          <w:rFonts w:ascii="Times New Roman" w:hAnsi="Times New Roman" w:cs="Times New Roman"/>
          <w:sz w:val="24"/>
          <w:szCs w:val="24"/>
        </w:rPr>
        <w:t>pig -f /home/hdfs/dumpemp.pig</w:t>
      </w:r>
    </w:p>
    <w:p xmlns:wp14="http://schemas.microsoft.com/office/word/2010/wordml" w:rsidR="00007C37" w:rsidP="009861D7" w:rsidRDefault="00007C37" w14:paraId="4DDBEF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color w:val="000000"/>
          <w:sz w:val="24"/>
          <w:szCs w:val="24"/>
        </w:rPr>
      </w:pPr>
    </w:p>
    <w:p xmlns:wp14="http://schemas.microsoft.com/office/word/2010/wordml" w:rsidR="00BC7535" w:rsidP="00370512" w:rsidRDefault="00BC7535" w14:paraId="3461D7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="00BC7535" w:rsidP="00370512" w:rsidRDefault="00BC7535" w14:paraId="3CF2D8B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="00BC7535" w:rsidP="00370512" w:rsidRDefault="00BC7535" w14:paraId="0FB782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="00BC7535" w:rsidP="00370512" w:rsidRDefault="00BC7535" w14:paraId="1FC399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p xmlns:wp14="http://schemas.microsoft.com/office/word/2010/wordml" w:rsidRPr="00370512" w:rsidR="00B865D7" w:rsidP="00370512" w:rsidRDefault="00B865D7" w14:paraId="0562CB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MinionPro-Regular" w:cs="Times New Roman"/>
          <w:sz w:val="24"/>
          <w:szCs w:val="24"/>
        </w:rPr>
      </w:pPr>
    </w:p>
    <w:sectPr w:rsidRPr="00370512" w:rsidR="00B8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81D"/>
    <w:multiLevelType w:val="hybridMultilevel"/>
    <w:tmpl w:val="9EB072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D2529E"/>
    <w:multiLevelType w:val="hybridMultilevel"/>
    <w:tmpl w:val="A114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B5062"/>
    <w:multiLevelType w:val="multilevel"/>
    <w:tmpl w:val="FAD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C7F35"/>
    <w:multiLevelType w:val="hybridMultilevel"/>
    <w:tmpl w:val="DFE4DD36"/>
    <w:lvl w:ilvl="0" w:tplc="BFA485A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F18A5"/>
    <w:multiLevelType w:val="hybridMultilevel"/>
    <w:tmpl w:val="7C926FD4"/>
    <w:lvl w:ilvl="0" w:tplc="E2461AF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E5D8B"/>
    <w:multiLevelType w:val="multilevel"/>
    <w:tmpl w:val="BBB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00"/>
    <w:rsid w:val="00007C37"/>
    <w:rsid w:val="001C4104"/>
    <w:rsid w:val="001C7D00"/>
    <w:rsid w:val="001E5B20"/>
    <w:rsid w:val="00370512"/>
    <w:rsid w:val="003B2271"/>
    <w:rsid w:val="004571EE"/>
    <w:rsid w:val="004D2D85"/>
    <w:rsid w:val="00674876"/>
    <w:rsid w:val="007A5EBD"/>
    <w:rsid w:val="007B2304"/>
    <w:rsid w:val="007D7978"/>
    <w:rsid w:val="007E2C4D"/>
    <w:rsid w:val="008F6AD1"/>
    <w:rsid w:val="009049FC"/>
    <w:rsid w:val="0097519E"/>
    <w:rsid w:val="009861D7"/>
    <w:rsid w:val="009A3307"/>
    <w:rsid w:val="009F17A2"/>
    <w:rsid w:val="00A15411"/>
    <w:rsid w:val="00A56DF4"/>
    <w:rsid w:val="00B865D7"/>
    <w:rsid w:val="00BC7535"/>
    <w:rsid w:val="00C52E38"/>
    <w:rsid w:val="00D55F83"/>
    <w:rsid w:val="00ED6A9E"/>
    <w:rsid w:val="00EE1DC5"/>
    <w:rsid w:val="00F26E04"/>
    <w:rsid w:val="17B0711F"/>
    <w:rsid w:val="401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33E17-6FC5-47E0-992A-2D1D1E49F30F}"/>
  <w14:docId w14:val="42A67C3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D0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7D00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6DF4"/>
    <w:rPr>
      <w:color w:val="0563C1" w:themeColor="hyperlink"/>
      <w:u w:val="single"/>
    </w:rPr>
  </w:style>
  <w:style w:type="paragraph" w:styleId="pw-post-body-paragraph" w:customStyle="1">
    <w:name w:val="pw-post-body-paragraph"/>
    <w:basedOn w:val="Normal"/>
    <w:rsid w:val="00A56D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D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F17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lcdn.apache.org/pig/latest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6" ma:contentTypeDescription="Create a new document." ma:contentTypeScope="" ma:versionID="e3a3ced0b4c23a1aa305804b9a18f6f9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7fca8d1d9e54938e840c9f8ae44c49b1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C864BA-D2D6-4BCB-88F8-595A7A42196E}"/>
</file>

<file path=customXml/itemProps2.xml><?xml version="1.0" encoding="utf-8"?>
<ds:datastoreItem xmlns:ds="http://schemas.openxmlformats.org/officeDocument/2006/customXml" ds:itemID="{C0C2220D-F0DB-4794-A9E7-18D618AD72C3}"/>
</file>

<file path=customXml/itemProps3.xml><?xml version="1.0" encoding="utf-8"?>
<ds:datastoreItem xmlns:ds="http://schemas.openxmlformats.org/officeDocument/2006/customXml" ds:itemID="{E9193525-A01B-483F-ABCA-C0D52B8BDE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AMOLSAXENA</cp:lastModifiedBy>
  <cp:revision>25</cp:revision>
  <cp:lastPrinted>2022-10-14T09:15:00Z</cp:lastPrinted>
  <dcterms:created xsi:type="dcterms:W3CDTF">2022-10-07T10:05:00Z</dcterms:created>
  <dcterms:modified xsi:type="dcterms:W3CDTF">2022-10-17T03:01:00Z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  <property fmtid="{D5CDD505-2E9C-101B-9397-08002B2CF9AE}" pid="3" name="MediaServiceImageTags">
    <vt:lpwstr/>
  </property>
</Properties>
</file>