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B08" w:rsidRDefault="00BB29FA" w:rsidP="00BB29FA">
      <w:r>
        <w:t>比较有价值的技术点：</w:t>
      </w:r>
      <w:bookmarkStart w:id="0" w:name="_GoBack"/>
      <w:bookmarkEnd w:id="0"/>
    </w:p>
    <w:p w:rsidR="00BB29FA" w:rsidRDefault="00BB29FA" w:rsidP="00BB29FA">
      <w:pPr>
        <w:pStyle w:val="a3"/>
        <w:numPr>
          <w:ilvl w:val="0"/>
          <w:numId w:val="2"/>
        </w:numPr>
        <w:ind w:firstLineChars="0"/>
      </w:pPr>
      <w:r>
        <w:t>日志切面</w:t>
      </w:r>
    </w:p>
    <w:p w:rsidR="00BB29FA" w:rsidRDefault="00BB29FA" w:rsidP="00BB29FA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i/>
          <w:iCs/>
          <w:color w:val="629755"/>
          <w:sz w:val="20"/>
          <w:szCs w:val="20"/>
        </w:rPr>
        <w:t>/**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0"/>
          <w:szCs w:val="20"/>
        </w:rPr>
        <w:t xml:space="preserve">@Description: </w:t>
      </w:r>
      <w:r>
        <w:rPr>
          <w:rFonts w:hint="eastAsia"/>
          <w:i/>
          <w:iCs/>
          <w:color w:val="629755"/>
          <w:sz w:val="20"/>
          <w:szCs w:val="20"/>
        </w:rPr>
        <w:t>日志注解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*/</w:t>
      </w:r>
      <w:r>
        <w:rPr>
          <w:rFonts w:hint="eastAsia"/>
          <w:i/>
          <w:iCs/>
          <w:color w:val="629755"/>
          <w:sz w:val="20"/>
          <w:szCs w:val="20"/>
        </w:rPr>
        <w:br/>
      </w:r>
      <w:r>
        <w:rPr>
          <w:rFonts w:hint="eastAsia"/>
          <w:color w:val="BBB529"/>
          <w:sz w:val="20"/>
          <w:szCs w:val="20"/>
        </w:rPr>
        <w:t>@Target</w:t>
      </w:r>
      <w:r>
        <w:rPr>
          <w:rFonts w:hint="eastAsia"/>
          <w:color w:val="A9B7C6"/>
          <w:sz w:val="20"/>
          <w:szCs w:val="20"/>
        </w:rPr>
        <w:t>(ElementType.</w:t>
      </w:r>
      <w:r>
        <w:rPr>
          <w:rFonts w:hint="eastAsia"/>
          <w:i/>
          <w:iCs/>
          <w:color w:val="9876AA"/>
          <w:sz w:val="20"/>
          <w:szCs w:val="20"/>
        </w:rPr>
        <w:t>METHOD</w:t>
      </w:r>
      <w:r>
        <w:rPr>
          <w:rFonts w:hint="eastAsia"/>
          <w:color w:val="A9B7C6"/>
          <w:sz w:val="20"/>
          <w:szCs w:val="20"/>
        </w:rPr>
        <w:t xml:space="preserve">)  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BBB529"/>
          <w:sz w:val="20"/>
          <w:szCs w:val="20"/>
        </w:rPr>
        <w:t>@Retention</w:t>
      </w:r>
      <w:r>
        <w:rPr>
          <w:rFonts w:hint="eastAsia"/>
          <w:color w:val="A9B7C6"/>
          <w:sz w:val="20"/>
          <w:szCs w:val="20"/>
        </w:rPr>
        <w:t>(RetentionPolicy.</w:t>
      </w:r>
      <w:r>
        <w:rPr>
          <w:rFonts w:hint="eastAsia"/>
          <w:i/>
          <w:iCs/>
          <w:color w:val="9876AA"/>
          <w:sz w:val="20"/>
          <w:szCs w:val="20"/>
        </w:rPr>
        <w:t>RUNTIME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BBB529"/>
          <w:sz w:val="20"/>
          <w:szCs w:val="20"/>
        </w:rPr>
        <w:t>@Documented</w:t>
      </w:r>
      <w:r>
        <w:rPr>
          <w:rFonts w:hint="eastAsia"/>
          <w:color w:val="BBB529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t xml:space="preserve">public </w:t>
      </w:r>
      <w:r>
        <w:rPr>
          <w:rFonts w:hint="eastAsia"/>
          <w:color w:val="A9B7C6"/>
          <w:sz w:val="20"/>
          <w:szCs w:val="20"/>
        </w:rPr>
        <w:t>@</w:t>
      </w:r>
      <w:r>
        <w:rPr>
          <w:rFonts w:hint="eastAsia"/>
          <w:color w:val="CC7832"/>
          <w:sz w:val="20"/>
          <w:szCs w:val="20"/>
        </w:rPr>
        <w:t xml:space="preserve">interface </w:t>
      </w:r>
      <w:r>
        <w:rPr>
          <w:rFonts w:hint="eastAsia"/>
          <w:color w:val="BBB529"/>
          <w:sz w:val="20"/>
          <w:szCs w:val="20"/>
        </w:rPr>
        <w:t xml:space="preserve">LoggerManage </w:t>
      </w:r>
      <w:r>
        <w:rPr>
          <w:rFonts w:hint="eastAsia"/>
          <w:color w:val="A9B7C6"/>
          <w:sz w:val="20"/>
          <w:szCs w:val="20"/>
        </w:rPr>
        <w:t>{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br/>
        <w:t xml:space="preserve">   </w:t>
      </w:r>
      <w:r>
        <w:rPr>
          <w:rFonts w:hint="eastAsia"/>
          <w:color w:val="CC7832"/>
          <w:sz w:val="20"/>
          <w:szCs w:val="20"/>
        </w:rPr>
        <w:t xml:space="preserve">public </w:t>
      </w:r>
      <w:r>
        <w:rPr>
          <w:rFonts w:hint="eastAsia"/>
          <w:color w:val="A9B7C6"/>
          <w:sz w:val="20"/>
          <w:szCs w:val="20"/>
        </w:rPr>
        <w:t xml:space="preserve">String </w:t>
      </w:r>
      <w:r>
        <w:rPr>
          <w:rFonts w:hint="eastAsia"/>
          <w:color w:val="FFC66D"/>
          <w:sz w:val="20"/>
          <w:szCs w:val="20"/>
        </w:rPr>
        <w:t>description</w:t>
      </w:r>
      <w:r>
        <w:rPr>
          <w:rFonts w:hint="eastAsia"/>
          <w:color w:val="A9B7C6"/>
          <w:sz w:val="20"/>
          <w:szCs w:val="20"/>
        </w:rPr>
        <w:t>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}</w:t>
      </w:r>
    </w:p>
    <w:p w:rsidR="00BB29FA" w:rsidRPr="00BB29FA" w:rsidRDefault="00BB29FA" w:rsidP="00BB29FA">
      <w:pPr>
        <w:rPr>
          <w:rFonts w:hint="eastAsia"/>
        </w:rPr>
      </w:pPr>
    </w:p>
    <w:p w:rsidR="00BB29FA" w:rsidRDefault="00BB29FA" w:rsidP="00BB29FA">
      <w:pPr>
        <w:pStyle w:val="a3"/>
        <w:ind w:left="420" w:firstLineChars="0" w:firstLine="0"/>
      </w:pPr>
    </w:p>
    <w:p w:rsidR="00BB29FA" w:rsidRPr="00BB29FA" w:rsidRDefault="00BB29FA" w:rsidP="00BB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BB29FA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/**</w:t>
      </w:r>
      <w:r w:rsidRPr="00BB29FA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BB29F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0"/>
          <w:szCs w:val="20"/>
        </w:rPr>
        <w:t xml:space="preserve">@Description: </w:t>
      </w:r>
      <w:r w:rsidRPr="00BB29FA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日志管理</w:t>
      </w:r>
      <w:r w:rsidRPr="00BB29FA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BB29FA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</w:r>
      <w:r w:rsidRPr="00BB29FA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@Aspect</w:t>
      </w:r>
      <w:r w:rsidRPr="00BB29FA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br/>
        <w:t>@Service</w:t>
      </w:r>
      <w:r w:rsidRPr="00BB29FA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br/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public class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LoggerAdvice {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protected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Logger </w:t>
      </w:r>
      <w:r w:rsidRPr="00BB29FA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 xml:space="preserve">logger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=  LoggerFactory.</w:t>
      </w:r>
      <w:r w:rsidRPr="00BB29FA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0"/>
        </w:rPr>
        <w:t>getLogger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this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.getClass())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</w:t>
      </w:r>
      <w:r w:rsidRPr="00BB29FA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@Before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BB29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"within(com.favorites..*) &amp;&amp; @annotation(loggerManage)"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public void </w:t>
      </w:r>
      <w:r w:rsidRPr="00BB29FA">
        <w:rPr>
          <w:rFonts w:ascii="宋体" w:eastAsia="宋体" w:hAnsi="宋体" w:cs="宋体" w:hint="eastAsia"/>
          <w:color w:val="FFC66D"/>
          <w:kern w:val="0"/>
          <w:sz w:val="20"/>
          <w:szCs w:val="20"/>
        </w:rPr>
        <w:t>addBeforeLogger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(JoinPoint joinPoint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BB29FA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 xml:space="preserve">LoggerManage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loggerManage) {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</w:t>
      </w:r>
      <w:r w:rsidRPr="00BB29FA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logger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.info(</w:t>
      </w:r>
      <w:r w:rsidRPr="00BB29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"执行 "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+ loggerManage.description() + </w:t>
      </w:r>
      <w:r w:rsidRPr="00BB29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 开始"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BB29FA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logger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.info(joinPoint.getSignature().toString())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BB29FA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logger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.info(parseParames(joinPoint.getArgs()))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</w:t>
      </w:r>
      <w:r w:rsidRPr="00BB29FA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@AfterReturning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BB29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"within(com.favorites..*) &amp;&amp; @annotation(loggerManage)"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public void </w:t>
      </w:r>
      <w:r w:rsidRPr="00BB29FA">
        <w:rPr>
          <w:rFonts w:ascii="宋体" w:eastAsia="宋体" w:hAnsi="宋体" w:cs="宋体" w:hint="eastAsia"/>
          <w:color w:val="FFC66D"/>
          <w:kern w:val="0"/>
          <w:sz w:val="20"/>
          <w:szCs w:val="20"/>
        </w:rPr>
        <w:t>addAfterReturningLogger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(JoinPoint joinPoint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BB29FA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 xml:space="preserve">LoggerManage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loggerManage) {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</w:t>
      </w:r>
      <w:r w:rsidRPr="00BB29FA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logger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.info(</w:t>
      </w:r>
      <w:r w:rsidRPr="00BB29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"执行 "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+ loggerManage.description() + </w:t>
      </w:r>
      <w:r w:rsidRPr="00BB29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 结束"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</w:t>
      </w:r>
      <w:r w:rsidRPr="00BB29FA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>@AfterThrowing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BB29FA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pointcut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BB29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"within(com.favorites..*) &amp;&amp; @annotation(loggerManage)"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BB29FA">
        <w:rPr>
          <w:rFonts w:ascii="宋体" w:eastAsia="宋体" w:hAnsi="宋体" w:cs="宋体" w:hint="eastAsia"/>
          <w:color w:val="D0D0FF"/>
          <w:kern w:val="0"/>
          <w:sz w:val="20"/>
          <w:szCs w:val="20"/>
        </w:rPr>
        <w:t xml:space="preserve">throwing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= </w:t>
      </w:r>
      <w:r w:rsidRPr="00BB29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"ex"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public void </w:t>
      </w:r>
      <w:r w:rsidRPr="00BB29FA">
        <w:rPr>
          <w:rFonts w:ascii="宋体" w:eastAsia="宋体" w:hAnsi="宋体" w:cs="宋体" w:hint="eastAsia"/>
          <w:color w:val="FFC66D"/>
          <w:kern w:val="0"/>
          <w:sz w:val="20"/>
          <w:szCs w:val="20"/>
        </w:rPr>
        <w:t>addAfterThrowingLogger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(JoinPoint joinPoint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BB29FA">
        <w:rPr>
          <w:rFonts w:ascii="宋体" w:eastAsia="宋体" w:hAnsi="宋体" w:cs="宋体" w:hint="eastAsia"/>
          <w:color w:val="BBB529"/>
          <w:kern w:val="0"/>
          <w:sz w:val="20"/>
          <w:szCs w:val="20"/>
        </w:rPr>
        <w:t xml:space="preserve">LoggerManage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loggerManage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Exception ex) {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</w:t>
      </w:r>
      <w:r w:rsidRPr="00BB29FA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logger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.error(</w:t>
      </w:r>
      <w:r w:rsidRPr="00BB29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"执行 "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+ loggerManage.description() + </w:t>
      </w:r>
      <w:r w:rsidRPr="00BB29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 异常"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,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ex)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private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String </w:t>
      </w:r>
      <w:r w:rsidRPr="00BB29FA">
        <w:rPr>
          <w:rFonts w:ascii="宋体" w:eastAsia="宋体" w:hAnsi="宋体" w:cs="宋体" w:hint="eastAsia"/>
          <w:color w:val="FFC66D"/>
          <w:kern w:val="0"/>
          <w:sz w:val="20"/>
          <w:szCs w:val="20"/>
        </w:rPr>
        <w:t>parseParames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(Object[] parames) {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lastRenderedPageBreak/>
        <w:t xml:space="preserve">      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if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null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== parames || parames.</w:t>
      </w:r>
      <w:r w:rsidRPr="00BB29FA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 xml:space="preserve">length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 xml:space="preserve">&lt;= </w:t>
      </w:r>
      <w:r w:rsidRPr="00BB29FA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 xml:space="preserve">0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|| parames.</w:t>
      </w:r>
      <w:r w:rsidRPr="00BB29FA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 xml:space="preserve">length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&gt;</w:t>
      </w:r>
      <w:r w:rsidRPr="00BB29FA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1024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 {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 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return </w:t>
      </w:r>
      <w:r w:rsidRPr="00BB29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""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StringBuffer param = 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new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StringBuffer(</w:t>
      </w:r>
      <w:r w:rsidRPr="00BB29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"传入参数[{}] "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for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(Object obj : parames) {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   param.append(ToStringBuilder.</w:t>
      </w:r>
      <w:r w:rsidRPr="00BB29FA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0"/>
        </w:rPr>
        <w:t>reflectionToString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(obj)).append(</w:t>
      </w:r>
      <w:r w:rsidRPr="00BB29F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  "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)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return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param.toString()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;</w:t>
      </w:r>
      <w:r w:rsidRPr="00BB29FA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</w:t>
      </w:r>
      <w:r w:rsidRPr="00BB29FA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>}</w:t>
      </w:r>
    </w:p>
    <w:p w:rsidR="00BB29FA" w:rsidRDefault="00BB29FA" w:rsidP="001905A4"/>
    <w:p w:rsidR="001905A4" w:rsidRDefault="001905A4" w:rsidP="001905A4">
      <w:pPr>
        <w:rPr>
          <w:rFonts w:hint="eastAsia"/>
        </w:rPr>
      </w:pPr>
      <w:r>
        <w:t>日志打印样例：</w:t>
      </w:r>
    </w:p>
    <w:p w:rsidR="001905A4" w:rsidRPr="00BB29FA" w:rsidRDefault="001905A4" w:rsidP="001905A4">
      <w:pPr>
        <w:rPr>
          <w:rFonts w:hint="eastAsia"/>
        </w:rPr>
      </w:pPr>
      <w:r>
        <w:rPr>
          <w:noProof/>
        </w:rPr>
        <w:drawing>
          <wp:inline distT="0" distB="0" distL="0" distR="0" wp14:anchorId="7DB3F616" wp14:editId="79EE51AA">
            <wp:extent cx="5274310" cy="645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5A4" w:rsidRPr="00BB2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23550"/>
    <w:multiLevelType w:val="hybridMultilevel"/>
    <w:tmpl w:val="8F7C32EE"/>
    <w:lvl w:ilvl="0" w:tplc="4A04FA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B31B7F"/>
    <w:multiLevelType w:val="hybridMultilevel"/>
    <w:tmpl w:val="571422BE"/>
    <w:lvl w:ilvl="0" w:tplc="2674B8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8A"/>
    <w:rsid w:val="001905A4"/>
    <w:rsid w:val="002E1645"/>
    <w:rsid w:val="00670B08"/>
    <w:rsid w:val="00BB29FA"/>
    <w:rsid w:val="00CC47B0"/>
    <w:rsid w:val="00C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EB774-1EEE-453C-9469-2A0B2070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B0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B2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9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eyesfree</dc:creator>
  <cp:keywords/>
  <dc:description/>
  <cp:lastModifiedBy>eyesfree</cp:lastModifiedBy>
  <cp:revision>5</cp:revision>
  <dcterms:created xsi:type="dcterms:W3CDTF">2020-04-18T13:38:00Z</dcterms:created>
  <dcterms:modified xsi:type="dcterms:W3CDTF">2020-04-19T14:18:00Z</dcterms:modified>
</cp:coreProperties>
</file>