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CF" w:rsidRDefault="00A16700">
      <w:pPr>
        <w:pStyle w:val="1"/>
      </w:pPr>
      <w:bookmarkStart w:id="0" w:name="_Toc48283655"/>
      <w:bookmarkStart w:id="1" w:name="_Toc73267685"/>
      <w:bookmarkStart w:id="2" w:name="_Toc24664224"/>
      <w:r>
        <w:rPr>
          <w:rFonts w:hint="eastAsia"/>
        </w:rPr>
        <w:t>附录</w:t>
      </w:r>
      <w:r>
        <w:rPr>
          <w:rFonts w:hint="eastAsia"/>
        </w:rPr>
        <w:t xml:space="preserve">A  </w:t>
      </w:r>
      <w:r>
        <w:rPr>
          <w:rFonts w:hint="eastAsia"/>
        </w:rPr>
        <w:t>本书范例的运行方法</w:t>
      </w:r>
      <w:bookmarkEnd w:id="2"/>
    </w:p>
    <w:bookmarkEnd w:id="0"/>
    <w:bookmarkEnd w:id="1"/>
    <w:p w:rsidR="00AE5342" w:rsidRDefault="00AE534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4664224" w:history="1">
        <w:r w:rsidRPr="009801F1">
          <w:rPr>
            <w:rStyle w:val="af3"/>
            <w:rFonts w:hint="eastAsia"/>
            <w:noProof/>
          </w:rPr>
          <w:t>附录</w:t>
        </w:r>
        <w:r w:rsidRPr="009801F1">
          <w:rPr>
            <w:rStyle w:val="af3"/>
            <w:noProof/>
          </w:rPr>
          <w:t xml:space="preserve">A  </w:t>
        </w:r>
        <w:r w:rsidRPr="009801F1">
          <w:rPr>
            <w:rStyle w:val="af3"/>
            <w:rFonts w:hint="eastAsia"/>
            <w:noProof/>
          </w:rPr>
          <w:t>本书范例的运行方法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_Toc24664224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E5342" w:rsidRDefault="00AE534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24664225" w:history="1">
        <w:r w:rsidRPr="009801F1">
          <w:rPr>
            <w:rStyle w:val="af3"/>
            <w:noProof/>
          </w:rPr>
          <w:t xml:space="preserve">A.1  </w:t>
        </w:r>
        <w:r w:rsidRPr="009801F1">
          <w:rPr>
            <w:rStyle w:val="af3"/>
            <w:rFonts w:hint="eastAsia"/>
            <w:noProof/>
          </w:rPr>
          <w:t>本书所用软件的下载地址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_Toc24664225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5342" w:rsidRDefault="00AE534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24664226" w:history="1">
        <w:r w:rsidRPr="009801F1">
          <w:rPr>
            <w:rStyle w:val="af3"/>
            <w:noProof/>
          </w:rPr>
          <w:t xml:space="preserve">A.2  </w:t>
        </w:r>
        <w:r w:rsidRPr="009801F1">
          <w:rPr>
            <w:rStyle w:val="af3"/>
            <w:rFonts w:hint="eastAsia"/>
            <w:noProof/>
          </w:rPr>
          <w:t>部分软件的安装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_Toc24664226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E5342" w:rsidRDefault="00AE534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24664227" w:history="1">
        <w:r w:rsidRPr="009801F1">
          <w:rPr>
            <w:rStyle w:val="af3"/>
            <w:noProof/>
          </w:rPr>
          <w:t xml:space="preserve">A.2.1  </w:t>
        </w:r>
        <w:r w:rsidRPr="009801F1">
          <w:rPr>
            <w:rStyle w:val="af3"/>
            <w:rFonts w:hint="eastAsia"/>
            <w:noProof/>
          </w:rPr>
          <w:t>安装</w:t>
        </w:r>
        <w:r w:rsidRPr="009801F1">
          <w:rPr>
            <w:rStyle w:val="af3"/>
            <w:noProof/>
          </w:rPr>
          <w:t>JDK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_Toc24664227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5342" w:rsidRDefault="00AE534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24664228" w:history="1">
        <w:r w:rsidRPr="009801F1">
          <w:rPr>
            <w:rStyle w:val="af3"/>
            <w:noProof/>
          </w:rPr>
          <w:t xml:space="preserve">A.2.2  </w:t>
        </w:r>
        <w:r w:rsidRPr="009801F1">
          <w:rPr>
            <w:rStyle w:val="af3"/>
            <w:rFonts w:hint="eastAsia"/>
            <w:noProof/>
          </w:rPr>
          <w:t>安装</w:t>
        </w:r>
        <w:r w:rsidRPr="009801F1">
          <w:rPr>
            <w:rStyle w:val="af3"/>
            <w:noProof/>
          </w:rPr>
          <w:t>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_Toc24664228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5342" w:rsidRDefault="00AE534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24664229" w:history="1">
        <w:r w:rsidRPr="009801F1">
          <w:rPr>
            <w:rStyle w:val="af3"/>
            <w:noProof/>
          </w:rPr>
          <w:t xml:space="preserve">A.2.3  </w:t>
        </w:r>
        <w:r w:rsidRPr="009801F1">
          <w:rPr>
            <w:rStyle w:val="af3"/>
            <w:rFonts w:hint="eastAsia"/>
            <w:noProof/>
          </w:rPr>
          <w:t>安装</w:t>
        </w:r>
        <w:r w:rsidRPr="009801F1">
          <w:rPr>
            <w:rStyle w:val="af3"/>
            <w:noProof/>
          </w:rPr>
          <w:t>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_Toc24664229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5342" w:rsidRDefault="00AE534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24664230" w:history="1">
        <w:r w:rsidRPr="009801F1">
          <w:rPr>
            <w:rStyle w:val="af3"/>
            <w:noProof/>
          </w:rPr>
          <w:t xml:space="preserve">A.3  </w:t>
        </w:r>
        <w:r w:rsidRPr="009801F1">
          <w:rPr>
            <w:rStyle w:val="af3"/>
            <w:rFonts w:hint="eastAsia"/>
            <w:noProof/>
          </w:rPr>
          <w:t>编译源程序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_Toc24664230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5342" w:rsidRDefault="00AE534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24664231" w:history="1">
        <w:r w:rsidRPr="009801F1">
          <w:rPr>
            <w:rStyle w:val="af3"/>
            <w:noProof/>
          </w:rPr>
          <w:t xml:space="preserve">A.4  </w:t>
        </w:r>
        <w:r w:rsidRPr="009801F1">
          <w:rPr>
            <w:rStyle w:val="af3"/>
            <w:rFonts w:hint="eastAsia"/>
            <w:noProof/>
          </w:rPr>
          <w:t>运行客户</w:t>
        </w:r>
        <w:r w:rsidRPr="009801F1">
          <w:rPr>
            <w:rStyle w:val="af3"/>
            <w:noProof/>
          </w:rPr>
          <w:t>/</w:t>
        </w:r>
        <w:r w:rsidRPr="009801F1">
          <w:rPr>
            <w:rStyle w:val="af3"/>
            <w:rFonts w:hint="eastAsia"/>
            <w:noProof/>
          </w:rPr>
          <w:t>服务器程序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_Toc24664231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5342" w:rsidRDefault="00AE534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24664232" w:history="1">
        <w:r w:rsidRPr="009801F1">
          <w:rPr>
            <w:rStyle w:val="af3"/>
            <w:noProof/>
          </w:rPr>
          <w:t xml:space="preserve">A.5  </w:t>
        </w:r>
        <w:r w:rsidRPr="009801F1">
          <w:rPr>
            <w:rStyle w:val="af3"/>
            <w:rFonts w:hint="eastAsia"/>
            <w:noProof/>
          </w:rPr>
          <w:t>处理编译和运行错误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_Toc24664232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5342" w:rsidRDefault="00AE5342" w:rsidP="00AE5342">
      <w:pPr>
        <w:pStyle w:val="1"/>
      </w:pPr>
      <w:r>
        <w:rPr>
          <w:rFonts w:eastAsia="宋体"/>
          <w:kern w:val="2"/>
          <w:sz w:val="15"/>
        </w:rPr>
        <w:fldChar w:fldCharType="end"/>
      </w:r>
    </w:p>
    <w:p w:rsidR="00AE5342" w:rsidRDefault="00AE5342" w:rsidP="00AE5342">
      <w:pPr>
        <w:pStyle w:val="1"/>
      </w:pPr>
      <w:r>
        <w:br w:type="page"/>
      </w:r>
    </w:p>
    <w:p w:rsidR="00AE5342" w:rsidRDefault="00AE5342" w:rsidP="00AE5342">
      <w:pPr>
        <w:pStyle w:val="af0"/>
      </w:pPr>
      <w:r>
        <w:rPr>
          <w:rFonts w:hint="eastAsia"/>
        </w:rPr>
        <w:lastRenderedPageBreak/>
        <w:t>本附录归纳了本书《</w:t>
      </w:r>
      <w:r>
        <w:rPr>
          <w:rFonts w:hint="eastAsia"/>
        </w:rPr>
        <w:t>Java</w:t>
      </w:r>
      <w:r>
        <w:rPr>
          <w:rFonts w:hint="eastAsia"/>
        </w:rPr>
        <w:t>网络编程核心技术详解》涉及的所有软件的下载地址，以及部</w:t>
      </w:r>
      <w:bookmarkStart w:id="3" w:name="_GoBack"/>
      <w:bookmarkEnd w:id="3"/>
      <w:r>
        <w:rPr>
          <w:rFonts w:hint="eastAsia"/>
        </w:rPr>
        <w:t>分软件的安装方法。此外，在书的相关章节中也介绍了部分软件的安装方法。本附录还介绍了书中范例的编译过程，以及运行客户</w:t>
      </w:r>
      <w:r>
        <w:rPr>
          <w:rFonts w:hint="eastAsia"/>
        </w:rPr>
        <w:t>/</w:t>
      </w:r>
      <w:r>
        <w:rPr>
          <w:rFonts w:hint="eastAsia"/>
        </w:rPr>
        <w:t>服务器程序的两种方式。</w:t>
      </w:r>
    </w:p>
    <w:p w:rsidR="00AE5342" w:rsidRDefault="00AE5342" w:rsidP="00AE5342">
      <w:pPr>
        <w:pStyle w:val="2"/>
      </w:pPr>
      <w:bookmarkStart w:id="4" w:name="_Toc24664225"/>
      <w:r>
        <w:rPr>
          <w:rFonts w:hint="eastAsia"/>
        </w:rPr>
        <w:t xml:space="preserve">A.1  </w:t>
      </w:r>
      <w:r>
        <w:rPr>
          <w:rFonts w:hint="eastAsia"/>
        </w:rPr>
        <w:t>本书所用软件的下载地址</w:t>
      </w:r>
      <w:bookmarkEnd w:id="4"/>
    </w:p>
    <w:p w:rsidR="00AE5342" w:rsidRDefault="00AE5342" w:rsidP="00AE5342">
      <w:pPr>
        <w:pStyle w:val="af0"/>
      </w:pPr>
      <w:r>
        <w:rPr>
          <w:rFonts w:hint="eastAsia"/>
        </w:rPr>
        <w:t>本书用到了以下软件：</w:t>
      </w:r>
    </w:p>
    <w:p w:rsidR="00AE5342" w:rsidRDefault="00AE5342" w:rsidP="00AE5342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：编译和运行本书所有</w:t>
      </w:r>
      <w:r>
        <w:rPr>
          <w:rFonts w:hint="eastAsia"/>
        </w:rPr>
        <w:t>Java</w:t>
      </w:r>
      <w:r>
        <w:rPr>
          <w:rFonts w:hint="eastAsia"/>
        </w:rPr>
        <w:t>程序必不开少。</w:t>
      </w:r>
    </w:p>
    <w:p w:rsidR="00AE5342" w:rsidRDefault="00AE5342" w:rsidP="00AE5342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ANT</w:t>
      </w:r>
      <w:r>
        <w:rPr>
          <w:rFonts w:hint="eastAsia"/>
        </w:rPr>
        <w:t>：本书用它来编译</w:t>
      </w:r>
      <w:r>
        <w:rPr>
          <w:rFonts w:hint="eastAsia"/>
        </w:rPr>
        <w:t>Java</w:t>
      </w:r>
      <w:r>
        <w:rPr>
          <w:rFonts w:hint="eastAsia"/>
        </w:rPr>
        <w:t>程序，它需要</w:t>
      </w:r>
      <w:r>
        <w:rPr>
          <w:rFonts w:hint="eastAsia"/>
        </w:rPr>
        <w:t>JDK</w:t>
      </w:r>
      <w:r>
        <w:rPr>
          <w:rFonts w:hint="eastAsia"/>
        </w:rPr>
        <w:t>的支持。</w:t>
      </w:r>
    </w:p>
    <w:p w:rsidR="00AE5342" w:rsidRDefault="00AE5342" w:rsidP="00AE5342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MerakMailServer</w:t>
      </w:r>
      <w:r>
        <w:rPr>
          <w:rFonts w:hint="eastAsia"/>
        </w:rPr>
        <w:t>：是一个邮件服务器程序。第</w:t>
      </w:r>
      <w:r>
        <w:rPr>
          <w:rFonts w:hint="eastAsia"/>
        </w:rPr>
        <w:t>2</w:t>
      </w:r>
      <w:r>
        <w:rPr>
          <w:rFonts w:hint="eastAsia"/>
        </w:rPr>
        <w:t>章（</w:t>
      </w:r>
      <w:r>
        <w:rPr>
          <w:rFonts w:hint="eastAsia"/>
        </w:rPr>
        <w:t>Socket</w:t>
      </w:r>
      <w:r>
        <w:rPr>
          <w:rFonts w:hint="eastAsia"/>
        </w:rPr>
        <w:t>用法详解）的</w:t>
      </w:r>
      <w:r>
        <w:rPr>
          <w:rFonts w:hint="eastAsia"/>
        </w:rPr>
        <w:t>2.6</w:t>
      </w:r>
      <w:r>
        <w:rPr>
          <w:rFonts w:hint="eastAsia"/>
        </w:rPr>
        <w:t>节的</w:t>
      </w:r>
      <w:r>
        <w:rPr>
          <w:rFonts w:hint="eastAsia"/>
        </w:rPr>
        <w:t>MailSender</w:t>
      </w:r>
      <w:r>
        <w:rPr>
          <w:rFonts w:hint="eastAsia"/>
        </w:rPr>
        <w:t>程序以及第</w:t>
      </w:r>
      <w:r>
        <w:rPr>
          <w:rFonts w:hint="eastAsia"/>
        </w:rPr>
        <w:t>14</w:t>
      </w:r>
      <w:r>
        <w:rPr>
          <w:rFonts w:hint="eastAsia"/>
        </w:rPr>
        <w:t>章（通过</w:t>
      </w:r>
      <w:r>
        <w:rPr>
          <w:rFonts w:hint="eastAsia"/>
        </w:rPr>
        <w:t>Java Mail API</w:t>
      </w:r>
      <w:r>
        <w:rPr>
          <w:rFonts w:hint="eastAsia"/>
        </w:rPr>
        <w:t>收发邮件）的邮件客户程序都需要访问邮件服务器。</w:t>
      </w:r>
    </w:p>
    <w:p w:rsidR="00AE5342" w:rsidRDefault="00AE5342" w:rsidP="00AE5342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：第</w:t>
      </w:r>
      <w:r>
        <w:rPr>
          <w:rFonts w:hint="eastAsia"/>
        </w:rPr>
        <w:t>12</w:t>
      </w:r>
      <w:r>
        <w:rPr>
          <w:rFonts w:hint="eastAsia"/>
        </w:rPr>
        <w:t>章（通过</w:t>
      </w:r>
      <w:r>
        <w:rPr>
          <w:rFonts w:hint="eastAsia"/>
        </w:rPr>
        <w:t>JDBC API</w:t>
      </w:r>
      <w:r>
        <w:rPr>
          <w:rFonts w:hint="eastAsia"/>
        </w:rPr>
        <w:t>访问数据库）和第</w:t>
      </w:r>
      <w:r>
        <w:rPr>
          <w:rFonts w:hint="eastAsia"/>
        </w:rPr>
        <w:t>13</w:t>
      </w:r>
      <w:r>
        <w:rPr>
          <w:rFonts w:hint="eastAsia"/>
        </w:rPr>
        <w:t>章（基于</w:t>
      </w:r>
      <w:r>
        <w:rPr>
          <w:rFonts w:hint="eastAsia"/>
        </w:rPr>
        <w:t>MVC</w:t>
      </w:r>
      <w:r>
        <w:rPr>
          <w:rFonts w:hint="eastAsia"/>
        </w:rPr>
        <w:t>和</w:t>
      </w:r>
      <w:r>
        <w:rPr>
          <w:rFonts w:hint="eastAsia"/>
        </w:rPr>
        <w:t>RMI</w:t>
      </w:r>
      <w:r>
        <w:rPr>
          <w:rFonts w:hint="eastAsia"/>
        </w:rPr>
        <w:t>的分布式应用）都以</w:t>
      </w:r>
      <w:r>
        <w:rPr>
          <w:rFonts w:hint="eastAsia"/>
        </w:rPr>
        <w:t>MySQL</w:t>
      </w:r>
      <w:r>
        <w:rPr>
          <w:rFonts w:hint="eastAsia"/>
        </w:rPr>
        <w:t>作为数据库服务器。</w:t>
      </w:r>
    </w:p>
    <w:p w:rsidR="00AE5342" w:rsidRDefault="00AE5342" w:rsidP="00AE5342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：第</w:t>
      </w:r>
      <w:r>
        <w:rPr>
          <w:rFonts w:hint="eastAsia"/>
        </w:rPr>
        <w:t>17</w:t>
      </w:r>
      <w:r>
        <w:rPr>
          <w:rFonts w:hint="eastAsia"/>
        </w:rPr>
        <w:t>章（</w:t>
      </w:r>
      <w:r w:rsidRPr="0086109C">
        <w:rPr>
          <w:rFonts w:hint="eastAsia"/>
        </w:rPr>
        <w:t>用</w:t>
      </w:r>
      <w:r w:rsidRPr="0086109C">
        <w:rPr>
          <w:rFonts w:hint="eastAsia"/>
        </w:rPr>
        <w:t>Axis</w:t>
      </w:r>
      <w:r w:rsidRPr="0086109C">
        <w:rPr>
          <w:rFonts w:hint="eastAsia"/>
        </w:rPr>
        <w:t>发布</w:t>
      </w:r>
      <w:r w:rsidRPr="0086109C">
        <w:rPr>
          <w:rFonts w:hint="eastAsia"/>
        </w:rPr>
        <w:t>Web</w:t>
      </w:r>
      <w:r w:rsidRPr="0086109C">
        <w:rPr>
          <w:rFonts w:hint="eastAsia"/>
        </w:rPr>
        <w:t>服务</w:t>
      </w:r>
      <w:r>
        <w:rPr>
          <w:rFonts w:hint="eastAsia"/>
        </w:rPr>
        <w:t>）用</w:t>
      </w:r>
      <w:r>
        <w:rPr>
          <w:rFonts w:hint="eastAsia"/>
        </w:rPr>
        <w:t>Tomcat</w:t>
      </w:r>
      <w:r>
        <w:rPr>
          <w:rFonts w:hint="eastAsia"/>
        </w:rPr>
        <w:t>来发布</w:t>
      </w:r>
      <w:r>
        <w:rPr>
          <w:rFonts w:hint="eastAsia"/>
        </w:rPr>
        <w:t>Axis JavaWeb</w:t>
      </w:r>
      <w:r>
        <w:rPr>
          <w:rFonts w:hint="eastAsia"/>
        </w:rPr>
        <w:t>应用。</w:t>
      </w:r>
    </w:p>
    <w:p w:rsidR="00AE5342" w:rsidRDefault="00AE5342" w:rsidP="00AE5342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Axis</w:t>
      </w:r>
      <w:r>
        <w:rPr>
          <w:rFonts w:hint="eastAsia"/>
        </w:rPr>
        <w:t>：第</w:t>
      </w:r>
      <w:r>
        <w:rPr>
          <w:rFonts w:hint="eastAsia"/>
        </w:rPr>
        <w:t>17</w:t>
      </w:r>
      <w:r>
        <w:rPr>
          <w:rFonts w:hint="eastAsia"/>
        </w:rPr>
        <w:t>章（</w:t>
      </w:r>
      <w:r w:rsidRPr="0086109C">
        <w:rPr>
          <w:rFonts w:hint="eastAsia"/>
        </w:rPr>
        <w:t>用</w:t>
      </w:r>
      <w:r w:rsidRPr="0086109C">
        <w:rPr>
          <w:rFonts w:hint="eastAsia"/>
        </w:rPr>
        <w:t>Axis</w:t>
      </w:r>
      <w:r w:rsidRPr="0086109C">
        <w:rPr>
          <w:rFonts w:hint="eastAsia"/>
        </w:rPr>
        <w:t>发布</w:t>
      </w:r>
      <w:r w:rsidRPr="0086109C">
        <w:rPr>
          <w:rFonts w:hint="eastAsia"/>
        </w:rPr>
        <w:t>Web</w:t>
      </w:r>
      <w:r w:rsidRPr="0086109C">
        <w:rPr>
          <w:rFonts w:hint="eastAsia"/>
        </w:rPr>
        <w:t>服务</w:t>
      </w:r>
      <w:r>
        <w:rPr>
          <w:rFonts w:hint="eastAsia"/>
        </w:rPr>
        <w:t>）用</w:t>
      </w:r>
      <w:r>
        <w:rPr>
          <w:rFonts w:hint="eastAsia"/>
        </w:rPr>
        <w:t>Axis</w:t>
      </w:r>
      <w:r>
        <w:rPr>
          <w:rFonts w:hint="eastAsia"/>
        </w:rPr>
        <w:t>框架来创建和发布</w:t>
      </w:r>
      <w:r>
        <w:rPr>
          <w:rFonts w:hint="eastAsia"/>
        </w:rPr>
        <w:t>Web</w:t>
      </w:r>
      <w:r>
        <w:rPr>
          <w:rFonts w:hint="eastAsia"/>
        </w:rPr>
        <w:t>服务。</w:t>
      </w:r>
    </w:p>
    <w:p w:rsidR="00AE5342" w:rsidRDefault="00AE5342" w:rsidP="00AE5342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：第</w:t>
      </w:r>
      <w:r>
        <w:rPr>
          <w:rFonts w:hint="eastAsia"/>
        </w:rPr>
        <w:t>18</w:t>
      </w:r>
      <w:r>
        <w:rPr>
          <w:rFonts w:hint="eastAsia"/>
        </w:rPr>
        <w:t>章（</w:t>
      </w:r>
      <w:r w:rsidRPr="003158E0">
        <w:rPr>
          <w:rFonts w:hint="eastAsia"/>
        </w:rPr>
        <w:t>用</w:t>
      </w:r>
      <w:r w:rsidRPr="003158E0">
        <w:rPr>
          <w:rFonts w:hint="eastAsia"/>
        </w:rPr>
        <w:t>Spring</w:t>
      </w:r>
      <w:r w:rsidRPr="003158E0">
        <w:rPr>
          <w:rFonts w:hint="eastAsia"/>
        </w:rPr>
        <w:t>整合</w:t>
      </w:r>
      <w:r w:rsidRPr="003158E0">
        <w:rPr>
          <w:rFonts w:hint="eastAsia"/>
        </w:rPr>
        <w:t>CXF</w:t>
      </w:r>
      <w:r w:rsidRPr="003158E0">
        <w:rPr>
          <w:rFonts w:hint="eastAsia"/>
        </w:rPr>
        <w:t>发布</w:t>
      </w:r>
      <w:r w:rsidRPr="003158E0">
        <w:rPr>
          <w:rFonts w:hint="eastAsia"/>
        </w:rPr>
        <w:t>Web</w:t>
      </w:r>
      <w:r w:rsidRPr="003158E0">
        <w:rPr>
          <w:rFonts w:hint="eastAsia"/>
        </w:rPr>
        <w:t>服务</w:t>
      </w:r>
      <w:r>
        <w:rPr>
          <w:rFonts w:hint="eastAsia"/>
        </w:rPr>
        <w:t>）</w:t>
      </w:r>
      <w:r w:rsidRPr="003158E0">
        <w:rPr>
          <w:rFonts w:hint="eastAsia"/>
        </w:rPr>
        <w:t>用</w:t>
      </w:r>
      <w:r w:rsidRPr="003158E0">
        <w:rPr>
          <w:rFonts w:hint="eastAsia"/>
        </w:rPr>
        <w:t>Spring</w:t>
      </w:r>
      <w:r w:rsidRPr="003158E0">
        <w:rPr>
          <w:rFonts w:hint="eastAsia"/>
        </w:rPr>
        <w:t>整合</w:t>
      </w:r>
      <w:r w:rsidRPr="003158E0">
        <w:rPr>
          <w:rFonts w:hint="eastAsia"/>
        </w:rPr>
        <w:t>CXF</w:t>
      </w:r>
      <w:r>
        <w:rPr>
          <w:rFonts w:hint="eastAsia"/>
        </w:rPr>
        <w:t>来创建和</w:t>
      </w:r>
      <w:r w:rsidRPr="003158E0">
        <w:rPr>
          <w:rFonts w:hint="eastAsia"/>
        </w:rPr>
        <w:t>发布</w:t>
      </w:r>
      <w:r w:rsidRPr="003158E0">
        <w:rPr>
          <w:rFonts w:hint="eastAsia"/>
        </w:rPr>
        <w:t>Web</w:t>
      </w:r>
      <w:r w:rsidRPr="003158E0">
        <w:rPr>
          <w:rFonts w:hint="eastAsia"/>
        </w:rPr>
        <w:t>服务</w:t>
      </w:r>
      <w:r>
        <w:rPr>
          <w:rFonts w:hint="eastAsia"/>
        </w:rPr>
        <w:t>。</w:t>
      </w:r>
    </w:p>
    <w:p w:rsidR="00AE5342" w:rsidRDefault="00AE5342" w:rsidP="00AE5342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CXF</w:t>
      </w:r>
      <w:r>
        <w:rPr>
          <w:rFonts w:hint="eastAsia"/>
        </w:rPr>
        <w:t>：第</w:t>
      </w:r>
      <w:r>
        <w:rPr>
          <w:rFonts w:hint="eastAsia"/>
        </w:rPr>
        <w:t>18</w:t>
      </w:r>
      <w:r>
        <w:rPr>
          <w:rFonts w:hint="eastAsia"/>
        </w:rPr>
        <w:t>章（</w:t>
      </w:r>
      <w:r w:rsidRPr="003158E0">
        <w:rPr>
          <w:rFonts w:hint="eastAsia"/>
        </w:rPr>
        <w:t>用</w:t>
      </w:r>
      <w:r w:rsidRPr="003158E0">
        <w:rPr>
          <w:rFonts w:hint="eastAsia"/>
        </w:rPr>
        <w:t>Spring</w:t>
      </w:r>
      <w:r w:rsidRPr="003158E0">
        <w:rPr>
          <w:rFonts w:hint="eastAsia"/>
        </w:rPr>
        <w:t>整合</w:t>
      </w:r>
      <w:r w:rsidRPr="003158E0">
        <w:rPr>
          <w:rFonts w:hint="eastAsia"/>
        </w:rPr>
        <w:t>CXF</w:t>
      </w:r>
      <w:r w:rsidRPr="003158E0">
        <w:rPr>
          <w:rFonts w:hint="eastAsia"/>
        </w:rPr>
        <w:t>发布</w:t>
      </w:r>
      <w:r w:rsidRPr="003158E0">
        <w:rPr>
          <w:rFonts w:hint="eastAsia"/>
        </w:rPr>
        <w:t>Web</w:t>
      </w:r>
      <w:r w:rsidRPr="003158E0">
        <w:rPr>
          <w:rFonts w:hint="eastAsia"/>
        </w:rPr>
        <w:t>服务</w:t>
      </w:r>
      <w:r>
        <w:rPr>
          <w:rFonts w:hint="eastAsia"/>
        </w:rPr>
        <w:t>）</w:t>
      </w:r>
      <w:r w:rsidRPr="003158E0">
        <w:rPr>
          <w:rFonts w:hint="eastAsia"/>
        </w:rPr>
        <w:t>用</w:t>
      </w:r>
      <w:r w:rsidRPr="003158E0">
        <w:rPr>
          <w:rFonts w:hint="eastAsia"/>
        </w:rPr>
        <w:t>Spring</w:t>
      </w:r>
      <w:r w:rsidRPr="003158E0">
        <w:rPr>
          <w:rFonts w:hint="eastAsia"/>
        </w:rPr>
        <w:t>整合</w:t>
      </w:r>
      <w:r w:rsidRPr="003158E0">
        <w:rPr>
          <w:rFonts w:hint="eastAsia"/>
        </w:rPr>
        <w:t>CXF</w:t>
      </w:r>
      <w:r>
        <w:rPr>
          <w:rFonts w:hint="eastAsia"/>
        </w:rPr>
        <w:t>来创建和</w:t>
      </w:r>
      <w:r w:rsidRPr="003158E0">
        <w:rPr>
          <w:rFonts w:hint="eastAsia"/>
        </w:rPr>
        <w:t>发布</w:t>
      </w:r>
      <w:r w:rsidRPr="003158E0">
        <w:rPr>
          <w:rFonts w:hint="eastAsia"/>
        </w:rPr>
        <w:t>Web</w:t>
      </w:r>
      <w:r w:rsidRPr="003158E0">
        <w:rPr>
          <w:rFonts w:hint="eastAsia"/>
        </w:rPr>
        <w:t>服务</w:t>
      </w:r>
      <w:r>
        <w:rPr>
          <w:rFonts w:hint="eastAsia"/>
        </w:rPr>
        <w:t>。</w:t>
      </w:r>
    </w:p>
    <w:p w:rsidR="00AE5342" w:rsidRDefault="00AE5342" w:rsidP="00AE5342">
      <w:pPr>
        <w:pStyle w:val="aa"/>
      </w:pPr>
      <w:r>
        <w:rPr>
          <w:rFonts w:hint="eastAsia"/>
        </w:rPr>
        <w:t>以下表</w:t>
      </w:r>
      <w:r>
        <w:rPr>
          <w:rFonts w:hint="eastAsia"/>
        </w:rPr>
        <w:t>A-1</w:t>
      </w:r>
      <w:r>
        <w:rPr>
          <w:rFonts w:hint="eastAsia"/>
        </w:rPr>
        <w:t>列出了上述各种软件的官方下载网址。</w:t>
      </w:r>
    </w:p>
    <w:p w:rsidR="00AE5342" w:rsidRDefault="00AE5342" w:rsidP="00AE5342">
      <w:pPr>
        <w:pStyle w:val="a7"/>
      </w:pPr>
      <w:r>
        <w:rPr>
          <w:rFonts w:hint="eastAsia"/>
        </w:rPr>
        <w:t>表</w:t>
      </w:r>
      <w:r>
        <w:rPr>
          <w:rFonts w:hint="eastAsia"/>
        </w:rPr>
        <w:t xml:space="preserve">A-1  </w:t>
      </w:r>
      <w:r>
        <w:rPr>
          <w:rFonts w:hint="eastAsia"/>
        </w:rPr>
        <w:t>各种软件的官方下载网址</w:t>
      </w:r>
    </w:p>
    <w:tbl>
      <w:tblPr>
        <w:tblW w:w="0" w:type="auto"/>
        <w:jc w:val="center"/>
        <w:tblInd w:w="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7"/>
        <w:gridCol w:w="4899"/>
      </w:tblGrid>
      <w:tr w:rsidR="00AE5342" w:rsidTr="009D79CA">
        <w:trPr>
          <w:jc w:val="center"/>
        </w:trPr>
        <w:tc>
          <w:tcPr>
            <w:tcW w:w="1617" w:type="dxa"/>
            <w:shd w:val="clear" w:color="auto" w:fill="E0E0E0"/>
          </w:tcPr>
          <w:p w:rsidR="00AE5342" w:rsidRDefault="00AE5342" w:rsidP="009D79CA">
            <w:pPr>
              <w:pStyle w:val="a8"/>
            </w:pPr>
            <w:r>
              <w:rPr>
                <w:rFonts w:hint="eastAsia"/>
              </w:rPr>
              <w:t>本书所用软件</w:t>
            </w:r>
          </w:p>
        </w:tc>
        <w:tc>
          <w:tcPr>
            <w:tcW w:w="4899" w:type="dxa"/>
            <w:shd w:val="clear" w:color="auto" w:fill="E0E0E0"/>
          </w:tcPr>
          <w:p w:rsidR="00AE5342" w:rsidRDefault="00AE5342" w:rsidP="009D79CA">
            <w:pPr>
              <w:pStyle w:val="a8"/>
            </w:pPr>
            <w:r>
              <w:rPr>
                <w:rFonts w:hint="eastAsia"/>
              </w:rPr>
              <w:t>官方下载地址</w:t>
            </w:r>
          </w:p>
        </w:tc>
      </w:tr>
      <w:tr w:rsidR="00AE5342" w:rsidTr="009D79CA">
        <w:trPr>
          <w:jc w:val="center"/>
        </w:trPr>
        <w:tc>
          <w:tcPr>
            <w:tcW w:w="1617" w:type="dxa"/>
          </w:tcPr>
          <w:p w:rsidR="00AE5342" w:rsidRDefault="00AE5342" w:rsidP="009D79CA">
            <w:pPr>
              <w:pStyle w:val="a9"/>
            </w:pPr>
            <w:r>
              <w:rPr>
                <w:rFonts w:hint="eastAsia"/>
              </w:rPr>
              <w:t>JDK</w:t>
            </w:r>
          </w:p>
        </w:tc>
        <w:tc>
          <w:tcPr>
            <w:tcW w:w="4899" w:type="dxa"/>
          </w:tcPr>
          <w:p w:rsidR="00AE5342" w:rsidRDefault="00AE5342" w:rsidP="009D79CA">
            <w:pPr>
              <w:pStyle w:val="a9"/>
              <w:rPr>
                <w:color w:val="auto"/>
              </w:rPr>
            </w:pPr>
            <w:r w:rsidRPr="003A2F45">
              <w:rPr>
                <w:color w:val="auto"/>
              </w:rPr>
              <w:t>http://www.oracle.com/technetwork/cn/java/javase</w:t>
            </w:r>
          </w:p>
          <w:p w:rsidR="00AE5342" w:rsidRDefault="00AE5342" w:rsidP="009D79CA">
            <w:pPr>
              <w:pStyle w:val="a9"/>
            </w:pPr>
            <w:r w:rsidRPr="007F6121">
              <w:rPr>
                <w:color w:val="auto"/>
              </w:rPr>
              <w:t>/downloads/index.html</w:t>
            </w:r>
          </w:p>
        </w:tc>
      </w:tr>
      <w:tr w:rsidR="00AE5342" w:rsidTr="009D79CA">
        <w:trPr>
          <w:jc w:val="center"/>
        </w:trPr>
        <w:tc>
          <w:tcPr>
            <w:tcW w:w="1617" w:type="dxa"/>
          </w:tcPr>
          <w:p w:rsidR="00AE5342" w:rsidRDefault="00AE5342" w:rsidP="009D79CA">
            <w:pPr>
              <w:pStyle w:val="a9"/>
            </w:pPr>
            <w:r>
              <w:rPr>
                <w:rFonts w:hint="eastAsia"/>
              </w:rPr>
              <w:t>ANT</w:t>
            </w:r>
          </w:p>
        </w:tc>
        <w:tc>
          <w:tcPr>
            <w:tcW w:w="4899" w:type="dxa"/>
          </w:tcPr>
          <w:p w:rsidR="00AE5342" w:rsidRDefault="00AE5342" w:rsidP="009D79CA">
            <w:pPr>
              <w:pStyle w:val="a9"/>
            </w:pPr>
            <w:r>
              <w:t>http://ant.apache.org/</w:t>
            </w:r>
          </w:p>
        </w:tc>
      </w:tr>
      <w:tr w:rsidR="00AE5342" w:rsidTr="009D79CA">
        <w:trPr>
          <w:jc w:val="center"/>
        </w:trPr>
        <w:tc>
          <w:tcPr>
            <w:tcW w:w="1617" w:type="dxa"/>
          </w:tcPr>
          <w:p w:rsidR="00AE5342" w:rsidRDefault="00AE5342" w:rsidP="009D79CA">
            <w:pPr>
              <w:pStyle w:val="a9"/>
            </w:pPr>
            <w:r>
              <w:rPr>
                <w:rFonts w:hint="eastAsia"/>
              </w:rPr>
              <w:t>MerakMailServer</w:t>
            </w:r>
          </w:p>
        </w:tc>
        <w:tc>
          <w:tcPr>
            <w:tcW w:w="4899" w:type="dxa"/>
          </w:tcPr>
          <w:p w:rsidR="00AE5342" w:rsidRDefault="00AE5342" w:rsidP="009D79CA">
            <w:pPr>
              <w:pStyle w:val="a9"/>
            </w:pPr>
            <w:r>
              <w:rPr>
                <w:rFonts w:hint="eastAsia"/>
              </w:rPr>
              <w:t>http://</w:t>
            </w:r>
            <w:r w:rsidRPr="002435E8">
              <w:t>www.icewarp.com</w:t>
            </w:r>
          </w:p>
        </w:tc>
      </w:tr>
      <w:tr w:rsidR="00AE5342" w:rsidTr="009D79CA">
        <w:trPr>
          <w:jc w:val="center"/>
        </w:trPr>
        <w:tc>
          <w:tcPr>
            <w:tcW w:w="1617" w:type="dxa"/>
          </w:tcPr>
          <w:p w:rsidR="00AE5342" w:rsidRDefault="00AE5342" w:rsidP="009D79CA">
            <w:pPr>
              <w:pStyle w:val="a9"/>
            </w:pPr>
            <w:r>
              <w:rPr>
                <w:rFonts w:hint="eastAsia"/>
              </w:rPr>
              <w:t>MySQL</w:t>
            </w:r>
          </w:p>
        </w:tc>
        <w:tc>
          <w:tcPr>
            <w:tcW w:w="4899" w:type="dxa"/>
          </w:tcPr>
          <w:p w:rsidR="00AE5342" w:rsidRDefault="00AE5342" w:rsidP="009D79CA">
            <w:pPr>
              <w:pStyle w:val="a9"/>
            </w:pPr>
            <w:r>
              <w:t>http://www.mysql.com</w:t>
            </w:r>
          </w:p>
        </w:tc>
      </w:tr>
      <w:tr w:rsidR="00AE5342" w:rsidTr="009D79CA">
        <w:trPr>
          <w:jc w:val="center"/>
        </w:trPr>
        <w:tc>
          <w:tcPr>
            <w:tcW w:w="1617" w:type="dxa"/>
          </w:tcPr>
          <w:p w:rsidR="00AE5342" w:rsidRDefault="00AE5342" w:rsidP="009D79CA">
            <w:pPr>
              <w:pStyle w:val="a9"/>
            </w:pPr>
            <w:r>
              <w:rPr>
                <w:rFonts w:hint="eastAsia"/>
              </w:rPr>
              <w:t>Tomcat</w:t>
            </w:r>
          </w:p>
        </w:tc>
        <w:tc>
          <w:tcPr>
            <w:tcW w:w="4899" w:type="dxa"/>
          </w:tcPr>
          <w:p w:rsidR="00AE5342" w:rsidRDefault="00AE5342" w:rsidP="009D79CA">
            <w:pPr>
              <w:pStyle w:val="a9"/>
            </w:pPr>
            <w:r>
              <w:t>http://</w:t>
            </w:r>
            <w:r>
              <w:rPr>
                <w:rFonts w:hint="eastAsia"/>
              </w:rPr>
              <w:t>tomcat</w:t>
            </w:r>
            <w:r>
              <w:t>.apache.org/</w:t>
            </w:r>
          </w:p>
        </w:tc>
      </w:tr>
      <w:tr w:rsidR="00AE5342" w:rsidTr="009D79CA">
        <w:trPr>
          <w:jc w:val="center"/>
        </w:trPr>
        <w:tc>
          <w:tcPr>
            <w:tcW w:w="1617" w:type="dxa"/>
          </w:tcPr>
          <w:p w:rsidR="00AE5342" w:rsidRDefault="00AE5342" w:rsidP="009D79CA">
            <w:pPr>
              <w:pStyle w:val="a9"/>
            </w:pPr>
            <w:r>
              <w:rPr>
                <w:rFonts w:hint="eastAsia"/>
              </w:rPr>
              <w:t>Axis</w:t>
            </w:r>
          </w:p>
        </w:tc>
        <w:tc>
          <w:tcPr>
            <w:tcW w:w="4899" w:type="dxa"/>
          </w:tcPr>
          <w:p w:rsidR="00AE5342" w:rsidRDefault="00AE5342" w:rsidP="009D79CA">
            <w:pPr>
              <w:pStyle w:val="a9"/>
            </w:pPr>
            <w:r>
              <w:rPr>
                <w:rFonts w:hint="eastAsia"/>
              </w:rPr>
              <w:t>http://axis.apache.org</w:t>
            </w:r>
          </w:p>
        </w:tc>
      </w:tr>
      <w:tr w:rsidR="00AE5342" w:rsidTr="009D79CA">
        <w:trPr>
          <w:jc w:val="center"/>
        </w:trPr>
        <w:tc>
          <w:tcPr>
            <w:tcW w:w="1617" w:type="dxa"/>
          </w:tcPr>
          <w:p w:rsidR="00AE5342" w:rsidRDefault="00AE5342" w:rsidP="009D79CA">
            <w:pPr>
              <w:pStyle w:val="a9"/>
            </w:pPr>
            <w:r>
              <w:rPr>
                <w:rFonts w:hint="eastAsia"/>
              </w:rPr>
              <w:t>Spring</w:t>
            </w:r>
          </w:p>
        </w:tc>
        <w:tc>
          <w:tcPr>
            <w:tcW w:w="4899" w:type="dxa"/>
          </w:tcPr>
          <w:p w:rsidR="00AE5342" w:rsidRDefault="00AE5342" w:rsidP="009D79CA">
            <w:pPr>
              <w:pStyle w:val="a9"/>
            </w:pPr>
            <w:r w:rsidRPr="00F24F5D">
              <w:t>https://repo.spring.io/libs-release-local/org</w:t>
            </w:r>
          </w:p>
          <w:p w:rsidR="00AE5342" w:rsidRDefault="00AE5342" w:rsidP="009D79CA">
            <w:pPr>
              <w:pStyle w:val="a9"/>
              <w:ind w:firstLineChars="212" w:firstLine="318"/>
            </w:pPr>
            <w:r w:rsidRPr="00F24F5D">
              <w:t>/springframework/spring/</w:t>
            </w:r>
          </w:p>
        </w:tc>
      </w:tr>
      <w:tr w:rsidR="00AE5342" w:rsidTr="009D79CA">
        <w:trPr>
          <w:jc w:val="center"/>
        </w:trPr>
        <w:tc>
          <w:tcPr>
            <w:tcW w:w="1617" w:type="dxa"/>
          </w:tcPr>
          <w:p w:rsidR="00AE5342" w:rsidRDefault="00AE5342" w:rsidP="009D79CA">
            <w:pPr>
              <w:pStyle w:val="a9"/>
            </w:pPr>
            <w:r>
              <w:rPr>
                <w:rFonts w:hint="eastAsia"/>
              </w:rPr>
              <w:t>CXF</w:t>
            </w:r>
          </w:p>
        </w:tc>
        <w:tc>
          <w:tcPr>
            <w:tcW w:w="4899" w:type="dxa"/>
          </w:tcPr>
          <w:p w:rsidR="00AE5342" w:rsidRPr="0086109C" w:rsidRDefault="00AE5342" w:rsidP="009D79CA">
            <w:pPr>
              <w:pStyle w:val="a9"/>
            </w:pPr>
            <w:hyperlink r:id="rId6" w:history="1">
              <w:r w:rsidRPr="00AD0E01">
                <w:t>http://cxf.apache.org/download.html</w:t>
              </w:r>
            </w:hyperlink>
          </w:p>
        </w:tc>
      </w:tr>
    </w:tbl>
    <w:p w:rsidR="00AE5342" w:rsidRDefault="00AE5342" w:rsidP="00AE5342">
      <w:pPr>
        <w:pStyle w:val="af7"/>
      </w:pPr>
      <w:r>
        <w:rPr>
          <w:rFonts w:hint="eastAsia"/>
        </w:rPr>
        <w:t>此外，在本书的技术支持网址也能下载上述各种软件：</w:t>
      </w:r>
    </w:p>
    <w:p w:rsidR="00AE5342" w:rsidRDefault="00AE5342" w:rsidP="00AE5342">
      <w:pPr>
        <w:pStyle w:val="new"/>
      </w:pPr>
      <w:r w:rsidRPr="00C04DAC">
        <w:rPr>
          <w:rFonts w:hint="eastAsia"/>
        </w:rPr>
        <w:t>http://www.javathinker.net/javanet.jsp</w:t>
      </w:r>
    </w:p>
    <w:p w:rsidR="00AE5342" w:rsidRDefault="00AE5342" w:rsidP="00AE5342">
      <w:pPr>
        <w:pStyle w:val="a4"/>
      </w:pPr>
    </w:p>
    <w:p w:rsidR="00AE5342" w:rsidRPr="00C04DAC" w:rsidRDefault="00AE5342" w:rsidP="00AE5342">
      <w:pPr>
        <w:pStyle w:val="a4"/>
      </w:pPr>
    </w:p>
    <w:p w:rsidR="00AE5342" w:rsidRDefault="00AE5342" w:rsidP="00AE5342">
      <w:pPr>
        <w:pStyle w:val="2"/>
      </w:pPr>
      <w:bookmarkStart w:id="5" w:name="_Toc24664226"/>
      <w:r>
        <w:rPr>
          <w:rFonts w:hint="eastAsia"/>
        </w:rPr>
        <w:t xml:space="preserve">A.2  </w:t>
      </w:r>
      <w:r>
        <w:rPr>
          <w:rFonts w:hint="eastAsia"/>
        </w:rPr>
        <w:t>部分软件的安装</w:t>
      </w:r>
      <w:bookmarkEnd w:id="5"/>
    </w:p>
    <w:p w:rsidR="00AE5342" w:rsidRDefault="00AE5342" w:rsidP="00AE5342">
      <w:pPr>
        <w:pStyle w:val="af0"/>
      </w:pPr>
      <w:r>
        <w:rPr>
          <w:rFonts w:hint="eastAsia"/>
        </w:rPr>
        <w:t>本节介绍</w:t>
      </w: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ANT</w:t>
      </w:r>
      <w:r>
        <w:rPr>
          <w:rFonts w:hint="eastAsia"/>
        </w:rPr>
        <w:t>以及</w:t>
      </w:r>
      <w:r>
        <w:rPr>
          <w:rFonts w:hint="eastAsia"/>
        </w:rPr>
        <w:t>Tomcat</w:t>
      </w:r>
      <w:r>
        <w:rPr>
          <w:rFonts w:hint="eastAsia"/>
        </w:rPr>
        <w:t>的安装方法。此外，书的相关章节中介绍了其他软件的安装方法。</w:t>
      </w:r>
    </w:p>
    <w:p w:rsidR="00AE5342" w:rsidRDefault="00AE5342" w:rsidP="00AE5342">
      <w:pPr>
        <w:pStyle w:val="3"/>
      </w:pPr>
      <w:bookmarkStart w:id="6" w:name="_Toc24664227"/>
      <w:r>
        <w:rPr>
          <w:rFonts w:hint="eastAsia"/>
        </w:rPr>
        <w:lastRenderedPageBreak/>
        <w:t xml:space="preserve">A.2.1  </w:t>
      </w:r>
      <w:r>
        <w:rPr>
          <w:rFonts w:hint="eastAsia"/>
        </w:rPr>
        <w:t>安装</w:t>
      </w:r>
      <w:r>
        <w:rPr>
          <w:rFonts w:hint="eastAsia"/>
        </w:rPr>
        <w:t>JDK</w:t>
      </w:r>
      <w:bookmarkEnd w:id="6"/>
    </w:p>
    <w:p w:rsidR="00AE5342" w:rsidRDefault="00AE5342" w:rsidP="00AE5342">
      <w:pPr>
        <w:pStyle w:val="aa"/>
      </w:pPr>
      <w:r>
        <w:rPr>
          <w:rFonts w:hint="eastAsia"/>
        </w:rPr>
        <w:t>直接运行</w:t>
      </w:r>
      <w:r>
        <w:rPr>
          <w:rFonts w:hint="eastAsia"/>
        </w:rPr>
        <w:t>JDK</w:t>
      </w:r>
      <w:r>
        <w:rPr>
          <w:rFonts w:hint="eastAsia"/>
        </w:rPr>
        <w:t>的安装程序。假定</w:t>
      </w:r>
      <w:r>
        <w:rPr>
          <w:rFonts w:hint="eastAsia"/>
        </w:rPr>
        <w:t>JDK</w:t>
      </w:r>
      <w:r>
        <w:rPr>
          <w:rFonts w:hint="eastAsia"/>
        </w:rPr>
        <w:t>安装到本地后的根目录为</w:t>
      </w:r>
      <w:r>
        <w:rPr>
          <w:rFonts w:hint="eastAsia"/>
        </w:rPr>
        <w:t>&lt;JAVA_HOME&gt;</w:t>
      </w:r>
      <w:r>
        <w:rPr>
          <w:rFonts w:hint="eastAsia"/>
        </w:rPr>
        <w:t>，在</w:t>
      </w:r>
      <w:r>
        <w:rPr>
          <w:rFonts w:hint="eastAsia"/>
        </w:rPr>
        <w:t>&lt;JAVA_HOME&gt;/bin</w:t>
      </w:r>
      <w:r>
        <w:rPr>
          <w:rFonts w:hint="eastAsia"/>
        </w:rPr>
        <w:t>目录下提供了以下工具：</w:t>
      </w:r>
    </w:p>
    <w:p w:rsidR="00AE5342" w:rsidRDefault="00AE5342" w:rsidP="00AE5342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 xml:space="preserve">javac.exe 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编译器，把</w:t>
      </w:r>
      <w:r>
        <w:rPr>
          <w:rFonts w:hint="eastAsia"/>
        </w:rPr>
        <w:t>Java</w:t>
      </w:r>
      <w:r>
        <w:rPr>
          <w:rFonts w:hint="eastAsia"/>
        </w:rPr>
        <w:t>源文件编译成</w:t>
      </w:r>
      <w:r>
        <w:rPr>
          <w:rFonts w:hint="eastAsia"/>
        </w:rPr>
        <w:t>Java</w:t>
      </w:r>
      <w:r>
        <w:rPr>
          <w:rFonts w:hint="eastAsia"/>
        </w:rPr>
        <w:t>类文件。</w:t>
      </w:r>
    </w:p>
    <w:p w:rsidR="00AE5342" w:rsidRDefault="00AE5342" w:rsidP="00AE5342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 xml:space="preserve">java.exe : </w:t>
      </w:r>
      <w:r>
        <w:rPr>
          <w:rFonts w:hint="eastAsia"/>
        </w:rPr>
        <w:t>运行</w:t>
      </w:r>
      <w:r>
        <w:rPr>
          <w:rFonts w:hint="eastAsia"/>
        </w:rPr>
        <w:t>Java</w:t>
      </w:r>
      <w:r>
        <w:rPr>
          <w:rFonts w:hint="eastAsia"/>
        </w:rPr>
        <w:t>程序。</w:t>
      </w:r>
    </w:p>
    <w:p w:rsidR="00AE5342" w:rsidRDefault="00AE5342" w:rsidP="00AE5342">
      <w:pPr>
        <w:pStyle w:val="af7"/>
      </w:pPr>
      <w:r>
        <w:rPr>
          <w:rFonts w:hint="eastAsia"/>
        </w:rPr>
        <w:t>作者的另一本书《</w:t>
      </w:r>
      <w:r>
        <w:rPr>
          <w:rFonts w:hint="eastAsia"/>
        </w:rPr>
        <w:t>Java</w:t>
      </w:r>
      <w:r>
        <w:rPr>
          <w:rFonts w:hint="eastAsia"/>
        </w:rPr>
        <w:t>面向对象编程》介绍了</w:t>
      </w:r>
      <w:r>
        <w:rPr>
          <w:rFonts w:hint="eastAsia"/>
        </w:rPr>
        <w:t>JDK</w:t>
      </w:r>
      <w:r>
        <w:rPr>
          <w:rFonts w:hint="eastAsia"/>
        </w:rPr>
        <w:t>的各种工具的使用方法。为了便于在</w:t>
      </w:r>
      <w:r>
        <w:rPr>
          <w:rFonts w:hint="eastAsia"/>
        </w:rPr>
        <w:t>DOS</w:t>
      </w:r>
      <w:r>
        <w:rPr>
          <w:rFonts w:hint="eastAsia"/>
        </w:rPr>
        <w:t>命令行下直接运行这些工具，需要把</w:t>
      </w:r>
      <w:r>
        <w:rPr>
          <w:rFonts w:hint="eastAsia"/>
        </w:rPr>
        <w:t>&lt;JAVA_HOME&gt;/bin</w:t>
      </w:r>
      <w:r>
        <w:rPr>
          <w:rFonts w:hint="eastAsia"/>
        </w:rPr>
        <w:t>目录添加到操作系统的系统环境变量</w:t>
      </w:r>
      <w:r>
        <w:rPr>
          <w:rFonts w:hint="eastAsia"/>
        </w:rPr>
        <w:t>Path</w:t>
      </w:r>
      <w:r>
        <w:rPr>
          <w:rFonts w:hint="eastAsia"/>
        </w:rPr>
        <w:t>变量中，参见图</w:t>
      </w:r>
      <w:r>
        <w:rPr>
          <w:rFonts w:hint="eastAsia"/>
        </w:rPr>
        <w:t>A-1</w:t>
      </w:r>
      <w:r>
        <w:rPr>
          <w:rFonts w:hint="eastAsia"/>
        </w:rPr>
        <w:t>。</w:t>
      </w:r>
    </w:p>
    <w:p w:rsidR="00AE5342" w:rsidRDefault="00AE5342" w:rsidP="00AE5342">
      <w:pPr>
        <w:pStyle w:val="a5"/>
      </w:pPr>
      <w:r>
        <w:rPr>
          <w:rFonts w:hint="eastAsia"/>
          <w:noProof/>
        </w:rPr>
        <w:drawing>
          <wp:inline distT="0" distB="0" distL="0" distR="0" wp14:anchorId="0D88F4B1" wp14:editId="5A1FD1C9">
            <wp:extent cx="4984750" cy="4381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342" w:rsidRDefault="00AE5342" w:rsidP="00AE5342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A-1  </w:t>
      </w:r>
      <w:r>
        <w:rPr>
          <w:rFonts w:hint="eastAsia"/>
        </w:rPr>
        <w:t>把</w:t>
      </w:r>
      <w:r>
        <w:rPr>
          <w:rFonts w:hint="eastAsia"/>
        </w:rPr>
        <w:t>&lt;JAVA_HOME&gt;/bin</w:t>
      </w:r>
      <w:r>
        <w:rPr>
          <w:rFonts w:hint="eastAsia"/>
        </w:rPr>
        <w:t>目录添加到操作系统的系统环境变量</w:t>
      </w:r>
      <w:r>
        <w:rPr>
          <w:rFonts w:hint="eastAsia"/>
        </w:rPr>
        <w:t>Path</w:t>
      </w:r>
      <w:r>
        <w:rPr>
          <w:rFonts w:hint="eastAsia"/>
        </w:rPr>
        <w:t>变量中</w:t>
      </w:r>
    </w:p>
    <w:p w:rsidR="00AE5342" w:rsidRDefault="00AE5342" w:rsidP="00AE5342">
      <w:pPr>
        <w:pStyle w:val="3"/>
      </w:pPr>
      <w:bookmarkStart w:id="7" w:name="_Toc24664228"/>
      <w:r>
        <w:rPr>
          <w:rFonts w:hint="eastAsia"/>
        </w:rPr>
        <w:t xml:space="preserve">A.2.2  </w:t>
      </w:r>
      <w:r>
        <w:rPr>
          <w:rFonts w:hint="eastAsia"/>
        </w:rPr>
        <w:t>安装</w:t>
      </w:r>
      <w:r>
        <w:rPr>
          <w:rFonts w:hint="eastAsia"/>
        </w:rPr>
        <w:t>ANT</w:t>
      </w:r>
      <w:bookmarkEnd w:id="7"/>
    </w:p>
    <w:p w:rsidR="00AE5342" w:rsidRDefault="00AE5342" w:rsidP="00AE5342">
      <w:pPr>
        <w:pStyle w:val="af0"/>
      </w:pPr>
      <w:r>
        <w:rPr>
          <w:rFonts w:hint="eastAsia"/>
        </w:rPr>
        <w:t>ANT</w:t>
      </w:r>
      <w:r>
        <w:rPr>
          <w:rFonts w:hint="eastAsia"/>
        </w:rPr>
        <w:t>工具是</w:t>
      </w:r>
      <w:r>
        <w:rPr>
          <w:rFonts w:hint="eastAsia"/>
        </w:rPr>
        <w:t>Apache</w:t>
      </w:r>
      <w:r>
        <w:rPr>
          <w:rFonts w:hint="eastAsia"/>
        </w:rPr>
        <w:t>的一个开放源代码项目，它是一个优秀的软件工程管理工具。安装</w:t>
      </w:r>
      <w:r>
        <w:rPr>
          <w:rFonts w:hint="eastAsia"/>
        </w:rPr>
        <w:t>ANT</w:t>
      </w:r>
      <w:r>
        <w:rPr>
          <w:rFonts w:hint="eastAsia"/>
        </w:rPr>
        <w:t>之前，首先需要安装</w:t>
      </w:r>
      <w:r>
        <w:rPr>
          <w:rFonts w:hint="eastAsia"/>
        </w:rPr>
        <w:t>JDK</w:t>
      </w:r>
      <w:r>
        <w:rPr>
          <w:rFonts w:hint="eastAsia"/>
        </w:rPr>
        <w:t>。接下来把</w:t>
      </w:r>
      <w:r>
        <w:rPr>
          <w:rFonts w:hint="eastAsia"/>
        </w:rPr>
        <w:t>ANT</w:t>
      </w:r>
      <w:r>
        <w:rPr>
          <w:rFonts w:hint="eastAsia"/>
        </w:rPr>
        <w:t>的压缩文件</w:t>
      </w:r>
      <w:r>
        <w:rPr>
          <w:rFonts w:hint="eastAsia"/>
        </w:rPr>
        <w:t>apache-ant-X-bin.zip</w:t>
      </w:r>
      <w:r>
        <w:rPr>
          <w:rFonts w:hint="eastAsia"/>
        </w:rPr>
        <w:t>解压到本地硬盘，假设解压后</w:t>
      </w:r>
      <w:r>
        <w:rPr>
          <w:rFonts w:hint="eastAsia"/>
        </w:rPr>
        <w:t>ANT</w:t>
      </w:r>
      <w:r>
        <w:rPr>
          <w:rFonts w:hint="eastAsia"/>
        </w:rPr>
        <w:t>的根目录为</w:t>
      </w:r>
      <w:r>
        <w:rPr>
          <w:rFonts w:hint="eastAsia"/>
        </w:rPr>
        <w:t>&lt;ANT_HOME&gt;</w:t>
      </w:r>
      <w:r>
        <w:rPr>
          <w:rFonts w:hint="eastAsia"/>
        </w:rPr>
        <w:t>。</w:t>
      </w:r>
    </w:p>
    <w:p w:rsidR="00AE5342" w:rsidRDefault="00AE5342" w:rsidP="00AE5342">
      <w:pPr>
        <w:pStyle w:val="af0"/>
      </w:pPr>
      <w:r>
        <w:rPr>
          <w:rFonts w:hint="eastAsia"/>
        </w:rPr>
        <w:t>接下来需要在操作系统中设置如下系统环境变量：</w:t>
      </w:r>
    </w:p>
    <w:p w:rsidR="00AE5342" w:rsidRDefault="00AE5342" w:rsidP="00AE5342">
      <w:pPr>
        <w:pStyle w:val="af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JAVA_HOME</w:t>
      </w:r>
      <w:r>
        <w:rPr>
          <w:rFonts w:hint="eastAsia"/>
        </w:rPr>
        <w:t>：</w:t>
      </w:r>
      <w:r>
        <w:rPr>
          <w:rFonts w:hint="eastAsia"/>
        </w:rPr>
        <w:t>JDK</w:t>
      </w:r>
      <w:r>
        <w:rPr>
          <w:rFonts w:hint="eastAsia"/>
        </w:rPr>
        <w:t>的安装根目录。</w:t>
      </w:r>
    </w:p>
    <w:p w:rsidR="00AE5342" w:rsidRDefault="00AE5342" w:rsidP="00AE5342">
      <w:pPr>
        <w:pStyle w:val="af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ANT_HOME</w:t>
      </w:r>
      <w:r>
        <w:rPr>
          <w:rFonts w:hint="eastAsia"/>
        </w:rPr>
        <w:t>：</w:t>
      </w:r>
      <w:r>
        <w:rPr>
          <w:rFonts w:hint="eastAsia"/>
        </w:rPr>
        <w:t>ANT</w:t>
      </w:r>
      <w:r>
        <w:rPr>
          <w:rFonts w:hint="eastAsia"/>
        </w:rPr>
        <w:t>的安装根目录。</w:t>
      </w:r>
    </w:p>
    <w:p w:rsidR="00AE5342" w:rsidRDefault="00AE5342" w:rsidP="00AE5342">
      <w:pPr>
        <w:pStyle w:val="af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Path</w:t>
      </w:r>
      <w:r>
        <w:rPr>
          <w:rFonts w:hint="eastAsia"/>
        </w:rPr>
        <w:t>：把</w:t>
      </w:r>
      <w:r>
        <w:rPr>
          <w:rFonts w:hint="eastAsia"/>
        </w:rPr>
        <w:t>&lt;ANT_HOME&gt;/bin</w:t>
      </w:r>
      <w:r>
        <w:rPr>
          <w:rFonts w:hint="eastAsia"/>
        </w:rPr>
        <w:t>目录添加到</w:t>
      </w:r>
      <w:r>
        <w:rPr>
          <w:rFonts w:hint="eastAsia"/>
        </w:rPr>
        <w:t>Path</w:t>
      </w:r>
      <w:r>
        <w:rPr>
          <w:rFonts w:hint="eastAsia"/>
        </w:rPr>
        <w:t>变量中，以便于从</w:t>
      </w:r>
      <w:r>
        <w:rPr>
          <w:rFonts w:hint="eastAsia"/>
        </w:rPr>
        <w:t>DOS</w:t>
      </w:r>
      <w:r>
        <w:rPr>
          <w:rFonts w:hint="eastAsia"/>
        </w:rPr>
        <w:t>命令行下直接运行</w:t>
      </w:r>
      <w:r>
        <w:rPr>
          <w:rFonts w:hint="eastAsia"/>
        </w:rPr>
        <w:t>ant</w:t>
      </w:r>
      <w:r>
        <w:rPr>
          <w:rFonts w:hint="eastAsia"/>
        </w:rPr>
        <w:t>命令。</w:t>
      </w:r>
    </w:p>
    <w:p w:rsidR="00AE5342" w:rsidRDefault="00AE5342" w:rsidP="00AE5342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>A-2</w:t>
      </w:r>
      <w:r>
        <w:rPr>
          <w:rFonts w:hint="eastAsia"/>
        </w:rPr>
        <w:t>演示设置</w:t>
      </w:r>
      <w:r>
        <w:rPr>
          <w:rFonts w:hint="eastAsia"/>
        </w:rPr>
        <w:t>JAVA_HOME</w:t>
      </w:r>
      <w:r>
        <w:rPr>
          <w:rFonts w:hint="eastAsia"/>
        </w:rPr>
        <w:t>系统环境变量。上述所有设置完成后，就可以使用</w:t>
      </w:r>
      <w:r>
        <w:rPr>
          <w:rFonts w:hint="eastAsia"/>
        </w:rPr>
        <w:t>ANT</w:t>
      </w:r>
      <w:r>
        <w:rPr>
          <w:rFonts w:hint="eastAsia"/>
        </w:rPr>
        <w:lastRenderedPageBreak/>
        <w:t>工具了。</w:t>
      </w:r>
    </w:p>
    <w:p w:rsidR="00AE5342" w:rsidRDefault="00AE5342" w:rsidP="00AE5342">
      <w:pPr>
        <w:pStyle w:val="aa"/>
        <w:jc w:val="center"/>
      </w:pPr>
      <w:r>
        <w:rPr>
          <w:noProof/>
        </w:rPr>
        <w:drawing>
          <wp:inline distT="0" distB="0" distL="0" distR="0" wp14:anchorId="11C001A9" wp14:editId="0E0C6A9E">
            <wp:extent cx="5270500" cy="42418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342" w:rsidRDefault="00AE5342" w:rsidP="00AE5342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A-2  </w:t>
      </w:r>
      <w:r>
        <w:rPr>
          <w:rFonts w:hint="eastAsia"/>
        </w:rPr>
        <w:t>设置</w:t>
      </w:r>
      <w:r>
        <w:rPr>
          <w:rFonts w:hint="eastAsia"/>
        </w:rPr>
        <w:t>JAVA_HOME</w:t>
      </w:r>
      <w:r>
        <w:rPr>
          <w:rFonts w:hint="eastAsia"/>
        </w:rPr>
        <w:t>系统环境变量</w:t>
      </w:r>
    </w:p>
    <w:p w:rsidR="00AE5342" w:rsidRDefault="00AE5342" w:rsidP="00AE5342">
      <w:pPr>
        <w:pStyle w:val="3"/>
      </w:pPr>
      <w:bookmarkStart w:id="8" w:name="_Toc24664229"/>
      <w:r>
        <w:rPr>
          <w:rFonts w:hint="eastAsia"/>
        </w:rPr>
        <w:t xml:space="preserve">A.2.3  </w:t>
      </w:r>
      <w:r>
        <w:rPr>
          <w:rFonts w:hint="eastAsia"/>
        </w:rPr>
        <w:t>安装</w:t>
      </w:r>
      <w:r>
        <w:rPr>
          <w:rFonts w:hint="eastAsia"/>
        </w:rPr>
        <w:t>Tomcat</w:t>
      </w:r>
      <w:bookmarkEnd w:id="8"/>
    </w:p>
    <w:p w:rsidR="00AE5342" w:rsidRDefault="00AE5342" w:rsidP="00AE5342">
      <w:pPr>
        <w:pStyle w:val="af0"/>
      </w:pPr>
      <w:r>
        <w:rPr>
          <w:rFonts w:hint="eastAsia"/>
        </w:rPr>
        <w:t>安装</w:t>
      </w:r>
      <w:r>
        <w:rPr>
          <w:rFonts w:hint="eastAsia"/>
        </w:rPr>
        <w:t>Tomcat</w:t>
      </w:r>
      <w:r>
        <w:rPr>
          <w:rFonts w:hint="eastAsia"/>
        </w:rPr>
        <w:t>之前，首先需要安装</w:t>
      </w:r>
      <w:r>
        <w:rPr>
          <w:rFonts w:hint="eastAsia"/>
        </w:rPr>
        <w:t>JDK</w:t>
      </w:r>
      <w:r>
        <w:rPr>
          <w:rFonts w:hint="eastAsia"/>
        </w:rPr>
        <w:t>。接下来，解压</w:t>
      </w:r>
      <w:r>
        <w:rPr>
          <w:rFonts w:hint="eastAsia"/>
        </w:rPr>
        <w:t>Tomcat</w:t>
      </w:r>
      <w:r>
        <w:rPr>
          <w:rFonts w:hint="eastAsia"/>
        </w:rPr>
        <w:t>压缩文件</w:t>
      </w:r>
      <w:r>
        <w:rPr>
          <w:rFonts w:hint="eastAsia"/>
        </w:rPr>
        <w:t>apache</w:t>
      </w:r>
      <w:r>
        <w:t>-tomcat-</w:t>
      </w:r>
      <w:r>
        <w:rPr>
          <w:rFonts w:hint="eastAsia"/>
        </w:rPr>
        <w:t>X</w:t>
      </w:r>
      <w:r>
        <w:t>.zip</w:t>
      </w:r>
      <w:r>
        <w:rPr>
          <w:rFonts w:hint="eastAsia"/>
        </w:rPr>
        <w:t>。解压</w:t>
      </w:r>
      <w:r>
        <w:rPr>
          <w:rFonts w:hint="eastAsia"/>
        </w:rPr>
        <w:t>Tomcat</w:t>
      </w:r>
      <w:r>
        <w:rPr>
          <w:rFonts w:hint="eastAsia"/>
        </w:rPr>
        <w:t>的压缩文件的过程就相当于安装的过程。随后，需要设定两个系统环境变量：</w:t>
      </w:r>
    </w:p>
    <w:p w:rsidR="00AE5342" w:rsidRDefault="00AE5342" w:rsidP="00AE5342">
      <w:pPr>
        <w:pStyle w:val="af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JAVA_HOME</w:t>
      </w:r>
      <w:r>
        <w:rPr>
          <w:rFonts w:hint="eastAsia"/>
        </w:rPr>
        <w:t>：</w:t>
      </w:r>
      <w:r>
        <w:rPr>
          <w:rFonts w:hint="eastAsia"/>
        </w:rPr>
        <w:t>JDK</w:t>
      </w:r>
      <w:r>
        <w:rPr>
          <w:rFonts w:hint="eastAsia"/>
        </w:rPr>
        <w:t>的安装根目录。</w:t>
      </w:r>
    </w:p>
    <w:p w:rsidR="00AE5342" w:rsidRDefault="00AE5342" w:rsidP="00AE5342">
      <w:pPr>
        <w:pStyle w:val="af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CATALINA_HOME</w:t>
      </w:r>
      <w:r>
        <w:rPr>
          <w:rFonts w:hint="eastAsia"/>
        </w:rPr>
        <w:t>：</w:t>
      </w:r>
      <w:r>
        <w:rPr>
          <w:rFonts w:hint="eastAsia"/>
        </w:rPr>
        <w:t>Tomcat</w:t>
      </w:r>
      <w:r>
        <w:rPr>
          <w:rFonts w:hint="eastAsia"/>
        </w:rPr>
        <w:t>的安装根目录。</w:t>
      </w:r>
    </w:p>
    <w:p w:rsidR="00AE5342" w:rsidRDefault="00AE5342" w:rsidP="00AE5342">
      <w:pPr>
        <w:pStyle w:val="aa"/>
      </w:pPr>
      <w:r>
        <w:rPr>
          <w:rFonts w:hint="eastAsia"/>
        </w:rPr>
        <w:t>要测试</w:t>
      </w:r>
      <w:r>
        <w:rPr>
          <w:rFonts w:hint="eastAsia"/>
        </w:rPr>
        <w:t>Tomcat</w:t>
      </w:r>
      <w:r>
        <w:rPr>
          <w:rFonts w:hint="eastAsia"/>
        </w:rPr>
        <w:t>的安装，必须先启动</w:t>
      </w:r>
      <w:r>
        <w:rPr>
          <w:rFonts w:hint="eastAsia"/>
        </w:rPr>
        <w:t>Tomcat</w:t>
      </w:r>
      <w:r>
        <w:rPr>
          <w:rFonts w:hint="eastAsia"/>
        </w:rPr>
        <w:t>服务器。</w:t>
      </w:r>
      <w:r>
        <w:rPr>
          <w:rFonts w:hint="eastAsia"/>
        </w:rPr>
        <w:t>Tomcat</w:t>
      </w:r>
      <w:r>
        <w:rPr>
          <w:rFonts w:hint="eastAsia"/>
        </w:rPr>
        <w:t>的安装根目录下的</w:t>
      </w:r>
      <w:r>
        <w:rPr>
          <w:rFonts w:hint="eastAsia"/>
        </w:rPr>
        <w:t>bin</w:t>
      </w:r>
      <w:r>
        <w:rPr>
          <w:rFonts w:hint="eastAsia"/>
        </w:rPr>
        <w:t>子目录下的</w:t>
      </w:r>
      <w:r>
        <w:rPr>
          <w:rFonts w:hint="eastAsia"/>
        </w:rPr>
        <w:t>startup.bat</w:t>
      </w:r>
      <w:r>
        <w:rPr>
          <w:rFonts w:hint="eastAsia"/>
        </w:rPr>
        <w:t>批处理文件用于启动</w:t>
      </w:r>
      <w:r>
        <w:rPr>
          <w:rFonts w:hint="eastAsia"/>
        </w:rPr>
        <w:t>Tomcat</w:t>
      </w:r>
      <w:r>
        <w:rPr>
          <w:rFonts w:hint="eastAsia"/>
        </w:rPr>
        <w:t>服务器。</w:t>
      </w:r>
      <w:r>
        <w:rPr>
          <w:rFonts w:hint="eastAsia"/>
        </w:rPr>
        <w:t>Tomcat</w:t>
      </w:r>
      <w:r>
        <w:rPr>
          <w:rFonts w:hint="eastAsia"/>
        </w:rPr>
        <w:t>服务器启动后，就可以通过浏览器访问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http://localhost:8080/</w:t>
      </w:r>
      <w:r>
        <w:rPr>
          <w:rFonts w:hint="eastAsia"/>
        </w:rPr>
        <w:t>。如果浏览器中正常显示</w:t>
      </w:r>
      <w:r>
        <w:rPr>
          <w:rFonts w:hint="eastAsia"/>
        </w:rPr>
        <w:t>Tomcat</w:t>
      </w:r>
      <w:r>
        <w:rPr>
          <w:rFonts w:hint="eastAsia"/>
        </w:rPr>
        <w:t>的主页，就表示</w:t>
      </w:r>
      <w:r>
        <w:rPr>
          <w:rFonts w:hint="eastAsia"/>
        </w:rPr>
        <w:t>Tomcat</w:t>
      </w:r>
      <w:r>
        <w:rPr>
          <w:rFonts w:hint="eastAsia"/>
        </w:rPr>
        <w:t>安装成功了。</w:t>
      </w:r>
    </w:p>
    <w:p w:rsidR="00AE5342" w:rsidRDefault="00AE5342" w:rsidP="00AE5342">
      <w:pPr>
        <w:pStyle w:val="2"/>
      </w:pPr>
      <w:bookmarkStart w:id="9" w:name="_Toc24664230"/>
      <w:r>
        <w:rPr>
          <w:rFonts w:hint="eastAsia"/>
        </w:rPr>
        <w:t xml:space="preserve">A.3  </w:t>
      </w:r>
      <w:r>
        <w:rPr>
          <w:rFonts w:hint="eastAsia"/>
        </w:rPr>
        <w:t>编译源程序</w:t>
      </w:r>
      <w:bookmarkEnd w:id="9"/>
    </w:p>
    <w:p w:rsidR="00AE5342" w:rsidRDefault="00AE5342" w:rsidP="00AE5342">
      <w:pPr>
        <w:pStyle w:val="af0"/>
      </w:pPr>
      <w:r>
        <w:rPr>
          <w:rFonts w:hint="eastAsia"/>
        </w:rPr>
        <w:t>本书第</w:t>
      </w:r>
      <w:r>
        <w:rPr>
          <w:rFonts w:hint="eastAsia"/>
        </w:rPr>
        <w:t>X</w:t>
      </w:r>
      <w:r>
        <w:rPr>
          <w:rFonts w:hint="eastAsia"/>
        </w:rPr>
        <w:t>章的源程序放在</w:t>
      </w:r>
      <w:r>
        <w:rPr>
          <w:rFonts w:hint="eastAsia"/>
        </w:rPr>
        <w:t>chapterX</w:t>
      </w:r>
      <w:r>
        <w:rPr>
          <w:rFonts w:hint="eastAsia"/>
        </w:rPr>
        <w:t>目录下。在该目录下有一个</w:t>
      </w:r>
      <w:r>
        <w:rPr>
          <w:rFonts w:hint="eastAsia"/>
        </w:rPr>
        <w:t>build.xml</w:t>
      </w:r>
      <w:r>
        <w:rPr>
          <w:rFonts w:hint="eastAsia"/>
        </w:rPr>
        <w:t>文件。它是</w:t>
      </w:r>
      <w:r>
        <w:rPr>
          <w:rFonts w:hint="eastAsia"/>
        </w:rPr>
        <w:t>ANT</w:t>
      </w:r>
      <w:r>
        <w:rPr>
          <w:rFonts w:hint="eastAsia"/>
        </w:rPr>
        <w:t>工具的工程文件，负责编译源程序。</w:t>
      </w:r>
    </w:p>
    <w:p w:rsidR="00AE5342" w:rsidRDefault="00AE5342" w:rsidP="00AE5342">
      <w:pPr>
        <w:pStyle w:val="af0"/>
      </w:pPr>
      <w:r>
        <w:rPr>
          <w:rFonts w:hint="eastAsia"/>
        </w:rPr>
        <w:t>把</w:t>
      </w:r>
      <w:r>
        <w:rPr>
          <w:rFonts w:hint="eastAsia"/>
        </w:rPr>
        <w:t>ANT</w:t>
      </w:r>
      <w:r>
        <w:rPr>
          <w:rFonts w:hint="eastAsia"/>
        </w:rPr>
        <w:t>工具安装好以后，转到</w:t>
      </w:r>
      <w:r>
        <w:rPr>
          <w:rFonts w:hint="eastAsia"/>
        </w:rPr>
        <w:t>chapterX</w:t>
      </w:r>
      <w:r>
        <w:rPr>
          <w:rFonts w:hint="eastAsia"/>
        </w:rPr>
        <w:t>目录下，运行命令：</w:t>
      </w:r>
      <w:r>
        <w:rPr>
          <w:rFonts w:hint="eastAsia"/>
        </w:rPr>
        <w:t>ant compile</w:t>
      </w:r>
      <w:r>
        <w:rPr>
          <w:rFonts w:hint="eastAsia"/>
        </w:rPr>
        <w:t>，就会对</w:t>
      </w:r>
      <w:r>
        <w:rPr>
          <w:rFonts w:hint="eastAsia"/>
        </w:rPr>
        <w:t>chapterX\src</w:t>
      </w:r>
      <w:r>
        <w:rPr>
          <w:rFonts w:hint="eastAsia"/>
        </w:rPr>
        <w:t>目录下的</w:t>
      </w:r>
      <w:r>
        <w:rPr>
          <w:rFonts w:hint="eastAsia"/>
        </w:rPr>
        <w:t>Java</w:t>
      </w:r>
      <w:r>
        <w:rPr>
          <w:rFonts w:hint="eastAsia"/>
        </w:rPr>
        <w:t>源文件进行编译，编译生成的</w:t>
      </w:r>
      <w:r>
        <w:rPr>
          <w:rFonts w:hint="eastAsia"/>
        </w:rPr>
        <w:t>.class</w:t>
      </w:r>
      <w:r>
        <w:rPr>
          <w:rFonts w:hint="eastAsia"/>
        </w:rPr>
        <w:t>文件位于</w:t>
      </w:r>
      <w:r>
        <w:rPr>
          <w:rFonts w:hint="eastAsia"/>
        </w:rPr>
        <w:t>chapterX\classes</w:t>
      </w:r>
      <w:r>
        <w:rPr>
          <w:rFonts w:hint="eastAsia"/>
        </w:rPr>
        <w:t>目录下。</w:t>
      </w:r>
    </w:p>
    <w:p w:rsidR="00AE5342" w:rsidRDefault="00AE5342" w:rsidP="00AE5342">
      <w:pPr>
        <w:pStyle w:val="af0"/>
      </w:pPr>
      <w:r>
        <w:rPr>
          <w:rFonts w:hint="eastAsia"/>
        </w:rPr>
        <w:t>对于本书的范例，除了可以用</w:t>
      </w:r>
      <w:r>
        <w:rPr>
          <w:rFonts w:hint="eastAsia"/>
        </w:rPr>
        <w:t>ANT</w:t>
      </w:r>
      <w:r>
        <w:rPr>
          <w:rFonts w:hint="eastAsia"/>
        </w:rPr>
        <w:t>工具来编译，也可以直接用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javac</w:t>
      </w:r>
      <w:r>
        <w:rPr>
          <w:rFonts w:hint="eastAsia"/>
        </w:rPr>
        <w:t>命令来编</w:t>
      </w:r>
      <w:r>
        <w:rPr>
          <w:rFonts w:hint="eastAsia"/>
        </w:rPr>
        <w:lastRenderedPageBreak/>
        <w:t>译，还可以把它们加载到</w:t>
      </w:r>
      <w:r>
        <w:rPr>
          <w:rFonts w:hint="eastAsia"/>
        </w:rPr>
        <w:t>Eclipse</w:t>
      </w:r>
      <w:r>
        <w:rPr>
          <w:rFonts w:hint="eastAsia"/>
        </w:rPr>
        <w:t>等</w:t>
      </w:r>
      <w:r>
        <w:rPr>
          <w:rFonts w:hint="eastAsia"/>
        </w:rPr>
        <w:t>Java</w:t>
      </w:r>
      <w:r>
        <w:rPr>
          <w:rFonts w:hint="eastAsia"/>
        </w:rPr>
        <w:t>开发工具软件中进行编译和运行。</w:t>
      </w:r>
    </w:p>
    <w:p w:rsidR="00AE5342" w:rsidRDefault="00AE5342" w:rsidP="00AE5342">
      <w:pPr>
        <w:pStyle w:val="2"/>
      </w:pPr>
      <w:bookmarkStart w:id="10" w:name="_Toc24664231"/>
      <w:r>
        <w:rPr>
          <w:rFonts w:hint="eastAsia"/>
        </w:rPr>
        <w:t xml:space="preserve">A.4  </w:t>
      </w:r>
      <w:r>
        <w:rPr>
          <w:rFonts w:hint="eastAsia"/>
        </w:rPr>
        <w:t>运行客户</w:t>
      </w:r>
      <w:r>
        <w:rPr>
          <w:rFonts w:hint="eastAsia"/>
        </w:rPr>
        <w:t>/</w:t>
      </w:r>
      <w:r>
        <w:rPr>
          <w:rFonts w:hint="eastAsia"/>
        </w:rPr>
        <w:t>服务器程序</w:t>
      </w:r>
      <w:bookmarkEnd w:id="10"/>
    </w:p>
    <w:p w:rsidR="00AE5342" w:rsidRDefault="00AE5342" w:rsidP="00AE5342">
      <w:pPr>
        <w:pStyle w:val="af0"/>
      </w:pPr>
      <w:r>
        <w:rPr>
          <w:rFonts w:hint="eastAsia"/>
        </w:rPr>
        <w:t>本书许多范例都需要同时运行服务器程序和客户程序。下面以</w:t>
      </w:r>
      <w:r>
        <w:rPr>
          <w:rFonts w:hint="eastAsia"/>
        </w:rPr>
        <w:t>EchoServer</w:t>
      </w:r>
      <w:r>
        <w:rPr>
          <w:rFonts w:hint="eastAsia"/>
        </w:rPr>
        <w:t>（服务器程序）和</w:t>
      </w:r>
      <w:r>
        <w:rPr>
          <w:rFonts w:hint="eastAsia"/>
        </w:rPr>
        <w:t>EchoClient</w:t>
      </w:r>
      <w:r>
        <w:rPr>
          <w:rFonts w:hint="eastAsia"/>
        </w:rPr>
        <w:t>（客户程序）为例，介绍运行范例的方法。假定</w:t>
      </w:r>
      <w:r>
        <w:rPr>
          <w:rFonts w:hint="eastAsia"/>
        </w:rPr>
        <w:t>EchoServer.class</w:t>
      </w:r>
      <w:r>
        <w:rPr>
          <w:rFonts w:hint="eastAsia"/>
        </w:rPr>
        <w:t>和</w:t>
      </w:r>
      <w:r>
        <w:rPr>
          <w:rFonts w:hint="eastAsia"/>
        </w:rPr>
        <w:t>EchoClient.class</w:t>
      </w:r>
      <w:r>
        <w:rPr>
          <w:rFonts w:hint="eastAsia"/>
        </w:rPr>
        <w:t>都位于</w:t>
      </w:r>
      <w:r>
        <w:rPr>
          <w:rFonts w:hint="eastAsia"/>
        </w:rPr>
        <w:t>C:\chapter01\classes</w:t>
      </w:r>
      <w:r>
        <w:rPr>
          <w:rFonts w:hint="eastAsia"/>
        </w:rPr>
        <w:t>目录下。</w:t>
      </w:r>
    </w:p>
    <w:p w:rsidR="00AE5342" w:rsidRDefault="00AE5342" w:rsidP="00AE5342">
      <w:pPr>
        <w:pStyle w:val="4"/>
        <w:ind w:firstLine="420"/>
      </w:pPr>
      <w:r>
        <w:rPr>
          <w:rFonts w:hint="eastAsia"/>
        </w:rPr>
        <w:t>1</w:t>
      </w:r>
      <w:r>
        <w:rPr>
          <w:rFonts w:hint="eastAsia"/>
        </w:rPr>
        <w:t>．第一种运行方式</w:t>
      </w:r>
    </w:p>
    <w:p w:rsidR="00AE5342" w:rsidRDefault="00AE5342" w:rsidP="00AE5342">
      <w:pPr>
        <w:pStyle w:val="af"/>
      </w:pPr>
      <w:r>
        <w:rPr>
          <w:rFonts w:hint="eastAsia"/>
        </w:rPr>
        <w:t>分别手工打开两个</w:t>
      </w:r>
      <w:r>
        <w:rPr>
          <w:rFonts w:hint="eastAsia"/>
        </w:rPr>
        <w:t>DOS</w:t>
      </w:r>
      <w:r>
        <w:rPr>
          <w:rFonts w:hint="eastAsia"/>
        </w:rPr>
        <w:t>窗口。在第一个</w:t>
      </w:r>
      <w:r>
        <w:rPr>
          <w:rFonts w:hint="eastAsia"/>
        </w:rPr>
        <w:t>DOS</w:t>
      </w:r>
      <w:r>
        <w:rPr>
          <w:rFonts w:hint="eastAsia"/>
        </w:rPr>
        <w:t>窗口中先设置</w:t>
      </w:r>
      <w:r>
        <w:rPr>
          <w:rFonts w:hint="eastAsia"/>
        </w:rPr>
        <w:t>classpath</w:t>
      </w:r>
      <w:r>
        <w:rPr>
          <w:rFonts w:hint="eastAsia"/>
        </w:rPr>
        <w:t>，再运行</w:t>
      </w:r>
      <w:r>
        <w:rPr>
          <w:rFonts w:hint="eastAsia"/>
        </w:rPr>
        <w:t>EchoServer</w:t>
      </w:r>
      <w:r>
        <w:rPr>
          <w:rFonts w:hint="eastAsia"/>
        </w:rPr>
        <w:t>，命令如下：</w:t>
      </w:r>
    </w:p>
    <w:p w:rsidR="00AE5342" w:rsidRDefault="00AE5342" w:rsidP="00AE5342">
      <w:pPr>
        <w:pStyle w:val="new"/>
      </w:pPr>
      <w:r>
        <w:rPr>
          <w:rFonts w:hint="eastAsia"/>
        </w:rPr>
        <w:t>C:\chapter01&gt; set classpath=C:\chapter01\classes</w:t>
      </w:r>
    </w:p>
    <w:p w:rsidR="00AE5342" w:rsidRDefault="00AE5342" w:rsidP="00AE5342">
      <w:pPr>
        <w:pStyle w:val="new"/>
      </w:pPr>
      <w:r>
        <w:rPr>
          <w:rFonts w:hint="eastAsia"/>
        </w:rPr>
        <w:t>C:\chapter01&gt; java EchoServer</w:t>
      </w:r>
    </w:p>
    <w:p w:rsidR="00AE5342" w:rsidRDefault="00AE5342" w:rsidP="00AE5342">
      <w:pPr>
        <w:pStyle w:val="af7"/>
      </w:pPr>
      <w:r>
        <w:rPr>
          <w:rFonts w:hint="eastAsia"/>
        </w:rPr>
        <w:t>在第二个</w:t>
      </w:r>
      <w:r>
        <w:rPr>
          <w:rFonts w:hint="eastAsia"/>
        </w:rPr>
        <w:t>DOS</w:t>
      </w:r>
      <w:r>
        <w:rPr>
          <w:rFonts w:hint="eastAsia"/>
        </w:rPr>
        <w:t>窗口中先设置</w:t>
      </w:r>
      <w:r>
        <w:rPr>
          <w:rFonts w:hint="eastAsia"/>
        </w:rPr>
        <w:t>classpath</w:t>
      </w:r>
      <w:r>
        <w:rPr>
          <w:rFonts w:hint="eastAsia"/>
        </w:rPr>
        <w:t>，再运行</w:t>
      </w:r>
      <w:r>
        <w:rPr>
          <w:rFonts w:hint="eastAsia"/>
        </w:rPr>
        <w:t>EchoClient</w:t>
      </w:r>
      <w:r>
        <w:rPr>
          <w:rFonts w:hint="eastAsia"/>
        </w:rPr>
        <w:t>，命令如下：</w:t>
      </w:r>
    </w:p>
    <w:p w:rsidR="00AE5342" w:rsidRDefault="00AE5342" w:rsidP="00AE5342">
      <w:pPr>
        <w:pStyle w:val="new"/>
      </w:pPr>
      <w:r>
        <w:rPr>
          <w:rFonts w:hint="eastAsia"/>
        </w:rPr>
        <w:t>C:\chapter01&gt; set classpath=C:\chapter01\classes</w:t>
      </w:r>
    </w:p>
    <w:p w:rsidR="00AE5342" w:rsidRDefault="00AE5342" w:rsidP="00AE5342">
      <w:pPr>
        <w:pStyle w:val="new"/>
      </w:pPr>
      <w:r>
        <w:rPr>
          <w:rFonts w:hint="eastAsia"/>
        </w:rPr>
        <w:t>C:\chapter01&gt; java EchoClient</w:t>
      </w:r>
    </w:p>
    <w:p w:rsidR="00AE5342" w:rsidRDefault="00AE5342" w:rsidP="00AE5342">
      <w:pPr>
        <w:pStyle w:val="4"/>
        <w:ind w:firstLine="420"/>
      </w:pPr>
      <w:r>
        <w:rPr>
          <w:rFonts w:hint="eastAsia"/>
        </w:rPr>
        <w:t>2</w:t>
      </w:r>
      <w:r>
        <w:rPr>
          <w:rFonts w:hint="eastAsia"/>
        </w:rPr>
        <w:t>．第二种运行方式</w:t>
      </w:r>
    </w:p>
    <w:p w:rsidR="00AE5342" w:rsidRDefault="00AE5342" w:rsidP="00AE5342">
      <w:pPr>
        <w:pStyle w:val="af"/>
      </w:pPr>
      <w:r>
        <w:rPr>
          <w:rFonts w:hint="eastAsia"/>
        </w:rPr>
        <w:t>只需打开一个</w:t>
      </w:r>
      <w:r>
        <w:rPr>
          <w:rFonts w:hint="eastAsia"/>
        </w:rPr>
        <w:t>DOS</w:t>
      </w:r>
      <w:r>
        <w:rPr>
          <w:rFonts w:hint="eastAsia"/>
        </w:rPr>
        <w:t>窗口，先后运行如下命令：</w:t>
      </w:r>
    </w:p>
    <w:p w:rsidR="00AE5342" w:rsidRDefault="00AE5342" w:rsidP="00AE5342">
      <w:pPr>
        <w:pStyle w:val="new"/>
      </w:pPr>
      <w:r>
        <w:rPr>
          <w:rFonts w:hint="eastAsia"/>
        </w:rPr>
        <w:t>C:\chapter01&gt; set classpath=C:\chapter01\classes</w:t>
      </w:r>
    </w:p>
    <w:p w:rsidR="00AE5342" w:rsidRDefault="00AE5342" w:rsidP="00AE5342">
      <w:pPr>
        <w:pStyle w:val="new"/>
      </w:pPr>
      <w:r>
        <w:rPr>
          <w:rFonts w:hint="eastAsia"/>
        </w:rPr>
        <w:t>C:\chapter01&gt; start java EchoServer</w:t>
      </w:r>
    </w:p>
    <w:p w:rsidR="00AE5342" w:rsidRDefault="00AE5342" w:rsidP="00AE5342">
      <w:pPr>
        <w:pStyle w:val="new"/>
      </w:pPr>
      <w:r>
        <w:rPr>
          <w:rFonts w:hint="eastAsia"/>
        </w:rPr>
        <w:t>C:\chapter01&gt; java EchoClient</w:t>
      </w:r>
    </w:p>
    <w:p w:rsidR="00AE5342" w:rsidRDefault="00AE5342" w:rsidP="00AE5342">
      <w:pPr>
        <w:pStyle w:val="aa"/>
        <w:rPr>
          <w:rFonts w:hint="eastAsia"/>
        </w:rPr>
      </w:pPr>
      <w:r>
        <w:rPr>
          <w:rFonts w:hint="eastAsia"/>
        </w:rPr>
        <w:t>以上“</w:t>
      </w:r>
      <w:r>
        <w:rPr>
          <w:rFonts w:hint="eastAsia"/>
        </w:rPr>
        <w:t>start java EchoServer</w:t>
      </w:r>
      <w:r>
        <w:rPr>
          <w:rFonts w:hint="eastAsia"/>
        </w:rPr>
        <w:t>”命令会自动打开一个新的</w:t>
      </w:r>
      <w:r>
        <w:rPr>
          <w:rFonts w:hint="eastAsia"/>
        </w:rPr>
        <w:t>DOS</w:t>
      </w:r>
      <w:r>
        <w:rPr>
          <w:rFonts w:hint="eastAsia"/>
        </w:rPr>
        <w:t>窗口，然后运行</w:t>
      </w:r>
      <w:r>
        <w:rPr>
          <w:rFonts w:hint="eastAsia"/>
        </w:rPr>
        <w:t>EchoServer</w:t>
      </w:r>
      <w:r>
        <w:rPr>
          <w:rFonts w:hint="eastAsia"/>
        </w:rPr>
        <w:t>程序。</w:t>
      </w:r>
    </w:p>
    <w:p w:rsidR="00AE5342" w:rsidRDefault="00AE5342" w:rsidP="00AE5342">
      <w:pPr>
        <w:pStyle w:val="2"/>
        <w:rPr>
          <w:rFonts w:hint="eastAsia"/>
        </w:rPr>
      </w:pPr>
      <w:bookmarkStart w:id="11" w:name="_Toc24664232"/>
      <w:r>
        <w:rPr>
          <w:rFonts w:hint="eastAsia"/>
        </w:rPr>
        <w:t xml:space="preserve">A.5  </w:t>
      </w:r>
      <w:r>
        <w:rPr>
          <w:rFonts w:hint="eastAsia"/>
        </w:rPr>
        <w:t>处理编译和运行错误</w:t>
      </w:r>
      <w:bookmarkEnd w:id="11"/>
    </w:p>
    <w:p w:rsidR="00AE5342" w:rsidRDefault="00AE5342" w:rsidP="00AE5342">
      <w:pPr>
        <w:pStyle w:val="af0"/>
        <w:rPr>
          <w:rFonts w:hint="eastAsia"/>
        </w:rPr>
      </w:pPr>
      <w:r>
        <w:rPr>
          <w:rFonts w:hint="eastAsia"/>
        </w:rPr>
        <w:t>本书提供的配套源代码全部用</w:t>
      </w:r>
      <w:r>
        <w:rPr>
          <w:rFonts w:hint="eastAsia"/>
        </w:rPr>
        <w:t>JDK10</w:t>
      </w:r>
      <w:r>
        <w:rPr>
          <w:rFonts w:hint="eastAsia"/>
        </w:rPr>
        <w:t>编译并调试通过。如果读者在编译或运行程序时出现错误，可能是以下原因引起的：</w:t>
      </w:r>
    </w:p>
    <w:p w:rsidR="00AE5342" w:rsidRDefault="00AE5342" w:rsidP="00AE5342">
      <w:pPr>
        <w:pStyle w:val="af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）如果读者使用低于</w:t>
      </w:r>
      <w:r>
        <w:rPr>
          <w:rFonts w:hint="eastAsia"/>
        </w:rPr>
        <w:t>JDK10</w:t>
      </w:r>
      <w:r>
        <w:rPr>
          <w:rFonts w:hint="eastAsia"/>
        </w:rPr>
        <w:t>版本的</w:t>
      </w:r>
      <w:r>
        <w:rPr>
          <w:rFonts w:hint="eastAsia"/>
        </w:rPr>
        <w:t>JDK</w:t>
      </w:r>
      <w:r>
        <w:rPr>
          <w:rFonts w:hint="eastAsia"/>
        </w:rPr>
        <w:t>来运行程序，需要对源代码用读者本地机器的</w:t>
      </w:r>
      <w:r>
        <w:rPr>
          <w:rFonts w:hint="eastAsia"/>
        </w:rPr>
        <w:t>JDK</w:t>
      </w:r>
      <w:r>
        <w:rPr>
          <w:rFonts w:hint="eastAsia"/>
        </w:rPr>
        <w:t>重新编译再运行，否则部分程序可能会出错。</w:t>
      </w:r>
    </w:p>
    <w:p w:rsidR="00AE5342" w:rsidRDefault="00AE5342" w:rsidP="00AE5342">
      <w:pPr>
        <w:pStyle w:val="af0"/>
        <w:rPr>
          <w:rFonts w:hint="eastAsia"/>
        </w:rPr>
      </w:pPr>
      <w:r>
        <w:t>（</w:t>
      </w:r>
      <w:r>
        <w:t>2</w:t>
      </w:r>
      <w:r>
        <w:t>）</w:t>
      </w:r>
      <w:r>
        <w:rPr>
          <w:rFonts w:hint="eastAsia"/>
        </w:rPr>
        <w:t>本书有一些范例需要读写本地系统的文件，在程序中仅仅给出了文件的相对于当前目录的相对路径。如果在运行程序时遇到</w:t>
      </w:r>
      <w:r>
        <w:rPr>
          <w:rFonts w:hint="eastAsia"/>
        </w:rPr>
        <w:t>FileNotFoundException</w:t>
      </w:r>
      <w:r>
        <w:rPr>
          <w:rFonts w:hint="eastAsia"/>
        </w:rPr>
        <w:t>，需要修改程序，提供文件的绝对路径，或者确保在当前路径下存在该文件。</w:t>
      </w:r>
    </w:p>
    <w:p w:rsidR="00A16700" w:rsidRPr="00AE5342" w:rsidRDefault="00AE5342" w:rsidP="00AE5342">
      <w:pPr>
        <w:pStyle w:val="af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）本书部分章（如第</w:t>
      </w:r>
      <w:r>
        <w:rPr>
          <w:rFonts w:hint="eastAsia"/>
        </w:rPr>
        <w:t>17</w:t>
      </w:r>
      <w:r>
        <w:rPr>
          <w:rFonts w:hint="eastAsia"/>
        </w:rPr>
        <w:t>章和第</w:t>
      </w:r>
      <w:r>
        <w:rPr>
          <w:rFonts w:hint="eastAsia"/>
        </w:rPr>
        <w:t>18</w:t>
      </w:r>
      <w:r>
        <w:rPr>
          <w:rFonts w:hint="eastAsia"/>
        </w:rPr>
        <w:t>章）使用了第三方提供的开源软件，如果读者从网上下载的软件版本与书中源代码不匹配，编译会出错。建议使用本书提供的软件类库，或者根据最新软件版本，修改范例源代码。</w:t>
      </w:r>
    </w:p>
    <w:sectPr w:rsidR="00A16700" w:rsidRPr="00AE5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A2A33"/>
    <w:multiLevelType w:val="hybridMultilevel"/>
    <w:tmpl w:val="61046E0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292941F7"/>
    <w:multiLevelType w:val="hybridMultilevel"/>
    <w:tmpl w:val="14BCDA3C"/>
    <w:lvl w:ilvl="0" w:tplc="C770B370">
      <w:start w:val="1"/>
      <w:numFmt w:val="bullet"/>
      <w:lvlText w:val=""/>
      <w:lvlJc w:val="left"/>
      <w:pPr>
        <w:tabs>
          <w:tab w:val="num" w:pos="839"/>
        </w:tabs>
        <w:ind w:left="839" w:hanging="44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2AD85B54"/>
    <w:multiLevelType w:val="singleLevel"/>
    <w:tmpl w:val="D488E4E8"/>
    <w:lvl w:ilvl="0">
      <w:start w:val="1"/>
      <w:numFmt w:val="bullet"/>
      <w:pStyle w:val="a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</w:abstractNum>
  <w:abstractNum w:abstractNumId="3">
    <w:nsid w:val="7396087C"/>
    <w:multiLevelType w:val="multilevel"/>
    <w:tmpl w:val="F51E1548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none"/>
      <w:lvlText w:val="%1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none"/>
      <w:lvlText w:val="%1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4."/>
      <w:lvlJc w:val="left"/>
      <w:pPr>
        <w:tabs>
          <w:tab w:val="num" w:pos="1140"/>
        </w:tabs>
        <w:ind w:left="227" w:firstLine="193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5">
      <w:start w:val="1"/>
      <w:numFmt w:val="none"/>
      <w:pStyle w:val="6"/>
      <w:lvlText w:val="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none"/>
      <w:pStyle w:val="7"/>
      <w:lvlText w:val="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none"/>
      <w:pStyle w:val="8"/>
      <w:lvlText w:val="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none"/>
      <w:pStyle w:val="9"/>
      <w:lvlText w:val="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81"/>
  <w:drawingGridVerticalSpacing w:val="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22"/>
    <w:rsid w:val="00033722"/>
    <w:rsid w:val="00085B59"/>
    <w:rsid w:val="003158E0"/>
    <w:rsid w:val="00543202"/>
    <w:rsid w:val="0086109C"/>
    <w:rsid w:val="00A16700"/>
    <w:rsid w:val="00AE5342"/>
    <w:rsid w:val="00C04DAC"/>
    <w:rsid w:val="00C356DF"/>
    <w:rsid w:val="00E04D07"/>
    <w:rsid w:val="00F1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,#eaeaea,#f7f7f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spacing w:before="360" w:after="360" w:line="312" w:lineRule="atLeast"/>
      <w:jc w:val="center"/>
      <w:outlineLvl w:val="0"/>
    </w:pPr>
    <w:rPr>
      <w:rFonts w:eastAsia="黑体"/>
      <w:color w:val="000000"/>
      <w:kern w:val="44"/>
      <w:sz w:val="48"/>
      <w:szCs w:val="20"/>
    </w:rPr>
  </w:style>
  <w:style w:type="paragraph" w:styleId="2">
    <w:name w:val="heading 2"/>
    <w:basedOn w:val="a0"/>
    <w:next w:val="a0"/>
    <w:qFormat/>
    <w:pPr>
      <w:keepNext/>
      <w:keepLines/>
      <w:spacing w:before="240" w:after="240" w:line="312" w:lineRule="atLeast"/>
      <w:jc w:val="center"/>
      <w:outlineLvl w:val="1"/>
    </w:pPr>
    <w:rPr>
      <w:color w:val="000000"/>
      <w:sz w:val="36"/>
      <w:szCs w:val="20"/>
    </w:rPr>
  </w:style>
  <w:style w:type="paragraph" w:styleId="3">
    <w:name w:val="heading 3"/>
    <w:basedOn w:val="a0"/>
    <w:next w:val="a0"/>
    <w:qFormat/>
    <w:pPr>
      <w:keepNext/>
      <w:keepLines/>
      <w:spacing w:before="120" w:after="120" w:line="312" w:lineRule="atLeast"/>
      <w:jc w:val="left"/>
      <w:outlineLvl w:val="2"/>
    </w:pPr>
    <w:rPr>
      <w:rFonts w:eastAsia="方正小标宋简体"/>
      <w:color w:val="000000"/>
      <w:sz w:val="24"/>
      <w:szCs w:val="20"/>
    </w:rPr>
  </w:style>
  <w:style w:type="paragraph" w:styleId="4">
    <w:name w:val="heading 4"/>
    <w:basedOn w:val="a0"/>
    <w:next w:val="a0"/>
    <w:qFormat/>
    <w:pPr>
      <w:keepNext/>
      <w:overflowPunct w:val="0"/>
      <w:spacing w:before="60" w:after="60" w:line="312" w:lineRule="atLeast"/>
      <w:ind w:firstLineChars="200" w:firstLine="200"/>
      <w:jc w:val="left"/>
      <w:outlineLvl w:val="3"/>
    </w:pPr>
    <w:rPr>
      <w:rFonts w:eastAsia="黑体"/>
      <w:color w:val="000000"/>
      <w:szCs w:val="20"/>
    </w:rPr>
  </w:style>
  <w:style w:type="paragraph" w:styleId="5">
    <w:name w:val="heading 5"/>
    <w:basedOn w:val="a0"/>
    <w:next w:val="a0"/>
    <w:qFormat/>
    <w:pPr>
      <w:spacing w:line="312" w:lineRule="atLeast"/>
      <w:ind w:firstLine="425"/>
      <w:outlineLvl w:val="4"/>
    </w:pPr>
    <w:rPr>
      <w:rFonts w:eastAsia="黑体"/>
      <w:color w:val="000000"/>
      <w:szCs w:val="20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tabs>
        <w:tab w:val="clear" w:pos="1152"/>
        <w:tab w:val="num" w:pos="720"/>
      </w:tabs>
      <w:spacing w:before="240" w:after="64" w:line="320" w:lineRule="atLeast"/>
      <w:ind w:left="720" w:hanging="720"/>
      <w:outlineLvl w:val="5"/>
    </w:pPr>
    <w:rPr>
      <w:rFonts w:ascii="Arial" w:eastAsia="黑体" w:hAnsi="Arial"/>
      <w:b/>
      <w:color w:val="000000"/>
      <w:sz w:val="24"/>
      <w:szCs w:val="2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tabs>
        <w:tab w:val="clear" w:pos="1296"/>
        <w:tab w:val="num" w:pos="720"/>
      </w:tabs>
      <w:spacing w:before="240" w:after="64" w:line="320" w:lineRule="atLeast"/>
      <w:ind w:left="720" w:hanging="720"/>
      <w:outlineLvl w:val="6"/>
    </w:pPr>
    <w:rPr>
      <w:b/>
      <w:color w:val="000000"/>
      <w:sz w:val="24"/>
      <w:szCs w:val="20"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tabs>
        <w:tab w:val="clear" w:pos="1440"/>
        <w:tab w:val="num" w:pos="720"/>
      </w:tabs>
      <w:spacing w:before="240" w:after="64" w:line="320" w:lineRule="atLeast"/>
      <w:ind w:left="720" w:hanging="720"/>
      <w:outlineLvl w:val="7"/>
    </w:pPr>
    <w:rPr>
      <w:rFonts w:ascii="Arial" w:eastAsia="黑体" w:hAnsi="Arial"/>
      <w:color w:val="000000"/>
      <w:sz w:val="24"/>
      <w:szCs w:val="2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tabs>
        <w:tab w:val="clear" w:pos="1584"/>
        <w:tab w:val="num" w:pos="720"/>
      </w:tabs>
      <w:spacing w:before="240" w:after="64" w:line="320" w:lineRule="atLeast"/>
      <w:ind w:left="720" w:hanging="720"/>
      <w:outlineLvl w:val="8"/>
    </w:pPr>
    <w:rPr>
      <w:rFonts w:ascii="Arial" w:eastAsia="黑体" w:hAnsi="Arial"/>
      <w:color w:val="00000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程序"/>
    <w:basedOn w:val="a0"/>
    <w:pPr>
      <w:spacing w:line="260" w:lineRule="exact"/>
      <w:ind w:firstLine="851"/>
    </w:pPr>
    <w:rPr>
      <w:color w:val="000000"/>
      <w:sz w:val="18"/>
      <w:szCs w:val="20"/>
    </w:rPr>
  </w:style>
  <w:style w:type="paragraph" w:customStyle="1" w:styleId="a5">
    <w:name w:val="图"/>
    <w:basedOn w:val="a6"/>
    <w:pPr>
      <w:keepNext/>
      <w:spacing w:before="120" w:after="0"/>
    </w:pPr>
  </w:style>
  <w:style w:type="paragraph" w:customStyle="1" w:styleId="a6">
    <w:name w:val="图注"/>
    <w:basedOn w:val="a0"/>
    <w:pPr>
      <w:spacing w:before="60" w:after="120" w:line="312" w:lineRule="atLeast"/>
      <w:jc w:val="center"/>
    </w:pPr>
    <w:rPr>
      <w:color w:val="000000"/>
      <w:sz w:val="18"/>
      <w:szCs w:val="20"/>
    </w:rPr>
  </w:style>
  <w:style w:type="paragraph" w:customStyle="1" w:styleId="a">
    <w:name w:val="项目"/>
    <w:basedOn w:val="a0"/>
    <w:pPr>
      <w:numPr>
        <w:numId w:val="2"/>
      </w:numPr>
      <w:spacing w:line="312" w:lineRule="atLeast"/>
    </w:pPr>
    <w:rPr>
      <w:color w:val="000000"/>
      <w:szCs w:val="20"/>
    </w:rPr>
  </w:style>
  <w:style w:type="paragraph" w:customStyle="1" w:styleId="a7">
    <w:name w:val="表头&amp;例程"/>
    <w:basedOn w:val="a0"/>
    <w:next w:val="a0"/>
    <w:pPr>
      <w:keepNext/>
      <w:overflowPunct w:val="0"/>
      <w:spacing w:before="120" w:after="120" w:line="312" w:lineRule="atLeast"/>
      <w:jc w:val="center"/>
    </w:pPr>
    <w:rPr>
      <w:rFonts w:eastAsia="黑体"/>
      <w:color w:val="000000"/>
      <w:kern w:val="0"/>
      <w:sz w:val="18"/>
      <w:szCs w:val="20"/>
    </w:rPr>
  </w:style>
  <w:style w:type="paragraph" w:customStyle="1" w:styleId="a8">
    <w:name w:val="表格标题"/>
    <w:basedOn w:val="a0"/>
    <w:pPr>
      <w:adjustRightInd w:val="0"/>
      <w:snapToGrid w:val="0"/>
      <w:spacing w:line="280" w:lineRule="exact"/>
      <w:jc w:val="center"/>
      <w:textAlignment w:val="center"/>
    </w:pPr>
    <w:rPr>
      <w:rFonts w:eastAsia="黑体"/>
      <w:color w:val="000000"/>
      <w:kern w:val="0"/>
      <w:sz w:val="15"/>
      <w:szCs w:val="20"/>
    </w:rPr>
  </w:style>
  <w:style w:type="paragraph" w:customStyle="1" w:styleId="a9">
    <w:name w:val="表格文字"/>
    <w:basedOn w:val="a0"/>
    <w:pPr>
      <w:overflowPunct w:val="0"/>
      <w:adjustRightInd w:val="0"/>
      <w:snapToGrid w:val="0"/>
      <w:spacing w:line="280" w:lineRule="exact"/>
      <w:ind w:firstLine="170"/>
      <w:textAlignment w:val="center"/>
    </w:pPr>
    <w:rPr>
      <w:color w:val="000000"/>
      <w:kern w:val="0"/>
      <w:sz w:val="15"/>
      <w:szCs w:val="20"/>
    </w:rPr>
  </w:style>
  <w:style w:type="paragraph" w:customStyle="1" w:styleId="aa">
    <w:name w:val="正文上有磅数"/>
    <w:basedOn w:val="a0"/>
    <w:pPr>
      <w:spacing w:before="120" w:line="312" w:lineRule="atLeast"/>
      <w:ind w:firstLine="425"/>
    </w:pPr>
    <w:rPr>
      <w:color w:val="000000"/>
      <w:szCs w:val="20"/>
    </w:rPr>
  </w:style>
  <w:style w:type="character" w:styleId="ab">
    <w:name w:val="page number"/>
    <w:basedOn w:val="a1"/>
    <w:semiHidden/>
    <w:rPr>
      <w:rFonts w:ascii="Times New Roman" w:eastAsia="宋体" w:hAnsi="Times New Roman"/>
      <w:sz w:val="21"/>
    </w:rPr>
  </w:style>
  <w:style w:type="paragraph" w:styleId="ac">
    <w:name w:val="header"/>
    <w:basedOn w:val="a0"/>
    <w:semiHidden/>
    <w:pPr>
      <w:snapToGrid w:val="0"/>
      <w:spacing w:line="312" w:lineRule="atLeast"/>
      <w:jc w:val="left"/>
    </w:pPr>
    <w:rPr>
      <w:rFonts w:eastAsia="黑体"/>
      <w:color w:val="000000"/>
      <w:szCs w:val="20"/>
    </w:rPr>
  </w:style>
  <w:style w:type="paragraph" w:customStyle="1" w:styleId="ad">
    <w:name w:val="注意"/>
    <w:basedOn w:val="a0"/>
    <w:pPr>
      <w:spacing w:line="312" w:lineRule="atLeast"/>
      <w:ind w:firstLine="425"/>
    </w:pPr>
    <w:rPr>
      <w:rFonts w:eastAsia="楷体_GB2312"/>
      <w:szCs w:val="20"/>
    </w:rPr>
  </w:style>
  <w:style w:type="paragraph" w:customStyle="1" w:styleId="ae">
    <w:name w:val="正文黑"/>
    <w:basedOn w:val="a0"/>
    <w:pPr>
      <w:spacing w:line="312" w:lineRule="atLeast"/>
      <w:ind w:firstLine="425"/>
    </w:pPr>
    <w:rPr>
      <w:rFonts w:eastAsia="黑体"/>
      <w:color w:val="000000"/>
      <w:szCs w:val="20"/>
    </w:rPr>
  </w:style>
  <w:style w:type="paragraph" w:customStyle="1" w:styleId="af">
    <w:name w:val="正文下有磅数"/>
    <w:basedOn w:val="a0"/>
    <w:pPr>
      <w:spacing w:after="120" w:line="312" w:lineRule="atLeast"/>
      <w:ind w:firstLine="425"/>
    </w:pPr>
    <w:rPr>
      <w:color w:val="000000"/>
      <w:szCs w:val="20"/>
    </w:rPr>
  </w:style>
  <w:style w:type="paragraph" w:styleId="af0">
    <w:name w:val="Normal Indent"/>
    <w:basedOn w:val="a0"/>
    <w:semiHidden/>
    <w:pPr>
      <w:ind w:firstLineChars="200" w:firstLine="420"/>
    </w:pPr>
  </w:style>
  <w:style w:type="character" w:styleId="af1">
    <w:name w:val="Strong"/>
    <w:basedOn w:val="a1"/>
    <w:qFormat/>
    <w:rPr>
      <w:b/>
      <w:bCs/>
    </w:rPr>
  </w:style>
  <w:style w:type="paragraph" w:styleId="af2">
    <w:name w:val="Body Text"/>
    <w:basedOn w:val="a0"/>
    <w:semiHidden/>
    <w:rPr>
      <w:sz w:val="15"/>
    </w:rPr>
  </w:style>
  <w:style w:type="paragraph" w:customStyle="1" w:styleId="doctext">
    <w:name w:val="doctext"/>
    <w:basedOn w:val="a0"/>
    <w:pPr>
      <w:widowControl/>
      <w:spacing w:before="100" w:beforeAutospacing="1" w:after="100" w:afterAutospacing="1"/>
      <w:jc w:val="left"/>
    </w:pPr>
    <w:rPr>
      <w:color w:val="000000"/>
      <w:kern w:val="0"/>
      <w:sz w:val="24"/>
      <w:lang w:eastAsia="en-US"/>
    </w:rPr>
  </w:style>
  <w:style w:type="paragraph" w:customStyle="1" w:styleId="doclist">
    <w:name w:val="doclist"/>
    <w:basedOn w:val="a0"/>
    <w:pPr>
      <w:widowControl/>
      <w:spacing w:before="100" w:beforeAutospacing="1" w:after="100" w:afterAutospacing="1"/>
      <w:jc w:val="left"/>
    </w:pPr>
    <w:rPr>
      <w:color w:val="000000"/>
      <w:kern w:val="0"/>
      <w:sz w:val="24"/>
      <w:lang w:eastAsia="en-US"/>
    </w:rPr>
  </w:style>
  <w:style w:type="paragraph" w:styleId="20">
    <w:name w:val="Body Text 2"/>
    <w:basedOn w:val="a0"/>
    <w:semiHidden/>
    <w:pPr>
      <w:spacing w:line="312" w:lineRule="atLeast"/>
    </w:pPr>
    <w:rPr>
      <w:color w:val="000000"/>
      <w:sz w:val="15"/>
      <w:szCs w:val="20"/>
    </w:rPr>
  </w:style>
  <w:style w:type="character" w:styleId="af3">
    <w:name w:val="Hyperlink"/>
    <w:basedOn w:val="a1"/>
    <w:uiPriority w:val="99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pPr>
      <w:spacing w:line="312" w:lineRule="atLeast"/>
      <w:ind w:firstLine="105"/>
    </w:pPr>
    <w:rPr>
      <w:color w:val="000000"/>
      <w:sz w:val="15"/>
      <w:szCs w:val="20"/>
    </w:rPr>
  </w:style>
  <w:style w:type="paragraph" w:styleId="21">
    <w:name w:val="toc 2"/>
    <w:basedOn w:val="a0"/>
    <w:next w:val="a0"/>
    <w:autoRedefine/>
    <w:uiPriority w:val="39"/>
    <w:pPr>
      <w:spacing w:line="312" w:lineRule="atLeast"/>
      <w:ind w:leftChars="200" w:left="420" w:firstLine="425"/>
    </w:pPr>
    <w:rPr>
      <w:color w:val="000000"/>
      <w:szCs w:val="20"/>
    </w:rPr>
  </w:style>
  <w:style w:type="paragraph" w:styleId="30">
    <w:name w:val="toc 3"/>
    <w:basedOn w:val="a0"/>
    <w:next w:val="a0"/>
    <w:autoRedefine/>
    <w:uiPriority w:val="39"/>
    <w:pPr>
      <w:spacing w:line="312" w:lineRule="atLeast"/>
      <w:ind w:leftChars="400" w:left="840" w:firstLine="425"/>
    </w:pPr>
    <w:rPr>
      <w:color w:val="000000"/>
      <w:szCs w:val="20"/>
    </w:rPr>
  </w:style>
  <w:style w:type="paragraph" w:styleId="40">
    <w:name w:val="toc 4"/>
    <w:basedOn w:val="a0"/>
    <w:next w:val="a0"/>
    <w:autoRedefine/>
    <w:semiHidden/>
    <w:pPr>
      <w:spacing w:line="312" w:lineRule="atLeast"/>
      <w:ind w:leftChars="600" w:left="1260" w:firstLine="425"/>
    </w:pPr>
    <w:rPr>
      <w:color w:val="000000"/>
      <w:szCs w:val="20"/>
    </w:rPr>
  </w:style>
  <w:style w:type="paragraph" w:styleId="50">
    <w:name w:val="toc 5"/>
    <w:basedOn w:val="a0"/>
    <w:next w:val="a0"/>
    <w:autoRedefine/>
    <w:semiHidden/>
    <w:pPr>
      <w:spacing w:line="312" w:lineRule="atLeast"/>
      <w:ind w:leftChars="800" w:left="1680" w:firstLine="425"/>
    </w:pPr>
    <w:rPr>
      <w:color w:val="000000"/>
      <w:szCs w:val="20"/>
    </w:rPr>
  </w:style>
  <w:style w:type="paragraph" w:styleId="60">
    <w:name w:val="toc 6"/>
    <w:basedOn w:val="a0"/>
    <w:next w:val="a0"/>
    <w:autoRedefine/>
    <w:semiHidden/>
    <w:pPr>
      <w:spacing w:line="312" w:lineRule="atLeast"/>
      <w:ind w:leftChars="1000" w:left="2100" w:firstLine="425"/>
    </w:pPr>
    <w:rPr>
      <w:color w:val="000000"/>
      <w:szCs w:val="20"/>
    </w:rPr>
  </w:style>
  <w:style w:type="paragraph" w:styleId="70">
    <w:name w:val="toc 7"/>
    <w:basedOn w:val="a0"/>
    <w:next w:val="a0"/>
    <w:autoRedefine/>
    <w:semiHidden/>
    <w:pPr>
      <w:spacing w:line="312" w:lineRule="atLeast"/>
      <w:ind w:leftChars="1200" w:left="2520" w:firstLine="425"/>
    </w:pPr>
    <w:rPr>
      <w:color w:val="000000"/>
      <w:szCs w:val="20"/>
    </w:rPr>
  </w:style>
  <w:style w:type="paragraph" w:styleId="80">
    <w:name w:val="toc 8"/>
    <w:basedOn w:val="a0"/>
    <w:next w:val="a0"/>
    <w:autoRedefine/>
    <w:semiHidden/>
    <w:pPr>
      <w:spacing w:line="312" w:lineRule="atLeast"/>
      <w:ind w:leftChars="1400" w:left="2940" w:firstLine="425"/>
    </w:pPr>
    <w:rPr>
      <w:color w:val="000000"/>
      <w:szCs w:val="20"/>
    </w:rPr>
  </w:style>
  <w:style w:type="paragraph" w:styleId="90">
    <w:name w:val="toc 9"/>
    <w:basedOn w:val="a0"/>
    <w:next w:val="a0"/>
    <w:autoRedefine/>
    <w:semiHidden/>
    <w:pPr>
      <w:spacing w:line="312" w:lineRule="atLeast"/>
      <w:ind w:leftChars="1600" w:left="3360" w:firstLine="425"/>
    </w:pPr>
    <w:rPr>
      <w:color w:val="000000"/>
      <w:szCs w:val="20"/>
    </w:rPr>
  </w:style>
  <w:style w:type="character" w:styleId="HTML">
    <w:name w:val="HTML Code"/>
    <w:basedOn w:val="a1"/>
    <w:semiHidden/>
    <w:rPr>
      <w:rFonts w:ascii="黑体" w:eastAsia="黑体" w:hAnsi="Courier New" w:cs="Courier New"/>
      <w:sz w:val="18"/>
      <w:szCs w:val="18"/>
    </w:rPr>
  </w:style>
  <w:style w:type="character" w:customStyle="1" w:styleId="content">
    <w:name w:val="content"/>
    <w:basedOn w:val="a1"/>
  </w:style>
  <w:style w:type="paragraph" w:styleId="af4">
    <w:name w:val="Normal (Web)"/>
    <w:basedOn w:val="a0"/>
    <w:semiHidden/>
    <w:pPr>
      <w:widowControl/>
      <w:spacing w:before="100" w:beforeAutospacing="1" w:after="100" w:afterAutospacing="1" w:line="360" w:lineRule="auto"/>
      <w:jc w:val="left"/>
    </w:pPr>
    <w:rPr>
      <w:rFonts w:ascii="宋体" w:hAnsi="宋体"/>
      <w:color w:val="000000"/>
      <w:kern w:val="0"/>
      <w:sz w:val="20"/>
      <w:szCs w:val="20"/>
    </w:rPr>
  </w:style>
  <w:style w:type="character" w:styleId="af5">
    <w:name w:val="FollowedHyperlink"/>
    <w:basedOn w:val="a1"/>
    <w:semiHidden/>
    <w:rPr>
      <w:color w:val="800080"/>
      <w:u w:val="single"/>
    </w:rPr>
  </w:style>
  <w:style w:type="character" w:styleId="HTML0">
    <w:name w:val="HTML Typewriter"/>
    <w:basedOn w:val="a1"/>
    <w:semiHidden/>
    <w:rPr>
      <w:rFonts w:ascii="Courier New" w:eastAsia="黑体" w:hAnsi="Courier New" w:cs="Courier New" w:hint="default"/>
      <w:color w:val="354278"/>
      <w:sz w:val="20"/>
      <w:szCs w:val="20"/>
    </w:rPr>
  </w:style>
  <w:style w:type="paragraph" w:styleId="af6">
    <w:name w:val="Document Map"/>
    <w:basedOn w:val="a0"/>
    <w:semiHidden/>
    <w:pPr>
      <w:shd w:val="clear" w:color="auto" w:fill="000080"/>
      <w:spacing w:line="312" w:lineRule="atLeast"/>
      <w:ind w:firstLine="425"/>
    </w:pPr>
    <w:rPr>
      <w:color w:val="000000"/>
      <w:szCs w:val="20"/>
    </w:rPr>
  </w:style>
  <w:style w:type="paragraph" w:customStyle="1" w:styleId="af7">
    <w:name w:val="上下"/>
    <w:basedOn w:val="aa"/>
    <w:pPr>
      <w:spacing w:after="120"/>
    </w:pPr>
  </w:style>
  <w:style w:type="character" w:customStyle="1" w:styleId="docemphroman1">
    <w:name w:val="docemphroman1"/>
    <w:basedOn w:val="a1"/>
    <w:rPr>
      <w:b w:val="0"/>
      <w:bCs w:val="0"/>
      <w:i w:val="0"/>
      <w:iCs w:val="0"/>
      <w:caps w:val="0"/>
      <w:smallCaps w:val="0"/>
      <w:strike w:val="0"/>
      <w:dstrike w:val="0"/>
      <w:u w:val="none"/>
      <w:effect w:val="none"/>
    </w:rPr>
  </w:style>
  <w:style w:type="paragraph" w:styleId="HTML1">
    <w:name w:val="HTML Preformatted"/>
    <w:basedOn w:val="a0"/>
    <w:semiHidden/>
    <w:pPr>
      <w:widowControl/>
      <w:pBdr>
        <w:top w:val="single" w:sz="4" w:space="3" w:color="CCCCCC"/>
        <w:left w:val="single" w:sz="4" w:space="3" w:color="CCCCCC"/>
        <w:bottom w:val="single" w:sz="4" w:space="3" w:color="CCCCCC"/>
        <w:right w:val="single" w:sz="4" w:space="3" w:color="CCCCCC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2"/>
      <w:szCs w:val="22"/>
    </w:rPr>
  </w:style>
  <w:style w:type="character" w:customStyle="1" w:styleId="docemphasis1">
    <w:name w:val="docemphasis1"/>
    <w:basedOn w:val="a1"/>
    <w:rPr>
      <w:i/>
      <w:iCs/>
    </w:rPr>
  </w:style>
  <w:style w:type="paragraph" w:customStyle="1" w:styleId="af8">
    <w:name w:val="表头"/>
    <w:basedOn w:val="a0"/>
    <w:autoRedefine/>
    <w:pPr>
      <w:overflowPunct w:val="0"/>
      <w:spacing w:before="120" w:after="120" w:line="312" w:lineRule="atLeast"/>
      <w:jc w:val="center"/>
    </w:pPr>
    <w:rPr>
      <w:rFonts w:eastAsia="黑体"/>
      <w:color w:val="000000"/>
      <w:kern w:val="0"/>
      <w:sz w:val="18"/>
      <w:szCs w:val="20"/>
    </w:rPr>
  </w:style>
  <w:style w:type="paragraph" w:styleId="af9">
    <w:name w:val="Balloon Text"/>
    <w:basedOn w:val="a0"/>
    <w:link w:val="Char"/>
    <w:uiPriority w:val="99"/>
    <w:semiHidden/>
    <w:unhideWhenUsed/>
    <w:rsid w:val="003158E0"/>
    <w:rPr>
      <w:sz w:val="18"/>
      <w:szCs w:val="18"/>
    </w:rPr>
  </w:style>
  <w:style w:type="character" w:customStyle="1" w:styleId="Char">
    <w:name w:val="批注框文本 Char"/>
    <w:basedOn w:val="a1"/>
    <w:link w:val="af9"/>
    <w:uiPriority w:val="99"/>
    <w:semiHidden/>
    <w:rsid w:val="003158E0"/>
    <w:rPr>
      <w:kern w:val="2"/>
      <w:sz w:val="18"/>
      <w:szCs w:val="18"/>
    </w:rPr>
  </w:style>
  <w:style w:type="paragraph" w:customStyle="1" w:styleId="new">
    <w:name w:val="程序new"/>
    <w:basedOn w:val="a4"/>
    <w:link w:val="newChar"/>
    <w:qFormat/>
    <w:rsid w:val="00C04DAC"/>
    <w:pPr>
      <w:shd w:val="clear" w:color="auto" w:fill="E0E0E0"/>
    </w:pPr>
    <w:rPr>
      <w:rFonts w:ascii="Courier New" w:hAnsi="Courier New"/>
    </w:rPr>
  </w:style>
  <w:style w:type="character" w:customStyle="1" w:styleId="newChar">
    <w:name w:val="程序new Char"/>
    <w:link w:val="new"/>
    <w:rsid w:val="00C04DAC"/>
    <w:rPr>
      <w:rFonts w:ascii="Courier New" w:hAnsi="Courier New"/>
      <w:color w:val="000000"/>
      <w:kern w:val="2"/>
      <w:sz w:val="18"/>
      <w:shd w:val="clear" w:color="auto" w:fill="E0E0E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spacing w:before="360" w:after="360" w:line="312" w:lineRule="atLeast"/>
      <w:jc w:val="center"/>
      <w:outlineLvl w:val="0"/>
    </w:pPr>
    <w:rPr>
      <w:rFonts w:eastAsia="黑体"/>
      <w:color w:val="000000"/>
      <w:kern w:val="44"/>
      <w:sz w:val="48"/>
      <w:szCs w:val="20"/>
    </w:rPr>
  </w:style>
  <w:style w:type="paragraph" w:styleId="2">
    <w:name w:val="heading 2"/>
    <w:basedOn w:val="a0"/>
    <w:next w:val="a0"/>
    <w:qFormat/>
    <w:pPr>
      <w:keepNext/>
      <w:keepLines/>
      <w:spacing w:before="240" w:after="240" w:line="312" w:lineRule="atLeast"/>
      <w:jc w:val="center"/>
      <w:outlineLvl w:val="1"/>
    </w:pPr>
    <w:rPr>
      <w:color w:val="000000"/>
      <w:sz w:val="36"/>
      <w:szCs w:val="20"/>
    </w:rPr>
  </w:style>
  <w:style w:type="paragraph" w:styleId="3">
    <w:name w:val="heading 3"/>
    <w:basedOn w:val="a0"/>
    <w:next w:val="a0"/>
    <w:qFormat/>
    <w:pPr>
      <w:keepNext/>
      <w:keepLines/>
      <w:spacing w:before="120" w:after="120" w:line="312" w:lineRule="atLeast"/>
      <w:jc w:val="left"/>
      <w:outlineLvl w:val="2"/>
    </w:pPr>
    <w:rPr>
      <w:rFonts w:eastAsia="方正小标宋简体"/>
      <w:color w:val="000000"/>
      <w:sz w:val="24"/>
      <w:szCs w:val="20"/>
    </w:rPr>
  </w:style>
  <w:style w:type="paragraph" w:styleId="4">
    <w:name w:val="heading 4"/>
    <w:basedOn w:val="a0"/>
    <w:next w:val="a0"/>
    <w:qFormat/>
    <w:pPr>
      <w:keepNext/>
      <w:overflowPunct w:val="0"/>
      <w:spacing w:before="60" w:after="60" w:line="312" w:lineRule="atLeast"/>
      <w:ind w:firstLineChars="200" w:firstLine="200"/>
      <w:jc w:val="left"/>
      <w:outlineLvl w:val="3"/>
    </w:pPr>
    <w:rPr>
      <w:rFonts w:eastAsia="黑体"/>
      <w:color w:val="000000"/>
      <w:szCs w:val="20"/>
    </w:rPr>
  </w:style>
  <w:style w:type="paragraph" w:styleId="5">
    <w:name w:val="heading 5"/>
    <w:basedOn w:val="a0"/>
    <w:next w:val="a0"/>
    <w:qFormat/>
    <w:pPr>
      <w:spacing w:line="312" w:lineRule="atLeast"/>
      <w:ind w:firstLine="425"/>
      <w:outlineLvl w:val="4"/>
    </w:pPr>
    <w:rPr>
      <w:rFonts w:eastAsia="黑体"/>
      <w:color w:val="000000"/>
      <w:szCs w:val="20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tabs>
        <w:tab w:val="clear" w:pos="1152"/>
        <w:tab w:val="num" w:pos="720"/>
      </w:tabs>
      <w:spacing w:before="240" w:after="64" w:line="320" w:lineRule="atLeast"/>
      <w:ind w:left="720" w:hanging="720"/>
      <w:outlineLvl w:val="5"/>
    </w:pPr>
    <w:rPr>
      <w:rFonts w:ascii="Arial" w:eastAsia="黑体" w:hAnsi="Arial"/>
      <w:b/>
      <w:color w:val="000000"/>
      <w:sz w:val="24"/>
      <w:szCs w:val="2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tabs>
        <w:tab w:val="clear" w:pos="1296"/>
        <w:tab w:val="num" w:pos="720"/>
      </w:tabs>
      <w:spacing w:before="240" w:after="64" w:line="320" w:lineRule="atLeast"/>
      <w:ind w:left="720" w:hanging="720"/>
      <w:outlineLvl w:val="6"/>
    </w:pPr>
    <w:rPr>
      <w:b/>
      <w:color w:val="000000"/>
      <w:sz w:val="24"/>
      <w:szCs w:val="20"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tabs>
        <w:tab w:val="clear" w:pos="1440"/>
        <w:tab w:val="num" w:pos="720"/>
      </w:tabs>
      <w:spacing w:before="240" w:after="64" w:line="320" w:lineRule="atLeast"/>
      <w:ind w:left="720" w:hanging="720"/>
      <w:outlineLvl w:val="7"/>
    </w:pPr>
    <w:rPr>
      <w:rFonts w:ascii="Arial" w:eastAsia="黑体" w:hAnsi="Arial"/>
      <w:color w:val="000000"/>
      <w:sz w:val="24"/>
      <w:szCs w:val="2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tabs>
        <w:tab w:val="clear" w:pos="1584"/>
        <w:tab w:val="num" w:pos="720"/>
      </w:tabs>
      <w:spacing w:before="240" w:after="64" w:line="320" w:lineRule="atLeast"/>
      <w:ind w:left="720" w:hanging="720"/>
      <w:outlineLvl w:val="8"/>
    </w:pPr>
    <w:rPr>
      <w:rFonts w:ascii="Arial" w:eastAsia="黑体" w:hAnsi="Arial"/>
      <w:color w:val="00000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程序"/>
    <w:basedOn w:val="a0"/>
    <w:pPr>
      <w:spacing w:line="260" w:lineRule="exact"/>
      <w:ind w:firstLine="851"/>
    </w:pPr>
    <w:rPr>
      <w:color w:val="000000"/>
      <w:sz w:val="18"/>
      <w:szCs w:val="20"/>
    </w:rPr>
  </w:style>
  <w:style w:type="paragraph" w:customStyle="1" w:styleId="a5">
    <w:name w:val="图"/>
    <w:basedOn w:val="a6"/>
    <w:pPr>
      <w:keepNext/>
      <w:spacing w:before="120" w:after="0"/>
    </w:pPr>
  </w:style>
  <w:style w:type="paragraph" w:customStyle="1" w:styleId="a6">
    <w:name w:val="图注"/>
    <w:basedOn w:val="a0"/>
    <w:pPr>
      <w:spacing w:before="60" w:after="120" w:line="312" w:lineRule="atLeast"/>
      <w:jc w:val="center"/>
    </w:pPr>
    <w:rPr>
      <w:color w:val="000000"/>
      <w:sz w:val="18"/>
      <w:szCs w:val="20"/>
    </w:rPr>
  </w:style>
  <w:style w:type="paragraph" w:customStyle="1" w:styleId="a">
    <w:name w:val="项目"/>
    <w:basedOn w:val="a0"/>
    <w:pPr>
      <w:numPr>
        <w:numId w:val="2"/>
      </w:numPr>
      <w:spacing w:line="312" w:lineRule="atLeast"/>
    </w:pPr>
    <w:rPr>
      <w:color w:val="000000"/>
      <w:szCs w:val="20"/>
    </w:rPr>
  </w:style>
  <w:style w:type="paragraph" w:customStyle="1" w:styleId="a7">
    <w:name w:val="表头&amp;例程"/>
    <w:basedOn w:val="a0"/>
    <w:next w:val="a0"/>
    <w:pPr>
      <w:keepNext/>
      <w:overflowPunct w:val="0"/>
      <w:spacing w:before="120" w:after="120" w:line="312" w:lineRule="atLeast"/>
      <w:jc w:val="center"/>
    </w:pPr>
    <w:rPr>
      <w:rFonts w:eastAsia="黑体"/>
      <w:color w:val="000000"/>
      <w:kern w:val="0"/>
      <w:sz w:val="18"/>
      <w:szCs w:val="20"/>
    </w:rPr>
  </w:style>
  <w:style w:type="paragraph" w:customStyle="1" w:styleId="a8">
    <w:name w:val="表格标题"/>
    <w:basedOn w:val="a0"/>
    <w:pPr>
      <w:adjustRightInd w:val="0"/>
      <w:snapToGrid w:val="0"/>
      <w:spacing w:line="280" w:lineRule="exact"/>
      <w:jc w:val="center"/>
      <w:textAlignment w:val="center"/>
    </w:pPr>
    <w:rPr>
      <w:rFonts w:eastAsia="黑体"/>
      <w:color w:val="000000"/>
      <w:kern w:val="0"/>
      <w:sz w:val="15"/>
      <w:szCs w:val="20"/>
    </w:rPr>
  </w:style>
  <w:style w:type="paragraph" w:customStyle="1" w:styleId="a9">
    <w:name w:val="表格文字"/>
    <w:basedOn w:val="a0"/>
    <w:pPr>
      <w:overflowPunct w:val="0"/>
      <w:adjustRightInd w:val="0"/>
      <w:snapToGrid w:val="0"/>
      <w:spacing w:line="280" w:lineRule="exact"/>
      <w:ind w:firstLine="170"/>
      <w:textAlignment w:val="center"/>
    </w:pPr>
    <w:rPr>
      <w:color w:val="000000"/>
      <w:kern w:val="0"/>
      <w:sz w:val="15"/>
      <w:szCs w:val="20"/>
    </w:rPr>
  </w:style>
  <w:style w:type="paragraph" w:customStyle="1" w:styleId="aa">
    <w:name w:val="正文上有磅数"/>
    <w:basedOn w:val="a0"/>
    <w:pPr>
      <w:spacing w:before="120" w:line="312" w:lineRule="atLeast"/>
      <w:ind w:firstLine="425"/>
    </w:pPr>
    <w:rPr>
      <w:color w:val="000000"/>
      <w:szCs w:val="20"/>
    </w:rPr>
  </w:style>
  <w:style w:type="character" w:styleId="ab">
    <w:name w:val="page number"/>
    <w:basedOn w:val="a1"/>
    <w:semiHidden/>
    <w:rPr>
      <w:rFonts w:ascii="Times New Roman" w:eastAsia="宋体" w:hAnsi="Times New Roman"/>
      <w:sz w:val="21"/>
    </w:rPr>
  </w:style>
  <w:style w:type="paragraph" w:styleId="ac">
    <w:name w:val="header"/>
    <w:basedOn w:val="a0"/>
    <w:semiHidden/>
    <w:pPr>
      <w:snapToGrid w:val="0"/>
      <w:spacing w:line="312" w:lineRule="atLeast"/>
      <w:jc w:val="left"/>
    </w:pPr>
    <w:rPr>
      <w:rFonts w:eastAsia="黑体"/>
      <w:color w:val="000000"/>
      <w:szCs w:val="20"/>
    </w:rPr>
  </w:style>
  <w:style w:type="paragraph" w:customStyle="1" w:styleId="ad">
    <w:name w:val="注意"/>
    <w:basedOn w:val="a0"/>
    <w:pPr>
      <w:spacing w:line="312" w:lineRule="atLeast"/>
      <w:ind w:firstLine="425"/>
    </w:pPr>
    <w:rPr>
      <w:rFonts w:eastAsia="楷体_GB2312"/>
      <w:szCs w:val="20"/>
    </w:rPr>
  </w:style>
  <w:style w:type="paragraph" w:customStyle="1" w:styleId="ae">
    <w:name w:val="正文黑"/>
    <w:basedOn w:val="a0"/>
    <w:pPr>
      <w:spacing w:line="312" w:lineRule="atLeast"/>
      <w:ind w:firstLine="425"/>
    </w:pPr>
    <w:rPr>
      <w:rFonts w:eastAsia="黑体"/>
      <w:color w:val="000000"/>
      <w:szCs w:val="20"/>
    </w:rPr>
  </w:style>
  <w:style w:type="paragraph" w:customStyle="1" w:styleId="af">
    <w:name w:val="正文下有磅数"/>
    <w:basedOn w:val="a0"/>
    <w:pPr>
      <w:spacing w:after="120" w:line="312" w:lineRule="atLeast"/>
      <w:ind w:firstLine="425"/>
    </w:pPr>
    <w:rPr>
      <w:color w:val="000000"/>
      <w:szCs w:val="20"/>
    </w:rPr>
  </w:style>
  <w:style w:type="paragraph" w:styleId="af0">
    <w:name w:val="Normal Indent"/>
    <w:basedOn w:val="a0"/>
    <w:semiHidden/>
    <w:pPr>
      <w:ind w:firstLineChars="200" w:firstLine="420"/>
    </w:pPr>
  </w:style>
  <w:style w:type="character" w:styleId="af1">
    <w:name w:val="Strong"/>
    <w:basedOn w:val="a1"/>
    <w:qFormat/>
    <w:rPr>
      <w:b/>
      <w:bCs/>
    </w:rPr>
  </w:style>
  <w:style w:type="paragraph" w:styleId="af2">
    <w:name w:val="Body Text"/>
    <w:basedOn w:val="a0"/>
    <w:semiHidden/>
    <w:rPr>
      <w:sz w:val="15"/>
    </w:rPr>
  </w:style>
  <w:style w:type="paragraph" w:customStyle="1" w:styleId="doctext">
    <w:name w:val="doctext"/>
    <w:basedOn w:val="a0"/>
    <w:pPr>
      <w:widowControl/>
      <w:spacing w:before="100" w:beforeAutospacing="1" w:after="100" w:afterAutospacing="1"/>
      <w:jc w:val="left"/>
    </w:pPr>
    <w:rPr>
      <w:color w:val="000000"/>
      <w:kern w:val="0"/>
      <w:sz w:val="24"/>
      <w:lang w:eastAsia="en-US"/>
    </w:rPr>
  </w:style>
  <w:style w:type="paragraph" w:customStyle="1" w:styleId="doclist">
    <w:name w:val="doclist"/>
    <w:basedOn w:val="a0"/>
    <w:pPr>
      <w:widowControl/>
      <w:spacing w:before="100" w:beforeAutospacing="1" w:after="100" w:afterAutospacing="1"/>
      <w:jc w:val="left"/>
    </w:pPr>
    <w:rPr>
      <w:color w:val="000000"/>
      <w:kern w:val="0"/>
      <w:sz w:val="24"/>
      <w:lang w:eastAsia="en-US"/>
    </w:rPr>
  </w:style>
  <w:style w:type="paragraph" w:styleId="20">
    <w:name w:val="Body Text 2"/>
    <w:basedOn w:val="a0"/>
    <w:semiHidden/>
    <w:pPr>
      <w:spacing w:line="312" w:lineRule="atLeast"/>
    </w:pPr>
    <w:rPr>
      <w:color w:val="000000"/>
      <w:sz w:val="15"/>
      <w:szCs w:val="20"/>
    </w:rPr>
  </w:style>
  <w:style w:type="character" w:styleId="af3">
    <w:name w:val="Hyperlink"/>
    <w:basedOn w:val="a1"/>
    <w:uiPriority w:val="99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pPr>
      <w:spacing w:line="312" w:lineRule="atLeast"/>
      <w:ind w:firstLine="105"/>
    </w:pPr>
    <w:rPr>
      <w:color w:val="000000"/>
      <w:sz w:val="15"/>
      <w:szCs w:val="20"/>
    </w:rPr>
  </w:style>
  <w:style w:type="paragraph" w:styleId="21">
    <w:name w:val="toc 2"/>
    <w:basedOn w:val="a0"/>
    <w:next w:val="a0"/>
    <w:autoRedefine/>
    <w:uiPriority w:val="39"/>
    <w:pPr>
      <w:spacing w:line="312" w:lineRule="atLeast"/>
      <w:ind w:leftChars="200" w:left="420" w:firstLine="425"/>
    </w:pPr>
    <w:rPr>
      <w:color w:val="000000"/>
      <w:szCs w:val="20"/>
    </w:rPr>
  </w:style>
  <w:style w:type="paragraph" w:styleId="30">
    <w:name w:val="toc 3"/>
    <w:basedOn w:val="a0"/>
    <w:next w:val="a0"/>
    <w:autoRedefine/>
    <w:uiPriority w:val="39"/>
    <w:pPr>
      <w:spacing w:line="312" w:lineRule="atLeast"/>
      <w:ind w:leftChars="400" w:left="840" w:firstLine="425"/>
    </w:pPr>
    <w:rPr>
      <w:color w:val="000000"/>
      <w:szCs w:val="20"/>
    </w:rPr>
  </w:style>
  <w:style w:type="paragraph" w:styleId="40">
    <w:name w:val="toc 4"/>
    <w:basedOn w:val="a0"/>
    <w:next w:val="a0"/>
    <w:autoRedefine/>
    <w:semiHidden/>
    <w:pPr>
      <w:spacing w:line="312" w:lineRule="atLeast"/>
      <w:ind w:leftChars="600" w:left="1260" w:firstLine="425"/>
    </w:pPr>
    <w:rPr>
      <w:color w:val="000000"/>
      <w:szCs w:val="20"/>
    </w:rPr>
  </w:style>
  <w:style w:type="paragraph" w:styleId="50">
    <w:name w:val="toc 5"/>
    <w:basedOn w:val="a0"/>
    <w:next w:val="a0"/>
    <w:autoRedefine/>
    <w:semiHidden/>
    <w:pPr>
      <w:spacing w:line="312" w:lineRule="atLeast"/>
      <w:ind w:leftChars="800" w:left="1680" w:firstLine="425"/>
    </w:pPr>
    <w:rPr>
      <w:color w:val="000000"/>
      <w:szCs w:val="20"/>
    </w:rPr>
  </w:style>
  <w:style w:type="paragraph" w:styleId="60">
    <w:name w:val="toc 6"/>
    <w:basedOn w:val="a0"/>
    <w:next w:val="a0"/>
    <w:autoRedefine/>
    <w:semiHidden/>
    <w:pPr>
      <w:spacing w:line="312" w:lineRule="atLeast"/>
      <w:ind w:leftChars="1000" w:left="2100" w:firstLine="425"/>
    </w:pPr>
    <w:rPr>
      <w:color w:val="000000"/>
      <w:szCs w:val="20"/>
    </w:rPr>
  </w:style>
  <w:style w:type="paragraph" w:styleId="70">
    <w:name w:val="toc 7"/>
    <w:basedOn w:val="a0"/>
    <w:next w:val="a0"/>
    <w:autoRedefine/>
    <w:semiHidden/>
    <w:pPr>
      <w:spacing w:line="312" w:lineRule="atLeast"/>
      <w:ind w:leftChars="1200" w:left="2520" w:firstLine="425"/>
    </w:pPr>
    <w:rPr>
      <w:color w:val="000000"/>
      <w:szCs w:val="20"/>
    </w:rPr>
  </w:style>
  <w:style w:type="paragraph" w:styleId="80">
    <w:name w:val="toc 8"/>
    <w:basedOn w:val="a0"/>
    <w:next w:val="a0"/>
    <w:autoRedefine/>
    <w:semiHidden/>
    <w:pPr>
      <w:spacing w:line="312" w:lineRule="atLeast"/>
      <w:ind w:leftChars="1400" w:left="2940" w:firstLine="425"/>
    </w:pPr>
    <w:rPr>
      <w:color w:val="000000"/>
      <w:szCs w:val="20"/>
    </w:rPr>
  </w:style>
  <w:style w:type="paragraph" w:styleId="90">
    <w:name w:val="toc 9"/>
    <w:basedOn w:val="a0"/>
    <w:next w:val="a0"/>
    <w:autoRedefine/>
    <w:semiHidden/>
    <w:pPr>
      <w:spacing w:line="312" w:lineRule="atLeast"/>
      <w:ind w:leftChars="1600" w:left="3360" w:firstLine="425"/>
    </w:pPr>
    <w:rPr>
      <w:color w:val="000000"/>
      <w:szCs w:val="20"/>
    </w:rPr>
  </w:style>
  <w:style w:type="character" w:styleId="HTML">
    <w:name w:val="HTML Code"/>
    <w:basedOn w:val="a1"/>
    <w:semiHidden/>
    <w:rPr>
      <w:rFonts w:ascii="黑体" w:eastAsia="黑体" w:hAnsi="Courier New" w:cs="Courier New"/>
      <w:sz w:val="18"/>
      <w:szCs w:val="18"/>
    </w:rPr>
  </w:style>
  <w:style w:type="character" w:customStyle="1" w:styleId="content">
    <w:name w:val="content"/>
    <w:basedOn w:val="a1"/>
  </w:style>
  <w:style w:type="paragraph" w:styleId="af4">
    <w:name w:val="Normal (Web)"/>
    <w:basedOn w:val="a0"/>
    <w:semiHidden/>
    <w:pPr>
      <w:widowControl/>
      <w:spacing w:before="100" w:beforeAutospacing="1" w:after="100" w:afterAutospacing="1" w:line="360" w:lineRule="auto"/>
      <w:jc w:val="left"/>
    </w:pPr>
    <w:rPr>
      <w:rFonts w:ascii="宋体" w:hAnsi="宋体"/>
      <w:color w:val="000000"/>
      <w:kern w:val="0"/>
      <w:sz w:val="20"/>
      <w:szCs w:val="20"/>
    </w:rPr>
  </w:style>
  <w:style w:type="character" w:styleId="af5">
    <w:name w:val="FollowedHyperlink"/>
    <w:basedOn w:val="a1"/>
    <w:semiHidden/>
    <w:rPr>
      <w:color w:val="800080"/>
      <w:u w:val="single"/>
    </w:rPr>
  </w:style>
  <w:style w:type="character" w:styleId="HTML0">
    <w:name w:val="HTML Typewriter"/>
    <w:basedOn w:val="a1"/>
    <w:semiHidden/>
    <w:rPr>
      <w:rFonts w:ascii="Courier New" w:eastAsia="黑体" w:hAnsi="Courier New" w:cs="Courier New" w:hint="default"/>
      <w:color w:val="354278"/>
      <w:sz w:val="20"/>
      <w:szCs w:val="20"/>
    </w:rPr>
  </w:style>
  <w:style w:type="paragraph" w:styleId="af6">
    <w:name w:val="Document Map"/>
    <w:basedOn w:val="a0"/>
    <w:semiHidden/>
    <w:pPr>
      <w:shd w:val="clear" w:color="auto" w:fill="000080"/>
      <w:spacing w:line="312" w:lineRule="atLeast"/>
      <w:ind w:firstLine="425"/>
    </w:pPr>
    <w:rPr>
      <w:color w:val="000000"/>
      <w:szCs w:val="20"/>
    </w:rPr>
  </w:style>
  <w:style w:type="paragraph" w:customStyle="1" w:styleId="af7">
    <w:name w:val="上下"/>
    <w:basedOn w:val="aa"/>
    <w:pPr>
      <w:spacing w:after="120"/>
    </w:pPr>
  </w:style>
  <w:style w:type="character" w:customStyle="1" w:styleId="docemphroman1">
    <w:name w:val="docemphroman1"/>
    <w:basedOn w:val="a1"/>
    <w:rPr>
      <w:b w:val="0"/>
      <w:bCs w:val="0"/>
      <w:i w:val="0"/>
      <w:iCs w:val="0"/>
      <w:caps w:val="0"/>
      <w:smallCaps w:val="0"/>
      <w:strike w:val="0"/>
      <w:dstrike w:val="0"/>
      <w:u w:val="none"/>
      <w:effect w:val="none"/>
    </w:rPr>
  </w:style>
  <w:style w:type="paragraph" w:styleId="HTML1">
    <w:name w:val="HTML Preformatted"/>
    <w:basedOn w:val="a0"/>
    <w:semiHidden/>
    <w:pPr>
      <w:widowControl/>
      <w:pBdr>
        <w:top w:val="single" w:sz="4" w:space="3" w:color="CCCCCC"/>
        <w:left w:val="single" w:sz="4" w:space="3" w:color="CCCCCC"/>
        <w:bottom w:val="single" w:sz="4" w:space="3" w:color="CCCCCC"/>
        <w:right w:val="single" w:sz="4" w:space="3" w:color="CCCCCC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2"/>
      <w:szCs w:val="22"/>
    </w:rPr>
  </w:style>
  <w:style w:type="character" w:customStyle="1" w:styleId="docemphasis1">
    <w:name w:val="docemphasis1"/>
    <w:basedOn w:val="a1"/>
    <w:rPr>
      <w:i/>
      <w:iCs/>
    </w:rPr>
  </w:style>
  <w:style w:type="paragraph" w:customStyle="1" w:styleId="af8">
    <w:name w:val="表头"/>
    <w:basedOn w:val="a0"/>
    <w:autoRedefine/>
    <w:pPr>
      <w:overflowPunct w:val="0"/>
      <w:spacing w:before="120" w:after="120" w:line="312" w:lineRule="atLeast"/>
      <w:jc w:val="center"/>
    </w:pPr>
    <w:rPr>
      <w:rFonts w:eastAsia="黑体"/>
      <w:color w:val="000000"/>
      <w:kern w:val="0"/>
      <w:sz w:val="18"/>
      <w:szCs w:val="20"/>
    </w:rPr>
  </w:style>
  <w:style w:type="paragraph" w:styleId="af9">
    <w:name w:val="Balloon Text"/>
    <w:basedOn w:val="a0"/>
    <w:link w:val="Char"/>
    <w:uiPriority w:val="99"/>
    <w:semiHidden/>
    <w:unhideWhenUsed/>
    <w:rsid w:val="003158E0"/>
    <w:rPr>
      <w:sz w:val="18"/>
      <w:szCs w:val="18"/>
    </w:rPr>
  </w:style>
  <w:style w:type="character" w:customStyle="1" w:styleId="Char">
    <w:name w:val="批注框文本 Char"/>
    <w:basedOn w:val="a1"/>
    <w:link w:val="af9"/>
    <w:uiPriority w:val="99"/>
    <w:semiHidden/>
    <w:rsid w:val="003158E0"/>
    <w:rPr>
      <w:kern w:val="2"/>
      <w:sz w:val="18"/>
      <w:szCs w:val="18"/>
    </w:rPr>
  </w:style>
  <w:style w:type="paragraph" w:customStyle="1" w:styleId="new">
    <w:name w:val="程序new"/>
    <w:basedOn w:val="a4"/>
    <w:link w:val="newChar"/>
    <w:qFormat/>
    <w:rsid w:val="00C04DAC"/>
    <w:pPr>
      <w:shd w:val="clear" w:color="auto" w:fill="E0E0E0"/>
    </w:pPr>
    <w:rPr>
      <w:rFonts w:ascii="Courier New" w:hAnsi="Courier New"/>
    </w:rPr>
  </w:style>
  <w:style w:type="character" w:customStyle="1" w:styleId="newChar">
    <w:name w:val="程序new Char"/>
    <w:link w:val="new"/>
    <w:rsid w:val="00C04DAC"/>
    <w:rPr>
      <w:rFonts w:ascii="Courier New" w:hAnsi="Courier New"/>
      <w:color w:val="000000"/>
      <w:kern w:val="2"/>
      <w:sz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xf.apache.org/download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第1章  Struts与Java Web应用简介</vt:lpstr>
    </vt:vector>
  </TitlesOfParts>
  <Company/>
  <LinksUpToDate>false</LinksUpToDate>
  <CharactersWithSpaces>4111</CharactersWithSpaces>
  <SharedDoc>false</SharedDoc>
  <HLinks>
    <vt:vector size="48" baseType="variant"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_Toc157443296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_Toc157443295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_Toc157443294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_Toc157443293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_Toc157443292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_Toc157443291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_Toc157443290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_Toc157443289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Struts与Java Web应用简介</dc:title>
  <dc:creator>sun</dc:creator>
  <cp:lastModifiedBy>weiqin</cp:lastModifiedBy>
  <cp:revision>8</cp:revision>
  <cp:lastPrinted>2005-04-28T22:57:00Z</cp:lastPrinted>
  <dcterms:created xsi:type="dcterms:W3CDTF">2019-11-11T02:07:00Z</dcterms:created>
  <dcterms:modified xsi:type="dcterms:W3CDTF">2019-11-15T03:51:00Z</dcterms:modified>
</cp:coreProperties>
</file>