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C08" w:rsidRDefault="00F61F49" w:rsidP="00F61F49">
      <w:pPr>
        <w:jc w:val="center"/>
        <w:rPr>
          <w:b/>
          <w:sz w:val="36"/>
        </w:rPr>
      </w:pPr>
      <w:r w:rsidRPr="00F61F49">
        <w:rPr>
          <w:b/>
          <w:sz w:val="36"/>
        </w:rPr>
        <w:t xml:space="preserve">CHAPTER 13: </w:t>
      </w:r>
      <w:proofErr w:type="gramStart"/>
      <w:r w:rsidRPr="00F61F49">
        <w:rPr>
          <w:b/>
          <w:sz w:val="36"/>
        </w:rPr>
        <w:t>ABSTRACT  CLASSES</w:t>
      </w:r>
      <w:proofErr w:type="gramEnd"/>
      <w:r w:rsidRPr="00F61F49">
        <w:rPr>
          <w:b/>
          <w:sz w:val="36"/>
        </w:rPr>
        <w:t xml:space="preserve"> AND INTERFACES</w:t>
      </w:r>
    </w:p>
    <w:p w:rsidR="00F61F49" w:rsidRDefault="00814F64" w:rsidP="00814F64">
      <w:pPr>
        <w:pStyle w:val="ListParagraph"/>
        <w:numPr>
          <w:ilvl w:val="1"/>
          <w:numId w:val="2"/>
        </w:numPr>
        <w:rPr>
          <w:b/>
          <w:sz w:val="28"/>
        </w:rPr>
      </w:pPr>
      <w:r>
        <w:rPr>
          <w:b/>
          <w:sz w:val="28"/>
        </w:rPr>
        <w:t>INTRODUCTION</w:t>
      </w:r>
    </w:p>
    <w:p w:rsidR="00814F64" w:rsidRPr="00814F64" w:rsidRDefault="00814F64" w:rsidP="00814F64">
      <w:pPr>
        <w:pStyle w:val="ListParagraph"/>
        <w:rPr>
          <w:sz w:val="24"/>
        </w:rPr>
      </w:pPr>
      <w:r w:rsidRPr="00814F64">
        <w:rPr>
          <w:sz w:val="24"/>
        </w:rPr>
        <w:t>A superclass defines common behavior for related subclasses. An interface can be used to define common behavior for classes (including unrelated classes).</w:t>
      </w:r>
    </w:p>
    <w:p w:rsidR="00814F64" w:rsidRPr="00814F64" w:rsidRDefault="00814F64" w:rsidP="00814F64">
      <w:pPr>
        <w:pStyle w:val="ListParagraph"/>
        <w:rPr>
          <w:sz w:val="24"/>
        </w:rPr>
      </w:pPr>
    </w:p>
    <w:p w:rsidR="00814F64" w:rsidRPr="00814F64" w:rsidRDefault="00814F64" w:rsidP="00814F64">
      <w:pPr>
        <w:pStyle w:val="ListParagraph"/>
        <w:rPr>
          <w:sz w:val="24"/>
        </w:rPr>
      </w:pPr>
      <w:r w:rsidRPr="00814F64">
        <w:rPr>
          <w:sz w:val="24"/>
        </w:rPr>
        <w:t xml:space="preserve">You can use the </w:t>
      </w:r>
      <w:proofErr w:type="spellStart"/>
      <w:r w:rsidRPr="00814F64">
        <w:rPr>
          <w:rFonts w:ascii="Courier New" w:hAnsi="Courier New" w:cs="Courier New"/>
          <w:b/>
          <w:color w:val="548DD4" w:themeColor="text2" w:themeTint="99"/>
          <w:sz w:val="24"/>
        </w:rPr>
        <w:t>java.util.Arrays.sort</w:t>
      </w:r>
      <w:proofErr w:type="spellEnd"/>
      <w:r w:rsidRPr="00814F64">
        <w:rPr>
          <w:color w:val="548DD4" w:themeColor="text2" w:themeTint="99"/>
          <w:sz w:val="24"/>
        </w:rPr>
        <w:t xml:space="preserve"> </w:t>
      </w:r>
      <w:r w:rsidRPr="00814F64">
        <w:rPr>
          <w:sz w:val="24"/>
        </w:rPr>
        <w:t>method to sort an array of numbers or strings.</w:t>
      </w:r>
    </w:p>
    <w:p w:rsidR="00814F64" w:rsidRPr="00814F64" w:rsidRDefault="00814F64" w:rsidP="00814F64">
      <w:pPr>
        <w:pStyle w:val="ListParagraph"/>
        <w:rPr>
          <w:sz w:val="24"/>
        </w:rPr>
      </w:pPr>
      <w:r w:rsidRPr="00814F64">
        <w:rPr>
          <w:sz w:val="24"/>
        </w:rPr>
        <w:t>An interface is for defining common behavior for classes (including unrelated classes).</w:t>
      </w:r>
    </w:p>
    <w:p w:rsidR="00814F64" w:rsidRDefault="00814F64" w:rsidP="00814F64">
      <w:pPr>
        <w:pStyle w:val="ListParagraph"/>
      </w:pPr>
    </w:p>
    <w:p w:rsidR="00814F64" w:rsidRPr="00814F64" w:rsidRDefault="00814F64" w:rsidP="00814F64">
      <w:pPr>
        <w:pStyle w:val="ListParagraph"/>
        <w:numPr>
          <w:ilvl w:val="1"/>
          <w:numId w:val="2"/>
        </w:numPr>
        <w:rPr>
          <w:b/>
          <w:sz w:val="32"/>
        </w:rPr>
      </w:pPr>
      <w:r w:rsidRPr="00814F64">
        <w:rPr>
          <w:b/>
          <w:sz w:val="28"/>
        </w:rPr>
        <w:t>ABSTRACT CLASSES</w:t>
      </w:r>
    </w:p>
    <w:p w:rsidR="00814F64" w:rsidRPr="00814F64" w:rsidRDefault="00814F64" w:rsidP="00814F64">
      <w:pPr>
        <w:pStyle w:val="ListParagraph"/>
        <w:rPr>
          <w:sz w:val="24"/>
        </w:rPr>
      </w:pPr>
      <w:r w:rsidRPr="00814F64">
        <w:rPr>
          <w:sz w:val="24"/>
        </w:rPr>
        <w:t>An abstract class cannot be used to create objects. An abstract class can contain abstract methods that are implemented in concrete subclasses.</w:t>
      </w:r>
    </w:p>
    <w:p w:rsidR="00814F64" w:rsidRPr="00814F64" w:rsidRDefault="00814F64" w:rsidP="00814F64">
      <w:pPr>
        <w:pStyle w:val="ListParagraph"/>
        <w:rPr>
          <w:sz w:val="24"/>
        </w:rPr>
      </w:pPr>
    </w:p>
    <w:p w:rsidR="005E2D1E" w:rsidRPr="00DE2E95" w:rsidRDefault="00814F64" w:rsidP="00814F64">
      <w:pPr>
        <w:pStyle w:val="ListParagraph"/>
        <w:rPr>
          <w:sz w:val="24"/>
          <w:szCs w:val="24"/>
        </w:rPr>
      </w:pPr>
      <w:r w:rsidRPr="00DE2E95">
        <w:rPr>
          <w:sz w:val="24"/>
          <w:szCs w:val="24"/>
        </w:rPr>
        <w:t xml:space="preserve">In the inheritance hierarchy, classes become more specific and concrete with each new subclass. </w:t>
      </w:r>
    </w:p>
    <w:p w:rsidR="005E2D1E" w:rsidRPr="00DE2E95" w:rsidRDefault="00814F64" w:rsidP="00814F64">
      <w:pPr>
        <w:pStyle w:val="ListParagraph"/>
        <w:rPr>
          <w:sz w:val="24"/>
          <w:szCs w:val="24"/>
        </w:rPr>
      </w:pPr>
      <w:r w:rsidRPr="00DE2E95">
        <w:rPr>
          <w:sz w:val="24"/>
          <w:szCs w:val="24"/>
        </w:rPr>
        <w:t xml:space="preserve">If you move from a subclass back up to a superclass, the classes become more general and less specific. </w:t>
      </w:r>
    </w:p>
    <w:p w:rsidR="005E2D1E" w:rsidRPr="00DE2E95" w:rsidRDefault="00814F64" w:rsidP="00814F64">
      <w:pPr>
        <w:pStyle w:val="ListParagraph"/>
        <w:rPr>
          <w:sz w:val="24"/>
          <w:szCs w:val="24"/>
        </w:rPr>
      </w:pPr>
      <w:r w:rsidRPr="00DE2E95">
        <w:rPr>
          <w:sz w:val="24"/>
          <w:szCs w:val="24"/>
        </w:rPr>
        <w:t>Class design should ensure a superclass contains com</w:t>
      </w:r>
      <w:r w:rsidR="005E2D1E" w:rsidRPr="00DE2E95">
        <w:rPr>
          <w:sz w:val="24"/>
          <w:szCs w:val="24"/>
        </w:rPr>
        <w:t>mon features of its subclasses.</w:t>
      </w:r>
    </w:p>
    <w:p w:rsidR="00814F64" w:rsidRPr="00DE2E95" w:rsidRDefault="00814F64" w:rsidP="00814F64">
      <w:pPr>
        <w:pStyle w:val="ListParagraph"/>
        <w:rPr>
          <w:sz w:val="24"/>
          <w:szCs w:val="24"/>
        </w:rPr>
      </w:pPr>
      <w:r w:rsidRPr="00DE2E95">
        <w:rPr>
          <w:sz w:val="24"/>
          <w:szCs w:val="24"/>
        </w:rPr>
        <w:t xml:space="preserve">Sometimes, a superclass is so abstract it cannot be used to create any specific instances. Such a class is referred to as an </w:t>
      </w:r>
      <w:r w:rsidRPr="00DE2E95">
        <w:rPr>
          <w:b/>
          <w:sz w:val="24"/>
          <w:szCs w:val="24"/>
        </w:rPr>
        <w:t>abstract class</w:t>
      </w:r>
      <w:r w:rsidRPr="00DE2E95">
        <w:rPr>
          <w:sz w:val="24"/>
          <w:szCs w:val="24"/>
        </w:rPr>
        <w:t>.</w:t>
      </w:r>
    </w:p>
    <w:p w:rsidR="00DE2E95" w:rsidRPr="00DE2E95" w:rsidRDefault="00DE2E95" w:rsidP="00814F64">
      <w:pPr>
        <w:pStyle w:val="ListParagraph"/>
        <w:rPr>
          <w:sz w:val="24"/>
          <w:szCs w:val="24"/>
        </w:rPr>
      </w:pPr>
    </w:p>
    <w:p w:rsidR="00DE2E95" w:rsidRPr="00DE2E95" w:rsidRDefault="00DE2E95" w:rsidP="00814F64">
      <w:pPr>
        <w:pStyle w:val="ListParagraph"/>
        <w:rPr>
          <w:sz w:val="24"/>
          <w:szCs w:val="24"/>
        </w:rPr>
      </w:pPr>
      <w:r w:rsidRPr="00DE2E95">
        <w:rPr>
          <w:sz w:val="24"/>
          <w:szCs w:val="24"/>
        </w:rPr>
        <w:t xml:space="preserve">Abstract classes are like regular classes, but you cannot create instances of abstract classes using the </w:t>
      </w:r>
      <w:r w:rsidRPr="00DE2E95">
        <w:rPr>
          <w:b/>
          <w:sz w:val="24"/>
          <w:szCs w:val="24"/>
        </w:rPr>
        <w:t>new</w:t>
      </w:r>
      <w:r w:rsidRPr="00DE2E95">
        <w:rPr>
          <w:sz w:val="24"/>
          <w:szCs w:val="24"/>
        </w:rPr>
        <w:t xml:space="preserve"> operator. </w:t>
      </w:r>
    </w:p>
    <w:p w:rsidR="00DE2E95" w:rsidRPr="00DE2E95" w:rsidRDefault="00DE2E95" w:rsidP="00814F64">
      <w:pPr>
        <w:pStyle w:val="ListParagraph"/>
        <w:rPr>
          <w:sz w:val="24"/>
          <w:szCs w:val="24"/>
        </w:rPr>
      </w:pPr>
      <w:r w:rsidRPr="00DE2E95">
        <w:rPr>
          <w:sz w:val="24"/>
          <w:szCs w:val="24"/>
        </w:rPr>
        <w:t xml:space="preserve">An abstract method is defined without implementation. </w:t>
      </w:r>
    </w:p>
    <w:p w:rsidR="00DE2E95" w:rsidRPr="00DE2E95" w:rsidRDefault="00DE2E95" w:rsidP="00814F64">
      <w:pPr>
        <w:pStyle w:val="ListParagraph"/>
        <w:rPr>
          <w:sz w:val="24"/>
          <w:szCs w:val="24"/>
        </w:rPr>
      </w:pPr>
      <w:r w:rsidRPr="00DE2E95">
        <w:rPr>
          <w:sz w:val="24"/>
          <w:szCs w:val="24"/>
        </w:rPr>
        <w:t xml:space="preserve">Its implementation is provided by the subclasses. </w:t>
      </w:r>
    </w:p>
    <w:p w:rsidR="00DE2E95" w:rsidRDefault="00DE2E95" w:rsidP="00814F64">
      <w:pPr>
        <w:pStyle w:val="ListParagraph"/>
        <w:rPr>
          <w:sz w:val="24"/>
          <w:szCs w:val="24"/>
        </w:rPr>
      </w:pPr>
      <w:r w:rsidRPr="00DE2E95">
        <w:rPr>
          <w:sz w:val="24"/>
          <w:szCs w:val="24"/>
        </w:rPr>
        <w:t>A class that contains abstract methods must be defined as abstract.</w:t>
      </w:r>
    </w:p>
    <w:p w:rsidR="00DE2E95" w:rsidRPr="00DE2E95" w:rsidRDefault="00DE2E95" w:rsidP="00814F64">
      <w:pPr>
        <w:pStyle w:val="ListParagraph"/>
        <w:rPr>
          <w:sz w:val="24"/>
          <w:szCs w:val="24"/>
        </w:rPr>
      </w:pPr>
    </w:p>
    <w:p w:rsidR="00DE2E95" w:rsidRDefault="00DE2E95" w:rsidP="00814F64">
      <w:pPr>
        <w:pStyle w:val="ListParagraph"/>
        <w:rPr>
          <w:sz w:val="24"/>
          <w:szCs w:val="24"/>
        </w:rPr>
      </w:pPr>
      <w:r w:rsidRPr="00DE2E95">
        <w:rPr>
          <w:sz w:val="24"/>
          <w:szCs w:val="24"/>
        </w:rPr>
        <w:t>The constructor in the abstract class is defined as protected because it is used only by subclasses. When you create an instance of a concrete subclass, its superclass’s constructor is invoked to initialize data fields defined in the superclass.</w:t>
      </w:r>
    </w:p>
    <w:p w:rsidR="00DE2E95" w:rsidRPr="00DE2E95" w:rsidRDefault="00DE2E95" w:rsidP="00814F64">
      <w:pPr>
        <w:pStyle w:val="ListParagraph"/>
        <w:rPr>
          <w:sz w:val="24"/>
          <w:szCs w:val="24"/>
        </w:rPr>
      </w:pPr>
    </w:p>
    <w:p w:rsidR="00DE2E95" w:rsidRDefault="00DE2E95" w:rsidP="00814F64">
      <w:pPr>
        <w:pStyle w:val="ListParagraph"/>
        <w:rPr>
          <w:sz w:val="24"/>
          <w:szCs w:val="24"/>
        </w:rPr>
      </w:pPr>
      <w:r w:rsidRPr="00DE2E95">
        <w:rPr>
          <w:sz w:val="24"/>
          <w:szCs w:val="24"/>
        </w:rPr>
        <w:t xml:space="preserve">The </w:t>
      </w:r>
      <w:proofErr w:type="spellStart"/>
      <w:r w:rsidRPr="00DE2E95">
        <w:rPr>
          <w:rFonts w:ascii="Courier New" w:hAnsi="Courier New" w:cs="Courier New"/>
          <w:b/>
          <w:color w:val="548DD4" w:themeColor="text2" w:themeTint="99"/>
          <w:sz w:val="24"/>
          <w:szCs w:val="24"/>
        </w:rPr>
        <w:t>GeometricObject</w:t>
      </w:r>
      <w:proofErr w:type="spellEnd"/>
      <w:r w:rsidRPr="00DE2E95">
        <w:rPr>
          <w:sz w:val="24"/>
          <w:szCs w:val="24"/>
        </w:rPr>
        <w:t xml:space="preserve"> abstract class defines the common features (data and methods) for geometric objects and provides appropriate constructors.</w:t>
      </w:r>
    </w:p>
    <w:p w:rsidR="00973460" w:rsidRPr="003326F0" w:rsidRDefault="00973460" w:rsidP="00814F64">
      <w:pPr>
        <w:pStyle w:val="ListParagraph"/>
        <w:rPr>
          <w:b/>
          <w:sz w:val="24"/>
          <w:szCs w:val="24"/>
        </w:rPr>
      </w:pPr>
    </w:p>
    <w:p w:rsidR="00973460" w:rsidRPr="003326F0" w:rsidRDefault="003326F0" w:rsidP="00973460">
      <w:pPr>
        <w:pStyle w:val="ListParagraph"/>
        <w:numPr>
          <w:ilvl w:val="2"/>
          <w:numId w:val="2"/>
        </w:numPr>
        <w:rPr>
          <w:b/>
          <w:sz w:val="24"/>
          <w:szCs w:val="24"/>
        </w:rPr>
      </w:pPr>
      <w:r w:rsidRPr="003326F0">
        <w:rPr>
          <w:b/>
          <w:sz w:val="24"/>
          <w:szCs w:val="24"/>
        </w:rPr>
        <w:t>Interesting Points about Abstract Classes</w:t>
      </w:r>
    </w:p>
    <w:p w:rsidR="003326F0" w:rsidRPr="003326F0" w:rsidRDefault="003326F0" w:rsidP="003326F0">
      <w:pPr>
        <w:pStyle w:val="ListParagraph"/>
        <w:numPr>
          <w:ilvl w:val="0"/>
          <w:numId w:val="3"/>
        </w:numPr>
        <w:rPr>
          <w:b/>
          <w:sz w:val="24"/>
          <w:szCs w:val="24"/>
        </w:rPr>
      </w:pPr>
      <w:r w:rsidRPr="003326F0">
        <w:rPr>
          <w:sz w:val="24"/>
          <w:szCs w:val="24"/>
        </w:rPr>
        <w:lastRenderedPageBreak/>
        <w:t xml:space="preserve">An abstract method cannot be contained in a </w:t>
      </w:r>
      <w:proofErr w:type="spellStart"/>
      <w:r w:rsidRPr="003326F0">
        <w:rPr>
          <w:sz w:val="24"/>
          <w:szCs w:val="24"/>
        </w:rPr>
        <w:t>nonabstract</w:t>
      </w:r>
      <w:proofErr w:type="spellEnd"/>
      <w:r w:rsidRPr="003326F0">
        <w:rPr>
          <w:sz w:val="24"/>
          <w:szCs w:val="24"/>
        </w:rPr>
        <w:t xml:space="preserve"> class. If a subclass of an abstract superclass does not implement all the abstract methods, the subclass must be defined as abstract.</w:t>
      </w:r>
    </w:p>
    <w:p w:rsidR="003326F0" w:rsidRPr="003326F0" w:rsidRDefault="003326F0" w:rsidP="003326F0">
      <w:pPr>
        <w:pStyle w:val="ListParagraph"/>
        <w:numPr>
          <w:ilvl w:val="0"/>
          <w:numId w:val="3"/>
        </w:numPr>
        <w:rPr>
          <w:b/>
          <w:sz w:val="24"/>
          <w:szCs w:val="24"/>
        </w:rPr>
      </w:pPr>
      <w:r w:rsidRPr="003326F0">
        <w:rPr>
          <w:sz w:val="24"/>
          <w:szCs w:val="24"/>
        </w:rPr>
        <w:t>An abstract class cannot be instantiated using the new operator, but you can still define its constructors, which are invoked in the constructors of its subclasses.</w:t>
      </w:r>
    </w:p>
    <w:p w:rsidR="003326F0" w:rsidRPr="003326F0" w:rsidRDefault="003326F0" w:rsidP="003326F0">
      <w:pPr>
        <w:pStyle w:val="ListParagraph"/>
        <w:numPr>
          <w:ilvl w:val="0"/>
          <w:numId w:val="3"/>
        </w:numPr>
        <w:rPr>
          <w:b/>
          <w:sz w:val="24"/>
          <w:szCs w:val="24"/>
        </w:rPr>
      </w:pPr>
      <w:r w:rsidRPr="003326F0">
        <w:rPr>
          <w:sz w:val="24"/>
          <w:szCs w:val="24"/>
        </w:rPr>
        <w:t>A class that contains abstract methods must be abstract. However, it is possible to define an abstract class that doesn’t contain any abstract methods. This abstract class is used as a base class for defining subclasses.</w:t>
      </w:r>
    </w:p>
    <w:p w:rsidR="003326F0" w:rsidRPr="003326F0" w:rsidRDefault="003326F0" w:rsidP="003326F0">
      <w:pPr>
        <w:pStyle w:val="ListParagraph"/>
        <w:numPr>
          <w:ilvl w:val="0"/>
          <w:numId w:val="3"/>
        </w:numPr>
        <w:rPr>
          <w:b/>
          <w:sz w:val="24"/>
          <w:szCs w:val="24"/>
        </w:rPr>
      </w:pPr>
      <w:r w:rsidRPr="003326F0">
        <w:rPr>
          <w:sz w:val="24"/>
          <w:szCs w:val="24"/>
        </w:rPr>
        <w:t>A subclass can override a method from its superclass to define it as abstract. This is very unusual, but it is useful when the implementation of the method in the superclass becomes invalid in the subclass. In this case, the subclass must be defined as abstract.</w:t>
      </w:r>
    </w:p>
    <w:p w:rsidR="003326F0" w:rsidRPr="003326F0" w:rsidRDefault="003326F0" w:rsidP="003326F0">
      <w:pPr>
        <w:pStyle w:val="ListParagraph"/>
        <w:numPr>
          <w:ilvl w:val="0"/>
          <w:numId w:val="3"/>
        </w:numPr>
        <w:rPr>
          <w:b/>
          <w:sz w:val="24"/>
          <w:szCs w:val="24"/>
        </w:rPr>
      </w:pPr>
      <w:r w:rsidRPr="003326F0">
        <w:rPr>
          <w:sz w:val="24"/>
          <w:szCs w:val="24"/>
        </w:rPr>
        <w:t>A subclass can be abstract even if its superclass is concrete.</w:t>
      </w:r>
    </w:p>
    <w:p w:rsidR="00973460" w:rsidRDefault="003326F0" w:rsidP="00973460">
      <w:pPr>
        <w:pStyle w:val="ListParagraph"/>
        <w:numPr>
          <w:ilvl w:val="0"/>
          <w:numId w:val="3"/>
        </w:numPr>
        <w:rPr>
          <w:sz w:val="24"/>
          <w:szCs w:val="24"/>
        </w:rPr>
      </w:pPr>
      <w:r w:rsidRPr="003326F0">
        <w:rPr>
          <w:sz w:val="24"/>
          <w:szCs w:val="24"/>
        </w:rPr>
        <w:t>You cannot create an instance from an abstract class using the new operator, but an abstract class can be used as a data type.</w:t>
      </w:r>
    </w:p>
    <w:p w:rsidR="003326F0" w:rsidRPr="003326F0" w:rsidRDefault="003326F0" w:rsidP="003326F0">
      <w:pPr>
        <w:pStyle w:val="ListParagraph"/>
        <w:ind w:left="1440"/>
        <w:rPr>
          <w:sz w:val="24"/>
          <w:szCs w:val="24"/>
        </w:rPr>
      </w:pPr>
    </w:p>
    <w:p w:rsidR="003326F0" w:rsidRPr="003326F0" w:rsidRDefault="003326F0" w:rsidP="003326F0">
      <w:pPr>
        <w:pStyle w:val="ListParagraph"/>
        <w:numPr>
          <w:ilvl w:val="1"/>
          <w:numId w:val="2"/>
        </w:numPr>
        <w:rPr>
          <w:b/>
          <w:sz w:val="32"/>
          <w:szCs w:val="24"/>
        </w:rPr>
      </w:pPr>
      <w:r w:rsidRPr="003326F0">
        <w:rPr>
          <w:b/>
          <w:sz w:val="28"/>
        </w:rPr>
        <w:t>The Abstract Number Class</w:t>
      </w:r>
    </w:p>
    <w:p w:rsidR="00DE2E95" w:rsidRPr="005D3193" w:rsidRDefault="003326F0" w:rsidP="00814F64">
      <w:pPr>
        <w:pStyle w:val="ListParagraph"/>
        <w:rPr>
          <w:sz w:val="24"/>
        </w:rPr>
      </w:pPr>
      <w:r w:rsidRPr="005D3193">
        <w:rPr>
          <w:rFonts w:ascii="Courier New" w:hAnsi="Courier New" w:cs="Courier New"/>
          <w:b/>
          <w:color w:val="548DD4" w:themeColor="text2" w:themeTint="99"/>
          <w:sz w:val="24"/>
        </w:rPr>
        <w:t>Number</w:t>
      </w:r>
      <w:r w:rsidRPr="005D3193">
        <w:rPr>
          <w:sz w:val="24"/>
        </w:rPr>
        <w:t xml:space="preserve"> is an abstract superclass for numeric wrapper classes </w:t>
      </w:r>
      <w:proofErr w:type="spellStart"/>
      <w:r w:rsidRPr="005D3193">
        <w:rPr>
          <w:rFonts w:ascii="Courier New" w:hAnsi="Courier New" w:cs="Courier New"/>
          <w:b/>
          <w:color w:val="548DD4" w:themeColor="text2" w:themeTint="99"/>
          <w:sz w:val="24"/>
        </w:rPr>
        <w:t>BigInteger</w:t>
      </w:r>
      <w:proofErr w:type="spellEnd"/>
      <w:r w:rsidRPr="005D3193">
        <w:rPr>
          <w:sz w:val="24"/>
        </w:rPr>
        <w:t xml:space="preserve"> and </w:t>
      </w:r>
      <w:proofErr w:type="spellStart"/>
      <w:r w:rsidRPr="005D3193">
        <w:rPr>
          <w:rFonts w:ascii="Courier New" w:hAnsi="Courier New" w:cs="Courier New"/>
          <w:b/>
          <w:color w:val="548DD4" w:themeColor="text2" w:themeTint="99"/>
          <w:sz w:val="24"/>
        </w:rPr>
        <w:t>BigDecimal</w:t>
      </w:r>
      <w:proofErr w:type="spellEnd"/>
      <w:r w:rsidRPr="005D3193">
        <w:rPr>
          <w:sz w:val="24"/>
        </w:rPr>
        <w:t>.</w:t>
      </w:r>
    </w:p>
    <w:p w:rsidR="003326F0" w:rsidRPr="005D3193" w:rsidRDefault="003326F0" w:rsidP="00814F64">
      <w:pPr>
        <w:pStyle w:val="ListParagraph"/>
        <w:rPr>
          <w:b/>
          <w:sz w:val="32"/>
        </w:rPr>
      </w:pPr>
      <w:r w:rsidRPr="005D3193">
        <w:rPr>
          <w:sz w:val="24"/>
        </w:rPr>
        <w:t xml:space="preserve">These classes have common methods </w:t>
      </w:r>
      <w:proofErr w:type="spellStart"/>
      <w:proofErr w:type="gramStart"/>
      <w:r w:rsidRPr="005D3193">
        <w:rPr>
          <w:rFonts w:ascii="Courier New" w:hAnsi="Courier New" w:cs="Courier New"/>
          <w:b/>
          <w:color w:val="548DD4" w:themeColor="text2" w:themeTint="99"/>
          <w:sz w:val="24"/>
        </w:rPr>
        <w:t>byteValue</w:t>
      </w:r>
      <w:proofErr w:type="spellEnd"/>
      <w:r w:rsidRPr="005D3193">
        <w:rPr>
          <w:rFonts w:ascii="Courier New" w:hAnsi="Courier New" w:cs="Courier New"/>
          <w:b/>
          <w:color w:val="548DD4" w:themeColor="text2" w:themeTint="99"/>
          <w:sz w:val="24"/>
        </w:rPr>
        <w:t>(</w:t>
      </w:r>
      <w:proofErr w:type="gramEnd"/>
      <w:r w:rsidRPr="005D3193">
        <w:rPr>
          <w:rFonts w:ascii="Courier New" w:hAnsi="Courier New" w:cs="Courier New"/>
          <w:b/>
          <w:color w:val="548DD4" w:themeColor="text2" w:themeTint="99"/>
          <w:sz w:val="24"/>
        </w:rPr>
        <w:t>)</w:t>
      </w:r>
      <w:r w:rsidRPr="005D3193">
        <w:rPr>
          <w:rFonts w:ascii="Courier New" w:hAnsi="Courier New" w:cs="Courier New"/>
          <w:b/>
          <w:color w:val="000000" w:themeColor="text1"/>
          <w:sz w:val="24"/>
        </w:rPr>
        <w:t>,</w:t>
      </w:r>
      <w:r w:rsidRPr="005D3193">
        <w:rPr>
          <w:rFonts w:ascii="Courier New" w:hAnsi="Courier New" w:cs="Courier New"/>
          <w:b/>
          <w:color w:val="548DD4" w:themeColor="text2" w:themeTint="99"/>
          <w:sz w:val="24"/>
        </w:rPr>
        <w:t xml:space="preserve"> </w:t>
      </w:r>
      <w:proofErr w:type="spellStart"/>
      <w:r w:rsidRPr="005D3193">
        <w:rPr>
          <w:rFonts w:ascii="Courier New" w:hAnsi="Courier New" w:cs="Courier New"/>
          <w:b/>
          <w:color w:val="548DD4" w:themeColor="text2" w:themeTint="99"/>
          <w:sz w:val="24"/>
        </w:rPr>
        <w:t>shortValue</w:t>
      </w:r>
      <w:proofErr w:type="spellEnd"/>
      <w:r w:rsidRPr="005D3193">
        <w:rPr>
          <w:rFonts w:ascii="Courier New" w:hAnsi="Courier New" w:cs="Courier New"/>
          <w:b/>
          <w:color w:val="548DD4" w:themeColor="text2" w:themeTint="99"/>
          <w:sz w:val="24"/>
        </w:rPr>
        <w:t>()</w:t>
      </w:r>
      <w:r w:rsidRPr="005D3193">
        <w:rPr>
          <w:rFonts w:ascii="Courier New" w:hAnsi="Courier New" w:cs="Courier New"/>
          <w:b/>
          <w:color w:val="000000" w:themeColor="text1"/>
          <w:sz w:val="24"/>
        </w:rPr>
        <w:t>,</w:t>
      </w:r>
      <w:r w:rsidRPr="005D3193">
        <w:rPr>
          <w:rFonts w:ascii="Courier New" w:hAnsi="Courier New" w:cs="Courier New"/>
          <w:b/>
          <w:color w:val="548DD4" w:themeColor="text2" w:themeTint="99"/>
          <w:sz w:val="24"/>
        </w:rPr>
        <w:t xml:space="preserve"> </w:t>
      </w:r>
      <w:proofErr w:type="spellStart"/>
      <w:r w:rsidRPr="005D3193">
        <w:rPr>
          <w:rFonts w:ascii="Courier New" w:hAnsi="Courier New" w:cs="Courier New"/>
          <w:b/>
          <w:color w:val="548DD4" w:themeColor="text2" w:themeTint="99"/>
          <w:sz w:val="24"/>
        </w:rPr>
        <w:t>intValue</w:t>
      </w:r>
      <w:proofErr w:type="spellEnd"/>
      <w:r w:rsidRPr="005D3193">
        <w:rPr>
          <w:rFonts w:ascii="Courier New" w:hAnsi="Courier New" w:cs="Courier New"/>
          <w:b/>
          <w:color w:val="548DD4" w:themeColor="text2" w:themeTint="99"/>
          <w:sz w:val="24"/>
        </w:rPr>
        <w:t>()</w:t>
      </w:r>
      <w:r w:rsidRPr="005D3193">
        <w:rPr>
          <w:rFonts w:ascii="Courier New" w:hAnsi="Courier New" w:cs="Courier New"/>
          <w:b/>
          <w:color w:val="000000" w:themeColor="text1"/>
          <w:sz w:val="24"/>
        </w:rPr>
        <w:t>,</w:t>
      </w:r>
      <w:r w:rsidRPr="005D3193">
        <w:rPr>
          <w:color w:val="548DD4" w:themeColor="text2" w:themeTint="99"/>
          <w:sz w:val="24"/>
        </w:rPr>
        <w:t xml:space="preserve"> </w:t>
      </w:r>
      <w:proofErr w:type="spellStart"/>
      <w:r w:rsidRPr="005D3193">
        <w:rPr>
          <w:rFonts w:ascii="Courier New" w:hAnsi="Courier New" w:cs="Courier New"/>
          <w:b/>
          <w:color w:val="548DD4" w:themeColor="text2" w:themeTint="99"/>
          <w:sz w:val="24"/>
        </w:rPr>
        <w:t>longValue</w:t>
      </w:r>
      <w:proofErr w:type="spellEnd"/>
      <w:r w:rsidRPr="005D3193">
        <w:rPr>
          <w:rFonts w:ascii="Courier New" w:hAnsi="Courier New" w:cs="Courier New"/>
          <w:b/>
          <w:color w:val="548DD4" w:themeColor="text2" w:themeTint="99"/>
          <w:sz w:val="24"/>
        </w:rPr>
        <w:t>()</w:t>
      </w:r>
      <w:r w:rsidRPr="005D3193">
        <w:rPr>
          <w:rFonts w:ascii="Courier New" w:hAnsi="Courier New" w:cs="Courier New"/>
          <w:b/>
          <w:color w:val="000000" w:themeColor="text1"/>
          <w:sz w:val="24"/>
        </w:rPr>
        <w:t>,</w:t>
      </w:r>
      <w:r w:rsidRPr="005D3193">
        <w:rPr>
          <w:color w:val="548DD4" w:themeColor="text2" w:themeTint="99"/>
          <w:sz w:val="24"/>
        </w:rPr>
        <w:t xml:space="preserve"> </w:t>
      </w:r>
      <w:proofErr w:type="spellStart"/>
      <w:r w:rsidRPr="005D3193">
        <w:rPr>
          <w:rFonts w:ascii="Courier New" w:hAnsi="Courier New" w:cs="Courier New"/>
          <w:b/>
          <w:color w:val="548DD4" w:themeColor="text2" w:themeTint="99"/>
          <w:sz w:val="24"/>
        </w:rPr>
        <w:t>floatValue</w:t>
      </w:r>
      <w:proofErr w:type="spellEnd"/>
      <w:r w:rsidRPr="005D3193">
        <w:rPr>
          <w:rFonts w:ascii="Courier New" w:hAnsi="Courier New" w:cs="Courier New"/>
          <w:b/>
          <w:color w:val="548DD4" w:themeColor="text2" w:themeTint="99"/>
          <w:sz w:val="24"/>
        </w:rPr>
        <w:t>()</w:t>
      </w:r>
      <w:r w:rsidRPr="005D3193">
        <w:rPr>
          <w:rFonts w:ascii="Courier New" w:hAnsi="Courier New" w:cs="Courier New"/>
          <w:b/>
          <w:color w:val="000000" w:themeColor="text1"/>
          <w:sz w:val="24"/>
        </w:rPr>
        <w:t>,</w:t>
      </w:r>
      <w:r w:rsidRPr="005D3193">
        <w:rPr>
          <w:color w:val="000000" w:themeColor="text1"/>
          <w:sz w:val="24"/>
        </w:rPr>
        <w:t xml:space="preserve"> </w:t>
      </w:r>
      <w:r w:rsidRPr="005D3193">
        <w:rPr>
          <w:sz w:val="24"/>
        </w:rPr>
        <w:t xml:space="preserve">and </w:t>
      </w:r>
      <w:proofErr w:type="spellStart"/>
      <w:r w:rsidRPr="005D3193">
        <w:rPr>
          <w:rFonts w:ascii="Courier New" w:hAnsi="Courier New" w:cs="Courier New"/>
          <w:b/>
          <w:color w:val="548DD4" w:themeColor="text2" w:themeTint="99"/>
          <w:sz w:val="24"/>
        </w:rPr>
        <w:t>doubleValue</w:t>
      </w:r>
      <w:proofErr w:type="spellEnd"/>
      <w:r w:rsidRPr="005D3193">
        <w:rPr>
          <w:rFonts w:ascii="Courier New" w:hAnsi="Courier New" w:cs="Courier New"/>
          <w:b/>
          <w:color w:val="548DD4" w:themeColor="text2" w:themeTint="99"/>
          <w:sz w:val="24"/>
        </w:rPr>
        <w:t>()</w:t>
      </w:r>
      <w:r w:rsidRPr="005D3193">
        <w:rPr>
          <w:color w:val="548DD4" w:themeColor="text2" w:themeTint="99"/>
          <w:sz w:val="24"/>
        </w:rPr>
        <w:t xml:space="preserve"> </w:t>
      </w:r>
      <w:r w:rsidRPr="005D3193">
        <w:rPr>
          <w:sz w:val="24"/>
        </w:rPr>
        <w:t xml:space="preserve">for returning a </w:t>
      </w:r>
      <w:r w:rsidRPr="005D3193">
        <w:rPr>
          <w:rFonts w:ascii="Courier New" w:hAnsi="Courier New" w:cs="Courier New"/>
          <w:b/>
          <w:color w:val="548DD4" w:themeColor="text2" w:themeTint="99"/>
          <w:sz w:val="24"/>
        </w:rPr>
        <w:t>byte</w:t>
      </w:r>
      <w:r w:rsidRPr="005D3193">
        <w:rPr>
          <w:sz w:val="24"/>
        </w:rPr>
        <w:t xml:space="preserve">, </w:t>
      </w:r>
      <w:r w:rsidRPr="005D3193">
        <w:rPr>
          <w:rFonts w:ascii="Courier New" w:hAnsi="Courier New" w:cs="Courier New"/>
          <w:b/>
          <w:color w:val="548DD4" w:themeColor="text2" w:themeTint="99"/>
          <w:sz w:val="24"/>
        </w:rPr>
        <w:t>short</w:t>
      </w:r>
      <w:r w:rsidRPr="005D3193">
        <w:rPr>
          <w:sz w:val="24"/>
        </w:rPr>
        <w:t xml:space="preserve">, </w:t>
      </w:r>
      <w:proofErr w:type="spellStart"/>
      <w:r w:rsidRPr="005D3193">
        <w:rPr>
          <w:rFonts w:ascii="Courier New" w:hAnsi="Courier New" w:cs="Courier New"/>
          <w:b/>
          <w:color w:val="548DD4" w:themeColor="text2" w:themeTint="99"/>
          <w:sz w:val="24"/>
        </w:rPr>
        <w:t>int</w:t>
      </w:r>
      <w:proofErr w:type="spellEnd"/>
      <w:r w:rsidRPr="005D3193">
        <w:rPr>
          <w:sz w:val="24"/>
        </w:rPr>
        <w:t xml:space="preserve">, </w:t>
      </w:r>
      <w:r w:rsidRPr="005D3193">
        <w:rPr>
          <w:rFonts w:ascii="Courier New" w:hAnsi="Courier New" w:cs="Courier New"/>
          <w:color w:val="548DD4" w:themeColor="text2" w:themeTint="99"/>
          <w:sz w:val="24"/>
        </w:rPr>
        <w:t>l</w:t>
      </w:r>
      <w:r w:rsidRPr="005D3193">
        <w:rPr>
          <w:rFonts w:ascii="Courier New" w:hAnsi="Courier New" w:cs="Courier New"/>
          <w:b/>
          <w:color w:val="548DD4" w:themeColor="text2" w:themeTint="99"/>
          <w:sz w:val="24"/>
        </w:rPr>
        <w:t>ong</w:t>
      </w:r>
      <w:r w:rsidRPr="005D3193">
        <w:rPr>
          <w:sz w:val="24"/>
        </w:rPr>
        <w:t xml:space="preserve">, </w:t>
      </w:r>
      <w:r w:rsidRPr="005D3193">
        <w:rPr>
          <w:rFonts w:ascii="Courier New" w:hAnsi="Courier New" w:cs="Courier New"/>
          <w:b/>
          <w:color w:val="548DD4" w:themeColor="text2" w:themeTint="99"/>
          <w:sz w:val="24"/>
        </w:rPr>
        <w:t>float</w:t>
      </w:r>
      <w:r w:rsidRPr="005D3193">
        <w:rPr>
          <w:sz w:val="24"/>
        </w:rPr>
        <w:t xml:space="preserve">, and </w:t>
      </w:r>
      <w:r w:rsidRPr="005D3193">
        <w:rPr>
          <w:rFonts w:ascii="Courier New" w:hAnsi="Courier New" w:cs="Courier New"/>
          <w:b/>
          <w:color w:val="548DD4" w:themeColor="text2" w:themeTint="99"/>
          <w:sz w:val="24"/>
        </w:rPr>
        <w:t>double</w:t>
      </w:r>
      <w:r w:rsidRPr="005D3193">
        <w:rPr>
          <w:sz w:val="24"/>
        </w:rPr>
        <w:t xml:space="preserve"> value from an object of these classes. These common methods are actually defined in the Number class, which is a superclass for the numeric wrapper classes </w:t>
      </w:r>
      <w:proofErr w:type="spellStart"/>
      <w:r w:rsidRPr="005D3193">
        <w:rPr>
          <w:rFonts w:ascii="Courier New" w:hAnsi="Courier New" w:cs="Courier New"/>
          <w:b/>
          <w:color w:val="548DD4" w:themeColor="text2" w:themeTint="99"/>
          <w:sz w:val="24"/>
        </w:rPr>
        <w:t>BigInteger</w:t>
      </w:r>
      <w:proofErr w:type="spellEnd"/>
      <w:r w:rsidRPr="005D3193">
        <w:rPr>
          <w:sz w:val="24"/>
        </w:rPr>
        <w:t xml:space="preserve"> and</w:t>
      </w:r>
      <w:r w:rsidRPr="005D3193">
        <w:rPr>
          <w:rFonts w:ascii="Courier New" w:hAnsi="Courier New" w:cs="Courier New"/>
          <w:b/>
          <w:color w:val="548DD4" w:themeColor="text2" w:themeTint="99"/>
          <w:sz w:val="24"/>
        </w:rPr>
        <w:t xml:space="preserve"> </w:t>
      </w:r>
      <w:proofErr w:type="spellStart"/>
      <w:r w:rsidRPr="005D3193">
        <w:rPr>
          <w:rFonts w:ascii="Courier New" w:hAnsi="Courier New" w:cs="Courier New"/>
          <w:b/>
          <w:color w:val="548DD4" w:themeColor="text2" w:themeTint="99"/>
          <w:sz w:val="24"/>
        </w:rPr>
        <w:t>BigDecimal</w:t>
      </w:r>
      <w:proofErr w:type="spellEnd"/>
      <w:r w:rsidRPr="005D3193">
        <w:rPr>
          <w:b/>
          <w:sz w:val="32"/>
        </w:rPr>
        <w:t>.</w:t>
      </w:r>
    </w:p>
    <w:p w:rsidR="0087084B" w:rsidRPr="000338A0" w:rsidRDefault="0087084B" w:rsidP="00814F64">
      <w:pPr>
        <w:pStyle w:val="ListParagraph"/>
        <w:rPr>
          <w:b/>
          <w:sz w:val="32"/>
        </w:rPr>
      </w:pPr>
    </w:p>
    <w:tbl>
      <w:tblPr>
        <w:tblStyle w:val="LightList-Accent5"/>
        <w:tblW w:w="0" w:type="auto"/>
        <w:tblInd w:w="262" w:type="dxa"/>
        <w:tblLook w:val="04A0" w:firstRow="1" w:lastRow="0" w:firstColumn="1" w:lastColumn="0" w:noHBand="0" w:noVBand="1"/>
      </w:tblPr>
      <w:tblGrid>
        <w:gridCol w:w="4428"/>
        <w:gridCol w:w="4428"/>
      </w:tblGrid>
      <w:tr w:rsidR="0087084B" w:rsidRPr="000338A0" w:rsidTr="005D3193">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856" w:type="dxa"/>
            <w:gridSpan w:val="2"/>
          </w:tcPr>
          <w:p w:rsidR="0087084B" w:rsidRPr="000338A0" w:rsidRDefault="0087084B" w:rsidP="000338A0">
            <w:pPr>
              <w:pStyle w:val="ListParagraph"/>
              <w:ind w:left="0"/>
              <w:jc w:val="center"/>
              <w:rPr>
                <w:rFonts w:ascii="Courier New" w:hAnsi="Courier New" w:cs="Courier New"/>
                <w:sz w:val="32"/>
              </w:rPr>
            </w:pPr>
            <w:proofErr w:type="spellStart"/>
            <w:r w:rsidRPr="000338A0">
              <w:rPr>
                <w:rFonts w:ascii="Courier New" w:hAnsi="Courier New" w:cs="Courier New"/>
                <w:sz w:val="24"/>
              </w:rPr>
              <w:t>java.lang.Number</w:t>
            </w:r>
            <w:proofErr w:type="spellEnd"/>
          </w:p>
        </w:tc>
      </w:tr>
      <w:tr w:rsidR="0087084B" w:rsidRPr="000338A0" w:rsidTr="005D3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87084B" w:rsidRPr="000338A0" w:rsidRDefault="0087084B" w:rsidP="00814F64">
            <w:pPr>
              <w:pStyle w:val="ListParagraph"/>
              <w:ind w:left="0"/>
              <w:rPr>
                <w:rFonts w:ascii="Courier New" w:hAnsi="Courier New" w:cs="Courier New"/>
                <w:b w:val="0"/>
                <w:sz w:val="32"/>
              </w:rPr>
            </w:pPr>
            <w:r w:rsidRPr="000338A0">
              <w:rPr>
                <w:rFonts w:ascii="Courier New" w:hAnsi="Courier New" w:cs="Courier New"/>
                <w:sz w:val="24"/>
              </w:rPr>
              <w:t>+</w:t>
            </w:r>
            <w:proofErr w:type="spellStart"/>
            <w:r w:rsidRPr="000338A0">
              <w:rPr>
                <w:rFonts w:ascii="Courier New" w:hAnsi="Courier New" w:cs="Courier New"/>
                <w:sz w:val="24"/>
              </w:rPr>
              <w:t>byteValue</w:t>
            </w:r>
            <w:proofErr w:type="spellEnd"/>
            <w:r w:rsidRPr="000338A0">
              <w:rPr>
                <w:rFonts w:ascii="Courier New" w:hAnsi="Courier New" w:cs="Courier New"/>
                <w:sz w:val="24"/>
              </w:rPr>
              <w:t>(): byte</w:t>
            </w:r>
          </w:p>
        </w:tc>
        <w:tc>
          <w:tcPr>
            <w:tcW w:w="4428" w:type="dxa"/>
          </w:tcPr>
          <w:p w:rsidR="0087084B" w:rsidRPr="000338A0" w:rsidRDefault="0087084B" w:rsidP="00814F64">
            <w:pPr>
              <w:pStyle w:val="ListParagraph"/>
              <w:ind w:left="0"/>
              <w:cnfStyle w:val="000000100000" w:firstRow="0" w:lastRow="0" w:firstColumn="0" w:lastColumn="0" w:oddVBand="0" w:evenVBand="0" w:oddHBand="1" w:evenHBand="0" w:firstRowFirstColumn="0" w:firstRowLastColumn="0" w:lastRowFirstColumn="0" w:lastRowLastColumn="0"/>
              <w:rPr>
                <w:b/>
                <w:sz w:val="32"/>
              </w:rPr>
            </w:pPr>
            <w:r w:rsidRPr="000338A0">
              <w:rPr>
                <w:sz w:val="24"/>
              </w:rPr>
              <w:t>Returns this number as a byte.</w:t>
            </w:r>
          </w:p>
        </w:tc>
      </w:tr>
      <w:tr w:rsidR="0087084B" w:rsidRPr="000338A0" w:rsidTr="005D3193">
        <w:trPr>
          <w:trHeight w:val="385"/>
        </w:trPr>
        <w:tc>
          <w:tcPr>
            <w:cnfStyle w:val="001000000000" w:firstRow="0" w:lastRow="0" w:firstColumn="1" w:lastColumn="0" w:oddVBand="0" w:evenVBand="0" w:oddHBand="0" w:evenHBand="0" w:firstRowFirstColumn="0" w:firstRowLastColumn="0" w:lastRowFirstColumn="0" w:lastRowLastColumn="0"/>
            <w:tcW w:w="4428" w:type="dxa"/>
          </w:tcPr>
          <w:p w:rsidR="0087084B" w:rsidRPr="000338A0" w:rsidRDefault="0087084B" w:rsidP="00814F64">
            <w:pPr>
              <w:pStyle w:val="ListParagraph"/>
              <w:ind w:left="0"/>
              <w:rPr>
                <w:rFonts w:ascii="Courier New" w:hAnsi="Courier New" w:cs="Courier New"/>
                <w:b w:val="0"/>
                <w:sz w:val="32"/>
              </w:rPr>
            </w:pPr>
            <w:r w:rsidRPr="000338A0">
              <w:rPr>
                <w:rFonts w:ascii="Courier New" w:hAnsi="Courier New" w:cs="Courier New"/>
                <w:sz w:val="24"/>
              </w:rPr>
              <w:t>+</w:t>
            </w:r>
            <w:proofErr w:type="spellStart"/>
            <w:r w:rsidRPr="000338A0">
              <w:rPr>
                <w:rFonts w:ascii="Courier New" w:hAnsi="Courier New" w:cs="Courier New"/>
                <w:sz w:val="24"/>
              </w:rPr>
              <w:t>shortValue</w:t>
            </w:r>
            <w:proofErr w:type="spellEnd"/>
            <w:r w:rsidRPr="000338A0">
              <w:rPr>
                <w:rFonts w:ascii="Courier New" w:hAnsi="Courier New" w:cs="Courier New"/>
                <w:sz w:val="24"/>
              </w:rPr>
              <w:t>(): short</w:t>
            </w:r>
          </w:p>
        </w:tc>
        <w:tc>
          <w:tcPr>
            <w:tcW w:w="4428" w:type="dxa"/>
          </w:tcPr>
          <w:p w:rsidR="0087084B" w:rsidRPr="000338A0" w:rsidRDefault="000338A0" w:rsidP="00814F64">
            <w:pPr>
              <w:pStyle w:val="ListParagraph"/>
              <w:ind w:left="0"/>
              <w:cnfStyle w:val="000000000000" w:firstRow="0" w:lastRow="0" w:firstColumn="0" w:lastColumn="0" w:oddVBand="0" w:evenVBand="0" w:oddHBand="0" w:evenHBand="0" w:firstRowFirstColumn="0" w:firstRowLastColumn="0" w:lastRowFirstColumn="0" w:lastRowLastColumn="0"/>
              <w:rPr>
                <w:b/>
                <w:sz w:val="32"/>
              </w:rPr>
            </w:pPr>
            <w:r w:rsidRPr="000338A0">
              <w:rPr>
                <w:sz w:val="24"/>
              </w:rPr>
              <w:t>Returns this number as a short</w:t>
            </w:r>
            <w:r w:rsidR="0087084B" w:rsidRPr="000338A0">
              <w:rPr>
                <w:sz w:val="24"/>
              </w:rPr>
              <w:t>.</w:t>
            </w:r>
          </w:p>
        </w:tc>
      </w:tr>
      <w:tr w:rsidR="0087084B" w:rsidRPr="000338A0" w:rsidTr="005D319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428" w:type="dxa"/>
          </w:tcPr>
          <w:p w:rsidR="0087084B" w:rsidRPr="000338A0" w:rsidRDefault="0087084B" w:rsidP="00814F64">
            <w:pPr>
              <w:pStyle w:val="ListParagraph"/>
              <w:ind w:left="0"/>
              <w:rPr>
                <w:rFonts w:ascii="Courier New" w:hAnsi="Courier New" w:cs="Courier New"/>
                <w:b w:val="0"/>
                <w:sz w:val="32"/>
              </w:rPr>
            </w:pPr>
            <w:r w:rsidRPr="000338A0">
              <w:rPr>
                <w:rFonts w:ascii="Courier New" w:hAnsi="Courier New" w:cs="Courier New"/>
                <w:sz w:val="24"/>
              </w:rPr>
              <w:t>+</w:t>
            </w:r>
            <w:proofErr w:type="spellStart"/>
            <w:r w:rsidRPr="000338A0">
              <w:rPr>
                <w:rFonts w:ascii="Courier New" w:hAnsi="Courier New" w:cs="Courier New"/>
                <w:sz w:val="24"/>
              </w:rPr>
              <w:t>intValue</w:t>
            </w:r>
            <w:proofErr w:type="spellEnd"/>
            <w:r w:rsidRPr="000338A0">
              <w:rPr>
                <w:rFonts w:ascii="Courier New" w:hAnsi="Courier New" w:cs="Courier New"/>
                <w:sz w:val="24"/>
              </w:rPr>
              <w:t xml:space="preserve">(): </w:t>
            </w:r>
            <w:proofErr w:type="spellStart"/>
            <w:r w:rsidRPr="000338A0">
              <w:rPr>
                <w:rFonts w:ascii="Courier New" w:hAnsi="Courier New" w:cs="Courier New"/>
                <w:sz w:val="24"/>
              </w:rPr>
              <w:t>int</w:t>
            </w:r>
            <w:proofErr w:type="spellEnd"/>
          </w:p>
        </w:tc>
        <w:tc>
          <w:tcPr>
            <w:tcW w:w="4428" w:type="dxa"/>
          </w:tcPr>
          <w:p w:rsidR="0087084B" w:rsidRPr="000338A0" w:rsidRDefault="0087084B" w:rsidP="00814F64">
            <w:pPr>
              <w:pStyle w:val="ListParagraph"/>
              <w:ind w:left="0"/>
              <w:cnfStyle w:val="000000100000" w:firstRow="0" w:lastRow="0" w:firstColumn="0" w:lastColumn="0" w:oddVBand="0" w:evenVBand="0" w:oddHBand="1" w:evenHBand="0" w:firstRowFirstColumn="0" w:firstRowLastColumn="0" w:lastRowFirstColumn="0" w:lastRowLastColumn="0"/>
              <w:rPr>
                <w:b/>
                <w:sz w:val="32"/>
              </w:rPr>
            </w:pPr>
            <w:r w:rsidRPr="000338A0">
              <w:rPr>
                <w:sz w:val="24"/>
              </w:rPr>
              <w:t>Returns this number as a</w:t>
            </w:r>
            <w:r w:rsidR="000338A0" w:rsidRPr="000338A0">
              <w:rPr>
                <w:sz w:val="24"/>
              </w:rPr>
              <w:t>n</w:t>
            </w:r>
            <w:r w:rsidRPr="000338A0">
              <w:rPr>
                <w:sz w:val="24"/>
              </w:rPr>
              <w:t xml:space="preserve"> int.</w:t>
            </w:r>
          </w:p>
        </w:tc>
      </w:tr>
      <w:tr w:rsidR="0087084B" w:rsidRPr="000338A0" w:rsidTr="005D3193">
        <w:trPr>
          <w:trHeight w:val="385"/>
        </w:trPr>
        <w:tc>
          <w:tcPr>
            <w:cnfStyle w:val="001000000000" w:firstRow="0" w:lastRow="0" w:firstColumn="1" w:lastColumn="0" w:oddVBand="0" w:evenVBand="0" w:oddHBand="0" w:evenHBand="0" w:firstRowFirstColumn="0" w:firstRowLastColumn="0" w:lastRowFirstColumn="0" w:lastRowLastColumn="0"/>
            <w:tcW w:w="4428" w:type="dxa"/>
          </w:tcPr>
          <w:p w:rsidR="0087084B" w:rsidRPr="000338A0" w:rsidRDefault="0087084B" w:rsidP="00814F64">
            <w:pPr>
              <w:pStyle w:val="ListParagraph"/>
              <w:ind w:left="0"/>
              <w:rPr>
                <w:rFonts w:ascii="Courier New" w:hAnsi="Courier New" w:cs="Courier New"/>
                <w:b w:val="0"/>
                <w:sz w:val="32"/>
              </w:rPr>
            </w:pPr>
            <w:r w:rsidRPr="000338A0">
              <w:rPr>
                <w:rFonts w:ascii="Courier New" w:hAnsi="Courier New" w:cs="Courier New"/>
                <w:sz w:val="24"/>
              </w:rPr>
              <w:t>+</w:t>
            </w:r>
            <w:proofErr w:type="spellStart"/>
            <w:r w:rsidRPr="000338A0">
              <w:rPr>
                <w:rFonts w:ascii="Courier New" w:hAnsi="Courier New" w:cs="Courier New"/>
                <w:sz w:val="24"/>
              </w:rPr>
              <w:t>longValue</w:t>
            </w:r>
            <w:proofErr w:type="spellEnd"/>
            <w:r w:rsidRPr="000338A0">
              <w:rPr>
                <w:rFonts w:ascii="Courier New" w:hAnsi="Courier New" w:cs="Courier New"/>
                <w:sz w:val="24"/>
              </w:rPr>
              <w:t>(): long</w:t>
            </w:r>
          </w:p>
        </w:tc>
        <w:tc>
          <w:tcPr>
            <w:tcW w:w="4428" w:type="dxa"/>
          </w:tcPr>
          <w:p w:rsidR="0087084B" w:rsidRPr="000338A0" w:rsidRDefault="0087084B" w:rsidP="00814F64">
            <w:pPr>
              <w:pStyle w:val="ListParagraph"/>
              <w:ind w:left="0"/>
              <w:cnfStyle w:val="000000000000" w:firstRow="0" w:lastRow="0" w:firstColumn="0" w:lastColumn="0" w:oddVBand="0" w:evenVBand="0" w:oddHBand="0" w:evenHBand="0" w:firstRowFirstColumn="0" w:firstRowLastColumn="0" w:lastRowFirstColumn="0" w:lastRowLastColumn="0"/>
              <w:rPr>
                <w:b/>
                <w:sz w:val="32"/>
              </w:rPr>
            </w:pPr>
            <w:r w:rsidRPr="000338A0">
              <w:rPr>
                <w:sz w:val="24"/>
              </w:rPr>
              <w:t>Returns this number as a long.</w:t>
            </w:r>
          </w:p>
        </w:tc>
      </w:tr>
      <w:tr w:rsidR="0087084B" w:rsidRPr="000338A0" w:rsidTr="005D3193">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28" w:type="dxa"/>
          </w:tcPr>
          <w:p w:rsidR="0087084B" w:rsidRPr="000338A0" w:rsidRDefault="000338A0" w:rsidP="00814F64">
            <w:pPr>
              <w:pStyle w:val="ListParagraph"/>
              <w:ind w:left="0"/>
              <w:rPr>
                <w:rFonts w:ascii="Courier New" w:hAnsi="Courier New" w:cs="Courier New"/>
                <w:b w:val="0"/>
                <w:sz w:val="32"/>
              </w:rPr>
            </w:pPr>
            <w:r w:rsidRPr="000338A0">
              <w:rPr>
                <w:rFonts w:ascii="Courier New" w:hAnsi="Courier New" w:cs="Courier New"/>
                <w:sz w:val="24"/>
              </w:rPr>
              <w:t>+</w:t>
            </w:r>
            <w:proofErr w:type="spellStart"/>
            <w:r w:rsidRPr="000338A0">
              <w:rPr>
                <w:rFonts w:ascii="Courier New" w:hAnsi="Courier New" w:cs="Courier New"/>
                <w:sz w:val="24"/>
              </w:rPr>
              <w:t>floatValue</w:t>
            </w:r>
            <w:proofErr w:type="spellEnd"/>
            <w:r w:rsidRPr="000338A0">
              <w:rPr>
                <w:rFonts w:ascii="Courier New" w:hAnsi="Courier New" w:cs="Courier New"/>
                <w:sz w:val="24"/>
              </w:rPr>
              <w:t>(): f</w:t>
            </w:r>
            <w:r w:rsidR="0087084B" w:rsidRPr="000338A0">
              <w:rPr>
                <w:rFonts w:ascii="Courier New" w:hAnsi="Courier New" w:cs="Courier New"/>
                <w:sz w:val="24"/>
              </w:rPr>
              <w:t>loat</w:t>
            </w:r>
          </w:p>
        </w:tc>
        <w:tc>
          <w:tcPr>
            <w:tcW w:w="4428" w:type="dxa"/>
          </w:tcPr>
          <w:p w:rsidR="0087084B" w:rsidRPr="000338A0" w:rsidRDefault="0087084B" w:rsidP="00814F64">
            <w:pPr>
              <w:pStyle w:val="ListParagraph"/>
              <w:ind w:left="0"/>
              <w:cnfStyle w:val="000000100000" w:firstRow="0" w:lastRow="0" w:firstColumn="0" w:lastColumn="0" w:oddVBand="0" w:evenVBand="0" w:oddHBand="1" w:evenHBand="0" w:firstRowFirstColumn="0" w:firstRowLastColumn="0" w:lastRowFirstColumn="0" w:lastRowLastColumn="0"/>
              <w:rPr>
                <w:b/>
                <w:sz w:val="32"/>
              </w:rPr>
            </w:pPr>
            <w:r w:rsidRPr="000338A0">
              <w:rPr>
                <w:sz w:val="24"/>
              </w:rPr>
              <w:t>Returns this number as a float.</w:t>
            </w:r>
          </w:p>
        </w:tc>
      </w:tr>
      <w:tr w:rsidR="0087084B" w:rsidRPr="000338A0" w:rsidTr="005D3193">
        <w:trPr>
          <w:trHeight w:val="430"/>
        </w:trPr>
        <w:tc>
          <w:tcPr>
            <w:cnfStyle w:val="001000000000" w:firstRow="0" w:lastRow="0" w:firstColumn="1" w:lastColumn="0" w:oddVBand="0" w:evenVBand="0" w:oddHBand="0" w:evenHBand="0" w:firstRowFirstColumn="0" w:firstRowLastColumn="0" w:lastRowFirstColumn="0" w:lastRowLastColumn="0"/>
            <w:tcW w:w="4428" w:type="dxa"/>
          </w:tcPr>
          <w:p w:rsidR="0087084B" w:rsidRPr="000338A0" w:rsidRDefault="0087084B" w:rsidP="00814F64">
            <w:pPr>
              <w:pStyle w:val="ListParagraph"/>
              <w:ind w:left="0"/>
              <w:rPr>
                <w:rFonts w:ascii="Courier New" w:hAnsi="Courier New" w:cs="Courier New"/>
                <w:b w:val="0"/>
                <w:sz w:val="32"/>
              </w:rPr>
            </w:pPr>
            <w:r w:rsidRPr="000338A0">
              <w:rPr>
                <w:rFonts w:ascii="Courier New" w:hAnsi="Courier New" w:cs="Courier New"/>
                <w:sz w:val="24"/>
              </w:rPr>
              <w:t>+</w:t>
            </w:r>
            <w:proofErr w:type="spellStart"/>
            <w:r w:rsidRPr="000338A0">
              <w:rPr>
                <w:rFonts w:ascii="Courier New" w:hAnsi="Courier New" w:cs="Courier New"/>
                <w:sz w:val="24"/>
              </w:rPr>
              <w:t>doubleValue</w:t>
            </w:r>
            <w:proofErr w:type="spellEnd"/>
            <w:r w:rsidRPr="000338A0">
              <w:rPr>
                <w:rFonts w:ascii="Courier New" w:hAnsi="Courier New" w:cs="Courier New"/>
                <w:sz w:val="24"/>
              </w:rPr>
              <w:t>(): double</w:t>
            </w:r>
          </w:p>
        </w:tc>
        <w:tc>
          <w:tcPr>
            <w:tcW w:w="4428" w:type="dxa"/>
          </w:tcPr>
          <w:p w:rsidR="0087084B" w:rsidRPr="000338A0" w:rsidRDefault="0087084B" w:rsidP="00814F64">
            <w:pPr>
              <w:pStyle w:val="ListParagraph"/>
              <w:ind w:left="0"/>
              <w:cnfStyle w:val="000000000000" w:firstRow="0" w:lastRow="0" w:firstColumn="0" w:lastColumn="0" w:oddVBand="0" w:evenVBand="0" w:oddHBand="0" w:evenHBand="0" w:firstRowFirstColumn="0" w:firstRowLastColumn="0" w:lastRowFirstColumn="0" w:lastRowLastColumn="0"/>
              <w:rPr>
                <w:b/>
                <w:sz w:val="32"/>
              </w:rPr>
            </w:pPr>
            <w:r w:rsidRPr="000338A0">
              <w:rPr>
                <w:sz w:val="24"/>
              </w:rPr>
              <w:t>Returns this number as a double.</w:t>
            </w:r>
          </w:p>
        </w:tc>
      </w:tr>
    </w:tbl>
    <w:p w:rsidR="0087084B" w:rsidRDefault="0087084B" w:rsidP="00814F64">
      <w:pPr>
        <w:pStyle w:val="ListParagraph"/>
        <w:rPr>
          <w:b/>
          <w:sz w:val="28"/>
        </w:rPr>
      </w:pPr>
    </w:p>
    <w:p w:rsidR="005D3193" w:rsidRDefault="005D3193" w:rsidP="00814F64">
      <w:pPr>
        <w:pStyle w:val="ListParagraph"/>
        <w:rPr>
          <w:sz w:val="24"/>
        </w:rPr>
      </w:pPr>
      <w:r w:rsidRPr="005D3193">
        <w:rPr>
          <w:sz w:val="24"/>
        </w:rPr>
        <w:t xml:space="preserve">The Number class is an abstract superclass for </w:t>
      </w:r>
      <w:r w:rsidRPr="005D3193">
        <w:rPr>
          <w:rFonts w:ascii="Courier New" w:hAnsi="Courier New" w:cs="Courier New"/>
          <w:b/>
          <w:color w:val="548DD4" w:themeColor="text2" w:themeTint="99"/>
          <w:sz w:val="24"/>
        </w:rPr>
        <w:t>Double</w:t>
      </w:r>
      <w:r w:rsidRPr="005D3193">
        <w:rPr>
          <w:sz w:val="24"/>
        </w:rPr>
        <w:t xml:space="preserve">, </w:t>
      </w:r>
      <w:r w:rsidRPr="005D3193">
        <w:rPr>
          <w:rFonts w:ascii="Courier New" w:hAnsi="Courier New" w:cs="Courier New"/>
          <w:b/>
          <w:color w:val="548DD4" w:themeColor="text2" w:themeTint="99"/>
          <w:sz w:val="24"/>
        </w:rPr>
        <w:t>Float</w:t>
      </w:r>
      <w:r w:rsidRPr="005D3193">
        <w:rPr>
          <w:sz w:val="24"/>
        </w:rPr>
        <w:t xml:space="preserve">, </w:t>
      </w:r>
      <w:r w:rsidRPr="005D3193">
        <w:rPr>
          <w:rFonts w:ascii="Courier New" w:hAnsi="Courier New" w:cs="Courier New"/>
          <w:b/>
          <w:color w:val="548DD4" w:themeColor="text2" w:themeTint="99"/>
          <w:sz w:val="24"/>
        </w:rPr>
        <w:t>Long</w:t>
      </w:r>
      <w:r w:rsidRPr="005D3193">
        <w:rPr>
          <w:sz w:val="24"/>
        </w:rPr>
        <w:t xml:space="preserve">, </w:t>
      </w:r>
      <w:r w:rsidRPr="005D3193">
        <w:rPr>
          <w:rFonts w:ascii="Courier New" w:hAnsi="Courier New" w:cs="Courier New"/>
          <w:b/>
          <w:color w:val="548DD4" w:themeColor="text2" w:themeTint="99"/>
          <w:sz w:val="24"/>
        </w:rPr>
        <w:t>Integer</w:t>
      </w:r>
      <w:r w:rsidRPr="005D3193">
        <w:rPr>
          <w:sz w:val="24"/>
        </w:rPr>
        <w:t xml:space="preserve">, </w:t>
      </w:r>
      <w:r w:rsidRPr="005D3193">
        <w:rPr>
          <w:rFonts w:ascii="Courier New" w:hAnsi="Courier New" w:cs="Courier New"/>
          <w:b/>
          <w:color w:val="548DD4" w:themeColor="text2" w:themeTint="99"/>
          <w:sz w:val="24"/>
        </w:rPr>
        <w:t>Short</w:t>
      </w:r>
      <w:r w:rsidRPr="005D3193">
        <w:rPr>
          <w:sz w:val="24"/>
        </w:rPr>
        <w:t xml:space="preserve">, </w:t>
      </w:r>
      <w:r w:rsidRPr="005D3193">
        <w:rPr>
          <w:rFonts w:ascii="Courier New" w:hAnsi="Courier New" w:cs="Courier New"/>
          <w:b/>
          <w:color w:val="548DD4" w:themeColor="text2" w:themeTint="99"/>
          <w:sz w:val="24"/>
        </w:rPr>
        <w:t>Byte</w:t>
      </w:r>
      <w:r w:rsidRPr="005D3193">
        <w:rPr>
          <w:sz w:val="24"/>
        </w:rPr>
        <w:t xml:space="preserve">, </w:t>
      </w:r>
      <w:proofErr w:type="spellStart"/>
      <w:r w:rsidRPr="005D3193">
        <w:rPr>
          <w:rFonts w:ascii="Courier New" w:hAnsi="Courier New" w:cs="Courier New"/>
          <w:b/>
          <w:color w:val="548DD4" w:themeColor="text2" w:themeTint="99"/>
          <w:sz w:val="24"/>
        </w:rPr>
        <w:t>BigInteger</w:t>
      </w:r>
      <w:proofErr w:type="spellEnd"/>
      <w:r w:rsidRPr="005D3193">
        <w:rPr>
          <w:sz w:val="24"/>
        </w:rPr>
        <w:t xml:space="preserve">, and </w:t>
      </w:r>
      <w:proofErr w:type="spellStart"/>
      <w:r w:rsidRPr="005D3193">
        <w:rPr>
          <w:rFonts w:ascii="Courier New" w:hAnsi="Courier New" w:cs="Courier New"/>
          <w:b/>
          <w:color w:val="548DD4" w:themeColor="text2" w:themeTint="99"/>
          <w:sz w:val="24"/>
        </w:rPr>
        <w:t>BigDecimal</w:t>
      </w:r>
      <w:proofErr w:type="spellEnd"/>
      <w:r w:rsidRPr="005D3193">
        <w:rPr>
          <w:sz w:val="24"/>
        </w:rPr>
        <w:t>.</w:t>
      </w:r>
    </w:p>
    <w:p w:rsidR="005D3193" w:rsidRDefault="0032719D" w:rsidP="0032719D">
      <w:pPr>
        <w:pStyle w:val="ListParagraph"/>
        <w:numPr>
          <w:ilvl w:val="1"/>
          <w:numId w:val="2"/>
        </w:numPr>
        <w:rPr>
          <w:b/>
          <w:sz w:val="28"/>
          <w:szCs w:val="28"/>
        </w:rPr>
      </w:pPr>
      <w:r w:rsidRPr="0032719D">
        <w:rPr>
          <w:b/>
          <w:sz w:val="28"/>
          <w:szCs w:val="28"/>
        </w:rPr>
        <w:lastRenderedPageBreak/>
        <w:t xml:space="preserve">Calendar and </w:t>
      </w:r>
      <w:proofErr w:type="spellStart"/>
      <w:r w:rsidRPr="0032719D">
        <w:rPr>
          <w:b/>
          <w:sz w:val="28"/>
          <w:szCs w:val="28"/>
        </w:rPr>
        <w:t>GregorianCalendar</w:t>
      </w:r>
      <w:proofErr w:type="spellEnd"/>
    </w:p>
    <w:p w:rsidR="0032719D" w:rsidRPr="008A1F9A" w:rsidRDefault="0032719D" w:rsidP="0032719D">
      <w:pPr>
        <w:pStyle w:val="ListParagraph"/>
        <w:rPr>
          <w:sz w:val="24"/>
        </w:rPr>
      </w:pPr>
      <w:proofErr w:type="spellStart"/>
      <w:r w:rsidRPr="008A1F9A">
        <w:rPr>
          <w:rFonts w:ascii="Courier New" w:hAnsi="Courier New" w:cs="Courier New"/>
          <w:b/>
          <w:color w:val="548DD4" w:themeColor="text2" w:themeTint="99"/>
          <w:sz w:val="24"/>
        </w:rPr>
        <w:t>GregorianCalendar</w:t>
      </w:r>
      <w:proofErr w:type="spellEnd"/>
      <w:r w:rsidRPr="008A1F9A">
        <w:rPr>
          <w:sz w:val="24"/>
        </w:rPr>
        <w:t xml:space="preserve"> is a concrete subclass of the abstract class </w:t>
      </w:r>
      <w:r w:rsidRPr="008A1F9A">
        <w:rPr>
          <w:rFonts w:ascii="Courier New" w:hAnsi="Courier New" w:cs="Courier New"/>
          <w:b/>
          <w:color w:val="548DD4" w:themeColor="text2" w:themeTint="99"/>
          <w:sz w:val="24"/>
        </w:rPr>
        <w:t>Calendar</w:t>
      </w:r>
      <w:r w:rsidRPr="008A1F9A">
        <w:rPr>
          <w:sz w:val="24"/>
        </w:rPr>
        <w:t>.</w:t>
      </w:r>
    </w:p>
    <w:p w:rsidR="0032719D" w:rsidRPr="008A1F9A" w:rsidRDefault="0032719D" w:rsidP="0032719D">
      <w:pPr>
        <w:pStyle w:val="ListParagraph"/>
        <w:rPr>
          <w:sz w:val="32"/>
          <w:szCs w:val="28"/>
        </w:rPr>
      </w:pPr>
    </w:p>
    <w:p w:rsidR="0032719D" w:rsidRPr="008A1F9A" w:rsidRDefault="0032719D" w:rsidP="0032719D">
      <w:pPr>
        <w:pStyle w:val="ListParagraph"/>
        <w:rPr>
          <w:sz w:val="24"/>
        </w:rPr>
      </w:pPr>
      <w:proofErr w:type="spellStart"/>
      <w:proofErr w:type="gramStart"/>
      <w:r w:rsidRPr="008A1F9A">
        <w:rPr>
          <w:rFonts w:ascii="Courier New" w:hAnsi="Courier New" w:cs="Courier New"/>
          <w:b/>
          <w:color w:val="548DD4" w:themeColor="text2" w:themeTint="99"/>
          <w:sz w:val="24"/>
        </w:rPr>
        <w:t>java.util.Calendar</w:t>
      </w:r>
      <w:proofErr w:type="spellEnd"/>
      <w:proofErr w:type="gramEnd"/>
      <w:r w:rsidRPr="008A1F9A">
        <w:rPr>
          <w:color w:val="548DD4" w:themeColor="text2" w:themeTint="99"/>
          <w:sz w:val="24"/>
        </w:rPr>
        <w:t xml:space="preserve"> </w:t>
      </w:r>
      <w:r w:rsidRPr="008A1F9A">
        <w:rPr>
          <w:sz w:val="24"/>
        </w:rPr>
        <w:t xml:space="preserve">is an abstract base class for extracting detailed calendar information, such as the year, month, date, hour, minute, and second. Subclasses of Calendar can implement specific calendar systems, such as the Gregorian calendar, the lunar calendar, and the Jewish calendar. Currently, </w:t>
      </w:r>
      <w:proofErr w:type="spellStart"/>
      <w:r w:rsidRPr="008A1F9A">
        <w:rPr>
          <w:rFonts w:ascii="Courier New" w:hAnsi="Courier New" w:cs="Courier New"/>
          <w:b/>
          <w:color w:val="548DD4" w:themeColor="text2" w:themeTint="99"/>
          <w:sz w:val="24"/>
        </w:rPr>
        <w:t>java.util.GregorianCalendar</w:t>
      </w:r>
      <w:proofErr w:type="spellEnd"/>
      <w:r w:rsidRPr="008A1F9A">
        <w:rPr>
          <w:color w:val="548DD4" w:themeColor="text2" w:themeTint="99"/>
          <w:sz w:val="24"/>
        </w:rPr>
        <w:t xml:space="preserve"> </w:t>
      </w:r>
      <w:r w:rsidRPr="008A1F9A">
        <w:rPr>
          <w:sz w:val="24"/>
        </w:rPr>
        <w:t>for the Gregorian calendar is supported in Java.</w:t>
      </w:r>
    </w:p>
    <w:p w:rsidR="008A1F9A" w:rsidRDefault="0032719D" w:rsidP="008A1F9A">
      <w:pPr>
        <w:pStyle w:val="ListParagraph"/>
        <w:rPr>
          <w:sz w:val="24"/>
          <w:szCs w:val="24"/>
        </w:rPr>
      </w:pPr>
      <w:r w:rsidRPr="008A1F9A">
        <w:rPr>
          <w:sz w:val="24"/>
        </w:rPr>
        <w:t xml:space="preserve">The </w:t>
      </w:r>
      <w:r w:rsidRPr="008A1F9A">
        <w:rPr>
          <w:rFonts w:ascii="Courier New" w:hAnsi="Courier New" w:cs="Courier New"/>
          <w:b/>
          <w:color w:val="548DD4" w:themeColor="text2" w:themeTint="99"/>
          <w:sz w:val="24"/>
        </w:rPr>
        <w:t>add</w:t>
      </w:r>
      <w:r w:rsidRPr="008A1F9A">
        <w:rPr>
          <w:sz w:val="24"/>
        </w:rPr>
        <w:t xml:space="preserve"> method is abstract in the Calendar class because its implementation is dependent on a concrete </w:t>
      </w:r>
      <w:r w:rsidRPr="008A1F9A">
        <w:rPr>
          <w:rFonts w:ascii="Courier New" w:hAnsi="Courier New" w:cs="Courier New"/>
          <w:b/>
          <w:color w:val="548DD4" w:themeColor="text2" w:themeTint="99"/>
          <w:sz w:val="24"/>
        </w:rPr>
        <w:t>calendar</w:t>
      </w:r>
      <w:r w:rsidRPr="008A1F9A">
        <w:rPr>
          <w:color w:val="548DD4" w:themeColor="text2" w:themeTint="99"/>
          <w:sz w:val="24"/>
        </w:rPr>
        <w:t xml:space="preserve"> </w:t>
      </w:r>
      <w:r w:rsidRPr="008A1F9A">
        <w:rPr>
          <w:sz w:val="24"/>
        </w:rPr>
        <w:t>syste</w:t>
      </w:r>
      <w:r w:rsidRPr="008A1F9A">
        <w:rPr>
          <w:sz w:val="24"/>
          <w:szCs w:val="24"/>
        </w:rPr>
        <w:t>m.</w:t>
      </w:r>
    </w:p>
    <w:p w:rsidR="008A1F9A" w:rsidRDefault="008A1F9A" w:rsidP="008A1F9A">
      <w:pPr>
        <w:pStyle w:val="ListParagraph"/>
        <w:rPr>
          <w:sz w:val="24"/>
          <w:szCs w:val="24"/>
        </w:rPr>
      </w:pPr>
    </w:p>
    <w:tbl>
      <w:tblPr>
        <w:tblStyle w:val="LightList-Accent5"/>
        <w:tblW w:w="10548" w:type="dxa"/>
        <w:tblLook w:val="04A0" w:firstRow="1" w:lastRow="0" w:firstColumn="1" w:lastColumn="0" w:noHBand="0" w:noVBand="1"/>
      </w:tblPr>
      <w:tblGrid>
        <w:gridCol w:w="4428"/>
        <w:gridCol w:w="6120"/>
      </w:tblGrid>
      <w:tr w:rsidR="008A1F9A" w:rsidTr="00536757">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548" w:type="dxa"/>
            <w:gridSpan w:val="2"/>
          </w:tcPr>
          <w:p w:rsidR="008A1F9A" w:rsidRPr="008A1F9A" w:rsidRDefault="008A1F9A" w:rsidP="008A1F9A">
            <w:pPr>
              <w:pStyle w:val="ListParagraph"/>
              <w:ind w:left="0"/>
              <w:jc w:val="center"/>
              <w:rPr>
                <w:rFonts w:ascii="Courier New" w:hAnsi="Courier New" w:cs="Courier New"/>
              </w:rPr>
            </w:pPr>
            <w:proofErr w:type="spellStart"/>
            <w:r w:rsidRPr="008A1F9A">
              <w:rPr>
                <w:rFonts w:ascii="Courier New" w:hAnsi="Courier New" w:cs="Courier New"/>
              </w:rPr>
              <w:t>java.util.Calendar</w:t>
            </w:r>
            <w:proofErr w:type="spellEnd"/>
          </w:p>
        </w:tc>
      </w:tr>
      <w:tr w:rsidR="008A1F9A" w:rsidTr="00536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#Calendar()</w:t>
            </w:r>
          </w:p>
        </w:tc>
        <w:tc>
          <w:tcPr>
            <w:tcW w:w="6120" w:type="dxa"/>
          </w:tcPr>
          <w:p w:rsidR="008A1F9A" w:rsidRDefault="008A1F9A" w:rsidP="008A1F9A">
            <w:pPr>
              <w:pStyle w:val="ListParagraph"/>
              <w:ind w:left="0"/>
              <w:cnfStyle w:val="000000100000" w:firstRow="0" w:lastRow="0" w:firstColumn="0" w:lastColumn="0" w:oddVBand="0" w:evenVBand="0" w:oddHBand="1" w:evenHBand="0" w:firstRowFirstColumn="0" w:firstRowLastColumn="0" w:lastRowFirstColumn="0" w:lastRowLastColumn="0"/>
            </w:pPr>
            <w:r>
              <w:t>Constructs a default calendar.</w:t>
            </w:r>
          </w:p>
        </w:tc>
      </w:tr>
      <w:tr w:rsidR="008A1F9A" w:rsidTr="00536757">
        <w:trPr>
          <w:trHeight w:val="340"/>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 xml:space="preserve">+get(f </w:t>
            </w:r>
            <w:proofErr w:type="spellStart"/>
            <w:r w:rsidRPr="008A1F9A">
              <w:rPr>
                <w:rFonts w:ascii="Courier New" w:hAnsi="Courier New" w:cs="Courier New"/>
              </w:rPr>
              <w:t>ield</w:t>
            </w:r>
            <w:proofErr w:type="spellEnd"/>
            <w:r w:rsidRPr="008A1F9A">
              <w:rPr>
                <w:rFonts w:ascii="Courier New" w:hAnsi="Courier New" w:cs="Courier New"/>
              </w:rPr>
              <w:t xml:space="preserve">: </w:t>
            </w:r>
            <w:proofErr w:type="spellStart"/>
            <w:r w:rsidRPr="008A1F9A">
              <w:rPr>
                <w:rFonts w:ascii="Courier New" w:hAnsi="Courier New" w:cs="Courier New"/>
              </w:rPr>
              <w:t>int</w:t>
            </w:r>
            <w:proofErr w:type="spellEnd"/>
            <w:r w:rsidRPr="008A1F9A">
              <w:rPr>
                <w:rFonts w:ascii="Courier New" w:hAnsi="Courier New" w:cs="Courier New"/>
              </w:rPr>
              <w:t xml:space="preserve">): </w:t>
            </w:r>
            <w:proofErr w:type="spellStart"/>
            <w:r w:rsidRPr="008A1F9A">
              <w:rPr>
                <w:rFonts w:ascii="Courier New" w:hAnsi="Courier New" w:cs="Courier New"/>
              </w:rPr>
              <w:t>int</w:t>
            </w:r>
            <w:proofErr w:type="spellEnd"/>
          </w:p>
        </w:tc>
        <w:tc>
          <w:tcPr>
            <w:tcW w:w="6120" w:type="dxa"/>
          </w:tcPr>
          <w:p w:rsidR="008A1F9A" w:rsidRDefault="008A1F9A" w:rsidP="008A1F9A">
            <w:pPr>
              <w:pStyle w:val="ListParagraph"/>
              <w:ind w:left="0"/>
              <w:cnfStyle w:val="000000000000" w:firstRow="0" w:lastRow="0" w:firstColumn="0" w:lastColumn="0" w:oddVBand="0" w:evenVBand="0" w:oddHBand="0" w:evenHBand="0" w:firstRowFirstColumn="0" w:firstRowLastColumn="0" w:lastRowFirstColumn="0" w:lastRowLastColumn="0"/>
            </w:pPr>
            <w:r>
              <w:t>Returns the value of the given calendar field.</w:t>
            </w:r>
          </w:p>
        </w:tc>
      </w:tr>
      <w:tr w:rsidR="008A1F9A" w:rsidTr="00536757">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 xml:space="preserve">+set(f </w:t>
            </w:r>
            <w:proofErr w:type="spellStart"/>
            <w:r w:rsidRPr="008A1F9A">
              <w:rPr>
                <w:rFonts w:ascii="Courier New" w:hAnsi="Courier New" w:cs="Courier New"/>
              </w:rPr>
              <w:t>ield</w:t>
            </w:r>
            <w:proofErr w:type="spellEnd"/>
            <w:r w:rsidRPr="008A1F9A">
              <w:rPr>
                <w:rFonts w:ascii="Courier New" w:hAnsi="Courier New" w:cs="Courier New"/>
              </w:rPr>
              <w:t xml:space="preserve">: </w:t>
            </w:r>
            <w:proofErr w:type="spellStart"/>
            <w:r w:rsidRPr="008A1F9A">
              <w:rPr>
                <w:rFonts w:ascii="Courier New" w:hAnsi="Courier New" w:cs="Courier New"/>
              </w:rPr>
              <w:t>int</w:t>
            </w:r>
            <w:proofErr w:type="spellEnd"/>
            <w:r w:rsidRPr="008A1F9A">
              <w:rPr>
                <w:rFonts w:ascii="Courier New" w:hAnsi="Courier New" w:cs="Courier New"/>
              </w:rPr>
              <w:t xml:space="preserve">, value: </w:t>
            </w:r>
            <w:proofErr w:type="spellStart"/>
            <w:r w:rsidRPr="008A1F9A">
              <w:rPr>
                <w:rFonts w:ascii="Courier New" w:hAnsi="Courier New" w:cs="Courier New"/>
              </w:rPr>
              <w:t>int</w:t>
            </w:r>
            <w:proofErr w:type="spellEnd"/>
            <w:r w:rsidRPr="008A1F9A">
              <w:rPr>
                <w:rFonts w:ascii="Courier New" w:hAnsi="Courier New" w:cs="Courier New"/>
              </w:rPr>
              <w:t>): void</w:t>
            </w:r>
          </w:p>
        </w:tc>
        <w:tc>
          <w:tcPr>
            <w:tcW w:w="6120" w:type="dxa"/>
          </w:tcPr>
          <w:p w:rsidR="008A1F9A" w:rsidRDefault="008A1F9A" w:rsidP="008A1F9A">
            <w:pPr>
              <w:pStyle w:val="ListParagraph"/>
              <w:ind w:left="0"/>
              <w:cnfStyle w:val="000000100000" w:firstRow="0" w:lastRow="0" w:firstColumn="0" w:lastColumn="0" w:oddVBand="0" w:evenVBand="0" w:oddHBand="1" w:evenHBand="0" w:firstRowFirstColumn="0" w:firstRowLastColumn="0" w:lastRowFirstColumn="0" w:lastRowLastColumn="0"/>
            </w:pPr>
            <w:r>
              <w:t>Sets the given calendar to the specified value.</w:t>
            </w:r>
          </w:p>
        </w:tc>
      </w:tr>
      <w:tr w:rsidR="008A1F9A" w:rsidTr="00536757">
        <w:trPr>
          <w:trHeight w:val="700"/>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 xml:space="preserve">+set(year: </w:t>
            </w:r>
            <w:proofErr w:type="spellStart"/>
            <w:r w:rsidRPr="008A1F9A">
              <w:rPr>
                <w:rFonts w:ascii="Courier New" w:hAnsi="Courier New" w:cs="Courier New"/>
              </w:rPr>
              <w:t>int</w:t>
            </w:r>
            <w:proofErr w:type="spellEnd"/>
            <w:r w:rsidRPr="008A1F9A">
              <w:rPr>
                <w:rFonts w:ascii="Courier New" w:hAnsi="Courier New" w:cs="Courier New"/>
              </w:rPr>
              <w:t xml:space="preserve">, month: </w:t>
            </w:r>
            <w:proofErr w:type="spellStart"/>
            <w:r w:rsidRPr="008A1F9A">
              <w:rPr>
                <w:rFonts w:ascii="Courier New" w:hAnsi="Courier New" w:cs="Courier New"/>
              </w:rPr>
              <w:t>int</w:t>
            </w:r>
            <w:proofErr w:type="spellEnd"/>
            <w:r w:rsidRPr="008A1F9A">
              <w:rPr>
                <w:rFonts w:ascii="Courier New" w:hAnsi="Courier New" w:cs="Courier New"/>
              </w:rPr>
              <w:t xml:space="preserve">, </w:t>
            </w:r>
            <w:proofErr w:type="spellStart"/>
            <w:r w:rsidRPr="008A1F9A">
              <w:rPr>
                <w:rFonts w:ascii="Courier New" w:hAnsi="Courier New" w:cs="Courier New"/>
              </w:rPr>
              <w:t>dayOfMonth</w:t>
            </w:r>
            <w:proofErr w:type="spellEnd"/>
            <w:r w:rsidRPr="008A1F9A">
              <w:rPr>
                <w:rFonts w:ascii="Courier New" w:hAnsi="Courier New" w:cs="Courier New"/>
              </w:rPr>
              <w:t xml:space="preserve">: </w:t>
            </w:r>
            <w:proofErr w:type="spellStart"/>
            <w:r w:rsidRPr="008A1F9A">
              <w:rPr>
                <w:rFonts w:ascii="Courier New" w:hAnsi="Courier New" w:cs="Courier New"/>
              </w:rPr>
              <w:t>int</w:t>
            </w:r>
            <w:proofErr w:type="spellEnd"/>
            <w:r w:rsidRPr="008A1F9A">
              <w:rPr>
                <w:rFonts w:ascii="Courier New" w:hAnsi="Courier New" w:cs="Courier New"/>
              </w:rPr>
              <w:t>): void</w:t>
            </w:r>
          </w:p>
        </w:tc>
        <w:tc>
          <w:tcPr>
            <w:tcW w:w="6120" w:type="dxa"/>
          </w:tcPr>
          <w:p w:rsidR="008A1F9A" w:rsidRDefault="008A1F9A" w:rsidP="008A1F9A">
            <w:pPr>
              <w:pStyle w:val="ListParagraph"/>
              <w:ind w:left="0"/>
              <w:cnfStyle w:val="000000000000" w:firstRow="0" w:lastRow="0" w:firstColumn="0" w:lastColumn="0" w:oddVBand="0" w:evenVBand="0" w:oddHBand="0" w:evenHBand="0" w:firstRowFirstColumn="0" w:firstRowLastColumn="0" w:lastRowFirstColumn="0" w:lastRowLastColumn="0"/>
            </w:pPr>
            <w:r>
              <w:t>Sets the calendar with the specified year, month, and date. The month</w:t>
            </w:r>
            <w:r>
              <w:t xml:space="preserve"> </w:t>
            </w:r>
            <w:r>
              <w:t>parameter is 0-based; that is, 0 is for January.</w:t>
            </w:r>
          </w:p>
        </w:tc>
      </w:tr>
      <w:tr w:rsidR="008A1F9A" w:rsidTr="00536757">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w:t>
            </w:r>
            <w:proofErr w:type="spellStart"/>
            <w:r w:rsidRPr="008A1F9A">
              <w:rPr>
                <w:rFonts w:ascii="Courier New" w:hAnsi="Courier New" w:cs="Courier New"/>
              </w:rPr>
              <w:t>getActualMaximum</w:t>
            </w:r>
            <w:proofErr w:type="spellEnd"/>
            <w:r w:rsidRPr="008A1F9A">
              <w:rPr>
                <w:rFonts w:ascii="Courier New" w:hAnsi="Courier New" w:cs="Courier New"/>
              </w:rPr>
              <w:t xml:space="preserve">(field: </w:t>
            </w:r>
            <w:proofErr w:type="spellStart"/>
            <w:r w:rsidRPr="008A1F9A">
              <w:rPr>
                <w:rFonts w:ascii="Courier New" w:hAnsi="Courier New" w:cs="Courier New"/>
              </w:rPr>
              <w:t>int</w:t>
            </w:r>
            <w:proofErr w:type="spellEnd"/>
            <w:r w:rsidRPr="008A1F9A">
              <w:rPr>
                <w:rFonts w:ascii="Courier New" w:hAnsi="Courier New" w:cs="Courier New"/>
              </w:rPr>
              <w:t xml:space="preserve">): </w:t>
            </w:r>
            <w:proofErr w:type="spellStart"/>
            <w:r w:rsidRPr="008A1F9A">
              <w:rPr>
                <w:rFonts w:ascii="Courier New" w:hAnsi="Courier New" w:cs="Courier New"/>
              </w:rPr>
              <w:t>int</w:t>
            </w:r>
            <w:proofErr w:type="spellEnd"/>
          </w:p>
        </w:tc>
        <w:tc>
          <w:tcPr>
            <w:tcW w:w="6120" w:type="dxa"/>
          </w:tcPr>
          <w:p w:rsidR="008A1F9A" w:rsidRDefault="008A1F9A" w:rsidP="008A1F9A">
            <w:pPr>
              <w:pStyle w:val="ListParagraph"/>
              <w:ind w:left="0"/>
              <w:cnfStyle w:val="000000100000" w:firstRow="0" w:lastRow="0" w:firstColumn="0" w:lastColumn="0" w:oddVBand="0" w:evenVBand="0" w:oddHBand="1" w:evenHBand="0" w:firstRowFirstColumn="0" w:firstRowLastColumn="0" w:lastRowFirstColumn="0" w:lastRowLastColumn="0"/>
            </w:pPr>
            <w:r>
              <w:t>Returns the maximum value that the specified calendar field could have.</w:t>
            </w:r>
          </w:p>
        </w:tc>
      </w:tr>
      <w:tr w:rsidR="008A1F9A" w:rsidTr="00536757">
        <w:trPr>
          <w:trHeight w:val="610"/>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 xml:space="preserve">+add(f </w:t>
            </w:r>
            <w:proofErr w:type="spellStart"/>
            <w:r w:rsidRPr="008A1F9A">
              <w:rPr>
                <w:rFonts w:ascii="Courier New" w:hAnsi="Courier New" w:cs="Courier New"/>
              </w:rPr>
              <w:t>ield</w:t>
            </w:r>
            <w:proofErr w:type="spellEnd"/>
            <w:r w:rsidRPr="008A1F9A">
              <w:rPr>
                <w:rFonts w:ascii="Courier New" w:hAnsi="Courier New" w:cs="Courier New"/>
              </w:rPr>
              <w:t xml:space="preserve">: </w:t>
            </w:r>
            <w:proofErr w:type="spellStart"/>
            <w:r w:rsidRPr="008A1F9A">
              <w:rPr>
                <w:rFonts w:ascii="Courier New" w:hAnsi="Courier New" w:cs="Courier New"/>
              </w:rPr>
              <w:t>int</w:t>
            </w:r>
            <w:proofErr w:type="spellEnd"/>
            <w:r w:rsidRPr="008A1F9A">
              <w:rPr>
                <w:rFonts w:ascii="Courier New" w:hAnsi="Courier New" w:cs="Courier New"/>
              </w:rPr>
              <w:t xml:space="preserve">, amount: </w:t>
            </w:r>
            <w:proofErr w:type="spellStart"/>
            <w:r w:rsidRPr="008A1F9A">
              <w:rPr>
                <w:rFonts w:ascii="Courier New" w:hAnsi="Courier New" w:cs="Courier New"/>
              </w:rPr>
              <w:t>int</w:t>
            </w:r>
            <w:proofErr w:type="spellEnd"/>
            <w:r w:rsidRPr="008A1F9A">
              <w:rPr>
                <w:rFonts w:ascii="Courier New" w:hAnsi="Courier New" w:cs="Courier New"/>
              </w:rPr>
              <w:t>): void</w:t>
            </w:r>
          </w:p>
        </w:tc>
        <w:tc>
          <w:tcPr>
            <w:tcW w:w="6120" w:type="dxa"/>
          </w:tcPr>
          <w:p w:rsidR="008A1F9A" w:rsidRDefault="008A1F9A" w:rsidP="008A1F9A">
            <w:pPr>
              <w:pStyle w:val="ListParagraph"/>
              <w:ind w:left="0"/>
              <w:cnfStyle w:val="000000000000" w:firstRow="0" w:lastRow="0" w:firstColumn="0" w:lastColumn="0" w:oddVBand="0" w:evenVBand="0" w:oddHBand="0" w:evenHBand="0" w:firstRowFirstColumn="0" w:firstRowLastColumn="0" w:lastRowFirstColumn="0" w:lastRowLastColumn="0"/>
            </w:pPr>
            <w:r>
              <w:t>Adds or subtracts the specified amount of time to the given calendar field.</w:t>
            </w:r>
          </w:p>
        </w:tc>
      </w:tr>
      <w:tr w:rsidR="008A1F9A" w:rsidTr="00536757">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b w:val="0"/>
              </w:rPr>
            </w:pPr>
            <w:r w:rsidRPr="008A1F9A">
              <w:rPr>
                <w:rFonts w:ascii="Courier New" w:hAnsi="Courier New" w:cs="Courier New"/>
              </w:rPr>
              <w:t>+</w:t>
            </w:r>
            <w:proofErr w:type="spellStart"/>
            <w:r w:rsidRPr="008A1F9A">
              <w:rPr>
                <w:rFonts w:ascii="Courier New" w:hAnsi="Courier New" w:cs="Courier New"/>
              </w:rPr>
              <w:t>getTime</w:t>
            </w:r>
            <w:proofErr w:type="spellEnd"/>
            <w:r w:rsidRPr="008A1F9A">
              <w:rPr>
                <w:rFonts w:ascii="Courier New" w:hAnsi="Courier New" w:cs="Courier New"/>
              </w:rPr>
              <w:t xml:space="preserve">(): </w:t>
            </w:r>
            <w:proofErr w:type="spellStart"/>
            <w:r w:rsidRPr="008A1F9A">
              <w:rPr>
                <w:rFonts w:ascii="Courier New" w:hAnsi="Courier New" w:cs="Courier New"/>
              </w:rPr>
              <w:t>java.util.Date</w:t>
            </w:r>
            <w:proofErr w:type="spellEnd"/>
          </w:p>
        </w:tc>
        <w:tc>
          <w:tcPr>
            <w:tcW w:w="6120" w:type="dxa"/>
          </w:tcPr>
          <w:p w:rsidR="008A1F9A" w:rsidRDefault="008A1F9A" w:rsidP="008A1F9A">
            <w:pPr>
              <w:pStyle w:val="ListParagraph"/>
              <w:ind w:left="0"/>
              <w:cnfStyle w:val="000000100000" w:firstRow="0" w:lastRow="0" w:firstColumn="0" w:lastColumn="0" w:oddVBand="0" w:evenVBand="0" w:oddHBand="1" w:evenHBand="0" w:firstRowFirstColumn="0" w:firstRowLastColumn="0" w:lastRowFirstColumn="0" w:lastRowLastColumn="0"/>
            </w:pPr>
            <w:r>
              <w:t>Returns a Date object representing this calendar’s time value (million second offset from the UNIX epoch).</w:t>
            </w:r>
          </w:p>
        </w:tc>
      </w:tr>
      <w:tr w:rsidR="008A1F9A" w:rsidTr="00536757">
        <w:trPr>
          <w:trHeight w:val="610"/>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w:t>
            </w:r>
            <w:proofErr w:type="spellStart"/>
            <w:r w:rsidRPr="008A1F9A">
              <w:rPr>
                <w:rFonts w:ascii="Courier New" w:hAnsi="Courier New" w:cs="Courier New"/>
              </w:rPr>
              <w:t>setTime</w:t>
            </w:r>
            <w:proofErr w:type="spellEnd"/>
            <w:r w:rsidRPr="008A1F9A">
              <w:rPr>
                <w:rFonts w:ascii="Courier New" w:hAnsi="Courier New" w:cs="Courier New"/>
              </w:rPr>
              <w:t xml:space="preserve">(date: </w:t>
            </w:r>
            <w:proofErr w:type="spellStart"/>
            <w:r w:rsidRPr="008A1F9A">
              <w:rPr>
                <w:rFonts w:ascii="Courier New" w:hAnsi="Courier New" w:cs="Courier New"/>
              </w:rPr>
              <w:t>java.util.Date</w:t>
            </w:r>
            <w:proofErr w:type="spellEnd"/>
            <w:r w:rsidRPr="008A1F9A">
              <w:rPr>
                <w:rFonts w:ascii="Courier New" w:hAnsi="Courier New" w:cs="Courier New"/>
              </w:rPr>
              <w:t>): void</w:t>
            </w:r>
          </w:p>
        </w:tc>
        <w:tc>
          <w:tcPr>
            <w:tcW w:w="6120" w:type="dxa"/>
          </w:tcPr>
          <w:p w:rsidR="008A1F9A" w:rsidRDefault="008A1F9A" w:rsidP="008A1F9A">
            <w:pPr>
              <w:pStyle w:val="ListParagraph"/>
              <w:ind w:left="0"/>
              <w:cnfStyle w:val="000000000000" w:firstRow="0" w:lastRow="0" w:firstColumn="0" w:lastColumn="0" w:oddVBand="0" w:evenVBand="0" w:oddHBand="0" w:evenHBand="0" w:firstRowFirstColumn="0" w:firstRowLastColumn="0" w:lastRowFirstColumn="0" w:lastRowLastColumn="0"/>
            </w:pPr>
            <w:r>
              <w:t>Sets this calendar’s time with the given Date object.</w:t>
            </w:r>
          </w:p>
        </w:tc>
      </w:tr>
    </w:tbl>
    <w:p w:rsidR="008A1F9A" w:rsidRDefault="008A1F9A" w:rsidP="008A1F9A">
      <w:pPr>
        <w:pStyle w:val="ListParagraph"/>
      </w:pPr>
    </w:p>
    <w:tbl>
      <w:tblPr>
        <w:tblStyle w:val="LightList-Accent5"/>
        <w:tblW w:w="10548" w:type="dxa"/>
        <w:tblLook w:val="04A0" w:firstRow="1" w:lastRow="0" w:firstColumn="1" w:lastColumn="0" w:noHBand="0" w:noVBand="1"/>
      </w:tblPr>
      <w:tblGrid>
        <w:gridCol w:w="4428"/>
        <w:gridCol w:w="6120"/>
      </w:tblGrid>
      <w:tr w:rsidR="008A1F9A" w:rsidTr="00536757">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0548" w:type="dxa"/>
            <w:gridSpan w:val="2"/>
          </w:tcPr>
          <w:p w:rsidR="008A1F9A" w:rsidRPr="008A1F9A" w:rsidRDefault="008A1F9A" w:rsidP="008A1F9A">
            <w:pPr>
              <w:pStyle w:val="ListParagraph"/>
              <w:ind w:left="0"/>
              <w:jc w:val="center"/>
              <w:rPr>
                <w:rFonts w:ascii="Courier New" w:hAnsi="Courier New" w:cs="Courier New"/>
              </w:rPr>
            </w:pPr>
            <w:proofErr w:type="spellStart"/>
            <w:r w:rsidRPr="008A1F9A">
              <w:rPr>
                <w:rFonts w:ascii="Courier New" w:hAnsi="Courier New" w:cs="Courier New"/>
              </w:rPr>
              <w:t>java.util.GregorianCalendar</w:t>
            </w:r>
            <w:proofErr w:type="spellEnd"/>
          </w:p>
        </w:tc>
      </w:tr>
      <w:tr w:rsidR="008A1F9A" w:rsidTr="008A1F9A">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w:t>
            </w:r>
            <w:proofErr w:type="spellStart"/>
            <w:r w:rsidRPr="008A1F9A">
              <w:rPr>
                <w:rFonts w:ascii="Courier New" w:hAnsi="Courier New" w:cs="Courier New"/>
              </w:rPr>
              <w:t>GregorianCalendar</w:t>
            </w:r>
            <w:proofErr w:type="spellEnd"/>
            <w:r w:rsidRPr="008A1F9A">
              <w:rPr>
                <w:rFonts w:ascii="Courier New" w:hAnsi="Courier New" w:cs="Courier New"/>
              </w:rPr>
              <w:t>()</w:t>
            </w:r>
          </w:p>
        </w:tc>
        <w:tc>
          <w:tcPr>
            <w:tcW w:w="6120" w:type="dxa"/>
          </w:tcPr>
          <w:p w:rsidR="008A1F9A" w:rsidRDefault="008A1F9A" w:rsidP="008A1F9A">
            <w:pPr>
              <w:pStyle w:val="ListParagraph"/>
              <w:ind w:left="0"/>
              <w:cnfStyle w:val="000000100000" w:firstRow="0" w:lastRow="0" w:firstColumn="0" w:lastColumn="0" w:oddVBand="0" w:evenVBand="0" w:oddHBand="1" w:evenHBand="0" w:firstRowFirstColumn="0" w:firstRowLastColumn="0" w:lastRowFirstColumn="0" w:lastRowLastColumn="0"/>
            </w:pPr>
            <w:r>
              <w:t xml:space="preserve">Constructs a </w:t>
            </w:r>
            <w:proofErr w:type="spellStart"/>
            <w:r>
              <w:t>GregorianCalendar</w:t>
            </w:r>
            <w:proofErr w:type="spellEnd"/>
            <w:r>
              <w:t xml:space="preserve"> for the current time</w:t>
            </w:r>
          </w:p>
        </w:tc>
      </w:tr>
      <w:tr w:rsidR="008A1F9A" w:rsidTr="008A1F9A">
        <w:trPr>
          <w:trHeight w:val="610"/>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w:t>
            </w:r>
            <w:proofErr w:type="spellStart"/>
            <w:r w:rsidRPr="008A1F9A">
              <w:rPr>
                <w:rFonts w:ascii="Courier New" w:hAnsi="Courier New" w:cs="Courier New"/>
              </w:rPr>
              <w:t>GregorianCalendar</w:t>
            </w:r>
            <w:proofErr w:type="spellEnd"/>
            <w:r w:rsidRPr="008A1F9A">
              <w:rPr>
                <w:rFonts w:ascii="Courier New" w:hAnsi="Courier New" w:cs="Courier New"/>
              </w:rPr>
              <w:t xml:space="preserve">(year: </w:t>
            </w:r>
            <w:proofErr w:type="spellStart"/>
            <w:r w:rsidRPr="008A1F9A">
              <w:rPr>
                <w:rFonts w:ascii="Courier New" w:hAnsi="Courier New" w:cs="Courier New"/>
              </w:rPr>
              <w:t>int</w:t>
            </w:r>
            <w:proofErr w:type="spellEnd"/>
            <w:r w:rsidRPr="008A1F9A">
              <w:rPr>
                <w:rFonts w:ascii="Courier New" w:hAnsi="Courier New" w:cs="Courier New"/>
              </w:rPr>
              <w:t xml:space="preserve">, </w:t>
            </w:r>
          </w:p>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 xml:space="preserve">month: </w:t>
            </w:r>
            <w:proofErr w:type="spellStart"/>
            <w:r w:rsidRPr="008A1F9A">
              <w:rPr>
                <w:rFonts w:ascii="Courier New" w:hAnsi="Courier New" w:cs="Courier New"/>
              </w:rPr>
              <w:t>int</w:t>
            </w:r>
            <w:proofErr w:type="spellEnd"/>
            <w:r w:rsidRPr="008A1F9A">
              <w:rPr>
                <w:rFonts w:ascii="Courier New" w:hAnsi="Courier New" w:cs="Courier New"/>
              </w:rPr>
              <w:t xml:space="preserve">, </w:t>
            </w:r>
            <w:proofErr w:type="spellStart"/>
            <w:r w:rsidRPr="008A1F9A">
              <w:rPr>
                <w:rFonts w:ascii="Courier New" w:hAnsi="Courier New" w:cs="Courier New"/>
              </w:rPr>
              <w:t>dayOfMonth</w:t>
            </w:r>
            <w:proofErr w:type="spellEnd"/>
            <w:r w:rsidRPr="008A1F9A">
              <w:rPr>
                <w:rFonts w:ascii="Courier New" w:hAnsi="Courier New" w:cs="Courier New"/>
              </w:rPr>
              <w:t xml:space="preserve">: </w:t>
            </w:r>
            <w:proofErr w:type="spellStart"/>
            <w:r w:rsidRPr="008A1F9A">
              <w:rPr>
                <w:rFonts w:ascii="Courier New" w:hAnsi="Courier New" w:cs="Courier New"/>
              </w:rPr>
              <w:t>int</w:t>
            </w:r>
            <w:proofErr w:type="spellEnd"/>
            <w:r w:rsidRPr="008A1F9A">
              <w:rPr>
                <w:rFonts w:ascii="Courier New" w:hAnsi="Courier New" w:cs="Courier New"/>
              </w:rPr>
              <w:t>)</w:t>
            </w:r>
          </w:p>
        </w:tc>
        <w:tc>
          <w:tcPr>
            <w:tcW w:w="6120" w:type="dxa"/>
          </w:tcPr>
          <w:p w:rsidR="008A1F9A" w:rsidRDefault="008A1F9A" w:rsidP="008A1F9A">
            <w:pPr>
              <w:pStyle w:val="ListParagraph"/>
              <w:ind w:left="0"/>
              <w:cnfStyle w:val="000000000000" w:firstRow="0" w:lastRow="0" w:firstColumn="0" w:lastColumn="0" w:oddVBand="0" w:evenVBand="0" w:oddHBand="0" w:evenHBand="0" w:firstRowFirstColumn="0" w:firstRowLastColumn="0" w:lastRowFirstColumn="0" w:lastRowLastColumn="0"/>
            </w:pPr>
            <w:r>
              <w:t xml:space="preserve">Constructs a </w:t>
            </w:r>
            <w:proofErr w:type="spellStart"/>
            <w:r>
              <w:t>GregorianCalendar</w:t>
            </w:r>
            <w:proofErr w:type="spellEnd"/>
            <w:r>
              <w:t xml:space="preserve"> for the specified year, month, and date.</w:t>
            </w:r>
          </w:p>
        </w:tc>
      </w:tr>
      <w:tr w:rsidR="008A1F9A" w:rsidTr="00536757">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4428" w:type="dxa"/>
          </w:tcPr>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w:t>
            </w:r>
            <w:proofErr w:type="spellStart"/>
            <w:r w:rsidRPr="008A1F9A">
              <w:rPr>
                <w:rFonts w:ascii="Courier New" w:hAnsi="Courier New" w:cs="Courier New"/>
              </w:rPr>
              <w:t>GregorianCalendar</w:t>
            </w:r>
            <w:proofErr w:type="spellEnd"/>
            <w:r w:rsidRPr="008A1F9A">
              <w:rPr>
                <w:rFonts w:ascii="Courier New" w:hAnsi="Courier New" w:cs="Courier New"/>
              </w:rPr>
              <w:t xml:space="preserve">(year: </w:t>
            </w:r>
            <w:proofErr w:type="spellStart"/>
            <w:r w:rsidRPr="008A1F9A">
              <w:rPr>
                <w:rFonts w:ascii="Courier New" w:hAnsi="Courier New" w:cs="Courier New"/>
              </w:rPr>
              <w:t>int</w:t>
            </w:r>
            <w:proofErr w:type="spellEnd"/>
            <w:r w:rsidRPr="008A1F9A">
              <w:rPr>
                <w:rFonts w:ascii="Courier New" w:hAnsi="Courier New" w:cs="Courier New"/>
              </w:rPr>
              <w:t>,</w:t>
            </w:r>
          </w:p>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 xml:space="preserve"> month: </w:t>
            </w:r>
            <w:proofErr w:type="spellStart"/>
            <w:r w:rsidRPr="008A1F9A">
              <w:rPr>
                <w:rFonts w:ascii="Courier New" w:hAnsi="Courier New" w:cs="Courier New"/>
              </w:rPr>
              <w:t>int</w:t>
            </w:r>
            <w:proofErr w:type="spellEnd"/>
            <w:r w:rsidRPr="008A1F9A">
              <w:rPr>
                <w:rFonts w:ascii="Courier New" w:hAnsi="Courier New" w:cs="Courier New"/>
              </w:rPr>
              <w:t xml:space="preserve">, </w:t>
            </w:r>
            <w:proofErr w:type="spellStart"/>
            <w:r w:rsidRPr="008A1F9A">
              <w:rPr>
                <w:rFonts w:ascii="Courier New" w:hAnsi="Courier New" w:cs="Courier New"/>
              </w:rPr>
              <w:t>dayOfMonth</w:t>
            </w:r>
            <w:proofErr w:type="spellEnd"/>
            <w:r w:rsidRPr="008A1F9A">
              <w:rPr>
                <w:rFonts w:ascii="Courier New" w:hAnsi="Courier New" w:cs="Courier New"/>
              </w:rPr>
              <w:t xml:space="preserve">: </w:t>
            </w:r>
            <w:proofErr w:type="spellStart"/>
            <w:r w:rsidRPr="008A1F9A">
              <w:rPr>
                <w:rFonts w:ascii="Courier New" w:hAnsi="Courier New" w:cs="Courier New"/>
              </w:rPr>
              <w:t>int</w:t>
            </w:r>
            <w:proofErr w:type="spellEnd"/>
            <w:r w:rsidRPr="008A1F9A">
              <w:rPr>
                <w:rFonts w:ascii="Courier New" w:hAnsi="Courier New" w:cs="Courier New"/>
              </w:rPr>
              <w:t>,</w:t>
            </w:r>
          </w:p>
          <w:p w:rsidR="008A1F9A" w:rsidRPr="008A1F9A" w:rsidRDefault="008A1F9A" w:rsidP="008A1F9A">
            <w:pPr>
              <w:pStyle w:val="ListParagraph"/>
              <w:ind w:left="0"/>
              <w:rPr>
                <w:rFonts w:ascii="Courier New" w:hAnsi="Courier New" w:cs="Courier New"/>
              </w:rPr>
            </w:pPr>
            <w:r w:rsidRPr="008A1F9A">
              <w:rPr>
                <w:rFonts w:ascii="Courier New" w:hAnsi="Courier New" w:cs="Courier New"/>
              </w:rPr>
              <w:t xml:space="preserve"> </w:t>
            </w:r>
            <w:proofErr w:type="spellStart"/>
            <w:r w:rsidRPr="008A1F9A">
              <w:rPr>
                <w:rFonts w:ascii="Courier New" w:hAnsi="Courier New" w:cs="Courier New"/>
              </w:rPr>
              <w:t>hour:int</w:t>
            </w:r>
            <w:proofErr w:type="spellEnd"/>
            <w:r w:rsidRPr="008A1F9A">
              <w:rPr>
                <w:rFonts w:ascii="Courier New" w:hAnsi="Courier New" w:cs="Courier New"/>
              </w:rPr>
              <w:t xml:space="preserve">, minute: </w:t>
            </w:r>
            <w:proofErr w:type="spellStart"/>
            <w:r w:rsidRPr="008A1F9A">
              <w:rPr>
                <w:rFonts w:ascii="Courier New" w:hAnsi="Courier New" w:cs="Courier New"/>
              </w:rPr>
              <w:t>int</w:t>
            </w:r>
            <w:proofErr w:type="spellEnd"/>
            <w:r w:rsidRPr="008A1F9A">
              <w:rPr>
                <w:rFonts w:ascii="Courier New" w:hAnsi="Courier New" w:cs="Courier New"/>
              </w:rPr>
              <w:t xml:space="preserve">, second: </w:t>
            </w:r>
            <w:proofErr w:type="spellStart"/>
            <w:r w:rsidRPr="008A1F9A">
              <w:rPr>
                <w:rFonts w:ascii="Courier New" w:hAnsi="Courier New" w:cs="Courier New"/>
              </w:rPr>
              <w:t>int</w:t>
            </w:r>
            <w:proofErr w:type="spellEnd"/>
            <w:r w:rsidRPr="008A1F9A">
              <w:rPr>
                <w:rFonts w:ascii="Courier New" w:hAnsi="Courier New" w:cs="Courier New"/>
              </w:rPr>
              <w:t>)</w:t>
            </w:r>
          </w:p>
        </w:tc>
        <w:tc>
          <w:tcPr>
            <w:tcW w:w="6120" w:type="dxa"/>
          </w:tcPr>
          <w:p w:rsidR="008A1F9A" w:rsidRDefault="008A1F9A" w:rsidP="008A1F9A">
            <w:pPr>
              <w:pStyle w:val="ListParagraph"/>
              <w:ind w:left="0"/>
              <w:cnfStyle w:val="000000100000" w:firstRow="0" w:lastRow="0" w:firstColumn="0" w:lastColumn="0" w:oddVBand="0" w:evenVBand="0" w:oddHBand="1" w:evenHBand="0" w:firstRowFirstColumn="0" w:firstRowLastColumn="0" w:lastRowFirstColumn="0" w:lastRowLastColumn="0"/>
            </w:pPr>
            <w:r>
              <w:t xml:space="preserve">Constructs a </w:t>
            </w:r>
            <w:proofErr w:type="spellStart"/>
            <w:r>
              <w:t>GregorianCalendar</w:t>
            </w:r>
            <w:proofErr w:type="spellEnd"/>
            <w:r>
              <w:t xml:space="preserve"> for the specified year, month, date, hour, minute, and second. The month parameter is 0-based, that is, 0 is for January.</w:t>
            </w:r>
          </w:p>
        </w:tc>
      </w:tr>
    </w:tbl>
    <w:p w:rsidR="008A1F9A" w:rsidRDefault="008A1F9A" w:rsidP="008A1F9A">
      <w:pPr>
        <w:pStyle w:val="ListParagraph"/>
      </w:pPr>
    </w:p>
    <w:p w:rsidR="00536757" w:rsidRDefault="00BA6A5D" w:rsidP="008A1F9A">
      <w:pPr>
        <w:pStyle w:val="ListParagraph"/>
      </w:pPr>
      <w:r>
        <w:t xml:space="preserve">The abstract </w:t>
      </w:r>
      <w:r w:rsidRPr="006F7F05">
        <w:rPr>
          <w:rFonts w:ascii="Courier New" w:hAnsi="Courier New" w:cs="Courier New"/>
          <w:b/>
          <w:color w:val="4F81BD" w:themeColor="accent1"/>
        </w:rPr>
        <w:t>Calendar</w:t>
      </w:r>
      <w:r>
        <w:t xml:space="preserve"> class defines common features of various calendars.</w:t>
      </w:r>
    </w:p>
    <w:p w:rsidR="00536757" w:rsidRDefault="00536757" w:rsidP="008A1F9A">
      <w:pPr>
        <w:pStyle w:val="ListParagraph"/>
      </w:pPr>
    </w:p>
    <w:p w:rsidR="00536757" w:rsidRPr="00536757" w:rsidRDefault="00536757" w:rsidP="008A1F9A">
      <w:pPr>
        <w:pStyle w:val="ListParagraph"/>
        <w:rPr>
          <w:b/>
        </w:rPr>
      </w:pPr>
      <w:r w:rsidRPr="00536757">
        <w:rPr>
          <w:b/>
        </w:rPr>
        <w:lastRenderedPageBreak/>
        <w:t xml:space="preserve">Field Constants in the </w:t>
      </w:r>
      <w:r w:rsidRPr="00536757">
        <w:rPr>
          <w:rFonts w:ascii="Courier New" w:hAnsi="Courier New" w:cs="Courier New"/>
          <w:b/>
          <w:color w:val="548DD4" w:themeColor="text2" w:themeTint="99"/>
        </w:rPr>
        <w:t>Calendar</w:t>
      </w:r>
      <w:r w:rsidRPr="00536757">
        <w:rPr>
          <w:b/>
        </w:rPr>
        <w:t xml:space="preserve"> Class</w:t>
      </w:r>
      <w:r w:rsidRPr="00536757">
        <w:rPr>
          <w:b/>
        </w:rPr>
        <w:t>:</w:t>
      </w:r>
    </w:p>
    <w:p w:rsidR="00536757" w:rsidRPr="00536757" w:rsidRDefault="00536757" w:rsidP="008A1F9A">
      <w:pPr>
        <w:pStyle w:val="ListParagraph"/>
      </w:pPr>
    </w:p>
    <w:tbl>
      <w:tblPr>
        <w:tblStyle w:val="LightList-Accent5"/>
        <w:tblW w:w="0" w:type="auto"/>
        <w:tblLook w:val="04A0" w:firstRow="1" w:lastRow="0" w:firstColumn="1" w:lastColumn="0" w:noHBand="0" w:noVBand="1"/>
      </w:tblPr>
      <w:tblGrid>
        <w:gridCol w:w="4788"/>
        <w:gridCol w:w="4788"/>
      </w:tblGrid>
      <w:tr w:rsidR="00536757" w:rsidTr="00536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36757" w:rsidRDefault="00536757" w:rsidP="008A1F9A">
            <w:pPr>
              <w:pStyle w:val="ListParagraph"/>
              <w:ind w:left="0"/>
            </w:pPr>
            <w:r>
              <w:t>CONSTANT</w:t>
            </w:r>
          </w:p>
        </w:tc>
        <w:tc>
          <w:tcPr>
            <w:tcW w:w="4788" w:type="dxa"/>
          </w:tcPr>
          <w:p w:rsidR="00536757" w:rsidRDefault="00536757" w:rsidP="008A1F9A">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r>
      <w:tr w:rsidR="00536757" w:rsidTr="0053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YEAR</w:t>
            </w:r>
          </w:p>
        </w:tc>
        <w:tc>
          <w:tcPr>
            <w:tcW w:w="4788" w:type="dxa"/>
          </w:tcPr>
          <w:p w:rsidR="00536757" w:rsidRDefault="00536757" w:rsidP="008A1F9A">
            <w:pPr>
              <w:pStyle w:val="ListParagraph"/>
              <w:ind w:left="0"/>
              <w:cnfStyle w:val="000000100000" w:firstRow="0" w:lastRow="0" w:firstColumn="0" w:lastColumn="0" w:oddVBand="0" w:evenVBand="0" w:oddHBand="1" w:evenHBand="0" w:firstRowFirstColumn="0" w:firstRowLastColumn="0" w:lastRowFirstColumn="0" w:lastRowLastColumn="0"/>
            </w:pPr>
            <w:r>
              <w:t>The year of the calendar.</w:t>
            </w:r>
          </w:p>
        </w:tc>
      </w:tr>
      <w:tr w:rsidR="00536757" w:rsidTr="00536757">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MONTH</w:t>
            </w:r>
          </w:p>
        </w:tc>
        <w:tc>
          <w:tcPr>
            <w:tcW w:w="4788" w:type="dxa"/>
          </w:tcPr>
          <w:p w:rsidR="00536757" w:rsidRDefault="00536757" w:rsidP="008A1F9A">
            <w:pPr>
              <w:pStyle w:val="ListParagraph"/>
              <w:ind w:left="0"/>
              <w:cnfStyle w:val="000000000000" w:firstRow="0" w:lastRow="0" w:firstColumn="0" w:lastColumn="0" w:oddVBand="0" w:evenVBand="0" w:oddHBand="0" w:evenHBand="0" w:firstRowFirstColumn="0" w:firstRowLastColumn="0" w:lastRowFirstColumn="0" w:lastRowLastColumn="0"/>
            </w:pPr>
            <w:r>
              <w:t>The month of the calendar, with 0 for January.</w:t>
            </w:r>
          </w:p>
        </w:tc>
      </w:tr>
      <w:tr w:rsidR="00536757" w:rsidTr="0053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DATE</w:t>
            </w:r>
          </w:p>
        </w:tc>
        <w:tc>
          <w:tcPr>
            <w:tcW w:w="4788" w:type="dxa"/>
          </w:tcPr>
          <w:p w:rsidR="00536757" w:rsidRDefault="00536757" w:rsidP="008A1F9A">
            <w:pPr>
              <w:pStyle w:val="ListParagraph"/>
              <w:ind w:left="0"/>
              <w:cnfStyle w:val="000000100000" w:firstRow="0" w:lastRow="0" w:firstColumn="0" w:lastColumn="0" w:oddVBand="0" w:evenVBand="0" w:oddHBand="1" w:evenHBand="0" w:firstRowFirstColumn="0" w:firstRowLastColumn="0" w:lastRowFirstColumn="0" w:lastRowLastColumn="0"/>
            </w:pPr>
            <w:r>
              <w:t>The day of the calendar.</w:t>
            </w:r>
          </w:p>
        </w:tc>
      </w:tr>
      <w:tr w:rsidR="00536757" w:rsidTr="00536757">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HOUR</w:t>
            </w:r>
          </w:p>
        </w:tc>
        <w:tc>
          <w:tcPr>
            <w:tcW w:w="4788" w:type="dxa"/>
          </w:tcPr>
          <w:p w:rsidR="00536757" w:rsidRDefault="00536757" w:rsidP="008A1F9A">
            <w:pPr>
              <w:pStyle w:val="ListParagraph"/>
              <w:ind w:left="0"/>
              <w:cnfStyle w:val="000000000000" w:firstRow="0" w:lastRow="0" w:firstColumn="0" w:lastColumn="0" w:oddVBand="0" w:evenVBand="0" w:oddHBand="0" w:evenHBand="0" w:firstRowFirstColumn="0" w:firstRowLastColumn="0" w:lastRowFirstColumn="0" w:lastRowLastColumn="0"/>
            </w:pPr>
            <w:r>
              <w:t>The hour of the calendar (12-hour notation).</w:t>
            </w:r>
          </w:p>
        </w:tc>
      </w:tr>
      <w:tr w:rsidR="00536757" w:rsidTr="0053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HOUR_OF_DAY</w:t>
            </w:r>
          </w:p>
        </w:tc>
        <w:tc>
          <w:tcPr>
            <w:tcW w:w="4788" w:type="dxa"/>
          </w:tcPr>
          <w:p w:rsidR="00536757" w:rsidRDefault="00536757" w:rsidP="008A1F9A">
            <w:pPr>
              <w:pStyle w:val="ListParagraph"/>
              <w:ind w:left="0"/>
              <w:cnfStyle w:val="000000100000" w:firstRow="0" w:lastRow="0" w:firstColumn="0" w:lastColumn="0" w:oddVBand="0" w:evenVBand="0" w:oddHBand="1" w:evenHBand="0" w:firstRowFirstColumn="0" w:firstRowLastColumn="0" w:lastRowFirstColumn="0" w:lastRowLastColumn="0"/>
            </w:pPr>
            <w:r>
              <w:t>The hour of the calendar (24-hour notation).</w:t>
            </w:r>
          </w:p>
        </w:tc>
      </w:tr>
      <w:tr w:rsidR="00536757" w:rsidTr="00536757">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MINUTE</w:t>
            </w:r>
          </w:p>
        </w:tc>
        <w:tc>
          <w:tcPr>
            <w:tcW w:w="4788" w:type="dxa"/>
          </w:tcPr>
          <w:p w:rsidR="00536757" w:rsidRDefault="00536757" w:rsidP="008A1F9A">
            <w:pPr>
              <w:pStyle w:val="ListParagraph"/>
              <w:ind w:left="0"/>
              <w:cnfStyle w:val="000000000000" w:firstRow="0" w:lastRow="0" w:firstColumn="0" w:lastColumn="0" w:oddVBand="0" w:evenVBand="0" w:oddHBand="0" w:evenHBand="0" w:firstRowFirstColumn="0" w:firstRowLastColumn="0" w:lastRowFirstColumn="0" w:lastRowLastColumn="0"/>
            </w:pPr>
            <w:r>
              <w:t>The minute of the calendar.</w:t>
            </w:r>
          </w:p>
        </w:tc>
      </w:tr>
      <w:tr w:rsidR="00536757" w:rsidTr="0053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SECOND</w:t>
            </w:r>
          </w:p>
        </w:tc>
        <w:tc>
          <w:tcPr>
            <w:tcW w:w="4788" w:type="dxa"/>
          </w:tcPr>
          <w:p w:rsidR="00536757" w:rsidRDefault="00536757" w:rsidP="008A1F9A">
            <w:pPr>
              <w:pStyle w:val="ListParagraph"/>
              <w:ind w:left="0"/>
              <w:cnfStyle w:val="000000100000" w:firstRow="0" w:lastRow="0" w:firstColumn="0" w:lastColumn="0" w:oddVBand="0" w:evenVBand="0" w:oddHBand="1" w:evenHBand="0" w:firstRowFirstColumn="0" w:firstRowLastColumn="0" w:lastRowFirstColumn="0" w:lastRowLastColumn="0"/>
            </w:pPr>
            <w:r>
              <w:t>The second of the calendar.</w:t>
            </w:r>
          </w:p>
        </w:tc>
      </w:tr>
      <w:tr w:rsidR="00536757" w:rsidTr="00536757">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DAY_OF_WEEK</w:t>
            </w:r>
          </w:p>
        </w:tc>
        <w:tc>
          <w:tcPr>
            <w:tcW w:w="4788" w:type="dxa"/>
          </w:tcPr>
          <w:p w:rsidR="00536757" w:rsidRDefault="00536757" w:rsidP="008A1F9A">
            <w:pPr>
              <w:pStyle w:val="ListParagraph"/>
              <w:ind w:left="0"/>
              <w:cnfStyle w:val="000000000000" w:firstRow="0" w:lastRow="0" w:firstColumn="0" w:lastColumn="0" w:oddVBand="0" w:evenVBand="0" w:oddHBand="0" w:evenHBand="0" w:firstRowFirstColumn="0" w:firstRowLastColumn="0" w:lastRowFirstColumn="0" w:lastRowLastColumn="0"/>
            </w:pPr>
            <w:r>
              <w:t>The day number within the week, with 1 for Sunday.</w:t>
            </w:r>
          </w:p>
        </w:tc>
      </w:tr>
      <w:tr w:rsidR="00536757" w:rsidTr="0053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DAY_OF_MONTH</w:t>
            </w:r>
          </w:p>
        </w:tc>
        <w:tc>
          <w:tcPr>
            <w:tcW w:w="4788" w:type="dxa"/>
          </w:tcPr>
          <w:p w:rsidR="00536757" w:rsidRDefault="00536757" w:rsidP="008A1F9A">
            <w:pPr>
              <w:pStyle w:val="ListParagraph"/>
              <w:ind w:left="0"/>
              <w:cnfStyle w:val="000000100000" w:firstRow="0" w:lastRow="0" w:firstColumn="0" w:lastColumn="0" w:oddVBand="0" w:evenVBand="0" w:oddHBand="1" w:evenHBand="0" w:firstRowFirstColumn="0" w:firstRowLastColumn="0" w:lastRowFirstColumn="0" w:lastRowLastColumn="0"/>
            </w:pPr>
            <w:r>
              <w:t>Same as DATE.</w:t>
            </w:r>
          </w:p>
        </w:tc>
      </w:tr>
      <w:tr w:rsidR="00536757" w:rsidTr="00536757">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DAY_OF_YEAR</w:t>
            </w:r>
          </w:p>
        </w:tc>
        <w:tc>
          <w:tcPr>
            <w:tcW w:w="4788" w:type="dxa"/>
          </w:tcPr>
          <w:p w:rsidR="00536757" w:rsidRDefault="00536757" w:rsidP="008A1F9A">
            <w:pPr>
              <w:pStyle w:val="ListParagraph"/>
              <w:ind w:left="0"/>
              <w:cnfStyle w:val="000000000000" w:firstRow="0" w:lastRow="0" w:firstColumn="0" w:lastColumn="0" w:oddVBand="0" w:evenVBand="0" w:oddHBand="0" w:evenHBand="0" w:firstRowFirstColumn="0" w:firstRowLastColumn="0" w:lastRowFirstColumn="0" w:lastRowLastColumn="0"/>
            </w:pPr>
            <w:r>
              <w:t>The day number in the year, with 1 for the first day of the year.</w:t>
            </w:r>
          </w:p>
        </w:tc>
      </w:tr>
      <w:tr w:rsidR="00536757" w:rsidTr="0053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WEEK_OF_MONTH</w:t>
            </w:r>
          </w:p>
        </w:tc>
        <w:tc>
          <w:tcPr>
            <w:tcW w:w="4788" w:type="dxa"/>
          </w:tcPr>
          <w:p w:rsidR="00536757" w:rsidRDefault="00536757" w:rsidP="008A1F9A">
            <w:pPr>
              <w:pStyle w:val="ListParagraph"/>
              <w:ind w:left="0"/>
              <w:cnfStyle w:val="000000100000" w:firstRow="0" w:lastRow="0" w:firstColumn="0" w:lastColumn="0" w:oddVBand="0" w:evenVBand="0" w:oddHBand="1" w:evenHBand="0" w:firstRowFirstColumn="0" w:firstRowLastColumn="0" w:lastRowFirstColumn="0" w:lastRowLastColumn="0"/>
            </w:pPr>
            <w:r>
              <w:t>The week number within the month, with 1 for the first week.</w:t>
            </w:r>
          </w:p>
        </w:tc>
      </w:tr>
      <w:tr w:rsidR="00536757" w:rsidTr="00536757">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WEEK_OF_YEAR</w:t>
            </w:r>
          </w:p>
        </w:tc>
        <w:tc>
          <w:tcPr>
            <w:tcW w:w="4788" w:type="dxa"/>
          </w:tcPr>
          <w:p w:rsidR="00536757" w:rsidRDefault="00536757" w:rsidP="008A1F9A">
            <w:pPr>
              <w:pStyle w:val="ListParagraph"/>
              <w:ind w:left="0"/>
              <w:cnfStyle w:val="000000000000" w:firstRow="0" w:lastRow="0" w:firstColumn="0" w:lastColumn="0" w:oddVBand="0" w:evenVBand="0" w:oddHBand="0" w:evenHBand="0" w:firstRowFirstColumn="0" w:firstRowLastColumn="0" w:lastRowFirstColumn="0" w:lastRowLastColumn="0"/>
            </w:pPr>
            <w:r>
              <w:t>The week number within the year, with 1 for the first week.</w:t>
            </w:r>
          </w:p>
        </w:tc>
      </w:tr>
      <w:tr w:rsidR="00536757" w:rsidTr="0053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36757" w:rsidRPr="00536757" w:rsidRDefault="00536757" w:rsidP="008A1F9A">
            <w:pPr>
              <w:pStyle w:val="ListParagraph"/>
              <w:ind w:left="0"/>
              <w:rPr>
                <w:rFonts w:ascii="Courier New" w:hAnsi="Courier New" w:cs="Courier New"/>
                <w:color w:val="4F81BD" w:themeColor="accent1"/>
              </w:rPr>
            </w:pPr>
            <w:r w:rsidRPr="00536757">
              <w:rPr>
                <w:rFonts w:ascii="Courier New" w:hAnsi="Courier New" w:cs="Courier New"/>
                <w:color w:val="4F81BD" w:themeColor="accent1"/>
              </w:rPr>
              <w:t>AM_PM</w:t>
            </w:r>
          </w:p>
        </w:tc>
        <w:tc>
          <w:tcPr>
            <w:tcW w:w="4788" w:type="dxa"/>
          </w:tcPr>
          <w:p w:rsidR="00536757" w:rsidRDefault="00536757" w:rsidP="008A1F9A">
            <w:pPr>
              <w:pStyle w:val="ListParagraph"/>
              <w:ind w:left="0"/>
              <w:cnfStyle w:val="000000100000" w:firstRow="0" w:lastRow="0" w:firstColumn="0" w:lastColumn="0" w:oddVBand="0" w:evenVBand="0" w:oddHBand="1" w:evenHBand="0" w:firstRowFirstColumn="0" w:firstRowLastColumn="0" w:lastRowFirstColumn="0" w:lastRowLastColumn="0"/>
            </w:pPr>
            <w:r>
              <w:t>Indicator for AM or PM (0 for AM and 1 for PM).</w:t>
            </w:r>
          </w:p>
        </w:tc>
      </w:tr>
    </w:tbl>
    <w:p w:rsidR="00536757" w:rsidRDefault="00536757" w:rsidP="008A1F9A">
      <w:pPr>
        <w:pStyle w:val="ListParagraph"/>
      </w:pPr>
    </w:p>
    <w:p w:rsidR="006F7F05" w:rsidRDefault="006F7F05" w:rsidP="006F7F05">
      <w:pPr>
        <w:pStyle w:val="ListParagraph"/>
        <w:numPr>
          <w:ilvl w:val="1"/>
          <w:numId w:val="2"/>
        </w:numPr>
        <w:rPr>
          <w:b/>
          <w:sz w:val="28"/>
          <w:szCs w:val="28"/>
        </w:rPr>
      </w:pPr>
      <w:r>
        <w:rPr>
          <w:b/>
          <w:sz w:val="28"/>
          <w:szCs w:val="28"/>
        </w:rPr>
        <w:t>INTERFACES</w:t>
      </w:r>
    </w:p>
    <w:p w:rsidR="006F7F05" w:rsidRPr="006F7F05" w:rsidRDefault="006F7F05" w:rsidP="006F7F05">
      <w:pPr>
        <w:pStyle w:val="ListParagraph"/>
        <w:rPr>
          <w:sz w:val="24"/>
        </w:rPr>
      </w:pPr>
      <w:r w:rsidRPr="006F7F05">
        <w:rPr>
          <w:sz w:val="24"/>
        </w:rPr>
        <w:t>An interface is a class-like construct for defining common operations for objects.</w:t>
      </w:r>
    </w:p>
    <w:p w:rsidR="006F7F05" w:rsidRPr="006F7F05" w:rsidRDefault="006F7F05" w:rsidP="006F7F05">
      <w:pPr>
        <w:pStyle w:val="ListParagraph"/>
        <w:rPr>
          <w:sz w:val="24"/>
        </w:rPr>
      </w:pPr>
    </w:p>
    <w:p w:rsidR="006F7F05" w:rsidRPr="006F7F05" w:rsidRDefault="006F7F05" w:rsidP="006F7F05">
      <w:pPr>
        <w:pStyle w:val="ListParagraph"/>
        <w:rPr>
          <w:sz w:val="24"/>
        </w:rPr>
      </w:pPr>
      <w:r w:rsidRPr="006F7F05">
        <w:rPr>
          <w:sz w:val="24"/>
        </w:rPr>
        <w:t>In many ways an interface is similar to an abstract class, but its intent is to specify common behavior for objects of related classes or unrelated classes.</w:t>
      </w:r>
    </w:p>
    <w:p w:rsidR="006F7F05" w:rsidRPr="006F7F05" w:rsidRDefault="006F7F05" w:rsidP="006F7F05">
      <w:pPr>
        <w:pStyle w:val="ListParagraph"/>
        <w:rPr>
          <w:sz w:val="24"/>
        </w:rPr>
      </w:pPr>
      <w:r w:rsidRPr="006F7F05">
        <w:rPr>
          <w:sz w:val="24"/>
        </w:rPr>
        <w:t>To distinguish an interface from a class, Java uses the following syntax to define an interface:</w:t>
      </w:r>
    </w:p>
    <w:p w:rsidR="006F7F05" w:rsidRDefault="006F7F05" w:rsidP="006F7F05">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98425</wp:posOffset>
                </wp:positionV>
                <wp:extent cx="5076825" cy="1009650"/>
                <wp:effectExtent l="57150" t="38100" r="85725" b="95250"/>
                <wp:wrapNone/>
                <wp:docPr id="1" name="Rectangle 1"/>
                <wp:cNvGraphicFramePr/>
                <a:graphic xmlns:a="http://schemas.openxmlformats.org/drawingml/2006/main">
                  <a:graphicData uri="http://schemas.microsoft.com/office/word/2010/wordprocessingShape">
                    <wps:wsp>
                      <wps:cNvSpPr/>
                      <wps:spPr>
                        <a:xfrm>
                          <a:off x="0" y="0"/>
                          <a:ext cx="5076825" cy="1009650"/>
                        </a:xfrm>
                        <a:prstGeom prst="rect">
                          <a:avLst/>
                        </a:prstGeom>
                      </wps:spPr>
                      <wps:style>
                        <a:lnRef idx="1">
                          <a:schemeClr val="dk1"/>
                        </a:lnRef>
                        <a:fillRef idx="2">
                          <a:schemeClr val="dk1"/>
                        </a:fillRef>
                        <a:effectRef idx="1">
                          <a:schemeClr val="dk1"/>
                        </a:effectRef>
                        <a:fontRef idx="minor">
                          <a:schemeClr val="dk1"/>
                        </a:fontRef>
                      </wps:style>
                      <wps:txbx>
                        <w:txbxContent>
                          <w:p w:rsidR="006F7F05" w:rsidRPr="006F7F05" w:rsidRDefault="006F7F05" w:rsidP="006F7F05">
                            <w:pPr>
                              <w:pStyle w:val="NoSpacing"/>
                              <w:rPr>
                                <w:rFonts w:ascii="Courier New" w:hAnsi="Courier New" w:cs="Courier New"/>
                                <w:b/>
                                <w:sz w:val="24"/>
                              </w:rPr>
                            </w:pPr>
                            <w:proofErr w:type="gramStart"/>
                            <w:r w:rsidRPr="006F7F05">
                              <w:rPr>
                                <w:rFonts w:ascii="Courier New" w:hAnsi="Courier New" w:cs="Courier New"/>
                                <w:b/>
                                <w:sz w:val="24"/>
                              </w:rPr>
                              <w:t>modifier</w:t>
                            </w:r>
                            <w:proofErr w:type="gramEnd"/>
                            <w:r w:rsidRPr="006F7F05">
                              <w:rPr>
                                <w:rFonts w:ascii="Courier New" w:hAnsi="Courier New" w:cs="Courier New"/>
                                <w:b/>
                                <w:sz w:val="24"/>
                              </w:rPr>
                              <w:t xml:space="preserve"> interface </w:t>
                            </w:r>
                            <w:proofErr w:type="spellStart"/>
                            <w:r w:rsidRPr="006F7F05">
                              <w:rPr>
                                <w:rFonts w:ascii="Courier New" w:hAnsi="Courier New" w:cs="Courier New"/>
                                <w:b/>
                                <w:sz w:val="24"/>
                              </w:rPr>
                              <w:t>InterfaceName</w:t>
                            </w:r>
                            <w:proofErr w:type="spellEnd"/>
                            <w:r w:rsidRPr="006F7F05">
                              <w:rPr>
                                <w:rFonts w:ascii="Courier New" w:hAnsi="Courier New" w:cs="Courier New"/>
                                <w:b/>
                                <w:sz w:val="24"/>
                              </w:rPr>
                              <w:t xml:space="preserve"> {</w:t>
                            </w:r>
                          </w:p>
                          <w:p w:rsidR="006F7F05" w:rsidRPr="006F7F05" w:rsidRDefault="006F7F05" w:rsidP="006F7F05">
                            <w:pPr>
                              <w:pStyle w:val="NoSpacing"/>
                              <w:rPr>
                                <w:rFonts w:ascii="Courier New" w:hAnsi="Courier New" w:cs="Courier New"/>
                                <w:b/>
                                <w:sz w:val="24"/>
                              </w:rPr>
                            </w:pPr>
                            <w:r w:rsidRPr="006F7F05">
                              <w:rPr>
                                <w:rFonts w:ascii="Courier New" w:hAnsi="Courier New" w:cs="Courier New"/>
                                <w:b/>
                                <w:sz w:val="24"/>
                              </w:rPr>
                              <w:t xml:space="preserve"> </w:t>
                            </w:r>
                            <w:r w:rsidRPr="006F7F05">
                              <w:rPr>
                                <w:rFonts w:ascii="Courier New" w:hAnsi="Courier New" w:cs="Courier New"/>
                                <w:b/>
                                <w:sz w:val="24"/>
                              </w:rPr>
                              <w:tab/>
                            </w:r>
                            <w:r w:rsidRPr="006F7F05">
                              <w:rPr>
                                <w:rFonts w:ascii="Courier New" w:hAnsi="Courier New" w:cs="Courier New"/>
                                <w:b/>
                                <w:sz w:val="24"/>
                              </w:rPr>
                              <w:t>/** Constant declarations */</w:t>
                            </w:r>
                          </w:p>
                          <w:p w:rsidR="006F7F05" w:rsidRPr="006F7F05" w:rsidRDefault="006F7F05" w:rsidP="006F7F05">
                            <w:pPr>
                              <w:pStyle w:val="NoSpacing"/>
                              <w:rPr>
                                <w:rFonts w:ascii="Courier New" w:hAnsi="Courier New" w:cs="Courier New"/>
                                <w:b/>
                                <w:sz w:val="24"/>
                              </w:rPr>
                            </w:pPr>
                            <w:r w:rsidRPr="006F7F05">
                              <w:rPr>
                                <w:rFonts w:ascii="Courier New" w:hAnsi="Courier New" w:cs="Courier New"/>
                                <w:b/>
                                <w:sz w:val="24"/>
                              </w:rPr>
                              <w:t xml:space="preserve"> </w:t>
                            </w:r>
                            <w:r w:rsidRPr="006F7F05">
                              <w:rPr>
                                <w:rFonts w:ascii="Courier New" w:hAnsi="Courier New" w:cs="Courier New"/>
                                <w:b/>
                                <w:sz w:val="24"/>
                              </w:rPr>
                              <w:tab/>
                            </w:r>
                            <w:r w:rsidRPr="006F7F05">
                              <w:rPr>
                                <w:rFonts w:ascii="Courier New" w:hAnsi="Courier New" w:cs="Courier New"/>
                                <w:b/>
                                <w:sz w:val="24"/>
                              </w:rPr>
                              <w:t>/** Abstract method signatures */</w:t>
                            </w:r>
                          </w:p>
                          <w:p w:rsidR="006F7F05" w:rsidRPr="006F7F05" w:rsidRDefault="006F7F05" w:rsidP="006F7F05">
                            <w:pPr>
                              <w:pStyle w:val="NoSpacing"/>
                              <w:rPr>
                                <w:rFonts w:ascii="Courier New" w:hAnsi="Courier New" w:cs="Courier New"/>
                                <w:b/>
                                <w:sz w:val="24"/>
                              </w:rPr>
                            </w:pPr>
                            <w:r w:rsidRPr="006F7F05">
                              <w:rPr>
                                <w:rFonts w:ascii="Courier New" w:hAnsi="Courier New" w:cs="Courier New"/>
                                <w:b/>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39.75pt;margin-top:7.75pt;width:399.7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6F7F05" w:rsidRPr="006F7F05" w:rsidRDefault="006F7F05" w:rsidP="006F7F05">
                      <w:pPr>
                        <w:pStyle w:val="NoSpacing"/>
                        <w:rPr>
                          <w:rFonts w:ascii="Courier New" w:hAnsi="Courier New" w:cs="Courier New"/>
                          <w:b/>
                          <w:sz w:val="24"/>
                        </w:rPr>
                      </w:pPr>
                      <w:proofErr w:type="gramStart"/>
                      <w:r w:rsidRPr="006F7F05">
                        <w:rPr>
                          <w:rFonts w:ascii="Courier New" w:hAnsi="Courier New" w:cs="Courier New"/>
                          <w:b/>
                          <w:sz w:val="24"/>
                        </w:rPr>
                        <w:t>modifier</w:t>
                      </w:r>
                      <w:proofErr w:type="gramEnd"/>
                      <w:r w:rsidRPr="006F7F05">
                        <w:rPr>
                          <w:rFonts w:ascii="Courier New" w:hAnsi="Courier New" w:cs="Courier New"/>
                          <w:b/>
                          <w:sz w:val="24"/>
                        </w:rPr>
                        <w:t xml:space="preserve"> interface </w:t>
                      </w:r>
                      <w:proofErr w:type="spellStart"/>
                      <w:r w:rsidRPr="006F7F05">
                        <w:rPr>
                          <w:rFonts w:ascii="Courier New" w:hAnsi="Courier New" w:cs="Courier New"/>
                          <w:b/>
                          <w:sz w:val="24"/>
                        </w:rPr>
                        <w:t>InterfaceName</w:t>
                      </w:r>
                      <w:proofErr w:type="spellEnd"/>
                      <w:r w:rsidRPr="006F7F05">
                        <w:rPr>
                          <w:rFonts w:ascii="Courier New" w:hAnsi="Courier New" w:cs="Courier New"/>
                          <w:b/>
                          <w:sz w:val="24"/>
                        </w:rPr>
                        <w:t xml:space="preserve"> {</w:t>
                      </w:r>
                    </w:p>
                    <w:p w:rsidR="006F7F05" w:rsidRPr="006F7F05" w:rsidRDefault="006F7F05" w:rsidP="006F7F05">
                      <w:pPr>
                        <w:pStyle w:val="NoSpacing"/>
                        <w:rPr>
                          <w:rFonts w:ascii="Courier New" w:hAnsi="Courier New" w:cs="Courier New"/>
                          <w:b/>
                          <w:sz w:val="24"/>
                        </w:rPr>
                      </w:pPr>
                      <w:r w:rsidRPr="006F7F05">
                        <w:rPr>
                          <w:rFonts w:ascii="Courier New" w:hAnsi="Courier New" w:cs="Courier New"/>
                          <w:b/>
                          <w:sz w:val="24"/>
                        </w:rPr>
                        <w:t xml:space="preserve"> </w:t>
                      </w:r>
                      <w:r w:rsidRPr="006F7F05">
                        <w:rPr>
                          <w:rFonts w:ascii="Courier New" w:hAnsi="Courier New" w:cs="Courier New"/>
                          <w:b/>
                          <w:sz w:val="24"/>
                        </w:rPr>
                        <w:tab/>
                      </w:r>
                      <w:r w:rsidRPr="006F7F05">
                        <w:rPr>
                          <w:rFonts w:ascii="Courier New" w:hAnsi="Courier New" w:cs="Courier New"/>
                          <w:b/>
                          <w:sz w:val="24"/>
                        </w:rPr>
                        <w:t>/** Constant declarations */</w:t>
                      </w:r>
                    </w:p>
                    <w:p w:rsidR="006F7F05" w:rsidRPr="006F7F05" w:rsidRDefault="006F7F05" w:rsidP="006F7F05">
                      <w:pPr>
                        <w:pStyle w:val="NoSpacing"/>
                        <w:rPr>
                          <w:rFonts w:ascii="Courier New" w:hAnsi="Courier New" w:cs="Courier New"/>
                          <w:b/>
                          <w:sz w:val="24"/>
                        </w:rPr>
                      </w:pPr>
                      <w:r w:rsidRPr="006F7F05">
                        <w:rPr>
                          <w:rFonts w:ascii="Courier New" w:hAnsi="Courier New" w:cs="Courier New"/>
                          <w:b/>
                          <w:sz w:val="24"/>
                        </w:rPr>
                        <w:t xml:space="preserve"> </w:t>
                      </w:r>
                      <w:r w:rsidRPr="006F7F05">
                        <w:rPr>
                          <w:rFonts w:ascii="Courier New" w:hAnsi="Courier New" w:cs="Courier New"/>
                          <w:b/>
                          <w:sz w:val="24"/>
                        </w:rPr>
                        <w:tab/>
                      </w:r>
                      <w:r w:rsidRPr="006F7F05">
                        <w:rPr>
                          <w:rFonts w:ascii="Courier New" w:hAnsi="Courier New" w:cs="Courier New"/>
                          <w:b/>
                          <w:sz w:val="24"/>
                        </w:rPr>
                        <w:t>/** Abstract method signatures */</w:t>
                      </w:r>
                    </w:p>
                    <w:p w:rsidR="006F7F05" w:rsidRPr="006F7F05" w:rsidRDefault="006F7F05" w:rsidP="006F7F05">
                      <w:pPr>
                        <w:pStyle w:val="NoSpacing"/>
                        <w:rPr>
                          <w:rFonts w:ascii="Courier New" w:hAnsi="Courier New" w:cs="Courier New"/>
                          <w:b/>
                          <w:sz w:val="24"/>
                        </w:rPr>
                      </w:pPr>
                      <w:r w:rsidRPr="006F7F05">
                        <w:rPr>
                          <w:rFonts w:ascii="Courier New" w:hAnsi="Courier New" w:cs="Courier New"/>
                          <w:b/>
                          <w:sz w:val="24"/>
                        </w:rPr>
                        <w:t xml:space="preserve"> }</w:t>
                      </w:r>
                    </w:p>
                  </w:txbxContent>
                </v:textbox>
              </v:rect>
            </w:pict>
          </mc:Fallback>
        </mc:AlternateContent>
      </w:r>
      <w:r>
        <w:tab/>
      </w:r>
    </w:p>
    <w:p w:rsidR="006F7F05" w:rsidRDefault="006F7F05" w:rsidP="006F7F05">
      <w:pPr>
        <w:pStyle w:val="ListParagraph"/>
      </w:pPr>
    </w:p>
    <w:p w:rsidR="006F7F05" w:rsidRDefault="006F7F05" w:rsidP="006F7F05">
      <w:pPr>
        <w:pStyle w:val="ListParagraph"/>
      </w:pPr>
    </w:p>
    <w:p w:rsidR="006F7F05" w:rsidRDefault="006F7F05" w:rsidP="006F7F05">
      <w:pPr>
        <w:pStyle w:val="ListParagraph"/>
      </w:pPr>
    </w:p>
    <w:p w:rsidR="006F7F05" w:rsidRDefault="006F7F05" w:rsidP="006F7F05">
      <w:pPr>
        <w:pStyle w:val="ListParagraph"/>
      </w:pPr>
    </w:p>
    <w:p w:rsidR="006F7F05" w:rsidRDefault="006F7F05" w:rsidP="006F7F05">
      <w:pPr>
        <w:pStyle w:val="ListParagraph"/>
      </w:pPr>
    </w:p>
    <w:p w:rsidR="006F7F05" w:rsidRPr="0003442A" w:rsidRDefault="006F7F05" w:rsidP="006F7F05">
      <w:pPr>
        <w:pStyle w:val="ListParagraph"/>
        <w:rPr>
          <w:sz w:val="24"/>
        </w:rPr>
      </w:pPr>
    </w:p>
    <w:p w:rsidR="006F7F05" w:rsidRPr="0003442A" w:rsidRDefault="006F7F05" w:rsidP="006F7F05">
      <w:pPr>
        <w:pStyle w:val="ListParagraph"/>
        <w:rPr>
          <w:sz w:val="24"/>
        </w:rPr>
      </w:pPr>
      <w:r w:rsidRPr="0003442A">
        <w:rPr>
          <w:sz w:val="24"/>
        </w:rPr>
        <w:t>For example:</w:t>
      </w:r>
    </w:p>
    <w:p w:rsidR="006F7F05" w:rsidRDefault="006F7F05" w:rsidP="006F7F05">
      <w:pPr>
        <w:pStyle w:val="ListParagraph"/>
        <w:rPr>
          <w:b/>
          <w:sz w:val="28"/>
          <w:szCs w:val="28"/>
        </w:rPr>
      </w:pPr>
      <w:r>
        <w:rPr>
          <w:noProof/>
        </w:rPr>
        <mc:AlternateContent>
          <mc:Choice Requires="wps">
            <w:drawing>
              <wp:anchor distT="0" distB="0" distL="114300" distR="114300" simplePos="0" relativeHeight="251661312" behindDoc="0" locked="0" layoutInCell="1" allowOverlap="1" wp14:anchorId="76A39271" wp14:editId="7C35F79A">
                <wp:simplePos x="0" y="0"/>
                <wp:positionH relativeFrom="column">
                  <wp:posOffset>504825</wp:posOffset>
                </wp:positionH>
                <wp:positionV relativeFrom="paragraph">
                  <wp:posOffset>1905</wp:posOffset>
                </wp:positionV>
                <wp:extent cx="5076825" cy="1009650"/>
                <wp:effectExtent l="57150" t="38100" r="85725" b="95250"/>
                <wp:wrapNone/>
                <wp:docPr id="2" name="Rectangle 2"/>
                <wp:cNvGraphicFramePr/>
                <a:graphic xmlns:a="http://schemas.openxmlformats.org/drawingml/2006/main">
                  <a:graphicData uri="http://schemas.microsoft.com/office/word/2010/wordprocessingShape">
                    <wps:wsp>
                      <wps:cNvSpPr/>
                      <wps:spPr>
                        <a:xfrm>
                          <a:off x="0" y="0"/>
                          <a:ext cx="5076825" cy="1009650"/>
                        </a:xfrm>
                        <a:prstGeom prst="rect">
                          <a:avLst/>
                        </a:prstGeom>
                      </wps:spPr>
                      <wps:style>
                        <a:lnRef idx="1">
                          <a:schemeClr val="dk1"/>
                        </a:lnRef>
                        <a:fillRef idx="2">
                          <a:schemeClr val="dk1"/>
                        </a:fillRef>
                        <a:effectRef idx="1">
                          <a:schemeClr val="dk1"/>
                        </a:effectRef>
                        <a:fontRef idx="minor">
                          <a:schemeClr val="dk1"/>
                        </a:fontRef>
                      </wps:style>
                      <wps:txbx>
                        <w:txbxContent>
                          <w:p w:rsidR="006F7F05" w:rsidRPr="0003442A" w:rsidRDefault="006F7F05" w:rsidP="006F7F05">
                            <w:pPr>
                              <w:pStyle w:val="NoSpacing"/>
                              <w:rPr>
                                <w:rFonts w:ascii="Courier New" w:hAnsi="Courier New" w:cs="Courier New"/>
                                <w:b/>
                                <w:sz w:val="24"/>
                              </w:rPr>
                            </w:pPr>
                            <w:proofErr w:type="gramStart"/>
                            <w:r w:rsidRPr="0003442A">
                              <w:rPr>
                                <w:rFonts w:ascii="Courier New" w:hAnsi="Courier New" w:cs="Courier New"/>
                                <w:b/>
                                <w:sz w:val="24"/>
                              </w:rPr>
                              <w:t>public</w:t>
                            </w:r>
                            <w:proofErr w:type="gramEnd"/>
                            <w:r w:rsidRPr="0003442A">
                              <w:rPr>
                                <w:rFonts w:ascii="Courier New" w:hAnsi="Courier New" w:cs="Courier New"/>
                                <w:b/>
                                <w:sz w:val="24"/>
                              </w:rPr>
                              <w:t xml:space="preserve"> interface Edible { </w:t>
                            </w:r>
                          </w:p>
                          <w:p w:rsidR="006F7F05" w:rsidRPr="0003442A" w:rsidRDefault="006F7F05" w:rsidP="006F7F05">
                            <w:pPr>
                              <w:pStyle w:val="NoSpacing"/>
                              <w:ind w:firstLine="720"/>
                              <w:rPr>
                                <w:rFonts w:ascii="Courier New" w:hAnsi="Courier New" w:cs="Courier New"/>
                                <w:b/>
                                <w:sz w:val="24"/>
                              </w:rPr>
                            </w:pPr>
                            <w:r w:rsidRPr="0003442A">
                              <w:rPr>
                                <w:rFonts w:ascii="Courier New" w:hAnsi="Courier New" w:cs="Courier New"/>
                                <w:b/>
                                <w:sz w:val="24"/>
                              </w:rPr>
                              <w:t xml:space="preserve">/** </w:t>
                            </w:r>
                            <w:proofErr w:type="gramStart"/>
                            <w:r w:rsidRPr="0003442A">
                              <w:rPr>
                                <w:rFonts w:ascii="Courier New" w:hAnsi="Courier New" w:cs="Courier New"/>
                                <w:b/>
                                <w:sz w:val="24"/>
                              </w:rPr>
                              <w:t>Describe</w:t>
                            </w:r>
                            <w:proofErr w:type="gramEnd"/>
                            <w:r w:rsidRPr="0003442A">
                              <w:rPr>
                                <w:rFonts w:ascii="Courier New" w:hAnsi="Courier New" w:cs="Courier New"/>
                                <w:b/>
                                <w:sz w:val="24"/>
                              </w:rPr>
                              <w:t xml:space="preserve"> how to eat */ </w:t>
                            </w:r>
                          </w:p>
                          <w:p w:rsidR="006F7F05" w:rsidRPr="0003442A" w:rsidRDefault="006F7F05" w:rsidP="006F7F05">
                            <w:pPr>
                              <w:pStyle w:val="NoSpacing"/>
                              <w:ind w:firstLine="720"/>
                              <w:rPr>
                                <w:rFonts w:ascii="Courier New" w:hAnsi="Courier New" w:cs="Courier New"/>
                                <w:b/>
                                <w:sz w:val="24"/>
                              </w:rPr>
                            </w:pPr>
                            <w:proofErr w:type="gramStart"/>
                            <w:r w:rsidRPr="0003442A">
                              <w:rPr>
                                <w:rFonts w:ascii="Courier New" w:hAnsi="Courier New" w:cs="Courier New"/>
                                <w:b/>
                                <w:sz w:val="24"/>
                              </w:rPr>
                              <w:t>public</w:t>
                            </w:r>
                            <w:proofErr w:type="gramEnd"/>
                            <w:r w:rsidRPr="0003442A">
                              <w:rPr>
                                <w:rFonts w:ascii="Courier New" w:hAnsi="Courier New" w:cs="Courier New"/>
                                <w:b/>
                                <w:sz w:val="24"/>
                              </w:rPr>
                              <w:t xml:space="preserve"> abstract String </w:t>
                            </w:r>
                            <w:proofErr w:type="spellStart"/>
                            <w:r w:rsidRPr="0003442A">
                              <w:rPr>
                                <w:rFonts w:ascii="Courier New" w:hAnsi="Courier New" w:cs="Courier New"/>
                                <w:b/>
                                <w:sz w:val="24"/>
                              </w:rPr>
                              <w:t>howToEat</w:t>
                            </w:r>
                            <w:proofErr w:type="spellEnd"/>
                            <w:r w:rsidRPr="0003442A">
                              <w:rPr>
                                <w:rFonts w:ascii="Courier New" w:hAnsi="Courier New" w:cs="Courier New"/>
                                <w:b/>
                                <w:sz w:val="24"/>
                              </w:rPr>
                              <w:t xml:space="preserve">(); </w:t>
                            </w:r>
                          </w:p>
                          <w:p w:rsidR="006F7F05" w:rsidRPr="0003442A" w:rsidRDefault="006F7F05" w:rsidP="006F7F05">
                            <w:pPr>
                              <w:pStyle w:val="NoSpacing"/>
                              <w:rPr>
                                <w:rFonts w:ascii="Courier New" w:hAnsi="Courier New" w:cs="Courier New"/>
                                <w:b/>
                                <w:sz w:val="28"/>
                              </w:rPr>
                            </w:pPr>
                            <w:r w:rsidRPr="0003442A">
                              <w:rPr>
                                <w:rFonts w:ascii="Courier New" w:hAnsi="Courier New" w:cs="Courier New"/>
                                <w:b/>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39.75pt;margin-top:.15pt;width:399.75pt;height: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6F7F05" w:rsidRPr="0003442A" w:rsidRDefault="006F7F05" w:rsidP="006F7F05">
                      <w:pPr>
                        <w:pStyle w:val="NoSpacing"/>
                        <w:rPr>
                          <w:rFonts w:ascii="Courier New" w:hAnsi="Courier New" w:cs="Courier New"/>
                          <w:b/>
                          <w:sz w:val="24"/>
                        </w:rPr>
                      </w:pPr>
                      <w:proofErr w:type="gramStart"/>
                      <w:r w:rsidRPr="0003442A">
                        <w:rPr>
                          <w:rFonts w:ascii="Courier New" w:hAnsi="Courier New" w:cs="Courier New"/>
                          <w:b/>
                          <w:sz w:val="24"/>
                        </w:rPr>
                        <w:t>public</w:t>
                      </w:r>
                      <w:proofErr w:type="gramEnd"/>
                      <w:r w:rsidRPr="0003442A">
                        <w:rPr>
                          <w:rFonts w:ascii="Courier New" w:hAnsi="Courier New" w:cs="Courier New"/>
                          <w:b/>
                          <w:sz w:val="24"/>
                        </w:rPr>
                        <w:t xml:space="preserve"> interface Edible { </w:t>
                      </w:r>
                    </w:p>
                    <w:p w:rsidR="006F7F05" w:rsidRPr="0003442A" w:rsidRDefault="006F7F05" w:rsidP="006F7F05">
                      <w:pPr>
                        <w:pStyle w:val="NoSpacing"/>
                        <w:ind w:firstLine="720"/>
                        <w:rPr>
                          <w:rFonts w:ascii="Courier New" w:hAnsi="Courier New" w:cs="Courier New"/>
                          <w:b/>
                          <w:sz w:val="24"/>
                        </w:rPr>
                      </w:pPr>
                      <w:r w:rsidRPr="0003442A">
                        <w:rPr>
                          <w:rFonts w:ascii="Courier New" w:hAnsi="Courier New" w:cs="Courier New"/>
                          <w:b/>
                          <w:sz w:val="24"/>
                        </w:rPr>
                        <w:t xml:space="preserve">/** </w:t>
                      </w:r>
                      <w:proofErr w:type="gramStart"/>
                      <w:r w:rsidRPr="0003442A">
                        <w:rPr>
                          <w:rFonts w:ascii="Courier New" w:hAnsi="Courier New" w:cs="Courier New"/>
                          <w:b/>
                          <w:sz w:val="24"/>
                        </w:rPr>
                        <w:t>Describe</w:t>
                      </w:r>
                      <w:proofErr w:type="gramEnd"/>
                      <w:r w:rsidRPr="0003442A">
                        <w:rPr>
                          <w:rFonts w:ascii="Courier New" w:hAnsi="Courier New" w:cs="Courier New"/>
                          <w:b/>
                          <w:sz w:val="24"/>
                        </w:rPr>
                        <w:t xml:space="preserve"> how to eat */ </w:t>
                      </w:r>
                    </w:p>
                    <w:p w:rsidR="006F7F05" w:rsidRPr="0003442A" w:rsidRDefault="006F7F05" w:rsidP="006F7F05">
                      <w:pPr>
                        <w:pStyle w:val="NoSpacing"/>
                        <w:ind w:firstLine="720"/>
                        <w:rPr>
                          <w:rFonts w:ascii="Courier New" w:hAnsi="Courier New" w:cs="Courier New"/>
                          <w:b/>
                          <w:sz w:val="24"/>
                        </w:rPr>
                      </w:pPr>
                      <w:proofErr w:type="gramStart"/>
                      <w:r w:rsidRPr="0003442A">
                        <w:rPr>
                          <w:rFonts w:ascii="Courier New" w:hAnsi="Courier New" w:cs="Courier New"/>
                          <w:b/>
                          <w:sz w:val="24"/>
                        </w:rPr>
                        <w:t>public</w:t>
                      </w:r>
                      <w:proofErr w:type="gramEnd"/>
                      <w:r w:rsidRPr="0003442A">
                        <w:rPr>
                          <w:rFonts w:ascii="Courier New" w:hAnsi="Courier New" w:cs="Courier New"/>
                          <w:b/>
                          <w:sz w:val="24"/>
                        </w:rPr>
                        <w:t xml:space="preserve"> abstract String </w:t>
                      </w:r>
                      <w:proofErr w:type="spellStart"/>
                      <w:r w:rsidRPr="0003442A">
                        <w:rPr>
                          <w:rFonts w:ascii="Courier New" w:hAnsi="Courier New" w:cs="Courier New"/>
                          <w:b/>
                          <w:sz w:val="24"/>
                        </w:rPr>
                        <w:t>howToEat</w:t>
                      </w:r>
                      <w:proofErr w:type="spellEnd"/>
                      <w:r w:rsidRPr="0003442A">
                        <w:rPr>
                          <w:rFonts w:ascii="Courier New" w:hAnsi="Courier New" w:cs="Courier New"/>
                          <w:b/>
                          <w:sz w:val="24"/>
                        </w:rPr>
                        <w:t xml:space="preserve">(); </w:t>
                      </w:r>
                    </w:p>
                    <w:p w:rsidR="006F7F05" w:rsidRPr="0003442A" w:rsidRDefault="006F7F05" w:rsidP="006F7F05">
                      <w:pPr>
                        <w:pStyle w:val="NoSpacing"/>
                        <w:rPr>
                          <w:rFonts w:ascii="Courier New" w:hAnsi="Courier New" w:cs="Courier New"/>
                          <w:b/>
                          <w:sz w:val="28"/>
                        </w:rPr>
                      </w:pPr>
                      <w:r w:rsidRPr="0003442A">
                        <w:rPr>
                          <w:rFonts w:ascii="Courier New" w:hAnsi="Courier New" w:cs="Courier New"/>
                          <w:b/>
                          <w:sz w:val="24"/>
                        </w:rPr>
                        <w:t>}</w:t>
                      </w:r>
                    </w:p>
                  </w:txbxContent>
                </v:textbox>
              </v:rect>
            </w:pict>
          </mc:Fallback>
        </mc:AlternateContent>
      </w:r>
    </w:p>
    <w:p w:rsidR="006F7F05" w:rsidRDefault="006F7F05" w:rsidP="006F7F05">
      <w:pPr>
        <w:pStyle w:val="ListParagraph"/>
        <w:rPr>
          <w:b/>
          <w:sz w:val="28"/>
          <w:szCs w:val="28"/>
        </w:rPr>
      </w:pPr>
    </w:p>
    <w:p w:rsidR="006F7F05" w:rsidRDefault="006F7F05" w:rsidP="006F7F05">
      <w:pPr>
        <w:pStyle w:val="ListParagraph"/>
        <w:rPr>
          <w:b/>
          <w:sz w:val="28"/>
          <w:szCs w:val="28"/>
        </w:rPr>
      </w:pPr>
    </w:p>
    <w:p w:rsidR="006F7F05" w:rsidRDefault="006F7F05" w:rsidP="006F7F05">
      <w:pPr>
        <w:pStyle w:val="ListParagraph"/>
        <w:rPr>
          <w:b/>
          <w:sz w:val="28"/>
          <w:szCs w:val="28"/>
        </w:rPr>
      </w:pPr>
    </w:p>
    <w:p w:rsidR="00921B56" w:rsidRDefault="00921B56" w:rsidP="006F7F05">
      <w:pPr>
        <w:pStyle w:val="ListParagraph"/>
        <w:rPr>
          <w:b/>
          <w:sz w:val="28"/>
          <w:szCs w:val="28"/>
        </w:rPr>
      </w:pPr>
    </w:p>
    <w:p w:rsidR="00921B56" w:rsidRPr="00D028DE" w:rsidRDefault="00921B56" w:rsidP="006F7F05">
      <w:pPr>
        <w:pStyle w:val="ListParagraph"/>
        <w:rPr>
          <w:sz w:val="24"/>
          <w:szCs w:val="24"/>
        </w:rPr>
      </w:pPr>
      <w:r w:rsidRPr="00D028DE">
        <w:rPr>
          <w:sz w:val="24"/>
          <w:szCs w:val="24"/>
        </w:rPr>
        <w:lastRenderedPageBreak/>
        <w:t xml:space="preserve">An interface is treated like a special class in Java. </w:t>
      </w:r>
    </w:p>
    <w:p w:rsidR="00921B56" w:rsidRPr="00D028DE" w:rsidRDefault="00921B56" w:rsidP="006F7F05">
      <w:pPr>
        <w:pStyle w:val="ListParagraph"/>
        <w:rPr>
          <w:sz w:val="24"/>
          <w:szCs w:val="24"/>
        </w:rPr>
      </w:pPr>
      <w:r w:rsidRPr="00D028DE">
        <w:rPr>
          <w:sz w:val="24"/>
          <w:szCs w:val="24"/>
        </w:rPr>
        <w:t xml:space="preserve">Each interface is compiled into a separate bytecode file, just like a regular class. </w:t>
      </w:r>
    </w:p>
    <w:p w:rsidR="00921B56" w:rsidRPr="00D028DE" w:rsidRDefault="00921B56" w:rsidP="006F7F05">
      <w:pPr>
        <w:pStyle w:val="ListParagraph"/>
        <w:rPr>
          <w:sz w:val="24"/>
          <w:szCs w:val="24"/>
        </w:rPr>
      </w:pPr>
      <w:r w:rsidRPr="00D028DE">
        <w:rPr>
          <w:sz w:val="24"/>
          <w:szCs w:val="24"/>
        </w:rPr>
        <w:t>You can use an interface more or less the same way you use an abstract class.</w:t>
      </w:r>
    </w:p>
    <w:p w:rsidR="00D028DE" w:rsidRPr="00D028DE" w:rsidRDefault="00D028DE" w:rsidP="006F7F05">
      <w:pPr>
        <w:pStyle w:val="ListParagraph"/>
        <w:rPr>
          <w:sz w:val="24"/>
          <w:szCs w:val="24"/>
        </w:rPr>
      </w:pPr>
      <w:r w:rsidRPr="00D028DE">
        <w:rPr>
          <w:sz w:val="24"/>
          <w:szCs w:val="24"/>
        </w:rPr>
        <w:t>As with an abstract class, you cannot create an instance from an interface using the new operator.</w:t>
      </w:r>
    </w:p>
    <w:p w:rsidR="00D028DE" w:rsidRDefault="00D028DE" w:rsidP="006F7F05">
      <w:pPr>
        <w:pStyle w:val="ListParagraph"/>
        <w:rPr>
          <w:sz w:val="24"/>
          <w:szCs w:val="24"/>
        </w:rPr>
      </w:pPr>
      <w:r w:rsidRPr="00D028DE">
        <w:rPr>
          <w:sz w:val="24"/>
          <w:szCs w:val="24"/>
        </w:rPr>
        <w:t xml:space="preserve">You can use the Edible interface to specify whether an </w:t>
      </w:r>
      <w:r w:rsidRPr="00D028DE">
        <w:rPr>
          <w:sz w:val="24"/>
          <w:szCs w:val="24"/>
        </w:rPr>
        <w:t>object is edible. This is accom</w:t>
      </w:r>
      <w:r w:rsidRPr="00D028DE">
        <w:rPr>
          <w:sz w:val="24"/>
          <w:szCs w:val="24"/>
        </w:rPr>
        <w:t>plished by letting the class for the object implement this interface using the implements keyword.</w:t>
      </w:r>
    </w:p>
    <w:p w:rsidR="009C18E5" w:rsidRDefault="009C18E5" w:rsidP="006F7F05">
      <w:pPr>
        <w:pStyle w:val="ListParagraph"/>
        <w:rPr>
          <w:sz w:val="24"/>
          <w:szCs w:val="24"/>
        </w:rPr>
      </w:pPr>
    </w:p>
    <w:p w:rsidR="009C18E5" w:rsidRDefault="009C18E5" w:rsidP="009C18E5">
      <w:pPr>
        <w:pStyle w:val="ListParagraph"/>
        <w:numPr>
          <w:ilvl w:val="1"/>
          <w:numId w:val="2"/>
        </w:numPr>
        <w:rPr>
          <w:b/>
          <w:sz w:val="28"/>
          <w:szCs w:val="28"/>
        </w:rPr>
      </w:pPr>
      <w:r w:rsidRPr="009C18E5">
        <w:rPr>
          <w:b/>
          <w:sz w:val="28"/>
          <w:szCs w:val="28"/>
        </w:rPr>
        <w:t>The Comparable Interface</w:t>
      </w:r>
    </w:p>
    <w:p w:rsidR="009C18E5" w:rsidRPr="00D64791" w:rsidRDefault="009C18E5" w:rsidP="009C18E5">
      <w:pPr>
        <w:pStyle w:val="ListParagraph"/>
        <w:rPr>
          <w:sz w:val="24"/>
        </w:rPr>
      </w:pPr>
      <w:r w:rsidRPr="00D64791">
        <w:rPr>
          <w:sz w:val="24"/>
        </w:rPr>
        <w:t xml:space="preserve">The </w:t>
      </w:r>
      <w:r w:rsidRPr="00D64791">
        <w:rPr>
          <w:rFonts w:ascii="Courier New" w:hAnsi="Courier New" w:cs="Courier New"/>
          <w:b/>
          <w:color w:val="4F81BD" w:themeColor="accent1"/>
          <w:sz w:val="24"/>
        </w:rPr>
        <w:t>Comparable</w:t>
      </w:r>
      <w:r w:rsidRPr="00D64791">
        <w:rPr>
          <w:sz w:val="24"/>
        </w:rPr>
        <w:t xml:space="preserve"> interface defines the </w:t>
      </w:r>
      <w:proofErr w:type="spellStart"/>
      <w:r w:rsidRPr="00D64791">
        <w:rPr>
          <w:rFonts w:ascii="Courier New" w:hAnsi="Courier New" w:cs="Courier New"/>
          <w:b/>
          <w:color w:val="4F81BD" w:themeColor="accent1"/>
          <w:sz w:val="24"/>
        </w:rPr>
        <w:t>compareTo</w:t>
      </w:r>
      <w:proofErr w:type="spellEnd"/>
      <w:r w:rsidRPr="00D64791">
        <w:rPr>
          <w:sz w:val="24"/>
        </w:rPr>
        <w:t xml:space="preserve"> method for comparing objects.</w:t>
      </w:r>
    </w:p>
    <w:p w:rsidR="009C18E5" w:rsidRPr="00D64791" w:rsidRDefault="009C18E5" w:rsidP="009C18E5">
      <w:pPr>
        <w:pStyle w:val="ListParagraph"/>
        <w:rPr>
          <w:sz w:val="24"/>
        </w:rPr>
      </w:pPr>
    </w:p>
    <w:p w:rsidR="009C18E5" w:rsidRPr="00D64791" w:rsidRDefault="009C18E5" w:rsidP="009C18E5">
      <w:pPr>
        <w:pStyle w:val="ListParagraph"/>
        <w:rPr>
          <w:sz w:val="24"/>
        </w:rPr>
      </w:pPr>
      <w:r w:rsidRPr="00D64791">
        <w:rPr>
          <w:sz w:val="24"/>
        </w:rPr>
        <w:t>Java provides the Comparable interface</w:t>
      </w:r>
      <w:r w:rsidRPr="00D64791">
        <w:rPr>
          <w:sz w:val="24"/>
        </w:rPr>
        <w:t xml:space="preserve"> </w:t>
      </w:r>
      <w:r w:rsidRPr="00D64791">
        <w:rPr>
          <w:sz w:val="24"/>
        </w:rPr>
        <w:t>to design a generic method to find the larger of two objects of the same type, such as two students, two dates, two circles, two rectangles, or two squares.</w:t>
      </w:r>
    </w:p>
    <w:p w:rsidR="009C18E5" w:rsidRPr="00D64791" w:rsidRDefault="009C18E5" w:rsidP="009C18E5">
      <w:pPr>
        <w:pStyle w:val="ListParagraph"/>
        <w:rPr>
          <w:sz w:val="24"/>
        </w:rPr>
      </w:pPr>
      <w:r w:rsidRPr="00D64791">
        <w:rPr>
          <w:sz w:val="24"/>
        </w:rPr>
        <w:t>The interface is defined as follows:</w:t>
      </w:r>
    </w:p>
    <w:p w:rsidR="00D64791" w:rsidRDefault="00D64791" w:rsidP="009C18E5">
      <w:pPr>
        <w:pStyle w:val="ListParagraph"/>
        <w:rPr>
          <w:b/>
          <w:sz w:val="28"/>
          <w:szCs w:val="28"/>
        </w:rPr>
      </w:pPr>
      <w:r>
        <w:rPr>
          <w:b/>
          <w:noProof/>
          <w:sz w:val="28"/>
          <w:szCs w:val="28"/>
        </w:rPr>
        <mc:AlternateContent>
          <mc:Choice Requires="wps">
            <w:drawing>
              <wp:anchor distT="0" distB="0" distL="114300" distR="114300" simplePos="0" relativeHeight="251662336" behindDoc="0" locked="0" layoutInCell="1" allowOverlap="1" wp14:anchorId="6603264C" wp14:editId="21E11830">
                <wp:simplePos x="0" y="0"/>
                <wp:positionH relativeFrom="column">
                  <wp:posOffset>447040</wp:posOffset>
                </wp:positionH>
                <wp:positionV relativeFrom="paragraph">
                  <wp:posOffset>43180</wp:posOffset>
                </wp:positionV>
                <wp:extent cx="5762625" cy="1200150"/>
                <wp:effectExtent l="57150" t="38100" r="85725" b="95250"/>
                <wp:wrapNone/>
                <wp:docPr id="3" name="Rectangle 3"/>
                <wp:cNvGraphicFramePr/>
                <a:graphic xmlns:a="http://schemas.openxmlformats.org/drawingml/2006/main">
                  <a:graphicData uri="http://schemas.microsoft.com/office/word/2010/wordprocessingShape">
                    <wps:wsp>
                      <wps:cNvSpPr/>
                      <wps:spPr>
                        <a:xfrm>
                          <a:off x="0" y="0"/>
                          <a:ext cx="5762625" cy="1200150"/>
                        </a:xfrm>
                        <a:prstGeom prst="rect">
                          <a:avLst/>
                        </a:prstGeom>
                      </wps:spPr>
                      <wps:style>
                        <a:lnRef idx="1">
                          <a:schemeClr val="dk1"/>
                        </a:lnRef>
                        <a:fillRef idx="2">
                          <a:schemeClr val="dk1"/>
                        </a:fillRef>
                        <a:effectRef idx="1">
                          <a:schemeClr val="dk1"/>
                        </a:effectRef>
                        <a:fontRef idx="minor">
                          <a:schemeClr val="dk1"/>
                        </a:fontRef>
                      </wps:style>
                      <wps:txbx>
                        <w:txbxContent>
                          <w:p w:rsidR="009C18E5" w:rsidRPr="009C18E5" w:rsidRDefault="009C18E5" w:rsidP="009C18E5">
                            <w:pPr>
                              <w:pStyle w:val="NoSpacing"/>
                              <w:rPr>
                                <w:rFonts w:ascii="Courier New" w:hAnsi="Courier New" w:cs="Courier New"/>
                                <w:b/>
                                <w:sz w:val="24"/>
                              </w:rPr>
                            </w:pPr>
                            <w:r w:rsidRPr="009C18E5">
                              <w:rPr>
                                <w:rFonts w:ascii="Courier New" w:hAnsi="Courier New" w:cs="Courier New"/>
                                <w:b/>
                                <w:sz w:val="24"/>
                              </w:rPr>
                              <w:t xml:space="preserve">// Interface for comparing objects, defined in </w:t>
                            </w:r>
                            <w:proofErr w:type="spellStart"/>
                            <w:r w:rsidRPr="009C18E5">
                              <w:rPr>
                                <w:rFonts w:ascii="Courier New" w:hAnsi="Courier New" w:cs="Courier New"/>
                                <w:b/>
                                <w:sz w:val="24"/>
                              </w:rPr>
                              <w:t>java.lang</w:t>
                            </w:r>
                            <w:proofErr w:type="spellEnd"/>
                            <w:r w:rsidRPr="009C18E5">
                              <w:rPr>
                                <w:rFonts w:ascii="Courier New" w:hAnsi="Courier New" w:cs="Courier New"/>
                                <w:b/>
                                <w:sz w:val="24"/>
                              </w:rPr>
                              <w:t xml:space="preserve"> </w:t>
                            </w:r>
                          </w:p>
                          <w:p w:rsidR="009C18E5" w:rsidRPr="009C18E5" w:rsidRDefault="009C18E5" w:rsidP="009C18E5">
                            <w:pPr>
                              <w:pStyle w:val="NoSpacing"/>
                              <w:rPr>
                                <w:rFonts w:ascii="Courier New" w:hAnsi="Courier New" w:cs="Courier New"/>
                                <w:b/>
                                <w:sz w:val="24"/>
                              </w:rPr>
                            </w:pPr>
                            <w:proofErr w:type="gramStart"/>
                            <w:r w:rsidRPr="009C18E5">
                              <w:rPr>
                                <w:rFonts w:ascii="Courier New" w:hAnsi="Courier New" w:cs="Courier New"/>
                                <w:b/>
                                <w:sz w:val="24"/>
                              </w:rPr>
                              <w:t>package</w:t>
                            </w:r>
                            <w:proofErr w:type="gramEnd"/>
                            <w:r w:rsidRPr="009C18E5">
                              <w:rPr>
                                <w:rFonts w:ascii="Courier New" w:hAnsi="Courier New" w:cs="Courier New"/>
                                <w:b/>
                                <w:sz w:val="24"/>
                              </w:rPr>
                              <w:t xml:space="preserve"> </w:t>
                            </w:r>
                            <w:proofErr w:type="spellStart"/>
                            <w:r w:rsidRPr="009C18E5">
                              <w:rPr>
                                <w:rFonts w:ascii="Courier New" w:hAnsi="Courier New" w:cs="Courier New"/>
                                <w:b/>
                                <w:sz w:val="24"/>
                              </w:rPr>
                              <w:t>java.lang</w:t>
                            </w:r>
                            <w:proofErr w:type="spellEnd"/>
                            <w:r w:rsidRPr="009C18E5">
                              <w:rPr>
                                <w:rFonts w:ascii="Courier New" w:hAnsi="Courier New" w:cs="Courier New"/>
                                <w:b/>
                                <w:sz w:val="24"/>
                              </w:rPr>
                              <w:t xml:space="preserve">; </w:t>
                            </w:r>
                          </w:p>
                          <w:p w:rsidR="009C18E5" w:rsidRPr="009C18E5" w:rsidRDefault="009C18E5" w:rsidP="009C18E5">
                            <w:pPr>
                              <w:pStyle w:val="NoSpacing"/>
                              <w:rPr>
                                <w:rFonts w:ascii="Courier New" w:hAnsi="Courier New" w:cs="Courier New"/>
                                <w:b/>
                                <w:sz w:val="24"/>
                              </w:rPr>
                            </w:pPr>
                            <w:proofErr w:type="gramStart"/>
                            <w:r w:rsidRPr="009C18E5">
                              <w:rPr>
                                <w:rFonts w:ascii="Courier New" w:hAnsi="Courier New" w:cs="Courier New"/>
                                <w:b/>
                                <w:sz w:val="24"/>
                              </w:rPr>
                              <w:t>public</w:t>
                            </w:r>
                            <w:proofErr w:type="gramEnd"/>
                            <w:r w:rsidRPr="009C18E5">
                              <w:rPr>
                                <w:rFonts w:ascii="Courier New" w:hAnsi="Courier New" w:cs="Courier New"/>
                                <w:b/>
                                <w:sz w:val="24"/>
                              </w:rPr>
                              <w:t xml:space="preserve"> interface Comparable {</w:t>
                            </w:r>
                          </w:p>
                          <w:p w:rsidR="009C18E5" w:rsidRPr="009C18E5" w:rsidRDefault="009C18E5" w:rsidP="009C18E5">
                            <w:pPr>
                              <w:pStyle w:val="NoSpacing"/>
                              <w:rPr>
                                <w:rFonts w:ascii="Courier New" w:hAnsi="Courier New" w:cs="Courier New"/>
                                <w:b/>
                                <w:sz w:val="24"/>
                              </w:rPr>
                            </w:pPr>
                            <w:r w:rsidRPr="009C18E5">
                              <w:rPr>
                                <w:rFonts w:ascii="Courier New" w:hAnsi="Courier New" w:cs="Courier New"/>
                                <w:b/>
                                <w:sz w:val="24"/>
                              </w:rPr>
                              <w:t xml:space="preserve"> </w:t>
                            </w:r>
                            <w:r w:rsidRPr="009C18E5">
                              <w:rPr>
                                <w:rFonts w:ascii="Courier New" w:hAnsi="Courier New" w:cs="Courier New"/>
                                <w:b/>
                                <w:sz w:val="24"/>
                              </w:rPr>
                              <w:tab/>
                            </w:r>
                            <w:proofErr w:type="gramStart"/>
                            <w:r w:rsidRPr="009C18E5">
                              <w:rPr>
                                <w:rFonts w:ascii="Courier New" w:hAnsi="Courier New" w:cs="Courier New"/>
                                <w:b/>
                                <w:sz w:val="24"/>
                              </w:rPr>
                              <w:t>public</w:t>
                            </w:r>
                            <w:proofErr w:type="gramEnd"/>
                            <w:r w:rsidRPr="009C18E5">
                              <w:rPr>
                                <w:rFonts w:ascii="Courier New" w:hAnsi="Courier New" w:cs="Courier New"/>
                                <w:b/>
                                <w:sz w:val="24"/>
                              </w:rPr>
                              <w:t xml:space="preserve"> </w:t>
                            </w:r>
                            <w:proofErr w:type="spellStart"/>
                            <w:r w:rsidRPr="009C18E5">
                              <w:rPr>
                                <w:rFonts w:ascii="Courier New" w:hAnsi="Courier New" w:cs="Courier New"/>
                                <w:b/>
                                <w:sz w:val="24"/>
                              </w:rPr>
                              <w:t>int</w:t>
                            </w:r>
                            <w:proofErr w:type="spellEnd"/>
                            <w:r w:rsidRPr="009C18E5">
                              <w:rPr>
                                <w:rFonts w:ascii="Courier New" w:hAnsi="Courier New" w:cs="Courier New"/>
                                <w:b/>
                                <w:sz w:val="24"/>
                              </w:rPr>
                              <w:t xml:space="preserve"> </w:t>
                            </w:r>
                            <w:proofErr w:type="spellStart"/>
                            <w:r w:rsidRPr="009C18E5">
                              <w:rPr>
                                <w:rFonts w:ascii="Courier New" w:hAnsi="Courier New" w:cs="Courier New"/>
                                <w:b/>
                                <w:sz w:val="24"/>
                              </w:rPr>
                              <w:t>compareTo</w:t>
                            </w:r>
                            <w:proofErr w:type="spellEnd"/>
                            <w:r w:rsidRPr="009C18E5">
                              <w:rPr>
                                <w:rFonts w:ascii="Courier New" w:hAnsi="Courier New" w:cs="Courier New"/>
                                <w:b/>
                                <w:sz w:val="24"/>
                              </w:rPr>
                              <w:t xml:space="preserve">(E o); </w:t>
                            </w:r>
                          </w:p>
                          <w:p w:rsidR="009C18E5" w:rsidRPr="009C18E5" w:rsidRDefault="009C18E5" w:rsidP="009C18E5">
                            <w:pPr>
                              <w:pStyle w:val="NoSpacing"/>
                              <w:rPr>
                                <w:rFonts w:ascii="Courier New" w:hAnsi="Courier New" w:cs="Courier New"/>
                                <w:b/>
                                <w:sz w:val="24"/>
                              </w:rPr>
                            </w:pPr>
                            <w:r w:rsidRPr="009C18E5">
                              <w:rPr>
                                <w:rFonts w:ascii="Courier New" w:hAnsi="Courier New" w:cs="Courier New"/>
                                <w:b/>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35.2pt;margin-top:3.4pt;width:453.7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9C18E5" w:rsidRPr="009C18E5" w:rsidRDefault="009C18E5" w:rsidP="009C18E5">
                      <w:pPr>
                        <w:pStyle w:val="NoSpacing"/>
                        <w:rPr>
                          <w:rFonts w:ascii="Courier New" w:hAnsi="Courier New" w:cs="Courier New"/>
                          <w:b/>
                          <w:sz w:val="24"/>
                        </w:rPr>
                      </w:pPr>
                      <w:r w:rsidRPr="009C18E5">
                        <w:rPr>
                          <w:rFonts w:ascii="Courier New" w:hAnsi="Courier New" w:cs="Courier New"/>
                          <w:b/>
                          <w:sz w:val="24"/>
                        </w:rPr>
                        <w:t xml:space="preserve">// Interface for comparing objects, defined in </w:t>
                      </w:r>
                      <w:proofErr w:type="spellStart"/>
                      <w:r w:rsidRPr="009C18E5">
                        <w:rPr>
                          <w:rFonts w:ascii="Courier New" w:hAnsi="Courier New" w:cs="Courier New"/>
                          <w:b/>
                          <w:sz w:val="24"/>
                        </w:rPr>
                        <w:t>java.lang</w:t>
                      </w:r>
                      <w:proofErr w:type="spellEnd"/>
                      <w:r w:rsidRPr="009C18E5">
                        <w:rPr>
                          <w:rFonts w:ascii="Courier New" w:hAnsi="Courier New" w:cs="Courier New"/>
                          <w:b/>
                          <w:sz w:val="24"/>
                        </w:rPr>
                        <w:t xml:space="preserve"> </w:t>
                      </w:r>
                    </w:p>
                    <w:p w:rsidR="009C18E5" w:rsidRPr="009C18E5" w:rsidRDefault="009C18E5" w:rsidP="009C18E5">
                      <w:pPr>
                        <w:pStyle w:val="NoSpacing"/>
                        <w:rPr>
                          <w:rFonts w:ascii="Courier New" w:hAnsi="Courier New" w:cs="Courier New"/>
                          <w:b/>
                          <w:sz w:val="24"/>
                        </w:rPr>
                      </w:pPr>
                      <w:proofErr w:type="gramStart"/>
                      <w:r w:rsidRPr="009C18E5">
                        <w:rPr>
                          <w:rFonts w:ascii="Courier New" w:hAnsi="Courier New" w:cs="Courier New"/>
                          <w:b/>
                          <w:sz w:val="24"/>
                        </w:rPr>
                        <w:t>package</w:t>
                      </w:r>
                      <w:proofErr w:type="gramEnd"/>
                      <w:r w:rsidRPr="009C18E5">
                        <w:rPr>
                          <w:rFonts w:ascii="Courier New" w:hAnsi="Courier New" w:cs="Courier New"/>
                          <w:b/>
                          <w:sz w:val="24"/>
                        </w:rPr>
                        <w:t xml:space="preserve"> </w:t>
                      </w:r>
                      <w:proofErr w:type="spellStart"/>
                      <w:r w:rsidRPr="009C18E5">
                        <w:rPr>
                          <w:rFonts w:ascii="Courier New" w:hAnsi="Courier New" w:cs="Courier New"/>
                          <w:b/>
                          <w:sz w:val="24"/>
                        </w:rPr>
                        <w:t>java.lang</w:t>
                      </w:r>
                      <w:proofErr w:type="spellEnd"/>
                      <w:r w:rsidRPr="009C18E5">
                        <w:rPr>
                          <w:rFonts w:ascii="Courier New" w:hAnsi="Courier New" w:cs="Courier New"/>
                          <w:b/>
                          <w:sz w:val="24"/>
                        </w:rPr>
                        <w:t xml:space="preserve">; </w:t>
                      </w:r>
                    </w:p>
                    <w:p w:rsidR="009C18E5" w:rsidRPr="009C18E5" w:rsidRDefault="009C18E5" w:rsidP="009C18E5">
                      <w:pPr>
                        <w:pStyle w:val="NoSpacing"/>
                        <w:rPr>
                          <w:rFonts w:ascii="Courier New" w:hAnsi="Courier New" w:cs="Courier New"/>
                          <w:b/>
                          <w:sz w:val="24"/>
                        </w:rPr>
                      </w:pPr>
                      <w:proofErr w:type="gramStart"/>
                      <w:r w:rsidRPr="009C18E5">
                        <w:rPr>
                          <w:rFonts w:ascii="Courier New" w:hAnsi="Courier New" w:cs="Courier New"/>
                          <w:b/>
                          <w:sz w:val="24"/>
                        </w:rPr>
                        <w:t>public</w:t>
                      </w:r>
                      <w:proofErr w:type="gramEnd"/>
                      <w:r w:rsidRPr="009C18E5">
                        <w:rPr>
                          <w:rFonts w:ascii="Courier New" w:hAnsi="Courier New" w:cs="Courier New"/>
                          <w:b/>
                          <w:sz w:val="24"/>
                        </w:rPr>
                        <w:t xml:space="preserve"> interface Comparable {</w:t>
                      </w:r>
                    </w:p>
                    <w:p w:rsidR="009C18E5" w:rsidRPr="009C18E5" w:rsidRDefault="009C18E5" w:rsidP="009C18E5">
                      <w:pPr>
                        <w:pStyle w:val="NoSpacing"/>
                        <w:rPr>
                          <w:rFonts w:ascii="Courier New" w:hAnsi="Courier New" w:cs="Courier New"/>
                          <w:b/>
                          <w:sz w:val="24"/>
                        </w:rPr>
                      </w:pPr>
                      <w:r w:rsidRPr="009C18E5">
                        <w:rPr>
                          <w:rFonts w:ascii="Courier New" w:hAnsi="Courier New" w:cs="Courier New"/>
                          <w:b/>
                          <w:sz w:val="24"/>
                        </w:rPr>
                        <w:t xml:space="preserve"> </w:t>
                      </w:r>
                      <w:r w:rsidRPr="009C18E5">
                        <w:rPr>
                          <w:rFonts w:ascii="Courier New" w:hAnsi="Courier New" w:cs="Courier New"/>
                          <w:b/>
                          <w:sz w:val="24"/>
                        </w:rPr>
                        <w:tab/>
                      </w:r>
                      <w:proofErr w:type="gramStart"/>
                      <w:r w:rsidRPr="009C18E5">
                        <w:rPr>
                          <w:rFonts w:ascii="Courier New" w:hAnsi="Courier New" w:cs="Courier New"/>
                          <w:b/>
                          <w:sz w:val="24"/>
                        </w:rPr>
                        <w:t>public</w:t>
                      </w:r>
                      <w:proofErr w:type="gramEnd"/>
                      <w:r w:rsidRPr="009C18E5">
                        <w:rPr>
                          <w:rFonts w:ascii="Courier New" w:hAnsi="Courier New" w:cs="Courier New"/>
                          <w:b/>
                          <w:sz w:val="24"/>
                        </w:rPr>
                        <w:t xml:space="preserve"> </w:t>
                      </w:r>
                      <w:proofErr w:type="spellStart"/>
                      <w:r w:rsidRPr="009C18E5">
                        <w:rPr>
                          <w:rFonts w:ascii="Courier New" w:hAnsi="Courier New" w:cs="Courier New"/>
                          <w:b/>
                          <w:sz w:val="24"/>
                        </w:rPr>
                        <w:t>int</w:t>
                      </w:r>
                      <w:proofErr w:type="spellEnd"/>
                      <w:r w:rsidRPr="009C18E5">
                        <w:rPr>
                          <w:rFonts w:ascii="Courier New" w:hAnsi="Courier New" w:cs="Courier New"/>
                          <w:b/>
                          <w:sz w:val="24"/>
                        </w:rPr>
                        <w:t xml:space="preserve"> </w:t>
                      </w:r>
                      <w:proofErr w:type="spellStart"/>
                      <w:r w:rsidRPr="009C18E5">
                        <w:rPr>
                          <w:rFonts w:ascii="Courier New" w:hAnsi="Courier New" w:cs="Courier New"/>
                          <w:b/>
                          <w:sz w:val="24"/>
                        </w:rPr>
                        <w:t>compareTo</w:t>
                      </w:r>
                      <w:proofErr w:type="spellEnd"/>
                      <w:r w:rsidRPr="009C18E5">
                        <w:rPr>
                          <w:rFonts w:ascii="Courier New" w:hAnsi="Courier New" w:cs="Courier New"/>
                          <w:b/>
                          <w:sz w:val="24"/>
                        </w:rPr>
                        <w:t xml:space="preserve">(E o); </w:t>
                      </w:r>
                    </w:p>
                    <w:p w:rsidR="009C18E5" w:rsidRPr="009C18E5" w:rsidRDefault="009C18E5" w:rsidP="009C18E5">
                      <w:pPr>
                        <w:pStyle w:val="NoSpacing"/>
                        <w:rPr>
                          <w:rFonts w:ascii="Courier New" w:hAnsi="Courier New" w:cs="Courier New"/>
                          <w:b/>
                          <w:sz w:val="24"/>
                        </w:rPr>
                      </w:pPr>
                      <w:r w:rsidRPr="009C18E5">
                        <w:rPr>
                          <w:rFonts w:ascii="Courier New" w:hAnsi="Courier New" w:cs="Courier New"/>
                          <w:b/>
                          <w:sz w:val="24"/>
                        </w:rPr>
                        <w:t>}</w:t>
                      </w:r>
                    </w:p>
                  </w:txbxContent>
                </v:textbox>
              </v:rect>
            </w:pict>
          </mc:Fallback>
        </mc:AlternateContent>
      </w:r>
    </w:p>
    <w:p w:rsidR="00D64791" w:rsidRDefault="00D64791" w:rsidP="009C18E5">
      <w:pPr>
        <w:pStyle w:val="ListParagraph"/>
        <w:rPr>
          <w:b/>
          <w:sz w:val="28"/>
          <w:szCs w:val="28"/>
        </w:rPr>
      </w:pPr>
    </w:p>
    <w:p w:rsidR="00D64791" w:rsidRDefault="00D64791" w:rsidP="009C18E5">
      <w:pPr>
        <w:pStyle w:val="ListParagraph"/>
        <w:rPr>
          <w:b/>
          <w:sz w:val="28"/>
          <w:szCs w:val="28"/>
        </w:rPr>
      </w:pPr>
    </w:p>
    <w:p w:rsidR="00D64791" w:rsidRDefault="00D64791" w:rsidP="009C18E5">
      <w:pPr>
        <w:pStyle w:val="ListParagraph"/>
        <w:rPr>
          <w:b/>
          <w:sz w:val="28"/>
          <w:szCs w:val="28"/>
        </w:rPr>
      </w:pPr>
    </w:p>
    <w:p w:rsidR="009C18E5" w:rsidRDefault="009C18E5" w:rsidP="009C18E5">
      <w:pPr>
        <w:pStyle w:val="ListParagraph"/>
        <w:rPr>
          <w:b/>
          <w:sz w:val="28"/>
          <w:szCs w:val="28"/>
        </w:rPr>
      </w:pPr>
    </w:p>
    <w:p w:rsidR="00D64791" w:rsidRDefault="00D64791" w:rsidP="009C18E5">
      <w:pPr>
        <w:pStyle w:val="ListParagraph"/>
        <w:rPr>
          <w:b/>
          <w:sz w:val="28"/>
          <w:szCs w:val="28"/>
        </w:rPr>
      </w:pPr>
    </w:p>
    <w:p w:rsidR="00D64791" w:rsidRPr="00424156" w:rsidRDefault="00D64791" w:rsidP="009C18E5">
      <w:pPr>
        <w:pStyle w:val="ListParagraph"/>
        <w:rPr>
          <w:sz w:val="24"/>
        </w:rPr>
      </w:pPr>
      <w:r w:rsidRPr="00424156">
        <w:rPr>
          <w:sz w:val="24"/>
        </w:rPr>
        <w:t xml:space="preserve">The </w:t>
      </w:r>
      <w:proofErr w:type="spellStart"/>
      <w:r w:rsidRPr="00424156">
        <w:rPr>
          <w:rFonts w:ascii="Courier New" w:hAnsi="Courier New" w:cs="Courier New"/>
          <w:b/>
          <w:color w:val="4F81BD" w:themeColor="accent1"/>
          <w:sz w:val="24"/>
        </w:rPr>
        <w:t>compareTo</w:t>
      </w:r>
      <w:proofErr w:type="spellEnd"/>
      <w:r w:rsidRPr="00424156">
        <w:rPr>
          <w:sz w:val="24"/>
        </w:rPr>
        <w:t xml:space="preserve"> method determines the order of this object with the specified object </w:t>
      </w:r>
      <w:r w:rsidRPr="00424156">
        <w:rPr>
          <w:b/>
          <w:color w:val="4F81BD" w:themeColor="accent1"/>
          <w:sz w:val="24"/>
        </w:rPr>
        <w:t>o</w:t>
      </w:r>
      <w:r w:rsidRPr="00424156">
        <w:rPr>
          <w:sz w:val="24"/>
        </w:rPr>
        <w:t xml:space="preserve"> and returns a negative integer, zero, or a positive integer if this object is less than, equal to, or greater than </w:t>
      </w:r>
      <w:r w:rsidRPr="00424156">
        <w:rPr>
          <w:b/>
          <w:color w:val="4F81BD" w:themeColor="accent1"/>
          <w:sz w:val="24"/>
        </w:rPr>
        <w:t>o</w:t>
      </w:r>
      <w:r w:rsidRPr="00424156">
        <w:rPr>
          <w:sz w:val="24"/>
        </w:rPr>
        <w:t>.</w:t>
      </w:r>
    </w:p>
    <w:p w:rsidR="00D64791" w:rsidRPr="00424156" w:rsidRDefault="00D64791" w:rsidP="009C18E5">
      <w:pPr>
        <w:pStyle w:val="ListParagraph"/>
        <w:rPr>
          <w:sz w:val="24"/>
        </w:rPr>
      </w:pPr>
      <w:r w:rsidRPr="00424156">
        <w:rPr>
          <w:sz w:val="24"/>
        </w:rPr>
        <w:t xml:space="preserve">The </w:t>
      </w:r>
      <w:r w:rsidRPr="00424156">
        <w:rPr>
          <w:rFonts w:ascii="Courier New" w:hAnsi="Courier New" w:cs="Courier New"/>
          <w:b/>
          <w:color w:val="4F81BD" w:themeColor="accent1"/>
          <w:sz w:val="24"/>
        </w:rPr>
        <w:t>Comparable</w:t>
      </w:r>
      <w:r w:rsidRPr="00424156">
        <w:rPr>
          <w:sz w:val="24"/>
        </w:rPr>
        <w:t xml:space="preserve"> interface is a generic interface. The generic type </w:t>
      </w:r>
      <w:r w:rsidRPr="00424156">
        <w:rPr>
          <w:b/>
          <w:color w:val="4F81BD" w:themeColor="accent1"/>
          <w:sz w:val="24"/>
        </w:rPr>
        <w:t>E</w:t>
      </w:r>
      <w:r w:rsidRPr="00424156">
        <w:rPr>
          <w:sz w:val="24"/>
        </w:rPr>
        <w:t xml:space="preserve"> is replaced by a concrete type when implementing this interface.</w:t>
      </w:r>
    </w:p>
    <w:p w:rsidR="00D64791" w:rsidRDefault="00D64791" w:rsidP="009C18E5">
      <w:pPr>
        <w:pStyle w:val="ListParagraph"/>
        <w:rPr>
          <w:b/>
          <w:sz w:val="28"/>
          <w:szCs w:val="28"/>
        </w:rPr>
      </w:pPr>
    </w:p>
    <w:p w:rsidR="00424156" w:rsidRDefault="007811F6" w:rsidP="007811F6">
      <w:pPr>
        <w:pStyle w:val="ListParagraph"/>
        <w:numPr>
          <w:ilvl w:val="1"/>
          <w:numId w:val="2"/>
        </w:numPr>
        <w:rPr>
          <w:b/>
          <w:sz w:val="28"/>
          <w:szCs w:val="28"/>
        </w:rPr>
      </w:pPr>
      <w:r w:rsidRPr="007811F6">
        <w:rPr>
          <w:b/>
          <w:sz w:val="28"/>
          <w:szCs w:val="28"/>
        </w:rPr>
        <w:t xml:space="preserve">The </w:t>
      </w:r>
      <w:proofErr w:type="spellStart"/>
      <w:r w:rsidRPr="007811F6">
        <w:rPr>
          <w:b/>
          <w:color w:val="4F81BD" w:themeColor="accent1"/>
          <w:sz w:val="28"/>
          <w:szCs w:val="28"/>
        </w:rPr>
        <w:t>Cloneable</w:t>
      </w:r>
      <w:proofErr w:type="spellEnd"/>
      <w:r w:rsidRPr="007811F6">
        <w:rPr>
          <w:b/>
          <w:sz w:val="28"/>
          <w:szCs w:val="28"/>
        </w:rPr>
        <w:t xml:space="preserve"> Interface</w:t>
      </w:r>
    </w:p>
    <w:p w:rsidR="007811F6" w:rsidRPr="004B1748" w:rsidRDefault="007811F6" w:rsidP="007811F6">
      <w:pPr>
        <w:pStyle w:val="ListParagraph"/>
        <w:rPr>
          <w:sz w:val="24"/>
        </w:rPr>
      </w:pPr>
      <w:r w:rsidRPr="004B1748">
        <w:rPr>
          <w:sz w:val="24"/>
        </w:rPr>
        <w:t xml:space="preserve">The </w:t>
      </w:r>
      <w:proofErr w:type="spellStart"/>
      <w:r w:rsidRPr="004B1748">
        <w:rPr>
          <w:rFonts w:ascii="Courier New" w:hAnsi="Courier New" w:cs="Courier New"/>
          <w:b/>
          <w:color w:val="4F81BD" w:themeColor="accent1"/>
          <w:sz w:val="24"/>
        </w:rPr>
        <w:t>Cloneable</w:t>
      </w:r>
      <w:proofErr w:type="spellEnd"/>
      <w:r w:rsidRPr="004B1748">
        <w:rPr>
          <w:rFonts w:ascii="Courier New" w:hAnsi="Courier New" w:cs="Courier New"/>
          <w:b/>
          <w:color w:val="4F81BD" w:themeColor="accent1"/>
          <w:sz w:val="24"/>
        </w:rPr>
        <w:t xml:space="preserve"> </w:t>
      </w:r>
      <w:r w:rsidRPr="004B1748">
        <w:rPr>
          <w:sz w:val="24"/>
        </w:rPr>
        <w:t>interface specifies that an object can be cloned.</w:t>
      </w:r>
    </w:p>
    <w:p w:rsidR="004B1748" w:rsidRPr="004B1748" w:rsidRDefault="004B1748" w:rsidP="007811F6">
      <w:pPr>
        <w:pStyle w:val="ListParagraph"/>
        <w:rPr>
          <w:sz w:val="24"/>
        </w:rPr>
      </w:pPr>
    </w:p>
    <w:p w:rsidR="004B1748" w:rsidRPr="004B1748" w:rsidRDefault="004B1748" w:rsidP="007811F6">
      <w:pPr>
        <w:pStyle w:val="ListParagraph"/>
        <w:rPr>
          <w:sz w:val="24"/>
        </w:rPr>
      </w:pPr>
      <w:r w:rsidRPr="004B1748">
        <w:rPr>
          <w:sz w:val="24"/>
        </w:rPr>
        <w:t xml:space="preserve">Often, it is desirable to create a copy of an object. To do this, you need to use the </w:t>
      </w:r>
      <w:r w:rsidRPr="004B1748">
        <w:rPr>
          <w:rFonts w:ascii="Courier New" w:hAnsi="Courier New" w:cs="Courier New"/>
          <w:b/>
          <w:color w:val="4F81BD" w:themeColor="accent1"/>
          <w:sz w:val="24"/>
        </w:rPr>
        <w:t>clone</w:t>
      </w:r>
      <w:r w:rsidRPr="004B1748">
        <w:rPr>
          <w:sz w:val="24"/>
        </w:rPr>
        <w:t xml:space="preserve"> method and understand the </w:t>
      </w:r>
      <w:proofErr w:type="spellStart"/>
      <w:r w:rsidRPr="004B1748">
        <w:rPr>
          <w:rFonts w:ascii="Courier New" w:hAnsi="Courier New" w:cs="Courier New"/>
          <w:b/>
          <w:color w:val="4F81BD" w:themeColor="accent1"/>
          <w:sz w:val="24"/>
        </w:rPr>
        <w:t>Cloneable</w:t>
      </w:r>
      <w:proofErr w:type="spellEnd"/>
      <w:r w:rsidRPr="004B1748">
        <w:rPr>
          <w:sz w:val="24"/>
        </w:rPr>
        <w:t xml:space="preserve"> interface.</w:t>
      </w:r>
    </w:p>
    <w:p w:rsidR="004B1748" w:rsidRPr="004B1748" w:rsidRDefault="004B1748" w:rsidP="007811F6">
      <w:pPr>
        <w:pStyle w:val="ListParagraph"/>
        <w:rPr>
          <w:sz w:val="24"/>
        </w:rPr>
      </w:pPr>
      <w:r w:rsidRPr="004B1748">
        <w:rPr>
          <w:sz w:val="24"/>
        </w:rPr>
        <w:t xml:space="preserve">An interface contains constants and abstract methods, but the </w:t>
      </w:r>
      <w:proofErr w:type="spellStart"/>
      <w:r w:rsidRPr="004B1748">
        <w:rPr>
          <w:sz w:val="24"/>
        </w:rPr>
        <w:t>Cloneable</w:t>
      </w:r>
      <w:proofErr w:type="spellEnd"/>
      <w:r w:rsidRPr="004B1748">
        <w:rPr>
          <w:sz w:val="24"/>
        </w:rPr>
        <w:t xml:space="preserve"> interface is a special case.</w:t>
      </w:r>
    </w:p>
    <w:p w:rsidR="002F03BB" w:rsidRDefault="002F03BB" w:rsidP="00E32FD4">
      <w:pPr>
        <w:pStyle w:val="ListParagraph"/>
        <w:rPr>
          <w:sz w:val="24"/>
        </w:rPr>
      </w:pPr>
      <w:r>
        <w:rPr>
          <w:b/>
          <w:noProof/>
          <w:sz w:val="28"/>
          <w:szCs w:val="28"/>
        </w:rPr>
        <mc:AlternateContent>
          <mc:Choice Requires="wps">
            <w:drawing>
              <wp:anchor distT="0" distB="0" distL="114300" distR="114300" simplePos="0" relativeHeight="251663360" behindDoc="0" locked="0" layoutInCell="1" allowOverlap="1" wp14:anchorId="6F2AF594" wp14:editId="5E1C1FAE">
                <wp:simplePos x="0" y="0"/>
                <wp:positionH relativeFrom="column">
                  <wp:posOffset>447675</wp:posOffset>
                </wp:positionH>
                <wp:positionV relativeFrom="paragraph">
                  <wp:posOffset>248285</wp:posOffset>
                </wp:positionV>
                <wp:extent cx="5067300" cy="619125"/>
                <wp:effectExtent l="57150" t="38100" r="76200" b="104775"/>
                <wp:wrapNone/>
                <wp:docPr id="4" name="Rectangle 4"/>
                <wp:cNvGraphicFramePr/>
                <a:graphic xmlns:a="http://schemas.openxmlformats.org/drawingml/2006/main">
                  <a:graphicData uri="http://schemas.microsoft.com/office/word/2010/wordprocessingShape">
                    <wps:wsp>
                      <wps:cNvSpPr/>
                      <wps:spPr>
                        <a:xfrm>
                          <a:off x="0" y="0"/>
                          <a:ext cx="5067300" cy="619125"/>
                        </a:xfrm>
                        <a:prstGeom prst="rect">
                          <a:avLst/>
                        </a:prstGeom>
                      </wps:spPr>
                      <wps:style>
                        <a:lnRef idx="1">
                          <a:schemeClr val="dk1"/>
                        </a:lnRef>
                        <a:fillRef idx="2">
                          <a:schemeClr val="dk1"/>
                        </a:fillRef>
                        <a:effectRef idx="1">
                          <a:schemeClr val="dk1"/>
                        </a:effectRef>
                        <a:fontRef idx="minor">
                          <a:schemeClr val="dk1"/>
                        </a:fontRef>
                      </wps:style>
                      <wps:txbx>
                        <w:txbxContent>
                          <w:p w:rsidR="004B1748" w:rsidRPr="004B1748" w:rsidRDefault="004B1748" w:rsidP="004B1748">
                            <w:pPr>
                              <w:pStyle w:val="NoSpacing"/>
                              <w:rPr>
                                <w:rFonts w:ascii="Courier New" w:hAnsi="Courier New" w:cs="Courier New"/>
                                <w:b/>
                                <w:sz w:val="24"/>
                              </w:rPr>
                            </w:pPr>
                            <w:proofErr w:type="gramStart"/>
                            <w:r w:rsidRPr="004B1748">
                              <w:rPr>
                                <w:rFonts w:ascii="Courier New" w:hAnsi="Courier New" w:cs="Courier New"/>
                                <w:b/>
                                <w:sz w:val="24"/>
                              </w:rPr>
                              <w:t>package</w:t>
                            </w:r>
                            <w:proofErr w:type="gramEnd"/>
                            <w:r w:rsidRPr="004B1748">
                              <w:rPr>
                                <w:rFonts w:ascii="Courier New" w:hAnsi="Courier New" w:cs="Courier New"/>
                                <w:b/>
                                <w:sz w:val="24"/>
                              </w:rPr>
                              <w:t xml:space="preserve"> </w:t>
                            </w:r>
                            <w:proofErr w:type="spellStart"/>
                            <w:r w:rsidRPr="004B1748">
                              <w:rPr>
                                <w:rFonts w:ascii="Courier New" w:hAnsi="Courier New" w:cs="Courier New"/>
                                <w:b/>
                                <w:sz w:val="24"/>
                              </w:rPr>
                              <w:t>java.lang</w:t>
                            </w:r>
                            <w:proofErr w:type="spellEnd"/>
                            <w:r w:rsidRPr="004B1748">
                              <w:rPr>
                                <w:rFonts w:ascii="Courier New" w:hAnsi="Courier New" w:cs="Courier New"/>
                                <w:b/>
                                <w:sz w:val="24"/>
                              </w:rPr>
                              <w:t xml:space="preserve">; </w:t>
                            </w:r>
                          </w:p>
                          <w:p w:rsidR="004B1748" w:rsidRPr="004B1748" w:rsidRDefault="004B1748" w:rsidP="004B1748">
                            <w:pPr>
                              <w:pStyle w:val="NoSpacing"/>
                              <w:rPr>
                                <w:rFonts w:ascii="Courier New" w:hAnsi="Courier New" w:cs="Courier New"/>
                                <w:b/>
                                <w:sz w:val="24"/>
                              </w:rPr>
                            </w:pPr>
                          </w:p>
                          <w:p w:rsidR="004B1748" w:rsidRPr="004B1748" w:rsidRDefault="004B1748" w:rsidP="004B1748">
                            <w:pPr>
                              <w:pStyle w:val="NoSpacing"/>
                              <w:rPr>
                                <w:rFonts w:ascii="Courier New" w:hAnsi="Courier New" w:cs="Courier New"/>
                                <w:b/>
                                <w:sz w:val="24"/>
                              </w:rPr>
                            </w:pPr>
                            <w:proofErr w:type="gramStart"/>
                            <w:r w:rsidRPr="004B1748">
                              <w:rPr>
                                <w:rFonts w:ascii="Courier New" w:hAnsi="Courier New" w:cs="Courier New"/>
                                <w:b/>
                                <w:sz w:val="24"/>
                              </w:rPr>
                              <w:t>public</w:t>
                            </w:r>
                            <w:proofErr w:type="gramEnd"/>
                            <w:r w:rsidRPr="004B1748">
                              <w:rPr>
                                <w:rFonts w:ascii="Courier New" w:hAnsi="Courier New" w:cs="Courier New"/>
                                <w:b/>
                                <w:sz w:val="24"/>
                              </w:rPr>
                              <w:t xml:space="preserve"> interface </w:t>
                            </w:r>
                            <w:proofErr w:type="spellStart"/>
                            <w:r w:rsidRPr="004B1748">
                              <w:rPr>
                                <w:rFonts w:ascii="Courier New" w:hAnsi="Courier New" w:cs="Courier New"/>
                                <w:b/>
                                <w:sz w:val="24"/>
                              </w:rPr>
                              <w:t>Cloneable</w:t>
                            </w:r>
                            <w:proofErr w:type="spellEnd"/>
                            <w:r w:rsidRPr="004B1748">
                              <w:rPr>
                                <w:rFonts w:ascii="Courier New" w:hAnsi="Courier New" w:cs="Courier New"/>
                                <w:b/>
                                <w:sz w:val="24"/>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left:0;text-align:left;margin-left:35.25pt;margin-top:19.55pt;width:399pt;height:4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4B1748" w:rsidRPr="004B1748" w:rsidRDefault="004B1748" w:rsidP="004B1748">
                      <w:pPr>
                        <w:pStyle w:val="NoSpacing"/>
                        <w:rPr>
                          <w:rFonts w:ascii="Courier New" w:hAnsi="Courier New" w:cs="Courier New"/>
                          <w:b/>
                          <w:sz w:val="24"/>
                        </w:rPr>
                      </w:pPr>
                      <w:proofErr w:type="gramStart"/>
                      <w:r w:rsidRPr="004B1748">
                        <w:rPr>
                          <w:rFonts w:ascii="Courier New" w:hAnsi="Courier New" w:cs="Courier New"/>
                          <w:b/>
                          <w:sz w:val="24"/>
                        </w:rPr>
                        <w:t>package</w:t>
                      </w:r>
                      <w:proofErr w:type="gramEnd"/>
                      <w:r w:rsidRPr="004B1748">
                        <w:rPr>
                          <w:rFonts w:ascii="Courier New" w:hAnsi="Courier New" w:cs="Courier New"/>
                          <w:b/>
                          <w:sz w:val="24"/>
                        </w:rPr>
                        <w:t xml:space="preserve"> </w:t>
                      </w:r>
                      <w:proofErr w:type="spellStart"/>
                      <w:r w:rsidRPr="004B1748">
                        <w:rPr>
                          <w:rFonts w:ascii="Courier New" w:hAnsi="Courier New" w:cs="Courier New"/>
                          <w:b/>
                          <w:sz w:val="24"/>
                        </w:rPr>
                        <w:t>java.lang</w:t>
                      </w:r>
                      <w:proofErr w:type="spellEnd"/>
                      <w:r w:rsidRPr="004B1748">
                        <w:rPr>
                          <w:rFonts w:ascii="Courier New" w:hAnsi="Courier New" w:cs="Courier New"/>
                          <w:b/>
                          <w:sz w:val="24"/>
                        </w:rPr>
                        <w:t xml:space="preserve">; </w:t>
                      </w:r>
                    </w:p>
                    <w:p w:rsidR="004B1748" w:rsidRPr="004B1748" w:rsidRDefault="004B1748" w:rsidP="004B1748">
                      <w:pPr>
                        <w:pStyle w:val="NoSpacing"/>
                        <w:rPr>
                          <w:rFonts w:ascii="Courier New" w:hAnsi="Courier New" w:cs="Courier New"/>
                          <w:b/>
                          <w:sz w:val="24"/>
                        </w:rPr>
                      </w:pPr>
                    </w:p>
                    <w:p w:rsidR="004B1748" w:rsidRPr="004B1748" w:rsidRDefault="004B1748" w:rsidP="004B1748">
                      <w:pPr>
                        <w:pStyle w:val="NoSpacing"/>
                        <w:rPr>
                          <w:rFonts w:ascii="Courier New" w:hAnsi="Courier New" w:cs="Courier New"/>
                          <w:b/>
                          <w:sz w:val="24"/>
                        </w:rPr>
                      </w:pPr>
                      <w:proofErr w:type="gramStart"/>
                      <w:r w:rsidRPr="004B1748">
                        <w:rPr>
                          <w:rFonts w:ascii="Courier New" w:hAnsi="Courier New" w:cs="Courier New"/>
                          <w:b/>
                          <w:sz w:val="24"/>
                        </w:rPr>
                        <w:t>public</w:t>
                      </w:r>
                      <w:proofErr w:type="gramEnd"/>
                      <w:r w:rsidRPr="004B1748">
                        <w:rPr>
                          <w:rFonts w:ascii="Courier New" w:hAnsi="Courier New" w:cs="Courier New"/>
                          <w:b/>
                          <w:sz w:val="24"/>
                        </w:rPr>
                        <w:t xml:space="preserve"> interface </w:t>
                      </w:r>
                      <w:proofErr w:type="spellStart"/>
                      <w:r w:rsidRPr="004B1748">
                        <w:rPr>
                          <w:rFonts w:ascii="Courier New" w:hAnsi="Courier New" w:cs="Courier New"/>
                          <w:b/>
                          <w:sz w:val="24"/>
                        </w:rPr>
                        <w:t>Cloneable</w:t>
                      </w:r>
                      <w:proofErr w:type="spellEnd"/>
                      <w:r w:rsidRPr="004B1748">
                        <w:rPr>
                          <w:rFonts w:ascii="Courier New" w:hAnsi="Courier New" w:cs="Courier New"/>
                          <w:b/>
                          <w:sz w:val="24"/>
                        </w:rPr>
                        <w:t xml:space="preserve"> { }</w:t>
                      </w:r>
                    </w:p>
                  </w:txbxContent>
                </v:textbox>
              </v:rect>
            </w:pict>
          </mc:Fallback>
        </mc:AlternateContent>
      </w:r>
      <w:r w:rsidR="004B1748" w:rsidRPr="004B1748">
        <w:rPr>
          <w:sz w:val="24"/>
        </w:rPr>
        <w:t xml:space="preserve">The </w:t>
      </w:r>
      <w:proofErr w:type="spellStart"/>
      <w:r w:rsidR="004B1748" w:rsidRPr="002F03BB">
        <w:rPr>
          <w:rFonts w:ascii="Courier New" w:hAnsi="Courier New" w:cs="Courier New"/>
          <w:b/>
          <w:color w:val="4F81BD" w:themeColor="accent1"/>
          <w:sz w:val="24"/>
        </w:rPr>
        <w:t>Cloneable</w:t>
      </w:r>
      <w:proofErr w:type="spellEnd"/>
      <w:r w:rsidR="004B1748" w:rsidRPr="004B1748">
        <w:rPr>
          <w:sz w:val="24"/>
        </w:rPr>
        <w:t xml:space="preserve"> interface in the </w:t>
      </w:r>
      <w:proofErr w:type="spellStart"/>
      <w:r w:rsidR="004B1748" w:rsidRPr="002F03BB">
        <w:rPr>
          <w:rFonts w:ascii="Courier New" w:hAnsi="Courier New" w:cs="Courier New"/>
          <w:b/>
          <w:color w:val="4F81BD" w:themeColor="accent1"/>
          <w:sz w:val="24"/>
        </w:rPr>
        <w:t>java.lang</w:t>
      </w:r>
      <w:proofErr w:type="spellEnd"/>
      <w:r w:rsidR="004B1748" w:rsidRPr="002F03BB">
        <w:rPr>
          <w:color w:val="4F81BD" w:themeColor="accent1"/>
          <w:sz w:val="24"/>
        </w:rPr>
        <w:t xml:space="preserve"> </w:t>
      </w:r>
      <w:r w:rsidR="004B1748" w:rsidRPr="004B1748">
        <w:rPr>
          <w:sz w:val="24"/>
        </w:rPr>
        <w:t>package is defined as follows:</w:t>
      </w:r>
    </w:p>
    <w:p w:rsidR="002F03BB" w:rsidRPr="00111B9A" w:rsidRDefault="00E32FD4" w:rsidP="000212B0">
      <w:pPr>
        <w:pStyle w:val="ListParagraph"/>
        <w:rPr>
          <w:sz w:val="24"/>
          <w:szCs w:val="24"/>
        </w:rPr>
      </w:pPr>
      <w:r w:rsidRPr="00111B9A">
        <w:rPr>
          <w:sz w:val="24"/>
          <w:szCs w:val="24"/>
        </w:rPr>
        <w:lastRenderedPageBreak/>
        <w:t xml:space="preserve">This interface is empty. An interface with an empty body is referred to as a </w:t>
      </w:r>
      <w:r w:rsidRPr="00111B9A">
        <w:rPr>
          <w:b/>
          <w:sz w:val="24"/>
          <w:szCs w:val="24"/>
        </w:rPr>
        <w:t>marker interface</w:t>
      </w:r>
      <w:r w:rsidRPr="00111B9A">
        <w:rPr>
          <w:sz w:val="24"/>
          <w:szCs w:val="24"/>
        </w:rPr>
        <w:t xml:space="preserve">. A marker interface is used to denote that a class possesses certain desirable properties. A class that implements the </w:t>
      </w:r>
      <w:proofErr w:type="spellStart"/>
      <w:r w:rsidRPr="00111B9A">
        <w:rPr>
          <w:rFonts w:ascii="Courier New" w:hAnsi="Courier New" w:cs="Courier New"/>
          <w:b/>
          <w:color w:val="4F81BD" w:themeColor="accent1"/>
          <w:sz w:val="24"/>
          <w:szCs w:val="24"/>
        </w:rPr>
        <w:t>Cloneable</w:t>
      </w:r>
      <w:proofErr w:type="spellEnd"/>
      <w:r w:rsidRPr="00111B9A">
        <w:rPr>
          <w:sz w:val="24"/>
          <w:szCs w:val="24"/>
        </w:rPr>
        <w:t xml:space="preserve"> interface is marked </w:t>
      </w:r>
      <w:proofErr w:type="spellStart"/>
      <w:r w:rsidRPr="00111B9A">
        <w:rPr>
          <w:rFonts w:cstheme="minorHAnsi"/>
          <w:color w:val="000000" w:themeColor="text1"/>
          <w:sz w:val="24"/>
          <w:szCs w:val="24"/>
        </w:rPr>
        <w:t>cloneable</w:t>
      </w:r>
      <w:proofErr w:type="spellEnd"/>
      <w:r w:rsidRPr="00111B9A">
        <w:rPr>
          <w:sz w:val="24"/>
          <w:szCs w:val="24"/>
        </w:rPr>
        <w:t xml:space="preserve">, and its objects can be cloned using the </w:t>
      </w:r>
      <w:proofErr w:type="gramStart"/>
      <w:r w:rsidRPr="00111B9A">
        <w:rPr>
          <w:rFonts w:ascii="Courier New" w:hAnsi="Courier New" w:cs="Courier New"/>
          <w:b/>
          <w:color w:val="4F81BD" w:themeColor="accent1"/>
          <w:sz w:val="24"/>
          <w:szCs w:val="24"/>
        </w:rPr>
        <w:t>clone(</w:t>
      </w:r>
      <w:proofErr w:type="gramEnd"/>
      <w:r w:rsidRPr="00111B9A">
        <w:rPr>
          <w:rFonts w:ascii="Courier New" w:hAnsi="Courier New" w:cs="Courier New"/>
          <w:b/>
          <w:color w:val="4F81BD" w:themeColor="accent1"/>
          <w:sz w:val="24"/>
          <w:szCs w:val="24"/>
        </w:rPr>
        <w:t xml:space="preserve">) </w:t>
      </w:r>
      <w:r w:rsidRPr="00111B9A">
        <w:rPr>
          <w:sz w:val="24"/>
          <w:szCs w:val="24"/>
        </w:rPr>
        <w:t xml:space="preserve">method defined in the </w:t>
      </w:r>
      <w:r w:rsidRPr="00111B9A">
        <w:rPr>
          <w:rFonts w:ascii="Courier New" w:hAnsi="Courier New" w:cs="Courier New"/>
          <w:b/>
          <w:color w:val="4F81BD" w:themeColor="accent1"/>
          <w:sz w:val="24"/>
          <w:szCs w:val="24"/>
        </w:rPr>
        <w:t>Object</w:t>
      </w:r>
      <w:r w:rsidRPr="00111B9A">
        <w:rPr>
          <w:color w:val="4F81BD" w:themeColor="accent1"/>
          <w:sz w:val="24"/>
          <w:szCs w:val="24"/>
        </w:rPr>
        <w:t xml:space="preserve"> </w:t>
      </w:r>
      <w:r w:rsidRPr="00111B9A">
        <w:rPr>
          <w:sz w:val="24"/>
          <w:szCs w:val="24"/>
        </w:rPr>
        <w:t>class.</w:t>
      </w:r>
    </w:p>
    <w:p w:rsidR="000212B0" w:rsidRPr="00111B9A" w:rsidRDefault="000212B0" w:rsidP="000212B0">
      <w:pPr>
        <w:pStyle w:val="ListParagraph"/>
        <w:rPr>
          <w:sz w:val="24"/>
          <w:szCs w:val="24"/>
        </w:rPr>
      </w:pPr>
    </w:p>
    <w:p w:rsidR="000212B0" w:rsidRPr="00111B9A" w:rsidRDefault="000212B0" w:rsidP="000212B0">
      <w:pPr>
        <w:pStyle w:val="ListParagraph"/>
        <w:numPr>
          <w:ilvl w:val="0"/>
          <w:numId w:val="4"/>
        </w:numPr>
        <w:rPr>
          <w:sz w:val="24"/>
          <w:szCs w:val="24"/>
        </w:rPr>
      </w:pPr>
      <w:r w:rsidRPr="00111B9A">
        <w:rPr>
          <w:sz w:val="24"/>
          <w:szCs w:val="24"/>
        </w:rPr>
        <w:t>W</w:t>
      </w:r>
      <w:r w:rsidRPr="00111B9A">
        <w:rPr>
          <w:sz w:val="24"/>
          <w:szCs w:val="24"/>
        </w:rPr>
        <w:t xml:space="preserve">hy is the </w:t>
      </w:r>
      <w:r w:rsidRPr="00111B9A">
        <w:rPr>
          <w:rFonts w:ascii="Courier New" w:hAnsi="Courier New" w:cs="Courier New"/>
          <w:b/>
          <w:color w:val="548DD4" w:themeColor="text2" w:themeTint="99"/>
          <w:sz w:val="24"/>
          <w:szCs w:val="24"/>
        </w:rPr>
        <w:t>clone</w:t>
      </w:r>
      <w:r w:rsidRPr="00111B9A">
        <w:rPr>
          <w:sz w:val="24"/>
          <w:szCs w:val="24"/>
        </w:rPr>
        <w:t xml:space="preserve"> method in the </w:t>
      </w:r>
      <w:r w:rsidRPr="00111B9A">
        <w:rPr>
          <w:rFonts w:ascii="Courier New" w:hAnsi="Courier New" w:cs="Courier New"/>
          <w:b/>
          <w:color w:val="548DD4" w:themeColor="text2" w:themeTint="99"/>
          <w:sz w:val="24"/>
          <w:szCs w:val="24"/>
        </w:rPr>
        <w:t>Object</w:t>
      </w:r>
      <w:r w:rsidRPr="00111B9A">
        <w:rPr>
          <w:sz w:val="24"/>
          <w:szCs w:val="24"/>
        </w:rPr>
        <w:t xml:space="preserve"> class defined protected, not public? Not every object can be cloned. The designer of Java purposely forces the subclasses to override it if an object of the subclass is </w:t>
      </w:r>
      <w:proofErr w:type="spellStart"/>
      <w:r w:rsidRPr="00111B9A">
        <w:rPr>
          <w:sz w:val="24"/>
          <w:szCs w:val="24"/>
        </w:rPr>
        <w:t>cloneable</w:t>
      </w:r>
      <w:proofErr w:type="spellEnd"/>
      <w:r w:rsidRPr="00111B9A">
        <w:rPr>
          <w:sz w:val="24"/>
          <w:szCs w:val="24"/>
        </w:rPr>
        <w:t>.</w:t>
      </w:r>
    </w:p>
    <w:p w:rsidR="000212B0" w:rsidRDefault="000212B0" w:rsidP="000212B0">
      <w:pPr>
        <w:pStyle w:val="ListParagraph"/>
        <w:numPr>
          <w:ilvl w:val="0"/>
          <w:numId w:val="4"/>
        </w:numPr>
        <w:rPr>
          <w:sz w:val="24"/>
          <w:szCs w:val="24"/>
        </w:rPr>
      </w:pPr>
      <w:r w:rsidRPr="00111B9A">
        <w:rPr>
          <w:sz w:val="24"/>
          <w:szCs w:val="24"/>
        </w:rPr>
        <w:t>W</w:t>
      </w:r>
      <w:r w:rsidRPr="00111B9A">
        <w:rPr>
          <w:sz w:val="24"/>
          <w:szCs w:val="24"/>
        </w:rPr>
        <w:t xml:space="preserve">hy is the </w:t>
      </w:r>
      <w:r w:rsidRPr="00111B9A">
        <w:rPr>
          <w:rFonts w:ascii="Courier New" w:hAnsi="Courier New" w:cs="Courier New"/>
          <w:b/>
          <w:color w:val="548DD4" w:themeColor="text2" w:themeTint="99"/>
          <w:sz w:val="24"/>
          <w:szCs w:val="24"/>
        </w:rPr>
        <w:t>clone</w:t>
      </w:r>
      <w:r w:rsidRPr="00111B9A">
        <w:rPr>
          <w:sz w:val="24"/>
          <w:szCs w:val="24"/>
        </w:rPr>
        <w:t xml:space="preserve"> method not defined in the </w:t>
      </w:r>
      <w:proofErr w:type="spellStart"/>
      <w:r w:rsidRPr="00111B9A">
        <w:rPr>
          <w:rFonts w:ascii="Courier New" w:hAnsi="Courier New" w:cs="Courier New"/>
          <w:b/>
          <w:color w:val="548DD4" w:themeColor="text2" w:themeTint="99"/>
          <w:sz w:val="24"/>
          <w:szCs w:val="24"/>
        </w:rPr>
        <w:t>Cloneable</w:t>
      </w:r>
      <w:proofErr w:type="spellEnd"/>
      <w:r w:rsidRPr="00111B9A">
        <w:rPr>
          <w:sz w:val="24"/>
          <w:szCs w:val="24"/>
        </w:rPr>
        <w:t xml:space="preserve"> interface? Java provides a native method that performs a shallow copy to clone an object.</w:t>
      </w:r>
    </w:p>
    <w:p w:rsidR="00111B9A" w:rsidRDefault="00111B9A" w:rsidP="00111B9A">
      <w:pPr>
        <w:rPr>
          <w:sz w:val="24"/>
          <w:szCs w:val="24"/>
        </w:rPr>
      </w:pPr>
    </w:p>
    <w:p w:rsidR="00111B9A" w:rsidRDefault="00111B9A" w:rsidP="00111B9A">
      <w:pPr>
        <w:pStyle w:val="ListParagraph"/>
        <w:numPr>
          <w:ilvl w:val="1"/>
          <w:numId w:val="2"/>
        </w:numPr>
        <w:rPr>
          <w:b/>
          <w:sz w:val="28"/>
          <w:szCs w:val="28"/>
        </w:rPr>
      </w:pPr>
      <w:r w:rsidRPr="00111B9A">
        <w:rPr>
          <w:b/>
          <w:sz w:val="28"/>
          <w:szCs w:val="28"/>
        </w:rPr>
        <w:t>Interfaces vs. Abstract Classes</w:t>
      </w:r>
    </w:p>
    <w:p w:rsidR="00111B9A" w:rsidRPr="00111B9A" w:rsidRDefault="00111B9A" w:rsidP="00111B9A">
      <w:pPr>
        <w:pStyle w:val="ListParagraph"/>
        <w:rPr>
          <w:sz w:val="24"/>
        </w:rPr>
      </w:pPr>
      <w:r w:rsidRPr="00111B9A">
        <w:rPr>
          <w:sz w:val="24"/>
        </w:rPr>
        <w:t>A class can implement multiple interfaces, but it can only extend one superclass.</w:t>
      </w:r>
    </w:p>
    <w:p w:rsidR="00111B9A" w:rsidRPr="00111B9A" w:rsidRDefault="00111B9A" w:rsidP="00111B9A">
      <w:pPr>
        <w:pStyle w:val="ListParagraph"/>
        <w:rPr>
          <w:sz w:val="24"/>
        </w:rPr>
      </w:pPr>
    </w:p>
    <w:p w:rsidR="00111B9A" w:rsidRDefault="00111B9A" w:rsidP="00111B9A">
      <w:pPr>
        <w:pStyle w:val="ListParagraph"/>
        <w:rPr>
          <w:sz w:val="24"/>
        </w:rPr>
      </w:pPr>
      <w:r w:rsidRPr="00111B9A">
        <w:rPr>
          <w:sz w:val="24"/>
        </w:rPr>
        <w:t>An interface can be used more or less the same way as an abstract class, but defining an interface is different from defining an abstract class.</w:t>
      </w:r>
    </w:p>
    <w:p w:rsidR="00111B9A" w:rsidRDefault="00111B9A" w:rsidP="00111B9A">
      <w:pPr>
        <w:pStyle w:val="ListParagraph"/>
        <w:rPr>
          <w:sz w:val="24"/>
        </w:rPr>
      </w:pPr>
      <w:r>
        <w:rPr>
          <w:sz w:val="24"/>
        </w:rPr>
        <w:t>The following table shows the difference:</w:t>
      </w:r>
    </w:p>
    <w:p w:rsidR="009B68FC" w:rsidRDefault="009B68FC" w:rsidP="00111B9A">
      <w:pPr>
        <w:pStyle w:val="ListParagraph"/>
        <w:rPr>
          <w:sz w:val="24"/>
        </w:rPr>
      </w:pPr>
    </w:p>
    <w:tbl>
      <w:tblPr>
        <w:tblStyle w:val="LightList-Accent5"/>
        <w:tblW w:w="10638" w:type="dxa"/>
        <w:tblLook w:val="04A0" w:firstRow="1" w:lastRow="0" w:firstColumn="1" w:lastColumn="0" w:noHBand="0" w:noVBand="1"/>
      </w:tblPr>
      <w:tblGrid>
        <w:gridCol w:w="1458"/>
        <w:gridCol w:w="2790"/>
        <w:gridCol w:w="3960"/>
        <w:gridCol w:w="2430"/>
      </w:tblGrid>
      <w:tr w:rsidR="00D2420F" w:rsidTr="00B35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D2420F" w:rsidRPr="00D2420F" w:rsidRDefault="00D2420F" w:rsidP="00111B9A">
            <w:pPr>
              <w:pStyle w:val="ListParagraph"/>
              <w:ind w:left="0"/>
              <w:rPr>
                <w:sz w:val="24"/>
                <w:szCs w:val="24"/>
              </w:rPr>
            </w:pPr>
          </w:p>
        </w:tc>
        <w:tc>
          <w:tcPr>
            <w:tcW w:w="2790" w:type="dxa"/>
          </w:tcPr>
          <w:p w:rsidR="00D2420F" w:rsidRPr="00D2420F" w:rsidRDefault="00D2420F" w:rsidP="00111B9A">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D2420F">
              <w:rPr>
                <w:sz w:val="24"/>
                <w:szCs w:val="24"/>
              </w:rPr>
              <w:t>Variables</w:t>
            </w:r>
          </w:p>
        </w:tc>
        <w:tc>
          <w:tcPr>
            <w:tcW w:w="3960" w:type="dxa"/>
          </w:tcPr>
          <w:p w:rsidR="00D2420F" w:rsidRPr="00D2420F" w:rsidRDefault="00D2420F" w:rsidP="00111B9A">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D2420F">
              <w:rPr>
                <w:sz w:val="24"/>
                <w:szCs w:val="24"/>
              </w:rPr>
              <w:t>Constructors</w:t>
            </w:r>
          </w:p>
        </w:tc>
        <w:tc>
          <w:tcPr>
            <w:tcW w:w="2430" w:type="dxa"/>
          </w:tcPr>
          <w:p w:rsidR="00D2420F" w:rsidRPr="00D2420F" w:rsidRDefault="00D2420F" w:rsidP="00111B9A">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D2420F">
              <w:rPr>
                <w:sz w:val="24"/>
                <w:szCs w:val="24"/>
              </w:rPr>
              <w:t>Methods</w:t>
            </w:r>
          </w:p>
        </w:tc>
      </w:tr>
      <w:tr w:rsidR="00D2420F" w:rsidTr="00B3579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1458" w:type="dxa"/>
          </w:tcPr>
          <w:p w:rsidR="00D2420F" w:rsidRPr="00B35793" w:rsidRDefault="00D2420F" w:rsidP="00111B9A">
            <w:pPr>
              <w:pStyle w:val="ListParagraph"/>
              <w:ind w:left="0"/>
              <w:rPr>
                <w:b w:val="0"/>
                <w:szCs w:val="24"/>
              </w:rPr>
            </w:pPr>
            <w:proofErr w:type="spellStart"/>
            <w:r w:rsidRPr="00B35793">
              <w:rPr>
                <w:b w:val="0"/>
                <w:szCs w:val="24"/>
              </w:rPr>
              <w:t>Abtract</w:t>
            </w:r>
            <w:proofErr w:type="spellEnd"/>
            <w:r w:rsidRPr="00B35793">
              <w:rPr>
                <w:b w:val="0"/>
                <w:szCs w:val="24"/>
              </w:rPr>
              <w:t xml:space="preserve"> class</w:t>
            </w:r>
          </w:p>
        </w:tc>
        <w:tc>
          <w:tcPr>
            <w:tcW w:w="2790" w:type="dxa"/>
          </w:tcPr>
          <w:p w:rsidR="00D2420F" w:rsidRPr="00B35793" w:rsidRDefault="00D2420F" w:rsidP="00111B9A">
            <w:pPr>
              <w:pStyle w:val="ListParagraph"/>
              <w:ind w:left="0"/>
              <w:cnfStyle w:val="000000100000" w:firstRow="0" w:lastRow="0" w:firstColumn="0" w:lastColumn="0" w:oddVBand="0" w:evenVBand="0" w:oddHBand="1" w:evenHBand="0" w:firstRowFirstColumn="0" w:firstRowLastColumn="0" w:lastRowFirstColumn="0" w:lastRowLastColumn="0"/>
              <w:rPr>
                <w:b/>
                <w:szCs w:val="24"/>
              </w:rPr>
            </w:pPr>
            <w:r w:rsidRPr="00B35793">
              <w:rPr>
                <w:szCs w:val="24"/>
              </w:rPr>
              <w:t>No restrictions.</w:t>
            </w:r>
          </w:p>
        </w:tc>
        <w:tc>
          <w:tcPr>
            <w:tcW w:w="3960" w:type="dxa"/>
          </w:tcPr>
          <w:p w:rsidR="00D2420F" w:rsidRPr="00B35793" w:rsidRDefault="00D2420F" w:rsidP="00111B9A">
            <w:pPr>
              <w:pStyle w:val="ListParagraph"/>
              <w:ind w:left="0"/>
              <w:cnfStyle w:val="000000100000" w:firstRow="0" w:lastRow="0" w:firstColumn="0" w:lastColumn="0" w:oddVBand="0" w:evenVBand="0" w:oddHBand="1" w:evenHBand="0" w:firstRowFirstColumn="0" w:firstRowLastColumn="0" w:lastRowFirstColumn="0" w:lastRowLastColumn="0"/>
              <w:rPr>
                <w:b/>
                <w:szCs w:val="24"/>
              </w:rPr>
            </w:pPr>
            <w:r w:rsidRPr="00B35793">
              <w:rPr>
                <w:szCs w:val="24"/>
              </w:rPr>
              <w:t>Constructors are invoked by subclasses through constructor chaining. An abstract class cannot be instantiated using the new operator.</w:t>
            </w:r>
          </w:p>
        </w:tc>
        <w:tc>
          <w:tcPr>
            <w:tcW w:w="2430" w:type="dxa"/>
          </w:tcPr>
          <w:p w:rsidR="00D2420F" w:rsidRPr="00B35793" w:rsidRDefault="00D2420F" w:rsidP="00111B9A">
            <w:pPr>
              <w:pStyle w:val="ListParagraph"/>
              <w:ind w:left="0"/>
              <w:cnfStyle w:val="000000100000" w:firstRow="0" w:lastRow="0" w:firstColumn="0" w:lastColumn="0" w:oddVBand="0" w:evenVBand="0" w:oddHBand="1" w:evenHBand="0" w:firstRowFirstColumn="0" w:firstRowLastColumn="0" w:lastRowFirstColumn="0" w:lastRowLastColumn="0"/>
              <w:rPr>
                <w:b/>
                <w:szCs w:val="24"/>
              </w:rPr>
            </w:pPr>
            <w:r w:rsidRPr="00B35793">
              <w:rPr>
                <w:szCs w:val="24"/>
              </w:rPr>
              <w:t>N</w:t>
            </w:r>
            <w:r w:rsidRPr="00B35793">
              <w:rPr>
                <w:szCs w:val="24"/>
              </w:rPr>
              <w:t>o restrictions.</w:t>
            </w:r>
          </w:p>
        </w:tc>
      </w:tr>
      <w:tr w:rsidR="00D2420F" w:rsidTr="00B35793">
        <w:tc>
          <w:tcPr>
            <w:cnfStyle w:val="001000000000" w:firstRow="0" w:lastRow="0" w:firstColumn="1" w:lastColumn="0" w:oddVBand="0" w:evenVBand="0" w:oddHBand="0" w:evenHBand="0" w:firstRowFirstColumn="0" w:firstRowLastColumn="0" w:lastRowFirstColumn="0" w:lastRowLastColumn="0"/>
            <w:tcW w:w="1458" w:type="dxa"/>
          </w:tcPr>
          <w:p w:rsidR="00D2420F" w:rsidRPr="00B35793" w:rsidRDefault="00D2420F" w:rsidP="00111B9A">
            <w:pPr>
              <w:pStyle w:val="ListParagraph"/>
              <w:ind w:left="0"/>
              <w:rPr>
                <w:b w:val="0"/>
                <w:szCs w:val="24"/>
              </w:rPr>
            </w:pPr>
            <w:r w:rsidRPr="00B35793">
              <w:rPr>
                <w:b w:val="0"/>
                <w:szCs w:val="24"/>
              </w:rPr>
              <w:t>Interface</w:t>
            </w:r>
          </w:p>
        </w:tc>
        <w:tc>
          <w:tcPr>
            <w:tcW w:w="2790" w:type="dxa"/>
          </w:tcPr>
          <w:p w:rsidR="00D2420F" w:rsidRPr="00B35793" w:rsidRDefault="00D2420F" w:rsidP="00111B9A">
            <w:pPr>
              <w:pStyle w:val="ListParagraph"/>
              <w:ind w:left="0"/>
              <w:cnfStyle w:val="000000000000" w:firstRow="0" w:lastRow="0" w:firstColumn="0" w:lastColumn="0" w:oddVBand="0" w:evenVBand="0" w:oddHBand="0" w:evenHBand="0" w:firstRowFirstColumn="0" w:firstRowLastColumn="0" w:lastRowFirstColumn="0" w:lastRowLastColumn="0"/>
              <w:rPr>
                <w:szCs w:val="24"/>
              </w:rPr>
            </w:pPr>
            <w:r w:rsidRPr="00B35793">
              <w:rPr>
                <w:szCs w:val="24"/>
              </w:rPr>
              <w:t>All variables must be</w:t>
            </w:r>
          </w:p>
          <w:p w:rsidR="00D2420F" w:rsidRPr="00B35793" w:rsidRDefault="00D2420F" w:rsidP="00111B9A">
            <w:pPr>
              <w:pStyle w:val="ListParagraph"/>
              <w:ind w:left="0"/>
              <w:cnfStyle w:val="000000000000" w:firstRow="0" w:lastRow="0" w:firstColumn="0" w:lastColumn="0" w:oddVBand="0" w:evenVBand="0" w:oddHBand="0" w:evenHBand="0" w:firstRowFirstColumn="0" w:firstRowLastColumn="0" w:lastRowFirstColumn="0" w:lastRowLastColumn="0"/>
              <w:rPr>
                <w:szCs w:val="24"/>
              </w:rPr>
            </w:pPr>
            <w:r w:rsidRPr="00B35793">
              <w:rPr>
                <w:rFonts w:ascii="Courier New" w:hAnsi="Courier New" w:cs="Courier New"/>
                <w:b/>
                <w:color w:val="548DD4" w:themeColor="text2" w:themeTint="99"/>
                <w:szCs w:val="24"/>
              </w:rPr>
              <w:t>public static final</w:t>
            </w:r>
          </w:p>
        </w:tc>
        <w:tc>
          <w:tcPr>
            <w:tcW w:w="3960" w:type="dxa"/>
          </w:tcPr>
          <w:p w:rsidR="00D2420F" w:rsidRPr="00B35793" w:rsidRDefault="00D2420F" w:rsidP="00111B9A">
            <w:pPr>
              <w:pStyle w:val="ListParagraph"/>
              <w:ind w:left="0"/>
              <w:cnfStyle w:val="000000000000" w:firstRow="0" w:lastRow="0" w:firstColumn="0" w:lastColumn="0" w:oddVBand="0" w:evenVBand="0" w:oddHBand="0" w:evenHBand="0" w:firstRowFirstColumn="0" w:firstRowLastColumn="0" w:lastRowFirstColumn="0" w:lastRowLastColumn="0"/>
              <w:rPr>
                <w:b/>
                <w:szCs w:val="24"/>
              </w:rPr>
            </w:pPr>
            <w:r w:rsidRPr="00B35793">
              <w:rPr>
                <w:szCs w:val="24"/>
              </w:rPr>
              <w:t>No constructors. An interface cannot be instantiated using the new operator.</w:t>
            </w:r>
          </w:p>
        </w:tc>
        <w:tc>
          <w:tcPr>
            <w:tcW w:w="2430" w:type="dxa"/>
          </w:tcPr>
          <w:p w:rsidR="00D2420F" w:rsidRPr="00B35793" w:rsidRDefault="00D2420F" w:rsidP="00111B9A">
            <w:pPr>
              <w:pStyle w:val="ListParagraph"/>
              <w:ind w:left="0"/>
              <w:cnfStyle w:val="000000000000" w:firstRow="0" w:lastRow="0" w:firstColumn="0" w:lastColumn="0" w:oddVBand="0" w:evenVBand="0" w:oddHBand="0" w:evenHBand="0" w:firstRowFirstColumn="0" w:firstRowLastColumn="0" w:lastRowFirstColumn="0" w:lastRowLastColumn="0"/>
              <w:rPr>
                <w:b/>
                <w:szCs w:val="24"/>
              </w:rPr>
            </w:pPr>
            <w:r w:rsidRPr="00B35793">
              <w:rPr>
                <w:szCs w:val="24"/>
              </w:rPr>
              <w:t>May contain public abstract instance methods, public default, and public static methods.</w:t>
            </w:r>
          </w:p>
        </w:tc>
      </w:tr>
    </w:tbl>
    <w:p w:rsidR="00111B9A" w:rsidRDefault="00111B9A" w:rsidP="00111B9A">
      <w:pPr>
        <w:pStyle w:val="ListParagraph"/>
        <w:rPr>
          <w:b/>
          <w:sz w:val="32"/>
          <w:szCs w:val="28"/>
        </w:rPr>
      </w:pPr>
    </w:p>
    <w:p w:rsidR="009B68FC" w:rsidRPr="00197F49" w:rsidRDefault="009B68FC" w:rsidP="00111B9A">
      <w:pPr>
        <w:pStyle w:val="ListParagraph"/>
        <w:rPr>
          <w:sz w:val="24"/>
        </w:rPr>
      </w:pPr>
      <w:r w:rsidRPr="00197F49">
        <w:rPr>
          <w:sz w:val="24"/>
        </w:rPr>
        <w:t>Java allows only single inheritance for class extension, but allows multiple extensions for interfaces.</w:t>
      </w:r>
    </w:p>
    <w:p w:rsidR="003F69A1" w:rsidRDefault="003F69A1" w:rsidP="00111B9A">
      <w:pPr>
        <w:pStyle w:val="ListParagraph"/>
        <w:rPr>
          <w:sz w:val="24"/>
        </w:rPr>
      </w:pPr>
      <w:r w:rsidRPr="00197F49">
        <w:rPr>
          <w:sz w:val="24"/>
        </w:rPr>
        <w:t xml:space="preserve">An interface can inherit other interfaces using </w:t>
      </w:r>
      <w:proofErr w:type="gramStart"/>
      <w:r w:rsidRPr="00197F49">
        <w:rPr>
          <w:sz w:val="24"/>
        </w:rPr>
        <w:t xml:space="preserve">the </w:t>
      </w:r>
      <w:r w:rsidRPr="00197F49">
        <w:rPr>
          <w:rFonts w:ascii="Courier New" w:hAnsi="Courier New" w:cs="Courier New"/>
          <w:b/>
          <w:color w:val="548DD4" w:themeColor="text2" w:themeTint="99"/>
          <w:sz w:val="24"/>
        </w:rPr>
        <w:t>extends</w:t>
      </w:r>
      <w:proofErr w:type="gramEnd"/>
      <w:r w:rsidRPr="00197F49">
        <w:rPr>
          <w:b/>
          <w:sz w:val="24"/>
        </w:rPr>
        <w:t xml:space="preserve"> </w:t>
      </w:r>
      <w:r w:rsidRPr="00197F49">
        <w:rPr>
          <w:sz w:val="24"/>
        </w:rPr>
        <w:t xml:space="preserve">keyword. Such an interface is called a </w:t>
      </w:r>
      <w:proofErr w:type="spellStart"/>
      <w:r w:rsidRPr="00197F49">
        <w:rPr>
          <w:b/>
          <w:sz w:val="24"/>
        </w:rPr>
        <w:t>subinterface</w:t>
      </w:r>
      <w:proofErr w:type="spellEnd"/>
      <w:r w:rsidRPr="00197F49">
        <w:rPr>
          <w:sz w:val="24"/>
        </w:rPr>
        <w:t>.</w:t>
      </w:r>
    </w:p>
    <w:p w:rsidR="00197F49" w:rsidRDefault="00197F49" w:rsidP="00111B9A">
      <w:pPr>
        <w:pStyle w:val="ListParagraph"/>
      </w:pPr>
      <w:r>
        <w:t xml:space="preserve">For example, </w:t>
      </w:r>
      <w:proofErr w:type="spellStart"/>
      <w:r w:rsidRPr="00197F49">
        <w:rPr>
          <w:rFonts w:ascii="Courier New" w:hAnsi="Courier New" w:cs="Courier New"/>
          <w:b/>
          <w:color w:val="548DD4" w:themeColor="text2" w:themeTint="99"/>
        </w:rPr>
        <w:t>NewInterface</w:t>
      </w:r>
      <w:proofErr w:type="spellEnd"/>
      <w:r>
        <w:t xml:space="preserve"> in the following code is a </w:t>
      </w:r>
      <w:proofErr w:type="spellStart"/>
      <w:r w:rsidRPr="00197F49">
        <w:rPr>
          <w:rFonts w:ascii="Courier New" w:hAnsi="Courier New" w:cs="Courier New"/>
          <w:b/>
          <w:color w:val="548DD4" w:themeColor="text2" w:themeTint="99"/>
        </w:rPr>
        <w:t>subinterface</w:t>
      </w:r>
      <w:proofErr w:type="spellEnd"/>
      <w:r>
        <w:t xml:space="preserve"> of</w:t>
      </w:r>
      <w:r w:rsidRPr="00197F49">
        <w:rPr>
          <w:rFonts w:ascii="Courier New" w:hAnsi="Courier New" w:cs="Courier New"/>
          <w:b/>
          <w:color w:val="548DD4" w:themeColor="text2" w:themeTint="99"/>
        </w:rPr>
        <w:t xml:space="preserve"> Interface1</w:t>
      </w:r>
      <w:proofErr w:type="gramStart"/>
      <w:r>
        <w:t>, .</w:t>
      </w:r>
      <w:proofErr w:type="gramEnd"/>
      <w:r>
        <w:t xml:space="preserve"> . . , and </w:t>
      </w:r>
      <w:proofErr w:type="spellStart"/>
      <w:r w:rsidRPr="00197F49">
        <w:rPr>
          <w:rFonts w:ascii="Courier New" w:hAnsi="Courier New" w:cs="Courier New"/>
          <w:b/>
          <w:color w:val="548DD4" w:themeColor="text2" w:themeTint="99"/>
        </w:rPr>
        <w:t>InterfaceN</w:t>
      </w:r>
      <w:proofErr w:type="spellEnd"/>
      <w:r>
        <w:t>.</w:t>
      </w:r>
    </w:p>
    <w:p w:rsidR="009A428D" w:rsidRDefault="00197F49" w:rsidP="009A428D">
      <w:pPr>
        <w:pStyle w:val="ListParagraph"/>
        <w:rPr>
          <w:b/>
          <w:sz w:val="36"/>
          <w:szCs w:val="28"/>
        </w:rPr>
      </w:pPr>
      <w:r>
        <w:rPr>
          <w:b/>
          <w:noProof/>
          <w:sz w:val="36"/>
          <w:szCs w:val="28"/>
        </w:rPr>
        <mc:AlternateContent>
          <mc:Choice Requires="wps">
            <w:drawing>
              <wp:anchor distT="0" distB="0" distL="114300" distR="114300" simplePos="0" relativeHeight="251664384" behindDoc="0" locked="0" layoutInCell="1" allowOverlap="1">
                <wp:simplePos x="0" y="0"/>
                <wp:positionH relativeFrom="column">
                  <wp:posOffset>523875</wp:posOffset>
                </wp:positionH>
                <wp:positionV relativeFrom="paragraph">
                  <wp:posOffset>104140</wp:posOffset>
                </wp:positionV>
                <wp:extent cx="6134100" cy="762000"/>
                <wp:effectExtent l="57150" t="38100" r="76200" b="95250"/>
                <wp:wrapNone/>
                <wp:docPr id="5" name="Rectangle 5"/>
                <wp:cNvGraphicFramePr/>
                <a:graphic xmlns:a="http://schemas.openxmlformats.org/drawingml/2006/main">
                  <a:graphicData uri="http://schemas.microsoft.com/office/word/2010/wordprocessingShape">
                    <wps:wsp>
                      <wps:cNvSpPr/>
                      <wps:spPr>
                        <a:xfrm>
                          <a:off x="0" y="0"/>
                          <a:ext cx="6134100" cy="762000"/>
                        </a:xfrm>
                        <a:prstGeom prst="rect">
                          <a:avLst/>
                        </a:prstGeom>
                      </wps:spPr>
                      <wps:style>
                        <a:lnRef idx="1">
                          <a:schemeClr val="dk1"/>
                        </a:lnRef>
                        <a:fillRef idx="2">
                          <a:schemeClr val="dk1"/>
                        </a:fillRef>
                        <a:effectRef idx="1">
                          <a:schemeClr val="dk1"/>
                        </a:effectRef>
                        <a:fontRef idx="minor">
                          <a:schemeClr val="dk1"/>
                        </a:fontRef>
                      </wps:style>
                      <wps:txbx>
                        <w:txbxContent>
                          <w:p w:rsidR="00197F49" w:rsidRPr="00197F49" w:rsidRDefault="00197F49" w:rsidP="00197F49">
                            <w:pPr>
                              <w:pStyle w:val="NoSpacing"/>
                              <w:rPr>
                                <w:rFonts w:ascii="Courier New" w:hAnsi="Courier New" w:cs="Courier New"/>
                                <w:b/>
                              </w:rPr>
                            </w:pPr>
                            <w:proofErr w:type="gramStart"/>
                            <w:r w:rsidRPr="00197F49">
                              <w:rPr>
                                <w:rFonts w:ascii="Courier New" w:hAnsi="Courier New" w:cs="Courier New"/>
                                <w:b/>
                              </w:rPr>
                              <w:t>public</w:t>
                            </w:r>
                            <w:proofErr w:type="gramEnd"/>
                            <w:r w:rsidRPr="00197F49">
                              <w:rPr>
                                <w:rFonts w:ascii="Courier New" w:hAnsi="Courier New" w:cs="Courier New"/>
                                <w:b/>
                              </w:rPr>
                              <w:t xml:space="preserve"> interface </w:t>
                            </w:r>
                            <w:proofErr w:type="spellStart"/>
                            <w:r w:rsidRPr="00197F49">
                              <w:rPr>
                                <w:rFonts w:ascii="Courier New" w:hAnsi="Courier New" w:cs="Courier New"/>
                                <w:b/>
                              </w:rPr>
                              <w:t>NewInterface</w:t>
                            </w:r>
                            <w:proofErr w:type="spellEnd"/>
                            <w:r w:rsidRPr="00197F49">
                              <w:rPr>
                                <w:rFonts w:ascii="Courier New" w:hAnsi="Courier New" w:cs="Courier New"/>
                                <w:b/>
                              </w:rPr>
                              <w:t xml:space="preserve"> extends Interface1, ... , </w:t>
                            </w:r>
                            <w:proofErr w:type="spellStart"/>
                            <w:r w:rsidRPr="00197F49">
                              <w:rPr>
                                <w:rFonts w:ascii="Courier New" w:hAnsi="Courier New" w:cs="Courier New"/>
                                <w:b/>
                              </w:rPr>
                              <w:t>InterfaceN</w:t>
                            </w:r>
                            <w:proofErr w:type="spellEnd"/>
                            <w:r w:rsidRPr="00197F49">
                              <w:rPr>
                                <w:rFonts w:ascii="Courier New" w:hAnsi="Courier New" w:cs="Courier New"/>
                                <w:b/>
                              </w:rPr>
                              <w:t xml:space="preserve"> { </w:t>
                            </w:r>
                          </w:p>
                          <w:p w:rsidR="00197F49" w:rsidRPr="00197F49" w:rsidRDefault="00197F49" w:rsidP="00197F49">
                            <w:pPr>
                              <w:pStyle w:val="NoSpacing"/>
                              <w:ind w:firstLine="720"/>
                              <w:rPr>
                                <w:rFonts w:ascii="Courier New" w:hAnsi="Courier New" w:cs="Courier New"/>
                                <w:b/>
                              </w:rPr>
                            </w:pPr>
                            <w:r w:rsidRPr="00197F49">
                              <w:rPr>
                                <w:rFonts w:ascii="Courier New" w:hAnsi="Courier New" w:cs="Courier New"/>
                                <w:b/>
                              </w:rPr>
                              <w:t xml:space="preserve">// constants and abstract methods  </w:t>
                            </w:r>
                          </w:p>
                          <w:p w:rsidR="00197F49" w:rsidRPr="00197F49" w:rsidRDefault="00197F49" w:rsidP="00197F49">
                            <w:pPr>
                              <w:pStyle w:val="NoSpacing"/>
                              <w:rPr>
                                <w:rFonts w:ascii="Courier New" w:hAnsi="Courier New" w:cs="Courier New"/>
                                <w:b/>
                              </w:rPr>
                            </w:pPr>
                            <w:r w:rsidRPr="00197F49">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41.25pt;margin-top:8.2pt;width:483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197F49" w:rsidRPr="00197F49" w:rsidRDefault="00197F49" w:rsidP="00197F49">
                      <w:pPr>
                        <w:pStyle w:val="NoSpacing"/>
                        <w:rPr>
                          <w:rFonts w:ascii="Courier New" w:hAnsi="Courier New" w:cs="Courier New"/>
                          <w:b/>
                        </w:rPr>
                      </w:pPr>
                      <w:proofErr w:type="gramStart"/>
                      <w:r w:rsidRPr="00197F49">
                        <w:rPr>
                          <w:rFonts w:ascii="Courier New" w:hAnsi="Courier New" w:cs="Courier New"/>
                          <w:b/>
                        </w:rPr>
                        <w:t>public</w:t>
                      </w:r>
                      <w:proofErr w:type="gramEnd"/>
                      <w:r w:rsidRPr="00197F49">
                        <w:rPr>
                          <w:rFonts w:ascii="Courier New" w:hAnsi="Courier New" w:cs="Courier New"/>
                          <w:b/>
                        </w:rPr>
                        <w:t xml:space="preserve"> interface </w:t>
                      </w:r>
                      <w:proofErr w:type="spellStart"/>
                      <w:r w:rsidRPr="00197F49">
                        <w:rPr>
                          <w:rFonts w:ascii="Courier New" w:hAnsi="Courier New" w:cs="Courier New"/>
                          <w:b/>
                        </w:rPr>
                        <w:t>NewInterface</w:t>
                      </w:r>
                      <w:proofErr w:type="spellEnd"/>
                      <w:r w:rsidRPr="00197F49">
                        <w:rPr>
                          <w:rFonts w:ascii="Courier New" w:hAnsi="Courier New" w:cs="Courier New"/>
                          <w:b/>
                        </w:rPr>
                        <w:t xml:space="preserve"> extends Interface1, ... , </w:t>
                      </w:r>
                      <w:proofErr w:type="spellStart"/>
                      <w:r w:rsidRPr="00197F49">
                        <w:rPr>
                          <w:rFonts w:ascii="Courier New" w:hAnsi="Courier New" w:cs="Courier New"/>
                          <w:b/>
                        </w:rPr>
                        <w:t>InterfaceN</w:t>
                      </w:r>
                      <w:proofErr w:type="spellEnd"/>
                      <w:r w:rsidRPr="00197F49">
                        <w:rPr>
                          <w:rFonts w:ascii="Courier New" w:hAnsi="Courier New" w:cs="Courier New"/>
                          <w:b/>
                        </w:rPr>
                        <w:t xml:space="preserve"> { </w:t>
                      </w:r>
                    </w:p>
                    <w:p w:rsidR="00197F49" w:rsidRPr="00197F49" w:rsidRDefault="00197F49" w:rsidP="00197F49">
                      <w:pPr>
                        <w:pStyle w:val="NoSpacing"/>
                        <w:ind w:firstLine="720"/>
                        <w:rPr>
                          <w:rFonts w:ascii="Courier New" w:hAnsi="Courier New" w:cs="Courier New"/>
                          <w:b/>
                        </w:rPr>
                      </w:pPr>
                      <w:r w:rsidRPr="00197F49">
                        <w:rPr>
                          <w:rFonts w:ascii="Courier New" w:hAnsi="Courier New" w:cs="Courier New"/>
                          <w:b/>
                        </w:rPr>
                        <w:t xml:space="preserve">// constants and abstract methods  </w:t>
                      </w:r>
                    </w:p>
                    <w:p w:rsidR="00197F49" w:rsidRPr="00197F49" w:rsidRDefault="00197F49" w:rsidP="00197F49">
                      <w:pPr>
                        <w:pStyle w:val="NoSpacing"/>
                        <w:rPr>
                          <w:rFonts w:ascii="Courier New" w:hAnsi="Courier New" w:cs="Courier New"/>
                          <w:b/>
                        </w:rPr>
                      </w:pPr>
                      <w:r w:rsidRPr="00197F49">
                        <w:rPr>
                          <w:rFonts w:ascii="Courier New" w:hAnsi="Courier New" w:cs="Courier New"/>
                          <w:b/>
                        </w:rPr>
                        <w:t>}</w:t>
                      </w:r>
                    </w:p>
                  </w:txbxContent>
                </v:textbox>
              </v:rect>
            </w:pict>
          </mc:Fallback>
        </mc:AlternateContent>
      </w:r>
    </w:p>
    <w:p w:rsidR="009A428D" w:rsidRDefault="009A428D" w:rsidP="009A428D">
      <w:pPr>
        <w:pStyle w:val="ListParagraph"/>
        <w:rPr>
          <w:b/>
          <w:sz w:val="36"/>
          <w:szCs w:val="28"/>
        </w:rPr>
      </w:pPr>
    </w:p>
    <w:p w:rsidR="009A428D" w:rsidRPr="009A428D" w:rsidRDefault="009A428D" w:rsidP="009A428D">
      <w:pPr>
        <w:pStyle w:val="ListParagraph"/>
        <w:rPr>
          <w:sz w:val="24"/>
        </w:rPr>
      </w:pPr>
      <w:r w:rsidRPr="009A428D">
        <w:rPr>
          <w:sz w:val="24"/>
        </w:rPr>
        <w:lastRenderedPageBreak/>
        <w:t xml:space="preserve">A class implementing </w:t>
      </w:r>
      <w:proofErr w:type="spellStart"/>
      <w:r w:rsidRPr="009A428D">
        <w:rPr>
          <w:rFonts w:ascii="Courier New" w:hAnsi="Courier New" w:cs="Courier New"/>
          <w:b/>
          <w:color w:val="548DD4" w:themeColor="text2" w:themeTint="99"/>
          <w:sz w:val="24"/>
        </w:rPr>
        <w:t>NewInterface</w:t>
      </w:r>
      <w:proofErr w:type="spellEnd"/>
      <w:r w:rsidRPr="009A428D">
        <w:rPr>
          <w:sz w:val="24"/>
        </w:rPr>
        <w:t xml:space="preserve"> must implement the abstract methods defined in </w:t>
      </w:r>
      <w:proofErr w:type="spellStart"/>
      <w:r w:rsidRPr="009A428D">
        <w:rPr>
          <w:rFonts w:ascii="Courier New" w:hAnsi="Courier New" w:cs="Courier New"/>
          <w:b/>
          <w:color w:val="548DD4" w:themeColor="text2" w:themeTint="99"/>
          <w:sz w:val="24"/>
        </w:rPr>
        <w:t>NewInterface</w:t>
      </w:r>
      <w:proofErr w:type="spellEnd"/>
      <w:r w:rsidRPr="009A428D">
        <w:rPr>
          <w:sz w:val="24"/>
        </w:rPr>
        <w:t xml:space="preserve">, </w:t>
      </w:r>
      <w:r w:rsidRPr="009A428D">
        <w:rPr>
          <w:rFonts w:ascii="Courier New" w:hAnsi="Courier New" w:cs="Courier New"/>
          <w:b/>
          <w:color w:val="548DD4" w:themeColor="text2" w:themeTint="99"/>
          <w:sz w:val="24"/>
        </w:rPr>
        <w:t>Interface1</w:t>
      </w:r>
      <w:proofErr w:type="gramStart"/>
      <w:r w:rsidRPr="009A428D">
        <w:rPr>
          <w:sz w:val="24"/>
        </w:rPr>
        <w:t>, .</w:t>
      </w:r>
      <w:proofErr w:type="gramEnd"/>
      <w:r w:rsidRPr="009A428D">
        <w:rPr>
          <w:sz w:val="24"/>
        </w:rPr>
        <w:t xml:space="preserve"> . . , and </w:t>
      </w:r>
      <w:proofErr w:type="spellStart"/>
      <w:r w:rsidRPr="009A428D">
        <w:rPr>
          <w:rFonts w:ascii="Courier New" w:hAnsi="Courier New" w:cs="Courier New"/>
          <w:b/>
          <w:color w:val="548DD4" w:themeColor="text2" w:themeTint="99"/>
          <w:sz w:val="24"/>
        </w:rPr>
        <w:t>InterfaceN</w:t>
      </w:r>
      <w:proofErr w:type="spellEnd"/>
      <w:r w:rsidRPr="009A428D">
        <w:rPr>
          <w:sz w:val="24"/>
        </w:rPr>
        <w:t xml:space="preserve">. </w:t>
      </w:r>
    </w:p>
    <w:p w:rsidR="009A428D" w:rsidRPr="009A428D" w:rsidRDefault="009A428D" w:rsidP="009A428D">
      <w:pPr>
        <w:pStyle w:val="ListParagraph"/>
        <w:rPr>
          <w:sz w:val="24"/>
        </w:rPr>
      </w:pPr>
      <w:r w:rsidRPr="009A428D">
        <w:rPr>
          <w:sz w:val="24"/>
        </w:rPr>
        <w:t xml:space="preserve">An interface can extend other inter faces, but not classes. </w:t>
      </w:r>
    </w:p>
    <w:p w:rsidR="009A428D" w:rsidRDefault="009A428D" w:rsidP="009A428D">
      <w:pPr>
        <w:pStyle w:val="ListParagraph"/>
        <w:rPr>
          <w:sz w:val="24"/>
        </w:rPr>
      </w:pPr>
      <w:r w:rsidRPr="009A428D">
        <w:rPr>
          <w:sz w:val="24"/>
        </w:rPr>
        <w:t>A class can extend its superclass and implement multiple interfaces.</w:t>
      </w:r>
    </w:p>
    <w:p w:rsidR="009A428D" w:rsidRPr="009A428D" w:rsidRDefault="009A428D" w:rsidP="009A428D">
      <w:pPr>
        <w:pStyle w:val="ListParagraph"/>
        <w:rPr>
          <w:sz w:val="24"/>
        </w:rPr>
      </w:pPr>
    </w:p>
    <w:p w:rsidR="004B1748" w:rsidRDefault="009A428D" w:rsidP="007811F6">
      <w:pPr>
        <w:pStyle w:val="ListParagraph"/>
        <w:rPr>
          <w:sz w:val="24"/>
        </w:rPr>
      </w:pPr>
      <w:r w:rsidRPr="009A428D">
        <w:rPr>
          <w:b/>
          <w:sz w:val="24"/>
        </w:rPr>
        <w:t>Note</w:t>
      </w:r>
      <w:r w:rsidRPr="009A428D">
        <w:rPr>
          <w:sz w:val="24"/>
        </w:rPr>
        <w:t xml:space="preserve">: </w:t>
      </w:r>
      <w:r w:rsidRPr="009A428D">
        <w:rPr>
          <w:sz w:val="24"/>
        </w:rPr>
        <w:t>Class names are nouns. Interface names may be adjectives or nouns.</w:t>
      </w:r>
    </w:p>
    <w:p w:rsidR="0050578C" w:rsidRDefault="0050578C" w:rsidP="007811F6">
      <w:pPr>
        <w:pStyle w:val="ListParagraph"/>
        <w:rPr>
          <w:sz w:val="32"/>
          <w:szCs w:val="28"/>
        </w:rPr>
      </w:pPr>
    </w:p>
    <w:p w:rsidR="0050578C" w:rsidRDefault="0050578C" w:rsidP="0050578C">
      <w:pPr>
        <w:pStyle w:val="ListParagraph"/>
        <w:numPr>
          <w:ilvl w:val="1"/>
          <w:numId w:val="2"/>
        </w:numPr>
        <w:rPr>
          <w:b/>
          <w:sz w:val="28"/>
          <w:szCs w:val="28"/>
        </w:rPr>
      </w:pPr>
      <w:r w:rsidRPr="0050578C">
        <w:rPr>
          <w:b/>
          <w:sz w:val="28"/>
          <w:szCs w:val="28"/>
        </w:rPr>
        <w:t>The Rational Class</w:t>
      </w:r>
    </w:p>
    <w:p w:rsidR="0050578C" w:rsidRPr="00647E77" w:rsidRDefault="0050578C" w:rsidP="0050578C">
      <w:pPr>
        <w:pStyle w:val="ListParagraph"/>
        <w:rPr>
          <w:sz w:val="24"/>
        </w:rPr>
      </w:pPr>
      <w:r w:rsidRPr="00647E77">
        <w:rPr>
          <w:sz w:val="24"/>
        </w:rPr>
        <w:t xml:space="preserve">A rational number has a numerator and a denominator in the form a/b, where </w:t>
      </w:r>
      <w:proofErr w:type="gramStart"/>
      <w:r w:rsidRPr="00647E77">
        <w:rPr>
          <w:sz w:val="24"/>
        </w:rPr>
        <w:t>a is</w:t>
      </w:r>
      <w:proofErr w:type="gramEnd"/>
      <w:r w:rsidRPr="00647E77">
        <w:rPr>
          <w:sz w:val="24"/>
        </w:rPr>
        <w:t xml:space="preserve"> the numerator and b the denominator.</w:t>
      </w:r>
    </w:p>
    <w:p w:rsidR="0050578C" w:rsidRPr="00647E77" w:rsidRDefault="0050578C" w:rsidP="0050578C">
      <w:pPr>
        <w:pStyle w:val="ListParagraph"/>
        <w:rPr>
          <w:sz w:val="24"/>
        </w:rPr>
      </w:pPr>
      <w:r w:rsidRPr="00647E77">
        <w:rPr>
          <w:sz w:val="24"/>
        </w:rPr>
        <w:t>A rational number cannot have a denominator of 0</w:t>
      </w:r>
      <w:r w:rsidRPr="00647E77">
        <w:rPr>
          <w:sz w:val="24"/>
        </w:rPr>
        <w:t xml:space="preserve">, </w:t>
      </w:r>
      <w:r w:rsidRPr="00647E77">
        <w:rPr>
          <w:sz w:val="24"/>
        </w:rPr>
        <w:t>but a numerator of 0 is fine.</w:t>
      </w:r>
    </w:p>
    <w:p w:rsidR="00647E77" w:rsidRPr="00647E77" w:rsidRDefault="00647E77" w:rsidP="0050578C">
      <w:pPr>
        <w:pStyle w:val="ListParagraph"/>
        <w:rPr>
          <w:sz w:val="24"/>
        </w:rPr>
      </w:pPr>
      <w:r w:rsidRPr="00647E77">
        <w:rPr>
          <w:sz w:val="24"/>
        </w:rPr>
        <w:t>Java provides data types for integers and floating-point numbers, but not for rational numbers.</w:t>
      </w:r>
    </w:p>
    <w:p w:rsidR="00647E77" w:rsidRPr="00647E77" w:rsidRDefault="00647E77" w:rsidP="0050578C">
      <w:pPr>
        <w:pStyle w:val="ListParagraph"/>
        <w:rPr>
          <w:sz w:val="24"/>
        </w:rPr>
      </w:pPr>
      <w:r w:rsidRPr="00647E77">
        <w:rPr>
          <w:sz w:val="24"/>
        </w:rPr>
        <w:t xml:space="preserve">Since rational numbers share many common features with integers and floating-point numbers, and </w:t>
      </w:r>
      <w:r w:rsidRPr="00647E77">
        <w:rPr>
          <w:rFonts w:ascii="Courier New" w:hAnsi="Courier New" w:cs="Courier New"/>
          <w:b/>
          <w:color w:val="548DD4" w:themeColor="text2" w:themeTint="99"/>
          <w:sz w:val="24"/>
        </w:rPr>
        <w:t xml:space="preserve">Number </w:t>
      </w:r>
      <w:r w:rsidRPr="00647E77">
        <w:rPr>
          <w:sz w:val="24"/>
        </w:rPr>
        <w:t xml:space="preserve">is the root class for numeric wrapper classes, it is appropriate to define </w:t>
      </w:r>
      <w:r w:rsidRPr="00647E77">
        <w:rPr>
          <w:rFonts w:ascii="Courier New" w:hAnsi="Courier New" w:cs="Courier New"/>
          <w:b/>
          <w:color w:val="548DD4" w:themeColor="text2" w:themeTint="99"/>
          <w:sz w:val="24"/>
        </w:rPr>
        <w:t>Rational</w:t>
      </w:r>
      <w:r w:rsidRPr="00647E77">
        <w:rPr>
          <w:sz w:val="24"/>
        </w:rPr>
        <w:t xml:space="preserve"> as a subclass of </w:t>
      </w:r>
      <w:r w:rsidRPr="00647E77">
        <w:rPr>
          <w:rFonts w:ascii="Courier New" w:hAnsi="Courier New" w:cs="Courier New"/>
          <w:b/>
          <w:color w:val="548DD4" w:themeColor="text2" w:themeTint="99"/>
          <w:sz w:val="24"/>
        </w:rPr>
        <w:t>Number</w:t>
      </w:r>
      <w:r w:rsidRPr="00647E77">
        <w:rPr>
          <w:sz w:val="24"/>
        </w:rPr>
        <w:t>.</w:t>
      </w:r>
    </w:p>
    <w:p w:rsidR="00647E77" w:rsidRDefault="00647E77" w:rsidP="0050578C">
      <w:pPr>
        <w:pStyle w:val="ListParagraph"/>
        <w:rPr>
          <w:sz w:val="24"/>
        </w:rPr>
      </w:pPr>
      <w:r w:rsidRPr="00647E77">
        <w:rPr>
          <w:sz w:val="24"/>
        </w:rPr>
        <w:t xml:space="preserve">Since rational numbers are comparable, the </w:t>
      </w:r>
      <w:proofErr w:type="gramStart"/>
      <w:r w:rsidRPr="00647E77">
        <w:rPr>
          <w:rFonts w:ascii="Courier New" w:hAnsi="Courier New" w:cs="Courier New"/>
          <w:b/>
          <w:color w:val="548DD4" w:themeColor="text2" w:themeTint="99"/>
          <w:sz w:val="24"/>
        </w:rPr>
        <w:t>Rational</w:t>
      </w:r>
      <w:proofErr w:type="gramEnd"/>
      <w:r w:rsidRPr="00647E77">
        <w:rPr>
          <w:sz w:val="24"/>
        </w:rPr>
        <w:t xml:space="preserve"> class should also implement the </w:t>
      </w:r>
      <w:r w:rsidRPr="00647E77">
        <w:rPr>
          <w:rFonts w:ascii="Courier New" w:hAnsi="Courier New" w:cs="Courier New"/>
          <w:b/>
          <w:color w:val="548DD4" w:themeColor="text2" w:themeTint="99"/>
          <w:sz w:val="24"/>
        </w:rPr>
        <w:t>Comparable</w:t>
      </w:r>
      <w:r w:rsidRPr="00647E77">
        <w:rPr>
          <w:sz w:val="24"/>
        </w:rPr>
        <w:t xml:space="preserve"> interface.</w:t>
      </w:r>
    </w:p>
    <w:tbl>
      <w:tblPr>
        <w:tblStyle w:val="LightList-Accent5"/>
        <w:tblW w:w="10638" w:type="dxa"/>
        <w:tblLook w:val="04A0" w:firstRow="1" w:lastRow="0" w:firstColumn="1" w:lastColumn="0" w:noHBand="0" w:noVBand="1"/>
      </w:tblPr>
      <w:tblGrid>
        <w:gridCol w:w="4788"/>
        <w:gridCol w:w="5850"/>
      </w:tblGrid>
      <w:tr w:rsidR="00647E77" w:rsidTr="00F75BA9">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638" w:type="dxa"/>
            <w:gridSpan w:val="2"/>
          </w:tcPr>
          <w:p w:rsidR="00647E77" w:rsidRPr="00647E77" w:rsidRDefault="00647E77" w:rsidP="00647E77">
            <w:pPr>
              <w:pStyle w:val="ListParagraph"/>
              <w:ind w:left="0"/>
              <w:jc w:val="center"/>
              <w:rPr>
                <w:b w:val="0"/>
                <w:sz w:val="24"/>
                <w:szCs w:val="24"/>
              </w:rPr>
            </w:pPr>
            <w:r w:rsidRPr="00647E77">
              <w:rPr>
                <w:b w:val="0"/>
                <w:sz w:val="24"/>
                <w:szCs w:val="24"/>
              </w:rPr>
              <w:t>Rational</w:t>
            </w:r>
          </w:p>
        </w:tc>
      </w:tr>
      <w:tr w:rsidR="00647E77" w:rsidTr="00F75BA9">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sz w:val="24"/>
                <w:szCs w:val="24"/>
              </w:rPr>
            </w:pPr>
            <w:r w:rsidRPr="00647E77">
              <w:rPr>
                <w:rFonts w:ascii="Courier New" w:hAnsi="Courier New" w:cs="Courier New"/>
                <w:sz w:val="24"/>
                <w:szCs w:val="24"/>
              </w:rPr>
              <w:t>–numerator: long</w:t>
            </w:r>
          </w:p>
          <w:p w:rsidR="00647E77" w:rsidRPr="00647E77" w:rsidRDefault="00647E77" w:rsidP="0050578C">
            <w:pPr>
              <w:pStyle w:val="ListParagraph"/>
              <w:ind w:left="0"/>
              <w:rPr>
                <w:rFonts w:ascii="Courier New" w:hAnsi="Courier New" w:cs="Courier New"/>
                <w:b w:val="0"/>
                <w:sz w:val="24"/>
                <w:szCs w:val="24"/>
              </w:rPr>
            </w:pPr>
            <w:r w:rsidRPr="00647E77">
              <w:rPr>
                <w:rFonts w:ascii="Courier New" w:hAnsi="Courier New" w:cs="Courier New"/>
                <w:sz w:val="24"/>
                <w:szCs w:val="24"/>
              </w:rPr>
              <w:t>–denominator: long</w:t>
            </w:r>
          </w:p>
        </w:tc>
        <w:tc>
          <w:tcPr>
            <w:tcW w:w="5850" w:type="dxa"/>
          </w:tcPr>
          <w:p w:rsidR="00647E77" w:rsidRPr="00647E77" w:rsidRDefault="00647E77" w:rsidP="0050578C">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647E77">
              <w:rPr>
                <w:sz w:val="24"/>
                <w:szCs w:val="24"/>
              </w:rPr>
              <w:t xml:space="preserve">The numerator of this rational number. </w:t>
            </w:r>
          </w:p>
          <w:p w:rsidR="00647E77" w:rsidRPr="00647E77" w:rsidRDefault="00647E77" w:rsidP="0050578C">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647E77">
              <w:rPr>
                <w:sz w:val="24"/>
                <w:szCs w:val="24"/>
              </w:rPr>
              <w:t>The denominator of this rational number.</w:t>
            </w:r>
          </w:p>
        </w:tc>
      </w:tr>
      <w:tr w:rsidR="00647E77" w:rsidTr="00F75BA9">
        <w:trPr>
          <w:trHeight w:val="610"/>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b w:val="0"/>
                <w:sz w:val="24"/>
                <w:szCs w:val="24"/>
              </w:rPr>
            </w:pPr>
            <w:r w:rsidRPr="00647E77">
              <w:rPr>
                <w:rFonts w:ascii="Courier New" w:hAnsi="Courier New" w:cs="Courier New"/>
                <w:sz w:val="24"/>
                <w:szCs w:val="24"/>
              </w:rPr>
              <w:t>+Rational()</w:t>
            </w:r>
          </w:p>
        </w:tc>
        <w:tc>
          <w:tcPr>
            <w:tcW w:w="5850" w:type="dxa"/>
          </w:tcPr>
          <w:p w:rsidR="00647E77" w:rsidRPr="00647E77" w:rsidRDefault="00647E77" w:rsidP="0050578C">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647E77">
              <w:rPr>
                <w:sz w:val="24"/>
                <w:szCs w:val="24"/>
              </w:rPr>
              <w:t>Creates a rational number with numerator 0 and denominator 1</w:t>
            </w:r>
            <w:r w:rsidRPr="00647E77">
              <w:rPr>
                <w:sz w:val="24"/>
                <w:szCs w:val="24"/>
              </w:rPr>
              <w:t>.</w:t>
            </w:r>
          </w:p>
        </w:tc>
      </w:tr>
      <w:tr w:rsidR="00647E77" w:rsidTr="00F75BA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b w:val="0"/>
                <w:sz w:val="24"/>
                <w:szCs w:val="24"/>
              </w:rPr>
            </w:pPr>
            <w:r w:rsidRPr="00647E77">
              <w:rPr>
                <w:rFonts w:ascii="Courier New" w:hAnsi="Courier New" w:cs="Courier New"/>
                <w:sz w:val="24"/>
                <w:szCs w:val="24"/>
              </w:rPr>
              <w:t>+Rational(numerator: long, denominator: long)</w:t>
            </w:r>
          </w:p>
        </w:tc>
        <w:tc>
          <w:tcPr>
            <w:tcW w:w="5850" w:type="dxa"/>
          </w:tcPr>
          <w:p w:rsidR="00647E77" w:rsidRPr="00647E77" w:rsidRDefault="00647E77" w:rsidP="0050578C">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647E77">
              <w:rPr>
                <w:sz w:val="24"/>
                <w:szCs w:val="24"/>
              </w:rPr>
              <w:t>Creates a rational number with a specified numerator and denominator.</w:t>
            </w:r>
          </w:p>
        </w:tc>
      </w:tr>
      <w:tr w:rsidR="00647E77" w:rsidTr="00F75BA9">
        <w:trPr>
          <w:trHeight w:val="340"/>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b w:val="0"/>
                <w:sz w:val="24"/>
                <w:szCs w:val="24"/>
              </w:rPr>
            </w:pPr>
            <w:r w:rsidRPr="00647E77">
              <w:rPr>
                <w:rFonts w:ascii="Courier New" w:hAnsi="Courier New" w:cs="Courier New"/>
                <w:sz w:val="24"/>
                <w:szCs w:val="24"/>
              </w:rPr>
              <w:t>+</w:t>
            </w:r>
            <w:proofErr w:type="spellStart"/>
            <w:r w:rsidRPr="00647E77">
              <w:rPr>
                <w:rFonts w:ascii="Courier New" w:hAnsi="Courier New" w:cs="Courier New"/>
                <w:sz w:val="24"/>
                <w:szCs w:val="24"/>
              </w:rPr>
              <w:t>getNumerator</w:t>
            </w:r>
            <w:proofErr w:type="spellEnd"/>
            <w:r w:rsidRPr="00647E77">
              <w:rPr>
                <w:rFonts w:ascii="Courier New" w:hAnsi="Courier New" w:cs="Courier New"/>
                <w:sz w:val="24"/>
                <w:szCs w:val="24"/>
              </w:rPr>
              <w:t>(): long</w:t>
            </w:r>
          </w:p>
        </w:tc>
        <w:tc>
          <w:tcPr>
            <w:tcW w:w="5850" w:type="dxa"/>
          </w:tcPr>
          <w:p w:rsidR="00647E77" w:rsidRPr="00647E77" w:rsidRDefault="00647E77" w:rsidP="0050578C">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647E77">
              <w:rPr>
                <w:sz w:val="24"/>
                <w:szCs w:val="24"/>
              </w:rPr>
              <w:t>Returns the numerator of this rational number.</w:t>
            </w:r>
          </w:p>
        </w:tc>
      </w:tr>
      <w:tr w:rsidR="00647E77" w:rsidTr="00F75BA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b w:val="0"/>
                <w:sz w:val="24"/>
                <w:szCs w:val="24"/>
              </w:rPr>
            </w:pPr>
            <w:r w:rsidRPr="00647E77">
              <w:rPr>
                <w:rFonts w:ascii="Courier New" w:hAnsi="Courier New" w:cs="Courier New"/>
                <w:sz w:val="24"/>
                <w:szCs w:val="24"/>
              </w:rPr>
              <w:t>+</w:t>
            </w:r>
            <w:proofErr w:type="spellStart"/>
            <w:r w:rsidRPr="00647E77">
              <w:rPr>
                <w:rFonts w:ascii="Courier New" w:hAnsi="Courier New" w:cs="Courier New"/>
                <w:sz w:val="24"/>
                <w:szCs w:val="24"/>
              </w:rPr>
              <w:t>getDenominator</w:t>
            </w:r>
            <w:proofErr w:type="spellEnd"/>
            <w:r w:rsidRPr="00647E77">
              <w:rPr>
                <w:rFonts w:ascii="Courier New" w:hAnsi="Courier New" w:cs="Courier New"/>
                <w:sz w:val="24"/>
                <w:szCs w:val="24"/>
              </w:rPr>
              <w:t>(): long</w:t>
            </w:r>
          </w:p>
        </w:tc>
        <w:tc>
          <w:tcPr>
            <w:tcW w:w="5850" w:type="dxa"/>
          </w:tcPr>
          <w:p w:rsidR="00647E77" w:rsidRPr="00647E77" w:rsidRDefault="00647E77" w:rsidP="0050578C">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647E77">
              <w:rPr>
                <w:sz w:val="24"/>
                <w:szCs w:val="24"/>
              </w:rPr>
              <w:t>Returns the denominator of this rational number.</w:t>
            </w:r>
          </w:p>
        </w:tc>
      </w:tr>
      <w:tr w:rsidR="00647E77" w:rsidTr="00F75BA9">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b w:val="0"/>
                <w:sz w:val="24"/>
                <w:szCs w:val="24"/>
              </w:rPr>
            </w:pPr>
            <w:r w:rsidRPr="00647E77">
              <w:rPr>
                <w:rFonts w:ascii="Courier New" w:hAnsi="Courier New" w:cs="Courier New"/>
                <w:sz w:val="24"/>
                <w:szCs w:val="24"/>
              </w:rPr>
              <w:t>+add(</w:t>
            </w:r>
            <w:proofErr w:type="spellStart"/>
            <w:r w:rsidRPr="00647E77">
              <w:rPr>
                <w:rFonts w:ascii="Courier New" w:hAnsi="Courier New" w:cs="Courier New"/>
                <w:sz w:val="24"/>
                <w:szCs w:val="24"/>
              </w:rPr>
              <w:t>secondRational</w:t>
            </w:r>
            <w:proofErr w:type="spellEnd"/>
            <w:r w:rsidRPr="00647E77">
              <w:rPr>
                <w:rFonts w:ascii="Courier New" w:hAnsi="Courier New" w:cs="Courier New"/>
                <w:sz w:val="24"/>
                <w:szCs w:val="24"/>
              </w:rPr>
              <w:t>: Rational): Rational</w:t>
            </w:r>
          </w:p>
        </w:tc>
        <w:tc>
          <w:tcPr>
            <w:tcW w:w="5850" w:type="dxa"/>
          </w:tcPr>
          <w:p w:rsidR="00647E77" w:rsidRPr="00647E77" w:rsidRDefault="00647E77" w:rsidP="0050578C">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647E77">
              <w:rPr>
                <w:sz w:val="24"/>
                <w:szCs w:val="24"/>
              </w:rPr>
              <w:t>Returns the addition of this rational number with another.</w:t>
            </w:r>
          </w:p>
        </w:tc>
      </w:tr>
      <w:tr w:rsidR="00647E77" w:rsidTr="00F75BA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b w:val="0"/>
                <w:sz w:val="24"/>
                <w:szCs w:val="24"/>
              </w:rPr>
            </w:pPr>
            <w:r w:rsidRPr="00647E77">
              <w:rPr>
                <w:rFonts w:ascii="Courier New" w:hAnsi="Courier New" w:cs="Courier New"/>
                <w:sz w:val="24"/>
                <w:szCs w:val="24"/>
              </w:rPr>
              <w:t>+subtract(</w:t>
            </w:r>
            <w:proofErr w:type="spellStart"/>
            <w:r w:rsidRPr="00647E77">
              <w:rPr>
                <w:rFonts w:ascii="Courier New" w:hAnsi="Courier New" w:cs="Courier New"/>
                <w:sz w:val="24"/>
                <w:szCs w:val="24"/>
              </w:rPr>
              <w:t>secondRational</w:t>
            </w:r>
            <w:proofErr w:type="spellEnd"/>
            <w:r w:rsidRPr="00647E77">
              <w:rPr>
                <w:rFonts w:ascii="Courier New" w:hAnsi="Courier New" w:cs="Courier New"/>
                <w:sz w:val="24"/>
                <w:szCs w:val="24"/>
              </w:rPr>
              <w:t>: Rational): Rational</w:t>
            </w:r>
          </w:p>
        </w:tc>
        <w:tc>
          <w:tcPr>
            <w:tcW w:w="5850" w:type="dxa"/>
          </w:tcPr>
          <w:p w:rsidR="00647E77" w:rsidRPr="00647E77" w:rsidRDefault="00647E77" w:rsidP="0050578C">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647E77">
              <w:rPr>
                <w:sz w:val="24"/>
                <w:szCs w:val="24"/>
              </w:rPr>
              <w:t>Returns the subtraction of this rational number with another.</w:t>
            </w:r>
          </w:p>
        </w:tc>
      </w:tr>
      <w:tr w:rsidR="00647E77" w:rsidTr="00F75BA9">
        <w:trPr>
          <w:trHeight w:val="547"/>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sz w:val="24"/>
                <w:szCs w:val="24"/>
              </w:rPr>
            </w:pPr>
            <w:r w:rsidRPr="00647E77">
              <w:rPr>
                <w:rFonts w:ascii="Courier New" w:hAnsi="Courier New" w:cs="Courier New"/>
                <w:sz w:val="24"/>
                <w:szCs w:val="24"/>
              </w:rPr>
              <w:t>+multiply(</w:t>
            </w:r>
            <w:proofErr w:type="spellStart"/>
            <w:r w:rsidRPr="00647E77">
              <w:rPr>
                <w:rFonts w:ascii="Courier New" w:hAnsi="Courier New" w:cs="Courier New"/>
                <w:sz w:val="24"/>
                <w:szCs w:val="24"/>
              </w:rPr>
              <w:t>secondRational</w:t>
            </w:r>
            <w:proofErr w:type="spellEnd"/>
            <w:r w:rsidRPr="00647E77">
              <w:rPr>
                <w:rFonts w:ascii="Courier New" w:hAnsi="Courier New" w:cs="Courier New"/>
                <w:sz w:val="24"/>
                <w:szCs w:val="24"/>
              </w:rPr>
              <w:t>: Rational): Rational</w:t>
            </w:r>
          </w:p>
        </w:tc>
        <w:tc>
          <w:tcPr>
            <w:tcW w:w="5850" w:type="dxa"/>
          </w:tcPr>
          <w:p w:rsidR="00647E77" w:rsidRPr="00647E77" w:rsidRDefault="00647E77" w:rsidP="0050578C">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647E77">
              <w:rPr>
                <w:sz w:val="24"/>
                <w:szCs w:val="24"/>
              </w:rPr>
              <w:t>Returns the multiplication of this rational number with another.</w:t>
            </w:r>
          </w:p>
        </w:tc>
      </w:tr>
      <w:tr w:rsidR="00647E77" w:rsidTr="00F75BA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sz w:val="24"/>
                <w:szCs w:val="24"/>
              </w:rPr>
            </w:pPr>
            <w:r w:rsidRPr="00647E77">
              <w:rPr>
                <w:rFonts w:ascii="Courier New" w:hAnsi="Courier New" w:cs="Courier New"/>
                <w:sz w:val="24"/>
                <w:szCs w:val="24"/>
              </w:rPr>
              <w:t>+divide(</w:t>
            </w:r>
            <w:proofErr w:type="spellStart"/>
            <w:r w:rsidRPr="00647E77">
              <w:rPr>
                <w:rFonts w:ascii="Courier New" w:hAnsi="Courier New" w:cs="Courier New"/>
                <w:sz w:val="24"/>
                <w:szCs w:val="24"/>
              </w:rPr>
              <w:t>secondRational</w:t>
            </w:r>
            <w:proofErr w:type="spellEnd"/>
            <w:r w:rsidRPr="00647E77">
              <w:rPr>
                <w:rFonts w:ascii="Courier New" w:hAnsi="Courier New" w:cs="Courier New"/>
                <w:sz w:val="24"/>
                <w:szCs w:val="24"/>
              </w:rPr>
              <w:t>: Rational): Rational</w:t>
            </w:r>
          </w:p>
        </w:tc>
        <w:tc>
          <w:tcPr>
            <w:tcW w:w="5850" w:type="dxa"/>
          </w:tcPr>
          <w:p w:rsidR="00647E77" w:rsidRPr="00647E77" w:rsidRDefault="00647E77" w:rsidP="0050578C">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647E77">
              <w:rPr>
                <w:sz w:val="24"/>
                <w:szCs w:val="24"/>
              </w:rPr>
              <w:t>Returns the division of this rational number with another.</w:t>
            </w:r>
          </w:p>
        </w:tc>
      </w:tr>
      <w:tr w:rsidR="00647E77" w:rsidTr="00F75BA9">
        <w:trPr>
          <w:trHeight w:val="727"/>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sz w:val="24"/>
                <w:szCs w:val="24"/>
              </w:rPr>
            </w:pPr>
            <w:r w:rsidRPr="00647E77">
              <w:rPr>
                <w:rFonts w:ascii="Courier New" w:hAnsi="Courier New" w:cs="Courier New"/>
                <w:sz w:val="24"/>
                <w:szCs w:val="24"/>
              </w:rPr>
              <w:t>+</w:t>
            </w:r>
            <w:proofErr w:type="spellStart"/>
            <w:r w:rsidRPr="00647E77">
              <w:rPr>
                <w:rFonts w:ascii="Courier New" w:hAnsi="Courier New" w:cs="Courier New"/>
                <w:sz w:val="24"/>
                <w:szCs w:val="24"/>
              </w:rPr>
              <w:t>toString</w:t>
            </w:r>
            <w:proofErr w:type="spellEnd"/>
            <w:r w:rsidRPr="00647E77">
              <w:rPr>
                <w:rFonts w:ascii="Courier New" w:hAnsi="Courier New" w:cs="Courier New"/>
                <w:sz w:val="24"/>
                <w:szCs w:val="24"/>
              </w:rPr>
              <w:t>(): String</w:t>
            </w:r>
          </w:p>
        </w:tc>
        <w:tc>
          <w:tcPr>
            <w:tcW w:w="5850" w:type="dxa"/>
          </w:tcPr>
          <w:p w:rsidR="00647E77" w:rsidRPr="00647E77" w:rsidRDefault="00647E77" w:rsidP="0050578C">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647E77">
              <w:rPr>
                <w:sz w:val="24"/>
                <w:szCs w:val="24"/>
              </w:rPr>
              <w:t>Returns a string in the form “numerator/denominator.” Returns the numerator if denominator is 1.</w:t>
            </w:r>
          </w:p>
        </w:tc>
      </w:tr>
      <w:tr w:rsidR="00647E77" w:rsidTr="00F75BA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788" w:type="dxa"/>
          </w:tcPr>
          <w:p w:rsidR="00647E77" w:rsidRPr="00647E77" w:rsidRDefault="00647E77" w:rsidP="0050578C">
            <w:pPr>
              <w:pStyle w:val="ListParagraph"/>
              <w:ind w:left="0"/>
              <w:rPr>
                <w:rFonts w:ascii="Courier New" w:hAnsi="Courier New" w:cs="Courier New"/>
                <w:sz w:val="24"/>
                <w:szCs w:val="24"/>
              </w:rPr>
            </w:pPr>
            <w:r w:rsidRPr="00647E77">
              <w:rPr>
                <w:rFonts w:ascii="Courier New" w:hAnsi="Courier New" w:cs="Courier New"/>
                <w:sz w:val="24"/>
                <w:szCs w:val="24"/>
              </w:rPr>
              <w:t>–</w:t>
            </w:r>
            <w:proofErr w:type="spellStart"/>
            <w:r w:rsidRPr="00647E77">
              <w:rPr>
                <w:rFonts w:ascii="Courier New" w:hAnsi="Courier New" w:cs="Courier New"/>
                <w:sz w:val="24"/>
                <w:szCs w:val="24"/>
              </w:rPr>
              <w:t>gcd</w:t>
            </w:r>
            <w:proofErr w:type="spellEnd"/>
            <w:r w:rsidRPr="00647E77">
              <w:rPr>
                <w:rFonts w:ascii="Courier New" w:hAnsi="Courier New" w:cs="Courier New"/>
                <w:sz w:val="24"/>
                <w:szCs w:val="24"/>
              </w:rPr>
              <w:t>(n: long, d: long): long</w:t>
            </w:r>
          </w:p>
        </w:tc>
        <w:tc>
          <w:tcPr>
            <w:tcW w:w="5850" w:type="dxa"/>
          </w:tcPr>
          <w:p w:rsidR="00647E77" w:rsidRPr="00647E77" w:rsidRDefault="00647E77" w:rsidP="0050578C">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647E77">
              <w:rPr>
                <w:sz w:val="24"/>
                <w:szCs w:val="24"/>
              </w:rPr>
              <w:t>Returns the greatest common divisor of n and d.</w:t>
            </w:r>
          </w:p>
        </w:tc>
      </w:tr>
    </w:tbl>
    <w:p w:rsidR="00647E77" w:rsidRPr="00042569" w:rsidRDefault="00042569" w:rsidP="0050578C">
      <w:pPr>
        <w:pStyle w:val="ListParagraph"/>
        <w:rPr>
          <w:sz w:val="24"/>
          <w:szCs w:val="24"/>
        </w:rPr>
      </w:pPr>
      <w:r w:rsidRPr="00042569">
        <w:rPr>
          <w:sz w:val="24"/>
        </w:rPr>
        <w:lastRenderedPageBreak/>
        <w:t xml:space="preserve">The properties, constructors, and methods of the </w:t>
      </w:r>
      <w:proofErr w:type="gramStart"/>
      <w:r w:rsidRPr="00042569">
        <w:rPr>
          <w:rFonts w:ascii="Courier New" w:hAnsi="Courier New" w:cs="Courier New"/>
          <w:b/>
          <w:color w:val="548DD4" w:themeColor="text2" w:themeTint="99"/>
          <w:sz w:val="24"/>
        </w:rPr>
        <w:t>Rational</w:t>
      </w:r>
      <w:proofErr w:type="gramEnd"/>
      <w:r w:rsidRPr="00042569">
        <w:rPr>
          <w:rFonts w:ascii="Courier New" w:hAnsi="Courier New" w:cs="Courier New"/>
          <w:b/>
          <w:color w:val="548DD4" w:themeColor="text2" w:themeTint="99"/>
          <w:sz w:val="24"/>
        </w:rPr>
        <w:t xml:space="preserve"> </w:t>
      </w:r>
      <w:r w:rsidRPr="00042569">
        <w:rPr>
          <w:sz w:val="24"/>
        </w:rPr>
        <w:t xml:space="preserve">class are illustrated in </w:t>
      </w:r>
      <w:r w:rsidRPr="00042569">
        <w:rPr>
          <w:sz w:val="24"/>
          <w:szCs w:val="24"/>
        </w:rPr>
        <w:t>UML.</w:t>
      </w:r>
    </w:p>
    <w:p w:rsidR="00042569" w:rsidRDefault="00042569" w:rsidP="0050578C">
      <w:pPr>
        <w:pStyle w:val="ListParagraph"/>
        <w:rPr>
          <w:sz w:val="24"/>
          <w:szCs w:val="24"/>
        </w:rPr>
      </w:pPr>
      <w:r w:rsidRPr="00042569">
        <w:rPr>
          <w:b/>
          <w:sz w:val="24"/>
          <w:szCs w:val="24"/>
        </w:rPr>
        <w:t>Note</w:t>
      </w:r>
      <w:r w:rsidRPr="00042569">
        <w:rPr>
          <w:b/>
          <w:sz w:val="24"/>
          <w:szCs w:val="24"/>
        </w:rPr>
        <w:t>:</w:t>
      </w:r>
      <w:r w:rsidRPr="00042569">
        <w:rPr>
          <w:sz w:val="24"/>
          <w:szCs w:val="24"/>
        </w:rPr>
        <w:t xml:space="preserve"> The getter methods for the properties </w:t>
      </w:r>
      <w:r w:rsidRPr="00042569">
        <w:rPr>
          <w:b/>
          <w:color w:val="548DD4" w:themeColor="text2" w:themeTint="99"/>
          <w:sz w:val="24"/>
          <w:szCs w:val="24"/>
        </w:rPr>
        <w:t>numerator</w:t>
      </w:r>
      <w:r w:rsidRPr="00042569">
        <w:rPr>
          <w:sz w:val="24"/>
          <w:szCs w:val="24"/>
        </w:rPr>
        <w:t xml:space="preserve"> and </w:t>
      </w:r>
      <w:r w:rsidRPr="00042569">
        <w:rPr>
          <w:b/>
          <w:color w:val="548DD4" w:themeColor="text2" w:themeTint="99"/>
          <w:sz w:val="24"/>
          <w:szCs w:val="24"/>
        </w:rPr>
        <w:t>denominator</w:t>
      </w:r>
      <w:r w:rsidRPr="00042569">
        <w:rPr>
          <w:sz w:val="24"/>
          <w:szCs w:val="24"/>
        </w:rPr>
        <w:t xml:space="preserve"> are provided in the </w:t>
      </w:r>
      <w:proofErr w:type="gramStart"/>
      <w:r w:rsidRPr="00042569">
        <w:rPr>
          <w:rFonts w:ascii="Courier New" w:hAnsi="Courier New" w:cs="Courier New"/>
          <w:b/>
          <w:color w:val="548DD4" w:themeColor="text2" w:themeTint="99"/>
          <w:sz w:val="24"/>
          <w:szCs w:val="24"/>
        </w:rPr>
        <w:t>Rational</w:t>
      </w:r>
      <w:proofErr w:type="gramEnd"/>
      <w:r w:rsidRPr="00042569">
        <w:rPr>
          <w:sz w:val="24"/>
          <w:szCs w:val="24"/>
        </w:rPr>
        <w:t xml:space="preserve"> class, but the setter methods are</w:t>
      </w:r>
      <w:r>
        <w:rPr>
          <w:sz w:val="24"/>
          <w:szCs w:val="24"/>
        </w:rPr>
        <w:t xml:space="preserve"> not provided, so, once a Ratio</w:t>
      </w:r>
      <w:r w:rsidRPr="00042569">
        <w:rPr>
          <w:sz w:val="24"/>
          <w:szCs w:val="24"/>
        </w:rPr>
        <w:t xml:space="preserve">nal object is created, its contents cannot be changed. </w:t>
      </w:r>
    </w:p>
    <w:p w:rsidR="00042569" w:rsidRDefault="00042569" w:rsidP="0050578C">
      <w:pPr>
        <w:pStyle w:val="ListParagraph"/>
        <w:rPr>
          <w:sz w:val="24"/>
          <w:szCs w:val="24"/>
        </w:rPr>
      </w:pPr>
      <w:r w:rsidRPr="00042569">
        <w:rPr>
          <w:sz w:val="24"/>
          <w:szCs w:val="24"/>
        </w:rPr>
        <w:t xml:space="preserve">The </w:t>
      </w:r>
      <w:r w:rsidRPr="00042569">
        <w:rPr>
          <w:rFonts w:ascii="Courier New" w:hAnsi="Courier New" w:cs="Courier New"/>
          <w:b/>
          <w:color w:val="548DD4" w:themeColor="text2" w:themeTint="99"/>
          <w:sz w:val="24"/>
          <w:szCs w:val="24"/>
        </w:rPr>
        <w:t>Rational</w:t>
      </w:r>
      <w:r w:rsidRPr="00042569">
        <w:rPr>
          <w:sz w:val="24"/>
          <w:szCs w:val="24"/>
        </w:rPr>
        <w:t xml:space="preserve"> class is immutable. </w:t>
      </w:r>
    </w:p>
    <w:p w:rsidR="006A1F2F" w:rsidRDefault="00042569" w:rsidP="006A1F2F">
      <w:pPr>
        <w:pStyle w:val="ListParagraph"/>
        <w:rPr>
          <w:sz w:val="24"/>
          <w:szCs w:val="24"/>
        </w:rPr>
      </w:pPr>
      <w:r w:rsidRPr="00042569">
        <w:rPr>
          <w:sz w:val="24"/>
          <w:szCs w:val="24"/>
        </w:rPr>
        <w:t xml:space="preserve">The </w:t>
      </w:r>
      <w:r w:rsidRPr="00042569">
        <w:rPr>
          <w:rFonts w:ascii="Courier New" w:hAnsi="Courier New" w:cs="Courier New"/>
          <w:b/>
          <w:color w:val="548DD4" w:themeColor="text2" w:themeTint="99"/>
          <w:sz w:val="24"/>
          <w:szCs w:val="24"/>
        </w:rPr>
        <w:t>String</w:t>
      </w:r>
      <w:r w:rsidRPr="00042569">
        <w:rPr>
          <w:sz w:val="24"/>
          <w:szCs w:val="24"/>
        </w:rPr>
        <w:t xml:space="preserve"> class and the wrapper classes for primitive-type values are also immutable.</w:t>
      </w:r>
    </w:p>
    <w:p w:rsidR="00CC34A7" w:rsidRDefault="00CC34A7" w:rsidP="00CC34A7">
      <w:pPr>
        <w:rPr>
          <w:sz w:val="24"/>
          <w:szCs w:val="24"/>
        </w:rPr>
      </w:pPr>
    </w:p>
    <w:p w:rsidR="00CC34A7" w:rsidRDefault="00CC34A7" w:rsidP="00CC34A7">
      <w:pPr>
        <w:rPr>
          <w:sz w:val="24"/>
          <w:szCs w:val="24"/>
        </w:rPr>
      </w:pPr>
    </w:p>
    <w:p w:rsidR="00CC34A7" w:rsidRDefault="00CC34A7" w:rsidP="00CC34A7">
      <w:pPr>
        <w:rPr>
          <w:sz w:val="24"/>
          <w:szCs w:val="24"/>
        </w:rPr>
      </w:pPr>
    </w:p>
    <w:p w:rsidR="00CC34A7" w:rsidRPr="00CC34A7" w:rsidRDefault="00CC34A7" w:rsidP="00CC34A7">
      <w:pPr>
        <w:rPr>
          <w:b/>
          <w:sz w:val="36"/>
          <w:szCs w:val="36"/>
        </w:rPr>
      </w:pPr>
    </w:p>
    <w:p w:rsidR="00CC34A7" w:rsidRPr="00CC34A7" w:rsidRDefault="00CC34A7" w:rsidP="00CC34A7">
      <w:pPr>
        <w:jc w:val="center"/>
        <w:rPr>
          <w:b/>
          <w:sz w:val="36"/>
          <w:szCs w:val="36"/>
        </w:rPr>
      </w:pPr>
      <w:r w:rsidRPr="00CC34A7">
        <w:rPr>
          <w:b/>
          <w:sz w:val="36"/>
          <w:szCs w:val="36"/>
        </w:rPr>
        <w:t>THE END!</w:t>
      </w:r>
      <w:bookmarkStart w:id="0" w:name="_GoBack"/>
      <w:bookmarkEnd w:id="0"/>
    </w:p>
    <w:sectPr w:rsidR="00CC34A7" w:rsidRPr="00CC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3647"/>
    <w:multiLevelType w:val="hybridMultilevel"/>
    <w:tmpl w:val="06704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95752A"/>
    <w:multiLevelType w:val="hybridMultilevel"/>
    <w:tmpl w:val="52B8E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F528BC"/>
    <w:multiLevelType w:val="multilevel"/>
    <w:tmpl w:val="A16E68E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87324AD"/>
    <w:multiLevelType w:val="multilevel"/>
    <w:tmpl w:val="6F36E570"/>
    <w:lvl w:ilvl="0">
      <w:start w:val="1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49"/>
    <w:rsid w:val="000212B0"/>
    <w:rsid w:val="000338A0"/>
    <w:rsid w:val="0003442A"/>
    <w:rsid w:val="00042569"/>
    <w:rsid w:val="00111B9A"/>
    <w:rsid w:val="00155032"/>
    <w:rsid w:val="00197F49"/>
    <w:rsid w:val="002F03BB"/>
    <w:rsid w:val="0032719D"/>
    <w:rsid w:val="003326F0"/>
    <w:rsid w:val="003F69A1"/>
    <w:rsid w:val="00424156"/>
    <w:rsid w:val="004B1748"/>
    <w:rsid w:val="0050578C"/>
    <w:rsid w:val="00536757"/>
    <w:rsid w:val="005D3193"/>
    <w:rsid w:val="005E2D1E"/>
    <w:rsid w:val="00647E77"/>
    <w:rsid w:val="006A1F2F"/>
    <w:rsid w:val="006F7F05"/>
    <w:rsid w:val="007811F6"/>
    <w:rsid w:val="00814F64"/>
    <w:rsid w:val="0087084B"/>
    <w:rsid w:val="008A1F9A"/>
    <w:rsid w:val="00921B56"/>
    <w:rsid w:val="00973460"/>
    <w:rsid w:val="009A428D"/>
    <w:rsid w:val="009B68FC"/>
    <w:rsid w:val="009C18E5"/>
    <w:rsid w:val="009F4C08"/>
    <w:rsid w:val="00B35793"/>
    <w:rsid w:val="00BA6A5D"/>
    <w:rsid w:val="00CC34A7"/>
    <w:rsid w:val="00D028DE"/>
    <w:rsid w:val="00D2420F"/>
    <w:rsid w:val="00D64791"/>
    <w:rsid w:val="00D956EF"/>
    <w:rsid w:val="00DE2E95"/>
    <w:rsid w:val="00E32FD4"/>
    <w:rsid w:val="00F61F49"/>
    <w:rsid w:val="00F75BA9"/>
    <w:rsid w:val="00FF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F64"/>
    <w:pPr>
      <w:ind w:left="720"/>
      <w:contextualSpacing/>
    </w:pPr>
  </w:style>
  <w:style w:type="table" w:styleId="TableGrid">
    <w:name w:val="Table Grid"/>
    <w:basedOn w:val="TableNormal"/>
    <w:uiPriority w:val="59"/>
    <w:rsid w:val="0087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0338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6F7F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F64"/>
    <w:pPr>
      <w:ind w:left="720"/>
      <w:contextualSpacing/>
    </w:pPr>
  </w:style>
  <w:style w:type="table" w:styleId="TableGrid">
    <w:name w:val="Table Grid"/>
    <w:basedOn w:val="TableNormal"/>
    <w:uiPriority w:val="59"/>
    <w:rsid w:val="0087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0338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6F7F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8</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83</cp:revision>
  <dcterms:created xsi:type="dcterms:W3CDTF">2025-03-28T13:46:00Z</dcterms:created>
  <dcterms:modified xsi:type="dcterms:W3CDTF">2025-03-28T15:28:00Z</dcterms:modified>
</cp:coreProperties>
</file>