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F6" w:rsidRPr="0008059B" w:rsidRDefault="00EF5F68" w:rsidP="00EF5F68">
      <w:pPr>
        <w:rPr>
          <w:b/>
          <w:sz w:val="32"/>
          <w:szCs w:val="32"/>
          <w:u w:val="single"/>
        </w:rPr>
      </w:pPr>
      <w:r w:rsidRPr="0008059B">
        <w:rPr>
          <w:b/>
          <w:sz w:val="32"/>
          <w:szCs w:val="32"/>
          <w:u w:val="single"/>
        </w:rPr>
        <w:t>CHAPTER 4: MATHEMATICAL FUNCTIONS, CHARACTERS, AND STRINGS</w:t>
      </w:r>
    </w:p>
    <w:p w:rsidR="00EF5F68" w:rsidRPr="0008059B" w:rsidRDefault="00EF5F68" w:rsidP="00EF5F6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08059B">
        <w:rPr>
          <w:b/>
          <w:sz w:val="28"/>
          <w:szCs w:val="28"/>
        </w:rPr>
        <w:t>Common Mathematical Functions</w:t>
      </w:r>
    </w:p>
    <w:p w:rsidR="00EF5F68" w:rsidRPr="0008059B" w:rsidRDefault="00EF5F68" w:rsidP="00EF5F68">
      <w:pPr>
        <w:pStyle w:val="ListParagraph"/>
        <w:rPr>
          <w:sz w:val="24"/>
          <w:szCs w:val="24"/>
        </w:rPr>
      </w:pPr>
      <w:r w:rsidRPr="0008059B">
        <w:rPr>
          <w:sz w:val="24"/>
          <w:szCs w:val="24"/>
        </w:rPr>
        <w:t>Java provides many useful methods in the Math class for performing common mathematical functions.</w:t>
      </w:r>
    </w:p>
    <w:p w:rsidR="00EF5F68" w:rsidRPr="0008059B" w:rsidRDefault="00EF5F68" w:rsidP="00EF5F68">
      <w:pPr>
        <w:ind w:firstLine="720"/>
        <w:rPr>
          <w:sz w:val="24"/>
          <w:szCs w:val="24"/>
        </w:rPr>
      </w:pPr>
      <w:r w:rsidRPr="0008059B">
        <w:rPr>
          <w:sz w:val="24"/>
          <w:szCs w:val="24"/>
        </w:rPr>
        <w:t>A method is a group of statements that performs a specific task.</w:t>
      </w:r>
    </w:p>
    <w:p w:rsidR="00B34804" w:rsidRPr="0008059B" w:rsidRDefault="00B34804" w:rsidP="0008059B">
      <w:pPr>
        <w:ind w:left="720"/>
        <w:rPr>
          <w:sz w:val="24"/>
          <w:szCs w:val="24"/>
        </w:rPr>
      </w:pPr>
      <w:r w:rsidRPr="0008059B">
        <w:rPr>
          <w:sz w:val="24"/>
          <w:szCs w:val="24"/>
        </w:rPr>
        <w:t xml:space="preserve">They can be categorized as </w:t>
      </w:r>
      <w:r w:rsidRPr="0008059B">
        <w:rPr>
          <w:b/>
          <w:sz w:val="24"/>
          <w:szCs w:val="24"/>
        </w:rPr>
        <w:t>trigonometric methods</w:t>
      </w:r>
      <w:r w:rsidRPr="0008059B">
        <w:rPr>
          <w:sz w:val="24"/>
          <w:szCs w:val="24"/>
        </w:rPr>
        <w:t xml:space="preserve">, </w:t>
      </w:r>
      <w:r w:rsidRPr="0008059B">
        <w:rPr>
          <w:b/>
          <w:sz w:val="24"/>
          <w:szCs w:val="24"/>
        </w:rPr>
        <w:t>exponent methods</w:t>
      </w:r>
      <w:r w:rsidRPr="0008059B">
        <w:rPr>
          <w:sz w:val="24"/>
          <w:szCs w:val="24"/>
        </w:rPr>
        <w:t xml:space="preserve">, and </w:t>
      </w:r>
      <w:r w:rsidRPr="0008059B">
        <w:rPr>
          <w:b/>
          <w:sz w:val="24"/>
          <w:szCs w:val="24"/>
        </w:rPr>
        <w:t>service methods</w:t>
      </w:r>
      <w:r w:rsidRPr="0008059B">
        <w:rPr>
          <w:sz w:val="24"/>
          <w:szCs w:val="24"/>
        </w:rPr>
        <w:t>.</w:t>
      </w:r>
    </w:p>
    <w:p w:rsidR="00B34804" w:rsidRPr="0008059B" w:rsidRDefault="00B34804" w:rsidP="00EF5F68">
      <w:pPr>
        <w:ind w:firstLine="720"/>
        <w:rPr>
          <w:sz w:val="24"/>
          <w:szCs w:val="24"/>
        </w:rPr>
      </w:pPr>
      <w:r w:rsidRPr="0008059B">
        <w:rPr>
          <w:sz w:val="24"/>
          <w:szCs w:val="24"/>
        </w:rPr>
        <w:t>Trigonometric Methods in the Math Class</w:t>
      </w:r>
    </w:p>
    <w:p w:rsidR="00304A13" w:rsidRPr="0008059B" w:rsidRDefault="00304A13" w:rsidP="00EF5F68">
      <w:pPr>
        <w:ind w:firstLine="720"/>
        <w:rPr>
          <w:b/>
          <w:sz w:val="24"/>
          <w:szCs w:val="24"/>
        </w:rPr>
      </w:pPr>
      <w:r w:rsidRPr="0008059B">
        <w:rPr>
          <w:b/>
          <w:sz w:val="24"/>
          <w:szCs w:val="24"/>
        </w:rPr>
        <w:t>TRIGONOMETRIC METHODS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B34804" w:rsidRPr="0008059B" w:rsidTr="006E7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B34804" w:rsidRPr="0008059B" w:rsidRDefault="00B34804" w:rsidP="00EF5F68">
            <w:pPr>
              <w:rPr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>Method</w:t>
            </w:r>
          </w:p>
        </w:tc>
        <w:tc>
          <w:tcPr>
            <w:tcW w:w="5778" w:type="dxa"/>
          </w:tcPr>
          <w:p w:rsidR="00B34804" w:rsidRPr="0008059B" w:rsidRDefault="00B34804" w:rsidP="00EF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>Description</w:t>
            </w:r>
          </w:p>
        </w:tc>
      </w:tr>
      <w:tr w:rsidR="00B34804" w:rsidRPr="0008059B" w:rsidTr="006E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B34804" w:rsidRPr="006340BE" w:rsidRDefault="00B34804" w:rsidP="00EF5F68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sin (radians) </w:t>
            </w:r>
          </w:p>
        </w:tc>
        <w:tc>
          <w:tcPr>
            <w:tcW w:w="5778" w:type="dxa"/>
          </w:tcPr>
          <w:p w:rsidR="00B34804" w:rsidRPr="0008059B" w:rsidRDefault="00B34804" w:rsidP="00EF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>Returns the trigonometric sine of an angle in radians.</w:t>
            </w:r>
          </w:p>
        </w:tc>
      </w:tr>
      <w:tr w:rsidR="00B34804" w:rsidRPr="0008059B" w:rsidTr="006E791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B34804" w:rsidRPr="006340BE" w:rsidRDefault="00B34804" w:rsidP="00EF5F68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cos (radians)</w:t>
            </w:r>
          </w:p>
        </w:tc>
        <w:tc>
          <w:tcPr>
            <w:tcW w:w="5778" w:type="dxa"/>
          </w:tcPr>
          <w:p w:rsidR="00B34804" w:rsidRPr="0008059B" w:rsidRDefault="00B34804" w:rsidP="00EF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 xml:space="preserve">Returns the trigonometric </w:t>
            </w:r>
            <w:r w:rsidR="00304A13" w:rsidRPr="0008059B">
              <w:rPr>
                <w:sz w:val="24"/>
                <w:szCs w:val="24"/>
              </w:rPr>
              <w:t>co</w:t>
            </w:r>
            <w:r w:rsidRPr="0008059B">
              <w:rPr>
                <w:sz w:val="24"/>
                <w:szCs w:val="24"/>
              </w:rPr>
              <w:t>sine of an angle in radians.</w:t>
            </w:r>
          </w:p>
        </w:tc>
      </w:tr>
      <w:tr w:rsidR="00B34804" w:rsidRPr="0008059B" w:rsidTr="006E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B34804" w:rsidRPr="006340BE" w:rsidRDefault="00B34804" w:rsidP="00EF5F68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tan (radians)</w:t>
            </w:r>
          </w:p>
        </w:tc>
        <w:tc>
          <w:tcPr>
            <w:tcW w:w="5778" w:type="dxa"/>
          </w:tcPr>
          <w:p w:rsidR="00B34804" w:rsidRPr="0008059B" w:rsidRDefault="00304A13" w:rsidP="00EF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>Returns the trigonometric tangent</w:t>
            </w:r>
            <w:r w:rsidR="00B34804" w:rsidRPr="0008059B">
              <w:rPr>
                <w:sz w:val="24"/>
                <w:szCs w:val="24"/>
              </w:rPr>
              <w:t xml:space="preserve"> of an angle in radians.</w:t>
            </w:r>
          </w:p>
        </w:tc>
      </w:tr>
      <w:tr w:rsidR="00B34804" w:rsidRPr="0008059B" w:rsidTr="006E791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B34804" w:rsidRPr="006340BE" w:rsidRDefault="00B34804" w:rsidP="00EF5F68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toRadians</w:t>
            </w:r>
            <w:proofErr w:type="spellEnd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(degree)</w:t>
            </w:r>
          </w:p>
        </w:tc>
        <w:tc>
          <w:tcPr>
            <w:tcW w:w="5778" w:type="dxa"/>
          </w:tcPr>
          <w:p w:rsidR="00B34804" w:rsidRPr="0008059B" w:rsidRDefault="00304A13" w:rsidP="00EF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>Returns the angle in radians for the angle in degrees.</w:t>
            </w:r>
          </w:p>
        </w:tc>
      </w:tr>
      <w:tr w:rsidR="00B34804" w:rsidRPr="0008059B" w:rsidTr="006E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B34804" w:rsidRPr="006340BE" w:rsidRDefault="00B34804" w:rsidP="00EF5F68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toDegree</w:t>
            </w:r>
            <w:proofErr w:type="spellEnd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(radians)</w:t>
            </w:r>
          </w:p>
        </w:tc>
        <w:tc>
          <w:tcPr>
            <w:tcW w:w="5778" w:type="dxa"/>
          </w:tcPr>
          <w:p w:rsidR="00B34804" w:rsidRPr="0008059B" w:rsidRDefault="00304A13" w:rsidP="00EF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>Returns the angle in degrees for the angle in radians</w:t>
            </w:r>
          </w:p>
        </w:tc>
      </w:tr>
      <w:tr w:rsidR="00B34804" w:rsidRPr="0008059B" w:rsidTr="006E791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B34804" w:rsidRPr="006340BE" w:rsidRDefault="00B34804" w:rsidP="00EF5F68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asin</w:t>
            </w:r>
            <w:proofErr w:type="spellEnd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(a)</w:t>
            </w:r>
          </w:p>
        </w:tc>
        <w:tc>
          <w:tcPr>
            <w:tcW w:w="5778" w:type="dxa"/>
          </w:tcPr>
          <w:p w:rsidR="00B34804" w:rsidRPr="0008059B" w:rsidRDefault="00304A13" w:rsidP="00EF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>Returns the angle in radians for the inverse of sine.</w:t>
            </w:r>
          </w:p>
        </w:tc>
      </w:tr>
      <w:tr w:rsidR="00B34804" w:rsidRPr="0008059B" w:rsidTr="006E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B34804" w:rsidRPr="006340BE" w:rsidRDefault="00B34804" w:rsidP="00EF5F68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acos</w:t>
            </w:r>
            <w:proofErr w:type="spellEnd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(a)</w:t>
            </w:r>
          </w:p>
        </w:tc>
        <w:tc>
          <w:tcPr>
            <w:tcW w:w="5778" w:type="dxa"/>
          </w:tcPr>
          <w:p w:rsidR="00B34804" w:rsidRPr="0008059B" w:rsidRDefault="00304A13" w:rsidP="00EF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>Returns the angle in radians for the inverse of</w:t>
            </w:r>
            <w:r w:rsidR="00CD6924" w:rsidRPr="0008059B">
              <w:rPr>
                <w:sz w:val="24"/>
                <w:szCs w:val="24"/>
              </w:rPr>
              <w:t xml:space="preserve"> co</w:t>
            </w:r>
            <w:r w:rsidRPr="0008059B">
              <w:rPr>
                <w:sz w:val="24"/>
                <w:szCs w:val="24"/>
              </w:rPr>
              <w:t>sine.</w:t>
            </w:r>
          </w:p>
        </w:tc>
      </w:tr>
      <w:tr w:rsidR="00B34804" w:rsidRPr="0008059B" w:rsidTr="006E791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B34804" w:rsidRPr="006340BE" w:rsidRDefault="00B34804" w:rsidP="00EF5F68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atan</w:t>
            </w:r>
            <w:proofErr w:type="spellEnd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(a)</w:t>
            </w:r>
          </w:p>
        </w:tc>
        <w:tc>
          <w:tcPr>
            <w:tcW w:w="5778" w:type="dxa"/>
          </w:tcPr>
          <w:p w:rsidR="00B34804" w:rsidRPr="0008059B" w:rsidRDefault="00304A13" w:rsidP="00EF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>Returns the angle in radians for the inverse of tangent.</w:t>
            </w:r>
          </w:p>
        </w:tc>
      </w:tr>
    </w:tbl>
    <w:p w:rsidR="00304A13" w:rsidRPr="0008059B" w:rsidRDefault="00304A13" w:rsidP="00EF5F68">
      <w:pPr>
        <w:ind w:firstLine="720"/>
        <w:rPr>
          <w:b/>
          <w:sz w:val="24"/>
          <w:szCs w:val="24"/>
        </w:rPr>
      </w:pPr>
    </w:p>
    <w:p w:rsidR="0008059B" w:rsidRPr="00123959" w:rsidRDefault="00304A13" w:rsidP="0008059B">
      <w:pPr>
        <w:pStyle w:val="NoSpacing"/>
        <w:rPr>
          <w:b/>
          <w:sz w:val="28"/>
        </w:rPr>
      </w:pPr>
      <w:r w:rsidRPr="00123959">
        <w:rPr>
          <w:b/>
          <w:sz w:val="28"/>
        </w:rPr>
        <w:t>EXPONENT METHODS</w:t>
      </w:r>
    </w:p>
    <w:p w:rsidR="00304A13" w:rsidRPr="00123959" w:rsidRDefault="00304A13" w:rsidP="0008059B">
      <w:pPr>
        <w:pStyle w:val="NoSpacing"/>
        <w:rPr>
          <w:sz w:val="24"/>
          <w:szCs w:val="24"/>
        </w:rPr>
      </w:pPr>
      <w:r w:rsidRPr="00123959">
        <w:rPr>
          <w:sz w:val="24"/>
          <w:szCs w:val="24"/>
        </w:rPr>
        <w:t xml:space="preserve">There are five methods related to exponents in the </w:t>
      </w:r>
      <w:r w:rsidRPr="00123959">
        <w:rPr>
          <w:b/>
          <w:sz w:val="24"/>
          <w:szCs w:val="24"/>
        </w:rPr>
        <w:t>Math</w:t>
      </w:r>
      <w:r w:rsidRPr="00123959">
        <w:rPr>
          <w:sz w:val="24"/>
          <w:szCs w:val="24"/>
        </w:rPr>
        <w:t xml:space="preserve"> class,</w:t>
      </w:r>
    </w:p>
    <w:p w:rsidR="0008059B" w:rsidRPr="00123959" w:rsidRDefault="0008059B" w:rsidP="0008059B">
      <w:pPr>
        <w:pStyle w:val="NoSpacing"/>
        <w:rPr>
          <w:b/>
          <w:sz w:val="24"/>
          <w:szCs w:val="24"/>
        </w:rPr>
      </w:pPr>
    </w:p>
    <w:tbl>
      <w:tblPr>
        <w:tblStyle w:val="LightList-Accent5"/>
        <w:tblW w:w="9918" w:type="dxa"/>
        <w:tblLook w:val="04A0" w:firstRow="1" w:lastRow="0" w:firstColumn="1" w:lastColumn="0" w:noHBand="0" w:noVBand="1"/>
      </w:tblPr>
      <w:tblGrid>
        <w:gridCol w:w="3888"/>
        <w:gridCol w:w="6030"/>
      </w:tblGrid>
      <w:tr w:rsidR="00304A13" w:rsidRPr="00123959" w:rsidTr="006E7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304A13" w:rsidRPr="00123959" w:rsidRDefault="00304A13" w:rsidP="00304A13">
            <w:pPr>
              <w:rPr>
                <w:b w:val="0"/>
                <w:sz w:val="24"/>
                <w:szCs w:val="24"/>
              </w:rPr>
            </w:pPr>
            <w:r w:rsidRPr="00123959">
              <w:rPr>
                <w:sz w:val="24"/>
                <w:szCs w:val="24"/>
              </w:rPr>
              <w:t>Methods</w:t>
            </w:r>
          </w:p>
        </w:tc>
        <w:tc>
          <w:tcPr>
            <w:tcW w:w="6030" w:type="dxa"/>
          </w:tcPr>
          <w:p w:rsidR="00304A13" w:rsidRPr="00123959" w:rsidRDefault="00304A13" w:rsidP="00304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23959">
              <w:rPr>
                <w:sz w:val="24"/>
                <w:szCs w:val="24"/>
              </w:rPr>
              <w:t>Description</w:t>
            </w:r>
          </w:p>
        </w:tc>
      </w:tr>
      <w:tr w:rsidR="00304A13" w:rsidRPr="00123959" w:rsidTr="006E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304A13" w:rsidRPr="006340BE" w:rsidRDefault="00304A13" w:rsidP="00304A13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exp</w:t>
            </w:r>
            <w:proofErr w:type="spellEnd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(x)</w:t>
            </w:r>
          </w:p>
        </w:tc>
        <w:tc>
          <w:tcPr>
            <w:tcW w:w="6030" w:type="dxa"/>
          </w:tcPr>
          <w:p w:rsidR="00304A13" w:rsidRPr="00123959" w:rsidRDefault="00304A13" w:rsidP="00CD6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3959">
              <w:rPr>
                <w:sz w:val="24"/>
                <w:szCs w:val="24"/>
              </w:rPr>
              <w:t>Re</w:t>
            </w:r>
            <w:r w:rsidR="00CD6924" w:rsidRPr="00123959">
              <w:rPr>
                <w:sz w:val="24"/>
                <w:szCs w:val="24"/>
              </w:rPr>
              <w:t xml:space="preserve">turns </w:t>
            </w:r>
            <w:proofErr w:type="spellStart"/>
            <w:r w:rsidR="00CD6924" w:rsidRPr="00123959">
              <w:rPr>
                <w:sz w:val="24"/>
                <w:szCs w:val="24"/>
              </w:rPr>
              <w:t>e</w:t>
            </w:r>
            <w:proofErr w:type="spellEnd"/>
            <w:r w:rsidR="00CD6924" w:rsidRPr="00123959">
              <w:rPr>
                <w:sz w:val="24"/>
                <w:szCs w:val="24"/>
              </w:rPr>
              <w:t xml:space="preserve"> raised to power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x(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).</m:t>
              </m:r>
            </m:oMath>
          </w:p>
        </w:tc>
      </w:tr>
      <w:tr w:rsidR="00304A13" w:rsidRPr="00123959" w:rsidTr="006E791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304A13" w:rsidRPr="006340BE" w:rsidRDefault="00304A13" w:rsidP="00304A13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log (x)</w:t>
            </w:r>
          </w:p>
        </w:tc>
        <w:tc>
          <w:tcPr>
            <w:tcW w:w="6030" w:type="dxa"/>
          </w:tcPr>
          <w:p w:rsidR="00304A13" w:rsidRPr="00123959" w:rsidRDefault="00304A13" w:rsidP="00CD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3959">
              <w:rPr>
                <w:sz w:val="24"/>
                <w:szCs w:val="24"/>
              </w:rPr>
              <w:t>Returns the natu</w:t>
            </w:r>
            <w:r w:rsidR="00EB4D55" w:rsidRPr="00123959">
              <w:rPr>
                <w:sz w:val="24"/>
                <w:szCs w:val="24"/>
              </w:rPr>
              <w:t xml:space="preserve">ral logarithm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 (ln(x)</m:t>
              </m:r>
            </m:oMath>
            <w:r w:rsidR="00CD6924" w:rsidRPr="00123959">
              <w:rPr>
                <w:sz w:val="24"/>
                <w:szCs w:val="24"/>
              </w:rPr>
              <w:t xml:space="preserve"> </w:t>
            </w:r>
            <w:proofErr w:type="gramStart"/>
            <w:r w:rsidR="00CD6924" w:rsidRPr="00123959">
              <w:rPr>
                <w:sz w:val="24"/>
                <w:szCs w:val="24"/>
              </w:rPr>
              <w:t xml:space="preserve">= 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(x))</m:t>
                  </m:r>
                </m:e>
              </m:func>
            </m:oMath>
            <w:r w:rsidRPr="00123959">
              <w:rPr>
                <w:sz w:val="24"/>
                <w:szCs w:val="24"/>
              </w:rPr>
              <w:t>.</w:t>
            </w:r>
          </w:p>
        </w:tc>
      </w:tr>
      <w:tr w:rsidR="00304A13" w:rsidRPr="00123959" w:rsidTr="006E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304A13" w:rsidRPr="006340BE" w:rsidRDefault="00304A13" w:rsidP="00304A13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log10 (x)</w:t>
            </w:r>
          </w:p>
        </w:tc>
        <w:tc>
          <w:tcPr>
            <w:tcW w:w="6030" w:type="dxa"/>
          </w:tcPr>
          <w:p w:rsidR="00304A13" w:rsidRPr="00123959" w:rsidRDefault="00304A13" w:rsidP="00304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3959">
              <w:rPr>
                <w:sz w:val="24"/>
                <w:szCs w:val="24"/>
              </w:rPr>
              <w:t xml:space="preserve">Returns the base 10 logarithm </w:t>
            </w:r>
            <w:proofErr w:type="gramStart"/>
            <w:r w:rsidRPr="00123959">
              <w:rPr>
                <w:sz w:val="24"/>
                <w:szCs w:val="24"/>
              </w:rPr>
              <w:t>of</w:t>
            </w:r>
            <w:r w:rsidR="00973611" w:rsidRPr="00123959">
              <w:rPr>
                <w:sz w:val="24"/>
                <w:szCs w:val="24"/>
              </w:rPr>
              <w:t xml:space="preserve"> </w:t>
            </w:r>
            <w:r w:rsidRPr="00123959">
              <w:rPr>
                <w:sz w:val="24"/>
                <w:szCs w:val="24"/>
              </w:rPr>
              <w:t xml:space="preserve"> 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x 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(x))</m:t>
                  </m:r>
                </m:e>
              </m:func>
            </m:oMath>
            <w:r w:rsidRPr="00123959">
              <w:rPr>
                <w:sz w:val="24"/>
                <w:szCs w:val="24"/>
              </w:rPr>
              <w:t>.</w:t>
            </w:r>
          </w:p>
        </w:tc>
      </w:tr>
      <w:tr w:rsidR="00304A13" w:rsidRPr="00123959" w:rsidTr="006E791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304A13" w:rsidRPr="006340BE" w:rsidRDefault="00304A13" w:rsidP="00304A13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pow (</w:t>
            </w:r>
            <w:proofErr w:type="spellStart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a,b</w:t>
            </w:r>
            <w:proofErr w:type="spellEnd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)</w:t>
            </w:r>
          </w:p>
        </w:tc>
        <w:tc>
          <w:tcPr>
            <w:tcW w:w="6030" w:type="dxa"/>
          </w:tcPr>
          <w:p w:rsidR="00304A13" w:rsidRPr="00123959" w:rsidRDefault="00304A13" w:rsidP="0030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3959">
              <w:rPr>
                <w:sz w:val="24"/>
                <w:szCs w:val="24"/>
              </w:rPr>
              <w:t xml:space="preserve">Returns a raised to the power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 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)</m:t>
              </m:r>
            </m:oMath>
          </w:p>
        </w:tc>
      </w:tr>
      <w:tr w:rsidR="00304A13" w:rsidRPr="00123959" w:rsidTr="006E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304A13" w:rsidRPr="006340BE" w:rsidRDefault="00304A13" w:rsidP="00304A13">
            <w:pPr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>sqrt</w:t>
            </w:r>
            <w:proofErr w:type="spellEnd"/>
            <w:r w:rsidRPr="006340B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(x)</w:t>
            </w:r>
          </w:p>
        </w:tc>
        <w:tc>
          <w:tcPr>
            <w:tcW w:w="6030" w:type="dxa"/>
          </w:tcPr>
          <w:p w:rsidR="00304A13" w:rsidRPr="00123959" w:rsidRDefault="00304A13" w:rsidP="00304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3959">
              <w:rPr>
                <w:sz w:val="24"/>
                <w:szCs w:val="24"/>
              </w:rPr>
              <w:t xml:space="preserve">Returns the square root </w:t>
            </w:r>
            <w:proofErr w:type="gramStart"/>
            <w:r w:rsidRPr="00123959">
              <w:rPr>
                <w:sz w:val="24"/>
                <w:szCs w:val="24"/>
              </w:rPr>
              <w:t>of</w:t>
            </w:r>
            <w:r w:rsidR="00973611" w:rsidRPr="00123959">
              <w:rPr>
                <w:sz w:val="24"/>
                <w:szCs w:val="24"/>
              </w:rPr>
              <w:t xml:space="preserve"> </w:t>
            </w:r>
            <w:r w:rsidRPr="00123959">
              <w:rPr>
                <w:sz w:val="24"/>
                <w:szCs w:val="24"/>
              </w:rPr>
              <w:t xml:space="preserve"> 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x 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) for x &gt;=0</m:t>
              </m:r>
            </m:oMath>
            <w:r w:rsidRPr="00123959">
              <w:rPr>
                <w:sz w:val="24"/>
                <w:szCs w:val="24"/>
              </w:rPr>
              <w:t>.</w:t>
            </w:r>
          </w:p>
        </w:tc>
      </w:tr>
    </w:tbl>
    <w:p w:rsidR="0008059B" w:rsidRDefault="0008059B" w:rsidP="0008059B">
      <w:pPr>
        <w:pStyle w:val="ListParagraph"/>
        <w:rPr>
          <w:b/>
          <w:sz w:val="24"/>
          <w:szCs w:val="24"/>
        </w:rPr>
      </w:pPr>
    </w:p>
    <w:p w:rsidR="0008059B" w:rsidRDefault="0008059B" w:rsidP="0008059B">
      <w:pPr>
        <w:pStyle w:val="ListParagraph"/>
        <w:rPr>
          <w:b/>
          <w:sz w:val="24"/>
          <w:szCs w:val="24"/>
        </w:rPr>
      </w:pPr>
    </w:p>
    <w:p w:rsidR="00304A13" w:rsidRPr="0008059B" w:rsidRDefault="00973611" w:rsidP="00973611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08059B">
        <w:rPr>
          <w:b/>
          <w:sz w:val="28"/>
          <w:szCs w:val="28"/>
        </w:rPr>
        <w:lastRenderedPageBreak/>
        <w:t>The Rounding Methods</w:t>
      </w:r>
    </w:p>
    <w:p w:rsidR="00973611" w:rsidRPr="0008059B" w:rsidRDefault="00973611" w:rsidP="00973611">
      <w:pPr>
        <w:pStyle w:val="ListParagraph"/>
        <w:rPr>
          <w:b/>
          <w:sz w:val="24"/>
          <w:szCs w:val="24"/>
        </w:rPr>
      </w:pPr>
      <w:r w:rsidRPr="0008059B">
        <w:rPr>
          <w:sz w:val="24"/>
          <w:szCs w:val="24"/>
        </w:rPr>
        <w:t xml:space="preserve">The </w:t>
      </w:r>
      <w:r w:rsidRPr="0008059B">
        <w:rPr>
          <w:b/>
          <w:sz w:val="24"/>
          <w:szCs w:val="24"/>
        </w:rPr>
        <w:t>Math</w:t>
      </w:r>
      <w:r w:rsidRPr="0008059B">
        <w:rPr>
          <w:sz w:val="24"/>
          <w:szCs w:val="24"/>
        </w:rPr>
        <w:t xml:space="preserve"> class contains four rounding methods</w:t>
      </w:r>
    </w:p>
    <w:tbl>
      <w:tblPr>
        <w:tblStyle w:val="LightList-Accent5"/>
        <w:tblW w:w="10368" w:type="dxa"/>
        <w:tblLook w:val="04A0" w:firstRow="1" w:lastRow="0" w:firstColumn="1" w:lastColumn="0" w:noHBand="0" w:noVBand="1"/>
      </w:tblPr>
      <w:tblGrid>
        <w:gridCol w:w="1548"/>
        <w:gridCol w:w="8820"/>
      </w:tblGrid>
      <w:tr w:rsidR="00973611" w:rsidRPr="0008059B" w:rsidTr="0063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73611" w:rsidRPr="0008059B" w:rsidRDefault="00973611" w:rsidP="00EF5F68">
            <w:pPr>
              <w:rPr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>METHOD</w:t>
            </w:r>
          </w:p>
        </w:tc>
        <w:tc>
          <w:tcPr>
            <w:tcW w:w="8820" w:type="dxa"/>
          </w:tcPr>
          <w:p w:rsidR="00973611" w:rsidRPr="0008059B" w:rsidRDefault="00973611" w:rsidP="00EF5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>DESCRIPTION</w:t>
            </w:r>
          </w:p>
        </w:tc>
      </w:tr>
      <w:tr w:rsidR="00973611" w:rsidRPr="0008059B" w:rsidTr="0063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73611" w:rsidRPr="006340BE" w:rsidRDefault="00973611" w:rsidP="00EF5F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340BE">
              <w:rPr>
                <w:rFonts w:ascii="Courier New" w:hAnsi="Courier New" w:cs="Courier New"/>
                <w:sz w:val="24"/>
                <w:szCs w:val="24"/>
              </w:rPr>
              <w:t>ceil(x)</w:t>
            </w:r>
          </w:p>
        </w:tc>
        <w:tc>
          <w:tcPr>
            <w:tcW w:w="8820" w:type="dxa"/>
          </w:tcPr>
          <w:p w:rsidR="00973611" w:rsidRPr="0008059B" w:rsidRDefault="00973611" w:rsidP="00EF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8059B">
              <w:rPr>
                <w:sz w:val="24"/>
                <w:szCs w:val="24"/>
              </w:rPr>
              <w:t>x</w:t>
            </w:r>
            <w:proofErr w:type="gramEnd"/>
            <w:r w:rsidRPr="0008059B">
              <w:rPr>
                <w:sz w:val="24"/>
                <w:szCs w:val="24"/>
              </w:rPr>
              <w:t xml:space="preserve"> is rounded up to its nearest integer. This integer is returned as a double value.</w:t>
            </w:r>
          </w:p>
        </w:tc>
      </w:tr>
      <w:tr w:rsidR="00973611" w:rsidRPr="0008059B" w:rsidTr="006340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73611" w:rsidRPr="006340BE" w:rsidRDefault="00973611" w:rsidP="00EF5F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340BE">
              <w:rPr>
                <w:rFonts w:ascii="Courier New" w:hAnsi="Courier New" w:cs="Courier New"/>
                <w:sz w:val="24"/>
                <w:szCs w:val="24"/>
              </w:rPr>
              <w:t>floor(x)</w:t>
            </w:r>
          </w:p>
        </w:tc>
        <w:tc>
          <w:tcPr>
            <w:tcW w:w="8820" w:type="dxa"/>
          </w:tcPr>
          <w:p w:rsidR="00973611" w:rsidRPr="0008059B" w:rsidRDefault="00973611" w:rsidP="00EF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8059B">
              <w:rPr>
                <w:sz w:val="24"/>
                <w:szCs w:val="24"/>
              </w:rPr>
              <w:t>x</w:t>
            </w:r>
            <w:proofErr w:type="gramEnd"/>
            <w:r w:rsidRPr="0008059B">
              <w:rPr>
                <w:sz w:val="24"/>
                <w:szCs w:val="24"/>
              </w:rPr>
              <w:t xml:space="preserve"> is rounded down to its nearest integer. This integer is returned as a double value.</w:t>
            </w:r>
          </w:p>
        </w:tc>
      </w:tr>
      <w:tr w:rsidR="00973611" w:rsidRPr="0008059B" w:rsidTr="0063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73611" w:rsidRPr="006340BE" w:rsidRDefault="00973611" w:rsidP="00EF5F6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sz w:val="24"/>
                <w:szCs w:val="24"/>
              </w:rPr>
              <w:t>rint</w:t>
            </w:r>
            <w:proofErr w:type="spellEnd"/>
            <w:r w:rsidRPr="006340BE">
              <w:rPr>
                <w:rFonts w:ascii="Courier New" w:hAnsi="Courier New" w:cs="Courier New"/>
                <w:sz w:val="24"/>
                <w:szCs w:val="24"/>
              </w:rPr>
              <w:t>(x)</w:t>
            </w:r>
          </w:p>
        </w:tc>
        <w:tc>
          <w:tcPr>
            <w:tcW w:w="8820" w:type="dxa"/>
          </w:tcPr>
          <w:p w:rsidR="00973611" w:rsidRPr="0008059B" w:rsidRDefault="00973611" w:rsidP="00EF5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8059B">
              <w:rPr>
                <w:sz w:val="24"/>
                <w:szCs w:val="24"/>
              </w:rPr>
              <w:t>x</w:t>
            </w:r>
            <w:proofErr w:type="gramEnd"/>
            <w:r w:rsidRPr="0008059B">
              <w:rPr>
                <w:sz w:val="24"/>
                <w:szCs w:val="24"/>
              </w:rPr>
              <w:t xml:space="preserve"> is rounded to its nearest integer. If x is equally close to two integers, the even one is returned as a double value.</w:t>
            </w:r>
          </w:p>
        </w:tc>
      </w:tr>
      <w:tr w:rsidR="00973611" w:rsidRPr="0008059B" w:rsidTr="006340B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73611" w:rsidRPr="006340BE" w:rsidRDefault="00973611" w:rsidP="00EF5F6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340BE">
              <w:rPr>
                <w:rFonts w:ascii="Courier New" w:hAnsi="Courier New" w:cs="Courier New"/>
                <w:sz w:val="24"/>
                <w:szCs w:val="24"/>
              </w:rPr>
              <w:t>round(x)</w:t>
            </w:r>
          </w:p>
        </w:tc>
        <w:tc>
          <w:tcPr>
            <w:tcW w:w="8820" w:type="dxa"/>
          </w:tcPr>
          <w:p w:rsidR="00973611" w:rsidRPr="0008059B" w:rsidRDefault="00973611" w:rsidP="00EF5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059B">
              <w:rPr>
                <w:sz w:val="24"/>
                <w:szCs w:val="24"/>
              </w:rPr>
              <w:t xml:space="preserve">Returns </w:t>
            </w:r>
            <w:r w:rsidRPr="006340B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340BE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proofErr w:type="gramStart"/>
            <w:r w:rsidRPr="006340BE">
              <w:rPr>
                <w:rFonts w:ascii="Courier New" w:hAnsi="Courier New" w:cs="Courier New"/>
                <w:sz w:val="24"/>
                <w:szCs w:val="24"/>
              </w:rPr>
              <w:t>)</w:t>
            </w:r>
            <w:proofErr w:type="spellStart"/>
            <w:r w:rsidRPr="006340BE">
              <w:rPr>
                <w:rFonts w:ascii="Courier New" w:hAnsi="Courier New" w:cs="Courier New"/>
                <w:sz w:val="24"/>
                <w:szCs w:val="24"/>
              </w:rPr>
              <w:t>Math.floor</w:t>
            </w:r>
            <w:proofErr w:type="spellEnd"/>
            <w:proofErr w:type="gramEnd"/>
            <w:r w:rsidRPr="006340BE">
              <w:rPr>
                <w:rFonts w:ascii="Courier New" w:hAnsi="Courier New" w:cs="Courier New"/>
                <w:sz w:val="24"/>
                <w:szCs w:val="24"/>
              </w:rPr>
              <w:t>(x + 0.5)</w:t>
            </w:r>
            <w:r w:rsidRPr="0008059B">
              <w:rPr>
                <w:sz w:val="24"/>
                <w:szCs w:val="24"/>
              </w:rPr>
              <w:t xml:space="preserve"> if x is a float and returns </w:t>
            </w:r>
            <w:r w:rsidRPr="006340BE">
              <w:rPr>
                <w:rFonts w:ascii="Courier New" w:hAnsi="Courier New" w:cs="Courier New"/>
                <w:sz w:val="24"/>
                <w:szCs w:val="24"/>
              </w:rPr>
              <w:t>(long)</w:t>
            </w:r>
            <w:proofErr w:type="spellStart"/>
            <w:r w:rsidRPr="006340BE">
              <w:rPr>
                <w:rFonts w:ascii="Courier New" w:hAnsi="Courier New" w:cs="Courier New"/>
                <w:sz w:val="24"/>
                <w:szCs w:val="24"/>
              </w:rPr>
              <w:t>Math.floor</w:t>
            </w:r>
            <w:proofErr w:type="spellEnd"/>
            <w:r w:rsidRPr="006340BE">
              <w:rPr>
                <w:rFonts w:ascii="Courier New" w:hAnsi="Courier New" w:cs="Courier New"/>
                <w:sz w:val="24"/>
                <w:szCs w:val="24"/>
              </w:rPr>
              <w:t>(x + 0.5)</w:t>
            </w:r>
            <w:r w:rsidRPr="0008059B">
              <w:rPr>
                <w:sz w:val="24"/>
                <w:szCs w:val="24"/>
              </w:rPr>
              <w:t xml:space="preserve"> if x is a double.</w:t>
            </w:r>
          </w:p>
        </w:tc>
      </w:tr>
    </w:tbl>
    <w:p w:rsidR="00EF5F68" w:rsidRPr="0008059B" w:rsidRDefault="00EF5F68" w:rsidP="00EF5F68">
      <w:pPr>
        <w:rPr>
          <w:sz w:val="24"/>
          <w:szCs w:val="24"/>
        </w:rPr>
      </w:pPr>
    </w:p>
    <w:p w:rsidR="00973611" w:rsidRPr="0008059B" w:rsidRDefault="00973611" w:rsidP="00EF5F68">
      <w:pPr>
        <w:rPr>
          <w:sz w:val="24"/>
          <w:szCs w:val="24"/>
        </w:rPr>
      </w:pPr>
      <w:r w:rsidRPr="0008059B">
        <w:rPr>
          <w:sz w:val="24"/>
          <w:szCs w:val="24"/>
        </w:rPr>
        <w:t xml:space="preserve">For example, </w:t>
      </w:r>
    </w:p>
    <w:p w:rsidR="006340BE" w:rsidRPr="006340BE" w:rsidRDefault="0008059B" w:rsidP="0008059B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6340BE">
        <w:rPr>
          <w:rFonts w:ascii="Courier New" w:hAnsi="Courier New" w:cs="Courier New"/>
          <w:sz w:val="24"/>
          <w:szCs w:val="24"/>
        </w:rPr>
        <w:t>{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Math.ceil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>(2.1) returns 3.0</w:t>
      </w:r>
      <w:r w:rsidRPr="006340BE">
        <w:rPr>
          <w:rFonts w:ascii="Courier New" w:hAnsi="Courier New" w:cs="Courier New"/>
          <w:sz w:val="24"/>
          <w:szCs w:val="24"/>
        </w:rPr>
        <w:t xml:space="preserve">}, 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Math.ceil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>(2.0) returns 2.0</w:t>
      </w:r>
      <w:r w:rsidRPr="006340BE">
        <w:rPr>
          <w:rFonts w:ascii="Courier New" w:hAnsi="Courier New" w:cs="Courier New"/>
          <w:sz w:val="24"/>
          <w:szCs w:val="24"/>
        </w:rPr>
        <w:t xml:space="preserve"> },</w:t>
      </w:r>
    </w:p>
    <w:p w:rsidR="00973611" w:rsidRPr="006340BE" w:rsidRDefault="006340BE" w:rsidP="006340BE">
      <w:pPr>
        <w:pStyle w:val="ListParagraph"/>
        <w:rPr>
          <w:rFonts w:ascii="Courier New" w:hAnsi="Courier New" w:cs="Courier New"/>
          <w:sz w:val="24"/>
          <w:szCs w:val="24"/>
        </w:rPr>
      </w:pPr>
      <w:r w:rsidRPr="006340BE">
        <w:rPr>
          <w:rFonts w:ascii="Courier New" w:hAnsi="Courier New" w:cs="Courier New"/>
          <w:sz w:val="24"/>
          <w:szCs w:val="24"/>
        </w:rPr>
        <w:t>{</w:t>
      </w:r>
      <w:proofErr w:type="spellStart"/>
      <w:proofErr w:type="gramStart"/>
      <w:r w:rsidR="00973611" w:rsidRPr="006340BE">
        <w:rPr>
          <w:rFonts w:ascii="Courier New" w:hAnsi="Courier New" w:cs="Courier New"/>
          <w:sz w:val="24"/>
          <w:szCs w:val="24"/>
        </w:rPr>
        <w:t>Math.ceil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>(</w:t>
      </w:r>
      <w:proofErr w:type="gramEnd"/>
      <w:r w:rsidR="00973611" w:rsidRPr="006340BE">
        <w:rPr>
          <w:rFonts w:ascii="Courier New" w:hAnsi="Courier New" w:cs="Courier New"/>
          <w:sz w:val="24"/>
          <w:szCs w:val="24"/>
        </w:rPr>
        <w:t>−2.0) returns −2.0</w:t>
      </w:r>
      <w:r w:rsidR="0008059B" w:rsidRPr="006340BE">
        <w:rPr>
          <w:rFonts w:ascii="Courier New" w:hAnsi="Courier New" w:cs="Courier New"/>
          <w:sz w:val="24"/>
          <w:szCs w:val="24"/>
        </w:rPr>
        <w:t xml:space="preserve"> }</w:t>
      </w:r>
      <w:r w:rsidRPr="006340BE">
        <w:rPr>
          <w:rFonts w:ascii="Courier New" w:hAnsi="Courier New" w:cs="Courier New"/>
          <w:sz w:val="24"/>
          <w:szCs w:val="24"/>
        </w:rPr>
        <w:t xml:space="preserve">, </w:t>
      </w:r>
      <w:r w:rsidR="0008059B" w:rsidRPr="006340BE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6340BE">
        <w:rPr>
          <w:rFonts w:ascii="Courier New" w:hAnsi="Courier New" w:cs="Courier New"/>
          <w:sz w:val="24"/>
          <w:szCs w:val="24"/>
        </w:rPr>
        <w:t>Math.ceil</w:t>
      </w:r>
      <w:proofErr w:type="spellEnd"/>
      <w:r w:rsidRPr="006340BE">
        <w:rPr>
          <w:rFonts w:ascii="Courier New" w:hAnsi="Courier New" w:cs="Courier New"/>
          <w:sz w:val="24"/>
          <w:szCs w:val="24"/>
        </w:rPr>
        <w:t>(−2.1)</w:t>
      </w:r>
      <w:r w:rsidR="00973611" w:rsidRPr="006340BE">
        <w:rPr>
          <w:rFonts w:ascii="Courier New" w:hAnsi="Courier New" w:cs="Courier New"/>
          <w:sz w:val="24"/>
          <w:szCs w:val="24"/>
        </w:rPr>
        <w:t>returns −2.0</w:t>
      </w:r>
      <w:r w:rsidR="0008059B" w:rsidRPr="006340BE">
        <w:rPr>
          <w:rFonts w:ascii="Courier New" w:hAnsi="Courier New" w:cs="Courier New"/>
          <w:sz w:val="24"/>
          <w:szCs w:val="24"/>
        </w:rPr>
        <w:t xml:space="preserve"> }.</w:t>
      </w:r>
    </w:p>
    <w:p w:rsidR="0008059B" w:rsidRPr="006340BE" w:rsidRDefault="006340BE" w:rsidP="0008059B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6340BE">
        <w:rPr>
          <w:rFonts w:ascii="Courier New" w:hAnsi="Courier New" w:cs="Courier New"/>
          <w:sz w:val="24"/>
          <w:szCs w:val="24"/>
        </w:rPr>
        <w:t>{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Math.floor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>(2.1) returns 2.0</w:t>
      </w:r>
      <w:r w:rsidR="0008059B" w:rsidRPr="006340BE">
        <w:rPr>
          <w:rFonts w:ascii="Courier New" w:hAnsi="Courier New" w:cs="Courier New"/>
          <w:sz w:val="24"/>
          <w:szCs w:val="24"/>
        </w:rPr>
        <w:t xml:space="preserve"> }, 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Math.floor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>(2.0) returns 2.0</w:t>
      </w:r>
      <w:r w:rsidR="0008059B" w:rsidRPr="006340BE">
        <w:rPr>
          <w:rFonts w:ascii="Courier New" w:hAnsi="Courier New" w:cs="Courier New"/>
          <w:sz w:val="24"/>
          <w:szCs w:val="24"/>
        </w:rPr>
        <w:t xml:space="preserve"> }, {</w:t>
      </w:r>
      <w:r w:rsidR="00973611" w:rsidRPr="006340B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Math.floor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>(−2.0) returns −2.0</w:t>
      </w:r>
      <w:r w:rsidR="0008059B" w:rsidRPr="006340BE">
        <w:rPr>
          <w:rFonts w:ascii="Courier New" w:hAnsi="Courier New" w:cs="Courier New"/>
          <w:sz w:val="24"/>
          <w:szCs w:val="24"/>
        </w:rPr>
        <w:t xml:space="preserve"> }, 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Math.floor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>(−2.1) returns −3.0</w:t>
      </w:r>
      <w:r w:rsidR="0008059B" w:rsidRPr="006340BE">
        <w:rPr>
          <w:rFonts w:ascii="Courier New" w:hAnsi="Courier New" w:cs="Courier New"/>
          <w:sz w:val="24"/>
          <w:szCs w:val="24"/>
        </w:rPr>
        <w:t xml:space="preserve"> }. </w:t>
      </w:r>
    </w:p>
    <w:p w:rsidR="0008059B" w:rsidRPr="006340BE" w:rsidRDefault="0008059B" w:rsidP="008E109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6340BE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Math.rint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 xml:space="preserve">(2.1) returns 2.0 </w:t>
      </w:r>
      <w:r w:rsidRPr="006340BE">
        <w:rPr>
          <w:rFonts w:ascii="Courier New" w:hAnsi="Courier New" w:cs="Courier New"/>
          <w:sz w:val="24"/>
          <w:szCs w:val="24"/>
        </w:rPr>
        <w:t xml:space="preserve">}, 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Math.rint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>(−2.0) returns −2.0</w:t>
      </w:r>
      <w:r w:rsidRPr="006340BE">
        <w:rPr>
          <w:rFonts w:ascii="Courier New" w:hAnsi="Courier New" w:cs="Courier New"/>
          <w:sz w:val="24"/>
          <w:szCs w:val="24"/>
        </w:rPr>
        <w:t xml:space="preserve"> }, 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Math.rint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 xml:space="preserve">(−2.1) returns −2.0 </w:t>
      </w:r>
      <w:r w:rsidRPr="006340BE">
        <w:rPr>
          <w:rFonts w:ascii="Courier New" w:hAnsi="Courier New" w:cs="Courier New"/>
          <w:sz w:val="24"/>
          <w:szCs w:val="24"/>
        </w:rPr>
        <w:t xml:space="preserve">}, 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Math.rint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>(2.5) returns 2.0</w:t>
      </w:r>
      <w:r w:rsidRPr="006340BE">
        <w:rPr>
          <w:rFonts w:ascii="Courier New" w:hAnsi="Courier New" w:cs="Courier New"/>
          <w:sz w:val="24"/>
          <w:szCs w:val="24"/>
        </w:rPr>
        <w:t xml:space="preserve"> }, 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Math.rint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 xml:space="preserve">(3.5) returns 4.0 </w:t>
      </w:r>
      <w:r w:rsidRPr="006340BE">
        <w:rPr>
          <w:rFonts w:ascii="Courier New" w:hAnsi="Courier New" w:cs="Courier New"/>
          <w:sz w:val="24"/>
          <w:szCs w:val="24"/>
        </w:rPr>
        <w:t xml:space="preserve">}, </w:t>
      </w:r>
      <w:r w:rsidR="008E1096" w:rsidRPr="006340BE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Math.rint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 xml:space="preserve">(−2.5) returns −2.0 </w:t>
      </w:r>
      <w:r w:rsidRPr="006340BE">
        <w:rPr>
          <w:rFonts w:ascii="Courier New" w:hAnsi="Courier New" w:cs="Courier New"/>
          <w:sz w:val="24"/>
          <w:szCs w:val="24"/>
        </w:rPr>
        <w:t>}</w:t>
      </w:r>
      <w:r w:rsidR="008E1096" w:rsidRPr="006340BE">
        <w:rPr>
          <w:rFonts w:ascii="Courier New" w:hAnsi="Courier New" w:cs="Courier New"/>
          <w:sz w:val="24"/>
          <w:szCs w:val="24"/>
        </w:rPr>
        <w:t>.</w:t>
      </w:r>
    </w:p>
    <w:p w:rsidR="00973611" w:rsidRPr="006340BE" w:rsidRDefault="008E1096" w:rsidP="008E109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6340BE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Math.round</w:t>
      </w:r>
      <w:proofErr w:type="spellEnd"/>
      <w:r w:rsidR="0008059B" w:rsidRPr="006340BE">
        <w:rPr>
          <w:rFonts w:ascii="Courier New" w:hAnsi="Courier New" w:cs="Courier New"/>
          <w:sz w:val="24"/>
          <w:szCs w:val="24"/>
        </w:rPr>
        <w:t>(2.6f) returns 3</w:t>
      </w:r>
      <w:r w:rsidRPr="006340BE">
        <w:rPr>
          <w:rFonts w:ascii="Courier New" w:hAnsi="Courier New" w:cs="Courier New"/>
          <w:sz w:val="24"/>
          <w:szCs w:val="24"/>
        </w:rPr>
        <w:t xml:space="preserve"> },{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Math.round</w:t>
      </w:r>
      <w:proofErr w:type="spellEnd"/>
      <w:r w:rsidR="0008059B" w:rsidRPr="006340BE">
        <w:rPr>
          <w:rFonts w:ascii="Courier New" w:hAnsi="Courier New" w:cs="Courier New"/>
          <w:sz w:val="24"/>
          <w:szCs w:val="24"/>
        </w:rPr>
        <w:t>(2.0) returns 2</w:t>
      </w:r>
      <w:r w:rsidRPr="006340BE">
        <w:rPr>
          <w:rFonts w:ascii="Courier New" w:hAnsi="Courier New" w:cs="Courier New"/>
          <w:sz w:val="24"/>
          <w:szCs w:val="24"/>
        </w:rPr>
        <w:t xml:space="preserve"> }, 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Math.round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>(−</w:t>
      </w:r>
      <w:r w:rsidR="0008059B" w:rsidRPr="006340BE">
        <w:rPr>
          <w:rFonts w:ascii="Courier New" w:hAnsi="Courier New" w:cs="Courier New"/>
          <w:sz w:val="24"/>
          <w:szCs w:val="24"/>
        </w:rPr>
        <w:t xml:space="preserve">2.0f) returns −2 </w:t>
      </w:r>
      <w:r w:rsidRPr="006340BE">
        <w:rPr>
          <w:rFonts w:ascii="Courier New" w:hAnsi="Courier New" w:cs="Courier New"/>
          <w:sz w:val="24"/>
          <w:szCs w:val="24"/>
        </w:rPr>
        <w:t xml:space="preserve">}, { </w:t>
      </w:r>
      <w:proofErr w:type="spellStart"/>
      <w:r w:rsidR="0008059B" w:rsidRPr="006340BE">
        <w:rPr>
          <w:rFonts w:ascii="Courier New" w:hAnsi="Courier New" w:cs="Courier New"/>
          <w:sz w:val="24"/>
          <w:szCs w:val="24"/>
        </w:rPr>
        <w:t>Math.round</w:t>
      </w:r>
      <w:proofErr w:type="spellEnd"/>
      <w:r w:rsidR="0008059B" w:rsidRPr="006340BE">
        <w:rPr>
          <w:rFonts w:ascii="Courier New" w:hAnsi="Courier New" w:cs="Courier New"/>
          <w:sz w:val="24"/>
          <w:szCs w:val="24"/>
        </w:rPr>
        <w:t xml:space="preserve">(−2.6) returns −3 </w:t>
      </w:r>
      <w:r w:rsidRPr="006340BE">
        <w:rPr>
          <w:rFonts w:ascii="Courier New" w:hAnsi="Courier New" w:cs="Courier New"/>
          <w:sz w:val="24"/>
          <w:szCs w:val="24"/>
        </w:rPr>
        <w:t xml:space="preserve">}, { </w:t>
      </w:r>
      <w:proofErr w:type="spellStart"/>
      <w:r w:rsidR="00973611" w:rsidRPr="006340BE">
        <w:rPr>
          <w:rFonts w:ascii="Courier New" w:hAnsi="Courier New" w:cs="Courier New"/>
          <w:sz w:val="24"/>
          <w:szCs w:val="24"/>
        </w:rPr>
        <w:t>Math.round</w:t>
      </w:r>
      <w:proofErr w:type="spellEnd"/>
      <w:r w:rsidR="00973611" w:rsidRPr="006340BE">
        <w:rPr>
          <w:rFonts w:ascii="Courier New" w:hAnsi="Courier New" w:cs="Courier New"/>
          <w:sz w:val="24"/>
          <w:szCs w:val="24"/>
        </w:rPr>
        <w:t>(−2.4) returns −2</w:t>
      </w:r>
      <w:r w:rsidRPr="006340BE">
        <w:rPr>
          <w:rFonts w:ascii="Courier New" w:hAnsi="Courier New" w:cs="Courier New"/>
          <w:sz w:val="24"/>
          <w:szCs w:val="24"/>
        </w:rPr>
        <w:t xml:space="preserve"> }.</w:t>
      </w:r>
    </w:p>
    <w:p w:rsidR="0008059B" w:rsidRDefault="0008059B" w:rsidP="0008059B">
      <w:pPr>
        <w:ind w:left="360"/>
        <w:rPr>
          <w:b/>
          <w:sz w:val="28"/>
          <w:szCs w:val="28"/>
        </w:rPr>
      </w:pPr>
      <w:r w:rsidRPr="0008059B">
        <w:rPr>
          <w:b/>
          <w:sz w:val="28"/>
          <w:szCs w:val="28"/>
        </w:rPr>
        <w:t>The min, max, and abs Methods</w:t>
      </w:r>
    </w:p>
    <w:p w:rsidR="0008059B" w:rsidRPr="005F3A57" w:rsidRDefault="0008059B" w:rsidP="0008059B">
      <w:pPr>
        <w:ind w:left="360"/>
        <w:rPr>
          <w:sz w:val="24"/>
        </w:rPr>
      </w:pPr>
      <w:r w:rsidRPr="005F3A57">
        <w:rPr>
          <w:sz w:val="24"/>
        </w:rPr>
        <w:t xml:space="preserve">The </w:t>
      </w:r>
      <w:r w:rsidRPr="005F3A57">
        <w:rPr>
          <w:b/>
          <w:sz w:val="24"/>
        </w:rPr>
        <w:t>min</w:t>
      </w:r>
      <w:r w:rsidRPr="005F3A57">
        <w:rPr>
          <w:sz w:val="24"/>
        </w:rPr>
        <w:t xml:space="preserve"> and </w:t>
      </w:r>
      <w:r w:rsidRPr="005F3A57">
        <w:rPr>
          <w:b/>
          <w:sz w:val="24"/>
        </w:rPr>
        <w:t>max</w:t>
      </w:r>
      <w:r w:rsidRPr="005F3A57">
        <w:rPr>
          <w:sz w:val="24"/>
        </w:rPr>
        <w:t xml:space="preserve"> methods return the minimum and maximum numbers of two numbers </w:t>
      </w:r>
      <w:r w:rsidRPr="006340BE">
        <w:rPr>
          <w:rFonts w:ascii="Courier New" w:hAnsi="Courier New" w:cs="Courier New"/>
          <w:sz w:val="24"/>
        </w:rPr>
        <w:t>(</w:t>
      </w:r>
      <w:proofErr w:type="spellStart"/>
      <w:r w:rsidRPr="006340BE">
        <w:rPr>
          <w:rFonts w:ascii="Courier New" w:hAnsi="Courier New" w:cs="Courier New"/>
          <w:b/>
          <w:sz w:val="24"/>
        </w:rPr>
        <w:t>int</w:t>
      </w:r>
      <w:proofErr w:type="spellEnd"/>
      <w:r w:rsidRPr="006340BE">
        <w:rPr>
          <w:rFonts w:ascii="Courier New" w:hAnsi="Courier New" w:cs="Courier New"/>
          <w:sz w:val="24"/>
        </w:rPr>
        <w:t xml:space="preserve">, </w:t>
      </w:r>
      <w:r w:rsidRPr="006340BE">
        <w:rPr>
          <w:rFonts w:ascii="Courier New" w:hAnsi="Courier New" w:cs="Courier New"/>
          <w:b/>
          <w:sz w:val="24"/>
        </w:rPr>
        <w:t>long</w:t>
      </w:r>
      <w:r w:rsidRPr="006340BE">
        <w:rPr>
          <w:rFonts w:ascii="Courier New" w:hAnsi="Courier New" w:cs="Courier New"/>
          <w:sz w:val="24"/>
        </w:rPr>
        <w:t xml:space="preserve">, </w:t>
      </w:r>
      <w:r w:rsidRPr="006340BE">
        <w:rPr>
          <w:rFonts w:ascii="Courier New" w:hAnsi="Courier New" w:cs="Courier New"/>
          <w:b/>
          <w:sz w:val="24"/>
        </w:rPr>
        <w:t>float</w:t>
      </w:r>
      <w:r w:rsidRPr="006340BE">
        <w:rPr>
          <w:rFonts w:ascii="Courier New" w:hAnsi="Courier New" w:cs="Courier New"/>
          <w:sz w:val="24"/>
        </w:rPr>
        <w:t xml:space="preserve">, or </w:t>
      </w:r>
      <w:r w:rsidRPr="006340BE">
        <w:rPr>
          <w:rFonts w:ascii="Courier New" w:hAnsi="Courier New" w:cs="Courier New"/>
          <w:b/>
          <w:sz w:val="24"/>
        </w:rPr>
        <w:t>double</w:t>
      </w:r>
      <w:r w:rsidRPr="006340BE">
        <w:rPr>
          <w:rFonts w:ascii="Courier New" w:hAnsi="Courier New" w:cs="Courier New"/>
          <w:sz w:val="24"/>
        </w:rPr>
        <w:t>).</w:t>
      </w:r>
      <w:r w:rsidRPr="005F3A57">
        <w:rPr>
          <w:sz w:val="24"/>
        </w:rPr>
        <w:t xml:space="preserve"> </w:t>
      </w:r>
    </w:p>
    <w:p w:rsidR="0008059B" w:rsidRPr="005F3A57" w:rsidRDefault="0008059B" w:rsidP="0008059B">
      <w:pPr>
        <w:ind w:left="360"/>
        <w:rPr>
          <w:sz w:val="24"/>
        </w:rPr>
      </w:pPr>
      <w:r w:rsidRPr="005F3A57">
        <w:rPr>
          <w:sz w:val="24"/>
        </w:rPr>
        <w:t xml:space="preserve">For example, </w:t>
      </w:r>
      <w:proofErr w:type="gramStart"/>
      <w:r w:rsidRPr="006340BE">
        <w:rPr>
          <w:rFonts w:ascii="Courier New" w:hAnsi="Courier New" w:cs="Courier New"/>
          <w:b/>
          <w:sz w:val="24"/>
        </w:rPr>
        <w:t>max(</w:t>
      </w:r>
      <w:proofErr w:type="gramEnd"/>
      <w:r w:rsidRPr="006340BE">
        <w:rPr>
          <w:rFonts w:ascii="Courier New" w:hAnsi="Courier New" w:cs="Courier New"/>
          <w:b/>
          <w:sz w:val="24"/>
        </w:rPr>
        <w:t>4.4, 5.0)</w:t>
      </w:r>
      <w:r w:rsidRPr="005F3A57">
        <w:rPr>
          <w:sz w:val="24"/>
        </w:rPr>
        <w:t xml:space="preserve"> returns </w:t>
      </w:r>
      <w:r w:rsidRPr="005F3A57">
        <w:rPr>
          <w:b/>
          <w:sz w:val="24"/>
        </w:rPr>
        <w:t>5.0</w:t>
      </w:r>
      <w:r w:rsidRPr="005F3A57">
        <w:rPr>
          <w:sz w:val="24"/>
        </w:rPr>
        <w:t xml:space="preserve">, and </w:t>
      </w:r>
      <w:r w:rsidRPr="006340BE">
        <w:rPr>
          <w:rFonts w:ascii="Courier New" w:hAnsi="Courier New" w:cs="Courier New"/>
          <w:b/>
          <w:sz w:val="24"/>
        </w:rPr>
        <w:t>min(3, 2)</w:t>
      </w:r>
      <w:r w:rsidRPr="005F3A57">
        <w:rPr>
          <w:b/>
          <w:sz w:val="24"/>
        </w:rPr>
        <w:t xml:space="preserve"> </w:t>
      </w:r>
      <w:r w:rsidRPr="005F3A57">
        <w:rPr>
          <w:sz w:val="24"/>
        </w:rPr>
        <w:t xml:space="preserve">returns </w:t>
      </w:r>
      <w:r w:rsidRPr="005F3A57">
        <w:rPr>
          <w:b/>
          <w:sz w:val="24"/>
        </w:rPr>
        <w:t>2</w:t>
      </w:r>
      <w:r w:rsidRPr="005F3A57">
        <w:rPr>
          <w:sz w:val="24"/>
        </w:rPr>
        <w:t>.</w:t>
      </w:r>
    </w:p>
    <w:p w:rsidR="00123959" w:rsidRPr="005F3A57" w:rsidRDefault="00123959" w:rsidP="0008059B">
      <w:pPr>
        <w:ind w:left="360"/>
        <w:rPr>
          <w:sz w:val="24"/>
        </w:rPr>
      </w:pPr>
      <w:r w:rsidRPr="005F3A57">
        <w:rPr>
          <w:sz w:val="24"/>
        </w:rPr>
        <w:t>The</w:t>
      </w:r>
      <w:r w:rsidRPr="005F3A57">
        <w:rPr>
          <w:b/>
          <w:sz w:val="24"/>
        </w:rPr>
        <w:t xml:space="preserve"> abs</w:t>
      </w:r>
      <w:r w:rsidRPr="005F3A57">
        <w:rPr>
          <w:sz w:val="24"/>
        </w:rPr>
        <w:t xml:space="preserve"> method returns the absolute value of the number (</w:t>
      </w:r>
      <w:proofErr w:type="spellStart"/>
      <w:r w:rsidRPr="006340BE">
        <w:rPr>
          <w:rFonts w:ascii="Courier New" w:hAnsi="Courier New" w:cs="Courier New"/>
          <w:b/>
          <w:sz w:val="24"/>
        </w:rPr>
        <w:t>int</w:t>
      </w:r>
      <w:proofErr w:type="spellEnd"/>
      <w:r w:rsidRPr="006340BE">
        <w:rPr>
          <w:rFonts w:ascii="Courier New" w:hAnsi="Courier New" w:cs="Courier New"/>
          <w:sz w:val="24"/>
        </w:rPr>
        <w:t xml:space="preserve">, </w:t>
      </w:r>
      <w:r w:rsidRPr="006340BE">
        <w:rPr>
          <w:rFonts w:ascii="Courier New" w:hAnsi="Courier New" w:cs="Courier New"/>
          <w:b/>
          <w:sz w:val="24"/>
        </w:rPr>
        <w:t>long</w:t>
      </w:r>
      <w:r w:rsidRPr="006340BE">
        <w:rPr>
          <w:rFonts w:ascii="Courier New" w:hAnsi="Courier New" w:cs="Courier New"/>
          <w:sz w:val="24"/>
        </w:rPr>
        <w:t xml:space="preserve">, </w:t>
      </w:r>
      <w:r w:rsidRPr="006340BE">
        <w:rPr>
          <w:rFonts w:ascii="Courier New" w:hAnsi="Courier New" w:cs="Courier New"/>
          <w:b/>
          <w:sz w:val="24"/>
        </w:rPr>
        <w:t>float</w:t>
      </w:r>
      <w:r w:rsidRPr="006340BE">
        <w:rPr>
          <w:rFonts w:ascii="Courier New" w:hAnsi="Courier New" w:cs="Courier New"/>
          <w:sz w:val="24"/>
        </w:rPr>
        <w:t xml:space="preserve">, or </w:t>
      </w:r>
      <w:r w:rsidRPr="006340BE">
        <w:rPr>
          <w:rFonts w:ascii="Courier New" w:hAnsi="Courier New" w:cs="Courier New"/>
          <w:b/>
          <w:sz w:val="24"/>
        </w:rPr>
        <w:t>double</w:t>
      </w:r>
      <w:r w:rsidRPr="005F3A57">
        <w:rPr>
          <w:sz w:val="24"/>
        </w:rPr>
        <w:t xml:space="preserve">). </w:t>
      </w:r>
      <w:r w:rsidRPr="00BD24B2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BD24B2">
        <w:rPr>
          <w:rFonts w:ascii="Courier New" w:hAnsi="Courier New" w:cs="Courier New"/>
          <w:b/>
          <w:sz w:val="24"/>
        </w:rPr>
        <w:t>Math.abs</w:t>
      </w:r>
      <w:proofErr w:type="spellEnd"/>
      <w:r w:rsidRPr="00BD24B2">
        <w:rPr>
          <w:rFonts w:ascii="Courier New" w:hAnsi="Courier New" w:cs="Courier New"/>
          <w:b/>
          <w:sz w:val="24"/>
        </w:rPr>
        <w:t>(</w:t>
      </w:r>
      <w:proofErr w:type="gramEnd"/>
      <w:r w:rsidRPr="00BD24B2">
        <w:rPr>
          <w:rFonts w:ascii="Courier New" w:hAnsi="Courier New" w:cs="Courier New"/>
          <w:b/>
          <w:sz w:val="24"/>
        </w:rPr>
        <w:t>−2)</w:t>
      </w:r>
      <w:r w:rsidRPr="005F3A57">
        <w:rPr>
          <w:sz w:val="24"/>
        </w:rPr>
        <w:t xml:space="preserve"> returns </w:t>
      </w:r>
      <w:r w:rsidRPr="005F3A57">
        <w:rPr>
          <w:b/>
          <w:sz w:val="24"/>
        </w:rPr>
        <w:t>2</w:t>
      </w:r>
      <w:r w:rsidRPr="005F3A57">
        <w:rPr>
          <w:sz w:val="24"/>
        </w:rPr>
        <w:t>).</w:t>
      </w:r>
    </w:p>
    <w:p w:rsidR="00123959" w:rsidRDefault="00123959" w:rsidP="0008059B">
      <w:pPr>
        <w:ind w:left="360"/>
        <w:rPr>
          <w:b/>
          <w:sz w:val="28"/>
        </w:rPr>
      </w:pPr>
      <w:r w:rsidRPr="00123959">
        <w:rPr>
          <w:b/>
          <w:sz w:val="28"/>
        </w:rPr>
        <w:t>The random Method</w:t>
      </w:r>
    </w:p>
    <w:p w:rsidR="00123959" w:rsidRPr="005F3A57" w:rsidRDefault="00123959" w:rsidP="0008059B">
      <w:pPr>
        <w:ind w:left="360"/>
        <w:rPr>
          <w:sz w:val="24"/>
        </w:rPr>
      </w:pPr>
      <w:r w:rsidRPr="005F3A57">
        <w:rPr>
          <w:sz w:val="24"/>
        </w:rPr>
        <w:lastRenderedPageBreak/>
        <w:t xml:space="preserve">The </w:t>
      </w:r>
      <w:proofErr w:type="gramStart"/>
      <w:r w:rsidRPr="006340BE">
        <w:rPr>
          <w:rFonts w:ascii="Courier New" w:hAnsi="Courier New" w:cs="Courier New"/>
          <w:b/>
          <w:sz w:val="24"/>
        </w:rPr>
        <w:t>random(</w:t>
      </w:r>
      <w:proofErr w:type="gramEnd"/>
      <w:r w:rsidRPr="006340BE">
        <w:rPr>
          <w:rFonts w:ascii="Courier New" w:hAnsi="Courier New" w:cs="Courier New"/>
          <w:b/>
          <w:sz w:val="24"/>
        </w:rPr>
        <w:t>)</w:t>
      </w:r>
      <w:r w:rsidRPr="005F3A57">
        <w:rPr>
          <w:sz w:val="24"/>
        </w:rPr>
        <w:t xml:space="preserve"> method generates a random double value greater than or equal to 0.0 and less than 1.0 </w:t>
      </w:r>
      <w:r w:rsidRPr="006340BE">
        <w:rPr>
          <w:rFonts w:ascii="Courier New" w:hAnsi="Courier New" w:cs="Courier New"/>
          <w:sz w:val="24"/>
        </w:rPr>
        <w:t>(</w:t>
      </w:r>
      <w:r w:rsidRPr="006340BE">
        <w:rPr>
          <w:rFonts w:ascii="Courier New" w:hAnsi="Courier New" w:cs="Courier New"/>
          <w:b/>
          <w:sz w:val="24"/>
        </w:rPr>
        <w:t xml:space="preserve">0 &lt;= </w:t>
      </w:r>
      <w:proofErr w:type="spellStart"/>
      <w:r w:rsidRPr="006340BE">
        <w:rPr>
          <w:rFonts w:ascii="Courier New" w:hAnsi="Courier New" w:cs="Courier New"/>
          <w:b/>
          <w:sz w:val="24"/>
        </w:rPr>
        <w:t>Math.random</w:t>
      </w:r>
      <w:proofErr w:type="spellEnd"/>
      <w:r w:rsidRPr="006340BE">
        <w:rPr>
          <w:rFonts w:ascii="Courier New" w:hAnsi="Courier New" w:cs="Courier New"/>
          <w:b/>
          <w:sz w:val="24"/>
        </w:rPr>
        <w:t>() &lt; 1.0</w:t>
      </w:r>
      <w:r w:rsidRPr="005F3A57">
        <w:rPr>
          <w:sz w:val="24"/>
        </w:rPr>
        <w:t>)</w:t>
      </w:r>
      <w:r w:rsidRPr="005F3A57">
        <w:rPr>
          <w:b/>
          <w:sz w:val="24"/>
        </w:rPr>
        <w:t>.</w:t>
      </w:r>
      <w:r w:rsidRPr="005F3A57">
        <w:rPr>
          <w:sz w:val="24"/>
        </w:rPr>
        <w:t xml:space="preserve"> You can use it to write a simple expression to generate random numbers in any range.</w:t>
      </w:r>
    </w:p>
    <w:p w:rsidR="00123959" w:rsidRDefault="00123959" w:rsidP="0008059B">
      <w:pPr>
        <w:ind w:left="360"/>
        <w:rPr>
          <w:b/>
          <w:sz w:val="28"/>
        </w:rPr>
      </w:pPr>
    </w:p>
    <w:p w:rsidR="00123959" w:rsidRPr="00933C3D" w:rsidRDefault="00933C3D" w:rsidP="00933C3D">
      <w:pPr>
        <w:pStyle w:val="ListParagraph"/>
        <w:numPr>
          <w:ilvl w:val="1"/>
          <w:numId w:val="5"/>
        </w:numPr>
        <w:rPr>
          <w:b/>
          <w:sz w:val="36"/>
          <w:szCs w:val="28"/>
        </w:rPr>
      </w:pPr>
      <w:r w:rsidRPr="00933C3D">
        <w:rPr>
          <w:b/>
          <w:sz w:val="28"/>
        </w:rPr>
        <w:t>Character Data Type and Operations</w:t>
      </w:r>
    </w:p>
    <w:p w:rsidR="00933C3D" w:rsidRPr="005F3A57" w:rsidRDefault="00933C3D" w:rsidP="00933C3D">
      <w:pPr>
        <w:pStyle w:val="ListParagraph"/>
        <w:rPr>
          <w:sz w:val="24"/>
        </w:rPr>
      </w:pPr>
      <w:r w:rsidRPr="005F3A57">
        <w:rPr>
          <w:sz w:val="24"/>
        </w:rPr>
        <w:t>A character data type represents a single character.</w:t>
      </w:r>
    </w:p>
    <w:p w:rsidR="00933C3D" w:rsidRPr="005F3A57" w:rsidRDefault="00933C3D" w:rsidP="00933C3D">
      <w:pPr>
        <w:pStyle w:val="ListParagraph"/>
        <w:rPr>
          <w:sz w:val="24"/>
        </w:rPr>
      </w:pPr>
    </w:p>
    <w:p w:rsidR="00933C3D" w:rsidRPr="005F3A57" w:rsidRDefault="00933C3D" w:rsidP="00933C3D">
      <w:pPr>
        <w:pStyle w:val="ListParagraph"/>
        <w:rPr>
          <w:sz w:val="24"/>
        </w:rPr>
      </w:pPr>
      <w:r w:rsidRPr="005F3A57">
        <w:rPr>
          <w:sz w:val="24"/>
        </w:rPr>
        <w:t xml:space="preserve">In addition to processing numeric values, you can process characters in Java. </w:t>
      </w:r>
    </w:p>
    <w:p w:rsidR="00933C3D" w:rsidRPr="005F3A57" w:rsidRDefault="00933C3D" w:rsidP="00933C3D">
      <w:pPr>
        <w:pStyle w:val="ListParagraph"/>
        <w:rPr>
          <w:sz w:val="24"/>
        </w:rPr>
      </w:pPr>
      <w:r w:rsidRPr="005F3A57">
        <w:rPr>
          <w:sz w:val="24"/>
        </w:rPr>
        <w:t xml:space="preserve">The character data type, </w:t>
      </w:r>
      <w:r w:rsidRPr="006340BE">
        <w:rPr>
          <w:rFonts w:ascii="Courier New" w:hAnsi="Courier New" w:cs="Courier New"/>
          <w:b/>
          <w:sz w:val="24"/>
        </w:rPr>
        <w:t>char</w:t>
      </w:r>
      <w:r w:rsidRPr="005F3A57">
        <w:rPr>
          <w:sz w:val="24"/>
        </w:rPr>
        <w:t xml:space="preserve">, is used to represent a single character. A character literal is enclosed in single quotation marks. Consider the following code: </w:t>
      </w:r>
    </w:p>
    <w:p w:rsidR="00933C3D" w:rsidRPr="005F3A57" w:rsidRDefault="00933C3D" w:rsidP="00933C3D">
      <w:pPr>
        <w:pStyle w:val="ListParagraph"/>
        <w:rPr>
          <w:sz w:val="24"/>
        </w:rPr>
      </w:pPr>
    </w:p>
    <w:p w:rsidR="00933C3D" w:rsidRPr="00BD24B2" w:rsidRDefault="00933C3D" w:rsidP="00933C3D">
      <w:pPr>
        <w:pStyle w:val="ListParagraph"/>
        <w:rPr>
          <w:rFonts w:ascii="Courier New" w:hAnsi="Courier New" w:cs="Courier New"/>
          <w:b/>
          <w:sz w:val="24"/>
        </w:rPr>
      </w:pPr>
      <w:proofErr w:type="gramStart"/>
      <w:r w:rsidRPr="00BD24B2">
        <w:rPr>
          <w:rFonts w:ascii="Courier New" w:hAnsi="Courier New" w:cs="Courier New"/>
          <w:b/>
          <w:sz w:val="24"/>
        </w:rPr>
        <w:t>char</w:t>
      </w:r>
      <w:proofErr w:type="gramEnd"/>
      <w:r w:rsidRPr="00BD24B2">
        <w:rPr>
          <w:rFonts w:ascii="Courier New" w:hAnsi="Courier New" w:cs="Courier New"/>
          <w:b/>
          <w:sz w:val="24"/>
        </w:rPr>
        <w:t xml:space="preserve"> letter = 'A';</w:t>
      </w:r>
    </w:p>
    <w:p w:rsidR="00933C3D" w:rsidRPr="00BD24B2" w:rsidRDefault="00933C3D" w:rsidP="00933C3D">
      <w:pPr>
        <w:pStyle w:val="ListParagraph"/>
        <w:rPr>
          <w:rFonts w:ascii="Courier New" w:hAnsi="Courier New" w:cs="Courier New"/>
          <w:b/>
          <w:sz w:val="24"/>
        </w:rPr>
      </w:pPr>
      <w:proofErr w:type="gramStart"/>
      <w:r w:rsidRPr="00BD24B2">
        <w:rPr>
          <w:rFonts w:ascii="Courier New" w:hAnsi="Courier New" w:cs="Courier New"/>
          <w:b/>
          <w:sz w:val="24"/>
        </w:rPr>
        <w:t>char</w:t>
      </w:r>
      <w:proofErr w:type="gramEnd"/>
      <w:r w:rsidRPr="00BD24B2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BD24B2">
        <w:rPr>
          <w:rFonts w:ascii="Courier New" w:hAnsi="Courier New" w:cs="Courier New"/>
          <w:b/>
          <w:sz w:val="24"/>
        </w:rPr>
        <w:t>numChar</w:t>
      </w:r>
      <w:proofErr w:type="spellEnd"/>
      <w:r w:rsidRPr="00BD24B2">
        <w:rPr>
          <w:rFonts w:ascii="Courier New" w:hAnsi="Courier New" w:cs="Courier New"/>
          <w:b/>
          <w:sz w:val="24"/>
        </w:rPr>
        <w:t xml:space="preserve"> = '4';</w:t>
      </w:r>
    </w:p>
    <w:p w:rsidR="00933C3D" w:rsidRPr="005F3A57" w:rsidRDefault="00933C3D" w:rsidP="00933C3D">
      <w:pPr>
        <w:pStyle w:val="ListParagraph"/>
        <w:rPr>
          <w:b/>
          <w:sz w:val="24"/>
        </w:rPr>
      </w:pPr>
    </w:p>
    <w:p w:rsidR="00933C3D" w:rsidRPr="005F3A57" w:rsidRDefault="00933C3D" w:rsidP="00933C3D">
      <w:pPr>
        <w:pStyle w:val="ListParagraph"/>
        <w:rPr>
          <w:sz w:val="24"/>
        </w:rPr>
      </w:pPr>
      <w:r w:rsidRPr="005F3A57">
        <w:rPr>
          <w:sz w:val="24"/>
        </w:rPr>
        <w:t xml:space="preserve">The first statement assigns character </w:t>
      </w:r>
      <w:r w:rsidRPr="005F3A57">
        <w:rPr>
          <w:b/>
          <w:sz w:val="24"/>
        </w:rPr>
        <w:t>A</w:t>
      </w:r>
      <w:r w:rsidRPr="005F3A57">
        <w:rPr>
          <w:sz w:val="24"/>
        </w:rPr>
        <w:t xml:space="preserve"> to the </w:t>
      </w:r>
      <w:r w:rsidRPr="006340BE">
        <w:rPr>
          <w:rFonts w:ascii="Courier New" w:hAnsi="Courier New" w:cs="Courier New"/>
          <w:b/>
          <w:sz w:val="24"/>
        </w:rPr>
        <w:t>char</w:t>
      </w:r>
      <w:r w:rsidRPr="005F3A57">
        <w:rPr>
          <w:sz w:val="24"/>
        </w:rPr>
        <w:t xml:space="preserve"> variable </w:t>
      </w:r>
      <w:r w:rsidRPr="005F3A57">
        <w:rPr>
          <w:b/>
          <w:sz w:val="24"/>
        </w:rPr>
        <w:t>letter</w:t>
      </w:r>
      <w:r w:rsidRPr="005F3A57">
        <w:rPr>
          <w:sz w:val="24"/>
        </w:rPr>
        <w:t>. The second statement assigns digit character</w:t>
      </w:r>
      <w:r w:rsidRPr="005F3A57">
        <w:rPr>
          <w:b/>
          <w:sz w:val="24"/>
        </w:rPr>
        <w:t xml:space="preserve"> 4</w:t>
      </w:r>
      <w:r w:rsidRPr="005F3A57">
        <w:rPr>
          <w:sz w:val="24"/>
        </w:rPr>
        <w:t xml:space="preserve"> to the char variable </w:t>
      </w:r>
      <w:proofErr w:type="spellStart"/>
      <w:r w:rsidRPr="00BD24B2">
        <w:rPr>
          <w:rFonts w:ascii="Courier New" w:hAnsi="Courier New" w:cs="Courier New"/>
          <w:b/>
          <w:sz w:val="24"/>
        </w:rPr>
        <w:t>numChar</w:t>
      </w:r>
      <w:proofErr w:type="spellEnd"/>
      <w:r w:rsidRPr="005F3A57">
        <w:rPr>
          <w:sz w:val="24"/>
        </w:rPr>
        <w:t>.</w:t>
      </w:r>
    </w:p>
    <w:p w:rsidR="005F3A57" w:rsidRDefault="005F3A57" w:rsidP="00933C3D">
      <w:pPr>
        <w:pStyle w:val="ListParagraph"/>
      </w:pPr>
    </w:p>
    <w:p w:rsidR="005F3A57" w:rsidRDefault="005F3A57" w:rsidP="00933C3D">
      <w:pPr>
        <w:pStyle w:val="ListParagraph"/>
        <w:rPr>
          <w:b/>
          <w:sz w:val="28"/>
        </w:rPr>
      </w:pPr>
      <w:r w:rsidRPr="005F3A57">
        <w:rPr>
          <w:b/>
          <w:sz w:val="28"/>
        </w:rPr>
        <w:t>Unicode and ASCII Code</w:t>
      </w:r>
    </w:p>
    <w:p w:rsidR="005F3A57" w:rsidRDefault="005F3A57" w:rsidP="00933C3D">
      <w:pPr>
        <w:pStyle w:val="ListParagraph"/>
        <w:rPr>
          <w:b/>
          <w:sz w:val="28"/>
        </w:rPr>
      </w:pPr>
    </w:p>
    <w:p w:rsidR="005F3A57" w:rsidRPr="006E7916" w:rsidRDefault="005F3A57" w:rsidP="00933C3D">
      <w:pPr>
        <w:pStyle w:val="ListParagraph"/>
        <w:rPr>
          <w:sz w:val="24"/>
          <w:szCs w:val="24"/>
        </w:rPr>
      </w:pPr>
      <w:r w:rsidRPr="006E7916">
        <w:rPr>
          <w:sz w:val="24"/>
          <w:szCs w:val="24"/>
        </w:rPr>
        <w:t xml:space="preserve">Computers use binary numbers internally. A character is stored in a computer as a sequence of 0s and 1s. Mapping a character to its binary representation is called </w:t>
      </w:r>
      <w:r w:rsidRPr="006E7916">
        <w:rPr>
          <w:b/>
          <w:sz w:val="24"/>
          <w:szCs w:val="24"/>
        </w:rPr>
        <w:t>encoding</w:t>
      </w:r>
      <w:r w:rsidRPr="006E7916">
        <w:rPr>
          <w:sz w:val="24"/>
          <w:szCs w:val="24"/>
        </w:rPr>
        <w:t>.</w:t>
      </w:r>
    </w:p>
    <w:p w:rsidR="004B6B95" w:rsidRPr="006E7916" w:rsidRDefault="004B6B95" w:rsidP="00933C3D">
      <w:pPr>
        <w:pStyle w:val="ListParagraph"/>
        <w:rPr>
          <w:sz w:val="24"/>
          <w:szCs w:val="24"/>
        </w:rPr>
      </w:pPr>
      <w:r w:rsidRPr="006E7916">
        <w:rPr>
          <w:sz w:val="24"/>
          <w:szCs w:val="24"/>
        </w:rPr>
        <w:t xml:space="preserve">Java supports </w:t>
      </w:r>
      <w:r w:rsidRPr="006E7916">
        <w:rPr>
          <w:b/>
          <w:sz w:val="24"/>
          <w:szCs w:val="24"/>
        </w:rPr>
        <w:t>Unicode</w:t>
      </w:r>
      <w:r w:rsidRPr="006E7916">
        <w:rPr>
          <w:sz w:val="24"/>
          <w:szCs w:val="24"/>
        </w:rPr>
        <w:t>, an encoding scheme established by the Unicode Consortium to support the interchange, processing, and display of written texts in the world’s diverse languages.</w:t>
      </w:r>
    </w:p>
    <w:p w:rsidR="006E7916" w:rsidRPr="006E7916" w:rsidRDefault="006E7916" w:rsidP="00933C3D">
      <w:pPr>
        <w:pStyle w:val="ListParagraph"/>
        <w:rPr>
          <w:sz w:val="24"/>
          <w:szCs w:val="24"/>
        </w:rPr>
      </w:pPr>
    </w:p>
    <w:p w:rsidR="006E7916" w:rsidRPr="006E7916" w:rsidRDefault="006E7916" w:rsidP="00933C3D">
      <w:pPr>
        <w:pStyle w:val="ListParagraph"/>
        <w:rPr>
          <w:sz w:val="24"/>
          <w:szCs w:val="24"/>
        </w:rPr>
      </w:pPr>
      <w:r w:rsidRPr="006E7916">
        <w:rPr>
          <w:sz w:val="24"/>
          <w:szCs w:val="24"/>
        </w:rPr>
        <w:t xml:space="preserve">Unicode includes ASCII code, with </w:t>
      </w:r>
      <w:r w:rsidRPr="00BD24B2">
        <w:rPr>
          <w:rFonts w:ascii="Courier New" w:hAnsi="Courier New" w:cs="Courier New"/>
          <w:b/>
          <w:sz w:val="24"/>
          <w:szCs w:val="24"/>
        </w:rPr>
        <w:t>\u0000</w:t>
      </w:r>
      <w:r w:rsidRPr="006E7916">
        <w:rPr>
          <w:sz w:val="24"/>
          <w:szCs w:val="24"/>
        </w:rPr>
        <w:t xml:space="preserve"> to </w:t>
      </w:r>
      <w:r w:rsidRPr="00BD24B2">
        <w:rPr>
          <w:rFonts w:ascii="Courier New" w:hAnsi="Courier New" w:cs="Courier New"/>
          <w:b/>
          <w:sz w:val="24"/>
          <w:szCs w:val="24"/>
        </w:rPr>
        <w:t>\u007F</w:t>
      </w:r>
      <w:r w:rsidRPr="006E7916">
        <w:rPr>
          <w:sz w:val="24"/>
          <w:szCs w:val="24"/>
        </w:rPr>
        <w:t xml:space="preserve"> corresponding to the 128 ASCII characters. Table 4.4 sh</w:t>
      </w:r>
      <w:r>
        <w:rPr>
          <w:sz w:val="24"/>
          <w:szCs w:val="24"/>
        </w:rPr>
        <w:t>ows the ASCII code for some com</w:t>
      </w:r>
      <w:r w:rsidRPr="006E7916">
        <w:rPr>
          <w:sz w:val="24"/>
          <w:szCs w:val="24"/>
        </w:rPr>
        <w:t>monly used characters. Appendix B, “The ASCII Character Set,” gives a complete list of ASCII characters and their decimal and hexadecimal codes.</w:t>
      </w:r>
    </w:p>
    <w:p w:rsidR="006E7916" w:rsidRPr="006E7916" w:rsidRDefault="006E7916" w:rsidP="00933C3D">
      <w:pPr>
        <w:pStyle w:val="ListParagraph"/>
        <w:rPr>
          <w:sz w:val="24"/>
          <w:szCs w:val="24"/>
        </w:rPr>
      </w:pPr>
    </w:p>
    <w:p w:rsidR="006E7916" w:rsidRPr="006E7916" w:rsidRDefault="006E7916" w:rsidP="00933C3D">
      <w:pPr>
        <w:pStyle w:val="ListParagraph"/>
        <w:rPr>
          <w:b/>
          <w:sz w:val="24"/>
          <w:szCs w:val="24"/>
        </w:rPr>
      </w:pPr>
      <w:r w:rsidRPr="006E7916">
        <w:rPr>
          <w:b/>
          <w:sz w:val="24"/>
          <w:szCs w:val="24"/>
        </w:rPr>
        <w:t>ASCII Code for Commonly Used Characters: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7916" w:rsidRPr="006E7916" w:rsidTr="006E7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rPr>
                <w:sz w:val="24"/>
                <w:szCs w:val="24"/>
              </w:rPr>
            </w:pPr>
            <w:r w:rsidRPr="006E7916">
              <w:rPr>
                <w:sz w:val="24"/>
                <w:szCs w:val="24"/>
              </w:rPr>
              <w:t>Characters</w:t>
            </w:r>
          </w:p>
        </w:tc>
        <w:tc>
          <w:tcPr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7916">
              <w:rPr>
                <w:sz w:val="24"/>
                <w:szCs w:val="24"/>
              </w:rPr>
              <w:t>Code Value in Decimal</w:t>
            </w:r>
          </w:p>
        </w:tc>
        <w:tc>
          <w:tcPr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7916">
              <w:rPr>
                <w:sz w:val="24"/>
                <w:szCs w:val="24"/>
              </w:rPr>
              <w:t>Unicode Value</w:t>
            </w:r>
          </w:p>
        </w:tc>
      </w:tr>
      <w:tr w:rsidR="006E7916" w:rsidRPr="006E7916" w:rsidTr="006E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rPr>
                <w:sz w:val="24"/>
                <w:szCs w:val="24"/>
              </w:rPr>
            </w:pPr>
            <w:r w:rsidRPr="006E7916">
              <w:rPr>
                <w:sz w:val="24"/>
                <w:szCs w:val="24"/>
              </w:rPr>
              <w:t>‘</w:t>
            </w:r>
            <w:r w:rsidRPr="006E7916">
              <w:rPr>
                <w:b w:val="0"/>
                <w:sz w:val="24"/>
                <w:szCs w:val="24"/>
              </w:rPr>
              <w:t>0</w:t>
            </w:r>
            <w:r w:rsidRPr="006E7916">
              <w:rPr>
                <w:sz w:val="24"/>
                <w:szCs w:val="24"/>
              </w:rPr>
              <w:t>’ to ‘</w:t>
            </w:r>
            <w:r w:rsidRPr="006E7916">
              <w:rPr>
                <w:b w:val="0"/>
                <w:sz w:val="24"/>
                <w:szCs w:val="24"/>
              </w:rPr>
              <w:t>9</w:t>
            </w:r>
            <w:r w:rsidRPr="006E7916">
              <w:rPr>
                <w:sz w:val="24"/>
                <w:szCs w:val="24"/>
              </w:rPr>
              <w:t>’</w:t>
            </w:r>
          </w:p>
        </w:tc>
        <w:tc>
          <w:tcPr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7916">
              <w:rPr>
                <w:sz w:val="24"/>
                <w:szCs w:val="24"/>
              </w:rPr>
              <w:t>48 to 57</w:t>
            </w:r>
          </w:p>
        </w:tc>
        <w:tc>
          <w:tcPr>
            <w:tcW w:w="3192" w:type="dxa"/>
          </w:tcPr>
          <w:p w:rsidR="006E7916" w:rsidRPr="00BD24B2" w:rsidRDefault="006E7916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sz w:val="24"/>
                <w:szCs w:val="24"/>
              </w:rPr>
              <w:t>\u0030 to \u0039</w:t>
            </w:r>
          </w:p>
        </w:tc>
      </w:tr>
      <w:tr w:rsidR="006E7916" w:rsidRPr="006E7916" w:rsidTr="006E7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rPr>
                <w:sz w:val="24"/>
                <w:szCs w:val="24"/>
              </w:rPr>
            </w:pPr>
            <w:r w:rsidRPr="006E7916">
              <w:rPr>
                <w:b w:val="0"/>
                <w:sz w:val="24"/>
                <w:szCs w:val="24"/>
              </w:rPr>
              <w:t>‘A</w:t>
            </w:r>
            <w:r w:rsidRPr="006E7916">
              <w:rPr>
                <w:sz w:val="24"/>
                <w:szCs w:val="24"/>
              </w:rPr>
              <w:t>’ to ‘</w:t>
            </w:r>
            <w:r w:rsidRPr="006E7916">
              <w:rPr>
                <w:b w:val="0"/>
                <w:sz w:val="24"/>
                <w:szCs w:val="24"/>
              </w:rPr>
              <w:t>Z</w:t>
            </w:r>
            <w:r w:rsidRPr="006E7916">
              <w:rPr>
                <w:sz w:val="24"/>
                <w:szCs w:val="24"/>
              </w:rPr>
              <w:t>’</w:t>
            </w:r>
          </w:p>
        </w:tc>
        <w:tc>
          <w:tcPr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E7916">
              <w:rPr>
                <w:sz w:val="24"/>
                <w:szCs w:val="24"/>
              </w:rPr>
              <w:t>65 to 90</w:t>
            </w:r>
          </w:p>
        </w:tc>
        <w:tc>
          <w:tcPr>
            <w:tcW w:w="3192" w:type="dxa"/>
          </w:tcPr>
          <w:p w:rsidR="006E7916" w:rsidRPr="00BD24B2" w:rsidRDefault="006E7916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sz w:val="24"/>
                <w:szCs w:val="24"/>
              </w:rPr>
              <w:t>\u0041 to \u005A</w:t>
            </w:r>
          </w:p>
        </w:tc>
      </w:tr>
      <w:tr w:rsidR="006E7916" w:rsidRPr="006E7916" w:rsidTr="006E7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rPr>
                <w:sz w:val="24"/>
                <w:szCs w:val="24"/>
              </w:rPr>
            </w:pPr>
            <w:r w:rsidRPr="006E7916">
              <w:rPr>
                <w:sz w:val="24"/>
                <w:szCs w:val="24"/>
              </w:rPr>
              <w:t>‘</w:t>
            </w:r>
            <w:r w:rsidRPr="006E7916">
              <w:rPr>
                <w:b w:val="0"/>
                <w:sz w:val="24"/>
                <w:szCs w:val="24"/>
              </w:rPr>
              <w:t>a</w:t>
            </w:r>
            <w:r w:rsidRPr="006E7916">
              <w:rPr>
                <w:sz w:val="24"/>
                <w:szCs w:val="24"/>
              </w:rPr>
              <w:t>’ to ‘</w:t>
            </w:r>
            <w:r w:rsidRPr="006E7916">
              <w:rPr>
                <w:b w:val="0"/>
                <w:sz w:val="24"/>
                <w:szCs w:val="24"/>
              </w:rPr>
              <w:t>z</w:t>
            </w:r>
            <w:r w:rsidRPr="006E7916">
              <w:rPr>
                <w:sz w:val="24"/>
                <w:szCs w:val="24"/>
              </w:rPr>
              <w:t>’</w:t>
            </w:r>
          </w:p>
        </w:tc>
        <w:tc>
          <w:tcPr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E7916">
              <w:rPr>
                <w:sz w:val="24"/>
                <w:szCs w:val="24"/>
              </w:rPr>
              <w:t>97 to 122</w:t>
            </w:r>
          </w:p>
        </w:tc>
        <w:tc>
          <w:tcPr>
            <w:tcW w:w="3192" w:type="dxa"/>
          </w:tcPr>
          <w:p w:rsidR="006E7916" w:rsidRPr="00BD24B2" w:rsidRDefault="006E7916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sz w:val="24"/>
                <w:szCs w:val="24"/>
              </w:rPr>
              <w:t>\u0061 to \u007A</w:t>
            </w:r>
          </w:p>
        </w:tc>
      </w:tr>
      <w:tr w:rsidR="006E7916" w:rsidRPr="006E7916" w:rsidTr="006E7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6E7916" w:rsidRPr="006E7916" w:rsidRDefault="006E7916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6E7916" w:rsidRDefault="006E7916" w:rsidP="00933C3D">
      <w:pPr>
        <w:pStyle w:val="ListParagraph"/>
        <w:rPr>
          <w:b/>
          <w:sz w:val="24"/>
          <w:szCs w:val="28"/>
        </w:rPr>
      </w:pPr>
    </w:p>
    <w:p w:rsidR="00973280" w:rsidRPr="008A6D34" w:rsidRDefault="00973280" w:rsidP="00933C3D">
      <w:pPr>
        <w:pStyle w:val="ListParagraph"/>
        <w:rPr>
          <w:b/>
          <w:sz w:val="24"/>
          <w:szCs w:val="24"/>
        </w:rPr>
      </w:pPr>
      <w:r w:rsidRPr="008A6D34">
        <w:rPr>
          <w:b/>
          <w:sz w:val="24"/>
          <w:szCs w:val="24"/>
        </w:rPr>
        <w:t>Escape Sequences for Special Characters</w:t>
      </w:r>
    </w:p>
    <w:p w:rsidR="00973280" w:rsidRDefault="00973280" w:rsidP="00933C3D">
      <w:pPr>
        <w:pStyle w:val="ListParagraph"/>
        <w:rPr>
          <w:sz w:val="24"/>
          <w:szCs w:val="24"/>
        </w:rPr>
      </w:pPr>
      <w:r w:rsidRPr="008A6D34">
        <w:rPr>
          <w:sz w:val="24"/>
          <w:szCs w:val="24"/>
        </w:rPr>
        <w:t>Java uses a special notation to represent special char</w:t>
      </w:r>
      <w:r w:rsidR="008A6D34" w:rsidRPr="008A6D34">
        <w:rPr>
          <w:sz w:val="24"/>
          <w:szCs w:val="24"/>
        </w:rPr>
        <w:t xml:space="preserve">acters, </w:t>
      </w:r>
      <w:proofErr w:type="gramStart"/>
      <w:r w:rsidRPr="008A6D34">
        <w:rPr>
          <w:sz w:val="24"/>
          <w:szCs w:val="24"/>
        </w:rPr>
        <w:t>This</w:t>
      </w:r>
      <w:proofErr w:type="gramEnd"/>
      <w:r w:rsidRPr="008A6D34">
        <w:rPr>
          <w:sz w:val="24"/>
          <w:szCs w:val="24"/>
        </w:rPr>
        <w:t xml:space="preserve"> special notation, called an </w:t>
      </w:r>
      <w:r w:rsidRPr="008A6D34">
        <w:rPr>
          <w:b/>
          <w:sz w:val="24"/>
          <w:szCs w:val="24"/>
        </w:rPr>
        <w:t>escape sequence</w:t>
      </w:r>
      <w:r w:rsidRPr="008A6D34">
        <w:rPr>
          <w:sz w:val="24"/>
          <w:szCs w:val="24"/>
        </w:rPr>
        <w:t>, consists of a backslash (</w:t>
      </w:r>
      <w:r w:rsidRPr="008A6D34">
        <w:rPr>
          <w:b/>
          <w:sz w:val="24"/>
          <w:szCs w:val="24"/>
        </w:rPr>
        <w:t>\</w:t>
      </w:r>
      <w:r w:rsidRPr="008A6D34">
        <w:rPr>
          <w:sz w:val="24"/>
          <w:szCs w:val="24"/>
        </w:rPr>
        <w:t>) followed by a character or a combination of digits.</w:t>
      </w:r>
    </w:p>
    <w:p w:rsidR="008A6D34" w:rsidRPr="000F5F1E" w:rsidRDefault="008A6D34" w:rsidP="00933C3D">
      <w:pPr>
        <w:pStyle w:val="ListParagraph"/>
        <w:rPr>
          <w:b/>
          <w:sz w:val="24"/>
          <w:szCs w:val="24"/>
        </w:rPr>
      </w:pPr>
      <w:r w:rsidRPr="000F5F1E">
        <w:rPr>
          <w:b/>
          <w:sz w:val="24"/>
          <w:szCs w:val="24"/>
        </w:rPr>
        <w:t>Escape Sequences: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A6D34" w:rsidRPr="000F5F1E" w:rsidTr="00D6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6D34" w:rsidRPr="000F5F1E" w:rsidRDefault="008A6D34" w:rsidP="00933C3D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0F5F1E">
              <w:rPr>
                <w:b w:val="0"/>
                <w:sz w:val="24"/>
                <w:szCs w:val="24"/>
              </w:rPr>
              <w:t>Escape sequence</w:t>
            </w:r>
          </w:p>
        </w:tc>
        <w:tc>
          <w:tcPr>
            <w:tcW w:w="2394" w:type="dxa"/>
          </w:tcPr>
          <w:p w:rsidR="008A6D34" w:rsidRPr="000F5F1E" w:rsidRDefault="008A6D34" w:rsidP="00933C3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5F1E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8A6D34" w:rsidRPr="000F5F1E" w:rsidRDefault="008A6D34" w:rsidP="00933C3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5F1E">
              <w:rPr>
                <w:b w:val="0"/>
                <w:sz w:val="24"/>
                <w:szCs w:val="24"/>
              </w:rPr>
              <w:t>Unicode value</w:t>
            </w:r>
          </w:p>
        </w:tc>
        <w:tc>
          <w:tcPr>
            <w:tcW w:w="2394" w:type="dxa"/>
          </w:tcPr>
          <w:p w:rsidR="008A6D34" w:rsidRPr="000F5F1E" w:rsidRDefault="008A6D34" w:rsidP="00933C3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5F1E">
              <w:rPr>
                <w:b w:val="0"/>
                <w:sz w:val="24"/>
                <w:szCs w:val="24"/>
              </w:rPr>
              <w:t>Decimal value</w:t>
            </w:r>
          </w:p>
        </w:tc>
      </w:tr>
      <w:tr w:rsidR="008A6D34" w:rsidRPr="000F5F1E" w:rsidTr="00D6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 w:val="0"/>
                <w:sz w:val="24"/>
                <w:szCs w:val="24"/>
              </w:rPr>
              <w:t>\b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Backspace</w:t>
            </w:r>
          </w:p>
        </w:tc>
        <w:tc>
          <w:tcPr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/>
                <w:sz w:val="24"/>
                <w:szCs w:val="24"/>
              </w:rPr>
              <w:t>\u0008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8</w:t>
            </w:r>
          </w:p>
        </w:tc>
      </w:tr>
      <w:tr w:rsidR="008A6D34" w:rsidRPr="000F5F1E" w:rsidTr="00D6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 w:val="0"/>
                <w:sz w:val="24"/>
                <w:szCs w:val="24"/>
              </w:rPr>
              <w:t>\t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Tab</w:t>
            </w:r>
          </w:p>
        </w:tc>
        <w:tc>
          <w:tcPr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/>
                <w:sz w:val="24"/>
                <w:szCs w:val="24"/>
              </w:rPr>
              <w:t>\u0009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9</w:t>
            </w:r>
          </w:p>
        </w:tc>
      </w:tr>
      <w:tr w:rsidR="008A6D34" w:rsidRPr="000F5F1E" w:rsidTr="00D6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 w:val="0"/>
                <w:sz w:val="24"/>
                <w:szCs w:val="24"/>
              </w:rPr>
              <w:t>\n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Linefeed</w:t>
            </w:r>
          </w:p>
        </w:tc>
        <w:tc>
          <w:tcPr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/>
                <w:sz w:val="24"/>
                <w:szCs w:val="24"/>
              </w:rPr>
              <w:t>\u000A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10</w:t>
            </w:r>
          </w:p>
        </w:tc>
      </w:tr>
      <w:tr w:rsidR="008A6D34" w:rsidRPr="000F5F1E" w:rsidTr="00D6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 w:val="0"/>
                <w:sz w:val="24"/>
                <w:szCs w:val="24"/>
              </w:rPr>
              <w:t>\f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0F5F1E">
              <w:rPr>
                <w:sz w:val="24"/>
                <w:szCs w:val="24"/>
              </w:rPr>
              <w:t>Formfeed</w:t>
            </w:r>
            <w:proofErr w:type="spellEnd"/>
          </w:p>
        </w:tc>
        <w:tc>
          <w:tcPr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/>
                <w:sz w:val="24"/>
                <w:szCs w:val="24"/>
              </w:rPr>
              <w:t>\u000C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12</w:t>
            </w:r>
          </w:p>
        </w:tc>
      </w:tr>
      <w:tr w:rsidR="008A6D34" w:rsidRPr="000F5F1E" w:rsidTr="00D6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 w:val="0"/>
                <w:sz w:val="24"/>
                <w:szCs w:val="24"/>
              </w:rPr>
              <w:t>\r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Carriage Return</w:t>
            </w:r>
          </w:p>
        </w:tc>
        <w:tc>
          <w:tcPr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/>
                <w:sz w:val="24"/>
                <w:szCs w:val="24"/>
              </w:rPr>
              <w:t>\u000D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13</w:t>
            </w:r>
          </w:p>
        </w:tc>
      </w:tr>
      <w:tr w:rsidR="008A6D34" w:rsidRPr="000F5F1E" w:rsidTr="00D6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 w:val="0"/>
                <w:sz w:val="24"/>
                <w:szCs w:val="24"/>
              </w:rPr>
              <w:t>\\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Backslash</w:t>
            </w:r>
          </w:p>
        </w:tc>
        <w:tc>
          <w:tcPr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/>
                <w:sz w:val="24"/>
                <w:szCs w:val="24"/>
              </w:rPr>
              <w:t>\u005C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92</w:t>
            </w:r>
          </w:p>
        </w:tc>
      </w:tr>
      <w:tr w:rsidR="008A6D34" w:rsidRPr="000F5F1E" w:rsidTr="00D6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 w:val="0"/>
                <w:sz w:val="24"/>
                <w:szCs w:val="24"/>
              </w:rPr>
              <w:t>\”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Double Quote</w:t>
            </w:r>
          </w:p>
        </w:tc>
        <w:tc>
          <w:tcPr>
            <w:tcW w:w="2394" w:type="dxa"/>
          </w:tcPr>
          <w:p w:rsidR="008A6D34" w:rsidRPr="00BD24B2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D24B2">
              <w:rPr>
                <w:rFonts w:ascii="Courier New" w:hAnsi="Courier New" w:cs="Courier New"/>
                <w:b/>
                <w:sz w:val="24"/>
                <w:szCs w:val="24"/>
              </w:rPr>
              <w:t>\u0022</w:t>
            </w:r>
          </w:p>
        </w:tc>
        <w:tc>
          <w:tcPr>
            <w:tcW w:w="2394" w:type="dxa"/>
          </w:tcPr>
          <w:p w:rsidR="008A6D34" w:rsidRPr="000F5F1E" w:rsidRDefault="00513464" w:rsidP="00933C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34</w:t>
            </w:r>
          </w:p>
        </w:tc>
      </w:tr>
    </w:tbl>
    <w:p w:rsidR="008A6D34" w:rsidRPr="000F5F1E" w:rsidRDefault="008A6D34" w:rsidP="00933C3D">
      <w:pPr>
        <w:pStyle w:val="ListParagraph"/>
        <w:rPr>
          <w:b/>
          <w:sz w:val="24"/>
          <w:szCs w:val="24"/>
        </w:rPr>
      </w:pPr>
    </w:p>
    <w:p w:rsidR="00513464" w:rsidRPr="000F5F1E" w:rsidRDefault="0060625E" w:rsidP="00933C3D">
      <w:pPr>
        <w:pStyle w:val="ListParagraph"/>
        <w:rPr>
          <w:b/>
          <w:sz w:val="24"/>
          <w:szCs w:val="24"/>
        </w:rPr>
      </w:pPr>
      <w:r w:rsidRPr="000F5F1E">
        <w:rPr>
          <w:b/>
          <w:sz w:val="24"/>
          <w:szCs w:val="24"/>
        </w:rPr>
        <w:t>Casting between char and Numeric Types</w:t>
      </w:r>
    </w:p>
    <w:p w:rsidR="0060625E" w:rsidRPr="000F5F1E" w:rsidRDefault="0060625E" w:rsidP="00933C3D">
      <w:pPr>
        <w:pStyle w:val="ListParagraph"/>
        <w:rPr>
          <w:sz w:val="24"/>
          <w:szCs w:val="24"/>
        </w:rPr>
      </w:pPr>
      <w:r w:rsidRPr="000F5F1E">
        <w:rPr>
          <w:sz w:val="24"/>
          <w:szCs w:val="24"/>
        </w:rPr>
        <w:t>A</w:t>
      </w:r>
      <w:r w:rsidRPr="000F5F1E">
        <w:rPr>
          <w:b/>
          <w:sz w:val="24"/>
          <w:szCs w:val="24"/>
        </w:rPr>
        <w:t xml:space="preserve"> char</w:t>
      </w:r>
      <w:r w:rsidRPr="000F5F1E">
        <w:rPr>
          <w:sz w:val="24"/>
          <w:szCs w:val="24"/>
        </w:rPr>
        <w:t xml:space="preserve"> can be cast into any numeric type, and vice versa. </w:t>
      </w:r>
    </w:p>
    <w:p w:rsidR="0060625E" w:rsidRPr="000F5F1E" w:rsidRDefault="0060625E" w:rsidP="00933C3D">
      <w:pPr>
        <w:pStyle w:val="ListParagraph"/>
        <w:rPr>
          <w:sz w:val="24"/>
          <w:szCs w:val="24"/>
        </w:rPr>
      </w:pPr>
      <w:r w:rsidRPr="000F5F1E">
        <w:rPr>
          <w:sz w:val="24"/>
          <w:szCs w:val="24"/>
        </w:rPr>
        <w:t xml:space="preserve">When an integer is cast into a </w:t>
      </w:r>
      <w:r w:rsidRPr="000F5F1E">
        <w:rPr>
          <w:b/>
          <w:sz w:val="24"/>
          <w:szCs w:val="24"/>
        </w:rPr>
        <w:t>char</w:t>
      </w:r>
      <w:r w:rsidRPr="000F5F1E">
        <w:rPr>
          <w:sz w:val="24"/>
          <w:szCs w:val="24"/>
        </w:rPr>
        <w:t>, only its lower 16 bits of data are used; the other part is ignored.</w:t>
      </w:r>
    </w:p>
    <w:p w:rsidR="00EE164B" w:rsidRPr="000F5F1E" w:rsidRDefault="00EE164B" w:rsidP="00933C3D">
      <w:pPr>
        <w:pStyle w:val="ListParagraph"/>
        <w:rPr>
          <w:sz w:val="24"/>
          <w:szCs w:val="24"/>
        </w:rPr>
      </w:pPr>
    </w:p>
    <w:p w:rsidR="00EE164B" w:rsidRPr="000F5F1E" w:rsidRDefault="00EE164B" w:rsidP="00EE164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F5F1E">
        <w:rPr>
          <w:sz w:val="24"/>
          <w:szCs w:val="24"/>
        </w:rPr>
        <w:t xml:space="preserve">When a floating-point value is cast into a </w:t>
      </w:r>
      <w:r w:rsidRPr="006340BE">
        <w:rPr>
          <w:rFonts w:ascii="Courier New" w:hAnsi="Courier New" w:cs="Courier New"/>
          <w:b/>
          <w:sz w:val="24"/>
          <w:szCs w:val="24"/>
        </w:rPr>
        <w:t>char</w:t>
      </w:r>
      <w:r w:rsidRPr="000F5F1E">
        <w:rPr>
          <w:sz w:val="24"/>
          <w:szCs w:val="24"/>
        </w:rPr>
        <w:t xml:space="preserve">, the floating-point value is first cast into an </w:t>
      </w:r>
      <w:proofErr w:type="spellStart"/>
      <w:r w:rsidRPr="006340BE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0F5F1E">
        <w:rPr>
          <w:sz w:val="24"/>
          <w:szCs w:val="24"/>
        </w:rPr>
        <w:t xml:space="preserve">, which is then cast into a </w:t>
      </w:r>
      <w:r w:rsidRPr="006340BE">
        <w:rPr>
          <w:rFonts w:ascii="Courier New" w:hAnsi="Courier New" w:cs="Courier New"/>
          <w:b/>
          <w:sz w:val="24"/>
          <w:szCs w:val="24"/>
        </w:rPr>
        <w:t>char</w:t>
      </w:r>
      <w:r w:rsidRPr="000F5F1E">
        <w:rPr>
          <w:sz w:val="24"/>
          <w:szCs w:val="24"/>
        </w:rPr>
        <w:t>.</w:t>
      </w:r>
    </w:p>
    <w:p w:rsidR="00EE164B" w:rsidRPr="000F5F1E" w:rsidRDefault="00EE164B" w:rsidP="00EE164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F5F1E">
        <w:rPr>
          <w:sz w:val="24"/>
          <w:szCs w:val="24"/>
        </w:rPr>
        <w:t xml:space="preserve">When a </w:t>
      </w:r>
      <w:proofErr w:type="spellStart"/>
      <w:r w:rsidRPr="006340BE">
        <w:rPr>
          <w:rFonts w:ascii="Courier New" w:hAnsi="Courier New" w:cs="Courier New"/>
          <w:b/>
          <w:sz w:val="24"/>
          <w:szCs w:val="24"/>
        </w:rPr>
        <w:t>char</w:t>
      </w:r>
      <w:proofErr w:type="spellEnd"/>
      <w:r w:rsidR="006340BE">
        <w:rPr>
          <w:sz w:val="24"/>
          <w:szCs w:val="24"/>
        </w:rPr>
        <w:t xml:space="preserve"> </w:t>
      </w:r>
      <w:r w:rsidRPr="000F5F1E">
        <w:rPr>
          <w:sz w:val="24"/>
          <w:szCs w:val="24"/>
        </w:rPr>
        <w:t>is cast into a numeric type, the character’s Unicode is cast into the specified numeric type.</w:t>
      </w:r>
    </w:p>
    <w:p w:rsidR="00EE164B" w:rsidRPr="000F5F1E" w:rsidRDefault="00EE164B" w:rsidP="00EE164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F5F1E">
        <w:rPr>
          <w:sz w:val="24"/>
          <w:szCs w:val="24"/>
        </w:rPr>
        <w:t>Implicit casting can be used if the result of a casting fits into the target variable. Otherwise, explicit casting must be used.</w:t>
      </w:r>
    </w:p>
    <w:p w:rsidR="00EE164B" w:rsidRPr="000F5F1E" w:rsidRDefault="00EE164B" w:rsidP="00EE164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F5F1E">
        <w:rPr>
          <w:sz w:val="24"/>
          <w:szCs w:val="24"/>
        </w:rPr>
        <w:t xml:space="preserve">Any positive integer between </w:t>
      </w:r>
      <w:r w:rsidRPr="000F5F1E">
        <w:rPr>
          <w:b/>
          <w:sz w:val="24"/>
          <w:szCs w:val="24"/>
        </w:rPr>
        <w:t>0</w:t>
      </w:r>
      <w:r w:rsidRPr="000F5F1E">
        <w:rPr>
          <w:sz w:val="24"/>
          <w:szCs w:val="24"/>
        </w:rPr>
        <w:t xml:space="preserve"> and </w:t>
      </w:r>
      <w:r w:rsidRPr="000F5F1E">
        <w:rPr>
          <w:b/>
          <w:sz w:val="24"/>
          <w:szCs w:val="24"/>
        </w:rPr>
        <w:t>FFFF</w:t>
      </w:r>
      <w:r w:rsidRPr="000F5F1E">
        <w:rPr>
          <w:sz w:val="24"/>
          <w:szCs w:val="24"/>
        </w:rPr>
        <w:t xml:space="preserve"> in hexadecimal can be cast into a character implicitly. Any number not in this range must be cast into a </w:t>
      </w:r>
      <w:r w:rsidRPr="006340BE">
        <w:rPr>
          <w:rFonts w:ascii="Courier New" w:hAnsi="Courier New" w:cs="Courier New"/>
          <w:b/>
          <w:sz w:val="24"/>
          <w:szCs w:val="24"/>
        </w:rPr>
        <w:t>char</w:t>
      </w:r>
      <w:r w:rsidRPr="000F5F1E">
        <w:rPr>
          <w:sz w:val="24"/>
          <w:szCs w:val="24"/>
        </w:rPr>
        <w:t xml:space="preserve"> explicitly.</w:t>
      </w:r>
    </w:p>
    <w:p w:rsidR="00EE164B" w:rsidRPr="000F5F1E" w:rsidRDefault="00EE164B" w:rsidP="00EE164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F5F1E">
        <w:rPr>
          <w:sz w:val="24"/>
          <w:szCs w:val="24"/>
        </w:rPr>
        <w:t xml:space="preserve">All numeric operators can be applied to </w:t>
      </w:r>
      <w:r w:rsidRPr="006340BE">
        <w:rPr>
          <w:rFonts w:ascii="Courier New" w:hAnsi="Courier New" w:cs="Courier New"/>
          <w:b/>
          <w:sz w:val="24"/>
          <w:szCs w:val="24"/>
        </w:rPr>
        <w:t>char</w:t>
      </w:r>
      <w:r w:rsidRPr="000F5F1E">
        <w:rPr>
          <w:sz w:val="24"/>
          <w:szCs w:val="24"/>
        </w:rPr>
        <w:t xml:space="preserve"> operands. </w:t>
      </w:r>
    </w:p>
    <w:p w:rsidR="00EE164B" w:rsidRPr="000F5F1E" w:rsidRDefault="00EE164B" w:rsidP="00EE164B">
      <w:pPr>
        <w:pStyle w:val="ListParagraph"/>
        <w:ind w:left="1440"/>
        <w:rPr>
          <w:sz w:val="24"/>
          <w:szCs w:val="24"/>
        </w:rPr>
      </w:pPr>
      <w:r w:rsidRPr="000F5F1E">
        <w:rPr>
          <w:sz w:val="24"/>
          <w:szCs w:val="24"/>
        </w:rPr>
        <w:t>A</w:t>
      </w:r>
      <w:r w:rsidRPr="000F5F1E">
        <w:rPr>
          <w:b/>
          <w:sz w:val="24"/>
          <w:szCs w:val="24"/>
        </w:rPr>
        <w:t xml:space="preserve"> </w:t>
      </w:r>
      <w:r w:rsidRPr="006340BE">
        <w:rPr>
          <w:rFonts w:ascii="Courier New" w:hAnsi="Courier New" w:cs="Courier New"/>
          <w:b/>
          <w:sz w:val="24"/>
          <w:szCs w:val="24"/>
        </w:rPr>
        <w:t>char</w:t>
      </w:r>
      <w:r w:rsidR="006340BE">
        <w:rPr>
          <w:sz w:val="24"/>
          <w:szCs w:val="24"/>
        </w:rPr>
        <w:t xml:space="preserve"> operand is automat</w:t>
      </w:r>
      <w:r w:rsidRPr="000F5F1E">
        <w:rPr>
          <w:sz w:val="24"/>
          <w:szCs w:val="24"/>
        </w:rPr>
        <w:t>ically cast into a number if the other operand is a number or a character. If a string is concatenated with a character, the character is converted into a string.</w:t>
      </w:r>
    </w:p>
    <w:p w:rsidR="00D65FC1" w:rsidRDefault="00D65FC1" w:rsidP="00D65FC1">
      <w:pPr>
        <w:rPr>
          <w:b/>
          <w:sz w:val="24"/>
          <w:szCs w:val="24"/>
        </w:rPr>
      </w:pPr>
    </w:p>
    <w:p w:rsidR="00D65FC1" w:rsidRPr="000F5F1E" w:rsidRDefault="00D65FC1" w:rsidP="00D65FC1">
      <w:pPr>
        <w:ind w:firstLine="720"/>
        <w:rPr>
          <w:b/>
          <w:sz w:val="24"/>
          <w:szCs w:val="24"/>
        </w:rPr>
      </w:pPr>
      <w:r w:rsidRPr="000F5F1E">
        <w:rPr>
          <w:b/>
          <w:sz w:val="24"/>
          <w:szCs w:val="24"/>
        </w:rPr>
        <w:t>Comparing and Testing Characters</w:t>
      </w:r>
    </w:p>
    <w:p w:rsidR="00D65FC1" w:rsidRPr="000F5F1E" w:rsidRDefault="00D65FC1" w:rsidP="00D65FC1">
      <w:pPr>
        <w:ind w:left="720"/>
        <w:rPr>
          <w:sz w:val="24"/>
          <w:szCs w:val="24"/>
        </w:rPr>
      </w:pPr>
      <w:r w:rsidRPr="000F5F1E">
        <w:rPr>
          <w:sz w:val="24"/>
          <w:szCs w:val="24"/>
        </w:rPr>
        <w:lastRenderedPageBreak/>
        <w:t xml:space="preserve">Two characters can be compared using the relational operators just like comparing two numbers.  This is done by comparing the </w:t>
      </w:r>
      <w:proofErr w:type="spellStart"/>
      <w:r w:rsidRPr="000F5F1E">
        <w:rPr>
          <w:sz w:val="24"/>
          <w:szCs w:val="24"/>
        </w:rPr>
        <w:t>Unicodes</w:t>
      </w:r>
      <w:proofErr w:type="spellEnd"/>
      <w:r w:rsidRPr="000F5F1E">
        <w:rPr>
          <w:sz w:val="24"/>
          <w:szCs w:val="24"/>
        </w:rPr>
        <w:t xml:space="preserve"> of the two characters.</w:t>
      </w:r>
    </w:p>
    <w:p w:rsidR="00D65FC1" w:rsidRPr="000F5F1E" w:rsidRDefault="00D65FC1" w:rsidP="00D65FC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340BE">
        <w:rPr>
          <w:rFonts w:ascii="Courier New" w:hAnsi="Courier New" w:cs="Courier New"/>
          <w:b/>
          <w:sz w:val="24"/>
          <w:szCs w:val="24"/>
        </w:rPr>
        <w:t>'</w:t>
      </w:r>
      <w:proofErr w:type="gramStart"/>
      <w:r w:rsidRPr="006340BE">
        <w:rPr>
          <w:rFonts w:ascii="Courier New" w:hAnsi="Courier New" w:cs="Courier New"/>
          <w:b/>
          <w:sz w:val="24"/>
          <w:szCs w:val="24"/>
        </w:rPr>
        <w:t>a</w:t>
      </w:r>
      <w:proofErr w:type="gramEnd"/>
      <w:r w:rsidRPr="006340BE">
        <w:rPr>
          <w:rFonts w:ascii="Courier New" w:hAnsi="Courier New" w:cs="Courier New"/>
          <w:b/>
          <w:sz w:val="24"/>
          <w:szCs w:val="24"/>
        </w:rPr>
        <w:t>' &lt; 'b</w:t>
      </w:r>
      <w:r w:rsidRPr="006340BE">
        <w:rPr>
          <w:rFonts w:ascii="Courier New" w:hAnsi="Courier New" w:cs="Courier New"/>
          <w:sz w:val="24"/>
          <w:szCs w:val="24"/>
        </w:rPr>
        <w:t>'</w:t>
      </w:r>
      <w:r w:rsidRPr="000F5F1E">
        <w:rPr>
          <w:sz w:val="24"/>
          <w:szCs w:val="24"/>
        </w:rPr>
        <w:t xml:space="preserve"> is true because the Unicode for </w:t>
      </w:r>
      <w:r w:rsidRPr="000F5F1E">
        <w:rPr>
          <w:b/>
          <w:sz w:val="24"/>
          <w:szCs w:val="24"/>
        </w:rPr>
        <w:t>'a' (97)</w:t>
      </w:r>
      <w:r w:rsidRPr="000F5F1E">
        <w:rPr>
          <w:sz w:val="24"/>
          <w:szCs w:val="24"/>
        </w:rPr>
        <w:t xml:space="preserve"> is less than the Unicode for </w:t>
      </w:r>
      <w:r w:rsidRPr="000F5F1E">
        <w:rPr>
          <w:b/>
          <w:sz w:val="24"/>
          <w:szCs w:val="24"/>
        </w:rPr>
        <w:t>'b' (98).</w:t>
      </w:r>
      <w:r w:rsidRPr="000F5F1E">
        <w:rPr>
          <w:sz w:val="24"/>
          <w:szCs w:val="24"/>
        </w:rPr>
        <w:t xml:space="preserve"> </w:t>
      </w:r>
    </w:p>
    <w:p w:rsidR="00D65FC1" w:rsidRPr="000F5F1E" w:rsidRDefault="00D65FC1" w:rsidP="00D65FC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340BE">
        <w:rPr>
          <w:rFonts w:ascii="Courier New" w:hAnsi="Courier New" w:cs="Courier New"/>
          <w:b/>
          <w:sz w:val="24"/>
          <w:szCs w:val="24"/>
        </w:rPr>
        <w:t>'</w:t>
      </w:r>
      <w:proofErr w:type="gramStart"/>
      <w:r w:rsidRPr="006340BE">
        <w:rPr>
          <w:rFonts w:ascii="Courier New" w:hAnsi="Courier New" w:cs="Courier New"/>
          <w:b/>
          <w:sz w:val="24"/>
          <w:szCs w:val="24"/>
        </w:rPr>
        <w:t>a</w:t>
      </w:r>
      <w:proofErr w:type="gramEnd"/>
      <w:r w:rsidRPr="006340BE">
        <w:rPr>
          <w:rFonts w:ascii="Courier New" w:hAnsi="Courier New" w:cs="Courier New"/>
          <w:b/>
          <w:sz w:val="24"/>
          <w:szCs w:val="24"/>
        </w:rPr>
        <w:t>' &lt; 'A'</w:t>
      </w:r>
      <w:r w:rsidRPr="000F5F1E">
        <w:rPr>
          <w:sz w:val="24"/>
          <w:szCs w:val="24"/>
        </w:rPr>
        <w:t xml:space="preserve"> is false because the Unicode for </w:t>
      </w:r>
      <w:r w:rsidRPr="000F5F1E">
        <w:rPr>
          <w:b/>
          <w:sz w:val="24"/>
          <w:szCs w:val="24"/>
        </w:rPr>
        <w:t>'a' (97)</w:t>
      </w:r>
      <w:r w:rsidRPr="000F5F1E">
        <w:rPr>
          <w:sz w:val="24"/>
          <w:szCs w:val="24"/>
        </w:rPr>
        <w:t xml:space="preserve"> is greater than the Unicode for </w:t>
      </w:r>
      <w:r w:rsidRPr="000F5F1E">
        <w:rPr>
          <w:b/>
          <w:sz w:val="24"/>
          <w:szCs w:val="24"/>
        </w:rPr>
        <w:t>'A' (65).</w:t>
      </w:r>
      <w:r w:rsidRPr="000F5F1E">
        <w:rPr>
          <w:sz w:val="24"/>
          <w:szCs w:val="24"/>
        </w:rPr>
        <w:t xml:space="preserve"> </w:t>
      </w:r>
    </w:p>
    <w:p w:rsidR="00D65FC1" w:rsidRPr="000F5F1E" w:rsidRDefault="00D65FC1" w:rsidP="00D65FC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340BE">
        <w:rPr>
          <w:rFonts w:ascii="Courier New" w:hAnsi="Courier New" w:cs="Courier New"/>
          <w:b/>
          <w:sz w:val="24"/>
          <w:szCs w:val="24"/>
        </w:rPr>
        <w:t>'1' &lt; '8'</w:t>
      </w:r>
      <w:r w:rsidRPr="006340BE">
        <w:rPr>
          <w:rFonts w:ascii="Courier New" w:hAnsi="Courier New" w:cs="Courier New"/>
          <w:sz w:val="24"/>
          <w:szCs w:val="24"/>
        </w:rPr>
        <w:t xml:space="preserve"> </w:t>
      </w:r>
      <w:r w:rsidRPr="000F5F1E">
        <w:rPr>
          <w:sz w:val="24"/>
          <w:szCs w:val="24"/>
        </w:rPr>
        <w:t xml:space="preserve">is true because the Unicode for </w:t>
      </w:r>
      <w:r w:rsidRPr="000F5F1E">
        <w:rPr>
          <w:b/>
          <w:sz w:val="24"/>
          <w:szCs w:val="24"/>
        </w:rPr>
        <w:t>'1' (49)</w:t>
      </w:r>
      <w:r w:rsidRPr="000F5F1E">
        <w:rPr>
          <w:sz w:val="24"/>
          <w:szCs w:val="24"/>
        </w:rPr>
        <w:t xml:space="preserve"> is less than the Unicode for </w:t>
      </w:r>
      <w:r w:rsidRPr="000F5F1E">
        <w:rPr>
          <w:b/>
          <w:sz w:val="24"/>
          <w:szCs w:val="24"/>
        </w:rPr>
        <w:t>'8' (56).</w:t>
      </w:r>
    </w:p>
    <w:p w:rsidR="00D65FC1" w:rsidRPr="000F5F1E" w:rsidRDefault="00D65FC1" w:rsidP="00D65FC1">
      <w:pPr>
        <w:rPr>
          <w:sz w:val="24"/>
          <w:szCs w:val="24"/>
        </w:rPr>
      </w:pPr>
    </w:p>
    <w:p w:rsidR="00D65FC1" w:rsidRPr="000F5F1E" w:rsidRDefault="00D65FC1" w:rsidP="00D65FC1">
      <w:pPr>
        <w:ind w:left="720"/>
        <w:rPr>
          <w:sz w:val="24"/>
          <w:szCs w:val="24"/>
        </w:rPr>
      </w:pPr>
      <w:r w:rsidRPr="000F5F1E">
        <w:rPr>
          <w:sz w:val="24"/>
          <w:szCs w:val="24"/>
        </w:rPr>
        <w:t>For convenience, Java provides the following methods in the</w:t>
      </w:r>
      <w:r w:rsidRPr="000F5F1E">
        <w:rPr>
          <w:b/>
          <w:sz w:val="24"/>
          <w:szCs w:val="24"/>
        </w:rPr>
        <w:t xml:space="preserve"> Character</w:t>
      </w:r>
      <w:r w:rsidRPr="000F5F1E">
        <w:rPr>
          <w:sz w:val="24"/>
          <w:szCs w:val="24"/>
        </w:rPr>
        <w:t xml:space="preserve"> class for testing characters. The </w:t>
      </w:r>
      <w:r w:rsidRPr="000F5F1E">
        <w:rPr>
          <w:b/>
          <w:sz w:val="24"/>
          <w:szCs w:val="24"/>
        </w:rPr>
        <w:t>Character</w:t>
      </w:r>
      <w:r w:rsidRPr="000F5F1E">
        <w:rPr>
          <w:sz w:val="24"/>
          <w:szCs w:val="24"/>
        </w:rPr>
        <w:t xml:space="preserve"> class is defined in the </w:t>
      </w:r>
      <w:proofErr w:type="spellStart"/>
      <w:r w:rsidRPr="006340BE">
        <w:rPr>
          <w:rFonts w:ascii="Courier New" w:hAnsi="Courier New" w:cs="Courier New"/>
          <w:b/>
          <w:sz w:val="24"/>
          <w:szCs w:val="24"/>
        </w:rPr>
        <w:t>java.lang</w:t>
      </w:r>
      <w:proofErr w:type="spellEnd"/>
      <w:r w:rsidRPr="000F5F1E">
        <w:rPr>
          <w:sz w:val="24"/>
          <w:szCs w:val="24"/>
        </w:rPr>
        <w:t xml:space="preserve"> package.</w:t>
      </w:r>
    </w:p>
    <w:p w:rsidR="00D65FC1" w:rsidRPr="000F5F1E" w:rsidRDefault="00D65FC1" w:rsidP="00D65FC1">
      <w:pPr>
        <w:ind w:left="720"/>
        <w:rPr>
          <w:b/>
          <w:sz w:val="24"/>
          <w:szCs w:val="24"/>
        </w:rPr>
      </w:pPr>
      <w:r w:rsidRPr="000F5F1E">
        <w:rPr>
          <w:b/>
          <w:sz w:val="24"/>
          <w:szCs w:val="24"/>
        </w:rPr>
        <w:t>Methods in the Character Class:</w:t>
      </w:r>
    </w:p>
    <w:tbl>
      <w:tblPr>
        <w:tblStyle w:val="LightList-Accent5"/>
        <w:tblW w:w="0" w:type="auto"/>
        <w:tblInd w:w="524" w:type="dxa"/>
        <w:tblLook w:val="04A0" w:firstRow="1" w:lastRow="0" w:firstColumn="1" w:lastColumn="0" w:noHBand="0" w:noVBand="1"/>
      </w:tblPr>
      <w:tblGrid>
        <w:gridCol w:w="2953"/>
        <w:gridCol w:w="6099"/>
      </w:tblGrid>
      <w:tr w:rsidR="00D65FC1" w:rsidRPr="000F5F1E" w:rsidTr="00CE7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65FC1" w:rsidRPr="000F5F1E" w:rsidRDefault="00D65FC1" w:rsidP="00D65FC1">
            <w:pPr>
              <w:rPr>
                <w:b w:val="0"/>
                <w:sz w:val="24"/>
                <w:szCs w:val="24"/>
              </w:rPr>
            </w:pPr>
            <w:r w:rsidRPr="000F5F1E">
              <w:rPr>
                <w:b w:val="0"/>
                <w:sz w:val="24"/>
                <w:szCs w:val="24"/>
              </w:rPr>
              <w:t>METHOD</w:t>
            </w:r>
          </w:p>
        </w:tc>
        <w:tc>
          <w:tcPr>
            <w:tcW w:w="6678" w:type="dxa"/>
          </w:tcPr>
          <w:p w:rsidR="00D65FC1" w:rsidRPr="000F5F1E" w:rsidRDefault="00D65FC1" w:rsidP="00D6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5F1E">
              <w:rPr>
                <w:b w:val="0"/>
                <w:sz w:val="24"/>
                <w:szCs w:val="24"/>
              </w:rPr>
              <w:t>DESCRIPRION</w:t>
            </w:r>
          </w:p>
        </w:tc>
      </w:tr>
      <w:tr w:rsidR="00D65FC1" w:rsidRPr="000F5F1E" w:rsidTr="00CE7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65FC1" w:rsidRPr="00BD24B2" w:rsidRDefault="00D65FC1" w:rsidP="00D65FC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isDigit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:rsidR="00D65FC1" w:rsidRPr="000F5F1E" w:rsidRDefault="00D65FC1" w:rsidP="00D6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Returns true if the specified character is a digit.</w:t>
            </w:r>
          </w:p>
        </w:tc>
      </w:tr>
      <w:tr w:rsidR="00D65FC1" w:rsidRPr="000F5F1E" w:rsidTr="00CE769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65FC1" w:rsidRPr="00BD24B2" w:rsidRDefault="00D65FC1" w:rsidP="00D65FC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isLetter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:rsidR="00D65FC1" w:rsidRPr="000F5F1E" w:rsidRDefault="00D65FC1" w:rsidP="00D6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Returns true if the specified character is a letter.</w:t>
            </w:r>
          </w:p>
        </w:tc>
      </w:tr>
      <w:tr w:rsidR="00D65FC1" w:rsidRPr="000F5F1E" w:rsidTr="00CE7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65FC1" w:rsidRPr="00BD24B2" w:rsidRDefault="00D65FC1" w:rsidP="00D65FC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isLetterOrDigit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:rsidR="00D65FC1" w:rsidRPr="000F5F1E" w:rsidRDefault="00D65FC1" w:rsidP="00D6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Returns true if the specified character is a letter or digit.</w:t>
            </w:r>
          </w:p>
        </w:tc>
      </w:tr>
      <w:tr w:rsidR="00D65FC1" w:rsidRPr="000F5F1E" w:rsidTr="00CE769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65FC1" w:rsidRPr="00BD24B2" w:rsidRDefault="00D65FC1" w:rsidP="00D65FC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isLowerCase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:rsidR="00D65FC1" w:rsidRPr="000F5F1E" w:rsidRDefault="00D65FC1" w:rsidP="00D6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Returns true if the specified character is a lowercase letter.</w:t>
            </w:r>
          </w:p>
        </w:tc>
      </w:tr>
      <w:tr w:rsidR="00D65FC1" w:rsidRPr="000F5F1E" w:rsidTr="00CE7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65FC1" w:rsidRPr="00BD24B2" w:rsidRDefault="00D65FC1" w:rsidP="00D65FC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isUpperCase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:rsidR="00D65FC1" w:rsidRPr="000F5F1E" w:rsidRDefault="00D65FC1" w:rsidP="00D6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Returns true if the specified character is an uppercase letter.</w:t>
            </w:r>
          </w:p>
        </w:tc>
      </w:tr>
      <w:tr w:rsidR="00D65FC1" w:rsidRPr="000F5F1E" w:rsidTr="00CE769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65FC1" w:rsidRPr="00BD24B2" w:rsidRDefault="00D65FC1" w:rsidP="00D65FC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toLowerCase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:rsidR="00D65FC1" w:rsidRPr="000F5F1E" w:rsidRDefault="00D65FC1" w:rsidP="00D6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Returns the lowercase of the specified character.</w:t>
            </w:r>
          </w:p>
        </w:tc>
      </w:tr>
      <w:tr w:rsidR="00D65FC1" w:rsidRPr="000F5F1E" w:rsidTr="00CE7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65FC1" w:rsidRPr="00BD24B2" w:rsidRDefault="00D65FC1" w:rsidP="00D65FC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toUpperCase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D24B2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BD24B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:rsidR="00D65FC1" w:rsidRPr="000F5F1E" w:rsidRDefault="00D65FC1" w:rsidP="00D6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5F1E">
              <w:rPr>
                <w:sz w:val="24"/>
                <w:szCs w:val="24"/>
              </w:rPr>
              <w:t>Returns the uppercase of the specified character.</w:t>
            </w:r>
          </w:p>
        </w:tc>
      </w:tr>
    </w:tbl>
    <w:p w:rsidR="00D65FC1" w:rsidRPr="00CE769C" w:rsidRDefault="00D65FC1" w:rsidP="00D65FC1">
      <w:pPr>
        <w:ind w:left="720"/>
        <w:rPr>
          <w:sz w:val="30"/>
          <w:szCs w:val="30"/>
        </w:rPr>
      </w:pPr>
    </w:p>
    <w:p w:rsidR="00CE769C" w:rsidRDefault="00CE769C" w:rsidP="00CE769C">
      <w:pPr>
        <w:pStyle w:val="ListParagraph"/>
        <w:numPr>
          <w:ilvl w:val="1"/>
          <w:numId w:val="5"/>
        </w:numPr>
        <w:rPr>
          <w:b/>
          <w:sz w:val="30"/>
          <w:szCs w:val="30"/>
        </w:rPr>
      </w:pPr>
      <w:r w:rsidRPr="00CE769C">
        <w:rPr>
          <w:b/>
          <w:sz w:val="30"/>
          <w:szCs w:val="30"/>
        </w:rPr>
        <w:t>The String Type</w:t>
      </w:r>
    </w:p>
    <w:p w:rsidR="00CE769C" w:rsidRPr="006340BE" w:rsidRDefault="00CE769C" w:rsidP="00CE769C">
      <w:pPr>
        <w:pStyle w:val="ListParagraph"/>
        <w:rPr>
          <w:sz w:val="24"/>
          <w:szCs w:val="24"/>
        </w:rPr>
      </w:pPr>
      <w:r w:rsidRPr="006340BE">
        <w:rPr>
          <w:sz w:val="24"/>
          <w:szCs w:val="24"/>
        </w:rPr>
        <w:t>A string is a sequence of characters.</w:t>
      </w:r>
    </w:p>
    <w:p w:rsidR="00CE769C" w:rsidRPr="006340BE" w:rsidRDefault="00CE769C" w:rsidP="00CE769C">
      <w:pPr>
        <w:pStyle w:val="ListParagraph"/>
        <w:rPr>
          <w:sz w:val="24"/>
          <w:szCs w:val="24"/>
        </w:rPr>
      </w:pPr>
      <w:r w:rsidRPr="006340BE">
        <w:rPr>
          <w:sz w:val="24"/>
          <w:szCs w:val="24"/>
        </w:rPr>
        <w:t>The char type represents only one character. To represent a string of characters, use the data type called String.</w:t>
      </w:r>
    </w:p>
    <w:p w:rsidR="00CE769C" w:rsidRPr="006340BE" w:rsidRDefault="00CE769C" w:rsidP="00CE769C">
      <w:pPr>
        <w:pStyle w:val="ListParagraph"/>
        <w:rPr>
          <w:sz w:val="24"/>
          <w:szCs w:val="24"/>
        </w:rPr>
      </w:pPr>
    </w:p>
    <w:p w:rsidR="00CE769C" w:rsidRPr="006340BE" w:rsidRDefault="00CE769C" w:rsidP="00CE769C">
      <w:pPr>
        <w:pStyle w:val="ListParagraph"/>
        <w:rPr>
          <w:sz w:val="24"/>
          <w:szCs w:val="24"/>
        </w:rPr>
      </w:pPr>
      <w:r w:rsidRPr="006340BE">
        <w:rPr>
          <w:b/>
          <w:sz w:val="24"/>
          <w:szCs w:val="24"/>
        </w:rPr>
        <w:t>String</w:t>
      </w:r>
      <w:r w:rsidRPr="006340BE">
        <w:rPr>
          <w:sz w:val="24"/>
          <w:szCs w:val="24"/>
        </w:rPr>
        <w:t xml:space="preserve"> is a predefined class in the Java library, just like the classes </w:t>
      </w:r>
      <w:r w:rsidRPr="006340BE">
        <w:rPr>
          <w:b/>
          <w:sz w:val="24"/>
          <w:szCs w:val="24"/>
        </w:rPr>
        <w:t>System</w:t>
      </w:r>
      <w:r w:rsidRPr="006340BE">
        <w:rPr>
          <w:sz w:val="24"/>
          <w:szCs w:val="24"/>
        </w:rPr>
        <w:t xml:space="preserve"> and </w:t>
      </w:r>
      <w:r w:rsidRPr="006340BE">
        <w:rPr>
          <w:b/>
          <w:sz w:val="24"/>
          <w:szCs w:val="24"/>
        </w:rPr>
        <w:t>Scanner.</w:t>
      </w:r>
      <w:r w:rsidRPr="006340BE">
        <w:rPr>
          <w:sz w:val="24"/>
          <w:szCs w:val="24"/>
        </w:rPr>
        <w:t xml:space="preserve"> </w:t>
      </w:r>
    </w:p>
    <w:p w:rsidR="00CE769C" w:rsidRPr="006340BE" w:rsidRDefault="00CE769C" w:rsidP="00CE769C">
      <w:pPr>
        <w:pStyle w:val="ListParagraph"/>
        <w:rPr>
          <w:sz w:val="24"/>
          <w:szCs w:val="24"/>
        </w:rPr>
      </w:pPr>
      <w:r w:rsidRPr="006340BE">
        <w:rPr>
          <w:sz w:val="24"/>
          <w:szCs w:val="24"/>
        </w:rPr>
        <w:t xml:space="preserve">The </w:t>
      </w:r>
      <w:r w:rsidRPr="006340BE">
        <w:rPr>
          <w:b/>
          <w:sz w:val="24"/>
          <w:szCs w:val="24"/>
        </w:rPr>
        <w:t>String</w:t>
      </w:r>
      <w:r w:rsidRPr="006340BE">
        <w:rPr>
          <w:sz w:val="24"/>
          <w:szCs w:val="24"/>
        </w:rPr>
        <w:t xml:space="preserve"> type is not a primitive type. It is known as a </w:t>
      </w:r>
      <w:r w:rsidRPr="006340BE">
        <w:rPr>
          <w:b/>
          <w:sz w:val="24"/>
          <w:szCs w:val="24"/>
        </w:rPr>
        <w:t>reference type</w:t>
      </w:r>
      <w:r w:rsidRPr="006340BE">
        <w:rPr>
          <w:sz w:val="24"/>
          <w:szCs w:val="24"/>
        </w:rPr>
        <w:t>. Any Java class can be used as a reference type for a variable.</w:t>
      </w:r>
    </w:p>
    <w:p w:rsidR="00CE769C" w:rsidRPr="006340BE" w:rsidRDefault="00CE769C" w:rsidP="00CE769C">
      <w:pPr>
        <w:pStyle w:val="ListParagraph"/>
        <w:rPr>
          <w:sz w:val="24"/>
          <w:szCs w:val="24"/>
        </w:rPr>
      </w:pPr>
      <w:r w:rsidRPr="006340BE">
        <w:rPr>
          <w:sz w:val="24"/>
          <w:szCs w:val="24"/>
        </w:rPr>
        <w:t>The variable declared by a reference type is known as a reference variable that references an object.</w:t>
      </w:r>
    </w:p>
    <w:p w:rsidR="00BD24B2" w:rsidRPr="00DE5ED2" w:rsidRDefault="00BD24B2" w:rsidP="00DE5ED2">
      <w:pPr>
        <w:pStyle w:val="ListParagraph"/>
        <w:rPr>
          <w:sz w:val="24"/>
          <w:szCs w:val="24"/>
        </w:rPr>
      </w:pPr>
      <w:r w:rsidRPr="006340BE">
        <w:rPr>
          <w:sz w:val="24"/>
          <w:szCs w:val="24"/>
        </w:rPr>
        <w:lastRenderedPageBreak/>
        <w:t>String methods for obtaining string length, for accessing characters in the string, for concatenating string, for converting string to uppercases or lowercases, and for trimming a string.</w:t>
      </w:r>
    </w:p>
    <w:p w:rsidR="00BD24B2" w:rsidRPr="006340BE" w:rsidRDefault="00BD24B2" w:rsidP="00CE769C">
      <w:pPr>
        <w:pStyle w:val="ListParagraph"/>
        <w:rPr>
          <w:b/>
          <w:sz w:val="24"/>
          <w:szCs w:val="24"/>
        </w:rPr>
      </w:pPr>
      <w:r w:rsidRPr="006340BE">
        <w:rPr>
          <w:b/>
          <w:sz w:val="24"/>
          <w:szCs w:val="24"/>
        </w:rPr>
        <w:t>Simple Methods for String Objects:</w:t>
      </w:r>
    </w:p>
    <w:p w:rsidR="00BD24B2" w:rsidRPr="006340BE" w:rsidRDefault="00BD24B2" w:rsidP="00CE769C">
      <w:pPr>
        <w:pStyle w:val="ListParagraph"/>
        <w:rPr>
          <w:b/>
          <w:sz w:val="24"/>
          <w:szCs w:val="24"/>
        </w:rPr>
      </w:pPr>
    </w:p>
    <w:tbl>
      <w:tblPr>
        <w:tblStyle w:val="LightList-Accent5"/>
        <w:tblW w:w="8947" w:type="dxa"/>
        <w:tblInd w:w="217" w:type="dxa"/>
        <w:tblLook w:val="04A0" w:firstRow="1" w:lastRow="0" w:firstColumn="1" w:lastColumn="0" w:noHBand="0" w:noVBand="1"/>
      </w:tblPr>
      <w:tblGrid>
        <w:gridCol w:w="2089"/>
        <w:gridCol w:w="6858"/>
      </w:tblGrid>
      <w:tr w:rsidR="00BD24B2" w:rsidRPr="006340BE" w:rsidTr="0063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BD24B2" w:rsidRPr="006340BE" w:rsidRDefault="00BD24B2" w:rsidP="00CE769C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6340BE">
              <w:rPr>
                <w:b w:val="0"/>
                <w:sz w:val="24"/>
                <w:szCs w:val="24"/>
              </w:rPr>
              <w:t>Method</w:t>
            </w:r>
          </w:p>
        </w:tc>
        <w:tc>
          <w:tcPr>
            <w:tcW w:w="6858" w:type="dxa"/>
          </w:tcPr>
          <w:p w:rsidR="00BD24B2" w:rsidRPr="006340BE" w:rsidRDefault="00BD24B2" w:rsidP="00CE76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340BE">
              <w:rPr>
                <w:b w:val="0"/>
                <w:sz w:val="24"/>
                <w:szCs w:val="24"/>
              </w:rPr>
              <w:t xml:space="preserve">Description </w:t>
            </w:r>
          </w:p>
        </w:tc>
      </w:tr>
      <w:tr w:rsidR="006340BE" w:rsidRPr="006340BE" w:rsidTr="0063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BD24B2" w:rsidRPr="006340BE" w:rsidRDefault="00BD24B2" w:rsidP="00CE769C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340BE">
              <w:rPr>
                <w:rFonts w:ascii="Courier New" w:hAnsi="Courier New" w:cs="Courier New"/>
                <w:sz w:val="24"/>
                <w:szCs w:val="24"/>
              </w:rPr>
              <w:t>length()</w:t>
            </w:r>
          </w:p>
        </w:tc>
        <w:tc>
          <w:tcPr>
            <w:tcW w:w="6858" w:type="dxa"/>
          </w:tcPr>
          <w:p w:rsidR="00BD24B2" w:rsidRPr="006340BE" w:rsidRDefault="00BD24B2" w:rsidP="00CE76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340BE">
              <w:rPr>
                <w:sz w:val="24"/>
                <w:szCs w:val="24"/>
              </w:rPr>
              <w:t>Returns the number of characters in this string.</w:t>
            </w:r>
          </w:p>
        </w:tc>
      </w:tr>
      <w:tr w:rsidR="006340BE" w:rsidRPr="006340BE" w:rsidTr="006340B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BD24B2" w:rsidRPr="006340BE" w:rsidRDefault="00BD24B2" w:rsidP="00CE769C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sz w:val="24"/>
                <w:szCs w:val="24"/>
              </w:rPr>
              <w:t>charAt</w:t>
            </w:r>
            <w:proofErr w:type="spellEnd"/>
            <w:r w:rsidRPr="006340BE">
              <w:rPr>
                <w:rFonts w:ascii="Courier New" w:hAnsi="Courier New" w:cs="Courier New"/>
                <w:sz w:val="24"/>
                <w:szCs w:val="24"/>
              </w:rPr>
              <w:t>(index)</w:t>
            </w:r>
          </w:p>
        </w:tc>
        <w:tc>
          <w:tcPr>
            <w:tcW w:w="6858" w:type="dxa"/>
          </w:tcPr>
          <w:p w:rsidR="00BD24B2" w:rsidRPr="006340BE" w:rsidRDefault="00BD24B2" w:rsidP="00CE76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340BE">
              <w:rPr>
                <w:sz w:val="24"/>
                <w:szCs w:val="24"/>
              </w:rPr>
              <w:t>Returns the character at the specified index from this string.</w:t>
            </w:r>
          </w:p>
        </w:tc>
      </w:tr>
      <w:tr w:rsidR="006340BE" w:rsidRPr="006340BE" w:rsidTr="0063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BD24B2" w:rsidRPr="006340BE" w:rsidRDefault="00BD24B2" w:rsidP="00CE769C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sz w:val="24"/>
                <w:szCs w:val="24"/>
              </w:rPr>
              <w:t>concat</w:t>
            </w:r>
            <w:proofErr w:type="spellEnd"/>
            <w:r w:rsidRPr="006340BE">
              <w:rPr>
                <w:rFonts w:ascii="Courier New" w:hAnsi="Courier New" w:cs="Courier New"/>
                <w:sz w:val="24"/>
                <w:szCs w:val="24"/>
              </w:rPr>
              <w:t>(s1)</w:t>
            </w:r>
          </w:p>
        </w:tc>
        <w:tc>
          <w:tcPr>
            <w:tcW w:w="6858" w:type="dxa"/>
          </w:tcPr>
          <w:p w:rsidR="00BD24B2" w:rsidRPr="006340BE" w:rsidRDefault="00BD24B2" w:rsidP="00CE76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340BE">
              <w:rPr>
                <w:sz w:val="24"/>
                <w:szCs w:val="24"/>
              </w:rPr>
              <w:t>Returns a new string that concatenates this string with string s1.</w:t>
            </w:r>
          </w:p>
        </w:tc>
      </w:tr>
      <w:tr w:rsidR="006340BE" w:rsidRPr="006340BE" w:rsidTr="006340B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BD24B2" w:rsidRPr="006340BE" w:rsidRDefault="00BD24B2" w:rsidP="00CE769C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sz w:val="24"/>
                <w:szCs w:val="24"/>
              </w:rPr>
              <w:t>toUpperCase</w:t>
            </w:r>
            <w:proofErr w:type="spellEnd"/>
            <w:r w:rsidRPr="006340BE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6858" w:type="dxa"/>
          </w:tcPr>
          <w:p w:rsidR="00BD24B2" w:rsidRPr="006340BE" w:rsidRDefault="00BD24B2" w:rsidP="00CE76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340BE">
              <w:rPr>
                <w:sz w:val="24"/>
                <w:szCs w:val="24"/>
              </w:rPr>
              <w:t>Returns a new string with all letters in uppercase.</w:t>
            </w:r>
          </w:p>
        </w:tc>
      </w:tr>
      <w:tr w:rsidR="006340BE" w:rsidRPr="006340BE" w:rsidTr="0063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BD24B2" w:rsidRPr="006340BE" w:rsidRDefault="00BD24B2" w:rsidP="00CE769C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340BE">
              <w:rPr>
                <w:rFonts w:ascii="Courier New" w:hAnsi="Courier New" w:cs="Courier New"/>
                <w:sz w:val="24"/>
                <w:szCs w:val="24"/>
              </w:rPr>
              <w:t>toLowerCase</w:t>
            </w:r>
            <w:proofErr w:type="spellEnd"/>
            <w:r w:rsidRPr="006340BE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6858" w:type="dxa"/>
          </w:tcPr>
          <w:p w:rsidR="00BD24B2" w:rsidRPr="006340BE" w:rsidRDefault="00BD24B2" w:rsidP="00CE76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340BE">
              <w:rPr>
                <w:sz w:val="24"/>
                <w:szCs w:val="24"/>
              </w:rPr>
              <w:t>Returns a new string with all letters in lowercase.</w:t>
            </w:r>
          </w:p>
        </w:tc>
      </w:tr>
      <w:tr w:rsidR="006340BE" w:rsidRPr="006340BE" w:rsidTr="006340B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BD24B2" w:rsidRPr="006340BE" w:rsidRDefault="00BD24B2" w:rsidP="00CE769C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340BE">
              <w:rPr>
                <w:rFonts w:ascii="Courier New" w:hAnsi="Courier New" w:cs="Courier New"/>
                <w:sz w:val="24"/>
                <w:szCs w:val="24"/>
              </w:rPr>
              <w:t>trim()</w:t>
            </w:r>
          </w:p>
        </w:tc>
        <w:tc>
          <w:tcPr>
            <w:tcW w:w="6858" w:type="dxa"/>
          </w:tcPr>
          <w:p w:rsidR="00BD24B2" w:rsidRPr="006340BE" w:rsidRDefault="00BD24B2" w:rsidP="00CE76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340BE">
              <w:rPr>
                <w:sz w:val="24"/>
                <w:szCs w:val="24"/>
              </w:rPr>
              <w:t>Returns a new string with whitespace characters trimmed on both sides.</w:t>
            </w:r>
          </w:p>
        </w:tc>
      </w:tr>
    </w:tbl>
    <w:p w:rsidR="00BD24B2" w:rsidRDefault="00BD24B2" w:rsidP="00CE769C">
      <w:pPr>
        <w:pStyle w:val="ListParagraph"/>
        <w:rPr>
          <w:b/>
          <w:sz w:val="24"/>
          <w:szCs w:val="30"/>
        </w:rPr>
      </w:pPr>
    </w:p>
    <w:p w:rsidR="006340BE" w:rsidRPr="006340BE" w:rsidRDefault="006340BE" w:rsidP="00CE769C">
      <w:pPr>
        <w:pStyle w:val="ListParagraph"/>
        <w:rPr>
          <w:b/>
          <w:sz w:val="24"/>
          <w:szCs w:val="24"/>
        </w:rPr>
      </w:pPr>
      <w:r w:rsidRPr="006340BE">
        <w:rPr>
          <w:b/>
          <w:sz w:val="24"/>
          <w:szCs w:val="24"/>
        </w:rPr>
        <w:t>Reading a String from the Console</w:t>
      </w:r>
    </w:p>
    <w:p w:rsidR="006340BE" w:rsidRPr="006340BE" w:rsidRDefault="006340BE" w:rsidP="00CE769C">
      <w:pPr>
        <w:pStyle w:val="ListParagraph"/>
        <w:rPr>
          <w:sz w:val="24"/>
          <w:szCs w:val="24"/>
        </w:rPr>
      </w:pPr>
      <w:r w:rsidRPr="006340BE">
        <w:rPr>
          <w:sz w:val="24"/>
          <w:szCs w:val="24"/>
        </w:rPr>
        <w:t xml:space="preserve">To read a string from the console, invoke the </w:t>
      </w:r>
      <w:proofErr w:type="gramStart"/>
      <w:r w:rsidRPr="006340BE">
        <w:rPr>
          <w:rFonts w:ascii="Courier New" w:hAnsi="Courier New" w:cs="Courier New"/>
          <w:b/>
          <w:sz w:val="24"/>
          <w:szCs w:val="24"/>
        </w:rPr>
        <w:t>next(</w:t>
      </w:r>
      <w:proofErr w:type="gramEnd"/>
      <w:r w:rsidRPr="006340BE">
        <w:rPr>
          <w:rFonts w:ascii="Courier New" w:hAnsi="Courier New" w:cs="Courier New"/>
          <w:b/>
          <w:sz w:val="24"/>
          <w:szCs w:val="24"/>
        </w:rPr>
        <w:t>)</w:t>
      </w:r>
      <w:r w:rsidRPr="006340BE">
        <w:rPr>
          <w:sz w:val="24"/>
          <w:szCs w:val="24"/>
        </w:rPr>
        <w:t xml:space="preserve"> method on a </w:t>
      </w:r>
      <w:r w:rsidRPr="006340BE">
        <w:rPr>
          <w:rFonts w:ascii="Courier New" w:hAnsi="Courier New" w:cs="Courier New"/>
          <w:b/>
          <w:sz w:val="24"/>
          <w:szCs w:val="24"/>
        </w:rPr>
        <w:t>Scanner</w:t>
      </w:r>
      <w:r w:rsidRPr="006340BE">
        <w:rPr>
          <w:sz w:val="24"/>
          <w:szCs w:val="24"/>
        </w:rPr>
        <w:t xml:space="preserve"> object.</w:t>
      </w:r>
    </w:p>
    <w:p w:rsidR="006340BE" w:rsidRDefault="006340BE" w:rsidP="00CE769C">
      <w:pPr>
        <w:pStyle w:val="ListParagraph"/>
        <w:rPr>
          <w:sz w:val="24"/>
          <w:szCs w:val="24"/>
        </w:rPr>
      </w:pPr>
      <w:r w:rsidRPr="006340BE">
        <w:rPr>
          <w:sz w:val="24"/>
          <w:szCs w:val="24"/>
        </w:rPr>
        <w:t xml:space="preserve">For convenience, we call the input using the methods </w:t>
      </w:r>
      <w:proofErr w:type="gramStart"/>
      <w:r w:rsidRPr="006340BE">
        <w:rPr>
          <w:rFonts w:ascii="Courier New" w:hAnsi="Courier New" w:cs="Courier New"/>
          <w:b/>
          <w:sz w:val="24"/>
          <w:szCs w:val="24"/>
        </w:rPr>
        <w:t>next(</w:t>
      </w:r>
      <w:proofErr w:type="gramEnd"/>
      <w:r w:rsidRPr="006340BE">
        <w:rPr>
          <w:rFonts w:ascii="Courier New" w:hAnsi="Courier New" w:cs="Courier New"/>
          <w:b/>
          <w:sz w:val="24"/>
          <w:szCs w:val="24"/>
        </w:rPr>
        <w:t>),</w:t>
      </w:r>
      <w:r w:rsidRPr="006340BE">
        <w:rPr>
          <w:sz w:val="24"/>
          <w:szCs w:val="24"/>
        </w:rPr>
        <w:t xml:space="preserve"> </w:t>
      </w:r>
      <w:proofErr w:type="spellStart"/>
      <w:r w:rsidRPr="006340BE">
        <w:rPr>
          <w:rFonts w:ascii="Courier New" w:hAnsi="Courier New" w:cs="Courier New"/>
          <w:b/>
          <w:sz w:val="24"/>
          <w:szCs w:val="24"/>
        </w:rPr>
        <w:t>nextByte</w:t>
      </w:r>
      <w:proofErr w:type="spellEnd"/>
      <w:r w:rsidRPr="006340BE">
        <w:rPr>
          <w:rFonts w:ascii="Courier New" w:hAnsi="Courier New" w:cs="Courier New"/>
          <w:b/>
          <w:sz w:val="24"/>
          <w:szCs w:val="24"/>
        </w:rPr>
        <w:t xml:space="preserve">(), </w:t>
      </w:r>
      <w:proofErr w:type="spellStart"/>
      <w:r w:rsidRPr="006340BE">
        <w:rPr>
          <w:rFonts w:ascii="Courier New" w:hAnsi="Courier New" w:cs="Courier New"/>
          <w:b/>
          <w:sz w:val="24"/>
          <w:szCs w:val="24"/>
        </w:rPr>
        <w:t>nextShort</w:t>
      </w:r>
      <w:proofErr w:type="spellEnd"/>
      <w:r w:rsidRPr="006340BE">
        <w:rPr>
          <w:rFonts w:ascii="Courier New" w:hAnsi="Courier New" w:cs="Courier New"/>
          <w:b/>
          <w:sz w:val="24"/>
          <w:szCs w:val="24"/>
        </w:rPr>
        <w:t xml:space="preserve">(), </w:t>
      </w:r>
      <w:proofErr w:type="spellStart"/>
      <w:r w:rsidRPr="006340BE">
        <w:rPr>
          <w:rFonts w:ascii="Courier New" w:hAnsi="Courier New" w:cs="Courier New"/>
          <w:b/>
          <w:sz w:val="24"/>
          <w:szCs w:val="24"/>
        </w:rPr>
        <w:t>nextInt</w:t>
      </w:r>
      <w:proofErr w:type="spellEnd"/>
      <w:r w:rsidRPr="006340BE">
        <w:rPr>
          <w:rFonts w:ascii="Courier New" w:hAnsi="Courier New" w:cs="Courier New"/>
          <w:b/>
          <w:sz w:val="24"/>
          <w:szCs w:val="24"/>
        </w:rPr>
        <w:t xml:space="preserve">(), </w:t>
      </w:r>
      <w:proofErr w:type="spellStart"/>
      <w:r w:rsidRPr="006340BE">
        <w:rPr>
          <w:rFonts w:ascii="Courier New" w:hAnsi="Courier New" w:cs="Courier New"/>
          <w:b/>
          <w:sz w:val="24"/>
          <w:szCs w:val="24"/>
        </w:rPr>
        <w:t>nextLong</w:t>
      </w:r>
      <w:proofErr w:type="spellEnd"/>
      <w:r w:rsidRPr="006340BE">
        <w:rPr>
          <w:rFonts w:ascii="Courier New" w:hAnsi="Courier New" w:cs="Courier New"/>
          <w:b/>
          <w:sz w:val="24"/>
          <w:szCs w:val="24"/>
        </w:rPr>
        <w:t xml:space="preserve">(), </w:t>
      </w:r>
      <w:proofErr w:type="spellStart"/>
      <w:r w:rsidRPr="006340BE">
        <w:rPr>
          <w:rFonts w:ascii="Courier New" w:hAnsi="Courier New" w:cs="Courier New"/>
          <w:b/>
          <w:sz w:val="24"/>
          <w:szCs w:val="24"/>
        </w:rPr>
        <w:t>nextFloat</w:t>
      </w:r>
      <w:proofErr w:type="spellEnd"/>
      <w:r w:rsidRPr="006340BE">
        <w:rPr>
          <w:rFonts w:ascii="Courier New" w:hAnsi="Courier New" w:cs="Courier New"/>
          <w:b/>
          <w:sz w:val="24"/>
          <w:szCs w:val="24"/>
        </w:rPr>
        <w:t xml:space="preserve">(), and </w:t>
      </w:r>
      <w:proofErr w:type="spellStart"/>
      <w:r w:rsidRPr="006340BE">
        <w:rPr>
          <w:rFonts w:ascii="Courier New" w:hAnsi="Courier New" w:cs="Courier New"/>
          <w:b/>
          <w:sz w:val="24"/>
          <w:szCs w:val="24"/>
        </w:rPr>
        <w:t>nextDouble</w:t>
      </w:r>
      <w:proofErr w:type="spellEnd"/>
      <w:r w:rsidRPr="006340BE">
        <w:rPr>
          <w:rFonts w:ascii="Courier New" w:hAnsi="Courier New" w:cs="Courier New"/>
          <w:b/>
          <w:sz w:val="24"/>
          <w:szCs w:val="24"/>
        </w:rPr>
        <w:t xml:space="preserve">() </w:t>
      </w:r>
      <w:r w:rsidRPr="006340BE">
        <w:rPr>
          <w:sz w:val="24"/>
          <w:szCs w:val="24"/>
        </w:rPr>
        <w:t>the token-based input, because they read individual elements separated by whitespace characters rather than an entire line.</w:t>
      </w:r>
    </w:p>
    <w:p w:rsidR="006340BE" w:rsidRDefault="006340BE" w:rsidP="00CE769C">
      <w:pPr>
        <w:pStyle w:val="ListParagraph"/>
        <w:rPr>
          <w:sz w:val="24"/>
          <w:szCs w:val="24"/>
        </w:rPr>
      </w:pPr>
      <w:r w:rsidRPr="006340BE">
        <w:rPr>
          <w:sz w:val="24"/>
          <w:szCs w:val="24"/>
        </w:rPr>
        <w:t xml:space="preserve">The </w:t>
      </w:r>
      <w:proofErr w:type="spellStart"/>
      <w:proofErr w:type="gramStart"/>
      <w:r w:rsidRPr="006340BE">
        <w:rPr>
          <w:rFonts w:ascii="Courier New" w:hAnsi="Courier New" w:cs="Courier New"/>
          <w:b/>
          <w:sz w:val="24"/>
          <w:szCs w:val="24"/>
        </w:rPr>
        <w:t>nextLine</w:t>
      </w:r>
      <w:proofErr w:type="spellEnd"/>
      <w:r w:rsidRPr="006340BE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6340BE">
        <w:rPr>
          <w:rFonts w:ascii="Courier New" w:hAnsi="Courier New" w:cs="Courier New"/>
          <w:b/>
          <w:sz w:val="24"/>
          <w:szCs w:val="24"/>
        </w:rPr>
        <w:t>)</w:t>
      </w:r>
      <w:r w:rsidRPr="006340BE">
        <w:rPr>
          <w:sz w:val="24"/>
          <w:szCs w:val="24"/>
        </w:rPr>
        <w:t xml:space="preserve"> method is called a line-based input.</w:t>
      </w:r>
    </w:p>
    <w:p w:rsidR="00D27BC5" w:rsidRDefault="00D27BC5" w:rsidP="00CE769C">
      <w:pPr>
        <w:pStyle w:val="ListParagraph"/>
        <w:rPr>
          <w:sz w:val="24"/>
          <w:szCs w:val="24"/>
        </w:rPr>
      </w:pPr>
    </w:p>
    <w:p w:rsidR="00AD2DF4" w:rsidRPr="00AD2DF4" w:rsidRDefault="00D27BC5" w:rsidP="00CE769C">
      <w:pPr>
        <w:pStyle w:val="ListParagraph"/>
        <w:rPr>
          <w:b/>
          <w:sz w:val="24"/>
          <w:szCs w:val="24"/>
        </w:rPr>
      </w:pPr>
      <w:r w:rsidRPr="00AD2DF4">
        <w:rPr>
          <w:b/>
          <w:sz w:val="24"/>
          <w:szCs w:val="24"/>
        </w:rPr>
        <w:t xml:space="preserve">Reading a Character from the Console </w:t>
      </w:r>
    </w:p>
    <w:p w:rsidR="00D27BC5" w:rsidRDefault="00D27BC5" w:rsidP="00CE769C">
      <w:pPr>
        <w:pStyle w:val="ListParagraph"/>
        <w:rPr>
          <w:sz w:val="24"/>
          <w:szCs w:val="24"/>
        </w:rPr>
      </w:pPr>
      <w:r w:rsidRPr="00AD2DF4">
        <w:rPr>
          <w:sz w:val="24"/>
          <w:szCs w:val="24"/>
        </w:rPr>
        <w:t xml:space="preserve">To read a character from the console, use the </w:t>
      </w:r>
      <w:proofErr w:type="spellStart"/>
      <w:proofErr w:type="gramStart"/>
      <w:r w:rsidRPr="00AD2DF4">
        <w:rPr>
          <w:rFonts w:ascii="Courier New" w:hAnsi="Courier New" w:cs="Courier New"/>
          <w:b/>
          <w:sz w:val="24"/>
          <w:szCs w:val="24"/>
        </w:rPr>
        <w:t>nextLine</w:t>
      </w:r>
      <w:proofErr w:type="spellEnd"/>
      <w:r w:rsidRPr="00AD2DF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AD2DF4">
        <w:rPr>
          <w:rFonts w:ascii="Courier New" w:hAnsi="Courier New" w:cs="Courier New"/>
          <w:b/>
          <w:sz w:val="24"/>
          <w:szCs w:val="24"/>
        </w:rPr>
        <w:t>)</w:t>
      </w:r>
      <w:r w:rsidRPr="00AD2DF4">
        <w:rPr>
          <w:sz w:val="24"/>
          <w:szCs w:val="24"/>
        </w:rPr>
        <w:t xml:space="preserve"> method to read a string and then invoke the </w:t>
      </w:r>
      <w:proofErr w:type="spellStart"/>
      <w:r w:rsidRPr="00AD2DF4">
        <w:rPr>
          <w:rFonts w:ascii="Courier New" w:hAnsi="Courier New" w:cs="Courier New"/>
          <w:b/>
          <w:sz w:val="24"/>
          <w:szCs w:val="24"/>
        </w:rPr>
        <w:t>charAt</w:t>
      </w:r>
      <w:proofErr w:type="spellEnd"/>
      <w:r w:rsidRPr="00AD2DF4">
        <w:rPr>
          <w:rFonts w:ascii="Courier New" w:hAnsi="Courier New" w:cs="Courier New"/>
          <w:b/>
          <w:sz w:val="24"/>
          <w:szCs w:val="24"/>
        </w:rPr>
        <w:t>(0)</w:t>
      </w:r>
      <w:r w:rsidRPr="00AD2DF4">
        <w:rPr>
          <w:sz w:val="24"/>
          <w:szCs w:val="24"/>
        </w:rPr>
        <w:t xml:space="preserve"> method on the string to return a character.</w:t>
      </w:r>
    </w:p>
    <w:p w:rsidR="00DE5ED2" w:rsidRDefault="00DE5ED2" w:rsidP="00CE769C">
      <w:pPr>
        <w:pStyle w:val="ListParagraph"/>
        <w:rPr>
          <w:sz w:val="24"/>
          <w:szCs w:val="24"/>
        </w:rPr>
      </w:pPr>
    </w:p>
    <w:p w:rsidR="00DE5ED2" w:rsidRPr="00DE5ED2" w:rsidRDefault="00DE5ED2" w:rsidP="00CE769C">
      <w:pPr>
        <w:pStyle w:val="ListParagraph"/>
        <w:rPr>
          <w:b/>
          <w:sz w:val="24"/>
          <w:szCs w:val="24"/>
        </w:rPr>
      </w:pPr>
      <w:r w:rsidRPr="00DE5ED2">
        <w:rPr>
          <w:b/>
          <w:sz w:val="24"/>
          <w:szCs w:val="24"/>
        </w:rPr>
        <w:t>Comparing Strings</w:t>
      </w:r>
    </w:p>
    <w:p w:rsidR="00DE5ED2" w:rsidRPr="00DE5ED2" w:rsidRDefault="00DE5ED2" w:rsidP="00CE769C">
      <w:pPr>
        <w:pStyle w:val="ListParagraph"/>
        <w:rPr>
          <w:b/>
          <w:sz w:val="24"/>
          <w:szCs w:val="24"/>
        </w:rPr>
      </w:pPr>
      <w:r w:rsidRPr="00DE5ED2">
        <w:rPr>
          <w:sz w:val="24"/>
          <w:szCs w:val="24"/>
        </w:rPr>
        <w:t>The String class contains the methods, for comparing two strings.</w:t>
      </w:r>
    </w:p>
    <w:tbl>
      <w:tblPr>
        <w:tblStyle w:val="LightList-Accent5"/>
        <w:tblW w:w="10458" w:type="dxa"/>
        <w:tblLook w:val="04A0" w:firstRow="1" w:lastRow="0" w:firstColumn="1" w:lastColumn="0" w:noHBand="0" w:noVBand="1"/>
      </w:tblPr>
      <w:tblGrid>
        <w:gridCol w:w="4320"/>
        <w:gridCol w:w="6138"/>
      </w:tblGrid>
      <w:tr w:rsidR="00C157BB" w:rsidRPr="00DE5ED2" w:rsidTr="00C1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E5ED2" w:rsidRPr="00DE5ED2" w:rsidRDefault="00DE5ED2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DE5ED2">
              <w:rPr>
                <w:b w:val="0"/>
                <w:sz w:val="24"/>
                <w:szCs w:val="24"/>
              </w:rPr>
              <w:t>Method</w:t>
            </w:r>
          </w:p>
        </w:tc>
        <w:tc>
          <w:tcPr>
            <w:tcW w:w="6138" w:type="dxa"/>
          </w:tcPr>
          <w:p w:rsidR="00DE5ED2" w:rsidRPr="00DE5ED2" w:rsidRDefault="00DE5E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E5ED2">
              <w:rPr>
                <w:b w:val="0"/>
                <w:sz w:val="24"/>
                <w:szCs w:val="24"/>
              </w:rPr>
              <w:t>Description</w:t>
            </w:r>
          </w:p>
        </w:tc>
      </w:tr>
      <w:tr w:rsidR="00DE5ED2" w:rsidRPr="00DE5ED2" w:rsidTr="00C1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E5ED2" w:rsidRPr="00DE5ED2" w:rsidRDefault="00DE5ED2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DE5ED2">
              <w:rPr>
                <w:rFonts w:ascii="Courier New" w:hAnsi="Courier New" w:cs="Courier New"/>
                <w:sz w:val="24"/>
                <w:szCs w:val="24"/>
              </w:rPr>
              <w:t>equals(s1)</w:t>
            </w:r>
          </w:p>
        </w:tc>
        <w:tc>
          <w:tcPr>
            <w:tcW w:w="6138" w:type="dxa"/>
          </w:tcPr>
          <w:p w:rsidR="00DE5ED2" w:rsidRPr="00DE5ED2" w:rsidRDefault="00DE5E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E5ED2">
              <w:rPr>
                <w:sz w:val="24"/>
                <w:szCs w:val="24"/>
              </w:rPr>
              <w:t>Returns true if this string is equal to string s1.</w:t>
            </w:r>
          </w:p>
        </w:tc>
      </w:tr>
      <w:tr w:rsidR="00DE5ED2" w:rsidRPr="00DE5ED2" w:rsidTr="00C1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E5ED2" w:rsidRPr="00DE5ED2" w:rsidRDefault="00DE5ED2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DE5ED2">
              <w:rPr>
                <w:rFonts w:ascii="Courier New" w:hAnsi="Courier New" w:cs="Courier New"/>
                <w:sz w:val="24"/>
                <w:szCs w:val="24"/>
              </w:rPr>
              <w:t>equalsIgnoreCase</w:t>
            </w:r>
            <w:proofErr w:type="spellEnd"/>
            <w:r w:rsidRPr="00DE5ED2">
              <w:rPr>
                <w:rFonts w:ascii="Courier New" w:hAnsi="Courier New" w:cs="Courier New"/>
                <w:sz w:val="24"/>
                <w:szCs w:val="24"/>
              </w:rPr>
              <w:t>(s1)</w:t>
            </w:r>
          </w:p>
        </w:tc>
        <w:tc>
          <w:tcPr>
            <w:tcW w:w="6138" w:type="dxa"/>
          </w:tcPr>
          <w:p w:rsidR="00DE5ED2" w:rsidRPr="00DE5ED2" w:rsidRDefault="00DE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E5ED2">
              <w:rPr>
                <w:sz w:val="24"/>
                <w:szCs w:val="24"/>
              </w:rPr>
              <w:t>Returns true if this string is equal to string s1; it is case insensitive.</w:t>
            </w:r>
          </w:p>
        </w:tc>
      </w:tr>
      <w:tr w:rsidR="00DE5ED2" w:rsidRPr="00DE5ED2" w:rsidTr="00C1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E5ED2" w:rsidRPr="00DE5ED2" w:rsidRDefault="00DE5ED2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DE5ED2">
              <w:rPr>
                <w:rFonts w:ascii="Courier New" w:hAnsi="Courier New" w:cs="Courier New"/>
                <w:sz w:val="24"/>
                <w:szCs w:val="24"/>
              </w:rPr>
              <w:t>compareTo</w:t>
            </w:r>
            <w:proofErr w:type="spellEnd"/>
            <w:r w:rsidRPr="00DE5ED2">
              <w:rPr>
                <w:rFonts w:ascii="Courier New" w:hAnsi="Courier New" w:cs="Courier New"/>
                <w:sz w:val="24"/>
                <w:szCs w:val="24"/>
              </w:rPr>
              <w:t>(s1)</w:t>
            </w:r>
          </w:p>
        </w:tc>
        <w:tc>
          <w:tcPr>
            <w:tcW w:w="6138" w:type="dxa"/>
          </w:tcPr>
          <w:p w:rsidR="00DE5ED2" w:rsidRPr="00DE5ED2" w:rsidRDefault="00DE5E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E5ED2">
              <w:rPr>
                <w:sz w:val="24"/>
                <w:szCs w:val="24"/>
              </w:rPr>
              <w:t>Returns an integer greater than 0, equal to 0, or less than 0 to indicate whether this string is greater than, equal to, or less than s1.</w:t>
            </w:r>
          </w:p>
        </w:tc>
      </w:tr>
      <w:tr w:rsidR="00DE5ED2" w:rsidRPr="00DE5ED2" w:rsidTr="00C1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E5ED2" w:rsidRPr="00DE5ED2" w:rsidRDefault="00DE5ED2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DE5ED2">
              <w:rPr>
                <w:rFonts w:ascii="Courier New" w:hAnsi="Courier New" w:cs="Courier New"/>
                <w:sz w:val="24"/>
                <w:szCs w:val="24"/>
              </w:rPr>
              <w:t>compareToIgnoreCase</w:t>
            </w:r>
            <w:proofErr w:type="spellEnd"/>
            <w:r w:rsidRPr="00DE5ED2">
              <w:rPr>
                <w:rFonts w:ascii="Courier New" w:hAnsi="Courier New" w:cs="Courier New"/>
                <w:sz w:val="24"/>
                <w:szCs w:val="24"/>
              </w:rPr>
              <w:t>(s1)</w:t>
            </w:r>
          </w:p>
        </w:tc>
        <w:tc>
          <w:tcPr>
            <w:tcW w:w="6138" w:type="dxa"/>
          </w:tcPr>
          <w:p w:rsidR="00DE5ED2" w:rsidRPr="00DE5ED2" w:rsidRDefault="00DE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E5ED2">
              <w:rPr>
                <w:sz w:val="24"/>
                <w:szCs w:val="24"/>
              </w:rPr>
              <w:t xml:space="preserve">Same as </w:t>
            </w:r>
            <w:proofErr w:type="spellStart"/>
            <w:r w:rsidRPr="00C157BB">
              <w:rPr>
                <w:rFonts w:ascii="Courier New" w:hAnsi="Courier New" w:cs="Courier New"/>
                <w:sz w:val="24"/>
                <w:szCs w:val="24"/>
              </w:rPr>
              <w:t>compareTo</w:t>
            </w:r>
            <w:proofErr w:type="spellEnd"/>
            <w:r w:rsidRPr="00DE5ED2">
              <w:rPr>
                <w:sz w:val="24"/>
                <w:szCs w:val="24"/>
              </w:rPr>
              <w:t xml:space="preserve"> except that the comparison is case insensitive.</w:t>
            </w:r>
          </w:p>
        </w:tc>
      </w:tr>
      <w:tr w:rsidR="00DE5ED2" w:rsidRPr="00DE5ED2" w:rsidTr="00C1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E5ED2" w:rsidRPr="00DE5ED2" w:rsidRDefault="00DE5ED2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DE5ED2">
              <w:rPr>
                <w:rFonts w:ascii="Courier New" w:hAnsi="Courier New" w:cs="Courier New"/>
                <w:sz w:val="24"/>
                <w:szCs w:val="24"/>
              </w:rPr>
              <w:t>startsWith</w:t>
            </w:r>
            <w:proofErr w:type="spellEnd"/>
            <w:r w:rsidRPr="00DE5ED2">
              <w:rPr>
                <w:rFonts w:ascii="Courier New" w:hAnsi="Courier New" w:cs="Courier New"/>
                <w:sz w:val="24"/>
                <w:szCs w:val="24"/>
              </w:rPr>
              <w:t>(prefix)</w:t>
            </w:r>
          </w:p>
        </w:tc>
        <w:tc>
          <w:tcPr>
            <w:tcW w:w="6138" w:type="dxa"/>
          </w:tcPr>
          <w:p w:rsidR="00DE5ED2" w:rsidRPr="00DE5ED2" w:rsidRDefault="00DE5E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E5ED2">
              <w:rPr>
                <w:sz w:val="24"/>
                <w:szCs w:val="24"/>
              </w:rPr>
              <w:t>Returns true if this string starts with the specified prefix.</w:t>
            </w:r>
          </w:p>
        </w:tc>
      </w:tr>
      <w:tr w:rsidR="00DE5ED2" w:rsidRPr="00DE5ED2" w:rsidTr="00C157B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E5ED2" w:rsidRPr="00DE5ED2" w:rsidRDefault="00DE5ED2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DE5ED2">
              <w:rPr>
                <w:rFonts w:ascii="Courier New" w:hAnsi="Courier New" w:cs="Courier New"/>
                <w:sz w:val="24"/>
                <w:szCs w:val="24"/>
              </w:rPr>
              <w:lastRenderedPageBreak/>
              <w:t>endsWith</w:t>
            </w:r>
            <w:proofErr w:type="spellEnd"/>
            <w:r w:rsidRPr="00DE5ED2">
              <w:rPr>
                <w:rFonts w:ascii="Courier New" w:hAnsi="Courier New" w:cs="Courier New"/>
                <w:sz w:val="24"/>
                <w:szCs w:val="24"/>
              </w:rPr>
              <w:t>(suffix)</w:t>
            </w:r>
          </w:p>
        </w:tc>
        <w:tc>
          <w:tcPr>
            <w:tcW w:w="6138" w:type="dxa"/>
          </w:tcPr>
          <w:p w:rsidR="00DE5ED2" w:rsidRPr="00DE5ED2" w:rsidRDefault="00DE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E5ED2">
              <w:rPr>
                <w:sz w:val="24"/>
                <w:szCs w:val="24"/>
              </w:rPr>
              <w:t>Returns true if this string ends with the specified suffix.</w:t>
            </w:r>
          </w:p>
        </w:tc>
      </w:tr>
      <w:tr w:rsidR="00DE5ED2" w:rsidRPr="00DE5ED2" w:rsidTr="00C1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DE5ED2" w:rsidRPr="00DE5ED2" w:rsidRDefault="00DE5ED2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DE5ED2">
              <w:rPr>
                <w:rFonts w:ascii="Courier New" w:hAnsi="Courier New" w:cs="Courier New"/>
                <w:sz w:val="24"/>
                <w:szCs w:val="24"/>
              </w:rPr>
              <w:t>contains(s1)</w:t>
            </w:r>
          </w:p>
        </w:tc>
        <w:tc>
          <w:tcPr>
            <w:tcW w:w="6138" w:type="dxa"/>
          </w:tcPr>
          <w:p w:rsidR="00DE5ED2" w:rsidRPr="00DE5ED2" w:rsidRDefault="00DE5E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E5ED2">
              <w:rPr>
                <w:sz w:val="24"/>
                <w:szCs w:val="24"/>
              </w:rPr>
              <w:t>Returns true if s1 is a substring in this string.</w:t>
            </w:r>
          </w:p>
        </w:tc>
      </w:tr>
    </w:tbl>
    <w:p w:rsidR="00AD2DF4" w:rsidRDefault="00D430E8">
      <w:pPr>
        <w:pStyle w:val="ListParagraph"/>
        <w:rPr>
          <w:sz w:val="24"/>
          <w:szCs w:val="24"/>
        </w:rPr>
      </w:pPr>
      <w:r w:rsidRPr="00D430E8">
        <w:rPr>
          <w:b/>
          <w:sz w:val="24"/>
          <w:szCs w:val="24"/>
        </w:rPr>
        <w:t xml:space="preserve">Note: </w:t>
      </w:r>
      <w:r w:rsidRPr="00D430E8">
        <w:rPr>
          <w:sz w:val="24"/>
          <w:szCs w:val="24"/>
        </w:rPr>
        <w:t xml:space="preserve">The </w:t>
      </w:r>
      <w:proofErr w:type="spellStart"/>
      <w:r w:rsidRPr="00D430E8">
        <w:rPr>
          <w:rFonts w:ascii="Courier New" w:hAnsi="Courier New" w:cs="Courier New"/>
          <w:b/>
          <w:sz w:val="24"/>
          <w:szCs w:val="24"/>
        </w:rPr>
        <w:t>compareTo</w:t>
      </w:r>
      <w:proofErr w:type="spellEnd"/>
      <w:r w:rsidRPr="00D430E8">
        <w:rPr>
          <w:sz w:val="24"/>
          <w:szCs w:val="24"/>
        </w:rPr>
        <w:t xml:space="preserve"> method can also be used to compare two strings.</w:t>
      </w:r>
    </w:p>
    <w:p w:rsidR="00D430E8" w:rsidRPr="004077C8" w:rsidRDefault="00D430E8">
      <w:pPr>
        <w:pStyle w:val="ListParagraph"/>
        <w:rPr>
          <w:b/>
          <w:sz w:val="24"/>
          <w:szCs w:val="24"/>
        </w:rPr>
      </w:pPr>
      <w:r w:rsidRPr="004077C8">
        <w:rPr>
          <w:b/>
          <w:sz w:val="24"/>
          <w:szCs w:val="24"/>
        </w:rPr>
        <w:t xml:space="preserve">Obtaining Substrings </w:t>
      </w:r>
    </w:p>
    <w:p w:rsidR="004077C8" w:rsidRPr="004077C8" w:rsidRDefault="00D430E8">
      <w:pPr>
        <w:pStyle w:val="ListParagraph"/>
        <w:rPr>
          <w:sz w:val="24"/>
          <w:szCs w:val="24"/>
        </w:rPr>
      </w:pPr>
      <w:r w:rsidRPr="004077C8">
        <w:rPr>
          <w:sz w:val="24"/>
          <w:szCs w:val="24"/>
        </w:rPr>
        <w:t>You can obtain a single character from</w:t>
      </w:r>
    </w:p>
    <w:p w:rsidR="00D430E8" w:rsidRPr="004077C8" w:rsidRDefault="00D430E8">
      <w:pPr>
        <w:pStyle w:val="ListParagraph"/>
        <w:rPr>
          <w:sz w:val="24"/>
          <w:szCs w:val="24"/>
        </w:rPr>
      </w:pPr>
      <w:r w:rsidRPr="004077C8">
        <w:rPr>
          <w:sz w:val="24"/>
          <w:szCs w:val="24"/>
        </w:rPr>
        <w:t xml:space="preserve"> </w:t>
      </w:r>
      <w:proofErr w:type="gramStart"/>
      <w:r w:rsidRPr="004077C8">
        <w:rPr>
          <w:sz w:val="24"/>
          <w:szCs w:val="24"/>
        </w:rPr>
        <w:t>a</w:t>
      </w:r>
      <w:proofErr w:type="gramEnd"/>
      <w:r w:rsidRPr="004077C8">
        <w:rPr>
          <w:sz w:val="24"/>
          <w:szCs w:val="24"/>
        </w:rPr>
        <w:t xml:space="preserve"> string using the </w:t>
      </w:r>
      <w:proofErr w:type="spellStart"/>
      <w:r w:rsidRPr="004077C8">
        <w:rPr>
          <w:rFonts w:ascii="Courier New" w:hAnsi="Courier New" w:cs="Courier New"/>
          <w:b/>
          <w:sz w:val="24"/>
          <w:szCs w:val="24"/>
        </w:rPr>
        <w:t>charAt</w:t>
      </w:r>
      <w:proofErr w:type="spellEnd"/>
      <w:r w:rsidRPr="004077C8">
        <w:rPr>
          <w:sz w:val="24"/>
          <w:szCs w:val="24"/>
        </w:rPr>
        <w:t xml:space="preserve"> method. You can also obtain a substring from a string using the </w:t>
      </w:r>
      <w:r w:rsidRPr="004077C8">
        <w:rPr>
          <w:b/>
          <w:sz w:val="24"/>
          <w:szCs w:val="24"/>
        </w:rPr>
        <w:t>substring</w:t>
      </w:r>
      <w:r w:rsidRPr="004077C8">
        <w:rPr>
          <w:sz w:val="24"/>
          <w:szCs w:val="24"/>
        </w:rPr>
        <w:t xml:space="preserve"> met</w:t>
      </w:r>
      <w:r w:rsidR="00AD6A29" w:rsidRPr="004077C8">
        <w:rPr>
          <w:sz w:val="24"/>
          <w:szCs w:val="24"/>
        </w:rPr>
        <w:t>hod</w:t>
      </w:r>
      <w:r w:rsidRPr="004077C8">
        <w:rPr>
          <w:sz w:val="24"/>
          <w:szCs w:val="24"/>
        </w:rPr>
        <w:t xml:space="preserve"> in the </w:t>
      </w:r>
      <w:r w:rsidRPr="004077C8">
        <w:rPr>
          <w:b/>
          <w:sz w:val="24"/>
          <w:szCs w:val="24"/>
        </w:rPr>
        <w:t>String</w:t>
      </w:r>
      <w:r w:rsidRPr="004077C8">
        <w:rPr>
          <w:sz w:val="24"/>
          <w:szCs w:val="24"/>
        </w:rPr>
        <w:t xml:space="preserve"> class.</w:t>
      </w:r>
    </w:p>
    <w:p w:rsidR="004077C8" w:rsidRPr="004077C8" w:rsidRDefault="004077C8">
      <w:pPr>
        <w:pStyle w:val="ListParagraph"/>
        <w:rPr>
          <w:sz w:val="24"/>
          <w:szCs w:val="24"/>
        </w:rPr>
      </w:pPr>
    </w:p>
    <w:p w:rsidR="00AD6A29" w:rsidRPr="004077C8" w:rsidRDefault="004077C8">
      <w:pPr>
        <w:pStyle w:val="ListParagraph"/>
        <w:rPr>
          <w:b/>
          <w:sz w:val="24"/>
          <w:szCs w:val="24"/>
        </w:rPr>
      </w:pPr>
      <w:r w:rsidRPr="004077C8">
        <w:rPr>
          <w:b/>
          <w:sz w:val="24"/>
          <w:szCs w:val="24"/>
        </w:rPr>
        <w:t>The String Class Contains the Methods for Obtaining Substring</w:t>
      </w:r>
    </w:p>
    <w:p w:rsidR="004077C8" w:rsidRPr="004077C8" w:rsidRDefault="004077C8">
      <w:pPr>
        <w:pStyle w:val="ListParagraph"/>
        <w:rPr>
          <w:b/>
        </w:rPr>
      </w:pPr>
    </w:p>
    <w:tbl>
      <w:tblPr>
        <w:tblStyle w:val="LightList-Accent5"/>
        <w:tblW w:w="11441" w:type="dxa"/>
        <w:tblInd w:w="-893" w:type="dxa"/>
        <w:tblLook w:val="04A0" w:firstRow="1" w:lastRow="0" w:firstColumn="1" w:lastColumn="0" w:noHBand="0" w:noVBand="1"/>
      </w:tblPr>
      <w:tblGrid>
        <w:gridCol w:w="4781"/>
        <w:gridCol w:w="6660"/>
      </w:tblGrid>
      <w:tr w:rsidR="004077C8" w:rsidTr="00407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4077C8" w:rsidRDefault="004077C8">
            <w:pPr>
              <w:pStyle w:val="ListParagraph"/>
              <w:ind w:left="0"/>
              <w:rPr>
                <w:b w:val="0"/>
                <w:sz w:val="28"/>
                <w:szCs w:val="24"/>
              </w:rPr>
            </w:pPr>
            <w:r>
              <w:rPr>
                <w:b w:val="0"/>
                <w:sz w:val="28"/>
                <w:szCs w:val="24"/>
              </w:rPr>
              <w:t>Method</w:t>
            </w:r>
          </w:p>
        </w:tc>
        <w:tc>
          <w:tcPr>
            <w:tcW w:w="6660" w:type="dxa"/>
          </w:tcPr>
          <w:p w:rsidR="004077C8" w:rsidRDefault="004077C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>
              <w:rPr>
                <w:b w:val="0"/>
                <w:sz w:val="28"/>
                <w:szCs w:val="24"/>
              </w:rPr>
              <w:t>Description</w:t>
            </w:r>
          </w:p>
        </w:tc>
      </w:tr>
      <w:tr w:rsidR="004077C8" w:rsidRPr="004077C8" w:rsidTr="00407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4077C8" w:rsidRPr="004077C8" w:rsidRDefault="004077C8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4077C8">
              <w:rPr>
                <w:rFonts w:ascii="Courier New" w:hAnsi="Courier New" w:cs="Courier New"/>
                <w:b w:val="0"/>
                <w:sz w:val="24"/>
                <w:szCs w:val="24"/>
              </w:rPr>
              <w:t>substring(</w:t>
            </w:r>
            <w:proofErr w:type="spellStart"/>
            <w:r w:rsidRPr="004077C8">
              <w:rPr>
                <w:rFonts w:ascii="Courier New" w:hAnsi="Courier New" w:cs="Courier New"/>
                <w:b w:val="0"/>
                <w:sz w:val="24"/>
                <w:szCs w:val="24"/>
              </w:rPr>
              <w:t>beginIndex</w:t>
            </w:r>
            <w:proofErr w:type="spellEnd"/>
            <w:r w:rsidRPr="004077C8">
              <w:rPr>
                <w:rFonts w:ascii="Courier New" w:hAnsi="Courier New" w:cs="Courier New"/>
                <w:b w:val="0"/>
                <w:sz w:val="24"/>
                <w:szCs w:val="24"/>
              </w:rPr>
              <w:t>)</w:t>
            </w:r>
          </w:p>
        </w:tc>
        <w:tc>
          <w:tcPr>
            <w:tcW w:w="6660" w:type="dxa"/>
          </w:tcPr>
          <w:p w:rsidR="004077C8" w:rsidRPr="004077C8" w:rsidRDefault="004077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077C8">
              <w:rPr>
                <w:sz w:val="24"/>
                <w:szCs w:val="24"/>
              </w:rPr>
              <w:t xml:space="preserve">Returns this string’s substring that begins with the character at the specified </w:t>
            </w:r>
            <w:proofErr w:type="spellStart"/>
            <w:r w:rsidRPr="004077C8">
              <w:rPr>
                <w:rFonts w:ascii="Courier New" w:hAnsi="Courier New" w:cs="Courier New"/>
                <w:b/>
                <w:sz w:val="24"/>
                <w:szCs w:val="24"/>
              </w:rPr>
              <w:t>beginIndex</w:t>
            </w:r>
            <w:proofErr w:type="spellEnd"/>
            <w:r w:rsidRPr="004077C8">
              <w:rPr>
                <w:sz w:val="24"/>
                <w:szCs w:val="24"/>
              </w:rPr>
              <w:t xml:space="preserve"> and extends to the end of the string.</w:t>
            </w:r>
          </w:p>
        </w:tc>
      </w:tr>
      <w:tr w:rsidR="004077C8" w:rsidRPr="004077C8" w:rsidTr="004077C8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4077C8" w:rsidRPr="004077C8" w:rsidRDefault="004077C8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4077C8">
              <w:rPr>
                <w:rFonts w:ascii="Courier New" w:hAnsi="Courier New" w:cs="Courier New"/>
                <w:b w:val="0"/>
                <w:sz w:val="24"/>
                <w:szCs w:val="24"/>
              </w:rPr>
              <w:t>substring(</w:t>
            </w:r>
            <w:proofErr w:type="spellStart"/>
            <w:r w:rsidRPr="004077C8">
              <w:rPr>
                <w:rFonts w:ascii="Courier New" w:hAnsi="Courier New" w:cs="Courier New"/>
                <w:b w:val="0"/>
                <w:sz w:val="24"/>
                <w:szCs w:val="24"/>
              </w:rPr>
              <w:t>beginIndex</w:t>
            </w:r>
            <w:proofErr w:type="spellEnd"/>
            <w:r w:rsidRPr="004077C8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, </w:t>
            </w:r>
            <w:proofErr w:type="spellStart"/>
            <w:r w:rsidRPr="004077C8">
              <w:rPr>
                <w:rFonts w:ascii="Courier New" w:hAnsi="Courier New" w:cs="Courier New"/>
                <w:b w:val="0"/>
                <w:sz w:val="24"/>
                <w:szCs w:val="24"/>
              </w:rPr>
              <w:t>endIndex</w:t>
            </w:r>
            <w:proofErr w:type="spellEnd"/>
            <w:r w:rsidRPr="004077C8">
              <w:rPr>
                <w:rFonts w:ascii="Courier New" w:hAnsi="Courier New" w:cs="Courier New"/>
                <w:b w:val="0"/>
                <w:sz w:val="24"/>
                <w:szCs w:val="24"/>
              </w:rPr>
              <w:t>)</w:t>
            </w:r>
          </w:p>
        </w:tc>
        <w:tc>
          <w:tcPr>
            <w:tcW w:w="6660" w:type="dxa"/>
          </w:tcPr>
          <w:p w:rsidR="004077C8" w:rsidRPr="004077C8" w:rsidRDefault="004077C8" w:rsidP="004077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77C8">
              <w:rPr>
                <w:sz w:val="24"/>
                <w:szCs w:val="24"/>
              </w:rPr>
              <w:t xml:space="preserve">Returns this string’s substring that begins at the specified </w:t>
            </w:r>
            <w:proofErr w:type="spellStart"/>
            <w:r w:rsidRPr="004077C8">
              <w:rPr>
                <w:rFonts w:ascii="Courier New" w:hAnsi="Courier New" w:cs="Courier New"/>
                <w:b/>
                <w:sz w:val="24"/>
                <w:szCs w:val="24"/>
              </w:rPr>
              <w:t>beginIndex</w:t>
            </w:r>
            <w:proofErr w:type="spellEnd"/>
            <w:r w:rsidRPr="004077C8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4077C8">
              <w:rPr>
                <w:sz w:val="24"/>
                <w:szCs w:val="24"/>
              </w:rPr>
              <w:t xml:space="preserve">and extends to the character at index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endIndex</w:t>
            </w:r>
            <w:proofErr w:type="spellEnd"/>
            <w:r w:rsidRPr="004077C8">
              <w:rPr>
                <w:rFonts w:ascii="Courier New" w:hAnsi="Courier New" w:cs="Courier New"/>
                <w:b/>
                <w:sz w:val="24"/>
                <w:szCs w:val="24"/>
              </w:rPr>
              <w:t>– 1</w:t>
            </w:r>
            <w:r w:rsidRPr="004077C8">
              <w:rPr>
                <w:sz w:val="24"/>
                <w:szCs w:val="24"/>
              </w:rPr>
              <w:t>,</w:t>
            </w:r>
          </w:p>
          <w:p w:rsidR="004077C8" w:rsidRPr="004077C8" w:rsidRDefault="004077C8" w:rsidP="004077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077C8">
              <w:rPr>
                <w:sz w:val="24"/>
                <w:szCs w:val="24"/>
              </w:rPr>
              <w:t xml:space="preserve">Note the character at </w:t>
            </w:r>
            <w:proofErr w:type="spellStart"/>
            <w:r w:rsidRPr="004077C8">
              <w:rPr>
                <w:rFonts w:ascii="Courier New" w:hAnsi="Courier New" w:cs="Courier New"/>
                <w:b/>
                <w:sz w:val="24"/>
                <w:szCs w:val="24"/>
              </w:rPr>
              <w:t>endIndex</w:t>
            </w:r>
            <w:proofErr w:type="spellEnd"/>
            <w:r w:rsidRPr="004077C8">
              <w:rPr>
                <w:sz w:val="24"/>
                <w:szCs w:val="24"/>
              </w:rPr>
              <w:t xml:space="preserve"> is not part of the substring.</w:t>
            </w:r>
          </w:p>
        </w:tc>
      </w:tr>
    </w:tbl>
    <w:p w:rsidR="004077C8" w:rsidRPr="004077C8" w:rsidRDefault="004077C8">
      <w:pPr>
        <w:pStyle w:val="ListParagraph"/>
        <w:rPr>
          <w:b/>
          <w:sz w:val="24"/>
          <w:szCs w:val="24"/>
        </w:rPr>
      </w:pPr>
    </w:p>
    <w:p w:rsidR="004077C8" w:rsidRPr="004077C8" w:rsidRDefault="004077C8">
      <w:pPr>
        <w:pStyle w:val="ListParagraph"/>
        <w:rPr>
          <w:b/>
          <w:sz w:val="24"/>
          <w:szCs w:val="24"/>
        </w:rPr>
      </w:pPr>
      <w:r w:rsidRPr="004077C8">
        <w:rPr>
          <w:b/>
          <w:sz w:val="24"/>
          <w:szCs w:val="24"/>
        </w:rPr>
        <w:t>Finding a Character or a Substring in a String</w:t>
      </w:r>
    </w:p>
    <w:p w:rsidR="004077C8" w:rsidRDefault="004077C8">
      <w:pPr>
        <w:pStyle w:val="ListParagraph"/>
        <w:rPr>
          <w:sz w:val="24"/>
          <w:szCs w:val="24"/>
        </w:rPr>
      </w:pPr>
      <w:r w:rsidRPr="004077C8">
        <w:rPr>
          <w:sz w:val="24"/>
          <w:szCs w:val="24"/>
        </w:rPr>
        <w:t xml:space="preserve"> The</w:t>
      </w:r>
      <w:r w:rsidRPr="004077C8">
        <w:rPr>
          <w:b/>
          <w:sz w:val="24"/>
          <w:szCs w:val="24"/>
        </w:rPr>
        <w:t xml:space="preserve"> String</w:t>
      </w:r>
      <w:r w:rsidRPr="004077C8">
        <w:rPr>
          <w:sz w:val="24"/>
          <w:szCs w:val="24"/>
        </w:rPr>
        <w:t xml:space="preserve"> class provides several versions of </w:t>
      </w:r>
      <w:proofErr w:type="spellStart"/>
      <w:r w:rsidRPr="004077C8">
        <w:rPr>
          <w:rFonts w:ascii="Courier New" w:hAnsi="Courier New" w:cs="Courier New"/>
          <w:b/>
          <w:sz w:val="24"/>
          <w:szCs w:val="24"/>
        </w:rPr>
        <w:t>indexOf</w:t>
      </w:r>
      <w:proofErr w:type="spellEnd"/>
      <w:r w:rsidRPr="004077C8">
        <w:rPr>
          <w:rFonts w:ascii="Courier New" w:hAnsi="Courier New" w:cs="Courier New"/>
          <w:b/>
          <w:sz w:val="24"/>
          <w:szCs w:val="24"/>
        </w:rPr>
        <w:t xml:space="preserve"> </w:t>
      </w:r>
      <w:r w:rsidRPr="004077C8">
        <w:rPr>
          <w:sz w:val="24"/>
          <w:szCs w:val="24"/>
        </w:rPr>
        <w:t xml:space="preserve">and </w:t>
      </w:r>
      <w:proofErr w:type="spellStart"/>
      <w:r w:rsidRPr="004077C8">
        <w:rPr>
          <w:rFonts w:ascii="Courier New" w:hAnsi="Courier New" w:cs="Courier New"/>
          <w:b/>
          <w:sz w:val="24"/>
          <w:szCs w:val="24"/>
        </w:rPr>
        <w:t>lastIndexOf</w:t>
      </w:r>
      <w:proofErr w:type="spellEnd"/>
      <w:r w:rsidRPr="004077C8">
        <w:rPr>
          <w:sz w:val="24"/>
          <w:szCs w:val="24"/>
        </w:rPr>
        <w:t xml:space="preserve"> methods to find a chara</w:t>
      </w:r>
      <w:r>
        <w:rPr>
          <w:sz w:val="24"/>
          <w:szCs w:val="24"/>
        </w:rPr>
        <w:t>cter or a substring in a string.</w:t>
      </w:r>
    </w:p>
    <w:p w:rsidR="0042782C" w:rsidRDefault="0042782C">
      <w:pPr>
        <w:pStyle w:val="ListParagraph"/>
        <w:rPr>
          <w:sz w:val="24"/>
          <w:szCs w:val="24"/>
        </w:rPr>
      </w:pPr>
    </w:p>
    <w:tbl>
      <w:tblPr>
        <w:tblStyle w:val="LightList-Accent5"/>
        <w:tblW w:w="11910" w:type="dxa"/>
        <w:tblInd w:w="-1268" w:type="dxa"/>
        <w:tblLook w:val="04A0" w:firstRow="1" w:lastRow="0" w:firstColumn="1" w:lastColumn="0" w:noHBand="0" w:noVBand="1"/>
      </w:tblPr>
      <w:tblGrid>
        <w:gridCol w:w="4753"/>
        <w:gridCol w:w="7157"/>
      </w:tblGrid>
      <w:tr w:rsidR="0042782C" w:rsidTr="00AD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:rsidR="0042782C" w:rsidRPr="00AD3B80" w:rsidRDefault="0042782C">
            <w:pPr>
              <w:pStyle w:val="ListParagraph"/>
              <w:ind w:left="0"/>
              <w:rPr>
                <w:sz w:val="24"/>
                <w:szCs w:val="24"/>
              </w:rPr>
            </w:pPr>
            <w:r w:rsidRPr="00AD3B80">
              <w:rPr>
                <w:sz w:val="24"/>
                <w:szCs w:val="24"/>
              </w:rPr>
              <w:t>Method</w:t>
            </w:r>
          </w:p>
        </w:tc>
        <w:tc>
          <w:tcPr>
            <w:tcW w:w="7157" w:type="dxa"/>
          </w:tcPr>
          <w:p w:rsidR="0042782C" w:rsidRPr="00AD3B80" w:rsidRDefault="0042782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3B80">
              <w:rPr>
                <w:sz w:val="24"/>
                <w:szCs w:val="24"/>
              </w:rPr>
              <w:t xml:space="preserve">Description </w:t>
            </w:r>
          </w:p>
        </w:tc>
      </w:tr>
      <w:tr w:rsidR="0042782C" w:rsidTr="00AD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:rsidR="0042782C" w:rsidRPr="0042782C" w:rsidRDefault="0042782C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indexOf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(</w:t>
            </w: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ch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)</w:t>
            </w:r>
          </w:p>
        </w:tc>
        <w:tc>
          <w:tcPr>
            <w:tcW w:w="7157" w:type="dxa"/>
          </w:tcPr>
          <w:p w:rsidR="0042782C" w:rsidRPr="0042782C" w:rsidRDefault="004278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782C">
              <w:rPr>
                <w:sz w:val="24"/>
                <w:szCs w:val="24"/>
              </w:rPr>
              <w:t>Returns the index of the first occurrence o</w:t>
            </w:r>
            <w:r w:rsidRPr="004201FA">
              <w:rPr>
                <w:rFonts w:ascii="Courier New" w:hAnsi="Courier New" w:cs="Courier New"/>
                <w:b/>
                <w:sz w:val="24"/>
                <w:szCs w:val="24"/>
              </w:rPr>
              <w:t xml:space="preserve">f </w:t>
            </w:r>
            <w:proofErr w:type="spellStart"/>
            <w:r w:rsidRPr="004201FA">
              <w:rPr>
                <w:rFonts w:ascii="Courier New" w:hAnsi="Courier New" w:cs="Courier New"/>
                <w:b/>
                <w:sz w:val="24"/>
                <w:szCs w:val="24"/>
              </w:rPr>
              <w:t>ch</w:t>
            </w:r>
            <w:proofErr w:type="spellEnd"/>
            <w:r w:rsidRPr="0042782C">
              <w:rPr>
                <w:sz w:val="24"/>
                <w:szCs w:val="24"/>
              </w:rPr>
              <w:t xml:space="preserve"> in the string. Returns −1 if not matched.</w:t>
            </w:r>
          </w:p>
        </w:tc>
      </w:tr>
      <w:tr w:rsidR="0042782C" w:rsidTr="00AD3B80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:rsidR="0042782C" w:rsidRPr="0042782C" w:rsidRDefault="0042782C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indexOf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(</w:t>
            </w: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ch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, </w:t>
            </w: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fromIndex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)</w:t>
            </w:r>
          </w:p>
        </w:tc>
        <w:tc>
          <w:tcPr>
            <w:tcW w:w="7157" w:type="dxa"/>
          </w:tcPr>
          <w:p w:rsidR="0042782C" w:rsidRPr="0042782C" w:rsidRDefault="004278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782C">
              <w:rPr>
                <w:sz w:val="24"/>
                <w:szCs w:val="24"/>
              </w:rPr>
              <w:t xml:space="preserve">Returns the index of the first occurrence of </w:t>
            </w:r>
            <w:proofErr w:type="spellStart"/>
            <w:r w:rsidRPr="004201FA">
              <w:rPr>
                <w:rFonts w:ascii="Courier New" w:hAnsi="Courier New" w:cs="Courier New"/>
                <w:b/>
                <w:sz w:val="24"/>
                <w:szCs w:val="24"/>
              </w:rPr>
              <w:t>ch</w:t>
            </w:r>
            <w:proofErr w:type="spellEnd"/>
            <w:r w:rsidRPr="0042782C">
              <w:rPr>
                <w:sz w:val="24"/>
                <w:szCs w:val="24"/>
              </w:rPr>
              <w:t xml:space="preserve"> after </w:t>
            </w:r>
            <w:proofErr w:type="spellStart"/>
            <w:r w:rsidRPr="004201FA">
              <w:rPr>
                <w:rFonts w:ascii="Courier New" w:hAnsi="Courier New" w:cs="Courier New"/>
                <w:b/>
                <w:sz w:val="24"/>
                <w:szCs w:val="24"/>
              </w:rPr>
              <w:t>fromIndex</w:t>
            </w:r>
            <w:proofErr w:type="spellEnd"/>
            <w:r w:rsidRPr="0042782C">
              <w:rPr>
                <w:sz w:val="24"/>
                <w:szCs w:val="24"/>
              </w:rPr>
              <w:t xml:space="preserve"> in the string. Returns −1 if not matched.</w:t>
            </w:r>
          </w:p>
        </w:tc>
      </w:tr>
      <w:tr w:rsidR="0042782C" w:rsidTr="00AD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:rsidR="0042782C" w:rsidRPr="0042782C" w:rsidRDefault="0042782C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indexOf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(s)</w:t>
            </w:r>
          </w:p>
        </w:tc>
        <w:tc>
          <w:tcPr>
            <w:tcW w:w="7157" w:type="dxa"/>
          </w:tcPr>
          <w:p w:rsidR="0042782C" w:rsidRPr="0042782C" w:rsidRDefault="004278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782C">
              <w:rPr>
                <w:sz w:val="24"/>
                <w:szCs w:val="24"/>
              </w:rPr>
              <w:t>Returns the index of the first occurrence of string s in this string. Returns −1 if not matched.</w:t>
            </w:r>
          </w:p>
        </w:tc>
      </w:tr>
      <w:tr w:rsidR="0042782C" w:rsidTr="00AD3B80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:rsidR="0042782C" w:rsidRPr="0042782C" w:rsidRDefault="0042782C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indexOf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(s, </w:t>
            </w: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fromIndex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)</w:t>
            </w:r>
          </w:p>
        </w:tc>
        <w:tc>
          <w:tcPr>
            <w:tcW w:w="7157" w:type="dxa"/>
          </w:tcPr>
          <w:p w:rsidR="0042782C" w:rsidRPr="0042782C" w:rsidRDefault="004278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782C">
              <w:rPr>
                <w:sz w:val="24"/>
                <w:szCs w:val="24"/>
              </w:rPr>
              <w:t xml:space="preserve">Returns the index of the first occurrence of string s in this string after </w:t>
            </w:r>
            <w:proofErr w:type="spellStart"/>
            <w:r w:rsidRPr="0042782C">
              <w:rPr>
                <w:rFonts w:ascii="Courier New" w:hAnsi="Courier New" w:cs="Courier New"/>
                <w:b/>
                <w:sz w:val="24"/>
                <w:szCs w:val="24"/>
              </w:rPr>
              <w:t>fromIndex</w:t>
            </w:r>
            <w:proofErr w:type="spellEnd"/>
            <w:r w:rsidRPr="0042782C">
              <w:rPr>
                <w:sz w:val="24"/>
                <w:szCs w:val="24"/>
              </w:rPr>
              <w:t>. Returns −1 if not matched.</w:t>
            </w:r>
          </w:p>
        </w:tc>
      </w:tr>
      <w:tr w:rsidR="0042782C" w:rsidTr="00AD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:rsidR="0042782C" w:rsidRPr="0042782C" w:rsidRDefault="0042782C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lastIndexOf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(</w:t>
            </w: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ch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)</w:t>
            </w:r>
          </w:p>
        </w:tc>
        <w:tc>
          <w:tcPr>
            <w:tcW w:w="7157" w:type="dxa"/>
          </w:tcPr>
          <w:p w:rsidR="0042782C" w:rsidRPr="0042782C" w:rsidRDefault="004278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782C">
              <w:rPr>
                <w:sz w:val="24"/>
                <w:szCs w:val="24"/>
              </w:rPr>
              <w:t xml:space="preserve">Returns the index of the last occurrence of </w:t>
            </w:r>
            <w:proofErr w:type="spellStart"/>
            <w:r w:rsidRPr="0042782C">
              <w:rPr>
                <w:rFonts w:ascii="Courier New" w:hAnsi="Courier New" w:cs="Courier New"/>
                <w:b/>
                <w:sz w:val="24"/>
                <w:szCs w:val="24"/>
              </w:rPr>
              <w:t>ch</w:t>
            </w:r>
            <w:proofErr w:type="spellEnd"/>
            <w:r w:rsidRPr="0042782C">
              <w:rPr>
                <w:sz w:val="24"/>
                <w:szCs w:val="24"/>
              </w:rPr>
              <w:t xml:space="preserve"> in the string. Returns −1 if not matched.</w:t>
            </w:r>
          </w:p>
        </w:tc>
      </w:tr>
      <w:tr w:rsidR="0042782C" w:rsidTr="00AD3B80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:rsidR="0042782C" w:rsidRPr="0042782C" w:rsidRDefault="0042782C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lastIndexOf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(</w:t>
            </w: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ch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, </w:t>
            </w: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fromIndex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)</w:t>
            </w:r>
          </w:p>
        </w:tc>
        <w:tc>
          <w:tcPr>
            <w:tcW w:w="7157" w:type="dxa"/>
          </w:tcPr>
          <w:p w:rsidR="0042782C" w:rsidRPr="0042782C" w:rsidRDefault="004278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782C">
              <w:rPr>
                <w:sz w:val="24"/>
                <w:szCs w:val="24"/>
              </w:rPr>
              <w:t xml:space="preserve">Returns the index of the last occurrence of </w:t>
            </w:r>
            <w:proofErr w:type="spellStart"/>
            <w:r w:rsidRPr="0042782C">
              <w:rPr>
                <w:rFonts w:ascii="Courier New" w:hAnsi="Courier New" w:cs="Courier New"/>
                <w:b/>
                <w:sz w:val="24"/>
                <w:szCs w:val="24"/>
              </w:rPr>
              <w:t>ch</w:t>
            </w:r>
            <w:proofErr w:type="spellEnd"/>
            <w:r w:rsidRPr="0042782C">
              <w:rPr>
                <w:sz w:val="24"/>
                <w:szCs w:val="24"/>
              </w:rPr>
              <w:t xml:space="preserve"> before </w:t>
            </w:r>
            <w:proofErr w:type="spellStart"/>
            <w:r w:rsidRPr="0042782C">
              <w:rPr>
                <w:rFonts w:ascii="Courier New" w:hAnsi="Courier New" w:cs="Courier New"/>
                <w:b/>
                <w:sz w:val="24"/>
                <w:szCs w:val="24"/>
              </w:rPr>
              <w:t>fromIndex</w:t>
            </w:r>
            <w:proofErr w:type="spellEnd"/>
            <w:r w:rsidRPr="0042782C">
              <w:rPr>
                <w:sz w:val="24"/>
                <w:szCs w:val="24"/>
              </w:rPr>
              <w:t xml:space="preserve"> in this string. Returns −1 if not matched.</w:t>
            </w:r>
          </w:p>
        </w:tc>
      </w:tr>
      <w:tr w:rsidR="0042782C" w:rsidTr="00AD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:rsidR="0042782C" w:rsidRPr="0042782C" w:rsidRDefault="0042782C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lastIndexOf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(s)</w:t>
            </w:r>
          </w:p>
        </w:tc>
        <w:tc>
          <w:tcPr>
            <w:tcW w:w="7157" w:type="dxa"/>
          </w:tcPr>
          <w:p w:rsidR="0042782C" w:rsidRPr="0042782C" w:rsidRDefault="004278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782C">
              <w:rPr>
                <w:sz w:val="24"/>
                <w:szCs w:val="24"/>
              </w:rPr>
              <w:t>Returns the index of the last occurrence of string s. Returns −1 if not matched.</w:t>
            </w:r>
          </w:p>
        </w:tc>
      </w:tr>
      <w:tr w:rsidR="0042782C" w:rsidTr="00AD3B80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:rsidR="0042782C" w:rsidRPr="0042782C" w:rsidRDefault="0042782C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lastIndexOf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(s, </w:t>
            </w:r>
            <w:proofErr w:type="spellStart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fromIndex</w:t>
            </w:r>
            <w:proofErr w:type="spellEnd"/>
            <w:r w:rsidRPr="0042782C">
              <w:rPr>
                <w:rFonts w:ascii="Courier New" w:hAnsi="Courier New" w:cs="Courier New"/>
                <w:b w:val="0"/>
                <w:sz w:val="24"/>
                <w:szCs w:val="24"/>
              </w:rPr>
              <w:t>)</w:t>
            </w:r>
          </w:p>
        </w:tc>
        <w:tc>
          <w:tcPr>
            <w:tcW w:w="7157" w:type="dxa"/>
          </w:tcPr>
          <w:p w:rsidR="0042782C" w:rsidRPr="0042782C" w:rsidRDefault="004278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782C">
              <w:rPr>
                <w:sz w:val="24"/>
                <w:szCs w:val="24"/>
              </w:rPr>
              <w:t xml:space="preserve">Returns the index of the last occurrence of string s before </w:t>
            </w:r>
            <w:proofErr w:type="spellStart"/>
            <w:r w:rsidRPr="0042782C">
              <w:rPr>
                <w:rFonts w:ascii="Courier New" w:hAnsi="Courier New" w:cs="Courier New"/>
                <w:b/>
                <w:sz w:val="24"/>
                <w:szCs w:val="24"/>
              </w:rPr>
              <w:t>fromIndex</w:t>
            </w:r>
            <w:proofErr w:type="spellEnd"/>
            <w:r w:rsidRPr="0042782C">
              <w:rPr>
                <w:sz w:val="24"/>
                <w:szCs w:val="24"/>
              </w:rPr>
              <w:t>. Returns −1 if not matched.</w:t>
            </w:r>
          </w:p>
        </w:tc>
      </w:tr>
    </w:tbl>
    <w:p w:rsidR="0042782C" w:rsidRDefault="0042782C">
      <w:pPr>
        <w:pStyle w:val="ListParagraph"/>
        <w:rPr>
          <w:b/>
          <w:sz w:val="24"/>
          <w:szCs w:val="24"/>
        </w:rPr>
      </w:pPr>
    </w:p>
    <w:p w:rsidR="00BA0D2D" w:rsidRPr="00684268" w:rsidRDefault="00BA0D2D">
      <w:pPr>
        <w:pStyle w:val="ListParagraph"/>
        <w:rPr>
          <w:b/>
          <w:sz w:val="24"/>
          <w:szCs w:val="24"/>
        </w:rPr>
      </w:pPr>
      <w:r w:rsidRPr="00684268">
        <w:rPr>
          <w:b/>
          <w:sz w:val="24"/>
          <w:szCs w:val="24"/>
        </w:rPr>
        <w:t xml:space="preserve">Conversion between Strings and Numbers </w:t>
      </w:r>
    </w:p>
    <w:p w:rsidR="00BA0D2D" w:rsidRPr="00684268" w:rsidRDefault="00BA0D2D">
      <w:pPr>
        <w:pStyle w:val="ListParagraph"/>
        <w:rPr>
          <w:sz w:val="24"/>
          <w:szCs w:val="24"/>
        </w:rPr>
      </w:pPr>
      <w:r w:rsidRPr="00684268">
        <w:rPr>
          <w:sz w:val="24"/>
          <w:szCs w:val="24"/>
        </w:rPr>
        <w:t xml:space="preserve">You can convert a numeric string into a number. </w:t>
      </w:r>
    </w:p>
    <w:p w:rsidR="00684268" w:rsidRPr="00684268" w:rsidRDefault="00BA0D2D" w:rsidP="0068426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84268">
        <w:rPr>
          <w:sz w:val="24"/>
          <w:szCs w:val="24"/>
        </w:rPr>
        <w:t>To convert a string into an</w:t>
      </w:r>
      <w:r w:rsidRPr="0068426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84268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684268">
        <w:rPr>
          <w:sz w:val="24"/>
          <w:szCs w:val="24"/>
        </w:rPr>
        <w:t xml:space="preserve"> value, use the </w:t>
      </w:r>
      <w:proofErr w:type="spellStart"/>
      <w:r w:rsidRPr="00684268">
        <w:rPr>
          <w:rFonts w:ascii="Courier New" w:hAnsi="Courier New" w:cs="Courier New"/>
          <w:b/>
          <w:sz w:val="24"/>
          <w:szCs w:val="24"/>
        </w:rPr>
        <w:t>Integer.parseInt</w:t>
      </w:r>
      <w:proofErr w:type="spellEnd"/>
      <w:r w:rsidRPr="00684268">
        <w:rPr>
          <w:sz w:val="24"/>
          <w:szCs w:val="24"/>
        </w:rPr>
        <w:t xml:space="preserve"> method, as follows: </w:t>
      </w:r>
    </w:p>
    <w:p w:rsidR="00BA0D2D" w:rsidRPr="00684268" w:rsidRDefault="00BA0D2D" w:rsidP="00684268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84268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68426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84268">
        <w:rPr>
          <w:rFonts w:ascii="Courier New" w:hAnsi="Courier New" w:cs="Courier New"/>
          <w:b/>
          <w:sz w:val="24"/>
          <w:szCs w:val="24"/>
        </w:rPr>
        <w:t>intValue</w:t>
      </w:r>
      <w:proofErr w:type="spellEnd"/>
      <w:r w:rsidRPr="00684268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684268">
        <w:rPr>
          <w:rFonts w:ascii="Courier New" w:hAnsi="Courier New" w:cs="Courier New"/>
          <w:b/>
          <w:sz w:val="24"/>
          <w:szCs w:val="24"/>
        </w:rPr>
        <w:t>Integer.parseInt</w:t>
      </w:r>
      <w:proofErr w:type="spellEnd"/>
      <w:r w:rsidRPr="00684268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684268">
        <w:rPr>
          <w:rFonts w:ascii="Courier New" w:hAnsi="Courier New" w:cs="Courier New"/>
          <w:b/>
          <w:sz w:val="24"/>
          <w:szCs w:val="24"/>
        </w:rPr>
        <w:t>intString</w:t>
      </w:r>
      <w:proofErr w:type="spellEnd"/>
      <w:r w:rsidRPr="00684268">
        <w:rPr>
          <w:rFonts w:ascii="Courier New" w:hAnsi="Courier New" w:cs="Courier New"/>
          <w:b/>
          <w:sz w:val="24"/>
          <w:szCs w:val="24"/>
        </w:rPr>
        <w:t>);</w:t>
      </w:r>
    </w:p>
    <w:p w:rsidR="00684268" w:rsidRPr="00684268" w:rsidRDefault="00684268" w:rsidP="00684268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Pr="00684268">
        <w:rPr>
          <w:sz w:val="24"/>
          <w:szCs w:val="24"/>
        </w:rPr>
        <w:t xml:space="preserve">here </w:t>
      </w:r>
      <w:proofErr w:type="spellStart"/>
      <w:r w:rsidRPr="00684268">
        <w:rPr>
          <w:rFonts w:ascii="Courier New" w:hAnsi="Courier New" w:cs="Courier New"/>
          <w:b/>
          <w:sz w:val="24"/>
          <w:szCs w:val="24"/>
        </w:rPr>
        <w:t>intString</w:t>
      </w:r>
      <w:proofErr w:type="spellEnd"/>
      <w:r w:rsidRPr="00684268">
        <w:rPr>
          <w:sz w:val="24"/>
          <w:szCs w:val="24"/>
        </w:rPr>
        <w:t xml:space="preserve"> is a numeric string such as "123".</w:t>
      </w:r>
      <w:proofErr w:type="gramEnd"/>
    </w:p>
    <w:p w:rsidR="00684268" w:rsidRPr="00684268" w:rsidRDefault="00684268" w:rsidP="00684268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4"/>
          <w:szCs w:val="24"/>
        </w:rPr>
      </w:pPr>
      <w:r w:rsidRPr="00684268">
        <w:rPr>
          <w:sz w:val="24"/>
          <w:szCs w:val="24"/>
        </w:rPr>
        <w:t xml:space="preserve">To convert a string into a double value, use the </w:t>
      </w:r>
      <w:proofErr w:type="spellStart"/>
      <w:r w:rsidRPr="00684268">
        <w:rPr>
          <w:rFonts w:ascii="Courier New" w:hAnsi="Courier New" w:cs="Courier New"/>
          <w:b/>
          <w:sz w:val="24"/>
          <w:szCs w:val="24"/>
        </w:rPr>
        <w:t>Double.parseDouble</w:t>
      </w:r>
      <w:proofErr w:type="spellEnd"/>
      <w:r w:rsidRPr="00684268">
        <w:rPr>
          <w:sz w:val="24"/>
          <w:szCs w:val="24"/>
        </w:rPr>
        <w:t xml:space="preserve"> method, as follows: </w:t>
      </w:r>
    </w:p>
    <w:p w:rsidR="00684268" w:rsidRPr="00684268" w:rsidRDefault="00684268" w:rsidP="00684268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proofErr w:type="gramStart"/>
      <w:r w:rsidRPr="00684268">
        <w:rPr>
          <w:rFonts w:ascii="Courier New" w:hAnsi="Courier New" w:cs="Courier New"/>
          <w:b/>
          <w:sz w:val="24"/>
          <w:szCs w:val="24"/>
        </w:rPr>
        <w:t>double</w:t>
      </w:r>
      <w:proofErr w:type="gramEnd"/>
      <w:r w:rsidRPr="0068426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84268">
        <w:rPr>
          <w:rFonts w:ascii="Courier New" w:hAnsi="Courier New" w:cs="Courier New"/>
          <w:b/>
          <w:sz w:val="24"/>
          <w:szCs w:val="24"/>
        </w:rPr>
        <w:t>doubleValue</w:t>
      </w:r>
      <w:proofErr w:type="spellEnd"/>
      <w:r w:rsidRPr="00684268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684268">
        <w:rPr>
          <w:rFonts w:ascii="Courier New" w:hAnsi="Courier New" w:cs="Courier New"/>
          <w:b/>
          <w:sz w:val="24"/>
          <w:szCs w:val="24"/>
        </w:rPr>
        <w:t>Double.parseDouble</w:t>
      </w:r>
      <w:proofErr w:type="spellEnd"/>
      <w:r w:rsidRPr="00684268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684268">
        <w:rPr>
          <w:rFonts w:ascii="Courier New" w:hAnsi="Courier New" w:cs="Courier New"/>
          <w:b/>
          <w:sz w:val="24"/>
          <w:szCs w:val="24"/>
        </w:rPr>
        <w:t>doubleString</w:t>
      </w:r>
      <w:proofErr w:type="spellEnd"/>
      <w:r w:rsidRPr="00684268">
        <w:rPr>
          <w:rFonts w:ascii="Courier New" w:hAnsi="Courier New" w:cs="Courier New"/>
          <w:b/>
          <w:sz w:val="24"/>
          <w:szCs w:val="24"/>
        </w:rPr>
        <w:t>);</w:t>
      </w:r>
    </w:p>
    <w:p w:rsidR="004201FA" w:rsidRDefault="00684268">
      <w:pPr>
        <w:pStyle w:val="ListParagraph"/>
        <w:rPr>
          <w:sz w:val="24"/>
          <w:szCs w:val="24"/>
        </w:rPr>
      </w:pPr>
      <w:r w:rsidRPr="00684268">
        <w:rPr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W</w:t>
      </w:r>
      <w:r w:rsidRPr="00684268">
        <w:rPr>
          <w:sz w:val="24"/>
          <w:szCs w:val="24"/>
        </w:rPr>
        <w:t xml:space="preserve">here </w:t>
      </w:r>
      <w:proofErr w:type="spellStart"/>
      <w:r w:rsidRPr="00684268">
        <w:rPr>
          <w:rFonts w:ascii="Courier New" w:hAnsi="Courier New" w:cs="Courier New"/>
          <w:b/>
          <w:sz w:val="24"/>
          <w:szCs w:val="24"/>
        </w:rPr>
        <w:t>doubleString</w:t>
      </w:r>
      <w:proofErr w:type="spellEnd"/>
      <w:r w:rsidRPr="00684268">
        <w:rPr>
          <w:sz w:val="24"/>
          <w:szCs w:val="24"/>
        </w:rPr>
        <w:t xml:space="preserve"> is a numeric string such as "123.45".</w:t>
      </w:r>
      <w:proofErr w:type="gramEnd"/>
    </w:p>
    <w:p w:rsidR="00684268" w:rsidRDefault="00684268">
      <w:pPr>
        <w:pStyle w:val="ListParagraph"/>
        <w:rPr>
          <w:sz w:val="24"/>
          <w:szCs w:val="24"/>
        </w:rPr>
      </w:pPr>
    </w:p>
    <w:p w:rsidR="00684268" w:rsidRPr="00F82790" w:rsidRDefault="00684268" w:rsidP="00F8279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82790">
        <w:rPr>
          <w:sz w:val="24"/>
          <w:szCs w:val="24"/>
        </w:rPr>
        <w:t xml:space="preserve">If the string is not a numeric string, the conversion would cause a runtime error. The </w:t>
      </w:r>
      <w:r w:rsidRPr="00F82790">
        <w:rPr>
          <w:b/>
          <w:sz w:val="24"/>
          <w:szCs w:val="24"/>
        </w:rPr>
        <w:t>Integer</w:t>
      </w:r>
      <w:r w:rsidRPr="00F82790">
        <w:rPr>
          <w:sz w:val="24"/>
          <w:szCs w:val="24"/>
        </w:rPr>
        <w:t xml:space="preserve"> and </w:t>
      </w:r>
      <w:r w:rsidRPr="00F82790">
        <w:rPr>
          <w:b/>
          <w:sz w:val="24"/>
          <w:szCs w:val="24"/>
        </w:rPr>
        <w:t>Double</w:t>
      </w:r>
      <w:r w:rsidRPr="00F82790">
        <w:rPr>
          <w:sz w:val="24"/>
          <w:szCs w:val="24"/>
        </w:rPr>
        <w:t xml:space="preserve"> classes are both included in the </w:t>
      </w:r>
      <w:proofErr w:type="spellStart"/>
      <w:r w:rsidRPr="00F82790">
        <w:rPr>
          <w:rFonts w:ascii="Courier New" w:hAnsi="Courier New" w:cs="Courier New"/>
          <w:b/>
          <w:sz w:val="24"/>
          <w:szCs w:val="24"/>
        </w:rPr>
        <w:t>java.lang</w:t>
      </w:r>
      <w:proofErr w:type="spellEnd"/>
      <w:r w:rsidRPr="00F82790">
        <w:rPr>
          <w:sz w:val="24"/>
          <w:szCs w:val="24"/>
        </w:rPr>
        <w:t xml:space="preserve"> package, and thus they are automatically imported.</w:t>
      </w:r>
    </w:p>
    <w:p w:rsidR="00F82790" w:rsidRDefault="00F82790" w:rsidP="00F8279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82790">
        <w:rPr>
          <w:sz w:val="24"/>
          <w:szCs w:val="24"/>
        </w:rPr>
        <w:t xml:space="preserve">You can convert a number into a string; simply use the string concatenating operator as follows: </w:t>
      </w:r>
    </w:p>
    <w:p w:rsidR="00F82790" w:rsidRPr="00F82790" w:rsidRDefault="00F82790" w:rsidP="00F8279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82790">
        <w:rPr>
          <w:rFonts w:ascii="Courier New" w:hAnsi="Courier New" w:cs="Courier New"/>
          <w:sz w:val="24"/>
          <w:szCs w:val="24"/>
        </w:rPr>
        <w:t>String s = number + "";</w:t>
      </w:r>
    </w:p>
    <w:p w:rsidR="0056586D" w:rsidRDefault="0056586D">
      <w:pPr>
        <w:pStyle w:val="ListParagraph"/>
        <w:rPr>
          <w:sz w:val="24"/>
          <w:szCs w:val="24"/>
        </w:rPr>
      </w:pPr>
    </w:p>
    <w:p w:rsidR="0056586D" w:rsidRDefault="00477CF8" w:rsidP="0056586D">
      <w:pPr>
        <w:pStyle w:val="ListParagraph"/>
        <w:numPr>
          <w:ilvl w:val="1"/>
          <w:numId w:val="5"/>
        </w:numPr>
        <w:rPr>
          <w:b/>
          <w:sz w:val="32"/>
          <w:szCs w:val="32"/>
        </w:rPr>
      </w:pPr>
      <w:r w:rsidRPr="00477CF8">
        <w:rPr>
          <w:b/>
          <w:sz w:val="32"/>
          <w:szCs w:val="32"/>
        </w:rPr>
        <w:t>Formatting Console Output</w:t>
      </w:r>
    </w:p>
    <w:p w:rsidR="004D2648" w:rsidRPr="00611390" w:rsidRDefault="004D2648" w:rsidP="00477CF8">
      <w:pPr>
        <w:pStyle w:val="ListParagraph"/>
        <w:rPr>
          <w:sz w:val="24"/>
          <w:szCs w:val="24"/>
        </w:rPr>
      </w:pPr>
      <w:r w:rsidRPr="00611390">
        <w:rPr>
          <w:sz w:val="24"/>
          <w:szCs w:val="24"/>
        </w:rPr>
        <w:t xml:space="preserve">You can use the </w:t>
      </w:r>
      <w:proofErr w:type="spellStart"/>
      <w:r w:rsidRPr="00611390">
        <w:rPr>
          <w:rFonts w:ascii="Courier New" w:hAnsi="Courier New" w:cs="Courier New"/>
          <w:b/>
          <w:sz w:val="24"/>
          <w:szCs w:val="24"/>
        </w:rPr>
        <w:t>System.out.printf</w:t>
      </w:r>
      <w:proofErr w:type="spellEnd"/>
      <w:r w:rsidRPr="00611390">
        <w:rPr>
          <w:sz w:val="24"/>
          <w:szCs w:val="24"/>
        </w:rPr>
        <w:t xml:space="preserve"> method to display formatted output on the console. </w:t>
      </w:r>
    </w:p>
    <w:p w:rsidR="00477CF8" w:rsidRPr="00611390" w:rsidRDefault="004D2648" w:rsidP="00477CF8">
      <w:pPr>
        <w:pStyle w:val="ListParagraph"/>
        <w:rPr>
          <w:sz w:val="24"/>
          <w:szCs w:val="24"/>
        </w:rPr>
      </w:pPr>
      <w:r w:rsidRPr="00611390">
        <w:rPr>
          <w:sz w:val="24"/>
          <w:szCs w:val="24"/>
        </w:rPr>
        <w:t>Often, it is desirable to display numbers in a certain format.</w:t>
      </w:r>
    </w:p>
    <w:p w:rsidR="004D2648" w:rsidRPr="00611390" w:rsidRDefault="004D2648" w:rsidP="00477CF8">
      <w:pPr>
        <w:pStyle w:val="ListParagraph"/>
        <w:rPr>
          <w:sz w:val="24"/>
          <w:szCs w:val="24"/>
        </w:rPr>
      </w:pPr>
    </w:p>
    <w:p w:rsidR="004D2648" w:rsidRPr="00611390" w:rsidRDefault="004D2648" w:rsidP="00477CF8">
      <w:pPr>
        <w:pStyle w:val="ListParagraph"/>
        <w:rPr>
          <w:sz w:val="24"/>
          <w:szCs w:val="24"/>
        </w:rPr>
      </w:pPr>
      <w:r w:rsidRPr="00611390">
        <w:rPr>
          <w:sz w:val="24"/>
          <w:szCs w:val="24"/>
        </w:rPr>
        <w:t>The</w:t>
      </w:r>
      <w:r w:rsidRPr="00611390">
        <w:rPr>
          <w:rFonts w:ascii="Courier New" w:hAnsi="Courier New" w:cs="Courier New"/>
          <w:b/>
          <w:sz w:val="24"/>
          <w:szCs w:val="24"/>
        </w:rPr>
        <w:t xml:space="preserve"> f </w:t>
      </w:r>
      <w:r w:rsidRPr="00611390">
        <w:rPr>
          <w:sz w:val="24"/>
          <w:szCs w:val="24"/>
        </w:rPr>
        <w:t>in the</w:t>
      </w:r>
      <w:r w:rsidRPr="0061139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11390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611390">
        <w:rPr>
          <w:sz w:val="24"/>
          <w:szCs w:val="24"/>
        </w:rPr>
        <w:t xml:space="preserve"> stands for formatted, implying that the method prints an item in some format. </w:t>
      </w:r>
    </w:p>
    <w:p w:rsidR="004D2648" w:rsidRPr="00611390" w:rsidRDefault="004D2648" w:rsidP="00477CF8">
      <w:pPr>
        <w:pStyle w:val="ListParagraph"/>
        <w:rPr>
          <w:sz w:val="24"/>
          <w:szCs w:val="24"/>
        </w:rPr>
      </w:pPr>
      <w:r w:rsidRPr="00611390">
        <w:rPr>
          <w:sz w:val="24"/>
          <w:szCs w:val="24"/>
        </w:rPr>
        <w:t xml:space="preserve">The syntax to invoke this method </w:t>
      </w:r>
      <w:proofErr w:type="gramStart"/>
      <w:r w:rsidRPr="00611390">
        <w:rPr>
          <w:sz w:val="24"/>
          <w:szCs w:val="24"/>
        </w:rPr>
        <w:t>is :</w:t>
      </w:r>
      <w:proofErr w:type="gramEnd"/>
    </w:p>
    <w:p w:rsidR="004D2648" w:rsidRPr="00611390" w:rsidRDefault="004D2648" w:rsidP="00477CF8">
      <w:pPr>
        <w:pStyle w:val="ListParagraph"/>
        <w:rPr>
          <w:sz w:val="24"/>
          <w:szCs w:val="24"/>
        </w:rPr>
      </w:pPr>
    </w:p>
    <w:p w:rsidR="0022348F" w:rsidRPr="00611390" w:rsidRDefault="004D2648" w:rsidP="0022348F">
      <w:pPr>
        <w:pStyle w:val="ListParagrap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11390">
        <w:rPr>
          <w:rFonts w:ascii="Courier New" w:hAnsi="Courier New" w:cs="Courier New"/>
          <w:b/>
          <w:sz w:val="24"/>
          <w:szCs w:val="24"/>
        </w:rPr>
        <w:t>System.out.printf</w:t>
      </w:r>
      <w:proofErr w:type="spellEnd"/>
      <w:r w:rsidRPr="0061139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611390">
        <w:rPr>
          <w:rFonts w:ascii="Courier New" w:hAnsi="Courier New" w:cs="Courier New"/>
          <w:b/>
          <w:sz w:val="24"/>
          <w:szCs w:val="24"/>
        </w:rPr>
        <w:t xml:space="preserve">format, item1, item2, ..., </w:t>
      </w:r>
      <w:proofErr w:type="spellStart"/>
      <w:r w:rsidRPr="00611390">
        <w:rPr>
          <w:rFonts w:ascii="Courier New" w:hAnsi="Courier New" w:cs="Courier New"/>
          <w:b/>
          <w:sz w:val="24"/>
          <w:szCs w:val="24"/>
        </w:rPr>
        <w:t>itemn</w:t>
      </w:r>
      <w:proofErr w:type="spellEnd"/>
      <w:r w:rsidRPr="00611390">
        <w:rPr>
          <w:rFonts w:ascii="Courier New" w:hAnsi="Courier New" w:cs="Courier New"/>
          <w:b/>
          <w:sz w:val="24"/>
          <w:szCs w:val="24"/>
        </w:rPr>
        <w:t>);</w:t>
      </w:r>
    </w:p>
    <w:p w:rsidR="0022348F" w:rsidRPr="00611390" w:rsidRDefault="0022348F" w:rsidP="0022348F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611390" w:rsidRDefault="00611390" w:rsidP="0022348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="0022348F" w:rsidRPr="00611390">
        <w:rPr>
          <w:sz w:val="24"/>
          <w:szCs w:val="24"/>
        </w:rPr>
        <w:t xml:space="preserve">here </w:t>
      </w:r>
      <w:r w:rsidR="0022348F" w:rsidRPr="00611390">
        <w:rPr>
          <w:rFonts w:ascii="Courier New" w:hAnsi="Courier New" w:cs="Courier New"/>
          <w:b/>
          <w:sz w:val="24"/>
          <w:szCs w:val="24"/>
        </w:rPr>
        <w:t>format</w:t>
      </w:r>
      <w:r w:rsidR="0022348F" w:rsidRPr="00611390">
        <w:rPr>
          <w:sz w:val="24"/>
          <w:szCs w:val="24"/>
        </w:rPr>
        <w:t xml:space="preserve"> is a string that may consist of substrings and format specifiers.</w:t>
      </w:r>
      <w:proofErr w:type="gramEnd"/>
      <w:r w:rsidR="0022348F" w:rsidRPr="00611390">
        <w:rPr>
          <w:sz w:val="24"/>
          <w:szCs w:val="24"/>
        </w:rPr>
        <w:t xml:space="preserve"> </w:t>
      </w:r>
    </w:p>
    <w:p w:rsidR="00611390" w:rsidRDefault="00611390" w:rsidP="0022348F">
      <w:pPr>
        <w:pStyle w:val="ListParagraph"/>
        <w:rPr>
          <w:sz w:val="24"/>
          <w:szCs w:val="24"/>
        </w:rPr>
      </w:pPr>
    </w:p>
    <w:p w:rsidR="00611390" w:rsidRPr="00611390" w:rsidRDefault="0022348F" w:rsidP="0022348F">
      <w:pPr>
        <w:pStyle w:val="ListParagraph"/>
        <w:rPr>
          <w:sz w:val="24"/>
          <w:szCs w:val="24"/>
        </w:rPr>
      </w:pPr>
      <w:r w:rsidRPr="00611390">
        <w:rPr>
          <w:sz w:val="24"/>
          <w:szCs w:val="24"/>
        </w:rPr>
        <w:lastRenderedPageBreak/>
        <w:t xml:space="preserve">A </w:t>
      </w:r>
      <w:r w:rsidRPr="00611390">
        <w:rPr>
          <w:b/>
          <w:sz w:val="24"/>
          <w:szCs w:val="24"/>
        </w:rPr>
        <w:t>format specifier</w:t>
      </w:r>
      <w:r w:rsidRPr="00611390">
        <w:rPr>
          <w:sz w:val="24"/>
          <w:szCs w:val="24"/>
        </w:rPr>
        <w:t xml:space="preserve"> specifies how an item should be formatted. An item may be a numeric value, a character, a Boolean value, or a string. A simple format specifier consists of a percent sign (</w:t>
      </w:r>
      <w:r w:rsidRPr="00611390">
        <w:rPr>
          <w:b/>
          <w:sz w:val="24"/>
          <w:szCs w:val="24"/>
        </w:rPr>
        <w:t>%</w:t>
      </w:r>
      <w:r w:rsidRPr="00611390">
        <w:rPr>
          <w:sz w:val="24"/>
          <w:szCs w:val="24"/>
        </w:rPr>
        <w:t xml:space="preserve">) followed by a conversion code. </w:t>
      </w:r>
    </w:p>
    <w:p w:rsidR="00611390" w:rsidRPr="00611390" w:rsidRDefault="00611390" w:rsidP="0022348F">
      <w:pPr>
        <w:pStyle w:val="ListParagraph"/>
        <w:rPr>
          <w:sz w:val="24"/>
          <w:szCs w:val="24"/>
        </w:rPr>
      </w:pPr>
    </w:p>
    <w:p w:rsidR="0022348F" w:rsidRPr="00611390" w:rsidRDefault="00611390" w:rsidP="0022348F">
      <w:pPr>
        <w:pStyle w:val="ListParagraph"/>
        <w:rPr>
          <w:sz w:val="24"/>
          <w:szCs w:val="24"/>
        </w:rPr>
      </w:pPr>
      <w:r w:rsidRPr="00611390">
        <w:rPr>
          <w:sz w:val="24"/>
          <w:szCs w:val="24"/>
        </w:rPr>
        <w:t>Here is the list of</w:t>
      </w:r>
      <w:r w:rsidR="0022348F" w:rsidRPr="00611390">
        <w:rPr>
          <w:sz w:val="24"/>
          <w:szCs w:val="24"/>
        </w:rPr>
        <w:t xml:space="preserve"> some frequently used simple format specifiers</w:t>
      </w:r>
      <w:r w:rsidRPr="00611390">
        <w:rPr>
          <w:sz w:val="24"/>
          <w:szCs w:val="24"/>
        </w:rPr>
        <w:t>:</w:t>
      </w:r>
    </w:p>
    <w:p w:rsidR="00611390" w:rsidRPr="00611390" w:rsidRDefault="00611390" w:rsidP="0022348F">
      <w:pPr>
        <w:pStyle w:val="ListParagraph"/>
        <w:rPr>
          <w:sz w:val="24"/>
          <w:szCs w:val="24"/>
        </w:rPr>
      </w:pPr>
    </w:p>
    <w:tbl>
      <w:tblPr>
        <w:tblStyle w:val="LightList-Accent5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11390" w:rsidRPr="00611390" w:rsidTr="00C46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  <w:r w:rsidRPr="00611390">
              <w:rPr>
                <w:sz w:val="24"/>
                <w:szCs w:val="24"/>
              </w:rPr>
              <w:t>Fo</w:t>
            </w:r>
            <w:r w:rsidRPr="00611390">
              <w:rPr>
                <w:sz w:val="24"/>
                <w:szCs w:val="24"/>
              </w:rPr>
              <w:t xml:space="preserve">rmat Specifier 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Output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Example</w:t>
            </w:r>
          </w:p>
        </w:tc>
      </w:tr>
      <w:tr w:rsidR="00611390" w:rsidRPr="00611390" w:rsidTr="00C46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11390">
              <w:rPr>
                <w:rFonts w:ascii="Courier New" w:hAnsi="Courier New" w:cs="Courier New"/>
                <w:sz w:val="24"/>
                <w:szCs w:val="24"/>
              </w:rPr>
              <w:t>%b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A Boolean value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True or false</w:t>
            </w:r>
          </w:p>
        </w:tc>
      </w:tr>
      <w:tr w:rsidR="00611390" w:rsidRPr="00611390" w:rsidTr="00C46420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11390">
              <w:rPr>
                <w:rFonts w:ascii="Courier New" w:hAnsi="Courier New" w:cs="Courier New"/>
                <w:sz w:val="24"/>
                <w:szCs w:val="24"/>
              </w:rPr>
              <w:t>%c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A character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‘a’</w:t>
            </w:r>
          </w:p>
        </w:tc>
      </w:tr>
      <w:tr w:rsidR="00611390" w:rsidRPr="00611390" w:rsidTr="00C46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11390">
              <w:rPr>
                <w:rFonts w:ascii="Courier New" w:hAnsi="Courier New" w:cs="Courier New"/>
                <w:sz w:val="24"/>
                <w:szCs w:val="24"/>
              </w:rPr>
              <w:t>%d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A decimal integer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200</w:t>
            </w:r>
          </w:p>
        </w:tc>
      </w:tr>
      <w:tr w:rsidR="00611390" w:rsidRPr="00611390" w:rsidTr="00C4642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11390">
              <w:rPr>
                <w:rFonts w:ascii="Courier New" w:hAnsi="Courier New" w:cs="Courier New"/>
                <w:sz w:val="24"/>
                <w:szCs w:val="24"/>
              </w:rPr>
              <w:t>%f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A floating-point number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45.460000</w:t>
            </w:r>
          </w:p>
        </w:tc>
      </w:tr>
      <w:tr w:rsidR="00611390" w:rsidRPr="00611390" w:rsidTr="00C46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11390">
              <w:rPr>
                <w:rFonts w:ascii="Courier New" w:hAnsi="Courier New" w:cs="Courier New"/>
                <w:sz w:val="24"/>
                <w:szCs w:val="24"/>
              </w:rPr>
              <w:t>%e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A number in standard scientific notation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4.556000e+01</w:t>
            </w:r>
          </w:p>
        </w:tc>
      </w:tr>
      <w:tr w:rsidR="00611390" w:rsidRPr="00611390" w:rsidTr="00C4642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11390">
              <w:rPr>
                <w:rFonts w:ascii="Courier New" w:hAnsi="Courier New" w:cs="Courier New"/>
                <w:sz w:val="24"/>
                <w:szCs w:val="24"/>
              </w:rPr>
              <w:t>%s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A string</w:t>
            </w:r>
          </w:p>
        </w:tc>
        <w:tc>
          <w:tcPr>
            <w:tcW w:w="3192" w:type="dxa"/>
          </w:tcPr>
          <w:p w:rsidR="00611390" w:rsidRPr="00611390" w:rsidRDefault="00611390" w:rsidP="002234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1390">
              <w:rPr>
                <w:sz w:val="24"/>
                <w:szCs w:val="24"/>
              </w:rPr>
              <w:t>“Java is cool”</w:t>
            </w:r>
          </w:p>
        </w:tc>
      </w:tr>
    </w:tbl>
    <w:p w:rsidR="00611390" w:rsidRDefault="00611390" w:rsidP="0022348F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B563F5" w:rsidRPr="00B563F5" w:rsidRDefault="00B563F5" w:rsidP="0022348F">
      <w:pPr>
        <w:pStyle w:val="ListParagraph"/>
        <w:rPr>
          <w:sz w:val="24"/>
          <w:szCs w:val="24"/>
        </w:rPr>
      </w:pPr>
      <w:r w:rsidRPr="00B563F5">
        <w:rPr>
          <w:sz w:val="24"/>
          <w:szCs w:val="24"/>
        </w:rPr>
        <w:t xml:space="preserve">The </w:t>
      </w:r>
      <w:r w:rsidRPr="00B563F5">
        <w:rPr>
          <w:b/>
          <w:sz w:val="24"/>
          <w:szCs w:val="24"/>
        </w:rPr>
        <w:t>%</w:t>
      </w:r>
      <w:r w:rsidRPr="00B563F5">
        <w:rPr>
          <w:sz w:val="24"/>
          <w:szCs w:val="24"/>
        </w:rPr>
        <w:t xml:space="preserve"> sign denotes a format specifier. </w:t>
      </w:r>
      <w:proofErr w:type="gramStart"/>
      <w:r w:rsidRPr="00B563F5">
        <w:rPr>
          <w:sz w:val="24"/>
          <w:szCs w:val="24"/>
        </w:rPr>
        <w:t xml:space="preserve">To output a literal </w:t>
      </w:r>
      <w:r w:rsidRPr="00B563F5">
        <w:rPr>
          <w:b/>
          <w:sz w:val="24"/>
          <w:szCs w:val="24"/>
        </w:rPr>
        <w:t>%</w:t>
      </w:r>
      <w:r w:rsidRPr="00B563F5">
        <w:rPr>
          <w:sz w:val="24"/>
          <w:szCs w:val="24"/>
        </w:rPr>
        <w:t xml:space="preserve"> in the format string, use </w:t>
      </w:r>
      <w:r w:rsidRPr="00B563F5">
        <w:rPr>
          <w:b/>
          <w:sz w:val="24"/>
          <w:szCs w:val="24"/>
        </w:rPr>
        <w:t>%%</w:t>
      </w:r>
      <w:r w:rsidRPr="00B563F5">
        <w:rPr>
          <w:sz w:val="24"/>
          <w:szCs w:val="24"/>
        </w:rPr>
        <w:t>.</w:t>
      </w:r>
      <w:proofErr w:type="gramEnd"/>
    </w:p>
    <w:p w:rsidR="00B563F5" w:rsidRPr="00B563F5" w:rsidRDefault="00B563F5" w:rsidP="0022348F">
      <w:pPr>
        <w:pStyle w:val="ListParagraph"/>
        <w:rPr>
          <w:sz w:val="24"/>
          <w:szCs w:val="24"/>
        </w:rPr>
      </w:pPr>
    </w:p>
    <w:p w:rsidR="00B563F5" w:rsidRDefault="00B563F5" w:rsidP="0022348F">
      <w:pPr>
        <w:pStyle w:val="ListParagraph"/>
        <w:rPr>
          <w:sz w:val="24"/>
          <w:szCs w:val="24"/>
        </w:rPr>
      </w:pPr>
      <w:r w:rsidRPr="00B563F5">
        <w:rPr>
          <w:b/>
          <w:sz w:val="24"/>
          <w:szCs w:val="24"/>
        </w:rPr>
        <w:t xml:space="preserve">NOTE: </w:t>
      </w:r>
      <w:r w:rsidRPr="00B563F5">
        <w:rPr>
          <w:sz w:val="24"/>
          <w:szCs w:val="24"/>
        </w:rPr>
        <w:t>The items must match the format specifiers in exact type</w:t>
      </w:r>
      <w:r w:rsidRPr="00B563F5">
        <w:rPr>
          <w:sz w:val="24"/>
          <w:szCs w:val="24"/>
        </w:rPr>
        <w:t>. The item for the format speci</w:t>
      </w:r>
      <w:r w:rsidRPr="00B563F5">
        <w:rPr>
          <w:sz w:val="24"/>
          <w:szCs w:val="24"/>
        </w:rPr>
        <w:t xml:space="preserve">fier </w:t>
      </w:r>
      <w:r w:rsidRPr="00B563F5">
        <w:rPr>
          <w:b/>
          <w:sz w:val="24"/>
          <w:szCs w:val="24"/>
        </w:rPr>
        <w:t>%f</w:t>
      </w:r>
      <w:r w:rsidRPr="00B563F5">
        <w:rPr>
          <w:sz w:val="24"/>
          <w:szCs w:val="24"/>
        </w:rPr>
        <w:t xml:space="preserve"> or %e must be a floating-point type value such as </w:t>
      </w:r>
      <w:r w:rsidRPr="00B563F5">
        <w:rPr>
          <w:b/>
          <w:sz w:val="24"/>
          <w:szCs w:val="24"/>
        </w:rPr>
        <w:t>40.0</w:t>
      </w:r>
      <w:r w:rsidRPr="00B563F5">
        <w:rPr>
          <w:sz w:val="24"/>
          <w:szCs w:val="24"/>
        </w:rPr>
        <w:t xml:space="preserve">, not </w:t>
      </w:r>
      <w:r w:rsidRPr="00B563F5">
        <w:rPr>
          <w:b/>
          <w:sz w:val="24"/>
          <w:szCs w:val="24"/>
        </w:rPr>
        <w:t>40</w:t>
      </w:r>
      <w:r w:rsidRPr="00B563F5">
        <w:rPr>
          <w:sz w:val="24"/>
          <w:szCs w:val="24"/>
        </w:rPr>
        <w:t xml:space="preserve">. Thus, an </w:t>
      </w:r>
      <w:proofErr w:type="spellStart"/>
      <w:r w:rsidRPr="00B563F5">
        <w:rPr>
          <w:b/>
          <w:sz w:val="24"/>
          <w:szCs w:val="24"/>
        </w:rPr>
        <w:t>int</w:t>
      </w:r>
      <w:proofErr w:type="spellEnd"/>
      <w:r w:rsidRPr="00B563F5">
        <w:rPr>
          <w:sz w:val="24"/>
          <w:szCs w:val="24"/>
        </w:rPr>
        <w:t xml:space="preserve"> variable cannot match </w:t>
      </w:r>
      <w:r w:rsidRPr="00B563F5">
        <w:rPr>
          <w:b/>
          <w:sz w:val="24"/>
          <w:szCs w:val="24"/>
        </w:rPr>
        <w:t>%f</w:t>
      </w:r>
      <w:r w:rsidRPr="00B563F5">
        <w:rPr>
          <w:sz w:val="24"/>
          <w:szCs w:val="24"/>
        </w:rPr>
        <w:t xml:space="preserve"> or </w:t>
      </w:r>
      <w:r w:rsidRPr="00B563F5">
        <w:rPr>
          <w:b/>
          <w:sz w:val="24"/>
          <w:szCs w:val="24"/>
        </w:rPr>
        <w:t>%e</w:t>
      </w:r>
      <w:r w:rsidRPr="00B563F5">
        <w:rPr>
          <w:sz w:val="24"/>
          <w:szCs w:val="24"/>
        </w:rPr>
        <w:t xml:space="preserve">. You can use %.2f to specify a floating-point value with two digits after the decimal point. However, </w:t>
      </w:r>
      <w:r w:rsidRPr="00B563F5">
        <w:rPr>
          <w:b/>
          <w:sz w:val="24"/>
          <w:szCs w:val="24"/>
        </w:rPr>
        <w:t>%0.2f</w:t>
      </w:r>
      <w:r w:rsidRPr="00B563F5">
        <w:rPr>
          <w:sz w:val="24"/>
          <w:szCs w:val="24"/>
        </w:rPr>
        <w:t xml:space="preserve"> would be incorrect</w:t>
      </w:r>
    </w:p>
    <w:p w:rsidR="00C46420" w:rsidRDefault="00C46420" w:rsidP="0022348F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C46420" w:rsidRDefault="00C46420" w:rsidP="0022348F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C46420" w:rsidRDefault="00C46420" w:rsidP="00C46420">
      <w:pPr>
        <w:pStyle w:val="ListParagraph"/>
        <w:jc w:val="center"/>
        <w:rPr>
          <w:rFonts w:ascii="Courier New" w:hAnsi="Courier New" w:cs="Courier New"/>
          <w:b/>
          <w:sz w:val="40"/>
          <w:szCs w:val="40"/>
        </w:rPr>
      </w:pPr>
    </w:p>
    <w:p w:rsidR="00C46420" w:rsidRDefault="00C46420" w:rsidP="00C46420">
      <w:pPr>
        <w:pStyle w:val="ListParagraph"/>
        <w:jc w:val="center"/>
        <w:rPr>
          <w:rFonts w:ascii="Courier New" w:hAnsi="Courier New" w:cs="Courier New"/>
          <w:b/>
          <w:sz w:val="40"/>
          <w:szCs w:val="40"/>
        </w:rPr>
      </w:pPr>
    </w:p>
    <w:p w:rsidR="00C46420" w:rsidRPr="00C46420" w:rsidRDefault="00C46420" w:rsidP="00C46420">
      <w:pPr>
        <w:pStyle w:val="ListParagraph"/>
        <w:jc w:val="center"/>
        <w:rPr>
          <w:rFonts w:ascii="Courier New" w:hAnsi="Courier New" w:cs="Courier New"/>
          <w:b/>
          <w:sz w:val="40"/>
          <w:szCs w:val="40"/>
        </w:rPr>
      </w:pPr>
      <w:r w:rsidRPr="00C46420">
        <w:rPr>
          <w:rFonts w:ascii="Courier New" w:hAnsi="Courier New" w:cs="Courier New"/>
          <w:b/>
          <w:sz w:val="40"/>
          <w:szCs w:val="40"/>
        </w:rPr>
        <w:t>THE END!</w:t>
      </w:r>
    </w:p>
    <w:sectPr w:rsidR="00C46420" w:rsidRPr="00C4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96D" w:rsidRDefault="00A0496D" w:rsidP="00DE5ED2">
      <w:pPr>
        <w:spacing w:after="0" w:line="240" w:lineRule="auto"/>
      </w:pPr>
      <w:r>
        <w:separator/>
      </w:r>
    </w:p>
  </w:endnote>
  <w:endnote w:type="continuationSeparator" w:id="0">
    <w:p w:rsidR="00A0496D" w:rsidRDefault="00A0496D" w:rsidP="00DE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96D" w:rsidRDefault="00A0496D" w:rsidP="00DE5ED2">
      <w:pPr>
        <w:spacing w:after="0" w:line="240" w:lineRule="auto"/>
      </w:pPr>
      <w:r>
        <w:separator/>
      </w:r>
    </w:p>
  </w:footnote>
  <w:footnote w:type="continuationSeparator" w:id="0">
    <w:p w:rsidR="00A0496D" w:rsidRDefault="00A0496D" w:rsidP="00DE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7F11"/>
    <w:multiLevelType w:val="hybridMultilevel"/>
    <w:tmpl w:val="0624D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D50758"/>
    <w:multiLevelType w:val="multilevel"/>
    <w:tmpl w:val="E9A06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73C2BF5"/>
    <w:multiLevelType w:val="multilevel"/>
    <w:tmpl w:val="0930D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37CE2046"/>
    <w:multiLevelType w:val="multilevel"/>
    <w:tmpl w:val="D8FE2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FA65D95"/>
    <w:multiLevelType w:val="hybridMultilevel"/>
    <w:tmpl w:val="A93E34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5435FB"/>
    <w:multiLevelType w:val="multilevel"/>
    <w:tmpl w:val="18E68DB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6E8F31D1"/>
    <w:multiLevelType w:val="hybridMultilevel"/>
    <w:tmpl w:val="BE18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5F1EAF"/>
    <w:multiLevelType w:val="multilevel"/>
    <w:tmpl w:val="C1BCBD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7BE555C9"/>
    <w:multiLevelType w:val="hybridMultilevel"/>
    <w:tmpl w:val="ADE6F4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7D"/>
    <w:rsid w:val="0008059B"/>
    <w:rsid w:val="0008718B"/>
    <w:rsid w:val="000F5F1E"/>
    <w:rsid w:val="00123959"/>
    <w:rsid w:val="0022207D"/>
    <w:rsid w:val="0022348F"/>
    <w:rsid w:val="00304A13"/>
    <w:rsid w:val="00354EF6"/>
    <w:rsid w:val="004077C8"/>
    <w:rsid w:val="004201FA"/>
    <w:rsid w:val="0042782C"/>
    <w:rsid w:val="00477CF8"/>
    <w:rsid w:val="004B38D1"/>
    <w:rsid w:val="004B6B95"/>
    <w:rsid w:val="004D2648"/>
    <w:rsid w:val="00513464"/>
    <w:rsid w:val="0056586D"/>
    <w:rsid w:val="005966C0"/>
    <w:rsid w:val="005F3A57"/>
    <w:rsid w:val="0060625E"/>
    <w:rsid w:val="00611390"/>
    <w:rsid w:val="006340BE"/>
    <w:rsid w:val="00684268"/>
    <w:rsid w:val="006E7916"/>
    <w:rsid w:val="006F16A7"/>
    <w:rsid w:val="0089166B"/>
    <w:rsid w:val="008A6D34"/>
    <w:rsid w:val="008E1096"/>
    <w:rsid w:val="00933C3D"/>
    <w:rsid w:val="00973280"/>
    <w:rsid w:val="00973611"/>
    <w:rsid w:val="00A0496D"/>
    <w:rsid w:val="00AD2DF4"/>
    <w:rsid w:val="00AD3B80"/>
    <w:rsid w:val="00AD6A29"/>
    <w:rsid w:val="00B34804"/>
    <w:rsid w:val="00B563F5"/>
    <w:rsid w:val="00BA0D2D"/>
    <w:rsid w:val="00BD24B2"/>
    <w:rsid w:val="00C157BB"/>
    <w:rsid w:val="00C46420"/>
    <w:rsid w:val="00CD6924"/>
    <w:rsid w:val="00CE769C"/>
    <w:rsid w:val="00D27BC5"/>
    <w:rsid w:val="00D430E8"/>
    <w:rsid w:val="00D65FC1"/>
    <w:rsid w:val="00DE5ED2"/>
    <w:rsid w:val="00EB4D55"/>
    <w:rsid w:val="00EE164B"/>
    <w:rsid w:val="00EF5F68"/>
    <w:rsid w:val="00F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68"/>
    <w:pPr>
      <w:ind w:left="720"/>
      <w:contextualSpacing/>
    </w:pPr>
  </w:style>
  <w:style w:type="table" w:styleId="TableGrid">
    <w:name w:val="Table Grid"/>
    <w:basedOn w:val="TableNormal"/>
    <w:uiPriority w:val="59"/>
    <w:rsid w:val="00B34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04A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87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8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6924"/>
    <w:rPr>
      <w:color w:val="808080"/>
    </w:rPr>
  </w:style>
  <w:style w:type="paragraph" w:styleId="NoSpacing">
    <w:name w:val="No Spacing"/>
    <w:uiPriority w:val="1"/>
    <w:qFormat/>
    <w:rsid w:val="0008059B"/>
    <w:pPr>
      <w:spacing w:after="0" w:line="240" w:lineRule="auto"/>
    </w:pPr>
  </w:style>
  <w:style w:type="table" w:styleId="LightList-Accent5">
    <w:name w:val="Light List Accent 5"/>
    <w:basedOn w:val="TableNormal"/>
    <w:uiPriority w:val="61"/>
    <w:rsid w:val="006E79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ED2"/>
  </w:style>
  <w:style w:type="paragraph" w:styleId="Footer">
    <w:name w:val="footer"/>
    <w:basedOn w:val="Normal"/>
    <w:link w:val="FooterChar"/>
    <w:uiPriority w:val="99"/>
    <w:unhideWhenUsed/>
    <w:rsid w:val="00DE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68"/>
    <w:pPr>
      <w:ind w:left="720"/>
      <w:contextualSpacing/>
    </w:pPr>
  </w:style>
  <w:style w:type="table" w:styleId="TableGrid">
    <w:name w:val="Table Grid"/>
    <w:basedOn w:val="TableNormal"/>
    <w:uiPriority w:val="59"/>
    <w:rsid w:val="00B34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04A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87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8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6924"/>
    <w:rPr>
      <w:color w:val="808080"/>
    </w:rPr>
  </w:style>
  <w:style w:type="paragraph" w:styleId="NoSpacing">
    <w:name w:val="No Spacing"/>
    <w:uiPriority w:val="1"/>
    <w:qFormat/>
    <w:rsid w:val="0008059B"/>
    <w:pPr>
      <w:spacing w:after="0" w:line="240" w:lineRule="auto"/>
    </w:pPr>
  </w:style>
  <w:style w:type="table" w:styleId="LightList-Accent5">
    <w:name w:val="Light List Accent 5"/>
    <w:basedOn w:val="TableNormal"/>
    <w:uiPriority w:val="61"/>
    <w:rsid w:val="006E79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ED2"/>
  </w:style>
  <w:style w:type="paragraph" w:styleId="Footer">
    <w:name w:val="footer"/>
    <w:basedOn w:val="Normal"/>
    <w:link w:val="FooterChar"/>
    <w:uiPriority w:val="99"/>
    <w:unhideWhenUsed/>
    <w:rsid w:val="00DE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6B53E-FE06-4A16-8E16-38B5FE0D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2025-02-20T11:19:00Z</dcterms:created>
  <dcterms:modified xsi:type="dcterms:W3CDTF">2025-02-23T15:10:00Z</dcterms:modified>
</cp:coreProperties>
</file>