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61F" w:rsidRPr="00187F03" w:rsidRDefault="0048071F" w:rsidP="00E07293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187F03">
        <w:rPr>
          <w:rFonts w:asciiTheme="minorHAnsi" w:hAnsiTheme="minorHAnsi" w:cstheme="minorHAnsi"/>
          <w:sz w:val="22"/>
          <w:szCs w:val="22"/>
        </w:rPr>
        <w:t>Transport Phenomena</w:t>
      </w:r>
      <w:r w:rsidR="0024061F" w:rsidRPr="00187F03">
        <w:rPr>
          <w:rFonts w:asciiTheme="minorHAnsi" w:hAnsiTheme="minorHAnsi" w:cstheme="minorHAnsi"/>
          <w:sz w:val="22"/>
          <w:szCs w:val="22"/>
        </w:rPr>
        <w:t xml:space="preserve"> </w:t>
      </w:r>
      <w:r w:rsidR="00AA5377" w:rsidRPr="00187F03">
        <w:rPr>
          <w:rFonts w:asciiTheme="minorHAnsi" w:hAnsiTheme="minorHAnsi" w:cstheme="minorHAnsi"/>
          <w:sz w:val="22"/>
          <w:szCs w:val="22"/>
        </w:rPr>
        <w:t>CHE</w:t>
      </w:r>
      <w:r w:rsidR="00CF49E2" w:rsidRPr="00187F03">
        <w:rPr>
          <w:rFonts w:asciiTheme="minorHAnsi" w:hAnsiTheme="minorHAnsi" w:cstheme="minorHAnsi"/>
          <w:sz w:val="22"/>
          <w:szCs w:val="22"/>
        </w:rPr>
        <w:t>0</w:t>
      </w:r>
      <w:r w:rsidR="0024061F" w:rsidRPr="00187F03">
        <w:rPr>
          <w:rFonts w:asciiTheme="minorHAnsi" w:hAnsiTheme="minorHAnsi" w:cstheme="minorHAnsi"/>
          <w:sz w:val="22"/>
          <w:szCs w:val="22"/>
        </w:rPr>
        <w:t>6</w:t>
      </w:r>
      <w:r w:rsidRPr="00187F03">
        <w:rPr>
          <w:rFonts w:asciiTheme="minorHAnsi" w:hAnsiTheme="minorHAnsi" w:cstheme="minorHAnsi"/>
          <w:sz w:val="22"/>
          <w:szCs w:val="22"/>
        </w:rPr>
        <w:t>402</w:t>
      </w:r>
      <w:r w:rsidR="0024061F" w:rsidRPr="00187F03">
        <w:rPr>
          <w:rFonts w:asciiTheme="minorHAnsi" w:hAnsiTheme="minorHAnsi" w:cstheme="minorHAnsi"/>
          <w:sz w:val="22"/>
          <w:szCs w:val="22"/>
        </w:rPr>
        <w:t>-0</w:t>
      </w:r>
      <w:r w:rsidRPr="00187F03">
        <w:rPr>
          <w:rFonts w:asciiTheme="minorHAnsi" w:hAnsiTheme="minorHAnsi" w:cstheme="minorHAnsi"/>
          <w:sz w:val="22"/>
          <w:szCs w:val="22"/>
        </w:rPr>
        <w:t>1 and Transport Phenomena For Engineers CHE06514-01</w:t>
      </w:r>
    </w:p>
    <w:p w:rsidR="0024061F" w:rsidRPr="00187F03" w:rsidRDefault="002520B0" w:rsidP="0059653D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Tentative </w:t>
      </w:r>
      <w:r w:rsidR="0024061F" w:rsidRPr="00187F03">
        <w:rPr>
          <w:rFonts w:asciiTheme="minorHAnsi" w:hAnsiTheme="minorHAnsi" w:cstheme="minorHAnsi"/>
          <w:b/>
          <w:sz w:val="22"/>
          <w:szCs w:val="22"/>
        </w:rPr>
        <w:t>Schedule for Spring 20</w:t>
      </w:r>
      <w:r w:rsidR="004102C0" w:rsidRPr="00187F03">
        <w:rPr>
          <w:rFonts w:asciiTheme="minorHAnsi" w:hAnsiTheme="minorHAnsi" w:cstheme="minorHAnsi"/>
          <w:b/>
          <w:sz w:val="22"/>
          <w:szCs w:val="22"/>
        </w:rPr>
        <w:t>1</w:t>
      </w:r>
      <w:r w:rsidR="00E25675" w:rsidRPr="00187F03">
        <w:rPr>
          <w:rFonts w:asciiTheme="minorHAnsi" w:hAnsiTheme="minorHAnsi" w:cstheme="minorHAnsi"/>
          <w:b/>
          <w:sz w:val="22"/>
          <w:szCs w:val="22"/>
        </w:rPr>
        <w:t>7</w:t>
      </w:r>
      <w:r w:rsidR="00877AE0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877AE0" w:rsidRPr="00877AE0">
        <w:rPr>
          <w:rFonts w:asciiTheme="minorHAnsi" w:hAnsiTheme="minorHAnsi" w:cstheme="minorHAnsi"/>
          <w:b/>
          <w:color w:val="FF0000"/>
          <w:sz w:val="22"/>
          <w:szCs w:val="22"/>
        </w:rPr>
        <w:t>Revised (</w:t>
      </w:r>
      <w:r w:rsidR="00F255D9">
        <w:rPr>
          <w:rFonts w:asciiTheme="minorHAnsi" w:hAnsiTheme="minorHAnsi" w:cstheme="minorHAnsi"/>
          <w:b/>
          <w:color w:val="FF0000"/>
          <w:sz w:val="22"/>
          <w:szCs w:val="22"/>
        </w:rPr>
        <w:t>3/1</w:t>
      </w:r>
      <w:bookmarkStart w:id="0" w:name="_GoBack"/>
      <w:bookmarkEnd w:id="0"/>
      <w:r w:rsidR="00877AE0" w:rsidRPr="00877AE0">
        <w:rPr>
          <w:rFonts w:asciiTheme="minorHAnsi" w:hAnsiTheme="minorHAnsi" w:cstheme="minorHAnsi"/>
          <w:b/>
          <w:color w:val="FF0000"/>
          <w:sz w:val="22"/>
          <w:szCs w:val="22"/>
        </w:rPr>
        <w:t>/17)</w:t>
      </w:r>
    </w:p>
    <w:p w:rsidR="00EC12B2" w:rsidRDefault="00EC12B2" w:rsidP="00EC12B2">
      <w:pPr>
        <w:pStyle w:val="Title"/>
        <w:jc w:val="left"/>
        <w:rPr>
          <w:color w:val="000000" w:themeColor="text1"/>
        </w:rPr>
      </w:pPr>
      <w:r w:rsidRPr="0088463D">
        <w:rPr>
          <w:color w:val="000000" w:themeColor="text1"/>
          <w:highlight w:val="yellow"/>
        </w:rPr>
        <w:t>Polymath: Nonlinear Equation Solver (NLE)</w:t>
      </w:r>
    </w:p>
    <w:p w:rsidR="00EC12B2" w:rsidRDefault="00EC12B2" w:rsidP="00EC12B2">
      <w:pPr>
        <w:pStyle w:val="Title"/>
        <w:jc w:val="left"/>
        <w:rPr>
          <w:color w:val="000000" w:themeColor="text1"/>
        </w:rPr>
      </w:pPr>
      <w:r w:rsidRPr="0088463D">
        <w:rPr>
          <w:color w:val="000000" w:themeColor="text1"/>
          <w:highlight w:val="cyan"/>
        </w:rPr>
        <w:t>Polymath: Differential Equation Solver (DEQ) &amp; COMSOL</w:t>
      </w:r>
    </w:p>
    <w:p w:rsidR="00EC12B2" w:rsidRPr="0088463D" w:rsidRDefault="00EC12B2" w:rsidP="00EC12B2">
      <w:pPr>
        <w:pStyle w:val="Title"/>
        <w:jc w:val="left"/>
        <w:rPr>
          <w:color w:val="000000" w:themeColor="text1"/>
        </w:rPr>
      </w:pPr>
      <w:r w:rsidRPr="00EC12B2">
        <w:rPr>
          <w:color w:val="000000" w:themeColor="text1"/>
          <w:highlight w:val="magenta"/>
        </w:rPr>
        <w:t>ASPEN</w:t>
      </w:r>
    </w:p>
    <w:p w:rsidR="0024061F" w:rsidRPr="00187F03" w:rsidRDefault="0024061F" w:rsidP="00E07293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8100"/>
      </w:tblGrid>
      <w:tr w:rsidR="00B70757" w:rsidRPr="00187F03" w:rsidTr="003C634F">
        <w:trPr>
          <w:cantSplit/>
        </w:trPr>
        <w:tc>
          <w:tcPr>
            <w:tcW w:w="1818" w:type="dxa"/>
          </w:tcPr>
          <w:p w:rsidR="00B70757" w:rsidRPr="00187F03" w:rsidRDefault="00B70757" w:rsidP="0027684B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>Date:</w:t>
            </w:r>
          </w:p>
        </w:tc>
        <w:tc>
          <w:tcPr>
            <w:tcW w:w="8100" w:type="dxa"/>
          </w:tcPr>
          <w:p w:rsidR="0048071F" w:rsidRPr="00187F03" w:rsidRDefault="00B70757" w:rsidP="0048071F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Proposed Topics for </w:t>
            </w:r>
            <w:r w:rsidR="0048071F"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>3</w:t>
            </w:r>
            <w:r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 Credit Hour Class</w:t>
            </w:r>
            <w:r w:rsidR="00B172AF"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 </w:t>
            </w:r>
            <w:r w:rsidR="0048071F" w:rsidRPr="00187F03">
              <w:rPr>
                <w:rFonts w:asciiTheme="minorHAnsi" w:hAnsiTheme="minorHAnsi" w:cstheme="minorHAnsi"/>
                <w:sz w:val="20"/>
                <w:szCs w:val="22"/>
              </w:rPr>
              <w:t>Wednesday 5PM-7:45PM  (ROW 340)</w:t>
            </w:r>
          </w:p>
          <w:p w:rsidR="00B70757" w:rsidRPr="00187F03" w:rsidRDefault="00B70757" w:rsidP="0027684B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>This is a tentative list of topics that will be updated under Schedule of Topics in Blackboard</w:t>
            </w:r>
          </w:p>
        </w:tc>
      </w:tr>
      <w:tr w:rsidR="00B70757" w:rsidRPr="00187F03" w:rsidTr="003C634F">
        <w:trPr>
          <w:cantSplit/>
        </w:trPr>
        <w:tc>
          <w:tcPr>
            <w:tcW w:w="1818" w:type="dxa"/>
          </w:tcPr>
          <w:p w:rsidR="00B70757" w:rsidRPr="00187F03" w:rsidRDefault="00B70757" w:rsidP="00E25675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>January</w:t>
            </w:r>
            <w:r w:rsidRPr="00187F03">
              <w:rPr>
                <w:rFonts w:asciiTheme="minorHAnsi" w:hAnsiTheme="minorHAnsi" w:cstheme="minorHAnsi"/>
                <w:sz w:val="20"/>
                <w:szCs w:val="22"/>
              </w:rPr>
              <w:br/>
            </w:r>
            <w:r w:rsidR="00E25675" w:rsidRPr="00187F03">
              <w:rPr>
                <w:rFonts w:asciiTheme="minorHAnsi" w:hAnsiTheme="minorHAnsi" w:cstheme="minorHAnsi"/>
                <w:sz w:val="20"/>
                <w:szCs w:val="22"/>
              </w:rPr>
              <w:t>18</w:t>
            </w:r>
            <w:r w:rsidRPr="00187F03">
              <w:rPr>
                <w:rFonts w:asciiTheme="minorHAnsi" w:hAnsiTheme="minorHAnsi" w:cstheme="minorHAnsi"/>
                <w:sz w:val="20"/>
                <w:szCs w:val="22"/>
              </w:rPr>
              <w:t xml:space="preserve"> Wednesday</w:t>
            </w:r>
          </w:p>
        </w:tc>
        <w:tc>
          <w:tcPr>
            <w:tcW w:w="8100" w:type="dxa"/>
          </w:tcPr>
          <w:p w:rsidR="00C41C01" w:rsidRPr="00187F03" w:rsidRDefault="00B57AC9" w:rsidP="00C41C01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br/>
            </w:r>
            <w:r w:rsidR="00C41C01" w:rsidRPr="00187F03">
              <w:rPr>
                <w:rFonts w:asciiTheme="minorHAnsi" w:hAnsiTheme="minorHAnsi" w:cstheme="minorHAnsi"/>
                <w:sz w:val="20"/>
                <w:szCs w:val="22"/>
              </w:rPr>
              <w:t>Course Introduction</w:t>
            </w:r>
            <w:r w:rsidR="00C41C01" w:rsidRPr="00187F03">
              <w:rPr>
                <w:rFonts w:asciiTheme="minorHAnsi" w:hAnsiTheme="minorHAnsi" w:cstheme="minorHAnsi"/>
                <w:sz w:val="20"/>
                <w:szCs w:val="22"/>
              </w:rPr>
              <w:br/>
            </w:r>
            <w:r w:rsidR="00C41C01"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>Review of Process Fluid Transport</w:t>
            </w:r>
            <w:r w:rsidR="00E86DF0"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 (Fluid Flow)</w:t>
            </w:r>
          </w:p>
          <w:p w:rsidR="0037560D" w:rsidRDefault="00C41C01" w:rsidP="00C41C01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>Chapter 2  Principles of Momentum Transfer</w:t>
            </w:r>
          </w:p>
          <w:p w:rsidR="00C103A5" w:rsidRPr="00EC12B2" w:rsidRDefault="00C103A5" w:rsidP="00C103A5">
            <w:pPr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 xml:space="preserve">2.9 </w:t>
            </w:r>
            <w:r w:rsidR="0037560D"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Shell Momentum Balances for Laminar Flow Between Parallel Plates</w:t>
            </w:r>
          </w:p>
          <w:p w:rsidR="00C103A5" w:rsidRPr="00EC12B2" w:rsidRDefault="00C103A5" w:rsidP="00C103A5">
            <w:pPr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Shell Momentum Balances for Non-Newtonian Laminar Flow Between Parallel Plates</w:t>
            </w:r>
            <w:r w:rsidR="00C41C01"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br/>
            </w:r>
            <w:proofErr w:type="spellStart"/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Navier</w:t>
            </w:r>
            <w:proofErr w:type="spellEnd"/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 xml:space="preserve"> Stokes Equations:  </w:t>
            </w:r>
            <w:proofErr w:type="spellStart"/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Geankoplis</w:t>
            </w:r>
            <w:proofErr w:type="spellEnd"/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 xml:space="preserve"> 3.6 – 3.7, 3.8B  </w:t>
            </w:r>
          </w:p>
          <w:p w:rsidR="00B70757" w:rsidRPr="00187F03" w:rsidRDefault="00873D4E" w:rsidP="00873D4E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Velocity Distribution for Flow Between Coaxial Cylinders</w:t>
            </w:r>
            <w:r w:rsidR="00C103A5"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 xml:space="preserve">, </w:t>
            </w: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Example 3.8-5</w:t>
            </w:r>
          </w:p>
        </w:tc>
      </w:tr>
      <w:tr w:rsidR="00C41C01" w:rsidRPr="00187F03" w:rsidTr="003C634F">
        <w:trPr>
          <w:cantSplit/>
        </w:trPr>
        <w:tc>
          <w:tcPr>
            <w:tcW w:w="1818" w:type="dxa"/>
          </w:tcPr>
          <w:p w:rsidR="00C41C01" w:rsidRPr="00187F03" w:rsidRDefault="00C41C01" w:rsidP="0027684B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sz w:val="20"/>
                <w:szCs w:val="22"/>
              </w:rPr>
              <w:t>25 Wednesday</w:t>
            </w:r>
            <w:r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 </w:t>
            </w:r>
          </w:p>
        </w:tc>
        <w:tc>
          <w:tcPr>
            <w:tcW w:w="8100" w:type="dxa"/>
          </w:tcPr>
          <w:p w:rsidR="00873D4E" w:rsidRPr="00EC12B2" w:rsidRDefault="00873D4E" w:rsidP="00C103A5">
            <w:pPr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Example 3.8-6 Rotating Liquid in a Cylindrical Container</w:t>
            </w:r>
          </w:p>
          <w:p w:rsidR="00873D4E" w:rsidRPr="00EC12B2" w:rsidRDefault="00C103A5" w:rsidP="00C103A5">
            <w:pPr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2.9B Shell Momentum Balances for Laminar Flow in a pipe</w:t>
            </w:r>
            <w:r w:rsidR="00873D4E"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 xml:space="preserve"> (also see Example 3.8-3)</w:t>
            </w: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br/>
            </w:r>
            <w:r w:rsidRPr="00EC12B2">
              <w:rPr>
                <w:highlight w:val="cyan"/>
              </w:rPr>
              <w:t>C&amp;S8.1 Laminar Flow of a Newtonian Fluid in a Horizontal Pipe</w:t>
            </w:r>
            <w:r w:rsidR="00873D4E"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 xml:space="preserve"> </w:t>
            </w:r>
          </w:p>
          <w:p w:rsidR="00C103A5" w:rsidRPr="00EC12B2" w:rsidRDefault="00873D4E" w:rsidP="00C103A5">
            <w:pPr>
              <w:rPr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Example 3.8-4 Laminar Flow in a Cylindrical Annulus</w:t>
            </w:r>
          </w:p>
          <w:p w:rsidR="00C103A5" w:rsidRPr="00EC12B2" w:rsidRDefault="00C103A5" w:rsidP="00C103A5">
            <w:pPr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2.9C Shell Momentum Balance for Falling Film</w:t>
            </w:r>
            <w:r w:rsidRPr="00EC12B2">
              <w:rPr>
                <w:highlight w:val="cyan"/>
              </w:rPr>
              <w:t xml:space="preserve"> </w:t>
            </w:r>
            <w:r w:rsidRPr="00EC12B2">
              <w:rPr>
                <w:highlight w:val="cyan"/>
              </w:rPr>
              <w:br/>
              <w:t>C&amp;S8.3 Vertical Laminar Flow of a Liquid Film – Newtonian fluid</w:t>
            </w:r>
          </w:p>
          <w:p w:rsidR="00C103A5" w:rsidRPr="00EC12B2" w:rsidRDefault="00C103A5" w:rsidP="00C103A5">
            <w:pPr>
              <w:rPr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3.5H Non-Newtonian laminar flow in a horizontal pipe:  power law</w:t>
            </w:r>
            <w:r w:rsidRPr="00EC12B2">
              <w:rPr>
                <w:highlight w:val="cyan"/>
              </w:rPr>
              <w:t xml:space="preserve"> </w:t>
            </w:r>
          </w:p>
          <w:p w:rsidR="00C41C01" w:rsidRPr="00EC12B2" w:rsidRDefault="00C103A5" w:rsidP="00C103A5">
            <w:pPr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highlight w:val="cyan"/>
              </w:rPr>
              <w:t>C&amp;S8.4 Laminar Flow of Non-Newtonian Fluids in a Horizontal Pipe</w:t>
            </w:r>
          </w:p>
        </w:tc>
      </w:tr>
      <w:tr w:rsidR="00C41C01" w:rsidRPr="00187F03" w:rsidTr="003C634F">
        <w:trPr>
          <w:cantSplit/>
        </w:trPr>
        <w:tc>
          <w:tcPr>
            <w:tcW w:w="1818" w:type="dxa"/>
          </w:tcPr>
          <w:p w:rsidR="00C41C01" w:rsidRPr="00187F03" w:rsidRDefault="00C41C01" w:rsidP="00E25675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b/>
                <w:sz w:val="20"/>
                <w:szCs w:val="22"/>
              </w:rPr>
              <w:t>February</w:t>
            </w:r>
            <w:r w:rsidRPr="00187F03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</w:p>
          <w:p w:rsidR="00C41C01" w:rsidRPr="00187F03" w:rsidRDefault="00C41C01" w:rsidP="0027684B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sz w:val="20"/>
                <w:szCs w:val="22"/>
              </w:rPr>
              <w:t>1 Wednesday</w:t>
            </w:r>
          </w:p>
        </w:tc>
        <w:tc>
          <w:tcPr>
            <w:tcW w:w="8100" w:type="dxa"/>
          </w:tcPr>
          <w:p w:rsidR="00C41C01" w:rsidRPr="00EC12B2" w:rsidRDefault="00C41C01" w:rsidP="00C41C01">
            <w:pPr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br/>
              <w:t>Examples of Shell Momentum Balances applied to new geometries</w:t>
            </w: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br/>
            </w:r>
            <w:r w:rsidR="00E86DF0"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 xml:space="preserve">Unsteady-State for a wall suddenly set in motion, </w:t>
            </w: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 xml:space="preserve">Coating of a Wire, </w:t>
            </w:r>
            <w:r w:rsidR="00E86DF0"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Radial Flow Between Parallel Disks, Parallel disk viscometer</w:t>
            </w:r>
          </w:p>
        </w:tc>
      </w:tr>
      <w:tr w:rsidR="00C41C01" w:rsidRPr="00187F03" w:rsidTr="003C634F">
        <w:trPr>
          <w:cantSplit/>
        </w:trPr>
        <w:tc>
          <w:tcPr>
            <w:tcW w:w="1818" w:type="dxa"/>
          </w:tcPr>
          <w:p w:rsidR="00C41C01" w:rsidRPr="00187F03" w:rsidRDefault="00C41C01" w:rsidP="0027684B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sz w:val="20"/>
                <w:szCs w:val="22"/>
              </w:rPr>
              <w:t>8 Wednesday</w:t>
            </w:r>
          </w:p>
        </w:tc>
        <w:tc>
          <w:tcPr>
            <w:tcW w:w="8100" w:type="dxa"/>
          </w:tcPr>
          <w:p w:rsidR="00F255D9" w:rsidRPr="00EC12B2" w:rsidRDefault="00E86DF0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Heat Transport</w:t>
            </w:r>
            <w:r w:rsidR="00F255D9" w:rsidRPr="00EC12B2">
              <w:rPr>
                <w:sz w:val="18"/>
                <w:szCs w:val="18"/>
                <w:highlight w:val="cyan"/>
              </w:rPr>
              <w:t xml:space="preserve"> 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  <w:highlight w:val="cyan"/>
              </w:rPr>
            </w:pP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  <w:highlight w:val="cyan"/>
              </w:rPr>
            </w:pPr>
            <w:r w:rsidRPr="00EC12B2">
              <w:rPr>
                <w:sz w:val="18"/>
                <w:szCs w:val="18"/>
                <w:highlight w:val="cyan"/>
              </w:rPr>
              <w:t>Heat transfer in pipes Chapter 4.5B laminar &amp; 4.5C turbulent &amp; 4.5H Log Mean Temperature Difference: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  <w:highlight w:val="cyan"/>
              </w:rPr>
            </w:pPr>
            <w:r w:rsidRPr="00EC12B2">
              <w:rPr>
                <w:sz w:val="18"/>
                <w:szCs w:val="18"/>
                <w:highlight w:val="cyan"/>
              </w:rPr>
              <w:t>C&amp;S9.8 Single-Pass Heat Exchanger with Convective Heat Transfer on Tue Side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Heat loss from liquid flowing in a pipe with condensing steam on the surface.</w:t>
            </w: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br/>
            </w:r>
            <w:r w:rsidRPr="00EC12B2">
              <w:rPr>
                <w:sz w:val="18"/>
                <w:szCs w:val="18"/>
                <w:highlight w:val="cyan"/>
              </w:rPr>
              <w:t xml:space="preserve">C&amp;S9.9 Double-Pipe Heat Exchanger </w:t>
            </w:r>
          </w:p>
          <w:p w:rsidR="004373FD" w:rsidRPr="00EC12B2" w:rsidRDefault="00F255D9" w:rsidP="00F255D9">
            <w:pPr>
              <w:pStyle w:val="Footer"/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highlight w:val="cyan"/>
              </w:rPr>
              <w:t>C&amp;S 9.10 Heat Losses from an Un-insulated Tank Due to Convection 365</w:t>
            </w:r>
          </w:p>
        </w:tc>
      </w:tr>
      <w:tr w:rsidR="00C41C01" w:rsidRPr="00187F03" w:rsidTr="003C634F">
        <w:trPr>
          <w:cantSplit/>
        </w:trPr>
        <w:tc>
          <w:tcPr>
            <w:tcW w:w="1818" w:type="dxa"/>
          </w:tcPr>
          <w:p w:rsidR="00C41C01" w:rsidRPr="00187F03" w:rsidRDefault="00C41C01" w:rsidP="0027684B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sz w:val="20"/>
                <w:szCs w:val="22"/>
              </w:rPr>
              <w:t>15 Wednesday</w:t>
            </w:r>
          </w:p>
        </w:tc>
        <w:tc>
          <w:tcPr>
            <w:tcW w:w="8100" w:type="dxa"/>
          </w:tcPr>
          <w:p w:rsidR="00091ECE" w:rsidRPr="00EC12B2" w:rsidRDefault="00091ECE" w:rsidP="004373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0"/>
                <w:szCs w:val="22"/>
                <w:highlight w:val="cyan"/>
              </w:rPr>
            </w:pPr>
            <w:r w:rsidRPr="00EC12B2">
              <w:rPr>
                <w:rFonts w:asciiTheme="minorHAnsi" w:hAnsiTheme="minorHAnsi" w:cstheme="minorHAnsi"/>
                <w:b/>
                <w:sz w:val="20"/>
                <w:szCs w:val="22"/>
                <w:highlight w:val="cyan"/>
              </w:rPr>
              <w:t>Exam 1 Momentum Transport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  <w:highlight w:val="cyan"/>
              </w:rPr>
            </w:pPr>
            <w:r w:rsidRPr="00EC12B2">
              <w:rPr>
                <w:rFonts w:asciiTheme="minorHAnsi" w:hAnsiTheme="minorHAnsi" w:cstheme="minorHAnsi"/>
                <w:b/>
                <w:sz w:val="20"/>
                <w:szCs w:val="22"/>
                <w:highlight w:val="cyan"/>
              </w:rPr>
              <w:t>Chapter 4 Principles of Steady-State Heat Transfer</w:t>
            </w: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br/>
            </w:r>
            <w:r w:rsidRPr="00EC12B2">
              <w:rPr>
                <w:sz w:val="18"/>
                <w:szCs w:val="18"/>
                <w:highlight w:val="cyan"/>
              </w:rPr>
              <w:t>C&amp;S9.1 One-Dimensional Heat Transfer Through a Multilayered Wall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  <w:highlight w:val="cyan"/>
              </w:rPr>
            </w:pPr>
            <w:r w:rsidRPr="00EC12B2">
              <w:rPr>
                <w:sz w:val="18"/>
                <w:szCs w:val="18"/>
                <w:highlight w:val="cyan"/>
              </w:rPr>
              <w:t>C&amp;S9.3 Radial Heat Transfer by Conduction with Convection at Boundaries 344</w:t>
            </w:r>
          </w:p>
          <w:p w:rsidR="00F255D9" w:rsidRPr="00EC12B2" w:rsidRDefault="00F255D9" w:rsidP="00F255D9">
            <w:pPr>
              <w:pStyle w:val="Footer"/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Overall Heat Transfer Coefficients in Heat Exchangers Section 4.9</w:t>
            </w:r>
          </w:p>
          <w:p w:rsidR="00C41C01" w:rsidRPr="00EC12B2" w:rsidRDefault="00F255D9" w:rsidP="00F255D9">
            <w:pPr>
              <w:pStyle w:val="Footer"/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highlight w:val="cyan"/>
              </w:rPr>
              <w:t>C&amp;S9.4 Energy Loss from an Insulated Pipe</w:t>
            </w:r>
          </w:p>
        </w:tc>
      </w:tr>
      <w:tr w:rsidR="00C41C01" w:rsidRPr="00187F03" w:rsidTr="003C634F">
        <w:trPr>
          <w:cantSplit/>
        </w:trPr>
        <w:tc>
          <w:tcPr>
            <w:tcW w:w="1818" w:type="dxa"/>
          </w:tcPr>
          <w:p w:rsidR="00C41C01" w:rsidRPr="00187F03" w:rsidRDefault="00C41C01" w:rsidP="00E25675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187F03">
              <w:rPr>
                <w:rFonts w:asciiTheme="minorHAnsi" w:hAnsiTheme="minorHAnsi" w:cstheme="minorHAnsi"/>
                <w:sz w:val="20"/>
                <w:szCs w:val="22"/>
              </w:rPr>
              <w:t>22 Wednesday</w:t>
            </w:r>
          </w:p>
        </w:tc>
        <w:tc>
          <w:tcPr>
            <w:tcW w:w="8100" w:type="dxa"/>
          </w:tcPr>
          <w:p w:rsidR="00C41C01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0"/>
                <w:szCs w:val="22"/>
                <w:highlight w:val="cyan"/>
              </w:rPr>
            </w:pPr>
            <w:r w:rsidRPr="00EC12B2">
              <w:rPr>
                <w:sz w:val="18"/>
                <w:szCs w:val="18"/>
                <w:highlight w:val="cyan"/>
              </w:rPr>
              <w:t>C&amp;S9.2 Heat Conduction in a Wire With Electrical Heat Source and Insulation 338</w:t>
            </w:r>
          </w:p>
        </w:tc>
      </w:tr>
      <w:tr w:rsidR="00C41C01" w:rsidRPr="00187F03" w:rsidTr="003C634F">
        <w:trPr>
          <w:cantSplit/>
        </w:trPr>
        <w:tc>
          <w:tcPr>
            <w:tcW w:w="1818" w:type="dxa"/>
          </w:tcPr>
          <w:p w:rsidR="00C41C01" w:rsidRPr="00187F03" w:rsidRDefault="00C41C01" w:rsidP="00E256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87F0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March</w:t>
            </w:r>
            <w:r w:rsidRPr="00187F03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187F03">
              <w:rPr>
                <w:rFonts w:asciiTheme="minorHAnsi" w:hAnsiTheme="minorHAnsi" w:cstheme="minorHAnsi"/>
                <w:sz w:val="22"/>
                <w:szCs w:val="22"/>
              </w:rPr>
              <w:t>1 Wednesday</w:t>
            </w:r>
          </w:p>
        </w:tc>
        <w:tc>
          <w:tcPr>
            <w:tcW w:w="8100" w:type="dxa"/>
          </w:tcPr>
          <w:p w:rsidR="00F255D9" w:rsidRPr="00EC12B2" w:rsidRDefault="003C634F" w:rsidP="00F255D9">
            <w:pPr>
              <w:pStyle w:val="Footer"/>
              <w:rPr>
                <w:highlight w:val="cyan"/>
              </w:rPr>
            </w:pPr>
            <w:r w:rsidRPr="00EC12B2">
              <w:rPr>
                <w:rFonts w:asciiTheme="minorHAnsi" w:hAnsiTheme="minorHAnsi" w:cstheme="minorHAnsi"/>
                <w:b/>
                <w:sz w:val="20"/>
                <w:szCs w:val="20"/>
                <w:highlight w:val="cyan"/>
              </w:rPr>
              <w:br/>
            </w:r>
            <w:r w:rsidR="00F255D9"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4.13C Extended Surface or Finned Exchangers</w:t>
            </w:r>
            <w:r w:rsidR="00F255D9"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br/>
            </w:r>
            <w:r w:rsidR="00F255D9" w:rsidRPr="00EC12B2">
              <w:rPr>
                <w:highlight w:val="cyan"/>
              </w:rPr>
              <w:t>C&amp;S9.5 Heat Loss Through Pipe Flanges 347</w:t>
            </w:r>
          </w:p>
          <w:p w:rsidR="00F255D9" w:rsidRPr="00EC12B2" w:rsidRDefault="00F255D9" w:rsidP="00F255D9">
            <w:pPr>
              <w:pStyle w:val="Footer"/>
              <w:rPr>
                <w:highlight w:val="cyan"/>
              </w:rPr>
            </w:pPr>
            <w:r w:rsidRPr="00EC12B2">
              <w:rPr>
                <w:highlight w:val="cyan"/>
              </w:rPr>
              <w:t>C&amp;S9.6 Heat Transfer from a Horizontal Cylinder Attached to a Heated Wall 352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0"/>
                <w:szCs w:val="22"/>
                <w:highlight w:val="cyan"/>
              </w:rPr>
            </w:pPr>
            <w:r w:rsidRPr="00EC12B2">
              <w:rPr>
                <w:sz w:val="18"/>
                <w:szCs w:val="18"/>
                <w:highlight w:val="cyan"/>
              </w:rPr>
              <w:t>C&amp;S9.7 Heat Transfer from a Triangular Fin Chapter 5: Principles of Unsteady-State Heat Transfer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Chapter 5 Unsteady-State Heat Transfer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2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5.2 Simplified Cases for Negligible Internal Resistance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0"/>
                <w:szCs w:val="22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2"/>
                <w:highlight w:val="cyan"/>
              </w:rPr>
              <w:t>5.3 Unsteady-State Conduction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  <w:highlight w:val="cyan"/>
              </w:rPr>
            </w:pPr>
            <w:r w:rsidRPr="00EC12B2">
              <w:rPr>
                <w:sz w:val="18"/>
                <w:szCs w:val="18"/>
                <w:highlight w:val="cyan"/>
              </w:rPr>
              <w:t>C&amp;S 9.11 Unsteady-State Radiation to a Thin Plate 368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  <w:highlight w:val="cyan"/>
              </w:rPr>
            </w:pPr>
            <w:r w:rsidRPr="00EC12B2">
              <w:rPr>
                <w:sz w:val="18"/>
                <w:szCs w:val="18"/>
                <w:highlight w:val="cyan"/>
              </w:rPr>
              <w:t>C&amp;S 9.12 Unsteady-State Conduction within a Semi-Infinite Slab 370</w:t>
            </w:r>
          </w:p>
          <w:p w:rsidR="00F255D9" w:rsidRPr="00EC12B2" w:rsidRDefault="00F255D9" w:rsidP="00F255D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  <w:highlight w:val="cyan"/>
              </w:rPr>
            </w:pPr>
            <w:r w:rsidRPr="00EC12B2">
              <w:rPr>
                <w:sz w:val="18"/>
                <w:szCs w:val="18"/>
                <w:highlight w:val="cyan"/>
              </w:rPr>
              <w:t>C&amp;S 9.13 Cooling of a Solid Sphere in a Finite Water Bath 373</w:t>
            </w:r>
          </w:p>
          <w:p w:rsidR="003C634F" w:rsidRPr="00EC12B2" w:rsidRDefault="00F255D9" w:rsidP="00F255D9">
            <w:pPr>
              <w:pStyle w:val="Footer"/>
              <w:rPr>
                <w:rFonts w:asciiTheme="minorHAnsi" w:hAnsiTheme="minorHAnsi" w:cstheme="minorHAnsi"/>
                <w:b/>
                <w:sz w:val="20"/>
                <w:szCs w:val="20"/>
                <w:highlight w:val="cyan"/>
              </w:rPr>
            </w:pPr>
            <w:r w:rsidRPr="00EC12B2">
              <w:rPr>
                <w:highlight w:val="cyan"/>
              </w:rPr>
              <w:t>C&amp;S 9.14 Unsteady-State Conduction in Two Dimensions 378</w:t>
            </w:r>
          </w:p>
        </w:tc>
      </w:tr>
      <w:tr w:rsidR="00C41C01" w:rsidRPr="00187F03" w:rsidTr="003C634F">
        <w:trPr>
          <w:cantSplit/>
        </w:trPr>
        <w:tc>
          <w:tcPr>
            <w:tcW w:w="1818" w:type="dxa"/>
          </w:tcPr>
          <w:p w:rsidR="00C41C01" w:rsidRPr="00187F03" w:rsidRDefault="00C41C01" w:rsidP="002768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87F03">
              <w:rPr>
                <w:rFonts w:asciiTheme="minorHAnsi" w:hAnsiTheme="minorHAnsi" w:cstheme="minorHAnsi"/>
                <w:sz w:val="22"/>
                <w:szCs w:val="22"/>
              </w:rPr>
              <w:t>8 Wednesday</w:t>
            </w:r>
          </w:p>
        </w:tc>
        <w:tc>
          <w:tcPr>
            <w:tcW w:w="8100" w:type="dxa"/>
          </w:tcPr>
          <w:p w:rsidR="00F255D9" w:rsidRPr="00EC12B2" w:rsidRDefault="00F255D9" w:rsidP="00F255D9">
            <w:pPr>
              <w:pStyle w:val="Foo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b/>
                <w:sz w:val="20"/>
                <w:szCs w:val="20"/>
                <w:highlight w:val="cyan"/>
              </w:rPr>
              <w:t>Chapter 6 Principles of Mass Transfer</w:t>
            </w:r>
            <w:r w:rsidRPr="00EC12B2">
              <w:rPr>
                <w:rFonts w:asciiTheme="minorHAnsi" w:hAnsiTheme="minorHAnsi" w:cstheme="minorHAnsi"/>
                <w:b/>
                <w:sz w:val="20"/>
                <w:szCs w:val="20"/>
                <w:highlight w:val="cyan"/>
              </w:rPr>
              <w:br/>
            </w: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Empirical Correlation of Diffusion: </w:t>
            </w:r>
            <w:proofErr w:type="spellStart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Eugen</w:t>
            </w:r>
            <w:proofErr w:type="spellEnd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Fick’s</w:t>
            </w:r>
            <w:proofErr w:type="spellEnd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 1855 experiments: </w:t>
            </w:r>
            <w:proofErr w:type="spellStart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NaCl</w:t>
            </w:r>
            <w:proofErr w:type="spellEnd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 in water</w:t>
            </w:r>
          </w:p>
          <w:p w:rsidR="00F255D9" w:rsidRPr="00EC12B2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proofErr w:type="spellStart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Unimolecular</w:t>
            </w:r>
            <w:proofErr w:type="spellEnd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 Diffusion</w:t>
            </w:r>
          </w:p>
          <w:p w:rsidR="00F255D9" w:rsidRPr="00EC12B2" w:rsidRDefault="00F255D9" w:rsidP="00F255D9">
            <w:pPr>
              <w:pStyle w:val="Foo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Review of material balances; Intro to diffusion</w:t>
            </w:r>
          </w:p>
          <w:p w:rsidR="00F255D9" w:rsidRPr="00EC12B2" w:rsidRDefault="00F255D9" w:rsidP="00F255D9">
            <w:pPr>
              <w:pStyle w:val="Foo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Measurement of Diffusivity using a Stefan Tube (Example 6.2-3)</w:t>
            </w:r>
          </w:p>
          <w:p w:rsidR="00F255D9" w:rsidRPr="00EC12B2" w:rsidRDefault="00F255D9" w:rsidP="00F255D9">
            <w:pPr>
              <w:rPr>
                <w:highlight w:val="cyan"/>
              </w:rPr>
            </w:pPr>
            <w:r w:rsidRPr="00EC12B2">
              <w:rPr>
                <w:highlight w:val="cyan"/>
              </w:rPr>
              <w:t>C&amp;S 10.1 One-Dimensional Binary Mass Transfer in a Stefan tube</w:t>
            </w:r>
          </w:p>
          <w:p w:rsidR="003C634F" w:rsidRPr="00EC12B2" w:rsidRDefault="003C634F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6.2D Diffusion Through a Varying Cross-Sectional Area</w:t>
            </w:r>
          </w:p>
          <w:p w:rsidR="00C41C01" w:rsidRPr="00EC12B2" w:rsidRDefault="003C634F" w:rsidP="00DD768A">
            <w:pPr>
              <w:tabs>
                <w:tab w:val="clear" w:pos="2160"/>
                <w:tab w:val="left" w:pos="342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highlight w:val="cyan"/>
              </w:rPr>
              <w:t>C&amp;S 10.3 Slow Sublimation of a Solid Sphere</w:t>
            </w: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 </w:t>
            </w:r>
          </w:p>
        </w:tc>
      </w:tr>
      <w:tr w:rsidR="00C41C01" w:rsidRPr="00187F03" w:rsidTr="003C634F">
        <w:trPr>
          <w:cantSplit/>
        </w:trPr>
        <w:tc>
          <w:tcPr>
            <w:tcW w:w="1818" w:type="dxa"/>
          </w:tcPr>
          <w:p w:rsidR="00C41C01" w:rsidRPr="00187F03" w:rsidRDefault="00C41C01" w:rsidP="00E2567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7F03">
              <w:rPr>
                <w:rFonts w:asciiTheme="minorHAnsi" w:hAnsiTheme="minorHAnsi" w:cstheme="minorHAnsi"/>
                <w:sz w:val="22"/>
                <w:szCs w:val="22"/>
              </w:rPr>
              <w:t>March 13-17</w:t>
            </w:r>
          </w:p>
        </w:tc>
        <w:tc>
          <w:tcPr>
            <w:tcW w:w="8100" w:type="dxa"/>
          </w:tcPr>
          <w:p w:rsidR="00DD768A" w:rsidRPr="00187F03" w:rsidRDefault="00F255D9" w:rsidP="00F255D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Spring Break</w:t>
            </w:r>
          </w:p>
        </w:tc>
      </w:tr>
      <w:tr w:rsidR="00C41C01" w:rsidRPr="00187F03" w:rsidTr="003C634F">
        <w:trPr>
          <w:cantSplit/>
        </w:trPr>
        <w:tc>
          <w:tcPr>
            <w:tcW w:w="1818" w:type="dxa"/>
          </w:tcPr>
          <w:p w:rsidR="00C41C01" w:rsidRPr="00187F03" w:rsidRDefault="00C41C01" w:rsidP="00E900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87F03">
              <w:rPr>
                <w:rFonts w:asciiTheme="minorHAnsi" w:hAnsiTheme="minorHAnsi" w:cstheme="minorHAnsi"/>
                <w:sz w:val="22"/>
                <w:szCs w:val="22"/>
              </w:rPr>
              <w:t xml:space="preserve">22 Wednesday </w:t>
            </w:r>
          </w:p>
        </w:tc>
        <w:tc>
          <w:tcPr>
            <w:tcW w:w="8100" w:type="dxa"/>
          </w:tcPr>
          <w:p w:rsidR="00F255D9" w:rsidRPr="00EC12B2" w:rsidRDefault="00F255D9" w:rsidP="00F255D9">
            <w:pPr>
              <w:rPr>
                <w:rFonts w:asciiTheme="minorHAnsi" w:hAnsiTheme="minorHAnsi" w:cstheme="minorHAnsi"/>
                <w:b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b/>
                <w:sz w:val="20"/>
                <w:szCs w:val="20"/>
                <w:highlight w:val="cyan"/>
              </w:rPr>
              <w:t>Chapter 7: Convective mass transfer</w:t>
            </w:r>
          </w:p>
          <w:p w:rsidR="00F255D9" w:rsidRPr="00EC12B2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7.3 Mass Transfer Coefficients for Various Geometries</w:t>
            </w:r>
          </w:p>
          <w:p w:rsidR="00F255D9" w:rsidRPr="00EC12B2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7.3D Flow inside pipes</w:t>
            </w:r>
          </w:p>
          <w:p w:rsidR="00F255D9" w:rsidRPr="00EC12B2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7.3E Flow inside packed beds </w:t>
            </w:r>
          </w:p>
          <w:p w:rsidR="00F255D9" w:rsidRPr="00EC12B2" w:rsidRDefault="00F255D9" w:rsidP="00F255D9">
            <w:pPr>
              <w:rPr>
                <w:highlight w:val="cyan"/>
              </w:rPr>
            </w:pPr>
            <w:r w:rsidRPr="00EC12B2">
              <w:rPr>
                <w:highlight w:val="cyan"/>
              </w:rPr>
              <w:t>C&amp;S 10.2 Mass Transfer in a Packed Bed with Known Mass Transfer Coefficient</w:t>
            </w:r>
          </w:p>
          <w:p w:rsidR="00F255D9" w:rsidRPr="00EC12B2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Mass Transfer of a lozenge </w:t>
            </w:r>
            <w:r w:rsidRPr="00EC12B2">
              <w:rPr>
                <w:highlight w:val="cyan"/>
              </w:rPr>
              <w:t>C&amp;S 10.4 Controlled Drug Delivery by Dissolution of Pill Coating</w:t>
            </w: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 </w:t>
            </w:r>
          </w:p>
          <w:p w:rsidR="00F255D9" w:rsidRPr="00EC12B2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Bubble Columns </w:t>
            </w:r>
          </w:p>
          <w:p w:rsidR="00EF29B9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7.4 Mass Transfer in Stirred Tanks</w:t>
            </w:r>
          </w:p>
          <w:p w:rsidR="00F255D9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255D9" w:rsidRPr="00091ECE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91ECE">
              <w:rPr>
                <w:rFonts w:asciiTheme="minorHAnsi" w:hAnsiTheme="minorHAnsi" w:cstheme="minorHAnsi"/>
                <w:b/>
                <w:sz w:val="20"/>
                <w:szCs w:val="20"/>
              </w:rPr>
              <w:t>Exam 2 Heat Transport</w:t>
            </w:r>
          </w:p>
        </w:tc>
      </w:tr>
      <w:tr w:rsidR="00F255D9" w:rsidRPr="00187F03" w:rsidTr="003C634F">
        <w:trPr>
          <w:cantSplit/>
        </w:trPr>
        <w:tc>
          <w:tcPr>
            <w:tcW w:w="1818" w:type="dxa"/>
          </w:tcPr>
          <w:p w:rsidR="00F255D9" w:rsidRPr="00187F03" w:rsidRDefault="00F255D9" w:rsidP="00F255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87F03">
              <w:rPr>
                <w:rFonts w:asciiTheme="minorHAnsi" w:hAnsiTheme="minorHAnsi" w:cstheme="minorHAnsi"/>
                <w:sz w:val="22"/>
                <w:szCs w:val="22"/>
              </w:rPr>
              <w:t>29 Wednesday</w:t>
            </w:r>
          </w:p>
        </w:tc>
        <w:tc>
          <w:tcPr>
            <w:tcW w:w="8100" w:type="dxa"/>
          </w:tcPr>
          <w:p w:rsidR="00F255D9" w:rsidRPr="00EC12B2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7.5 Molecular Diffusion Plus Convection and Chemical Reaction </w:t>
            </w:r>
          </w:p>
          <w:p w:rsidR="00F255D9" w:rsidRPr="00EC12B2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Diffusion and Chemical reaction at a boundary</w:t>
            </w:r>
          </w:p>
          <w:p w:rsidR="00F255D9" w:rsidRPr="00EC12B2" w:rsidRDefault="00F255D9" w:rsidP="00F255D9">
            <w:pPr>
              <w:tabs>
                <w:tab w:val="clear" w:pos="2160"/>
                <w:tab w:val="left" w:pos="342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Diffusion with Instantaneous surface reaction: Vapor Deposition on a Solid, Shrinking Core Model (Catalyst Regeneration/Coal Combustion) </w:t>
            </w:r>
          </w:p>
          <w:p w:rsidR="00F255D9" w:rsidRPr="00EC12B2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Diffusion with slow surface reaction</w:t>
            </w:r>
          </w:p>
          <w:p w:rsidR="00F255D9" w:rsidRPr="00EC12B2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Diffusion and homogeneous reaction in a phase</w:t>
            </w:r>
          </w:p>
          <w:p w:rsidR="00F255D9" w:rsidRPr="00EC12B2" w:rsidRDefault="00F255D9" w:rsidP="00F255D9">
            <w:pPr>
              <w:tabs>
                <w:tab w:val="clear" w:pos="2160"/>
                <w:tab w:val="left" w:pos="342"/>
              </w:tabs>
              <w:rPr>
                <w:highlight w:val="cyan"/>
              </w:rPr>
            </w:pPr>
            <w:r w:rsidRPr="00EC12B2">
              <w:rPr>
                <w:highlight w:val="cyan"/>
              </w:rPr>
              <w:t xml:space="preserve">C&amp;S6.5 Shooting Method for Solving Two-Point Boundary Value Problems 218 </w:t>
            </w:r>
            <w:proofErr w:type="spellStart"/>
            <w:r w:rsidRPr="00EC12B2">
              <w:rPr>
                <w:highlight w:val="cyan"/>
              </w:rPr>
              <w:t>Diff&amp;rxn</w:t>
            </w:r>
            <w:proofErr w:type="spellEnd"/>
          </w:p>
          <w:p w:rsidR="00F255D9" w:rsidRPr="00EC12B2" w:rsidRDefault="00F255D9" w:rsidP="00F255D9">
            <w:pPr>
              <w:tabs>
                <w:tab w:val="clear" w:pos="2160"/>
                <w:tab w:val="left" w:pos="342"/>
              </w:tabs>
              <w:rPr>
                <w:highlight w:val="cyan"/>
              </w:rPr>
            </w:pPr>
            <w:r w:rsidRPr="00EC12B2">
              <w:rPr>
                <w:highlight w:val="cyan"/>
              </w:rPr>
              <w:t>C&amp;S10.5 Diffusion with Simultaneous Reaction in Isothermal Catalyst Particles 400</w:t>
            </w:r>
          </w:p>
          <w:p w:rsidR="00F255D9" w:rsidRPr="00EC12B2" w:rsidRDefault="00F255D9" w:rsidP="00F255D9">
            <w:pPr>
              <w:tabs>
                <w:tab w:val="clear" w:pos="2160"/>
                <w:tab w:val="left" w:pos="342"/>
              </w:tabs>
              <w:rPr>
                <w:highlight w:val="cyan"/>
              </w:rPr>
            </w:pPr>
            <w:r w:rsidRPr="00EC12B2">
              <w:rPr>
                <w:highlight w:val="cyan"/>
              </w:rPr>
              <w:t>C&amp;S10.6 General Effectiveness Factor Calculations for First-Order Reactions 404</w:t>
            </w:r>
          </w:p>
          <w:p w:rsidR="00F255D9" w:rsidRPr="00091ECE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C12B2">
              <w:rPr>
                <w:highlight w:val="cyan"/>
              </w:rPr>
              <w:t>C&amp;S10.7 Simultaneous Diffusion and Reversible Reaction in a Catalytic Layer 406</w:t>
            </w:r>
          </w:p>
        </w:tc>
      </w:tr>
      <w:tr w:rsidR="00F255D9" w:rsidRPr="00187F03" w:rsidTr="003C634F">
        <w:trPr>
          <w:cantSplit/>
        </w:trPr>
        <w:tc>
          <w:tcPr>
            <w:tcW w:w="1818" w:type="dxa"/>
          </w:tcPr>
          <w:p w:rsidR="00F255D9" w:rsidRPr="00187F03" w:rsidRDefault="00F255D9" w:rsidP="00F255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87F03">
              <w:rPr>
                <w:rFonts w:asciiTheme="minorHAnsi" w:hAnsiTheme="minorHAnsi" w:cstheme="minorHAnsi"/>
                <w:b/>
                <w:sz w:val="22"/>
                <w:szCs w:val="22"/>
              </w:rPr>
              <w:t>April</w:t>
            </w:r>
            <w:r w:rsidRPr="00187F03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187F03">
              <w:rPr>
                <w:rFonts w:asciiTheme="minorHAnsi" w:hAnsiTheme="minorHAnsi" w:cstheme="minorHAnsi"/>
                <w:sz w:val="22"/>
                <w:szCs w:val="22"/>
              </w:rPr>
              <w:t>5 Wednesday</w:t>
            </w:r>
          </w:p>
        </w:tc>
        <w:tc>
          <w:tcPr>
            <w:tcW w:w="8100" w:type="dxa"/>
          </w:tcPr>
          <w:p w:rsidR="00F255D9" w:rsidRPr="00EC12B2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proofErr w:type="spellStart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Multicomponent</w:t>
            </w:r>
            <w:proofErr w:type="spellEnd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 Diffusion:  C&amp;S 10.8 Stefan-Maxwell Equations for </w:t>
            </w:r>
            <w:proofErr w:type="spellStart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multicomponent</w:t>
            </w:r>
            <w:proofErr w:type="spellEnd"/>
            <w:r w:rsidRPr="00EC12B2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 molecular diffusion of gases</w:t>
            </w:r>
          </w:p>
          <w:p w:rsidR="00F255D9" w:rsidRPr="00EC12B2" w:rsidRDefault="00F255D9" w:rsidP="00F255D9">
            <w:pPr>
              <w:rPr>
                <w:highlight w:val="cyan"/>
              </w:rPr>
            </w:pPr>
            <w:r w:rsidRPr="00EC12B2">
              <w:rPr>
                <w:highlight w:val="cyan"/>
              </w:rPr>
              <w:t xml:space="preserve">C&amp;S10.10 </w:t>
            </w:r>
            <w:proofErr w:type="spellStart"/>
            <w:r w:rsidRPr="00EC12B2">
              <w:rPr>
                <w:highlight w:val="cyan"/>
              </w:rPr>
              <w:t>Multicomponent</w:t>
            </w:r>
            <w:proofErr w:type="spellEnd"/>
            <w:r w:rsidRPr="00EC12B2">
              <w:rPr>
                <w:highlight w:val="cyan"/>
              </w:rPr>
              <w:t xml:space="preserve"> Diffusion in a Porous Layer Covering a Catalyst 419</w:t>
            </w:r>
          </w:p>
          <w:p w:rsidR="00F255D9" w:rsidRPr="00EC12B2" w:rsidRDefault="00F255D9" w:rsidP="00F255D9">
            <w:pPr>
              <w:rPr>
                <w:highlight w:val="cyan"/>
              </w:rPr>
            </w:pPr>
            <w:r w:rsidRPr="00EC12B2">
              <w:rPr>
                <w:highlight w:val="cyan"/>
              </w:rPr>
              <w:t>C&amp;S10.11 Second-Order Reaction with Diffusion in Liquid Film 421</w:t>
            </w:r>
          </w:p>
          <w:p w:rsidR="00F255D9" w:rsidRPr="00EC12B2" w:rsidRDefault="00F255D9" w:rsidP="00F255D9">
            <w:pPr>
              <w:rPr>
                <w:rFonts w:asciiTheme="minorHAnsi" w:hAnsiTheme="minorHAnsi" w:cstheme="minorHAnsi"/>
                <w:b/>
                <w:sz w:val="20"/>
                <w:szCs w:val="20"/>
                <w:highlight w:val="cyan"/>
              </w:rPr>
            </w:pPr>
            <w:r w:rsidRPr="00EC12B2">
              <w:rPr>
                <w:rFonts w:asciiTheme="minorHAnsi" w:hAnsiTheme="minorHAnsi" w:cstheme="minorHAnsi"/>
                <w:b/>
                <w:sz w:val="20"/>
                <w:szCs w:val="20"/>
                <w:highlight w:val="cyan"/>
              </w:rPr>
              <w:t>Chapter 7: Unsteady state mass transfer</w:t>
            </w:r>
          </w:p>
          <w:p w:rsidR="00F255D9" w:rsidRPr="00EC12B2" w:rsidRDefault="00F255D9" w:rsidP="00F255D9">
            <w:pPr>
              <w:rPr>
                <w:highlight w:val="cyan"/>
              </w:rPr>
            </w:pPr>
            <w:r w:rsidRPr="00EC12B2">
              <w:rPr>
                <w:highlight w:val="cyan"/>
              </w:rPr>
              <w:t>C&amp;S 10.13 Unsteady-State Mass Transfer in a Slab</w:t>
            </w:r>
          </w:p>
          <w:p w:rsidR="00F255D9" w:rsidRPr="00187F03" w:rsidRDefault="00F255D9" w:rsidP="00F255D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C12B2">
              <w:rPr>
                <w:highlight w:val="cyan"/>
              </w:rPr>
              <w:t>C&amp;S 10.14 Unsteady-State Diffusion and Reaction in a Semi-Infinite Slab 434</w:t>
            </w:r>
          </w:p>
        </w:tc>
      </w:tr>
      <w:tr w:rsidR="00F255D9" w:rsidRPr="00187F03" w:rsidTr="003C634F">
        <w:trPr>
          <w:cantSplit/>
        </w:trPr>
        <w:tc>
          <w:tcPr>
            <w:tcW w:w="1818" w:type="dxa"/>
          </w:tcPr>
          <w:p w:rsidR="00F255D9" w:rsidRPr="00187F03" w:rsidRDefault="00F255D9" w:rsidP="00F255D9">
            <w:pPr>
              <w:pStyle w:val="Foo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7F0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12 Wednesday</w:t>
            </w:r>
          </w:p>
        </w:tc>
        <w:tc>
          <w:tcPr>
            <w:tcW w:w="8100" w:type="dxa"/>
          </w:tcPr>
          <w:p w:rsidR="00F255D9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Problems related to Chapter 8 Evaporation and Chapter 9 Drying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0F0394">
              <w:rPr>
                <w:rFonts w:asciiTheme="minorHAnsi" w:hAnsiTheme="minorHAnsi" w:cstheme="minorHAnsi"/>
                <w:sz w:val="20"/>
                <w:szCs w:val="20"/>
              </w:rPr>
              <w:t>9.10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 Through-Circulation Drying in Packed Beds</w:t>
            </w:r>
          </w:p>
          <w:p w:rsidR="00F255D9" w:rsidRPr="00187F03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9.10C &amp; 9.10D Material and Heat Balances for Continuous Dryers</w:t>
            </w:r>
          </w:p>
        </w:tc>
      </w:tr>
      <w:tr w:rsidR="00F255D9" w:rsidRPr="00187F03" w:rsidTr="003C634F">
        <w:trPr>
          <w:cantSplit/>
        </w:trPr>
        <w:tc>
          <w:tcPr>
            <w:tcW w:w="1818" w:type="dxa"/>
          </w:tcPr>
          <w:p w:rsidR="00F255D9" w:rsidRPr="00187F03" w:rsidRDefault="00F255D9" w:rsidP="00F255D9">
            <w:pPr>
              <w:pStyle w:val="Foo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7F03">
              <w:rPr>
                <w:rFonts w:asciiTheme="minorHAnsi" w:hAnsiTheme="minorHAnsi" w:cstheme="minorHAnsi"/>
                <w:b/>
                <w:sz w:val="22"/>
                <w:szCs w:val="22"/>
              </w:rPr>
              <w:t>14 Friday</w:t>
            </w:r>
          </w:p>
        </w:tc>
        <w:tc>
          <w:tcPr>
            <w:tcW w:w="8100" w:type="dxa"/>
          </w:tcPr>
          <w:p w:rsidR="00F255D9" w:rsidRPr="00187F03" w:rsidRDefault="00F255D9" w:rsidP="00F255D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7F03">
              <w:rPr>
                <w:rFonts w:asciiTheme="minorHAnsi" w:hAnsiTheme="minorHAnsi" w:cstheme="minorHAnsi"/>
                <w:b/>
                <w:sz w:val="20"/>
                <w:szCs w:val="20"/>
              </w:rPr>
              <w:t>Good Friday:  No Classes</w:t>
            </w:r>
          </w:p>
        </w:tc>
      </w:tr>
      <w:tr w:rsidR="00F255D9" w:rsidRPr="00187F03" w:rsidTr="003C634F">
        <w:trPr>
          <w:cantSplit/>
        </w:trPr>
        <w:tc>
          <w:tcPr>
            <w:tcW w:w="1818" w:type="dxa"/>
          </w:tcPr>
          <w:p w:rsidR="00F255D9" w:rsidRPr="00187F03" w:rsidRDefault="00F255D9" w:rsidP="00F255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187F03">
              <w:rPr>
                <w:rFonts w:asciiTheme="minorHAnsi" w:hAnsiTheme="minorHAnsi" w:cstheme="minorHAnsi"/>
                <w:sz w:val="22"/>
                <w:szCs w:val="22"/>
              </w:rPr>
              <w:t>9 Wednesday</w:t>
            </w:r>
          </w:p>
        </w:tc>
        <w:tc>
          <w:tcPr>
            <w:tcW w:w="8100" w:type="dxa"/>
          </w:tcPr>
          <w:p w:rsidR="00F255D9" w:rsidRPr="00187F03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F478D">
              <w:rPr>
                <w:rFonts w:asciiTheme="minorHAnsi" w:hAnsiTheme="minorHAnsi" w:cstheme="minorHAnsi"/>
                <w:b/>
                <w:sz w:val="20"/>
                <w:szCs w:val="20"/>
              </w:rPr>
              <w:t>Chapter 10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 </w:t>
            </w:r>
            <w:r w:rsidRPr="00187F03">
              <w:rPr>
                <w:rFonts w:asciiTheme="minorHAnsi" w:hAnsiTheme="minorHAnsi" w:cstheme="minorHAnsi"/>
                <w:sz w:val="20"/>
                <w:szCs w:val="20"/>
              </w:rPr>
              <w:t>10.6E Rate Based Model of Absorption Column</w:t>
            </w:r>
          </w:p>
          <w:p w:rsidR="00F255D9" w:rsidRPr="00187F03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7F03">
              <w:rPr>
                <w:rFonts w:asciiTheme="minorHAnsi" w:hAnsiTheme="minorHAnsi" w:cstheme="minorHAnsi"/>
                <w:sz w:val="20"/>
                <w:szCs w:val="20"/>
              </w:rPr>
              <w:t>Mass transfer coefficients in absorption processes</w:t>
            </w:r>
          </w:p>
          <w:p w:rsidR="00F255D9" w:rsidRPr="00187F03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7F03">
              <w:rPr>
                <w:rFonts w:asciiTheme="minorHAnsi" w:hAnsiTheme="minorHAnsi" w:cstheme="minorHAnsi"/>
                <w:sz w:val="20"/>
                <w:szCs w:val="20"/>
              </w:rPr>
              <w:t xml:space="preserve">Solution using POLYMATH for 10.6F dilute </w:t>
            </w:r>
            <w:r w:rsidRPr="00187F03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Minimum solvent flows for tray tower design Solution using POLYMATH for 10.6F dilute and with G and L allowed to vary </w:t>
            </w:r>
          </w:p>
          <w:p w:rsidR="00F255D9" w:rsidRDefault="00F255D9" w:rsidP="00F255D9">
            <w:pPr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</w:pPr>
            <w:r w:rsidRPr="00187F03">
              <w:rPr>
                <w:rFonts w:asciiTheme="minorHAnsi" w:hAnsiTheme="minorHAnsi" w:cstheme="minorHAnsi"/>
                <w:sz w:val="20"/>
                <w:szCs w:val="20"/>
              </w:rPr>
              <w:t>Solution using POLYMATH for 10.7 concentrated mixtures in packed towers</w:t>
            </w:r>
            <w:r w:rsidRPr="00187F03">
              <w:rPr>
                <w:rFonts w:asciiTheme="minorHAnsi" w:hAnsiTheme="minorHAnsi" w:cstheme="minorHAnsi"/>
                <w:sz w:val="20"/>
                <w:szCs w:val="20"/>
              </w:rPr>
              <w:br/>
              <w:t>h=H</w:t>
            </w:r>
            <w:r w:rsidRPr="00187F03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OG</w:t>
            </w:r>
            <w:r w:rsidRPr="00187F03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Pr="00187F03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OG </w:t>
            </w:r>
          </w:p>
          <w:p w:rsidR="00F255D9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Gas Absorption with Chemical Reaction</w:t>
            </w:r>
          </w:p>
          <w:p w:rsidR="00F255D9" w:rsidRDefault="00F255D9" w:rsidP="00F255D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F478D">
              <w:rPr>
                <w:rFonts w:asciiTheme="minorHAnsi" w:hAnsiTheme="minorHAnsi" w:cstheme="minorHAnsi"/>
                <w:b/>
                <w:sz w:val="20"/>
                <w:szCs w:val="20"/>
              </w:rPr>
              <w:t>Chapter 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 Liquid-Liquid and Fluid-Solid Separation Processes</w:t>
            </w:r>
          </w:p>
          <w:p w:rsidR="00F255D9" w:rsidRPr="003F478D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12.1 &amp; 12.2 </w:t>
            </w:r>
            <w:r w:rsidRPr="003F478D">
              <w:rPr>
                <w:rFonts w:asciiTheme="minorHAnsi" w:hAnsiTheme="minorHAnsi" w:cstheme="minorHAnsi"/>
                <w:sz w:val="20"/>
                <w:szCs w:val="20"/>
              </w:rPr>
              <w:t xml:space="preserve">Adsorption,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12.5 </w:t>
            </w:r>
            <w:r w:rsidRPr="003F478D">
              <w:rPr>
                <w:rFonts w:asciiTheme="minorHAnsi" w:hAnsiTheme="minorHAnsi" w:cstheme="minorHAnsi"/>
                <w:sz w:val="20"/>
                <w:szCs w:val="20"/>
              </w:rPr>
              <w:t>Extraction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F478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12.8 </w:t>
            </w:r>
            <w:r w:rsidRPr="003F478D">
              <w:rPr>
                <w:rFonts w:asciiTheme="minorHAnsi" w:hAnsiTheme="minorHAnsi" w:cstheme="minorHAnsi"/>
                <w:sz w:val="20"/>
                <w:szCs w:val="20"/>
              </w:rPr>
              <w:t xml:space="preserve">Leaching,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12.11 </w:t>
            </w:r>
            <w:r w:rsidRPr="003F478D">
              <w:rPr>
                <w:rFonts w:asciiTheme="minorHAnsi" w:hAnsiTheme="minorHAnsi" w:cstheme="minorHAnsi"/>
                <w:sz w:val="20"/>
                <w:szCs w:val="20"/>
              </w:rPr>
              <w:t>Crystallization</w:t>
            </w:r>
          </w:p>
        </w:tc>
      </w:tr>
      <w:tr w:rsidR="00F255D9" w:rsidRPr="00187F03" w:rsidTr="003C634F">
        <w:trPr>
          <w:cantSplit/>
        </w:trPr>
        <w:tc>
          <w:tcPr>
            <w:tcW w:w="1818" w:type="dxa"/>
          </w:tcPr>
          <w:p w:rsidR="00F255D9" w:rsidRPr="00187F03" w:rsidRDefault="00F255D9" w:rsidP="00F255D9">
            <w:pPr>
              <w:pStyle w:val="Foo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7F03">
              <w:rPr>
                <w:rFonts w:asciiTheme="minorHAnsi" w:hAnsiTheme="minorHAnsi" w:cstheme="minorHAnsi"/>
                <w:sz w:val="22"/>
                <w:szCs w:val="22"/>
              </w:rPr>
              <w:t>26 Wednesday</w:t>
            </w:r>
          </w:p>
        </w:tc>
        <w:tc>
          <w:tcPr>
            <w:tcW w:w="8100" w:type="dxa"/>
          </w:tcPr>
          <w:p w:rsidR="00F255D9" w:rsidRPr="00187F03" w:rsidRDefault="00F255D9" w:rsidP="00F255D9">
            <w:pPr>
              <w:pStyle w:val="Foo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Review for Final</w:t>
            </w:r>
          </w:p>
        </w:tc>
      </w:tr>
      <w:tr w:rsidR="00F255D9" w:rsidRPr="00187F03" w:rsidTr="003C634F">
        <w:trPr>
          <w:cantSplit/>
        </w:trPr>
        <w:tc>
          <w:tcPr>
            <w:tcW w:w="1818" w:type="dxa"/>
          </w:tcPr>
          <w:p w:rsidR="00F255D9" w:rsidRPr="00187F03" w:rsidRDefault="00F255D9" w:rsidP="00F255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87F03">
              <w:rPr>
                <w:rFonts w:asciiTheme="minorHAnsi" w:hAnsiTheme="minorHAnsi" w:cstheme="minorHAnsi"/>
                <w:b/>
                <w:sz w:val="22"/>
                <w:szCs w:val="22"/>
              </w:rPr>
              <w:t>May</w:t>
            </w:r>
            <w:r w:rsidRPr="00187F03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187F03">
              <w:rPr>
                <w:rFonts w:asciiTheme="minorHAnsi" w:hAnsiTheme="minorHAnsi" w:cstheme="minorHAnsi"/>
                <w:sz w:val="22"/>
                <w:szCs w:val="22"/>
              </w:rPr>
              <w:t>May 2-8</w:t>
            </w:r>
          </w:p>
        </w:tc>
        <w:tc>
          <w:tcPr>
            <w:tcW w:w="8100" w:type="dxa"/>
          </w:tcPr>
          <w:p w:rsidR="00F255D9" w:rsidRPr="00187F03" w:rsidRDefault="00F255D9" w:rsidP="00F255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7F03">
              <w:rPr>
                <w:rFonts w:asciiTheme="minorHAnsi" w:hAnsiTheme="minorHAnsi" w:cstheme="minorHAnsi"/>
                <w:sz w:val="20"/>
                <w:szCs w:val="20"/>
              </w:rPr>
              <w:t xml:space="preserve">Comprehensive Final </w:t>
            </w:r>
            <w:r w:rsidRPr="00187F03">
              <w:rPr>
                <w:rFonts w:asciiTheme="minorHAnsi" w:hAnsiTheme="minorHAnsi" w:cstheme="minorHAnsi"/>
                <w:sz w:val="20"/>
                <w:szCs w:val="20"/>
              </w:rPr>
              <w:br/>
              <w:t>Tuesday-Monday, May 2-8 (includes Saturday May 6)</w:t>
            </w:r>
          </w:p>
        </w:tc>
      </w:tr>
      <w:tr w:rsidR="00F255D9" w:rsidRPr="00187F03" w:rsidTr="003C634F">
        <w:trPr>
          <w:cantSplit/>
        </w:trPr>
        <w:tc>
          <w:tcPr>
            <w:tcW w:w="1818" w:type="dxa"/>
          </w:tcPr>
          <w:p w:rsidR="00F255D9" w:rsidRPr="00187F03" w:rsidRDefault="00F255D9" w:rsidP="00F255D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0" w:type="dxa"/>
          </w:tcPr>
          <w:p w:rsidR="00F255D9" w:rsidRPr="00187F03" w:rsidRDefault="00F255D9" w:rsidP="00F255D9">
            <w:pPr>
              <w:pStyle w:val="Heading2"/>
              <w:rPr>
                <w:rFonts w:asciiTheme="minorHAnsi" w:hAnsiTheme="minorHAnsi" w:cstheme="minorHAnsi"/>
                <w:sz w:val="20"/>
                <w:szCs w:val="20"/>
              </w:rPr>
            </w:pPr>
            <w:r w:rsidRPr="00187F03">
              <w:rPr>
                <w:rFonts w:asciiTheme="minorHAnsi" w:hAnsiTheme="minorHAnsi" w:cstheme="minorHAnsi"/>
                <w:sz w:val="20"/>
                <w:szCs w:val="20"/>
              </w:rPr>
              <w:t xml:space="preserve">Go out and design some reactors! </w:t>
            </w:r>
          </w:p>
        </w:tc>
      </w:tr>
    </w:tbl>
    <w:p w:rsidR="002D184C" w:rsidRDefault="002D184C" w:rsidP="00E900F1">
      <w:pPr>
        <w:pStyle w:val="Heading2"/>
        <w:tabs>
          <w:tab w:val="clear" w:pos="2160"/>
          <w:tab w:val="clear" w:pos="5760"/>
          <w:tab w:val="left" w:pos="1818"/>
        </w:tabs>
        <w:rPr>
          <w:rFonts w:asciiTheme="minorHAnsi" w:hAnsiTheme="minorHAnsi" w:cstheme="minorHAnsi"/>
          <w:b w:val="0"/>
          <w:sz w:val="22"/>
          <w:szCs w:val="22"/>
        </w:rPr>
      </w:pPr>
      <w:r w:rsidRPr="00187F03">
        <w:rPr>
          <w:rFonts w:asciiTheme="minorHAnsi" w:hAnsiTheme="minorHAnsi" w:cstheme="minorHAnsi"/>
          <w:b w:val="0"/>
          <w:sz w:val="22"/>
          <w:szCs w:val="22"/>
        </w:rPr>
        <w:tab/>
      </w:r>
    </w:p>
    <w:sectPr w:rsidR="002D184C" w:rsidSect="002520B0">
      <w:pgSz w:w="12240" w:h="15840"/>
      <w:pgMar w:top="990" w:right="1440" w:bottom="810" w:left="1440" w:header="720" w:footer="389" w:gutter="0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2B2" w:rsidRDefault="00EC12B2" w:rsidP="00E07293">
      <w:r>
        <w:separator/>
      </w:r>
    </w:p>
    <w:p w:rsidR="00EC12B2" w:rsidRDefault="00EC12B2" w:rsidP="00E07293"/>
    <w:p w:rsidR="00EC12B2" w:rsidRDefault="00EC12B2"/>
    <w:p w:rsidR="00EC12B2" w:rsidRDefault="00EC12B2" w:rsidP="00F903CA"/>
  </w:endnote>
  <w:endnote w:type="continuationSeparator" w:id="0">
    <w:p w:rsidR="00EC12B2" w:rsidRDefault="00EC12B2" w:rsidP="00E07293">
      <w:r>
        <w:continuationSeparator/>
      </w:r>
    </w:p>
    <w:p w:rsidR="00EC12B2" w:rsidRDefault="00EC12B2" w:rsidP="00E07293"/>
    <w:p w:rsidR="00EC12B2" w:rsidRDefault="00EC12B2"/>
    <w:p w:rsidR="00EC12B2" w:rsidRDefault="00EC12B2" w:rsidP="00F903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2B2" w:rsidRDefault="00EC12B2" w:rsidP="00E07293">
      <w:r>
        <w:separator/>
      </w:r>
    </w:p>
    <w:p w:rsidR="00EC12B2" w:rsidRDefault="00EC12B2" w:rsidP="00E07293"/>
    <w:p w:rsidR="00EC12B2" w:rsidRDefault="00EC12B2"/>
    <w:p w:rsidR="00EC12B2" w:rsidRDefault="00EC12B2" w:rsidP="00F903CA"/>
  </w:footnote>
  <w:footnote w:type="continuationSeparator" w:id="0">
    <w:p w:rsidR="00EC12B2" w:rsidRDefault="00EC12B2" w:rsidP="00E07293">
      <w:r>
        <w:continuationSeparator/>
      </w:r>
    </w:p>
    <w:p w:rsidR="00EC12B2" w:rsidRDefault="00EC12B2" w:rsidP="00E07293"/>
    <w:p w:rsidR="00EC12B2" w:rsidRDefault="00EC12B2"/>
    <w:p w:rsidR="00EC12B2" w:rsidRDefault="00EC12B2" w:rsidP="00F903C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040C"/>
    <w:multiLevelType w:val="multilevel"/>
    <w:tmpl w:val="E6FE4E9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">
    <w:nsid w:val="0DA0756E"/>
    <w:multiLevelType w:val="multilevel"/>
    <w:tmpl w:val="ADA06A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156457D"/>
    <w:multiLevelType w:val="multilevel"/>
    <w:tmpl w:val="344EF53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3">
    <w:nsid w:val="11E077D7"/>
    <w:multiLevelType w:val="multilevel"/>
    <w:tmpl w:val="8342E69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EF60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8FE4580"/>
    <w:multiLevelType w:val="hybridMultilevel"/>
    <w:tmpl w:val="1C5C5A3A"/>
    <w:lvl w:ilvl="0" w:tplc="D6A64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9824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86E7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9A4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83C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FC00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8E5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D4AE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30A2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017D99"/>
    <w:multiLevelType w:val="hybridMultilevel"/>
    <w:tmpl w:val="78DAD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175E86"/>
    <w:multiLevelType w:val="multilevel"/>
    <w:tmpl w:val="1B8AFC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7311B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7735225"/>
    <w:multiLevelType w:val="multilevel"/>
    <w:tmpl w:val="16CE64B8"/>
    <w:lvl w:ilvl="0">
      <w:start w:val="1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563F070D"/>
    <w:multiLevelType w:val="multilevel"/>
    <w:tmpl w:val="4C6892FC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1">
    <w:nsid w:val="567D38C0"/>
    <w:multiLevelType w:val="multilevel"/>
    <w:tmpl w:val="ADA06A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6A363F3"/>
    <w:multiLevelType w:val="multilevel"/>
    <w:tmpl w:val="ADA06A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6F119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5D7470D6"/>
    <w:multiLevelType w:val="singleLevel"/>
    <w:tmpl w:val="178E2BA4"/>
    <w:lvl w:ilvl="0">
      <w:start w:val="2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2E9622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F235430"/>
    <w:multiLevelType w:val="multilevel"/>
    <w:tmpl w:val="F61ACC4C"/>
    <w:lvl w:ilvl="0">
      <w:start w:val="2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2"/>
      <w:numFmt w:val="decimal"/>
      <w:lvlText w:val="%1.%2-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5"/>
      <w:numFmt w:val="decimal"/>
      <w:lvlText w:val="%1.%2-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7D9E694E"/>
    <w:multiLevelType w:val="hybridMultilevel"/>
    <w:tmpl w:val="636ED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11"/>
  </w:num>
  <w:num w:numId="9">
    <w:abstractNumId w:val="10"/>
  </w:num>
  <w:num w:numId="10">
    <w:abstractNumId w:val="5"/>
  </w:num>
  <w:num w:numId="11">
    <w:abstractNumId w:val="15"/>
  </w:num>
  <w:num w:numId="12">
    <w:abstractNumId w:val="3"/>
  </w:num>
  <w:num w:numId="13">
    <w:abstractNumId w:val="9"/>
  </w:num>
  <w:num w:numId="14">
    <w:abstractNumId w:val="7"/>
  </w:num>
  <w:num w:numId="15">
    <w:abstractNumId w:val="6"/>
  </w:num>
  <w:num w:numId="16">
    <w:abstractNumId w:val="17"/>
  </w:num>
  <w:num w:numId="17">
    <w:abstractNumId w:val="8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printFractionalCharacterWidth/>
  <w:embedSystemFonts/>
  <w:activeWritingStyle w:appName="MSWord" w:lang="en-US" w:vendorID="8" w:dllVersion="513" w:checkStyle="1"/>
  <w:proofState w:spelling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570"/>
    <w:rsid w:val="0000541F"/>
    <w:rsid w:val="0001475D"/>
    <w:rsid w:val="00015E2D"/>
    <w:rsid w:val="00033C25"/>
    <w:rsid w:val="00035BC7"/>
    <w:rsid w:val="000440D8"/>
    <w:rsid w:val="00046ED8"/>
    <w:rsid w:val="0005277B"/>
    <w:rsid w:val="00054776"/>
    <w:rsid w:val="00062552"/>
    <w:rsid w:val="00065832"/>
    <w:rsid w:val="00091ECE"/>
    <w:rsid w:val="000937A0"/>
    <w:rsid w:val="000A49FE"/>
    <w:rsid w:val="000B0570"/>
    <w:rsid w:val="000B460A"/>
    <w:rsid w:val="000B6020"/>
    <w:rsid w:val="000C4409"/>
    <w:rsid w:val="000C4ACD"/>
    <w:rsid w:val="000D1FE9"/>
    <w:rsid w:val="000D28E8"/>
    <w:rsid w:val="000D3156"/>
    <w:rsid w:val="000D4FEF"/>
    <w:rsid w:val="000D71F1"/>
    <w:rsid w:val="000D7236"/>
    <w:rsid w:val="000E189C"/>
    <w:rsid w:val="000E1FD8"/>
    <w:rsid w:val="000F0394"/>
    <w:rsid w:val="000F4FD4"/>
    <w:rsid w:val="00106C78"/>
    <w:rsid w:val="00120771"/>
    <w:rsid w:val="00126A4D"/>
    <w:rsid w:val="0013796D"/>
    <w:rsid w:val="00142D82"/>
    <w:rsid w:val="00143A45"/>
    <w:rsid w:val="0014713B"/>
    <w:rsid w:val="001509A1"/>
    <w:rsid w:val="0015141A"/>
    <w:rsid w:val="00167D02"/>
    <w:rsid w:val="001743FB"/>
    <w:rsid w:val="00185603"/>
    <w:rsid w:val="00185EE8"/>
    <w:rsid w:val="00186AD8"/>
    <w:rsid w:val="00187B5E"/>
    <w:rsid w:val="00187F03"/>
    <w:rsid w:val="001D292B"/>
    <w:rsid w:val="001D3323"/>
    <w:rsid w:val="00232677"/>
    <w:rsid w:val="0024061F"/>
    <w:rsid w:val="002520B0"/>
    <w:rsid w:val="00260746"/>
    <w:rsid w:val="002654F7"/>
    <w:rsid w:val="00272ABF"/>
    <w:rsid w:val="0027684B"/>
    <w:rsid w:val="002859F0"/>
    <w:rsid w:val="002A1A5A"/>
    <w:rsid w:val="002A49EE"/>
    <w:rsid w:val="002C7911"/>
    <w:rsid w:val="002D184C"/>
    <w:rsid w:val="002D2381"/>
    <w:rsid w:val="002D367C"/>
    <w:rsid w:val="002D3745"/>
    <w:rsid w:val="002D5C38"/>
    <w:rsid w:val="002D6041"/>
    <w:rsid w:val="002D6812"/>
    <w:rsid w:val="002F5A37"/>
    <w:rsid w:val="00301D56"/>
    <w:rsid w:val="00310E10"/>
    <w:rsid w:val="003129E4"/>
    <w:rsid w:val="0033107B"/>
    <w:rsid w:val="00332CB0"/>
    <w:rsid w:val="0034664A"/>
    <w:rsid w:val="00351663"/>
    <w:rsid w:val="003574AE"/>
    <w:rsid w:val="0037560D"/>
    <w:rsid w:val="00382EA6"/>
    <w:rsid w:val="003A6A12"/>
    <w:rsid w:val="003B3C0D"/>
    <w:rsid w:val="003C634F"/>
    <w:rsid w:val="003E7C0B"/>
    <w:rsid w:val="003F478D"/>
    <w:rsid w:val="00404312"/>
    <w:rsid w:val="004102C0"/>
    <w:rsid w:val="00423A1E"/>
    <w:rsid w:val="004373FD"/>
    <w:rsid w:val="004432D4"/>
    <w:rsid w:val="004725F5"/>
    <w:rsid w:val="0048071F"/>
    <w:rsid w:val="00493ACE"/>
    <w:rsid w:val="004B0C97"/>
    <w:rsid w:val="004E42C1"/>
    <w:rsid w:val="004F3073"/>
    <w:rsid w:val="00514483"/>
    <w:rsid w:val="00514535"/>
    <w:rsid w:val="00516D8E"/>
    <w:rsid w:val="00522D01"/>
    <w:rsid w:val="0052347A"/>
    <w:rsid w:val="005349CD"/>
    <w:rsid w:val="005408A8"/>
    <w:rsid w:val="00547059"/>
    <w:rsid w:val="00547BBD"/>
    <w:rsid w:val="00552789"/>
    <w:rsid w:val="00572602"/>
    <w:rsid w:val="00576A48"/>
    <w:rsid w:val="00576B42"/>
    <w:rsid w:val="005921B6"/>
    <w:rsid w:val="00596330"/>
    <w:rsid w:val="00596391"/>
    <w:rsid w:val="0059653D"/>
    <w:rsid w:val="00596E0D"/>
    <w:rsid w:val="0059754D"/>
    <w:rsid w:val="005B5DB3"/>
    <w:rsid w:val="005B733C"/>
    <w:rsid w:val="005C5F0B"/>
    <w:rsid w:val="005E7010"/>
    <w:rsid w:val="005F279E"/>
    <w:rsid w:val="00604878"/>
    <w:rsid w:val="00616F7E"/>
    <w:rsid w:val="00661FFB"/>
    <w:rsid w:val="00674C96"/>
    <w:rsid w:val="006767C5"/>
    <w:rsid w:val="00681CBC"/>
    <w:rsid w:val="006838B0"/>
    <w:rsid w:val="006952D1"/>
    <w:rsid w:val="0069591A"/>
    <w:rsid w:val="006A4F2F"/>
    <w:rsid w:val="006B1038"/>
    <w:rsid w:val="006B5067"/>
    <w:rsid w:val="006F70EB"/>
    <w:rsid w:val="0070159F"/>
    <w:rsid w:val="007155BD"/>
    <w:rsid w:val="00734622"/>
    <w:rsid w:val="007413B0"/>
    <w:rsid w:val="007433BB"/>
    <w:rsid w:val="007505A5"/>
    <w:rsid w:val="00757FBD"/>
    <w:rsid w:val="00761AA1"/>
    <w:rsid w:val="00770193"/>
    <w:rsid w:val="00771FB6"/>
    <w:rsid w:val="00774105"/>
    <w:rsid w:val="007934AF"/>
    <w:rsid w:val="0079381C"/>
    <w:rsid w:val="007A1E33"/>
    <w:rsid w:val="007A3F69"/>
    <w:rsid w:val="007B7A04"/>
    <w:rsid w:val="007E3755"/>
    <w:rsid w:val="007F2F24"/>
    <w:rsid w:val="00817E49"/>
    <w:rsid w:val="00824DED"/>
    <w:rsid w:val="00841826"/>
    <w:rsid w:val="00854938"/>
    <w:rsid w:val="00860946"/>
    <w:rsid w:val="0087098A"/>
    <w:rsid w:val="00873D4E"/>
    <w:rsid w:val="00877AE0"/>
    <w:rsid w:val="008B45EF"/>
    <w:rsid w:val="008C79E2"/>
    <w:rsid w:val="008D6A84"/>
    <w:rsid w:val="008E0E9F"/>
    <w:rsid w:val="008F164C"/>
    <w:rsid w:val="0090536A"/>
    <w:rsid w:val="009111EC"/>
    <w:rsid w:val="009348F5"/>
    <w:rsid w:val="00936110"/>
    <w:rsid w:val="009364A2"/>
    <w:rsid w:val="00944E1D"/>
    <w:rsid w:val="009546AF"/>
    <w:rsid w:val="00955EAC"/>
    <w:rsid w:val="00960567"/>
    <w:rsid w:val="0097489D"/>
    <w:rsid w:val="00991A00"/>
    <w:rsid w:val="009B083A"/>
    <w:rsid w:val="009B3A7A"/>
    <w:rsid w:val="009B5CD4"/>
    <w:rsid w:val="009B6DF4"/>
    <w:rsid w:val="009C32A7"/>
    <w:rsid w:val="009C3B1F"/>
    <w:rsid w:val="009C49E0"/>
    <w:rsid w:val="00A0681C"/>
    <w:rsid w:val="00A16178"/>
    <w:rsid w:val="00A24119"/>
    <w:rsid w:val="00A2413B"/>
    <w:rsid w:val="00A44AE9"/>
    <w:rsid w:val="00A46C8D"/>
    <w:rsid w:val="00A52631"/>
    <w:rsid w:val="00A56195"/>
    <w:rsid w:val="00A61F0E"/>
    <w:rsid w:val="00A71F2A"/>
    <w:rsid w:val="00A77F41"/>
    <w:rsid w:val="00A824FA"/>
    <w:rsid w:val="00A90783"/>
    <w:rsid w:val="00A91497"/>
    <w:rsid w:val="00A94D27"/>
    <w:rsid w:val="00AA5377"/>
    <w:rsid w:val="00AB5C73"/>
    <w:rsid w:val="00AC2B47"/>
    <w:rsid w:val="00AD7C2A"/>
    <w:rsid w:val="00AE4BCF"/>
    <w:rsid w:val="00AE5E21"/>
    <w:rsid w:val="00AE737F"/>
    <w:rsid w:val="00B022E3"/>
    <w:rsid w:val="00B032C0"/>
    <w:rsid w:val="00B155CA"/>
    <w:rsid w:val="00B172AF"/>
    <w:rsid w:val="00B27AD6"/>
    <w:rsid w:val="00B52116"/>
    <w:rsid w:val="00B57AC9"/>
    <w:rsid w:val="00B60B69"/>
    <w:rsid w:val="00B61AEE"/>
    <w:rsid w:val="00B6618B"/>
    <w:rsid w:val="00B675A9"/>
    <w:rsid w:val="00B70757"/>
    <w:rsid w:val="00B82ECF"/>
    <w:rsid w:val="00B86879"/>
    <w:rsid w:val="00B90572"/>
    <w:rsid w:val="00BB6D4C"/>
    <w:rsid w:val="00BF272F"/>
    <w:rsid w:val="00C103A5"/>
    <w:rsid w:val="00C23EB6"/>
    <w:rsid w:val="00C31916"/>
    <w:rsid w:val="00C34D6A"/>
    <w:rsid w:val="00C41C01"/>
    <w:rsid w:val="00C448B6"/>
    <w:rsid w:val="00C45337"/>
    <w:rsid w:val="00C626B4"/>
    <w:rsid w:val="00C63A82"/>
    <w:rsid w:val="00C74049"/>
    <w:rsid w:val="00CA1CEC"/>
    <w:rsid w:val="00CA469A"/>
    <w:rsid w:val="00CB2C12"/>
    <w:rsid w:val="00CC08AC"/>
    <w:rsid w:val="00CF156F"/>
    <w:rsid w:val="00CF49E2"/>
    <w:rsid w:val="00CF6560"/>
    <w:rsid w:val="00D121D5"/>
    <w:rsid w:val="00D13280"/>
    <w:rsid w:val="00D24C3C"/>
    <w:rsid w:val="00D47495"/>
    <w:rsid w:val="00D541A7"/>
    <w:rsid w:val="00D55AFD"/>
    <w:rsid w:val="00D56AAA"/>
    <w:rsid w:val="00D8265B"/>
    <w:rsid w:val="00D93077"/>
    <w:rsid w:val="00D95F59"/>
    <w:rsid w:val="00DB0CC3"/>
    <w:rsid w:val="00DB5425"/>
    <w:rsid w:val="00DD01AD"/>
    <w:rsid w:val="00DD768A"/>
    <w:rsid w:val="00DE10C7"/>
    <w:rsid w:val="00DE133A"/>
    <w:rsid w:val="00DE228B"/>
    <w:rsid w:val="00DE292E"/>
    <w:rsid w:val="00DF0528"/>
    <w:rsid w:val="00E04923"/>
    <w:rsid w:val="00E07293"/>
    <w:rsid w:val="00E16867"/>
    <w:rsid w:val="00E25675"/>
    <w:rsid w:val="00E25F09"/>
    <w:rsid w:val="00E320BF"/>
    <w:rsid w:val="00E47FF8"/>
    <w:rsid w:val="00E5089F"/>
    <w:rsid w:val="00E60C0B"/>
    <w:rsid w:val="00E6459D"/>
    <w:rsid w:val="00E64CDC"/>
    <w:rsid w:val="00E83A5C"/>
    <w:rsid w:val="00E86DF0"/>
    <w:rsid w:val="00E900F1"/>
    <w:rsid w:val="00EA1D9A"/>
    <w:rsid w:val="00EA614C"/>
    <w:rsid w:val="00EA793F"/>
    <w:rsid w:val="00EC12B2"/>
    <w:rsid w:val="00EC40B7"/>
    <w:rsid w:val="00EC543A"/>
    <w:rsid w:val="00ED1E45"/>
    <w:rsid w:val="00ED7F79"/>
    <w:rsid w:val="00EE11C8"/>
    <w:rsid w:val="00EE6394"/>
    <w:rsid w:val="00EF02DA"/>
    <w:rsid w:val="00EF29B9"/>
    <w:rsid w:val="00EF65C0"/>
    <w:rsid w:val="00F1134C"/>
    <w:rsid w:val="00F12BBE"/>
    <w:rsid w:val="00F17B1C"/>
    <w:rsid w:val="00F17DBF"/>
    <w:rsid w:val="00F254C8"/>
    <w:rsid w:val="00F255D9"/>
    <w:rsid w:val="00F2706B"/>
    <w:rsid w:val="00F35113"/>
    <w:rsid w:val="00F4704C"/>
    <w:rsid w:val="00F560C5"/>
    <w:rsid w:val="00F643D3"/>
    <w:rsid w:val="00F66074"/>
    <w:rsid w:val="00F84CC7"/>
    <w:rsid w:val="00F903CA"/>
    <w:rsid w:val="00FA1898"/>
    <w:rsid w:val="00FA1DA8"/>
    <w:rsid w:val="00FB385D"/>
    <w:rsid w:val="00FB4164"/>
    <w:rsid w:val="00FC5E39"/>
    <w:rsid w:val="00FD1C52"/>
    <w:rsid w:val="00FD709C"/>
    <w:rsid w:val="00FF345D"/>
    <w:rsid w:val="00FF5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293"/>
    <w:pPr>
      <w:tabs>
        <w:tab w:val="left" w:pos="2160"/>
        <w:tab w:val="left" w:pos="5760"/>
      </w:tabs>
      <w:spacing w:before="60" w:after="60"/>
    </w:pPr>
    <w:rPr>
      <w:rFonts w:ascii="Times New Roman" w:hAnsi="Times New Roman"/>
      <w:sz w:val="18"/>
      <w:szCs w:val="18"/>
    </w:rPr>
  </w:style>
  <w:style w:type="paragraph" w:styleId="Heading1">
    <w:name w:val="heading 1"/>
    <w:basedOn w:val="Normal"/>
    <w:next w:val="Normal"/>
    <w:qFormat/>
    <w:rsid w:val="00BB6D4C"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Heading2">
    <w:name w:val="heading 2"/>
    <w:basedOn w:val="Normal"/>
    <w:next w:val="Normal"/>
    <w:qFormat/>
    <w:rsid w:val="00BB6D4C"/>
    <w:pPr>
      <w:keepNext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B6D4C"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BB6D4C"/>
    <w:pPr>
      <w:keepNext/>
      <w:jc w:val="center"/>
      <w:outlineLvl w:val="3"/>
    </w:pPr>
    <w:rPr>
      <w:b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B6D4C"/>
    <w:pPr>
      <w:spacing w:after="120"/>
      <w:jc w:val="center"/>
    </w:pPr>
    <w:rPr>
      <w:b/>
      <w:sz w:val="28"/>
    </w:rPr>
  </w:style>
  <w:style w:type="paragraph" w:styleId="Footer">
    <w:name w:val="footer"/>
    <w:basedOn w:val="Normal"/>
    <w:rsid w:val="00BB6D4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BB6D4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6D4C"/>
  </w:style>
  <w:style w:type="paragraph" w:styleId="DocumentMap">
    <w:name w:val="Document Map"/>
    <w:basedOn w:val="Normal"/>
    <w:semiHidden/>
    <w:rsid w:val="00BB6D4C"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rsid w:val="00BB6D4C"/>
    <w:pPr>
      <w:tabs>
        <w:tab w:val="clear" w:pos="2160"/>
        <w:tab w:val="clear" w:pos="5760"/>
      </w:tabs>
      <w:spacing w:before="0" w:after="0"/>
      <w:ind w:left="1080"/>
    </w:pPr>
    <w:rPr>
      <w:sz w:val="20"/>
    </w:rPr>
  </w:style>
  <w:style w:type="character" w:styleId="Hyperlink">
    <w:name w:val="Hyperlink"/>
    <w:rsid w:val="00BB6D4C"/>
    <w:rPr>
      <w:color w:val="0000FF"/>
      <w:u w:val="single"/>
    </w:rPr>
  </w:style>
  <w:style w:type="character" w:styleId="FollowedHyperlink">
    <w:name w:val="FollowedHyperlink"/>
    <w:rsid w:val="00BB6D4C"/>
    <w:rPr>
      <w:color w:val="800080"/>
      <w:u w:val="single"/>
    </w:rPr>
  </w:style>
  <w:style w:type="table" w:styleId="TableGrid">
    <w:name w:val="Table Grid"/>
    <w:basedOn w:val="TableNormal"/>
    <w:rsid w:val="008B45EF"/>
    <w:pPr>
      <w:tabs>
        <w:tab w:val="left" w:pos="2160"/>
        <w:tab w:val="left" w:pos="5760"/>
      </w:tabs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F903CA"/>
  </w:style>
  <w:style w:type="character" w:customStyle="1" w:styleId="StyleBold">
    <w:name w:val="Style Bold"/>
    <w:rsid w:val="007433BB"/>
    <w:rPr>
      <w:b/>
      <w:bCs/>
    </w:rPr>
  </w:style>
  <w:style w:type="paragraph" w:styleId="FootnoteText">
    <w:name w:val="footnote text"/>
    <w:basedOn w:val="Normal"/>
    <w:link w:val="FootnoteTextChar"/>
    <w:rsid w:val="009546AF"/>
    <w:pPr>
      <w:tabs>
        <w:tab w:val="clear" w:pos="2160"/>
        <w:tab w:val="clear" w:pos="5760"/>
      </w:tabs>
      <w:spacing w:before="0" w:after="0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9546AF"/>
    <w:rPr>
      <w:rFonts w:ascii="Times New Roman" w:hAnsi="Times New Roman"/>
    </w:rPr>
  </w:style>
  <w:style w:type="character" w:styleId="FootnoteReference">
    <w:name w:val="footnote reference"/>
    <w:rsid w:val="009546AF"/>
    <w:rPr>
      <w:vertAlign w:val="superscript"/>
    </w:rPr>
  </w:style>
  <w:style w:type="character" w:customStyle="1" w:styleId="HeaderChar">
    <w:name w:val="Header Char"/>
    <w:link w:val="Header"/>
    <w:uiPriority w:val="99"/>
    <w:rsid w:val="009364A2"/>
    <w:rPr>
      <w:rFonts w:ascii="Times New Roman" w:hAnsi="Times New Roman"/>
      <w:sz w:val="18"/>
      <w:szCs w:val="18"/>
    </w:rPr>
  </w:style>
  <w:style w:type="paragraph" w:styleId="BalloonText">
    <w:name w:val="Balloon Text"/>
    <w:basedOn w:val="Normal"/>
    <w:link w:val="BalloonTextChar"/>
    <w:rsid w:val="009364A2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364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D02"/>
    <w:pPr>
      <w:tabs>
        <w:tab w:val="clear" w:pos="5760"/>
        <w:tab w:val="left" w:pos="320"/>
      </w:tabs>
      <w:ind w:left="720"/>
      <w:contextualSpacing/>
    </w:pPr>
    <w:rPr>
      <w:szCs w:val="20"/>
    </w:rPr>
  </w:style>
  <w:style w:type="character" w:customStyle="1" w:styleId="fieldlabeltext">
    <w:name w:val="fieldlabeltext"/>
    <w:rsid w:val="007A1E33"/>
  </w:style>
  <w:style w:type="character" w:customStyle="1" w:styleId="apple-converted-space">
    <w:name w:val="apple-converted-space"/>
    <w:rsid w:val="007A1E33"/>
  </w:style>
  <w:style w:type="paragraph" w:styleId="NormalWeb">
    <w:name w:val="Normal (Web)"/>
    <w:basedOn w:val="Normal"/>
    <w:uiPriority w:val="99"/>
    <w:unhideWhenUsed/>
    <w:rsid w:val="004373FD"/>
    <w:pPr>
      <w:tabs>
        <w:tab w:val="clear" w:pos="2160"/>
        <w:tab w:val="clear" w:pos="5760"/>
      </w:tabs>
      <w:spacing w:before="100" w:beforeAutospacing="1" w:after="100" w:afterAutospacing="1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3C634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3C634F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854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Transfer - Chemical Engineering 3084</vt:lpstr>
    </vt:vector>
  </TitlesOfParts>
  <Company>Rowan University</Company>
  <LinksUpToDate>false</LinksUpToDate>
  <CharactersWithSpaces>5881</CharactersWithSpaces>
  <SharedDoc>false</SharedDoc>
  <HLinks>
    <vt:vector size="78" baseType="variant">
      <vt:variant>
        <vt:i4>2228284</vt:i4>
      </vt:variant>
      <vt:variant>
        <vt:i4>57</vt:i4>
      </vt:variant>
      <vt:variant>
        <vt:i4>0</vt:i4>
      </vt:variant>
      <vt:variant>
        <vt:i4>5</vt:i4>
      </vt:variant>
      <vt:variant>
        <vt:lpwstr>http://www.rowan.edu/studentaffairs/infoguide/</vt:lpwstr>
      </vt:variant>
      <vt:variant>
        <vt:lpwstr/>
      </vt:variant>
      <vt:variant>
        <vt:i4>2228284</vt:i4>
      </vt:variant>
      <vt:variant>
        <vt:i4>54</vt:i4>
      </vt:variant>
      <vt:variant>
        <vt:i4>0</vt:i4>
      </vt:variant>
      <vt:variant>
        <vt:i4>5</vt:i4>
      </vt:variant>
      <vt:variant>
        <vt:lpwstr>http://www.rowan.edu/studentaffairs/infoguide/</vt:lpwstr>
      </vt:variant>
      <vt:variant>
        <vt:lpwstr/>
      </vt:variant>
      <vt:variant>
        <vt:i4>131129</vt:i4>
      </vt:variant>
      <vt:variant>
        <vt:i4>30</vt:i4>
      </vt:variant>
      <vt:variant>
        <vt:i4>0</vt:i4>
      </vt:variant>
      <vt:variant>
        <vt:i4>5</vt:i4>
      </vt:variant>
      <vt:variant>
        <vt:lpwstr>https://adminweb.rowan.edu/PROD/bwckctlg.p_disp_course_detail?cat_term_in=201520&amp;subj_code_in=CHEM&amp;crse_numb_in=07200</vt:lpwstr>
      </vt:variant>
      <vt:variant>
        <vt:lpwstr/>
      </vt:variant>
      <vt:variant>
        <vt:i4>3604500</vt:i4>
      </vt:variant>
      <vt:variant>
        <vt:i4>27</vt:i4>
      </vt:variant>
      <vt:variant>
        <vt:i4>0</vt:i4>
      </vt:variant>
      <vt:variant>
        <vt:i4>5</vt:i4>
      </vt:variant>
      <vt:variant>
        <vt:lpwstr>https://adminweb.rowan.edu/PROD/bwckctlg.p_display_courses?term_in=201520&amp;one_subj=CHEM&amp;sel_subj=&amp;sel_crse_strt=07200&amp;sel_crse_end=07200&amp;sel_levl=&amp;sel_schd=&amp;sel_coll=&amp;sel_divs=&amp;sel_dept=&amp;sel_attr=</vt:lpwstr>
      </vt:variant>
      <vt:variant>
        <vt:lpwstr/>
      </vt:variant>
      <vt:variant>
        <vt:i4>5636147</vt:i4>
      </vt:variant>
      <vt:variant>
        <vt:i4>24</vt:i4>
      </vt:variant>
      <vt:variant>
        <vt:i4>0</vt:i4>
      </vt:variant>
      <vt:variant>
        <vt:i4>5</vt:i4>
      </vt:variant>
      <vt:variant>
        <vt:lpwstr>https://adminweb.rowan.edu/PROD/bwckctlg.p_disp_course_detail?cat_term_in=201520&amp;subj_code_in=CHE&amp;crse_numb_in=06312</vt:lpwstr>
      </vt:variant>
      <vt:variant>
        <vt:lpwstr/>
      </vt:variant>
      <vt:variant>
        <vt:i4>7798788</vt:i4>
      </vt:variant>
      <vt:variant>
        <vt:i4>21</vt:i4>
      </vt:variant>
      <vt:variant>
        <vt:i4>0</vt:i4>
      </vt:variant>
      <vt:variant>
        <vt:i4>5</vt:i4>
      </vt:variant>
      <vt:variant>
        <vt:lpwstr>https://adminweb.rowan.edu/PROD/bwckctlg.p_display_courses?term_in=201520&amp;one_subj=CHE&amp;sel_subj=&amp;sel_crse_strt=06312&amp;sel_crse_end=06312&amp;sel_levl=&amp;sel_schd=&amp;sel_coll=&amp;sel_divs=&amp;sel_dept=&amp;sel_attr=</vt:lpwstr>
      </vt:variant>
      <vt:variant>
        <vt:lpwstr/>
      </vt:variant>
      <vt:variant>
        <vt:i4>5570611</vt:i4>
      </vt:variant>
      <vt:variant>
        <vt:i4>18</vt:i4>
      </vt:variant>
      <vt:variant>
        <vt:i4>0</vt:i4>
      </vt:variant>
      <vt:variant>
        <vt:i4>5</vt:i4>
      </vt:variant>
      <vt:variant>
        <vt:lpwstr>https://adminweb.rowan.edu/PROD/bwckctlg.p_disp_course_detail?cat_term_in=201520&amp;subj_code_in=CHE&amp;crse_numb_in=06311</vt:lpwstr>
      </vt:variant>
      <vt:variant>
        <vt:lpwstr/>
      </vt:variant>
      <vt:variant>
        <vt:i4>7602183</vt:i4>
      </vt:variant>
      <vt:variant>
        <vt:i4>15</vt:i4>
      </vt:variant>
      <vt:variant>
        <vt:i4>0</vt:i4>
      </vt:variant>
      <vt:variant>
        <vt:i4>5</vt:i4>
      </vt:variant>
      <vt:variant>
        <vt:lpwstr>https://adminweb.rowan.edu/PROD/bwckctlg.p_display_courses?term_in=201520&amp;one_subj=CHE&amp;sel_subj=&amp;sel_crse_strt=06311&amp;sel_crse_end=06311&amp;sel_levl=&amp;sel_schd=&amp;sel_coll=&amp;sel_divs=&amp;sel_dept=&amp;sel_attr=</vt:lpwstr>
      </vt:variant>
      <vt:variant>
        <vt:lpwstr/>
      </vt:variant>
      <vt:variant>
        <vt:i4>5505075</vt:i4>
      </vt:variant>
      <vt:variant>
        <vt:i4>12</vt:i4>
      </vt:variant>
      <vt:variant>
        <vt:i4>0</vt:i4>
      </vt:variant>
      <vt:variant>
        <vt:i4>5</vt:i4>
      </vt:variant>
      <vt:variant>
        <vt:lpwstr>https://adminweb.rowan.edu/PROD/bwckctlg.p_disp_course_detail?cat_term_in=201520&amp;subj_code_in=CHE&amp;crse_numb_in=06310</vt:lpwstr>
      </vt:variant>
      <vt:variant>
        <vt:lpwstr/>
      </vt:variant>
      <vt:variant>
        <vt:i4>7667718</vt:i4>
      </vt:variant>
      <vt:variant>
        <vt:i4>9</vt:i4>
      </vt:variant>
      <vt:variant>
        <vt:i4>0</vt:i4>
      </vt:variant>
      <vt:variant>
        <vt:i4>5</vt:i4>
      </vt:variant>
      <vt:variant>
        <vt:lpwstr>https://adminweb.rowan.edu/PROD/bwckctlg.p_display_courses?term_in=201520&amp;one_subj=CHE&amp;sel_subj=&amp;sel_crse_strt=06310&amp;sel_crse_end=06310&amp;sel_levl=&amp;sel_schd=&amp;sel_coll=&amp;sel_divs=&amp;sel_dept=&amp;sel_attr=</vt:lpwstr>
      </vt:variant>
      <vt:variant>
        <vt:lpwstr/>
      </vt:variant>
      <vt:variant>
        <vt:i4>6094898</vt:i4>
      </vt:variant>
      <vt:variant>
        <vt:i4>6</vt:i4>
      </vt:variant>
      <vt:variant>
        <vt:i4>0</vt:i4>
      </vt:variant>
      <vt:variant>
        <vt:i4>5</vt:i4>
      </vt:variant>
      <vt:variant>
        <vt:lpwstr>https://adminweb.rowan.edu/PROD/bwckctlg.p_disp_course_detail?cat_term_in=201520&amp;subj_code_in=CHE&amp;crse_numb_in=06309</vt:lpwstr>
      </vt:variant>
      <vt:variant>
        <vt:lpwstr/>
      </vt:variant>
      <vt:variant>
        <vt:i4>8192014</vt:i4>
      </vt:variant>
      <vt:variant>
        <vt:i4>3</vt:i4>
      </vt:variant>
      <vt:variant>
        <vt:i4>0</vt:i4>
      </vt:variant>
      <vt:variant>
        <vt:i4>5</vt:i4>
      </vt:variant>
      <vt:variant>
        <vt:lpwstr>https://adminweb.rowan.edu/PROD/bwckctlg.p_display_courses?term_in=201520&amp;one_subj=CHE&amp;sel_subj=&amp;sel_crse_strt=06309&amp;sel_crse_end=06309&amp;sel_levl=&amp;sel_schd=&amp;sel_coll=&amp;sel_divs=&amp;sel_dept=&amp;sel_attr=</vt:lpwstr>
      </vt:variant>
      <vt:variant>
        <vt:lpwstr/>
      </vt:variant>
      <vt:variant>
        <vt:i4>983092</vt:i4>
      </vt:variant>
      <vt:variant>
        <vt:i4>0</vt:i4>
      </vt:variant>
      <vt:variant>
        <vt:i4>0</vt:i4>
      </vt:variant>
      <vt:variant>
        <vt:i4>5</vt:i4>
      </vt:variant>
      <vt:variant>
        <vt:lpwstr>mailto:Hesketh@Rowan.edu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Transfer - Chemical Engineering 3084</dc:title>
  <dc:creator>Chemical Engineering Department</dc:creator>
  <cp:lastModifiedBy>Robert</cp:lastModifiedBy>
  <cp:revision>3</cp:revision>
  <cp:lastPrinted>2015-01-21T16:50:00Z</cp:lastPrinted>
  <dcterms:created xsi:type="dcterms:W3CDTF">2017-06-14T13:16:00Z</dcterms:created>
  <dcterms:modified xsi:type="dcterms:W3CDTF">2017-06-15T00:21:00Z</dcterms:modified>
</cp:coreProperties>
</file>