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DE9" w:rsidRPr="007D6C44" w:rsidRDefault="00FF2EAE" w:rsidP="00F20E73">
      <w:pPr>
        <w:rPr>
          <w:rFonts w:ascii="Georgia" w:hAnsi="Georgia"/>
          <w:b/>
        </w:rPr>
      </w:pPr>
      <w:r w:rsidRPr="007D6C44">
        <w:rPr>
          <w:rFonts w:ascii="Georgia" w:hAnsi="Georgia"/>
          <w:b/>
        </w:rPr>
        <w:t>V</w:t>
      </w:r>
      <w:r w:rsidR="00AA54DD" w:rsidRPr="007D6C44">
        <w:rPr>
          <w:rFonts w:ascii="Georgia" w:hAnsi="Georgia"/>
          <w:b/>
        </w:rPr>
        <w:t>érité</w:t>
      </w:r>
      <w:r w:rsidR="00A70E03" w:rsidRPr="007D6C44">
        <w:rPr>
          <w:rFonts w:ascii="Georgia" w:hAnsi="Georgia"/>
          <w:b/>
        </w:rPr>
        <w:t>s</w:t>
      </w:r>
      <w:r w:rsidR="00AA54DD" w:rsidRPr="007D6C44">
        <w:rPr>
          <w:rFonts w:ascii="Georgia" w:hAnsi="Georgia"/>
          <w:b/>
        </w:rPr>
        <w:t xml:space="preserve"> sur les négociations</w:t>
      </w:r>
      <w:r w:rsidR="008D6972" w:rsidRPr="007D6C44">
        <w:rPr>
          <w:rFonts w:ascii="Georgia" w:hAnsi="Georgia"/>
          <w:b/>
        </w:rPr>
        <w:t xml:space="preserve"> entre le Congo et le FMI</w:t>
      </w:r>
      <w:r w:rsidR="00E05613" w:rsidRPr="007D6C44">
        <w:rPr>
          <w:rFonts w:ascii="Georgia" w:hAnsi="Georgia"/>
          <w:b/>
        </w:rPr>
        <w:t xml:space="preserve"> et sur les salaires</w:t>
      </w:r>
    </w:p>
    <w:p w:rsidR="008D6972" w:rsidRPr="007D6C44" w:rsidRDefault="001519D7" w:rsidP="008D6972">
      <w:pPr>
        <w:jc w:val="both"/>
        <w:rPr>
          <w:rFonts w:ascii="Georgia" w:hAnsi="Georgia"/>
        </w:rPr>
      </w:pPr>
      <w:r>
        <w:rPr>
          <w:rFonts w:ascii="Georgia" w:hAnsi="Georgia"/>
        </w:rPr>
        <w:t>Depuis plu</w:t>
      </w:r>
      <w:r w:rsidR="008D6972" w:rsidRPr="007D6C44">
        <w:rPr>
          <w:rFonts w:ascii="Georgia" w:hAnsi="Georgia"/>
        </w:rPr>
        <w:t>s d’</w:t>
      </w:r>
      <w:r w:rsidR="003313CC" w:rsidRPr="007D6C44">
        <w:rPr>
          <w:rFonts w:ascii="Georgia" w:hAnsi="Georgia"/>
        </w:rPr>
        <w:t>une année, le pouvoir</w:t>
      </w:r>
      <w:r w:rsidR="008D6972" w:rsidRPr="007D6C44">
        <w:rPr>
          <w:rFonts w:ascii="Georgia" w:hAnsi="Georgia"/>
        </w:rPr>
        <w:t xml:space="preserve"> </w:t>
      </w:r>
      <w:r w:rsidR="00F75F5F">
        <w:rPr>
          <w:rFonts w:ascii="Georgia" w:hAnsi="Georgia"/>
        </w:rPr>
        <w:t>de Brazzaville</w:t>
      </w:r>
      <w:r w:rsidR="00262A30">
        <w:rPr>
          <w:rFonts w:ascii="Georgia" w:hAnsi="Georgia"/>
        </w:rPr>
        <w:t xml:space="preserve">, véritable architecte de la misère des congolais, </w:t>
      </w:r>
      <w:r w:rsidR="008D6972" w:rsidRPr="007D6C44">
        <w:rPr>
          <w:rFonts w:ascii="Georgia" w:hAnsi="Georgia"/>
        </w:rPr>
        <w:t xml:space="preserve">essaye </w:t>
      </w:r>
      <w:r w:rsidR="00262A30" w:rsidRPr="007D6C44">
        <w:rPr>
          <w:rFonts w:ascii="Georgia" w:hAnsi="Georgia"/>
        </w:rPr>
        <w:t>à travers les médias et les journalistes qui lui sont acquis,</w:t>
      </w:r>
      <w:r w:rsidR="00262A30">
        <w:rPr>
          <w:rFonts w:ascii="Georgia" w:hAnsi="Georgia"/>
        </w:rPr>
        <w:t xml:space="preserve"> </w:t>
      </w:r>
      <w:r w:rsidR="008D6972" w:rsidRPr="007D6C44">
        <w:rPr>
          <w:rFonts w:ascii="Georgia" w:hAnsi="Georgia"/>
        </w:rPr>
        <w:t xml:space="preserve">de </w:t>
      </w:r>
      <w:r w:rsidR="00A761C0" w:rsidRPr="007D6C44">
        <w:rPr>
          <w:rFonts w:ascii="Georgia" w:hAnsi="Georgia"/>
        </w:rPr>
        <w:t>flouer les</w:t>
      </w:r>
      <w:r w:rsidR="00D077F7">
        <w:rPr>
          <w:rFonts w:ascii="Georgia" w:hAnsi="Georgia"/>
        </w:rPr>
        <w:t xml:space="preserve"> congolais</w:t>
      </w:r>
      <w:r w:rsidR="00374AF9">
        <w:rPr>
          <w:rFonts w:ascii="Georgia" w:hAnsi="Georgia"/>
        </w:rPr>
        <w:t xml:space="preserve"> sur des « soi-disant » </w:t>
      </w:r>
      <w:r w:rsidR="00D077F7">
        <w:rPr>
          <w:rFonts w:ascii="Georgia" w:hAnsi="Georgia"/>
        </w:rPr>
        <w:t xml:space="preserve"> </w:t>
      </w:r>
      <w:r w:rsidR="00374AF9">
        <w:rPr>
          <w:rFonts w:ascii="Georgia" w:hAnsi="Georgia"/>
        </w:rPr>
        <w:t xml:space="preserve">attitudes hostiles des experts </w:t>
      </w:r>
      <w:r w:rsidR="008D6972" w:rsidRPr="007D6C44">
        <w:rPr>
          <w:rFonts w:ascii="Georgia" w:hAnsi="Georgia"/>
        </w:rPr>
        <w:t xml:space="preserve">du Fonds </w:t>
      </w:r>
      <w:r w:rsidR="00AA54DD" w:rsidRPr="007D6C44">
        <w:rPr>
          <w:rFonts w:ascii="Georgia" w:hAnsi="Georgia"/>
        </w:rPr>
        <w:t>Monétaire</w:t>
      </w:r>
      <w:r w:rsidR="008D6972" w:rsidRPr="007D6C44">
        <w:rPr>
          <w:rFonts w:ascii="Georgia" w:hAnsi="Georgia"/>
        </w:rPr>
        <w:t xml:space="preserve"> International (FMI)</w:t>
      </w:r>
      <w:r w:rsidR="00374AF9">
        <w:rPr>
          <w:rFonts w:ascii="Georgia" w:hAnsi="Georgia"/>
        </w:rPr>
        <w:t xml:space="preserve"> qui tergiversent</w:t>
      </w:r>
      <w:r>
        <w:rPr>
          <w:rFonts w:ascii="Georgia" w:hAnsi="Georgia"/>
        </w:rPr>
        <w:t xml:space="preserve"> </w:t>
      </w:r>
      <w:r w:rsidR="00D077F7">
        <w:rPr>
          <w:rFonts w:ascii="Georgia" w:hAnsi="Georgia"/>
        </w:rPr>
        <w:t>d</w:t>
      </w:r>
      <w:r w:rsidR="00730870">
        <w:rPr>
          <w:rFonts w:ascii="Georgia" w:hAnsi="Georgia"/>
        </w:rPr>
        <w:t>ans le dossier</w:t>
      </w:r>
      <w:r w:rsidR="00D077F7">
        <w:rPr>
          <w:rFonts w:ascii="Georgia" w:hAnsi="Georgia"/>
        </w:rPr>
        <w:t xml:space="preserve"> concernant </w:t>
      </w:r>
      <w:r w:rsidR="003313CC" w:rsidRPr="007D6C44">
        <w:rPr>
          <w:rFonts w:ascii="Georgia" w:hAnsi="Georgia"/>
        </w:rPr>
        <w:t>l</w:t>
      </w:r>
      <w:r w:rsidR="00ED3E81">
        <w:rPr>
          <w:rFonts w:ascii="Georgia" w:hAnsi="Georgia"/>
        </w:rPr>
        <w:t>’aide à accord</w:t>
      </w:r>
      <w:r w:rsidR="00730870">
        <w:rPr>
          <w:rFonts w:ascii="Georgia" w:hAnsi="Georgia"/>
        </w:rPr>
        <w:t>er au C</w:t>
      </w:r>
      <w:r w:rsidR="008D6972" w:rsidRPr="007D6C44">
        <w:rPr>
          <w:rFonts w:ascii="Georgia" w:hAnsi="Georgia"/>
        </w:rPr>
        <w:t>ongo.</w:t>
      </w:r>
    </w:p>
    <w:p w:rsidR="008D6972" w:rsidRPr="007D6C44" w:rsidRDefault="00AA54DD" w:rsidP="008D6972">
      <w:pPr>
        <w:jc w:val="both"/>
        <w:rPr>
          <w:rFonts w:ascii="Georgia" w:hAnsi="Georgia"/>
        </w:rPr>
      </w:pPr>
      <w:r w:rsidRPr="007D6C44">
        <w:rPr>
          <w:rFonts w:ascii="Georgia" w:hAnsi="Georgia"/>
        </w:rPr>
        <w:t xml:space="preserve">Cette communication absurde </w:t>
      </w:r>
      <w:r w:rsidR="00AA5439">
        <w:rPr>
          <w:rFonts w:ascii="Georgia" w:hAnsi="Georgia"/>
        </w:rPr>
        <w:t xml:space="preserve">et stupide </w:t>
      </w:r>
      <w:r w:rsidRPr="007D6C44">
        <w:rPr>
          <w:rFonts w:ascii="Georgia" w:hAnsi="Georgia"/>
        </w:rPr>
        <w:t xml:space="preserve">des gouvernants qui tentent par tous les moyens de multiplier des contre-vérités </w:t>
      </w:r>
      <w:r w:rsidR="00B949C8">
        <w:rPr>
          <w:rFonts w:ascii="Georgia" w:hAnsi="Georgia"/>
        </w:rPr>
        <w:t xml:space="preserve"> </w:t>
      </w:r>
      <w:r w:rsidRPr="007D6C44">
        <w:rPr>
          <w:rFonts w:ascii="Georgia" w:hAnsi="Georgia"/>
        </w:rPr>
        <w:t xml:space="preserve">en espérant qu’elles </w:t>
      </w:r>
      <w:r w:rsidR="00AA5439">
        <w:rPr>
          <w:rFonts w:ascii="Georgia" w:hAnsi="Georgia"/>
        </w:rPr>
        <w:t xml:space="preserve">infusent dans la société et </w:t>
      </w:r>
      <w:r w:rsidRPr="007D6C44">
        <w:rPr>
          <w:rFonts w:ascii="Georgia" w:hAnsi="Georgia"/>
        </w:rPr>
        <w:t>se transforment en vérit</w:t>
      </w:r>
      <w:r w:rsidR="00374AF9">
        <w:rPr>
          <w:rFonts w:ascii="Georgia" w:hAnsi="Georgia"/>
        </w:rPr>
        <w:t>é</w:t>
      </w:r>
      <w:r w:rsidR="007E204D">
        <w:rPr>
          <w:rFonts w:ascii="Georgia" w:hAnsi="Georgia"/>
        </w:rPr>
        <w:t>,</w:t>
      </w:r>
      <w:r w:rsidR="00374AF9">
        <w:rPr>
          <w:rFonts w:ascii="Georgia" w:hAnsi="Georgia"/>
        </w:rPr>
        <w:t xml:space="preserve"> est une faute politique</w:t>
      </w:r>
      <w:r w:rsidRPr="007D6C44">
        <w:rPr>
          <w:rFonts w:ascii="Georgia" w:hAnsi="Georgia"/>
        </w:rPr>
        <w:t>.</w:t>
      </w:r>
    </w:p>
    <w:p w:rsidR="00AA54DD" w:rsidRPr="007D6C44" w:rsidRDefault="00AA54DD" w:rsidP="008D6972">
      <w:pPr>
        <w:jc w:val="both"/>
        <w:rPr>
          <w:rFonts w:ascii="Georgia" w:hAnsi="Georgia"/>
        </w:rPr>
      </w:pPr>
      <w:r w:rsidRPr="007D6C44">
        <w:rPr>
          <w:rFonts w:ascii="Georgia" w:hAnsi="Georgia"/>
        </w:rPr>
        <w:t xml:space="preserve">Les congolais doivent savoir que si le FMI n’a toujours pas renfloué les caisses </w:t>
      </w:r>
      <w:r w:rsidR="003313CC" w:rsidRPr="007D6C44">
        <w:rPr>
          <w:rFonts w:ascii="Georgia" w:hAnsi="Georgia"/>
        </w:rPr>
        <w:t xml:space="preserve">de Mpila, c’est </w:t>
      </w:r>
      <w:r w:rsidR="007D6C44">
        <w:rPr>
          <w:rFonts w:ascii="Georgia" w:hAnsi="Georgia"/>
        </w:rPr>
        <w:t xml:space="preserve">tout </w:t>
      </w:r>
      <w:r w:rsidR="003313CC" w:rsidRPr="007D6C44">
        <w:rPr>
          <w:rFonts w:ascii="Georgia" w:hAnsi="Georgia"/>
        </w:rPr>
        <w:t>simplement parce que</w:t>
      </w:r>
      <w:r w:rsidR="006F6269" w:rsidRPr="007D6C44">
        <w:rPr>
          <w:rFonts w:ascii="Georgia" w:hAnsi="Georgia"/>
        </w:rPr>
        <w:t xml:space="preserve"> le pouvoir</w:t>
      </w:r>
      <w:r w:rsidR="005844AD">
        <w:rPr>
          <w:rFonts w:ascii="Georgia" w:hAnsi="Georgia"/>
        </w:rPr>
        <w:t xml:space="preserve"> est incapable de</w:t>
      </w:r>
      <w:r w:rsidR="003313CC" w:rsidRPr="007D6C44">
        <w:rPr>
          <w:rFonts w:ascii="Georgia" w:hAnsi="Georgia"/>
        </w:rPr>
        <w:t xml:space="preserve"> respecter le</w:t>
      </w:r>
      <w:r w:rsidR="006F6269" w:rsidRPr="007D6C44">
        <w:rPr>
          <w:rFonts w:ascii="Georgia" w:hAnsi="Georgia"/>
        </w:rPr>
        <w:t>s engagements pris auprès de cette institution</w:t>
      </w:r>
      <w:r w:rsidR="003313CC" w:rsidRPr="007D6C44">
        <w:rPr>
          <w:rFonts w:ascii="Georgia" w:hAnsi="Georgia"/>
        </w:rPr>
        <w:t>.</w:t>
      </w:r>
      <w:r w:rsidR="005844AD">
        <w:rPr>
          <w:rFonts w:ascii="Georgia" w:hAnsi="Georgia"/>
        </w:rPr>
        <w:t xml:space="preserve"> Ce n’est donc pas, contrairement à l’opinion répondue, le FMI qui refuse d’aider le Congo.</w:t>
      </w:r>
    </w:p>
    <w:p w:rsidR="003313CC" w:rsidRPr="007D6C44" w:rsidRDefault="003313CC" w:rsidP="006B2A9F">
      <w:pPr>
        <w:tabs>
          <w:tab w:val="left" w:pos="9639"/>
        </w:tabs>
        <w:jc w:val="both"/>
        <w:rPr>
          <w:rFonts w:ascii="Georgia" w:hAnsi="Georgia"/>
        </w:rPr>
      </w:pPr>
      <w:r w:rsidRPr="007D6C44">
        <w:rPr>
          <w:rFonts w:ascii="Georgia" w:hAnsi="Georgia"/>
        </w:rPr>
        <w:t xml:space="preserve">Pour rappel, sur la dizaine de points contenus dans l’accord avec le FMI, seuls les points concernant la reprise du trafic du CFCO et la fin des hostilités dans département du Pool ont été </w:t>
      </w:r>
      <w:r w:rsidR="00A30F02" w:rsidRPr="007D6C44">
        <w:rPr>
          <w:rFonts w:ascii="Georgia" w:hAnsi="Georgia"/>
        </w:rPr>
        <w:t>respect</w:t>
      </w:r>
      <w:r w:rsidRPr="007D6C44">
        <w:rPr>
          <w:rFonts w:ascii="Georgia" w:hAnsi="Georgia"/>
        </w:rPr>
        <w:t>és. Pour le</w:t>
      </w:r>
      <w:r w:rsidR="005844AD">
        <w:rPr>
          <w:rFonts w:ascii="Georgia" w:hAnsi="Georgia"/>
        </w:rPr>
        <w:t xml:space="preserve"> res</w:t>
      </w:r>
      <w:r w:rsidR="00285EF2">
        <w:rPr>
          <w:rFonts w:ascii="Georgia" w:hAnsi="Georgia"/>
        </w:rPr>
        <w:t xml:space="preserve">te, c’est le chemin de croix. </w:t>
      </w:r>
      <w:r w:rsidR="008A1D82" w:rsidRPr="007E204D">
        <w:rPr>
          <w:rFonts w:ascii="Georgia" w:hAnsi="Georgia"/>
        </w:rPr>
        <w:t>On peut comprendre que dans la galaxie cobotique</w:t>
      </w:r>
      <w:r w:rsidR="005844AD" w:rsidRPr="007E204D">
        <w:rPr>
          <w:rFonts w:ascii="Georgia" w:hAnsi="Georgia"/>
        </w:rPr>
        <w:t xml:space="preserve"> </w:t>
      </w:r>
      <w:r w:rsidR="008A1D82" w:rsidRPr="007E204D">
        <w:rPr>
          <w:rFonts w:ascii="Georgia" w:hAnsi="Georgia"/>
        </w:rPr>
        <w:t>de Mpila</w:t>
      </w:r>
      <w:r w:rsidR="00BA7B67" w:rsidRPr="007E204D">
        <w:rPr>
          <w:rFonts w:ascii="Georgia" w:hAnsi="Georgia"/>
        </w:rPr>
        <w:t>,</w:t>
      </w:r>
      <w:r w:rsidR="008A1D82" w:rsidRPr="007E204D">
        <w:rPr>
          <w:rFonts w:ascii="Georgia" w:hAnsi="Georgia"/>
        </w:rPr>
        <w:t xml:space="preserve"> certains </w:t>
      </w:r>
      <w:r w:rsidR="00285EF2" w:rsidRPr="007E204D">
        <w:rPr>
          <w:rFonts w:ascii="Georgia" w:hAnsi="Georgia"/>
        </w:rPr>
        <w:t>piaille</w:t>
      </w:r>
      <w:r w:rsidR="00BA7B67" w:rsidRPr="007E204D">
        <w:rPr>
          <w:rFonts w:ascii="Georgia" w:hAnsi="Georgia"/>
        </w:rPr>
        <w:t>nt à l’idée de jeter dans les poubelles de la République, lors d’une hypothétique opération anti-corruption, de</w:t>
      </w:r>
      <w:r w:rsidR="00285EF2" w:rsidRPr="007E204D">
        <w:rPr>
          <w:rFonts w:ascii="Georgia" w:hAnsi="Georgia"/>
        </w:rPr>
        <w:t>s créatures</w:t>
      </w:r>
      <w:r w:rsidR="00BA7B67" w:rsidRPr="007E204D">
        <w:rPr>
          <w:rFonts w:ascii="Georgia" w:hAnsi="Georgia"/>
        </w:rPr>
        <w:t xml:space="preserve"> indexées et brocardées par les citoyens. Une chose est sûre, </w:t>
      </w:r>
      <w:r w:rsidR="00262A30" w:rsidRPr="007E204D">
        <w:rPr>
          <w:rFonts w:ascii="Georgia" w:hAnsi="Georgia"/>
        </w:rPr>
        <w:t>on</w:t>
      </w:r>
      <w:r w:rsidR="006B2A9F" w:rsidRPr="007E204D">
        <w:rPr>
          <w:rFonts w:ascii="Georgia" w:hAnsi="Georgia"/>
        </w:rPr>
        <w:t xml:space="preserve"> ne dirige pas un pays avec des états d’âme et dans la démagogie</w:t>
      </w:r>
      <w:r w:rsidR="0004546B" w:rsidRPr="007E204D">
        <w:rPr>
          <w:rFonts w:ascii="Georgia" w:hAnsi="Georgia"/>
        </w:rPr>
        <w:t xml:space="preserve"> populiste</w:t>
      </w:r>
      <w:r w:rsidR="00285EF2" w:rsidRPr="007E204D">
        <w:rPr>
          <w:rFonts w:ascii="Georgia" w:hAnsi="Georgia"/>
        </w:rPr>
        <w:t>.</w:t>
      </w:r>
    </w:p>
    <w:p w:rsidR="003313CC" w:rsidRPr="007D6C44" w:rsidRDefault="0004546B" w:rsidP="008D6972">
      <w:pPr>
        <w:jc w:val="both"/>
        <w:rPr>
          <w:rFonts w:ascii="Georgia" w:hAnsi="Georgia"/>
          <w:color w:val="FF0000"/>
        </w:rPr>
      </w:pPr>
      <w:r>
        <w:rPr>
          <w:rFonts w:ascii="Georgia" w:hAnsi="Georgia"/>
        </w:rPr>
        <w:t>C</w:t>
      </w:r>
      <w:r w:rsidR="00244F27" w:rsidRPr="00244F27">
        <w:rPr>
          <w:rFonts w:ascii="Georgia" w:hAnsi="Georgia"/>
        </w:rPr>
        <w:t>e pouvoir qui s’est eng</w:t>
      </w:r>
      <w:r>
        <w:rPr>
          <w:rFonts w:ascii="Georgia" w:hAnsi="Georgia"/>
        </w:rPr>
        <w:t xml:space="preserve">agé auprès du FMI </w:t>
      </w:r>
      <w:r w:rsidR="00244F27" w:rsidRPr="00244F27">
        <w:rPr>
          <w:rFonts w:ascii="Georgia" w:hAnsi="Georgia"/>
        </w:rPr>
        <w:t>à éloigner,</w:t>
      </w:r>
      <w:r w:rsidR="006B2A9F">
        <w:rPr>
          <w:rFonts w:ascii="Georgia" w:hAnsi="Georgia"/>
        </w:rPr>
        <w:t xml:space="preserve"> toute la</w:t>
      </w:r>
      <w:r w:rsidR="00244F27" w:rsidRPr="00244F27">
        <w:rPr>
          <w:rFonts w:ascii="Georgia" w:hAnsi="Georgia"/>
        </w:rPr>
        <w:t xml:space="preserve"> racaille qui écume les allées du pouvoir,</w:t>
      </w:r>
      <w:r w:rsidR="00244F27" w:rsidRPr="007D6C44">
        <w:rPr>
          <w:rFonts w:ascii="Georgia" w:hAnsi="Georgia"/>
        </w:rPr>
        <w:t xml:space="preserve"> </w:t>
      </w:r>
      <w:r w:rsidR="00244F27">
        <w:rPr>
          <w:rFonts w:ascii="Georgia" w:hAnsi="Georgia"/>
        </w:rPr>
        <w:t xml:space="preserve">à des années </w:t>
      </w:r>
      <w:r w:rsidR="00B949C8">
        <w:rPr>
          <w:rFonts w:ascii="Georgia" w:hAnsi="Georgia"/>
        </w:rPr>
        <w:t xml:space="preserve">lumières </w:t>
      </w:r>
      <w:r w:rsidR="00244F27">
        <w:rPr>
          <w:rFonts w:ascii="Georgia" w:hAnsi="Georgia"/>
        </w:rPr>
        <w:t>des caisses de l’état, se contente aujourd’hui, par</w:t>
      </w:r>
      <w:r w:rsidR="00244F27" w:rsidRPr="007D6C44">
        <w:rPr>
          <w:rFonts w:ascii="Georgia" w:hAnsi="Georgia"/>
        </w:rPr>
        <w:t xml:space="preserve"> des discours tièdes et sans </w:t>
      </w:r>
      <w:r w:rsidR="00266FF9">
        <w:rPr>
          <w:rFonts w:ascii="Georgia" w:hAnsi="Georgia"/>
        </w:rPr>
        <w:t>profondeur</w:t>
      </w:r>
      <w:r w:rsidR="00244F27">
        <w:rPr>
          <w:rFonts w:ascii="Georgia" w:hAnsi="Georgia"/>
        </w:rPr>
        <w:t>,</w:t>
      </w:r>
      <w:r w:rsidR="003313CC" w:rsidRPr="007D6C44">
        <w:rPr>
          <w:rFonts w:ascii="Georgia" w:hAnsi="Georgia"/>
        </w:rPr>
        <w:t xml:space="preserve"> </w:t>
      </w:r>
      <w:r w:rsidR="00A30F02" w:rsidRPr="007D6C44">
        <w:rPr>
          <w:rFonts w:ascii="Georgia" w:hAnsi="Georgia"/>
        </w:rPr>
        <w:t>à</w:t>
      </w:r>
      <w:r w:rsidR="003313CC" w:rsidRPr="007D6C44">
        <w:rPr>
          <w:rFonts w:ascii="Georgia" w:hAnsi="Georgia"/>
        </w:rPr>
        <w:t xml:space="preserve"> </w:t>
      </w:r>
      <w:r w:rsidR="00244F27">
        <w:rPr>
          <w:rFonts w:ascii="Georgia" w:hAnsi="Georgia"/>
        </w:rPr>
        <w:t>proférer des menaces dont tout le monde s’en moque.</w:t>
      </w:r>
    </w:p>
    <w:p w:rsidR="00A761C0" w:rsidRPr="007D6C44" w:rsidRDefault="00CC21DF" w:rsidP="008D6972">
      <w:pPr>
        <w:jc w:val="both"/>
        <w:rPr>
          <w:rFonts w:ascii="Georgia" w:hAnsi="Georgia"/>
        </w:rPr>
      </w:pPr>
      <w:r w:rsidRPr="007D6C44">
        <w:rPr>
          <w:rFonts w:ascii="Georgia" w:hAnsi="Georgia"/>
        </w:rPr>
        <w:t>Se sentant incapable de</w:t>
      </w:r>
      <w:r w:rsidR="001B10BC" w:rsidRPr="007D6C44">
        <w:rPr>
          <w:rFonts w:ascii="Georgia" w:hAnsi="Georgia"/>
        </w:rPr>
        <w:t xml:space="preserve"> se débarrasser</w:t>
      </w:r>
      <w:r w:rsidRPr="007D6C44">
        <w:rPr>
          <w:rFonts w:ascii="Georgia" w:hAnsi="Georgia"/>
        </w:rPr>
        <w:t xml:space="preserve"> des </w:t>
      </w:r>
      <w:r w:rsidR="00A169FA">
        <w:rPr>
          <w:rFonts w:ascii="Georgia" w:hAnsi="Georgia"/>
        </w:rPr>
        <w:t xml:space="preserve">voleurs et des </w:t>
      </w:r>
      <w:r w:rsidR="00A761C0" w:rsidRPr="007D6C44">
        <w:rPr>
          <w:rFonts w:ascii="Georgia" w:hAnsi="Georgia"/>
        </w:rPr>
        <w:t>corrompus, le pouvoir allume des cierges tous les soirs pour que le cours du baril</w:t>
      </w:r>
      <w:r w:rsidR="003C4E6E">
        <w:rPr>
          <w:rFonts w:ascii="Georgia" w:hAnsi="Georgia"/>
        </w:rPr>
        <w:t xml:space="preserve"> de pétrole</w:t>
      </w:r>
      <w:r w:rsidR="00A761C0" w:rsidRPr="007D6C44">
        <w:rPr>
          <w:rFonts w:ascii="Georgia" w:hAnsi="Georgia"/>
        </w:rPr>
        <w:t xml:space="preserve"> </w:t>
      </w:r>
      <w:r w:rsidR="003C4E6E">
        <w:rPr>
          <w:rFonts w:ascii="Georgia" w:hAnsi="Georgia"/>
        </w:rPr>
        <w:t>grimpe sur le marché</w:t>
      </w:r>
      <w:r w:rsidR="00A761C0" w:rsidRPr="007D6C44">
        <w:rPr>
          <w:rFonts w:ascii="Georgia" w:hAnsi="Georgia"/>
        </w:rPr>
        <w:t xml:space="preserve">. A défaut de faire des reformes, d’assainir les finances publiques et de </w:t>
      </w:r>
      <w:r w:rsidR="00896E9B">
        <w:rPr>
          <w:rFonts w:ascii="Georgia" w:hAnsi="Georgia"/>
        </w:rPr>
        <w:t>promouvoir une nouvelle élite patriote et responsable</w:t>
      </w:r>
      <w:r w:rsidR="00EC050A">
        <w:rPr>
          <w:rFonts w:ascii="Georgia" w:hAnsi="Georgia"/>
        </w:rPr>
        <w:t xml:space="preserve"> capable de relever le défi</w:t>
      </w:r>
      <w:r w:rsidR="00A761C0" w:rsidRPr="007D6C44">
        <w:rPr>
          <w:rFonts w:ascii="Georgia" w:hAnsi="Georgia"/>
        </w:rPr>
        <w:t xml:space="preserve">, le pouvoir compte sur la hausse des prix du </w:t>
      </w:r>
      <w:r w:rsidR="003C4E6E">
        <w:rPr>
          <w:rFonts w:ascii="Georgia" w:hAnsi="Georgia"/>
        </w:rPr>
        <w:t>baril</w:t>
      </w:r>
      <w:r w:rsidR="00A761C0" w:rsidRPr="007D6C44">
        <w:rPr>
          <w:rFonts w:ascii="Georgia" w:hAnsi="Georgia"/>
        </w:rPr>
        <w:t xml:space="preserve"> </w:t>
      </w:r>
      <w:r w:rsidR="007D6C44">
        <w:rPr>
          <w:rFonts w:ascii="Georgia" w:hAnsi="Georgia"/>
        </w:rPr>
        <w:t>et sur l’évolution exponentielle de</w:t>
      </w:r>
      <w:r w:rsidR="00A761C0" w:rsidRPr="007D6C44">
        <w:rPr>
          <w:rFonts w:ascii="Georgia" w:hAnsi="Georgia"/>
        </w:rPr>
        <w:t xml:space="preserve"> la production des champs pétroliers pour se refaire une santé économique.</w:t>
      </w:r>
    </w:p>
    <w:p w:rsidR="00896E9B" w:rsidRDefault="00CC21DF" w:rsidP="008D6972">
      <w:pPr>
        <w:jc w:val="both"/>
        <w:rPr>
          <w:rFonts w:ascii="Georgia" w:hAnsi="Georgia"/>
        </w:rPr>
      </w:pPr>
      <w:r w:rsidRPr="007D6C44">
        <w:rPr>
          <w:rFonts w:ascii="Georgia" w:hAnsi="Georgia"/>
        </w:rPr>
        <w:t xml:space="preserve">Malheureusement, </w:t>
      </w:r>
      <w:r w:rsidR="007D6C44">
        <w:rPr>
          <w:rFonts w:ascii="Georgia" w:hAnsi="Georgia"/>
        </w:rPr>
        <w:t>tout ce rafistolage grossier</w:t>
      </w:r>
      <w:r w:rsidR="00896E9B">
        <w:rPr>
          <w:rFonts w:ascii="Georgia" w:hAnsi="Georgia"/>
        </w:rPr>
        <w:t xml:space="preserve"> ne suffit</w:t>
      </w:r>
      <w:r w:rsidRPr="007D6C44">
        <w:rPr>
          <w:rFonts w:ascii="Georgia" w:hAnsi="Georgia"/>
        </w:rPr>
        <w:t xml:space="preserve"> pas pour payer les dettes vis-à-vis des créancier</w:t>
      </w:r>
      <w:r w:rsidR="005A2497">
        <w:rPr>
          <w:rFonts w:ascii="Georgia" w:hAnsi="Georgia"/>
        </w:rPr>
        <w:t>s et tenir l</w:t>
      </w:r>
      <w:r w:rsidRPr="007D6C44">
        <w:rPr>
          <w:rFonts w:ascii="Georgia" w:hAnsi="Georgia"/>
        </w:rPr>
        <w:t xml:space="preserve">es engagements envers les </w:t>
      </w:r>
      <w:r w:rsidR="00CF1815">
        <w:rPr>
          <w:rFonts w:ascii="Georgia" w:hAnsi="Georgia"/>
        </w:rPr>
        <w:t xml:space="preserve">salariés </w:t>
      </w:r>
      <w:r w:rsidRPr="007D6C44">
        <w:rPr>
          <w:rFonts w:ascii="Georgia" w:hAnsi="Georgia"/>
        </w:rPr>
        <w:t xml:space="preserve">congolais. </w:t>
      </w:r>
      <w:r w:rsidR="00A30F02" w:rsidRPr="007D6C44">
        <w:rPr>
          <w:rFonts w:ascii="Georgia" w:hAnsi="Georgia"/>
        </w:rPr>
        <w:t>Sans stratégie</w:t>
      </w:r>
      <w:r w:rsidR="00C00641" w:rsidRPr="007D6C44">
        <w:rPr>
          <w:rFonts w:ascii="Georgia" w:hAnsi="Georgia"/>
        </w:rPr>
        <w:t xml:space="preserve">, </w:t>
      </w:r>
      <w:r w:rsidR="00A30F02" w:rsidRPr="007D6C44">
        <w:rPr>
          <w:rFonts w:ascii="Georgia" w:hAnsi="Georgia"/>
        </w:rPr>
        <w:t>sans vision</w:t>
      </w:r>
      <w:r w:rsidR="00896E9B">
        <w:rPr>
          <w:rFonts w:ascii="Georgia" w:hAnsi="Georgia"/>
        </w:rPr>
        <w:t xml:space="preserve"> et sans liquidités</w:t>
      </w:r>
      <w:r w:rsidR="00C00641" w:rsidRPr="007D6C44">
        <w:rPr>
          <w:rFonts w:ascii="Georgia" w:hAnsi="Georgia"/>
        </w:rPr>
        <w:t xml:space="preserve"> pour payer les fonctionnaires, le pouvoir a donc repris avec </w:t>
      </w:r>
      <w:r w:rsidR="00025577" w:rsidRPr="007D6C44">
        <w:rPr>
          <w:rFonts w:ascii="Georgia" w:hAnsi="Georgia"/>
        </w:rPr>
        <w:t>s</w:t>
      </w:r>
      <w:r w:rsidR="00E05613" w:rsidRPr="007D6C44">
        <w:rPr>
          <w:rFonts w:ascii="Georgia" w:hAnsi="Georgia"/>
        </w:rPr>
        <w:t>es</w:t>
      </w:r>
      <w:r w:rsidR="00CD2957">
        <w:rPr>
          <w:rFonts w:ascii="Georgia" w:hAnsi="Georgia"/>
        </w:rPr>
        <w:t xml:space="preserve"> vieilles habitud</w:t>
      </w:r>
      <w:r w:rsidR="00025577" w:rsidRPr="007D6C44">
        <w:rPr>
          <w:rFonts w:ascii="Georgia" w:hAnsi="Georgia"/>
        </w:rPr>
        <w:t>es</w:t>
      </w:r>
      <w:r w:rsidR="00E05613" w:rsidRPr="007D6C44">
        <w:rPr>
          <w:rFonts w:ascii="Georgia" w:hAnsi="Georgia"/>
        </w:rPr>
        <w:t xml:space="preserve"> : Gager le pétrole. </w:t>
      </w:r>
    </w:p>
    <w:p w:rsidR="00A30F02" w:rsidRPr="007D6C44" w:rsidRDefault="004848EB" w:rsidP="008D6972">
      <w:pPr>
        <w:jc w:val="both"/>
        <w:rPr>
          <w:rFonts w:ascii="Georgia" w:hAnsi="Georgia"/>
        </w:rPr>
      </w:pPr>
      <w:r w:rsidRPr="007D6C44">
        <w:rPr>
          <w:rFonts w:ascii="Georgia" w:hAnsi="Georgia"/>
        </w:rPr>
        <w:t>En vérité, l</w:t>
      </w:r>
      <w:r w:rsidR="00E05613" w:rsidRPr="007D6C44">
        <w:rPr>
          <w:rFonts w:ascii="Georgia" w:hAnsi="Georgia"/>
        </w:rPr>
        <w:t>es salaires d’aujourd’</w:t>
      </w:r>
      <w:r w:rsidRPr="007D6C44">
        <w:rPr>
          <w:rFonts w:ascii="Georgia" w:hAnsi="Georgia"/>
        </w:rPr>
        <w:t xml:space="preserve">hui sont </w:t>
      </w:r>
      <w:r w:rsidR="00E05613" w:rsidRPr="007D6C44">
        <w:rPr>
          <w:rFonts w:ascii="Georgia" w:hAnsi="Georgia"/>
        </w:rPr>
        <w:t xml:space="preserve">payés avec </w:t>
      </w:r>
      <w:r w:rsidRPr="007D6C44">
        <w:rPr>
          <w:rFonts w:ascii="Georgia" w:hAnsi="Georgia"/>
        </w:rPr>
        <w:t>les liquidités des futurs barils</w:t>
      </w:r>
      <w:r w:rsidR="00F8793E">
        <w:rPr>
          <w:rFonts w:ascii="Georgia" w:hAnsi="Georgia"/>
        </w:rPr>
        <w:t xml:space="preserve"> de pétrole </w:t>
      </w:r>
      <w:r w:rsidR="00CC21DF" w:rsidRPr="007D6C44">
        <w:rPr>
          <w:rFonts w:ascii="Georgia" w:hAnsi="Georgia"/>
        </w:rPr>
        <w:t>(pétrole qui se trouve encore dans le sous-sol congolais)</w:t>
      </w:r>
      <w:r w:rsidR="00E05613" w:rsidRPr="007D6C44">
        <w:rPr>
          <w:rFonts w:ascii="Georgia" w:hAnsi="Georgia"/>
        </w:rPr>
        <w:t>.</w:t>
      </w:r>
      <w:r w:rsidRPr="007D6C44">
        <w:rPr>
          <w:rFonts w:ascii="Georgia" w:hAnsi="Georgia"/>
        </w:rPr>
        <w:t xml:space="preserve"> </w:t>
      </w:r>
    </w:p>
    <w:p w:rsidR="001B10BC" w:rsidRPr="007D6C44" w:rsidRDefault="003241A7" w:rsidP="008D6972">
      <w:pPr>
        <w:jc w:val="both"/>
        <w:rPr>
          <w:rFonts w:ascii="Georgia" w:hAnsi="Georgia"/>
        </w:rPr>
      </w:pPr>
      <w:r>
        <w:rPr>
          <w:rFonts w:ascii="Georgia" w:hAnsi="Georgia"/>
        </w:rPr>
        <w:t>Après avoir flân</w:t>
      </w:r>
      <w:r w:rsidRPr="007D6C44">
        <w:rPr>
          <w:rFonts w:ascii="Georgia" w:hAnsi="Georgia"/>
        </w:rPr>
        <w:t>é</w:t>
      </w:r>
      <w:r>
        <w:rPr>
          <w:rFonts w:ascii="Georgia" w:hAnsi="Georgia"/>
        </w:rPr>
        <w:t xml:space="preserve"> à travers le monde avec</w:t>
      </w:r>
      <w:r w:rsidR="00C70BA2">
        <w:rPr>
          <w:rFonts w:ascii="Georgia" w:hAnsi="Georgia"/>
        </w:rPr>
        <w:t xml:space="preserve"> les milliards</w:t>
      </w:r>
      <w:r w:rsidR="004848EB" w:rsidRPr="007D6C44">
        <w:rPr>
          <w:rFonts w:ascii="Georgia" w:hAnsi="Georgia"/>
        </w:rPr>
        <w:t xml:space="preserve"> destinés aux générations futures, ce sont des millions de barils</w:t>
      </w:r>
      <w:r w:rsidR="007B3AE7">
        <w:rPr>
          <w:rFonts w:ascii="Georgia" w:hAnsi="Georgia"/>
        </w:rPr>
        <w:t xml:space="preserve"> des générations futures que le pouvoir fait partir</w:t>
      </w:r>
      <w:r w:rsidR="00CC21DF" w:rsidRPr="007D6C44">
        <w:rPr>
          <w:rFonts w:ascii="Georgia" w:hAnsi="Georgia"/>
        </w:rPr>
        <w:t xml:space="preserve"> en fumée</w:t>
      </w:r>
      <w:r w:rsidR="00244F27">
        <w:rPr>
          <w:rFonts w:ascii="Georgia" w:hAnsi="Georgia"/>
        </w:rPr>
        <w:t xml:space="preserve"> à travers</w:t>
      </w:r>
      <w:r>
        <w:rPr>
          <w:rFonts w:ascii="Georgia" w:hAnsi="Georgia"/>
        </w:rPr>
        <w:t xml:space="preserve"> ces opérations scabreuses</w:t>
      </w:r>
      <w:r w:rsidR="001B10BC" w:rsidRPr="007D6C44">
        <w:rPr>
          <w:rFonts w:ascii="Georgia" w:hAnsi="Georgia"/>
        </w:rPr>
        <w:t>. Hypothéquer la</w:t>
      </w:r>
      <w:r w:rsidR="00CC21DF" w:rsidRPr="007D6C44">
        <w:rPr>
          <w:rFonts w:ascii="Georgia" w:hAnsi="Georgia"/>
        </w:rPr>
        <w:t xml:space="preserve"> future production de pétrole</w:t>
      </w:r>
      <w:r w:rsidR="001B10BC" w:rsidRPr="007D6C44">
        <w:rPr>
          <w:rFonts w:ascii="Georgia" w:hAnsi="Georgia"/>
        </w:rPr>
        <w:t xml:space="preserve"> en échange d'argent frais, c’</w:t>
      </w:r>
      <w:r w:rsidR="00CC21DF" w:rsidRPr="007D6C44">
        <w:rPr>
          <w:rFonts w:ascii="Georgia" w:hAnsi="Georgia"/>
        </w:rPr>
        <w:t>est créer des</w:t>
      </w:r>
      <w:r w:rsidR="001B10BC" w:rsidRPr="007D6C44">
        <w:rPr>
          <w:rFonts w:ascii="Georgia" w:hAnsi="Georgia"/>
        </w:rPr>
        <w:t xml:space="preserve"> montagne</w:t>
      </w:r>
      <w:r w:rsidR="00CC21DF" w:rsidRPr="007D6C44">
        <w:rPr>
          <w:rFonts w:ascii="Georgia" w:hAnsi="Georgia"/>
        </w:rPr>
        <w:t>s</w:t>
      </w:r>
      <w:r w:rsidR="001B10BC" w:rsidRPr="007D6C44">
        <w:rPr>
          <w:rFonts w:ascii="Georgia" w:hAnsi="Georgia"/>
        </w:rPr>
        <w:t xml:space="preserve"> de de</w:t>
      </w:r>
      <w:r w:rsidR="00CC21DF" w:rsidRPr="007D6C44">
        <w:rPr>
          <w:rFonts w:ascii="Georgia" w:hAnsi="Georgia"/>
        </w:rPr>
        <w:t>tte</w:t>
      </w:r>
      <w:r>
        <w:rPr>
          <w:rFonts w:ascii="Georgia" w:hAnsi="Georgia"/>
        </w:rPr>
        <w:t>s</w:t>
      </w:r>
      <w:r w:rsidR="00CC21DF" w:rsidRPr="007D6C44">
        <w:rPr>
          <w:rFonts w:ascii="Georgia" w:hAnsi="Georgia"/>
        </w:rPr>
        <w:t xml:space="preserve"> pour les générations futures. Cela est inadmissible !</w:t>
      </w:r>
    </w:p>
    <w:p w:rsidR="007551DD" w:rsidRPr="007D6C44" w:rsidRDefault="006A247A" w:rsidP="007551DD">
      <w:pPr>
        <w:jc w:val="both"/>
        <w:rPr>
          <w:rFonts w:ascii="Georgia" w:hAnsi="Georgia"/>
        </w:rPr>
      </w:pPr>
      <w:r w:rsidRPr="007D6C44">
        <w:rPr>
          <w:rFonts w:ascii="Georgia" w:hAnsi="Georgia"/>
        </w:rPr>
        <w:t>Voila l’héritage que ce pouvoir veut laisser aux enfants et petits enfants de la République. Une infamie, un véritable champ de ruine !</w:t>
      </w:r>
      <w:r w:rsidR="00DB11EC">
        <w:rPr>
          <w:rFonts w:ascii="Georgia" w:hAnsi="Georgia"/>
        </w:rPr>
        <w:t xml:space="preserve">  </w:t>
      </w:r>
      <w:r w:rsidRPr="007D6C44">
        <w:rPr>
          <w:rFonts w:ascii="Georgia" w:hAnsi="Georgia"/>
        </w:rPr>
        <w:t>Celui qui</w:t>
      </w:r>
      <w:r w:rsidR="001B10BC" w:rsidRPr="007D6C44">
        <w:rPr>
          <w:rFonts w:ascii="Georgia" w:hAnsi="Georgia"/>
        </w:rPr>
        <w:t xml:space="preserve"> aime</w:t>
      </w:r>
      <w:r w:rsidRPr="007D6C44">
        <w:rPr>
          <w:rFonts w:ascii="Georgia" w:hAnsi="Georgia"/>
        </w:rPr>
        <w:t xml:space="preserve"> son pays, </w:t>
      </w:r>
      <w:r w:rsidR="001B10BC" w:rsidRPr="007D6C44">
        <w:rPr>
          <w:rFonts w:ascii="Georgia" w:hAnsi="Georgia"/>
        </w:rPr>
        <w:t>ne peut à ce point sacrifier l’</w:t>
      </w:r>
      <w:r w:rsidR="00630417">
        <w:rPr>
          <w:rFonts w:ascii="Georgia" w:hAnsi="Georgia"/>
        </w:rPr>
        <w:t>avenir de s</w:t>
      </w:r>
      <w:r w:rsidR="001B10BC" w:rsidRPr="007D6C44">
        <w:rPr>
          <w:rFonts w:ascii="Georgia" w:hAnsi="Georgia"/>
        </w:rPr>
        <w:t xml:space="preserve">a jeunesse. </w:t>
      </w:r>
    </w:p>
    <w:p w:rsidR="007551DD" w:rsidRPr="007D6C44" w:rsidRDefault="00B41C8F" w:rsidP="008D6972">
      <w:pPr>
        <w:jc w:val="both"/>
        <w:rPr>
          <w:rFonts w:ascii="Georgia" w:hAnsi="Georgia"/>
        </w:rPr>
      </w:pPr>
      <w:r>
        <w:rPr>
          <w:rFonts w:ascii="Georgia" w:hAnsi="Georgia"/>
        </w:rPr>
        <w:t>Il est difficile de comprendre c</w:t>
      </w:r>
      <w:r w:rsidR="007B3AE7">
        <w:rPr>
          <w:rFonts w:ascii="Georgia" w:hAnsi="Georgia"/>
        </w:rPr>
        <w:t xml:space="preserve">e comportement égoïste du pouvoir. </w:t>
      </w:r>
      <w:r w:rsidR="007551DD" w:rsidRPr="007D6C44">
        <w:rPr>
          <w:rFonts w:ascii="Georgia" w:hAnsi="Georgia"/>
        </w:rPr>
        <w:t>Combien de morts, combien de dégâts socio-économiques fau</w:t>
      </w:r>
      <w:r w:rsidR="006A247A" w:rsidRPr="007D6C44">
        <w:rPr>
          <w:rFonts w:ascii="Georgia" w:hAnsi="Georgia"/>
        </w:rPr>
        <w:t>drai</w:t>
      </w:r>
      <w:r w:rsidR="007551DD" w:rsidRPr="007D6C44">
        <w:rPr>
          <w:rFonts w:ascii="Georgia" w:hAnsi="Georgia"/>
        </w:rPr>
        <w:t xml:space="preserve">t-il </w:t>
      </w:r>
      <w:r w:rsidR="006A247A" w:rsidRPr="007D6C44">
        <w:rPr>
          <w:rFonts w:ascii="Georgia" w:hAnsi="Georgia"/>
        </w:rPr>
        <w:t xml:space="preserve">encore </w:t>
      </w:r>
      <w:r w:rsidR="00630417">
        <w:rPr>
          <w:rFonts w:ascii="Georgia" w:hAnsi="Georgia"/>
        </w:rPr>
        <w:t>pour qu’il comprenne</w:t>
      </w:r>
      <w:r w:rsidR="007551DD" w:rsidRPr="007D6C44">
        <w:rPr>
          <w:rFonts w:ascii="Georgia" w:hAnsi="Georgia"/>
        </w:rPr>
        <w:t xml:space="preserve"> </w:t>
      </w:r>
      <w:r w:rsidR="006A247A" w:rsidRPr="007D6C44">
        <w:rPr>
          <w:rFonts w:ascii="Georgia" w:hAnsi="Georgia"/>
        </w:rPr>
        <w:t xml:space="preserve">enfin </w:t>
      </w:r>
      <w:r w:rsidR="00630417">
        <w:rPr>
          <w:rFonts w:ascii="Georgia" w:hAnsi="Georgia"/>
        </w:rPr>
        <w:t xml:space="preserve">qu’il est entrain de sacrifier plusieurs générations par son arrogance qui est somme toute, </w:t>
      </w:r>
      <w:r w:rsidR="00630417" w:rsidRPr="00630417">
        <w:rPr>
          <w:rFonts w:ascii="Georgia" w:hAnsi="Georgia"/>
        </w:rPr>
        <w:t xml:space="preserve">l’arme préférée </w:t>
      </w:r>
      <w:r w:rsidR="00630417" w:rsidRPr="00630417">
        <w:rPr>
          <w:rStyle w:val="st"/>
          <w:rFonts w:ascii="Georgia" w:hAnsi="Georgia"/>
        </w:rPr>
        <w:t>des incompétents</w:t>
      </w:r>
      <w:r w:rsidR="00630417" w:rsidRPr="00630417">
        <w:rPr>
          <w:rFonts w:ascii="Georgia" w:hAnsi="Georgia"/>
        </w:rPr>
        <w:t xml:space="preserve"> </w:t>
      </w:r>
      <w:r w:rsidR="007551DD" w:rsidRPr="00630417">
        <w:rPr>
          <w:rFonts w:ascii="Georgia" w:hAnsi="Georgia"/>
        </w:rPr>
        <w:t>?</w:t>
      </w:r>
    </w:p>
    <w:p w:rsidR="00F42DD6" w:rsidRPr="007D6C44" w:rsidRDefault="00F42DD6" w:rsidP="008D6972">
      <w:pPr>
        <w:jc w:val="both"/>
        <w:rPr>
          <w:rFonts w:ascii="Georgia" w:hAnsi="Georgia"/>
          <w:b/>
        </w:rPr>
      </w:pPr>
      <w:r w:rsidRPr="007D6C44">
        <w:rPr>
          <w:rFonts w:ascii="Georgia" w:hAnsi="Georgia"/>
          <w:b/>
        </w:rPr>
        <w:t>Nous sommes le Congo Unis, Plus jamais sans nous.</w:t>
      </w:r>
    </w:p>
    <w:p w:rsidR="00F42DD6" w:rsidRPr="007D6C44" w:rsidRDefault="00F42DD6" w:rsidP="008D6972">
      <w:pPr>
        <w:jc w:val="both"/>
        <w:rPr>
          <w:rFonts w:ascii="Georgia" w:hAnsi="Georgia"/>
          <w:b/>
        </w:rPr>
      </w:pPr>
      <w:r w:rsidRPr="007D6C44">
        <w:rPr>
          <w:rFonts w:ascii="Georgia" w:hAnsi="Georgia"/>
          <w:b/>
        </w:rPr>
        <w:t>Que Dieu bénisse le Congo</w:t>
      </w:r>
      <w:r w:rsidR="00C70BA2">
        <w:rPr>
          <w:rFonts w:ascii="Georgia" w:hAnsi="Georgia"/>
          <w:b/>
        </w:rPr>
        <w:t>-Brazzaville</w:t>
      </w:r>
      <w:r w:rsidRPr="007D6C44">
        <w:rPr>
          <w:rFonts w:ascii="Georgia" w:hAnsi="Georgia"/>
          <w:b/>
        </w:rPr>
        <w:t>.</w:t>
      </w:r>
      <w:bookmarkStart w:id="0" w:name="_GoBack"/>
      <w:bookmarkEnd w:id="0"/>
    </w:p>
    <w:p w:rsidR="00AA54DD" w:rsidRDefault="00F42DD6" w:rsidP="00F20E73">
      <w:pPr>
        <w:spacing w:after="0"/>
        <w:ind w:left="3540" w:firstLine="708"/>
        <w:rPr>
          <w:rFonts w:ascii="Georgia" w:hAnsi="Georgia"/>
          <w:b/>
        </w:rPr>
      </w:pPr>
      <w:r w:rsidRPr="007D6C44">
        <w:rPr>
          <w:rFonts w:ascii="Georgia" w:hAnsi="Georgia"/>
          <w:b/>
        </w:rPr>
        <w:t>Laurent DZABA</w:t>
      </w:r>
    </w:p>
    <w:p w:rsidR="00F20E73" w:rsidRDefault="00F20E73" w:rsidP="00F20E73">
      <w:pPr>
        <w:spacing w:after="0" w:line="240" w:lineRule="auto"/>
        <w:ind w:left="4248"/>
        <w:rPr>
          <w:rFonts w:ascii="Times New Roman" w:eastAsia="Times New Roman" w:hAnsi="Times New Roman" w:cs="Times New Roman"/>
          <w:sz w:val="24"/>
        </w:rPr>
      </w:pPr>
      <w:r>
        <w:rPr>
          <w:rFonts w:ascii="Times New Roman" w:eastAsia="Times New Roman" w:hAnsi="Times New Roman" w:cs="Times New Roman"/>
          <w:i/>
          <w:sz w:val="24"/>
        </w:rPr>
        <w:t xml:space="preserve">Ingénieur Numérique, Innovation &amp; Intelligence Artificielle                                                       Diplômé en Economie Financière                        </w:t>
      </w:r>
      <w:r>
        <w:rPr>
          <w:rFonts w:ascii="Times New Roman" w:eastAsia="Times New Roman" w:hAnsi="Times New Roman" w:cs="Times New Roman"/>
          <w:sz w:val="24"/>
        </w:rPr>
        <w:t xml:space="preserve">                                                                                        </w:t>
      </w:r>
    </w:p>
    <w:p w:rsidR="00F20E73" w:rsidRPr="007D6C44" w:rsidRDefault="00F20E73" w:rsidP="007D6C44">
      <w:pPr>
        <w:rPr>
          <w:rFonts w:ascii="Georgia" w:hAnsi="Georgia"/>
          <w:b/>
        </w:rPr>
      </w:pPr>
    </w:p>
    <w:sectPr w:rsidR="00F20E73" w:rsidRPr="007D6C44" w:rsidSect="007E204D">
      <w:pgSz w:w="11906" w:h="16838"/>
      <w:pgMar w:top="142" w:right="424"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8D6972"/>
    <w:rsid w:val="00025577"/>
    <w:rsid w:val="0004546B"/>
    <w:rsid w:val="001519D7"/>
    <w:rsid w:val="001B10BC"/>
    <w:rsid w:val="00244F27"/>
    <w:rsid w:val="00262A30"/>
    <w:rsid w:val="00266FF9"/>
    <w:rsid w:val="00282E99"/>
    <w:rsid w:val="00285EF2"/>
    <w:rsid w:val="002D1F73"/>
    <w:rsid w:val="003241A7"/>
    <w:rsid w:val="003313CC"/>
    <w:rsid w:val="00374AF9"/>
    <w:rsid w:val="003C4E6E"/>
    <w:rsid w:val="004848EB"/>
    <w:rsid w:val="004D79FA"/>
    <w:rsid w:val="00503143"/>
    <w:rsid w:val="005844AD"/>
    <w:rsid w:val="005A2497"/>
    <w:rsid w:val="005D4E6D"/>
    <w:rsid w:val="006141A4"/>
    <w:rsid w:val="00625429"/>
    <w:rsid w:val="00630417"/>
    <w:rsid w:val="006A247A"/>
    <w:rsid w:val="006B2A9F"/>
    <w:rsid w:val="006D4CD2"/>
    <w:rsid w:val="006F6269"/>
    <w:rsid w:val="00730870"/>
    <w:rsid w:val="007551DD"/>
    <w:rsid w:val="00781112"/>
    <w:rsid w:val="007B3AE7"/>
    <w:rsid w:val="007D6C44"/>
    <w:rsid w:val="007E204D"/>
    <w:rsid w:val="007F7C75"/>
    <w:rsid w:val="00896E9B"/>
    <w:rsid w:val="008A1D82"/>
    <w:rsid w:val="008D6972"/>
    <w:rsid w:val="009224CC"/>
    <w:rsid w:val="00A169FA"/>
    <w:rsid w:val="00A30F02"/>
    <w:rsid w:val="00A70E03"/>
    <w:rsid w:val="00A761C0"/>
    <w:rsid w:val="00A97FD9"/>
    <w:rsid w:val="00AA06A6"/>
    <w:rsid w:val="00AA5439"/>
    <w:rsid w:val="00AA54DD"/>
    <w:rsid w:val="00B104CA"/>
    <w:rsid w:val="00B26BC5"/>
    <w:rsid w:val="00B41C8F"/>
    <w:rsid w:val="00B5440D"/>
    <w:rsid w:val="00B949C8"/>
    <w:rsid w:val="00BA7B67"/>
    <w:rsid w:val="00BC6D98"/>
    <w:rsid w:val="00C00641"/>
    <w:rsid w:val="00C70BA2"/>
    <w:rsid w:val="00C728F3"/>
    <w:rsid w:val="00CC21DF"/>
    <w:rsid w:val="00CD2957"/>
    <w:rsid w:val="00CF1815"/>
    <w:rsid w:val="00D077F7"/>
    <w:rsid w:val="00DB11EC"/>
    <w:rsid w:val="00DE5A9E"/>
    <w:rsid w:val="00E01893"/>
    <w:rsid w:val="00E05613"/>
    <w:rsid w:val="00E151D9"/>
    <w:rsid w:val="00EC050A"/>
    <w:rsid w:val="00ED3E81"/>
    <w:rsid w:val="00ED6F72"/>
    <w:rsid w:val="00F20E73"/>
    <w:rsid w:val="00F36BFF"/>
    <w:rsid w:val="00F42DD6"/>
    <w:rsid w:val="00F75F5F"/>
    <w:rsid w:val="00F8793E"/>
    <w:rsid w:val="00FC2EC1"/>
    <w:rsid w:val="00FF2EAE"/>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2E9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B26BC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26BC5"/>
    <w:rPr>
      <w:rFonts w:ascii="Tahoma" w:hAnsi="Tahoma" w:cs="Tahoma"/>
      <w:sz w:val="16"/>
      <w:szCs w:val="16"/>
    </w:rPr>
  </w:style>
  <w:style w:type="character" w:customStyle="1" w:styleId="st">
    <w:name w:val="st"/>
    <w:basedOn w:val="Policepardfaut"/>
    <w:rsid w:val="006304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08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1218</TotalTime>
  <Pages>1</Pages>
  <Words>618</Words>
  <Characters>3403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Vallourec</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ldzaba</dc:creator>
  <cp:lastModifiedBy>Arvilors</cp:lastModifiedBy>
  <cp:revision>79</cp:revision>
  <dcterms:created xsi:type="dcterms:W3CDTF">2019-01-14T11:53:00Z</dcterms:created>
  <dcterms:modified xsi:type="dcterms:W3CDTF">2019-03-04T14:14:00Z</dcterms:modified>
</cp:coreProperties>
</file>