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D16" w:rsidRPr="005272DC" w:rsidRDefault="009E2B26" w:rsidP="00881A1D">
      <w:pPr>
        <w:ind w:left="14" w:firstLine="0"/>
        <w:jc w:val="left"/>
        <w:rPr>
          <w:rFonts w:ascii="Georgia" w:hAnsi="Georgia" w:cs="Times New Roman"/>
          <w:b/>
          <w:sz w:val="32"/>
          <w:szCs w:val="32"/>
        </w:rPr>
      </w:pPr>
      <w:r w:rsidRPr="005272DC">
        <w:rPr>
          <w:rFonts w:ascii="Georgia" w:hAnsi="Georgia" w:cs="Times New Roman"/>
          <w:b/>
          <w:sz w:val="32"/>
          <w:szCs w:val="32"/>
        </w:rPr>
        <w:t>N</w:t>
      </w:r>
      <w:r w:rsidR="00881A1D" w:rsidRPr="005272DC">
        <w:rPr>
          <w:rFonts w:ascii="Georgia" w:hAnsi="Georgia" w:cs="Times New Roman"/>
          <w:b/>
          <w:sz w:val="32"/>
          <w:szCs w:val="32"/>
        </w:rPr>
        <w:t xml:space="preserve">ouvelle génération, </w:t>
      </w:r>
      <w:r w:rsidR="00E71781" w:rsidRPr="005272DC">
        <w:rPr>
          <w:rFonts w:ascii="Georgia" w:hAnsi="Georgia" w:cs="Times New Roman"/>
          <w:b/>
          <w:sz w:val="32"/>
          <w:szCs w:val="32"/>
        </w:rPr>
        <w:t>N</w:t>
      </w:r>
      <w:r w:rsidR="00881A1D" w:rsidRPr="005272DC">
        <w:rPr>
          <w:rFonts w:ascii="Georgia" w:hAnsi="Georgia" w:cs="Times New Roman"/>
          <w:b/>
          <w:sz w:val="32"/>
          <w:szCs w:val="32"/>
        </w:rPr>
        <w:t xml:space="preserve">ouvelle offre </w:t>
      </w:r>
      <w:r w:rsidR="00B929F2" w:rsidRPr="005272DC">
        <w:rPr>
          <w:rFonts w:ascii="Georgia" w:hAnsi="Georgia" w:cs="Times New Roman"/>
          <w:b/>
          <w:sz w:val="32"/>
          <w:szCs w:val="32"/>
        </w:rPr>
        <w:t>!</w:t>
      </w:r>
    </w:p>
    <w:p w:rsidR="009E2B26" w:rsidRPr="00881A1D" w:rsidRDefault="009E2B26" w:rsidP="009E2B26">
      <w:pPr>
        <w:ind w:left="708" w:firstLine="0"/>
        <w:rPr>
          <w:rFonts w:ascii="Georgia" w:hAnsi="Georgia" w:cs="Times New Roman"/>
          <w:b/>
          <w:sz w:val="28"/>
          <w:szCs w:val="28"/>
        </w:rPr>
      </w:pPr>
    </w:p>
    <w:p w:rsidR="009E2B26" w:rsidRPr="00881A1D" w:rsidRDefault="009E2B26" w:rsidP="009E2B26">
      <w:pPr>
        <w:ind w:left="708" w:firstLine="0"/>
        <w:rPr>
          <w:rFonts w:ascii="Georgia" w:hAnsi="Georgia" w:cs="Times New Roman"/>
          <w:b/>
          <w:sz w:val="28"/>
          <w:szCs w:val="28"/>
        </w:rPr>
      </w:pPr>
    </w:p>
    <w:p w:rsidR="009E2B26" w:rsidRPr="00881A1D" w:rsidRDefault="009E2B26" w:rsidP="009E2B26">
      <w:pPr>
        <w:ind w:left="708" w:firstLine="0"/>
        <w:rPr>
          <w:rFonts w:ascii="Georgia" w:hAnsi="Georgia" w:cs="Times New Roman"/>
          <w:b/>
          <w:sz w:val="28"/>
          <w:szCs w:val="28"/>
        </w:rPr>
      </w:pPr>
    </w:p>
    <w:p w:rsidR="009E2B26" w:rsidRPr="00881A1D" w:rsidRDefault="009E2B26" w:rsidP="007453C4">
      <w:pPr>
        <w:ind w:firstLine="0"/>
        <w:rPr>
          <w:rFonts w:ascii="Georgia" w:hAnsi="Georgia" w:cs="Times New Roman"/>
          <w:b/>
          <w:sz w:val="28"/>
          <w:szCs w:val="28"/>
        </w:rPr>
      </w:pPr>
      <w:r w:rsidRPr="00881A1D">
        <w:rPr>
          <w:rFonts w:ascii="Georgia" w:hAnsi="Georgia" w:cs="Times New Roman"/>
          <w:b/>
          <w:sz w:val="28"/>
          <w:szCs w:val="28"/>
        </w:rPr>
        <w:t xml:space="preserve">Nous, </w:t>
      </w:r>
      <w:r w:rsidR="00D3469E" w:rsidRPr="00881A1D">
        <w:rPr>
          <w:rFonts w:ascii="Georgia" w:hAnsi="Georgia" w:cs="Times New Roman"/>
          <w:b/>
          <w:sz w:val="28"/>
          <w:szCs w:val="28"/>
        </w:rPr>
        <w:t xml:space="preserve">Mouvement Panafricain et Citoyen « Bougeons-Nous » </w:t>
      </w:r>
      <w:r w:rsidR="00E71781" w:rsidRPr="00881A1D">
        <w:rPr>
          <w:rFonts w:ascii="Georgia" w:hAnsi="Georgia" w:cs="Times New Roman"/>
          <w:b/>
          <w:sz w:val="28"/>
          <w:szCs w:val="28"/>
        </w:rPr>
        <w:t xml:space="preserve">devons mettre notre énergie au service de </w:t>
      </w:r>
      <w:r w:rsidR="00794B0E" w:rsidRPr="00881A1D">
        <w:rPr>
          <w:rFonts w:ascii="Georgia" w:hAnsi="Georgia" w:cs="Times New Roman"/>
          <w:b/>
          <w:sz w:val="28"/>
          <w:szCs w:val="28"/>
        </w:rPr>
        <w:t xml:space="preserve">la </w:t>
      </w:r>
      <w:r w:rsidR="00E71781" w:rsidRPr="00881A1D">
        <w:rPr>
          <w:rFonts w:ascii="Georgia" w:hAnsi="Georgia" w:cs="Times New Roman"/>
          <w:b/>
          <w:sz w:val="28"/>
          <w:szCs w:val="28"/>
        </w:rPr>
        <w:t>patrie pour</w:t>
      </w:r>
      <w:r w:rsidR="00881A1D" w:rsidRPr="00881A1D">
        <w:rPr>
          <w:rFonts w:ascii="Georgia" w:hAnsi="Georgia" w:cs="Times New Roman"/>
          <w:b/>
          <w:sz w:val="28"/>
          <w:szCs w:val="28"/>
        </w:rPr>
        <w:t xml:space="preserve"> qu’émerge</w:t>
      </w:r>
      <w:r w:rsidR="00E71781" w:rsidRPr="00881A1D">
        <w:rPr>
          <w:rFonts w:ascii="Georgia" w:hAnsi="Georgia" w:cs="Times New Roman"/>
          <w:b/>
          <w:sz w:val="28"/>
          <w:szCs w:val="28"/>
        </w:rPr>
        <w:t xml:space="preserve"> au Congo </w:t>
      </w:r>
      <w:r w:rsidRPr="00881A1D">
        <w:rPr>
          <w:rFonts w:ascii="Georgia" w:hAnsi="Georgia" w:cs="Times New Roman"/>
          <w:b/>
          <w:sz w:val="28"/>
          <w:szCs w:val="28"/>
        </w:rPr>
        <w:t>une génération nouvelle</w:t>
      </w:r>
      <w:r w:rsidR="00E71781" w:rsidRPr="00881A1D">
        <w:rPr>
          <w:rFonts w:ascii="Georgia" w:hAnsi="Georgia" w:cs="Times New Roman"/>
          <w:b/>
          <w:sz w:val="28"/>
          <w:szCs w:val="28"/>
        </w:rPr>
        <w:t xml:space="preserve"> de citoyens responsables</w:t>
      </w:r>
      <w:r w:rsidRPr="00881A1D">
        <w:rPr>
          <w:rFonts w:ascii="Georgia" w:hAnsi="Georgia" w:cs="Times New Roman"/>
          <w:b/>
          <w:sz w:val="28"/>
          <w:szCs w:val="28"/>
        </w:rPr>
        <w:t xml:space="preserve">. </w:t>
      </w:r>
    </w:p>
    <w:p w:rsidR="009E2B26" w:rsidRPr="00881A1D" w:rsidRDefault="009E2B26" w:rsidP="009E2B26">
      <w:pPr>
        <w:ind w:left="708" w:firstLine="0"/>
        <w:rPr>
          <w:rFonts w:ascii="Georgia" w:hAnsi="Georgia" w:cs="Times New Roman"/>
          <w:b/>
          <w:sz w:val="28"/>
          <w:szCs w:val="28"/>
        </w:rPr>
      </w:pPr>
    </w:p>
    <w:p w:rsidR="00741D51" w:rsidRPr="00881A1D" w:rsidRDefault="009E2B26" w:rsidP="007453C4">
      <w:pPr>
        <w:ind w:firstLine="0"/>
        <w:rPr>
          <w:rFonts w:ascii="Georgia" w:hAnsi="Georgia" w:cs="Times New Roman"/>
          <w:sz w:val="28"/>
          <w:szCs w:val="28"/>
        </w:rPr>
      </w:pPr>
      <w:r w:rsidRPr="00881A1D">
        <w:rPr>
          <w:rFonts w:ascii="Georgia" w:hAnsi="Georgia" w:cs="Times New Roman"/>
          <w:sz w:val="28"/>
          <w:szCs w:val="28"/>
        </w:rPr>
        <w:t xml:space="preserve">En 1990, avant la Conférence Nationale de </w:t>
      </w:r>
      <w:r w:rsidR="00317E82" w:rsidRPr="00881A1D">
        <w:rPr>
          <w:rFonts w:ascii="Georgia" w:hAnsi="Georgia" w:cs="Times New Roman"/>
          <w:sz w:val="28"/>
          <w:szCs w:val="28"/>
        </w:rPr>
        <w:t>19</w:t>
      </w:r>
      <w:r w:rsidRPr="00881A1D">
        <w:rPr>
          <w:rFonts w:ascii="Georgia" w:hAnsi="Georgia" w:cs="Times New Roman"/>
          <w:sz w:val="28"/>
          <w:szCs w:val="28"/>
        </w:rPr>
        <w:t>91, nous nous souvenons du mouvement « Les Forces du Changement ». Ce mouvement</w:t>
      </w:r>
      <w:r w:rsidR="00657724" w:rsidRPr="00881A1D">
        <w:rPr>
          <w:rFonts w:ascii="Georgia" w:hAnsi="Georgia" w:cs="Times New Roman"/>
          <w:sz w:val="28"/>
          <w:szCs w:val="28"/>
        </w:rPr>
        <w:t>,</w:t>
      </w:r>
      <w:r w:rsidRPr="00881A1D">
        <w:rPr>
          <w:rFonts w:ascii="Georgia" w:hAnsi="Georgia" w:cs="Times New Roman"/>
          <w:sz w:val="28"/>
          <w:szCs w:val="28"/>
        </w:rPr>
        <w:t xml:space="preserve"> </w:t>
      </w:r>
      <w:r w:rsidR="00317E82" w:rsidRPr="00881A1D">
        <w:rPr>
          <w:rFonts w:ascii="Georgia" w:hAnsi="Georgia" w:cs="Times New Roman"/>
          <w:sz w:val="28"/>
          <w:szCs w:val="28"/>
        </w:rPr>
        <w:t xml:space="preserve">qui a permis la tenue de la Conférence Souveraine, </w:t>
      </w:r>
      <w:r w:rsidRPr="00881A1D">
        <w:rPr>
          <w:rFonts w:ascii="Georgia" w:hAnsi="Georgia" w:cs="Times New Roman"/>
          <w:sz w:val="28"/>
          <w:szCs w:val="28"/>
        </w:rPr>
        <w:t>était conduit par des congolais instruits, occupant généralement des postes de cadres</w:t>
      </w:r>
      <w:r w:rsidR="00794B0E" w:rsidRPr="00881A1D">
        <w:rPr>
          <w:rFonts w:ascii="Georgia" w:hAnsi="Georgia" w:cs="Times New Roman"/>
          <w:sz w:val="28"/>
          <w:szCs w:val="28"/>
        </w:rPr>
        <w:t xml:space="preserve">. </w:t>
      </w:r>
      <w:r w:rsidRPr="00881A1D">
        <w:rPr>
          <w:rFonts w:ascii="Georgia" w:hAnsi="Georgia" w:cs="Times New Roman"/>
          <w:sz w:val="28"/>
          <w:szCs w:val="28"/>
        </w:rPr>
        <w:t>Puis, les Forces du Changement ont contribué à la mise en place des bases d’une nouvelle démocratie</w:t>
      </w:r>
      <w:r w:rsidR="00741D51" w:rsidRPr="00881A1D">
        <w:rPr>
          <w:rFonts w:ascii="Georgia" w:hAnsi="Georgia" w:cs="Times New Roman"/>
          <w:sz w:val="28"/>
          <w:szCs w:val="28"/>
        </w:rPr>
        <w:t xml:space="preserve"> : la démocratie naissante de Pascal Lissouba. </w:t>
      </w:r>
    </w:p>
    <w:p w:rsidR="00741D51" w:rsidRPr="00881A1D" w:rsidRDefault="00741D51" w:rsidP="007453C4">
      <w:pPr>
        <w:ind w:firstLine="0"/>
        <w:rPr>
          <w:rFonts w:ascii="Georgia" w:hAnsi="Georgia" w:cs="Times New Roman"/>
          <w:sz w:val="28"/>
          <w:szCs w:val="28"/>
        </w:rPr>
      </w:pPr>
    </w:p>
    <w:p w:rsidR="009E2B26" w:rsidRPr="00881A1D" w:rsidRDefault="00741D51" w:rsidP="007453C4">
      <w:pPr>
        <w:ind w:firstLine="0"/>
        <w:rPr>
          <w:rFonts w:ascii="Georgia" w:hAnsi="Georgia" w:cs="Times New Roman"/>
          <w:sz w:val="28"/>
          <w:szCs w:val="28"/>
        </w:rPr>
      </w:pPr>
      <w:r w:rsidRPr="00881A1D">
        <w:rPr>
          <w:rFonts w:ascii="Georgia" w:hAnsi="Georgia" w:cs="Times New Roman"/>
          <w:sz w:val="28"/>
          <w:szCs w:val="28"/>
        </w:rPr>
        <w:t xml:space="preserve">Mais le mouvement n’est pas allé jusqu’au bout de son </w:t>
      </w:r>
      <w:r w:rsidR="00B929F2" w:rsidRPr="00881A1D">
        <w:rPr>
          <w:rFonts w:ascii="Georgia" w:hAnsi="Georgia" w:cs="Times New Roman"/>
          <w:sz w:val="28"/>
          <w:szCs w:val="28"/>
        </w:rPr>
        <w:t xml:space="preserve">projet </w:t>
      </w:r>
      <w:r w:rsidRPr="00881A1D">
        <w:rPr>
          <w:rFonts w:ascii="Georgia" w:hAnsi="Georgia" w:cs="Times New Roman"/>
          <w:sz w:val="28"/>
          <w:szCs w:val="28"/>
        </w:rPr>
        <w:t>et a malheureusement été traversé lui aussi par les affrontements tribaux et la guerre qui se déroulai</w:t>
      </w:r>
      <w:r w:rsidR="00B929F2" w:rsidRPr="00881A1D">
        <w:rPr>
          <w:rFonts w:ascii="Georgia" w:hAnsi="Georgia" w:cs="Times New Roman"/>
          <w:sz w:val="28"/>
          <w:szCs w:val="28"/>
        </w:rPr>
        <w:t>en</w:t>
      </w:r>
      <w:r w:rsidRPr="00881A1D">
        <w:rPr>
          <w:rFonts w:ascii="Georgia" w:hAnsi="Georgia" w:cs="Times New Roman"/>
          <w:sz w:val="28"/>
          <w:szCs w:val="28"/>
        </w:rPr>
        <w:t xml:space="preserve">t au pays. </w:t>
      </w:r>
    </w:p>
    <w:p w:rsidR="00741D51" w:rsidRPr="00881A1D" w:rsidRDefault="00741D51" w:rsidP="007453C4">
      <w:pPr>
        <w:ind w:firstLine="0"/>
        <w:rPr>
          <w:rFonts w:ascii="Georgia" w:hAnsi="Georgia" w:cs="Times New Roman"/>
          <w:sz w:val="28"/>
          <w:szCs w:val="28"/>
        </w:rPr>
      </w:pPr>
    </w:p>
    <w:p w:rsidR="007C5459" w:rsidRPr="00881A1D" w:rsidRDefault="00D3469E" w:rsidP="007453C4">
      <w:pPr>
        <w:ind w:firstLine="0"/>
        <w:rPr>
          <w:rFonts w:ascii="Georgia" w:hAnsi="Georgia" w:cs="Times New Roman"/>
          <w:sz w:val="28"/>
          <w:szCs w:val="28"/>
        </w:rPr>
      </w:pPr>
      <w:r w:rsidRPr="00881A1D">
        <w:rPr>
          <w:rFonts w:ascii="Georgia" w:hAnsi="Georgia" w:cs="Times New Roman"/>
          <w:sz w:val="28"/>
          <w:szCs w:val="28"/>
        </w:rPr>
        <w:t xml:space="preserve">Le </w:t>
      </w:r>
      <w:r w:rsidRPr="00881A1D">
        <w:rPr>
          <w:rFonts w:ascii="Georgia" w:hAnsi="Georgia" w:cs="Times New Roman"/>
          <w:b/>
          <w:sz w:val="28"/>
          <w:szCs w:val="28"/>
        </w:rPr>
        <w:t>Mouvement Panafricain et Citoyen « Bougeons-Nous »</w:t>
      </w:r>
      <w:r w:rsidRPr="00881A1D">
        <w:rPr>
          <w:rFonts w:ascii="Georgia" w:hAnsi="Georgia" w:cs="Times New Roman"/>
          <w:sz w:val="28"/>
          <w:szCs w:val="28"/>
        </w:rPr>
        <w:t xml:space="preserve"> se</w:t>
      </w:r>
      <w:r w:rsidRPr="00881A1D">
        <w:rPr>
          <w:rFonts w:ascii="Georgia" w:hAnsi="Georgia" w:cs="Times New Roman"/>
          <w:b/>
          <w:sz w:val="28"/>
          <w:szCs w:val="28"/>
        </w:rPr>
        <w:t xml:space="preserve"> </w:t>
      </w:r>
      <w:r w:rsidR="00741D51" w:rsidRPr="00881A1D">
        <w:rPr>
          <w:rFonts w:ascii="Georgia" w:hAnsi="Georgia" w:cs="Times New Roman"/>
          <w:sz w:val="28"/>
          <w:szCs w:val="28"/>
        </w:rPr>
        <w:t>donnent pour objectif de relancer cette</w:t>
      </w:r>
      <w:r w:rsidRPr="00881A1D">
        <w:rPr>
          <w:rFonts w:ascii="Georgia" w:hAnsi="Georgia" w:cs="Times New Roman"/>
          <w:sz w:val="28"/>
          <w:szCs w:val="28"/>
        </w:rPr>
        <w:t xml:space="preserve"> </w:t>
      </w:r>
      <w:r w:rsidR="00741D51" w:rsidRPr="00881A1D">
        <w:rPr>
          <w:rFonts w:ascii="Georgia" w:hAnsi="Georgia" w:cs="Times New Roman"/>
          <w:sz w:val="28"/>
          <w:szCs w:val="28"/>
        </w:rPr>
        <w:t>flamme née dans les années 90.</w:t>
      </w:r>
    </w:p>
    <w:p w:rsidR="00D3469E" w:rsidRPr="00881A1D" w:rsidRDefault="00741D51" w:rsidP="007453C4">
      <w:pPr>
        <w:spacing w:before="240"/>
        <w:ind w:firstLine="0"/>
        <w:rPr>
          <w:rFonts w:ascii="Georgia" w:hAnsi="Georgia" w:cs="Times New Roman"/>
          <w:sz w:val="28"/>
          <w:szCs w:val="28"/>
        </w:rPr>
      </w:pPr>
      <w:r w:rsidRPr="00881A1D">
        <w:rPr>
          <w:rFonts w:ascii="Georgia" w:hAnsi="Georgia" w:cs="Times New Roman"/>
          <w:sz w:val="28"/>
          <w:szCs w:val="28"/>
        </w:rPr>
        <w:t>Au</w:t>
      </w:r>
      <w:r w:rsidR="00D3469E" w:rsidRPr="00881A1D">
        <w:rPr>
          <w:rFonts w:ascii="Georgia" w:hAnsi="Georgia" w:cs="Times New Roman"/>
          <w:sz w:val="28"/>
          <w:szCs w:val="28"/>
        </w:rPr>
        <w:t xml:space="preserve">jourd’hui, </w:t>
      </w:r>
      <w:r w:rsidRPr="00881A1D">
        <w:rPr>
          <w:rFonts w:ascii="Georgia" w:hAnsi="Georgia" w:cs="Times New Roman"/>
          <w:sz w:val="28"/>
          <w:szCs w:val="28"/>
        </w:rPr>
        <w:t>le</w:t>
      </w:r>
      <w:r w:rsidR="00D3469E" w:rsidRPr="00881A1D">
        <w:rPr>
          <w:rFonts w:ascii="Georgia" w:hAnsi="Georgia" w:cs="Times New Roman"/>
          <w:sz w:val="28"/>
          <w:szCs w:val="28"/>
        </w:rPr>
        <w:t>s slogans ne suffisent pas pour contribuer au bien-être des congolais. C</w:t>
      </w:r>
      <w:r w:rsidRPr="00881A1D">
        <w:rPr>
          <w:rFonts w:ascii="Georgia" w:hAnsi="Georgia" w:cs="Times New Roman"/>
          <w:sz w:val="28"/>
          <w:szCs w:val="28"/>
        </w:rPr>
        <w:t>’est à une véritable transforma</w:t>
      </w:r>
      <w:r w:rsidR="00C12261" w:rsidRPr="00881A1D">
        <w:rPr>
          <w:rFonts w:ascii="Georgia" w:hAnsi="Georgia" w:cs="Times New Roman"/>
          <w:sz w:val="28"/>
          <w:szCs w:val="28"/>
        </w:rPr>
        <w:t>tion de la société congolaise à la</w:t>
      </w:r>
      <w:r w:rsidRPr="00881A1D">
        <w:rPr>
          <w:rFonts w:ascii="Georgia" w:hAnsi="Georgia" w:cs="Times New Roman"/>
          <w:sz w:val="28"/>
          <w:szCs w:val="28"/>
        </w:rPr>
        <w:t>quel</w:t>
      </w:r>
      <w:r w:rsidR="00C12261" w:rsidRPr="00881A1D">
        <w:rPr>
          <w:rFonts w:ascii="Georgia" w:hAnsi="Georgia" w:cs="Times New Roman"/>
          <w:sz w:val="28"/>
          <w:szCs w:val="28"/>
        </w:rPr>
        <w:t>le</w:t>
      </w:r>
      <w:r w:rsidRPr="00881A1D">
        <w:rPr>
          <w:rFonts w:ascii="Georgia" w:hAnsi="Georgia" w:cs="Times New Roman"/>
          <w:sz w:val="28"/>
          <w:szCs w:val="28"/>
        </w:rPr>
        <w:t xml:space="preserve"> nous devons nous atteler. </w:t>
      </w:r>
      <w:bookmarkStart w:id="0" w:name="_GoBack"/>
      <w:bookmarkEnd w:id="0"/>
    </w:p>
    <w:p w:rsidR="00D3469E" w:rsidRPr="00881A1D" w:rsidRDefault="00741D51" w:rsidP="007453C4">
      <w:pPr>
        <w:spacing w:before="240"/>
        <w:ind w:firstLine="0"/>
        <w:rPr>
          <w:rFonts w:ascii="Georgia" w:hAnsi="Georgia" w:cs="Times New Roman"/>
          <w:sz w:val="28"/>
          <w:szCs w:val="28"/>
        </w:rPr>
      </w:pPr>
      <w:r w:rsidRPr="00881A1D">
        <w:rPr>
          <w:rFonts w:ascii="Georgia" w:hAnsi="Georgia" w:cs="Times New Roman"/>
          <w:sz w:val="28"/>
          <w:szCs w:val="28"/>
        </w:rPr>
        <w:t>N</w:t>
      </w:r>
      <w:r w:rsidR="00D3469E" w:rsidRPr="00881A1D">
        <w:rPr>
          <w:rFonts w:ascii="Georgia" w:hAnsi="Georgia" w:cs="Times New Roman"/>
          <w:sz w:val="28"/>
          <w:szCs w:val="28"/>
        </w:rPr>
        <w:t xml:space="preserve">ous ne nous limitons donc </w:t>
      </w:r>
      <w:r w:rsidRPr="00881A1D">
        <w:rPr>
          <w:rFonts w:ascii="Georgia" w:hAnsi="Georgia" w:cs="Times New Roman"/>
          <w:sz w:val="28"/>
          <w:szCs w:val="28"/>
        </w:rPr>
        <w:t xml:space="preserve">pas à un objectif purement politicien. Nous nous appuyons aussi sur </w:t>
      </w:r>
      <w:r w:rsidR="00794B0E" w:rsidRPr="00881A1D">
        <w:rPr>
          <w:rFonts w:ascii="Georgia" w:hAnsi="Georgia" w:cs="Times New Roman"/>
          <w:sz w:val="28"/>
          <w:szCs w:val="28"/>
        </w:rPr>
        <w:t xml:space="preserve">des idées et des actions </w:t>
      </w:r>
      <w:r w:rsidRPr="00881A1D">
        <w:rPr>
          <w:rFonts w:ascii="Georgia" w:hAnsi="Georgia" w:cs="Times New Roman"/>
          <w:sz w:val="28"/>
          <w:szCs w:val="28"/>
        </w:rPr>
        <w:t xml:space="preserve">dont le but est de sortir notre pays et notre peuple des conditions misérables qui sont les siennes aujourd’hui. </w:t>
      </w:r>
    </w:p>
    <w:p w:rsidR="00E71781" w:rsidRPr="00881A1D" w:rsidRDefault="00D3469E" w:rsidP="007453C4">
      <w:pPr>
        <w:spacing w:before="240"/>
        <w:ind w:firstLine="0"/>
        <w:rPr>
          <w:rFonts w:ascii="Georgia" w:hAnsi="Georgia" w:cs="Times New Roman"/>
          <w:sz w:val="28"/>
          <w:szCs w:val="28"/>
        </w:rPr>
      </w:pPr>
      <w:r w:rsidRPr="00881A1D">
        <w:rPr>
          <w:rFonts w:ascii="Georgia" w:hAnsi="Georgia" w:cs="Times New Roman"/>
          <w:sz w:val="28"/>
          <w:szCs w:val="28"/>
        </w:rPr>
        <w:t>I</w:t>
      </w:r>
      <w:r w:rsidR="00741D51" w:rsidRPr="00881A1D">
        <w:rPr>
          <w:rFonts w:ascii="Georgia" w:hAnsi="Georgia" w:cs="Times New Roman"/>
          <w:sz w:val="28"/>
          <w:szCs w:val="28"/>
        </w:rPr>
        <w:t>l nous faudra mettre en place les conditions de la restauration de notre pays au plan so</w:t>
      </w:r>
      <w:r w:rsidRPr="00881A1D">
        <w:rPr>
          <w:rFonts w:ascii="Georgia" w:hAnsi="Georgia" w:cs="Times New Roman"/>
          <w:sz w:val="28"/>
          <w:szCs w:val="28"/>
        </w:rPr>
        <w:t xml:space="preserve">cial, </w:t>
      </w:r>
      <w:r w:rsidR="00E71781" w:rsidRPr="00881A1D">
        <w:rPr>
          <w:rFonts w:ascii="Georgia" w:hAnsi="Georgia" w:cs="Times New Roman"/>
          <w:sz w:val="28"/>
          <w:szCs w:val="28"/>
        </w:rPr>
        <w:t>économique</w:t>
      </w:r>
      <w:r w:rsidR="00741D51" w:rsidRPr="00881A1D">
        <w:rPr>
          <w:rFonts w:ascii="Georgia" w:hAnsi="Georgia" w:cs="Times New Roman"/>
          <w:sz w:val="28"/>
          <w:szCs w:val="28"/>
        </w:rPr>
        <w:t xml:space="preserve">, etc. C’est une refonte profonde de tous les mécanismes de fonctionnement du Congo Brazzaville qui nous attend et qui suppose que nous soyons </w:t>
      </w:r>
      <w:r w:rsidR="00C12261" w:rsidRPr="00881A1D">
        <w:rPr>
          <w:rFonts w:ascii="Georgia" w:hAnsi="Georgia" w:cs="Times New Roman"/>
          <w:sz w:val="28"/>
          <w:szCs w:val="28"/>
        </w:rPr>
        <w:t>très attentifs au suivi de nos</w:t>
      </w:r>
      <w:r w:rsidR="00741D51" w:rsidRPr="00881A1D">
        <w:rPr>
          <w:rFonts w:ascii="Georgia" w:hAnsi="Georgia" w:cs="Times New Roman"/>
          <w:sz w:val="28"/>
          <w:szCs w:val="28"/>
        </w:rPr>
        <w:t xml:space="preserve"> action</w:t>
      </w:r>
      <w:r w:rsidR="00C12261" w:rsidRPr="00881A1D">
        <w:rPr>
          <w:rFonts w:ascii="Georgia" w:hAnsi="Georgia" w:cs="Times New Roman"/>
          <w:sz w:val="28"/>
          <w:szCs w:val="28"/>
        </w:rPr>
        <w:t>s</w:t>
      </w:r>
      <w:r w:rsidR="00741D51" w:rsidRPr="00881A1D">
        <w:rPr>
          <w:rFonts w:ascii="Georgia" w:hAnsi="Georgia" w:cs="Times New Roman"/>
          <w:sz w:val="28"/>
          <w:szCs w:val="28"/>
        </w:rPr>
        <w:t xml:space="preserve">. </w:t>
      </w:r>
    </w:p>
    <w:p w:rsidR="00E71781" w:rsidRPr="00881A1D" w:rsidRDefault="007C5459" w:rsidP="007453C4">
      <w:pPr>
        <w:spacing w:before="240"/>
        <w:ind w:firstLine="0"/>
        <w:rPr>
          <w:rFonts w:ascii="Georgia" w:hAnsi="Georgia" w:cs="Times New Roman"/>
          <w:sz w:val="28"/>
          <w:szCs w:val="28"/>
        </w:rPr>
      </w:pPr>
      <w:r w:rsidRPr="00881A1D">
        <w:rPr>
          <w:rFonts w:ascii="Georgia" w:hAnsi="Georgia" w:cs="Times New Roman"/>
          <w:sz w:val="28"/>
          <w:szCs w:val="28"/>
        </w:rPr>
        <w:t>Par rapport aux années 90, les conditions de notre</w:t>
      </w:r>
      <w:r w:rsidR="00E71781" w:rsidRPr="00881A1D">
        <w:rPr>
          <w:rFonts w:ascii="Georgia" w:hAnsi="Georgia" w:cs="Times New Roman"/>
          <w:sz w:val="28"/>
          <w:szCs w:val="28"/>
        </w:rPr>
        <w:t xml:space="preserve"> </w:t>
      </w:r>
      <w:r w:rsidRPr="00881A1D">
        <w:rPr>
          <w:rFonts w:ascii="Georgia" w:hAnsi="Georgia" w:cs="Times New Roman"/>
          <w:sz w:val="28"/>
          <w:szCs w:val="28"/>
        </w:rPr>
        <w:t xml:space="preserve">combat ont </w:t>
      </w:r>
      <w:r w:rsidR="00B929F2" w:rsidRPr="00881A1D">
        <w:rPr>
          <w:rFonts w:ascii="Georgia" w:hAnsi="Georgia" w:cs="Times New Roman"/>
          <w:sz w:val="28"/>
          <w:szCs w:val="28"/>
        </w:rPr>
        <w:t xml:space="preserve">profondément </w:t>
      </w:r>
      <w:r w:rsidRPr="00881A1D">
        <w:rPr>
          <w:rFonts w:ascii="Georgia" w:hAnsi="Georgia" w:cs="Times New Roman"/>
          <w:sz w:val="28"/>
          <w:szCs w:val="28"/>
        </w:rPr>
        <w:t>changé. Les outils de communication constituent désormais une a</w:t>
      </w:r>
      <w:r w:rsidR="00C12261" w:rsidRPr="00881A1D">
        <w:rPr>
          <w:rFonts w:ascii="Georgia" w:hAnsi="Georgia" w:cs="Times New Roman"/>
          <w:sz w:val="28"/>
          <w:szCs w:val="28"/>
        </w:rPr>
        <w:t>rme puissante</w:t>
      </w:r>
      <w:r w:rsidRPr="00881A1D">
        <w:rPr>
          <w:rFonts w:ascii="Georgia" w:hAnsi="Georgia" w:cs="Times New Roman"/>
          <w:sz w:val="28"/>
          <w:szCs w:val="28"/>
        </w:rPr>
        <w:t xml:space="preserve">. Le contexte politique que connait notre pays n’est plus le même : nous ne sortons plus du monopartisme comme à l’époque. </w:t>
      </w:r>
    </w:p>
    <w:p w:rsidR="007C5459" w:rsidRPr="00881A1D" w:rsidRDefault="007C5459" w:rsidP="007453C4">
      <w:pPr>
        <w:spacing w:before="240"/>
        <w:ind w:firstLine="0"/>
        <w:rPr>
          <w:rFonts w:ascii="Georgia" w:hAnsi="Georgia" w:cs="Times New Roman"/>
          <w:sz w:val="28"/>
          <w:szCs w:val="28"/>
        </w:rPr>
      </w:pPr>
      <w:r w:rsidRPr="00881A1D">
        <w:rPr>
          <w:rFonts w:ascii="Georgia" w:hAnsi="Georgia" w:cs="Times New Roman"/>
          <w:sz w:val="28"/>
          <w:szCs w:val="28"/>
        </w:rPr>
        <w:t>Nous connaissons a</w:t>
      </w:r>
      <w:r w:rsidR="00E71781" w:rsidRPr="00881A1D">
        <w:rPr>
          <w:rFonts w:ascii="Georgia" w:hAnsi="Georgia" w:cs="Times New Roman"/>
          <w:sz w:val="28"/>
          <w:szCs w:val="28"/>
        </w:rPr>
        <w:t>ujourd’hui un système</w:t>
      </w:r>
      <w:r w:rsidRPr="00881A1D">
        <w:rPr>
          <w:rFonts w:ascii="Georgia" w:hAnsi="Georgia" w:cs="Times New Roman"/>
          <w:sz w:val="28"/>
          <w:szCs w:val="28"/>
        </w:rPr>
        <w:t xml:space="preserve"> au sein de laquelle existent déjà </w:t>
      </w:r>
      <w:r w:rsidR="00794B0E" w:rsidRPr="00881A1D">
        <w:rPr>
          <w:rFonts w:ascii="Georgia" w:hAnsi="Georgia" w:cs="Times New Roman"/>
          <w:sz w:val="28"/>
          <w:szCs w:val="28"/>
        </w:rPr>
        <w:t xml:space="preserve">des mouvements citoyens et </w:t>
      </w:r>
      <w:r w:rsidRPr="00881A1D">
        <w:rPr>
          <w:rFonts w:ascii="Georgia" w:hAnsi="Georgia" w:cs="Times New Roman"/>
          <w:sz w:val="28"/>
          <w:szCs w:val="28"/>
        </w:rPr>
        <w:t xml:space="preserve">des partis </w:t>
      </w:r>
      <w:r w:rsidR="00881A1D" w:rsidRPr="00881A1D">
        <w:rPr>
          <w:rFonts w:ascii="Georgia" w:hAnsi="Georgia" w:cs="Times New Roman"/>
          <w:sz w:val="28"/>
          <w:szCs w:val="28"/>
        </w:rPr>
        <w:t>politiques</w:t>
      </w:r>
      <w:r w:rsidRPr="00881A1D">
        <w:rPr>
          <w:rFonts w:ascii="Georgia" w:hAnsi="Georgia" w:cs="Times New Roman"/>
          <w:sz w:val="28"/>
          <w:szCs w:val="28"/>
        </w:rPr>
        <w:t>. En dépit des limites qu’ils ont démontré</w:t>
      </w:r>
      <w:r w:rsidR="00794B0E" w:rsidRPr="00881A1D">
        <w:rPr>
          <w:rFonts w:ascii="Georgia" w:hAnsi="Georgia" w:cs="Times New Roman"/>
          <w:sz w:val="28"/>
          <w:szCs w:val="28"/>
        </w:rPr>
        <w:t>es dans leur capacité à agir</w:t>
      </w:r>
      <w:r w:rsidRPr="00881A1D">
        <w:rPr>
          <w:rFonts w:ascii="Georgia" w:hAnsi="Georgia" w:cs="Times New Roman"/>
          <w:sz w:val="28"/>
          <w:szCs w:val="28"/>
        </w:rPr>
        <w:t xml:space="preserve">, il existe parmi eux des forces avec lesquelles nous devrons nous allier. Nous ne pouvons les ignorer. </w:t>
      </w:r>
    </w:p>
    <w:p w:rsidR="007C5459" w:rsidRPr="00881A1D" w:rsidRDefault="007C5459" w:rsidP="007453C4">
      <w:pPr>
        <w:ind w:firstLine="0"/>
        <w:rPr>
          <w:rFonts w:ascii="Georgia" w:hAnsi="Georgia" w:cs="Times New Roman"/>
          <w:sz w:val="28"/>
          <w:szCs w:val="28"/>
        </w:rPr>
      </w:pPr>
    </w:p>
    <w:p w:rsidR="007C5459" w:rsidRPr="00881A1D" w:rsidRDefault="007C5459" w:rsidP="007453C4">
      <w:pPr>
        <w:ind w:firstLine="0"/>
        <w:rPr>
          <w:rFonts w:ascii="Georgia" w:hAnsi="Georgia" w:cs="Times New Roman"/>
          <w:sz w:val="28"/>
          <w:szCs w:val="28"/>
        </w:rPr>
      </w:pPr>
      <w:r w:rsidRPr="00881A1D">
        <w:rPr>
          <w:rFonts w:ascii="Georgia" w:hAnsi="Georgia" w:cs="Times New Roman"/>
          <w:sz w:val="28"/>
          <w:szCs w:val="28"/>
        </w:rPr>
        <w:t xml:space="preserve">D’autre part, les conditions de vie au Congo Brazzaville, se sont fortement aggravées. Les congolais sont de plus en plus pauvres et de plus en plus frustrés </w:t>
      </w:r>
      <w:r w:rsidRPr="00881A1D">
        <w:rPr>
          <w:rFonts w:ascii="Georgia" w:hAnsi="Georgia" w:cs="Times New Roman"/>
          <w:sz w:val="28"/>
          <w:szCs w:val="28"/>
        </w:rPr>
        <w:lastRenderedPageBreak/>
        <w:t>de ne pas pouvoir vivre dignement. Leur niveau d’information s’est grandement renforcé. Leur capacité de s’exprimer également. Nous pouvons donc compter sur</w:t>
      </w:r>
      <w:r w:rsidR="00794B0E" w:rsidRPr="00881A1D">
        <w:rPr>
          <w:rFonts w:ascii="Georgia" w:hAnsi="Georgia" w:cs="Times New Roman"/>
          <w:sz w:val="28"/>
          <w:szCs w:val="28"/>
        </w:rPr>
        <w:t xml:space="preserve"> leur patriotisme.</w:t>
      </w:r>
    </w:p>
    <w:p w:rsidR="007C5459" w:rsidRPr="00881A1D" w:rsidRDefault="007C5459" w:rsidP="007453C4">
      <w:pPr>
        <w:ind w:firstLine="0"/>
        <w:rPr>
          <w:rFonts w:ascii="Georgia" w:hAnsi="Georgia" w:cs="Times New Roman"/>
          <w:sz w:val="28"/>
          <w:szCs w:val="28"/>
        </w:rPr>
      </w:pPr>
    </w:p>
    <w:p w:rsidR="007C5459" w:rsidRPr="00881A1D" w:rsidRDefault="007C5459" w:rsidP="007453C4">
      <w:pPr>
        <w:ind w:firstLine="0"/>
        <w:rPr>
          <w:rFonts w:ascii="Georgia" w:hAnsi="Georgia" w:cs="Times New Roman"/>
          <w:b/>
          <w:sz w:val="28"/>
          <w:szCs w:val="28"/>
        </w:rPr>
      </w:pPr>
      <w:r w:rsidRPr="00881A1D">
        <w:rPr>
          <w:rFonts w:ascii="Georgia" w:hAnsi="Georgia" w:cs="Times New Roman"/>
          <w:sz w:val="28"/>
          <w:szCs w:val="28"/>
        </w:rPr>
        <w:t>Uni à tous ceux qui désirent un véritable changement au Congo Brazzaville, soutenu</w:t>
      </w:r>
      <w:r w:rsidR="00794B0E" w:rsidRPr="00881A1D">
        <w:rPr>
          <w:rFonts w:ascii="Georgia" w:hAnsi="Georgia" w:cs="Times New Roman"/>
          <w:sz w:val="28"/>
          <w:szCs w:val="28"/>
        </w:rPr>
        <w:t xml:space="preserve"> par un peuple </w:t>
      </w:r>
      <w:r w:rsidRPr="00881A1D">
        <w:rPr>
          <w:rFonts w:ascii="Georgia" w:hAnsi="Georgia" w:cs="Times New Roman"/>
          <w:sz w:val="28"/>
          <w:szCs w:val="28"/>
        </w:rPr>
        <w:t xml:space="preserve">qui </w:t>
      </w:r>
      <w:r w:rsidR="00B929F2" w:rsidRPr="00881A1D">
        <w:rPr>
          <w:rFonts w:ascii="Georgia" w:hAnsi="Georgia" w:cs="Times New Roman"/>
          <w:sz w:val="28"/>
          <w:szCs w:val="28"/>
        </w:rPr>
        <w:t xml:space="preserve">rejette totalement </w:t>
      </w:r>
      <w:r w:rsidR="00794B0E" w:rsidRPr="00881A1D">
        <w:rPr>
          <w:rFonts w:ascii="Georgia" w:hAnsi="Georgia" w:cs="Times New Roman"/>
          <w:sz w:val="28"/>
          <w:szCs w:val="28"/>
        </w:rPr>
        <w:t>la corruption et les antivaleurs, armé d’un programme d’action</w:t>
      </w:r>
      <w:r w:rsidR="00C12261" w:rsidRPr="00881A1D">
        <w:rPr>
          <w:rFonts w:ascii="Georgia" w:hAnsi="Georgia" w:cs="Times New Roman"/>
          <w:sz w:val="28"/>
          <w:szCs w:val="28"/>
        </w:rPr>
        <w:t>s</w:t>
      </w:r>
      <w:r w:rsidR="00B929F2" w:rsidRPr="00881A1D">
        <w:rPr>
          <w:rFonts w:ascii="Georgia" w:hAnsi="Georgia" w:cs="Times New Roman"/>
          <w:sz w:val="28"/>
          <w:szCs w:val="28"/>
        </w:rPr>
        <w:t xml:space="preserve"> qui assurera le changeme</w:t>
      </w:r>
      <w:r w:rsidR="00794B0E" w:rsidRPr="00881A1D">
        <w:rPr>
          <w:rFonts w:ascii="Georgia" w:hAnsi="Georgia" w:cs="Times New Roman"/>
          <w:sz w:val="28"/>
          <w:szCs w:val="28"/>
        </w:rPr>
        <w:t xml:space="preserve">nt, </w:t>
      </w:r>
      <w:r w:rsidR="00C12261" w:rsidRPr="00881A1D">
        <w:rPr>
          <w:rFonts w:ascii="Georgia" w:hAnsi="Georgia" w:cs="Times New Roman"/>
          <w:sz w:val="28"/>
          <w:szCs w:val="28"/>
        </w:rPr>
        <w:t>l</w:t>
      </w:r>
      <w:r w:rsidR="00794B0E" w:rsidRPr="00881A1D">
        <w:rPr>
          <w:rFonts w:ascii="Georgia" w:hAnsi="Georgia" w:cs="Times New Roman"/>
          <w:sz w:val="28"/>
          <w:szCs w:val="28"/>
        </w:rPr>
        <w:t xml:space="preserve">e </w:t>
      </w:r>
      <w:r w:rsidR="00794B0E" w:rsidRPr="00881A1D">
        <w:rPr>
          <w:rFonts w:ascii="Georgia" w:hAnsi="Georgia" w:cs="Times New Roman"/>
          <w:b/>
          <w:sz w:val="28"/>
          <w:szCs w:val="28"/>
        </w:rPr>
        <w:t>Mouvement Panafricain et Citoyen « Bougeons-Nous </w:t>
      </w:r>
      <w:r w:rsidR="00794B0E" w:rsidRPr="00881A1D">
        <w:rPr>
          <w:rFonts w:ascii="Georgia" w:hAnsi="Georgia" w:cs="Times New Roman"/>
          <w:sz w:val="28"/>
          <w:szCs w:val="28"/>
        </w:rPr>
        <w:t>»</w:t>
      </w:r>
      <w:r w:rsidR="00B929F2" w:rsidRPr="00881A1D">
        <w:rPr>
          <w:rFonts w:ascii="Georgia" w:hAnsi="Georgia" w:cs="Times New Roman"/>
          <w:sz w:val="28"/>
          <w:szCs w:val="28"/>
        </w:rPr>
        <w:t>, se d</w:t>
      </w:r>
      <w:r w:rsidR="00794B0E" w:rsidRPr="00881A1D">
        <w:rPr>
          <w:rFonts w:ascii="Georgia" w:hAnsi="Georgia" w:cs="Times New Roman"/>
          <w:sz w:val="28"/>
          <w:szCs w:val="28"/>
        </w:rPr>
        <w:t>onne les moyens de son</w:t>
      </w:r>
      <w:r w:rsidR="00B929F2" w:rsidRPr="00881A1D">
        <w:rPr>
          <w:rFonts w:ascii="Georgia" w:hAnsi="Georgia" w:cs="Times New Roman"/>
          <w:sz w:val="28"/>
          <w:szCs w:val="28"/>
        </w:rPr>
        <w:t xml:space="preserve"> ambition : </w:t>
      </w:r>
      <w:r w:rsidR="00B929F2" w:rsidRPr="00881A1D">
        <w:rPr>
          <w:rFonts w:ascii="Georgia" w:hAnsi="Georgia" w:cs="Times New Roman"/>
          <w:b/>
          <w:sz w:val="28"/>
          <w:szCs w:val="28"/>
        </w:rPr>
        <w:t xml:space="preserve">celle de construire un </w:t>
      </w:r>
      <w:r w:rsidR="00794B0E" w:rsidRPr="00881A1D">
        <w:rPr>
          <w:rFonts w:ascii="Georgia" w:hAnsi="Georgia" w:cs="Times New Roman"/>
          <w:b/>
          <w:sz w:val="28"/>
          <w:szCs w:val="28"/>
        </w:rPr>
        <w:t>nouveau Congo</w:t>
      </w:r>
      <w:r w:rsidR="00B929F2" w:rsidRPr="00881A1D">
        <w:rPr>
          <w:rFonts w:ascii="Georgia" w:hAnsi="Georgia" w:cs="Times New Roman"/>
          <w:b/>
          <w:sz w:val="28"/>
          <w:szCs w:val="28"/>
        </w:rPr>
        <w:t xml:space="preserve"> ! </w:t>
      </w:r>
    </w:p>
    <w:p w:rsidR="00741D51" w:rsidRPr="00881A1D" w:rsidRDefault="00741D51" w:rsidP="007453C4">
      <w:pPr>
        <w:ind w:firstLine="0"/>
        <w:rPr>
          <w:rFonts w:ascii="Georgia" w:hAnsi="Georgia" w:cs="Times New Roman"/>
          <w:b/>
          <w:sz w:val="28"/>
          <w:szCs w:val="28"/>
        </w:rPr>
      </w:pPr>
    </w:p>
    <w:p w:rsidR="009E2B26" w:rsidRPr="00881A1D" w:rsidRDefault="009E2B26">
      <w:pPr>
        <w:ind w:firstLine="0"/>
        <w:rPr>
          <w:rFonts w:ascii="Georgia" w:hAnsi="Georgia" w:cs="Times New Roman"/>
          <w:b/>
          <w:sz w:val="28"/>
          <w:szCs w:val="28"/>
        </w:rPr>
      </w:pPr>
    </w:p>
    <w:sectPr w:rsidR="009E2B26" w:rsidRPr="00881A1D" w:rsidSect="007453C4">
      <w:footerReference w:type="default" r:id="rId7"/>
      <w:pgSz w:w="11906" w:h="16838"/>
      <w:pgMar w:top="629" w:right="833" w:bottom="1440" w:left="9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535" w:rsidRDefault="009E4535" w:rsidP="00772E07">
      <w:r>
        <w:separator/>
      </w:r>
    </w:p>
  </w:endnote>
  <w:endnote w:type="continuationSeparator" w:id="0">
    <w:p w:rsidR="009E4535" w:rsidRDefault="009E4535" w:rsidP="00772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5049323"/>
      <w:docPartObj>
        <w:docPartGallery w:val="Page Numbers (Bottom of Page)"/>
        <w:docPartUnique/>
      </w:docPartObj>
    </w:sdtPr>
    <w:sdtEndPr/>
    <w:sdtContent>
      <w:p w:rsidR="00772E07" w:rsidRDefault="00982948">
        <w:pPr>
          <w:pStyle w:val="Pieddepage"/>
          <w:jc w:val="right"/>
        </w:pPr>
        <w:r>
          <w:fldChar w:fldCharType="begin"/>
        </w:r>
        <w:r w:rsidR="00772E07">
          <w:instrText>PAGE   \* MERGEFORMAT</w:instrText>
        </w:r>
        <w:r>
          <w:fldChar w:fldCharType="separate"/>
        </w:r>
        <w:r w:rsidR="009653A4">
          <w:rPr>
            <w:noProof/>
          </w:rPr>
          <w:t>2</w:t>
        </w:r>
        <w:r>
          <w:fldChar w:fldCharType="end"/>
        </w:r>
      </w:p>
    </w:sdtContent>
  </w:sdt>
  <w:p w:rsidR="00772E07" w:rsidRDefault="00772E0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535" w:rsidRDefault="009E4535" w:rsidP="00772E07">
      <w:r>
        <w:separator/>
      </w:r>
    </w:p>
  </w:footnote>
  <w:footnote w:type="continuationSeparator" w:id="0">
    <w:p w:rsidR="009E4535" w:rsidRDefault="009E4535" w:rsidP="00772E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2E07"/>
    <w:rsid w:val="001458C0"/>
    <w:rsid w:val="00317E82"/>
    <w:rsid w:val="005272DC"/>
    <w:rsid w:val="00657724"/>
    <w:rsid w:val="00741D51"/>
    <w:rsid w:val="007453C4"/>
    <w:rsid w:val="00772E07"/>
    <w:rsid w:val="00794B0E"/>
    <w:rsid w:val="007C5459"/>
    <w:rsid w:val="007E43B4"/>
    <w:rsid w:val="00881A1D"/>
    <w:rsid w:val="009653A4"/>
    <w:rsid w:val="00982948"/>
    <w:rsid w:val="009E2B26"/>
    <w:rsid w:val="009E4535"/>
    <w:rsid w:val="00B929F2"/>
    <w:rsid w:val="00C12261"/>
    <w:rsid w:val="00CB4ED4"/>
    <w:rsid w:val="00D3469E"/>
    <w:rsid w:val="00E71781"/>
    <w:rsid w:val="00E85D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9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72E0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72E07"/>
  </w:style>
  <w:style w:type="paragraph" w:styleId="Pieddepage">
    <w:name w:val="footer"/>
    <w:basedOn w:val="Normal"/>
    <w:link w:val="PieddepageCar"/>
    <w:uiPriority w:val="99"/>
    <w:unhideWhenUsed/>
    <w:rsid w:val="00772E0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72E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72E0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72E07"/>
  </w:style>
  <w:style w:type="paragraph" w:styleId="Pieddepage">
    <w:name w:val="footer"/>
    <w:basedOn w:val="Normal"/>
    <w:link w:val="PieddepageCar"/>
    <w:uiPriority w:val="99"/>
    <w:unhideWhenUsed/>
    <w:rsid w:val="00772E0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72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nadine beraha</dc:creator>
  <cp:lastModifiedBy>Arvilors</cp:lastModifiedBy>
  <cp:revision>16</cp:revision>
  <dcterms:created xsi:type="dcterms:W3CDTF">2014-02-03T12:24:00Z</dcterms:created>
  <dcterms:modified xsi:type="dcterms:W3CDTF">2019-03-05T11:18:00Z</dcterms:modified>
</cp:coreProperties>
</file>