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ED4D1" w14:textId="77777777" w:rsidR="0026389D" w:rsidRPr="00E51D93" w:rsidRDefault="0026389D" w:rsidP="0026389D">
      <w:pPr>
        <w:jc w:val="right"/>
        <w:rPr>
          <w:rFonts w:eastAsia="Times New Roman" w:cs="Times New Roman"/>
          <w:lang w:val="en-CA"/>
        </w:rPr>
      </w:pPr>
      <w:r w:rsidRPr="00E51D93">
        <w:rPr>
          <w:rFonts w:eastAsia="Times New Roman" w:cs="Times New Roman"/>
          <w:lang w:val="en-CA"/>
        </w:rPr>
        <w:t>Lab Report #1</w:t>
      </w:r>
    </w:p>
    <w:p w14:paraId="37E75F92" w14:textId="77777777" w:rsidR="0026389D" w:rsidRPr="00E51D93" w:rsidRDefault="0026389D" w:rsidP="0026389D">
      <w:pPr>
        <w:jc w:val="right"/>
        <w:rPr>
          <w:rFonts w:eastAsia="Times New Roman" w:cs="Times New Roman"/>
          <w:lang w:val="en-CA"/>
        </w:rPr>
      </w:pPr>
      <w:r w:rsidRPr="00E51D93">
        <w:rPr>
          <w:rFonts w:eastAsia="Times New Roman" w:cs="Times New Roman"/>
          <w:lang w:val="en-CA"/>
        </w:rPr>
        <w:t>ECE 322</w:t>
      </w:r>
    </w:p>
    <w:p w14:paraId="424A3171" w14:textId="77777777" w:rsidR="003101E7" w:rsidRPr="00E51D93" w:rsidRDefault="0026389D" w:rsidP="0026389D">
      <w:pPr>
        <w:jc w:val="right"/>
      </w:pPr>
      <w:r w:rsidRPr="00E51D93">
        <w:t>Victoria Hessdorfer</w:t>
      </w:r>
    </w:p>
    <w:p w14:paraId="335787E1" w14:textId="77777777" w:rsidR="0026389D" w:rsidRPr="00E51D93" w:rsidRDefault="0026389D" w:rsidP="0026389D">
      <w:pPr>
        <w:jc w:val="right"/>
      </w:pPr>
      <w:r w:rsidRPr="00E51D93">
        <w:t>1346330</w:t>
      </w:r>
    </w:p>
    <w:p w14:paraId="400495AF" w14:textId="77777777" w:rsidR="0026389D" w:rsidRPr="00E51D93" w:rsidRDefault="0026389D"/>
    <w:p w14:paraId="0AEF3757" w14:textId="77777777" w:rsidR="0026389D" w:rsidRDefault="0026389D">
      <w:pPr>
        <w:rPr>
          <w:b/>
        </w:rPr>
      </w:pPr>
      <w:r w:rsidRPr="00E51D93">
        <w:rPr>
          <w:b/>
        </w:rPr>
        <w:t>Introduction:</w:t>
      </w:r>
    </w:p>
    <w:p w14:paraId="187F49BB" w14:textId="77777777" w:rsidR="002201AA" w:rsidRPr="00E51D93" w:rsidRDefault="002201AA">
      <w:pPr>
        <w:rPr>
          <w:b/>
        </w:rPr>
      </w:pPr>
    </w:p>
    <w:p w14:paraId="162AB324" w14:textId="77777777" w:rsidR="00E51D93" w:rsidRPr="00E51D93" w:rsidRDefault="0026389D" w:rsidP="00E51D93">
      <w:pPr>
        <w:rPr>
          <w:rFonts w:eastAsia="Times New Roman" w:cs="Times New Roman"/>
          <w:lang w:val="en-CA"/>
        </w:rPr>
      </w:pPr>
      <w:r w:rsidRPr="00E51D93">
        <w:tab/>
        <w:t xml:space="preserve">This lab served as a practical introduction to black box testing techniques.  Namely, it introduced Failure/Dirty Testing and Error Guessing, as well as Partition Based Testing, which included both Equivalence Partitioning and Boundary Value Analysis. </w:t>
      </w:r>
      <w:r w:rsidR="00E51D93" w:rsidRPr="00E51D93">
        <w:t>During the lab, students familiarized themselves with running both individual tests, and the use of test suites.  These activities provided an introduction to the development and implementation of test cases to test two different projects, with two different testing methods, and note the efficacy and time taken for each of the methods.</w:t>
      </w:r>
    </w:p>
    <w:p w14:paraId="7F2717D5" w14:textId="77777777" w:rsidR="00E51D93" w:rsidRPr="00E51D93" w:rsidRDefault="00E51D93" w:rsidP="00E51D93">
      <w:pPr>
        <w:rPr>
          <w:rFonts w:eastAsia="Times New Roman" w:cs="Times New Roman"/>
          <w:lang w:val="en-CA"/>
        </w:rPr>
      </w:pPr>
    </w:p>
    <w:p w14:paraId="19CA4995" w14:textId="77777777" w:rsidR="00E51D93" w:rsidRDefault="00E51D93" w:rsidP="00E51D93">
      <w:pPr>
        <w:rPr>
          <w:rFonts w:eastAsia="Times New Roman" w:cs="Times New Roman"/>
          <w:b/>
          <w:lang w:val="en-CA"/>
        </w:rPr>
      </w:pPr>
      <w:r w:rsidRPr="00E51D93">
        <w:rPr>
          <w:rFonts w:eastAsia="Times New Roman" w:cs="Times New Roman"/>
          <w:b/>
          <w:lang w:val="en-CA"/>
        </w:rPr>
        <w:t>Part One:</w:t>
      </w:r>
    </w:p>
    <w:p w14:paraId="663C5BC7" w14:textId="77777777" w:rsidR="002201AA" w:rsidRDefault="002201AA" w:rsidP="00E51D93">
      <w:pPr>
        <w:rPr>
          <w:rFonts w:eastAsia="Times New Roman" w:cs="Times New Roman"/>
          <w:b/>
          <w:lang w:val="en-CA"/>
        </w:rPr>
      </w:pPr>
    </w:p>
    <w:p w14:paraId="47F9785D" w14:textId="65721CA3" w:rsidR="00570349" w:rsidRDefault="00570349" w:rsidP="00E51D93">
      <w:pPr>
        <w:rPr>
          <w:rFonts w:eastAsia="Times New Roman" w:cs="Times New Roman"/>
          <w:lang w:val="en-CA"/>
        </w:rPr>
      </w:pPr>
      <w:r>
        <w:rPr>
          <w:rFonts w:eastAsia="Times New Roman" w:cs="Times New Roman"/>
          <w:b/>
          <w:lang w:val="en-CA"/>
        </w:rPr>
        <w:tab/>
      </w:r>
      <w:r>
        <w:rPr>
          <w:rFonts w:eastAsia="Times New Roman" w:cs="Times New Roman"/>
          <w:lang w:val="en-CA"/>
        </w:rPr>
        <w:t>For this section of the lab, we tested a provided Calculator program using Failure/</w:t>
      </w:r>
      <w:r w:rsidRPr="00570349">
        <w:rPr>
          <w:rFonts w:eastAsia="Times New Roman" w:cs="Times New Roman"/>
          <w:lang w:val="en-CA"/>
        </w:rPr>
        <w:t xml:space="preserve">Dirty testing. </w:t>
      </w:r>
      <w:r>
        <w:rPr>
          <w:rFonts w:eastAsia="Times New Roman" w:cs="Times New Roman"/>
          <w:lang w:val="en-CA"/>
        </w:rPr>
        <w:t>The calculator does not accept characters as valid input, but implements a number of standard calculator operations.</w:t>
      </w:r>
    </w:p>
    <w:p w14:paraId="76899DFF" w14:textId="77777777" w:rsidR="002201AA" w:rsidRPr="00570349" w:rsidRDefault="002201AA" w:rsidP="00E51D93">
      <w:pPr>
        <w:rPr>
          <w:rFonts w:eastAsia="Times New Roman" w:cs="Times New Roman"/>
          <w:lang w:val="en-CA"/>
        </w:rPr>
      </w:pPr>
    </w:p>
    <w:p w14:paraId="7A7A1757" w14:textId="77777777" w:rsidR="002201AA" w:rsidRDefault="00570349" w:rsidP="00E51D93">
      <w:pPr>
        <w:rPr>
          <w:rFonts w:eastAsia="Times New Roman" w:cs="Times New Roman"/>
          <w:lang w:val="en-CA"/>
        </w:rPr>
      </w:pPr>
      <w:r w:rsidRPr="00570349">
        <w:rPr>
          <w:rFonts w:eastAsia="Times New Roman" w:cs="Times New Roman"/>
          <w:lang w:val="en-CA"/>
        </w:rPr>
        <w:tab/>
        <w:t>Environment?</w:t>
      </w:r>
      <w:r>
        <w:rPr>
          <w:rFonts w:eastAsia="Times New Roman" w:cs="Times New Roman"/>
          <w:lang w:val="en-CA"/>
        </w:rPr>
        <w:t xml:space="preserve"> </w:t>
      </w:r>
    </w:p>
    <w:p w14:paraId="45024B2D" w14:textId="77777777" w:rsidR="002201AA" w:rsidRDefault="00570349" w:rsidP="002201AA">
      <w:pPr>
        <w:ind w:firstLine="720"/>
        <w:rPr>
          <w:rFonts w:eastAsia="Times New Roman" w:cs="Times New Roman"/>
          <w:lang w:val="en-CA"/>
        </w:rPr>
      </w:pPr>
      <w:r>
        <w:rPr>
          <w:rFonts w:eastAsia="Times New Roman" w:cs="Times New Roman"/>
          <w:lang w:val="en-CA"/>
        </w:rPr>
        <w:t xml:space="preserve">Language? </w:t>
      </w:r>
    </w:p>
    <w:p w14:paraId="30D3E841" w14:textId="77777777" w:rsidR="002201AA" w:rsidRDefault="00570349" w:rsidP="002201AA">
      <w:pPr>
        <w:ind w:firstLine="720"/>
        <w:rPr>
          <w:rFonts w:eastAsia="Times New Roman" w:cs="Times New Roman"/>
          <w:lang w:val="en-CA"/>
        </w:rPr>
      </w:pPr>
      <w:r>
        <w:rPr>
          <w:rFonts w:eastAsia="Times New Roman" w:cs="Times New Roman"/>
          <w:lang w:val="en-CA"/>
        </w:rPr>
        <w:t xml:space="preserve">Tested which functionalities? </w:t>
      </w:r>
    </w:p>
    <w:p w14:paraId="2F56C68F" w14:textId="4C81D915" w:rsidR="00570349" w:rsidRPr="00570349" w:rsidRDefault="00570349" w:rsidP="002201AA">
      <w:pPr>
        <w:ind w:firstLine="720"/>
        <w:rPr>
          <w:rFonts w:eastAsia="Times New Roman" w:cs="Times New Roman"/>
          <w:lang w:val="en-CA"/>
        </w:rPr>
      </w:pPr>
      <w:r>
        <w:rPr>
          <w:rFonts w:eastAsia="Times New Roman" w:cs="Times New Roman"/>
          <w:lang w:val="en-CA"/>
        </w:rPr>
        <w:t>Results?</w:t>
      </w:r>
    </w:p>
    <w:p w14:paraId="2F0C2E26" w14:textId="77777777" w:rsidR="00570349" w:rsidRPr="00E51D93" w:rsidRDefault="00570349" w:rsidP="00E51D93">
      <w:pPr>
        <w:rPr>
          <w:rFonts w:eastAsia="Times New Roman" w:cs="Times New Roman"/>
          <w:b/>
          <w:lang w:val="en-CA"/>
        </w:rPr>
      </w:pPr>
    </w:p>
    <w:p w14:paraId="38F0645C" w14:textId="77777777" w:rsidR="00E51D93" w:rsidRDefault="00E51D93" w:rsidP="00E51D93">
      <w:pPr>
        <w:rPr>
          <w:rFonts w:eastAsia="Times New Roman" w:cs="Times New Roman"/>
          <w:b/>
          <w:lang w:val="en-CA"/>
        </w:rPr>
      </w:pPr>
      <w:r w:rsidRPr="00E51D93">
        <w:rPr>
          <w:rFonts w:eastAsia="Times New Roman" w:cs="Times New Roman"/>
          <w:b/>
          <w:lang w:val="en-CA"/>
        </w:rPr>
        <w:t>Part Two:</w:t>
      </w:r>
    </w:p>
    <w:p w14:paraId="3499E11F" w14:textId="77777777" w:rsidR="002201AA" w:rsidRPr="00E51D93" w:rsidRDefault="002201AA" w:rsidP="00E51D93">
      <w:pPr>
        <w:rPr>
          <w:rFonts w:eastAsia="Times New Roman" w:cs="Times New Roman"/>
          <w:b/>
          <w:lang w:val="en-CA"/>
        </w:rPr>
      </w:pPr>
      <w:bookmarkStart w:id="0" w:name="_GoBack"/>
      <w:bookmarkEnd w:id="0"/>
    </w:p>
    <w:p w14:paraId="7946F682" w14:textId="6E1A0047" w:rsidR="00E51D93" w:rsidRDefault="00570349" w:rsidP="00E51D93">
      <w:pPr>
        <w:rPr>
          <w:rFonts w:eastAsia="Times New Roman" w:cs="Times New Roman"/>
          <w:lang w:val="en-CA"/>
        </w:rPr>
      </w:pPr>
      <w:r>
        <w:rPr>
          <w:rFonts w:eastAsia="Times New Roman" w:cs="Times New Roman"/>
          <w:b/>
          <w:lang w:val="en-CA"/>
        </w:rPr>
        <w:tab/>
      </w:r>
      <w:r>
        <w:rPr>
          <w:rFonts w:eastAsia="Times New Roman" w:cs="Times New Roman"/>
          <w:lang w:val="en-CA"/>
        </w:rPr>
        <w:t>The second part of the lab tasked us with testing a command line triangle classification program.</w:t>
      </w:r>
      <w:r w:rsidR="002201AA">
        <w:rPr>
          <w:rFonts w:eastAsia="Times New Roman" w:cs="Times New Roman"/>
          <w:lang w:val="en-CA"/>
        </w:rPr>
        <w:t xml:space="preserve"> The triangle application reads in three space separated integers (</w:t>
      </w:r>
      <w:proofErr w:type="spellStart"/>
      <w:r w:rsidR="002201AA">
        <w:rPr>
          <w:rFonts w:eastAsia="Times New Roman" w:cs="Times New Roman"/>
          <w:lang w:val="en-CA"/>
        </w:rPr>
        <w:t>eg</w:t>
      </w:r>
      <w:proofErr w:type="spellEnd"/>
      <w:r w:rsidR="002201AA">
        <w:rPr>
          <w:rFonts w:eastAsia="Times New Roman" w:cs="Times New Roman"/>
          <w:lang w:val="en-CA"/>
        </w:rPr>
        <w:t xml:space="preserve">. 4 </w:t>
      </w:r>
      <w:proofErr w:type="spellStart"/>
      <w:r w:rsidR="002201AA">
        <w:rPr>
          <w:rFonts w:eastAsia="Times New Roman" w:cs="Times New Roman"/>
          <w:lang w:val="en-CA"/>
        </w:rPr>
        <w:t>4</w:t>
      </w:r>
      <w:proofErr w:type="spellEnd"/>
      <w:r w:rsidR="002201AA">
        <w:rPr>
          <w:rFonts w:eastAsia="Times New Roman" w:cs="Times New Roman"/>
          <w:lang w:val="en-CA"/>
        </w:rPr>
        <w:t xml:space="preserve"> </w:t>
      </w:r>
      <w:proofErr w:type="spellStart"/>
      <w:r w:rsidR="002201AA">
        <w:rPr>
          <w:rFonts w:eastAsia="Times New Roman" w:cs="Times New Roman"/>
          <w:lang w:val="en-CA"/>
        </w:rPr>
        <w:t>4</w:t>
      </w:r>
      <w:proofErr w:type="spellEnd"/>
      <w:r w:rsidR="002201AA">
        <w:rPr>
          <w:rFonts w:eastAsia="Times New Roman" w:cs="Times New Roman"/>
          <w:lang w:val="en-CA"/>
        </w:rPr>
        <w:t xml:space="preserve">) representing the sides of a triangle, and outputs a triangle classification (scalene, isosceles, equilateral) or an error message. It only accepts three positive integers, with the command executed by pressing enter. </w:t>
      </w:r>
    </w:p>
    <w:p w14:paraId="3DD6A237" w14:textId="77777777" w:rsidR="002201AA" w:rsidRDefault="002201AA" w:rsidP="00E51D93">
      <w:pPr>
        <w:rPr>
          <w:rFonts w:eastAsia="Times New Roman" w:cs="Times New Roman"/>
          <w:lang w:val="en-CA"/>
        </w:rPr>
      </w:pPr>
    </w:p>
    <w:p w14:paraId="53704D72" w14:textId="77777777" w:rsidR="002201AA" w:rsidRDefault="002201AA" w:rsidP="002201AA">
      <w:pPr>
        <w:rPr>
          <w:rFonts w:eastAsia="Times New Roman" w:cs="Times New Roman"/>
          <w:lang w:val="en-CA"/>
        </w:rPr>
      </w:pPr>
      <w:r w:rsidRPr="00570349">
        <w:rPr>
          <w:rFonts w:eastAsia="Times New Roman" w:cs="Times New Roman"/>
          <w:lang w:val="en-CA"/>
        </w:rPr>
        <w:tab/>
        <w:t>Environment?</w:t>
      </w:r>
      <w:r>
        <w:rPr>
          <w:rFonts w:eastAsia="Times New Roman" w:cs="Times New Roman"/>
          <w:lang w:val="en-CA"/>
        </w:rPr>
        <w:t xml:space="preserve"> </w:t>
      </w:r>
    </w:p>
    <w:p w14:paraId="1657E376" w14:textId="77777777" w:rsidR="002201AA" w:rsidRDefault="002201AA" w:rsidP="002201AA">
      <w:pPr>
        <w:ind w:firstLine="720"/>
        <w:rPr>
          <w:rFonts w:eastAsia="Times New Roman" w:cs="Times New Roman"/>
          <w:lang w:val="en-CA"/>
        </w:rPr>
      </w:pPr>
      <w:r>
        <w:rPr>
          <w:rFonts w:eastAsia="Times New Roman" w:cs="Times New Roman"/>
          <w:lang w:val="en-CA"/>
        </w:rPr>
        <w:t xml:space="preserve">Language? </w:t>
      </w:r>
    </w:p>
    <w:p w14:paraId="44BDDF90" w14:textId="77777777" w:rsidR="002201AA" w:rsidRDefault="002201AA" w:rsidP="002201AA">
      <w:pPr>
        <w:ind w:firstLine="720"/>
        <w:rPr>
          <w:rFonts w:eastAsia="Times New Roman" w:cs="Times New Roman"/>
          <w:lang w:val="en-CA"/>
        </w:rPr>
      </w:pPr>
      <w:r>
        <w:rPr>
          <w:rFonts w:eastAsia="Times New Roman" w:cs="Times New Roman"/>
          <w:lang w:val="en-CA"/>
        </w:rPr>
        <w:t xml:space="preserve">Tested which functionalities? </w:t>
      </w:r>
    </w:p>
    <w:p w14:paraId="43366BE8" w14:textId="77777777" w:rsidR="002201AA" w:rsidRPr="00570349" w:rsidRDefault="002201AA" w:rsidP="002201AA">
      <w:pPr>
        <w:ind w:firstLine="720"/>
        <w:rPr>
          <w:rFonts w:eastAsia="Times New Roman" w:cs="Times New Roman"/>
          <w:lang w:val="en-CA"/>
        </w:rPr>
      </w:pPr>
      <w:r>
        <w:rPr>
          <w:rFonts w:eastAsia="Times New Roman" w:cs="Times New Roman"/>
          <w:lang w:val="en-CA"/>
        </w:rPr>
        <w:t>Results?</w:t>
      </w:r>
    </w:p>
    <w:p w14:paraId="5C94CC59" w14:textId="19D67FE5" w:rsidR="002201AA" w:rsidRDefault="002201AA" w:rsidP="00E51D93">
      <w:pPr>
        <w:rPr>
          <w:rFonts w:eastAsia="Times New Roman" w:cs="Times New Roman"/>
          <w:lang w:val="en-CA"/>
        </w:rPr>
      </w:pPr>
      <w:r>
        <w:rPr>
          <w:rFonts w:eastAsia="Times New Roman" w:cs="Times New Roman"/>
          <w:lang w:val="en-CA"/>
        </w:rPr>
        <w:tab/>
        <w:t>Equivalence Classes?</w:t>
      </w:r>
    </w:p>
    <w:p w14:paraId="65C18C61" w14:textId="77777777" w:rsidR="00570349" w:rsidRPr="00570349" w:rsidRDefault="00570349" w:rsidP="00E51D93">
      <w:pPr>
        <w:rPr>
          <w:rFonts w:eastAsia="Times New Roman" w:cs="Times New Roman"/>
          <w:lang w:val="en-CA"/>
        </w:rPr>
      </w:pPr>
    </w:p>
    <w:p w14:paraId="326BE3C5" w14:textId="77777777" w:rsidR="00E51D93" w:rsidRPr="00E51D93" w:rsidRDefault="00E51D93" w:rsidP="00E51D93">
      <w:pPr>
        <w:rPr>
          <w:rFonts w:eastAsia="Times New Roman" w:cs="Times New Roman"/>
          <w:b/>
          <w:lang w:val="en-CA"/>
        </w:rPr>
      </w:pPr>
      <w:r w:rsidRPr="00E51D93">
        <w:rPr>
          <w:rFonts w:eastAsia="Times New Roman" w:cs="Times New Roman"/>
          <w:b/>
          <w:lang w:val="en-CA"/>
        </w:rPr>
        <w:t>Conclusion:</w:t>
      </w:r>
    </w:p>
    <w:p w14:paraId="700DD0DC" w14:textId="77777777" w:rsidR="00E51D93" w:rsidRPr="00E51D93" w:rsidRDefault="00E51D93" w:rsidP="00E51D93">
      <w:pPr>
        <w:rPr>
          <w:rFonts w:eastAsia="Times New Roman" w:cs="Times New Roman"/>
          <w:b/>
          <w:lang w:val="en-CA"/>
        </w:rPr>
      </w:pPr>
    </w:p>
    <w:p w14:paraId="5D126F06" w14:textId="77777777" w:rsidR="00E51D93" w:rsidRPr="00E51D93" w:rsidRDefault="00E51D93" w:rsidP="00E51D93">
      <w:pPr>
        <w:rPr>
          <w:rFonts w:eastAsia="Times New Roman" w:cs="Times New Roman"/>
          <w:b/>
          <w:lang w:val="en-CA"/>
        </w:rPr>
      </w:pPr>
      <w:r w:rsidRPr="00E51D93">
        <w:rPr>
          <w:rFonts w:eastAsia="Times New Roman" w:cs="Times New Roman"/>
          <w:b/>
          <w:lang w:val="en-CA"/>
        </w:rPr>
        <w:t>Appendix:</w:t>
      </w:r>
    </w:p>
    <w:p w14:paraId="273A109F" w14:textId="77777777" w:rsidR="00E51D93" w:rsidRDefault="00E51D93"/>
    <w:sectPr w:rsidR="00E51D93" w:rsidSect="003101E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B4984" w14:textId="77777777" w:rsidR="0026389D" w:rsidRDefault="0026389D" w:rsidP="0026389D">
      <w:r>
        <w:separator/>
      </w:r>
    </w:p>
  </w:endnote>
  <w:endnote w:type="continuationSeparator" w:id="0">
    <w:p w14:paraId="71BD81A5" w14:textId="77777777" w:rsidR="0026389D" w:rsidRDefault="0026389D" w:rsidP="00263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C7CA0" w14:textId="77777777" w:rsidR="0026389D" w:rsidRDefault="0026389D" w:rsidP="0026389D">
      <w:r>
        <w:separator/>
      </w:r>
    </w:p>
  </w:footnote>
  <w:footnote w:type="continuationSeparator" w:id="0">
    <w:p w14:paraId="78C07C48" w14:textId="77777777" w:rsidR="0026389D" w:rsidRDefault="0026389D" w:rsidP="002638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9D"/>
    <w:rsid w:val="002201AA"/>
    <w:rsid w:val="0026389D"/>
    <w:rsid w:val="003101E7"/>
    <w:rsid w:val="00570349"/>
    <w:rsid w:val="00E51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3D5D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86212">
      <w:bodyDiv w:val="1"/>
      <w:marLeft w:val="0"/>
      <w:marRight w:val="0"/>
      <w:marTop w:val="0"/>
      <w:marBottom w:val="0"/>
      <w:divBdr>
        <w:top w:val="none" w:sz="0" w:space="0" w:color="auto"/>
        <w:left w:val="none" w:sz="0" w:space="0" w:color="auto"/>
        <w:bottom w:val="none" w:sz="0" w:space="0" w:color="auto"/>
        <w:right w:val="none" w:sz="0" w:space="0" w:color="auto"/>
      </w:divBdr>
    </w:div>
    <w:div w:id="1317562965">
      <w:bodyDiv w:val="1"/>
      <w:marLeft w:val="0"/>
      <w:marRight w:val="0"/>
      <w:marTop w:val="0"/>
      <w:marBottom w:val="0"/>
      <w:divBdr>
        <w:top w:val="none" w:sz="0" w:space="0" w:color="auto"/>
        <w:left w:val="none" w:sz="0" w:space="0" w:color="auto"/>
        <w:bottom w:val="none" w:sz="0" w:space="0" w:color="auto"/>
        <w:right w:val="none" w:sz="0" w:space="0" w:color="auto"/>
      </w:divBdr>
    </w:div>
    <w:div w:id="2036536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219</Words>
  <Characters>1253</Characters>
  <Application>Microsoft Macintosh Word</Application>
  <DocSecurity>0</DocSecurity>
  <Lines>10</Lines>
  <Paragraphs>2</Paragraphs>
  <ScaleCrop>false</ScaleCrop>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4</cp:revision>
  <dcterms:created xsi:type="dcterms:W3CDTF">2015-09-11T23:21:00Z</dcterms:created>
  <dcterms:modified xsi:type="dcterms:W3CDTF">2015-09-11T23:37:00Z</dcterms:modified>
</cp:coreProperties>
</file>