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7367" w:rsidRDefault="00737367">
      <w:pPr>
        <w:pStyle w:val="BodyText"/>
        <w:jc w:val="center"/>
        <w:rPr>
          <w:b/>
          <w:caps/>
          <w:sz w:val="28"/>
          <w:szCs w:val="28"/>
        </w:rPr>
      </w:pPr>
      <w:r w:rsidRPr="00737367">
        <w:rPr>
          <w:b/>
          <w:caps/>
          <w:sz w:val="28"/>
          <w:szCs w:val="28"/>
        </w:rPr>
        <w:t xml:space="preserve">Сравнение подходов обучения на базе словаря и MAP </w:t>
      </w:r>
      <w:proofErr w:type="gramStart"/>
      <w:r w:rsidRPr="00737367">
        <w:rPr>
          <w:b/>
          <w:caps/>
          <w:sz w:val="28"/>
          <w:szCs w:val="28"/>
        </w:rPr>
        <w:t>к</w:t>
      </w:r>
      <w:proofErr w:type="gramEnd"/>
      <w:r w:rsidRPr="00737367">
        <w:rPr>
          <w:b/>
          <w:caps/>
          <w:sz w:val="28"/>
          <w:szCs w:val="28"/>
        </w:rPr>
        <w:t xml:space="preserve"> проблеме повышения разрешения на примере изображений автомобильных номеров</w:t>
      </w:r>
    </w:p>
    <w:p w:rsidR="00CB2A84" w:rsidRPr="00837DB3" w:rsidRDefault="00CB2A84">
      <w:pPr>
        <w:pStyle w:val="BodyText"/>
        <w:jc w:val="center"/>
        <w:rPr>
          <w:rStyle w:val="Hyperlink"/>
          <w:szCs w:val="20"/>
        </w:rPr>
      </w:pPr>
      <w:r>
        <w:rPr>
          <w:szCs w:val="20"/>
        </w:rPr>
        <w:t xml:space="preserve">Улитин. А. А., студент кафедры системного программирования СПбГУ, </w:t>
      </w:r>
      <w:hyperlink r:id="rId8" w:history="1">
        <w:r w:rsidRPr="00BA59E7">
          <w:rPr>
            <w:rStyle w:val="Hyperlink"/>
            <w:szCs w:val="20"/>
            <w:lang w:val="en-US"/>
          </w:rPr>
          <w:t>alexander</w:t>
        </w:r>
        <w:r w:rsidRPr="00BA59E7">
          <w:rPr>
            <w:rStyle w:val="Hyperlink"/>
            <w:szCs w:val="20"/>
          </w:rPr>
          <w:t>.</w:t>
        </w:r>
        <w:r w:rsidRPr="00BA59E7">
          <w:rPr>
            <w:rStyle w:val="Hyperlink"/>
            <w:szCs w:val="20"/>
            <w:lang w:val="en-US"/>
          </w:rPr>
          <w:t>a</w:t>
        </w:r>
        <w:r w:rsidRPr="00BA59E7">
          <w:rPr>
            <w:rStyle w:val="Hyperlink"/>
            <w:szCs w:val="20"/>
          </w:rPr>
          <w:t>.</w:t>
        </w:r>
        <w:r w:rsidRPr="00BA59E7">
          <w:rPr>
            <w:rStyle w:val="Hyperlink"/>
            <w:szCs w:val="20"/>
            <w:lang w:val="en-US"/>
          </w:rPr>
          <w:t>ulitin</w:t>
        </w:r>
        <w:r w:rsidRPr="00BA59E7">
          <w:rPr>
            <w:rStyle w:val="Hyperlink"/>
            <w:szCs w:val="20"/>
          </w:rPr>
          <w:t>@</w:t>
        </w:r>
        <w:r w:rsidRPr="00BA59E7">
          <w:rPr>
            <w:rStyle w:val="Hyperlink"/>
            <w:szCs w:val="20"/>
            <w:lang w:val="en-US"/>
          </w:rPr>
          <w:t>gmail</w:t>
        </w:r>
        <w:r w:rsidRPr="00BA59E7">
          <w:rPr>
            <w:rStyle w:val="Hyperlink"/>
            <w:szCs w:val="20"/>
          </w:rPr>
          <w:t>.</w:t>
        </w:r>
        <w:r w:rsidRPr="00BA59E7">
          <w:rPr>
            <w:rStyle w:val="Hyperlink"/>
            <w:szCs w:val="20"/>
            <w:lang w:val="en-US"/>
          </w:rPr>
          <w:t>com</w:t>
        </w:r>
      </w:hyperlink>
    </w:p>
    <w:p w:rsidR="00837DB3" w:rsidRPr="00837DB3" w:rsidRDefault="00837DB3" w:rsidP="00837DB3">
      <w:pPr>
        <w:pStyle w:val="BodyText"/>
        <w:jc w:val="center"/>
        <w:rPr>
          <w:color w:val="000080"/>
          <w:szCs w:val="20"/>
          <w:u w:val="single"/>
        </w:rPr>
      </w:pPr>
      <w:r>
        <w:rPr>
          <w:szCs w:val="20"/>
        </w:rPr>
        <w:t xml:space="preserve">Вахитов. А. Т., доцент кафедры системного программирования СПбГУ, </w:t>
      </w:r>
      <w:hyperlink r:id="rId9" w:history="1">
        <w:r w:rsidRPr="003F5134">
          <w:rPr>
            <w:rStyle w:val="Hyperlink"/>
            <w:szCs w:val="20"/>
          </w:rPr>
          <w:t>alexander.vakhitov@gmail.com</w:t>
        </w:r>
      </w:hyperlink>
    </w:p>
    <w:p w:rsidR="00010D14" w:rsidRDefault="00010D14">
      <w:pPr>
        <w:pStyle w:val="BodyText"/>
        <w:ind w:firstLine="0"/>
        <w:jc w:val="center"/>
      </w:pPr>
      <w:r>
        <w:rPr>
          <w:b/>
          <w:bCs/>
          <w:sz w:val="24"/>
        </w:rPr>
        <w:t>Аннотация</w:t>
      </w:r>
    </w:p>
    <w:p w:rsidR="005B4006" w:rsidRDefault="00BE7E70" w:rsidP="005B4006">
      <w:pPr>
        <w:pStyle w:val="Abstract"/>
      </w:pPr>
      <w:r>
        <w:t xml:space="preserve">В докладе </w:t>
      </w:r>
      <w:r w:rsidR="00CB2A84" w:rsidRPr="00CB2A84">
        <w:t xml:space="preserve">дано сравнение двух известных подходов к проблеме повышения разрешения: на базе обучения словаря и </w:t>
      </w:r>
      <w:proofErr w:type="spellStart"/>
      <w:r w:rsidR="00CB2A84" w:rsidRPr="00CB2A84">
        <w:t>maximum</w:t>
      </w:r>
      <w:proofErr w:type="spellEnd"/>
      <w:r w:rsidR="00CB2A84" w:rsidRPr="00CB2A84">
        <w:t xml:space="preserve"> a </w:t>
      </w:r>
      <w:proofErr w:type="spellStart"/>
      <w:r w:rsidR="00CB2A84" w:rsidRPr="00CB2A84">
        <w:t>posteriori</w:t>
      </w:r>
      <w:proofErr w:type="spellEnd"/>
      <w:r w:rsidR="00CB2A84" w:rsidRPr="00CB2A84">
        <w:t xml:space="preserve"> оценивания с использованием некой заранее заданной функции плотности вероятности. Сравнение будет делаться на примере разработанной собственными силами базы данных автомобильных номеров.</w:t>
      </w:r>
    </w:p>
    <w:p w:rsidR="00BE7E70" w:rsidRDefault="003E69AA" w:rsidP="00BE7E70">
      <w:pPr>
        <w:pStyle w:val="Heading1"/>
      </w:pPr>
      <w:r>
        <w:t>Введение</w:t>
      </w:r>
    </w:p>
    <w:p w:rsidR="00CD59C4" w:rsidRDefault="00CD59C4" w:rsidP="00CD59C4">
      <w:pPr>
        <w:pStyle w:val="BodyText"/>
      </w:pPr>
      <w:r>
        <w:t>Цифровое изображение имеет конечное количество пикселей. Количество этих пикселей деленное на единицу площади называется разрешением цифрового изображения.</w:t>
      </w:r>
    </w:p>
    <w:p w:rsidR="00CD59C4" w:rsidRDefault="00CD59C4" w:rsidP="00DF7F02">
      <w:pPr>
        <w:pStyle w:val="BodyText"/>
      </w:pPr>
      <w:r>
        <w:t xml:space="preserve">Для анализа и обработки изображений в большинстве случаев используются изображения высокого разрешения, так как они позволяют увидеть детали, которые не различимы, или плохо различимы на изображениях с низким разрешением. Многие задачи компьютерного зрения изначально полагаются на то, что изображение на входе в хорошем разрешение. С первого взгляда, задача увеличение разрешения чисто аппаратная </w:t>
      </w:r>
      <w:r w:rsidR="008763A2">
        <w:t xml:space="preserve">– </w:t>
      </w:r>
      <w:r>
        <w:t xml:space="preserve">чтобы увеличить разрешение необходимо просто взять фотоаппарат с </w:t>
      </w:r>
      <w:r w:rsidR="008763A2">
        <w:t>большей</w:t>
      </w:r>
      <w:r>
        <w:t xml:space="preserve"> разрешающей способностью. Но часто уже имеется некоторая фотография или набор фотографий, и нет возможности повторно произвести съемку. Примером может послужить низкокачественные картинки с изображений камер наблюдения. В этом случае уместно использовать программные алгоритмы повышения разрешения. Эти алгоритмы используют некоторое дополнительное знание о изображении, для того, чтобы к</w:t>
      </w:r>
      <w:r w:rsidR="00DF7F02">
        <w:t>ачественно повысить разрешение.</w:t>
      </w:r>
    </w:p>
    <w:p w:rsidR="00DF7F02" w:rsidRDefault="00CD59C4" w:rsidP="00CD59C4">
      <w:pPr>
        <w:pStyle w:val="BodyText"/>
      </w:pPr>
      <w:r>
        <w:t>В этой работе рассмотрены два алгоритма для повышения разрешения на примере автомобильных номеров.</w:t>
      </w:r>
    </w:p>
    <w:p w:rsidR="00922EAC" w:rsidRDefault="00DF7F02" w:rsidP="00922EAC">
      <w:pPr>
        <w:pStyle w:val="Heading1"/>
        <w:rPr>
          <w:rFonts w:eastAsia="Times New Roman" w:cs="Times New Roman"/>
          <w:kern w:val="36"/>
          <w:szCs w:val="48"/>
          <w:lang w:eastAsia="ru-RU" w:bidi="ar-SA"/>
        </w:rPr>
      </w:pPr>
      <w:r>
        <w:br w:type="page"/>
      </w:r>
      <w:bookmarkStart w:id="0" w:name="SECTION00040000000000000000"/>
      <w:r w:rsidR="00922EAC">
        <w:lastRenderedPageBreak/>
        <w:t>Постановка задачи</w:t>
      </w:r>
      <w:bookmarkEnd w:id="0"/>
      <w:r w:rsidR="00922EAC">
        <w:t xml:space="preserve"> </w:t>
      </w:r>
    </w:p>
    <w:p w:rsidR="00922EAC" w:rsidRDefault="00922EAC" w:rsidP="00922EAC">
      <w:pPr>
        <w:ind w:firstLine="420"/>
      </w:pPr>
      <w:r>
        <w:t xml:space="preserve">Для рассуждений необходимо некоторым образом формально записать то, с чем имеем дело. </w:t>
      </w:r>
    </w:p>
    <w:p w:rsidR="00922EAC" w:rsidRDefault="00922EAC" w:rsidP="00922EAC">
      <w:pPr>
        <w:pStyle w:val="Heading2"/>
      </w:pPr>
      <w:bookmarkStart w:id="1" w:name="SECTION00041000000000000000"/>
      <w:r>
        <w:t>Метрика PSNR</w:t>
      </w:r>
      <w:bookmarkEnd w:id="1"/>
      <w:r>
        <w:t xml:space="preserve"> </w:t>
      </w:r>
    </w:p>
    <w:p w:rsidR="00922EAC" w:rsidRDefault="00922EAC" w:rsidP="00922EAC">
      <w:pPr>
        <w:ind w:firstLine="420"/>
      </w:pPr>
      <w:r>
        <w:t xml:space="preserve">Для того, чтобы сравнивать несколько алгоритмов повышения разрешения необходимо ввести какую-нибудь количественную метрику. Чтобы иметь возможность посчитать метрику необходимо знать эталонное изображение, то есть такое изображение, которое должен выдать идеальный алгоритм повышения разрешения. Очевидно, что создать эталонный алгоритм невозможно - это отображение </w:t>
      </w:r>
      <w:proofErr w:type="gramStart"/>
      <w:r>
        <w:t xml:space="preserve">из </w:t>
      </w:r>
      <w:r>
        <w:rPr>
          <w:noProof/>
          <w:lang w:eastAsia="ru-RU" w:bidi="ar-SA"/>
        </w:rPr>
        <w:drawing>
          <wp:inline distT="0" distB="0" distL="0" distR="0">
            <wp:extent cx="1009650" cy="102235"/>
            <wp:effectExtent l="0" t="0" r="0" b="0"/>
            <wp:docPr id="54" name="Picture 54" descr="$ \mathbb{N}^{n \cdot m } \to \mathbb{N}^{nk \cdot mk}, k \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athbb{N}^{n \cdot m } \to \mathbb{N}^{nk \cdot mk}, k \g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102235"/>
                    </a:xfrm>
                    <a:prstGeom prst="rect">
                      <a:avLst/>
                    </a:prstGeom>
                    <a:noFill/>
                    <a:ln>
                      <a:noFill/>
                    </a:ln>
                  </pic:spPr>
                </pic:pic>
              </a:graphicData>
            </a:graphic>
          </wp:inline>
        </w:drawing>
      </w:r>
      <w:r>
        <w:t>.</w:t>
      </w:r>
      <w:proofErr w:type="gramEnd"/>
      <w:r>
        <w:t xml:space="preserve"> Знание эталонного изображения несколько выходит за рамки поставленной во введении задачи - в реальных условиях истинное изображение будет неизвестно. Для тестирования алгоритмов были использована стандартная модель получения изображений низкого разрешения из высокого. </w:t>
      </w:r>
    </w:p>
    <w:p w:rsidR="00922EAC" w:rsidRDefault="00922EAC" w:rsidP="00922EAC">
      <w:pPr>
        <w:ind w:firstLine="420"/>
      </w:pPr>
      <w:r>
        <w:t xml:space="preserve">Пусть </w:t>
      </w:r>
      <w:r>
        <w:rPr>
          <w:noProof/>
        </w:rPr>
        <w:drawing>
          <wp:inline distT="0" distB="0" distL="0" distR="0">
            <wp:extent cx="43815" cy="43815"/>
            <wp:effectExtent l="0" t="0" r="0" b="0"/>
            <wp:docPr id="53" name="Picture 53"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 cy="43815"/>
                    </a:xfrm>
                    <a:prstGeom prst="rect">
                      <a:avLst/>
                    </a:prstGeom>
                    <a:noFill/>
                    <a:ln>
                      <a:noFill/>
                    </a:ln>
                  </pic:spPr>
                </pic:pic>
              </a:graphicData>
            </a:graphic>
          </wp:inline>
        </w:drawing>
      </w:r>
      <w:r>
        <w:t xml:space="preserve">- истинное изображение, </w:t>
      </w:r>
      <w:r>
        <w:rPr>
          <w:noProof/>
        </w:rPr>
        <w:drawing>
          <wp:inline distT="0" distB="0" distL="0" distR="0">
            <wp:extent cx="43815" cy="66040"/>
            <wp:effectExtent l="0" t="0" r="0" b="0"/>
            <wp:docPr id="52" name="Picture 52" descr="$ \til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tilde{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 cy="66040"/>
                    </a:xfrm>
                    <a:prstGeom prst="rect">
                      <a:avLst/>
                    </a:prstGeom>
                    <a:noFill/>
                    <a:ln>
                      <a:noFill/>
                    </a:ln>
                  </pic:spPr>
                </pic:pic>
              </a:graphicData>
            </a:graphic>
          </wp:inline>
        </w:drawing>
      </w:r>
      <w:r>
        <w:t xml:space="preserve">- найденное изображение из изображений низкого разрешения. Посчитаем среднеквадратичную ошибку между пикселями этих изображений. </w:t>
      </w:r>
    </w:p>
    <w:p w:rsidR="00922EAC" w:rsidRDefault="00922EAC" w:rsidP="00922EAC">
      <w:pPr>
        <w:jc w:val="center"/>
      </w:pPr>
      <w:r>
        <w:rPr>
          <w:noProof/>
          <w:lang w:eastAsia="ru-RU" w:bidi="ar-SA"/>
        </w:rPr>
        <w:drawing>
          <wp:inline distT="0" distB="0" distL="0" distR="0">
            <wp:extent cx="1953260" cy="314325"/>
            <wp:effectExtent l="0" t="0" r="8890" b="9525"/>
            <wp:docPr id="51" name="Picture 51" descr="$\displaystyle \mathrm{MSE}(\tilde{x},x) = \frac{1}{m\,n}\sum_{i=0}^{m-1}\sum_{j=0}^{n-1} [\tilde{x}(i,j) - x(i,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splaystyle \mathrm{MSE}(\tilde{x},x) = \frac{1}{m\,n}\sum_{i=0}^{m-1}\sum_{j=0}^{n-1} [\tilde{x}(i,j) - x(i,j)]^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3260" cy="314325"/>
                    </a:xfrm>
                    <a:prstGeom prst="rect">
                      <a:avLst/>
                    </a:prstGeom>
                    <a:noFill/>
                    <a:ln>
                      <a:noFill/>
                    </a:ln>
                  </pic:spPr>
                </pic:pic>
              </a:graphicData>
            </a:graphic>
          </wp:inline>
        </w:drawing>
      </w:r>
    </w:p>
    <w:p w:rsidR="00922EAC" w:rsidRDefault="00922EAC" w:rsidP="00922EAC">
      <w:r>
        <w:t xml:space="preserve">И выразим отношение </w:t>
      </w:r>
      <w:r>
        <w:rPr>
          <w:noProof/>
        </w:rPr>
        <w:drawing>
          <wp:inline distT="0" distB="0" distL="0" distR="0">
            <wp:extent cx="285115" cy="87630"/>
            <wp:effectExtent l="0" t="0" r="635" b="7620"/>
            <wp:docPr id="50" name="Picture 50" descr="$ \mathrm{MA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mathrm{MAX}_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115" cy="87630"/>
                    </a:xfrm>
                    <a:prstGeom prst="rect">
                      <a:avLst/>
                    </a:prstGeom>
                    <a:noFill/>
                    <a:ln>
                      <a:noFill/>
                    </a:ln>
                  </pic:spPr>
                </pic:pic>
              </a:graphicData>
            </a:graphic>
          </wp:inline>
        </w:drawing>
      </w:r>
      <w:r>
        <w:t xml:space="preserve">- максимальное значение яркости изображения к среднеквадратичной ошибке в </w:t>
      </w:r>
      <w:proofErr w:type="gramStart"/>
      <w:r>
        <w:t xml:space="preserve">децибелах </w:t>
      </w:r>
      <w:r>
        <w:rPr>
          <w:noProof/>
        </w:rPr>
        <w:drawing>
          <wp:inline distT="0" distB="0" distL="0" distR="0">
            <wp:extent cx="511810" cy="102235"/>
            <wp:effectExtent l="0" t="0" r="2540" b="0"/>
            <wp:docPr id="49" name="Picture 49" descr="$ \mathrm{PSNR}(\tilde{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mathrm{PSNR}(\tilde{x},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810" cy="102235"/>
                    </a:xfrm>
                    <a:prstGeom prst="rect">
                      <a:avLst/>
                    </a:prstGeom>
                    <a:noFill/>
                    <a:ln>
                      <a:noFill/>
                    </a:ln>
                  </pic:spPr>
                </pic:pic>
              </a:graphicData>
            </a:graphic>
          </wp:inline>
        </w:drawing>
      </w:r>
      <w:r>
        <w:t>.</w:t>
      </w:r>
      <w:proofErr w:type="gramEnd"/>
      <w:r>
        <w:t xml:space="preserve"> </w:t>
      </w:r>
    </w:p>
    <w:p w:rsidR="00922EAC" w:rsidRDefault="00922EAC" w:rsidP="00922EAC">
      <w:pPr>
        <w:jc w:val="center"/>
      </w:pPr>
      <w:r>
        <w:rPr>
          <w:noProof/>
          <w:lang w:eastAsia="ru-RU" w:bidi="ar-SA"/>
        </w:rPr>
        <w:drawing>
          <wp:inline distT="0" distB="0" distL="0" distR="0">
            <wp:extent cx="1718945" cy="263525"/>
            <wp:effectExtent l="0" t="0" r="0" b="3175"/>
            <wp:docPr id="48" name="Picture 48" descr="$\displaystyle \mathrm{PSNR}(\tilde{x},x) = 10 \cdot \log_{10} \left( \frac{\mathrm{MAX}_I^2}{\mathrm{MSE}(\tilde{x},x)}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isplaystyle \mathrm{PSNR}(\tilde{x},x) = 10 \cdot \log_{10} \left( \frac{\mathrm{MAX}_I^2}{\mathrm{MSE}(\tilde{x},x)} \right)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8945" cy="263525"/>
                    </a:xfrm>
                    <a:prstGeom prst="rect">
                      <a:avLst/>
                    </a:prstGeom>
                    <a:noFill/>
                    <a:ln>
                      <a:noFill/>
                    </a:ln>
                  </pic:spPr>
                </pic:pic>
              </a:graphicData>
            </a:graphic>
          </wp:inline>
        </w:drawing>
      </w:r>
    </w:p>
    <w:p w:rsidR="00922EAC" w:rsidRDefault="00922EAC" w:rsidP="00922EAC">
      <w:r>
        <w:t xml:space="preserve">Это и будет нашей метрикой. </w:t>
      </w:r>
    </w:p>
    <w:p w:rsidR="00922EAC" w:rsidRDefault="00922EAC" w:rsidP="00922EAC">
      <w:pPr>
        <w:pStyle w:val="Heading2"/>
      </w:pPr>
      <w:bookmarkStart w:id="2" w:name="SECTION00042000000000000000"/>
      <w:r>
        <w:t>Интерполяция</w:t>
      </w:r>
      <w:bookmarkEnd w:id="2"/>
      <w:r>
        <w:t xml:space="preserve"> </w:t>
      </w:r>
    </w:p>
    <w:p w:rsidR="00922EAC" w:rsidRPr="00324952" w:rsidRDefault="00922EAC" w:rsidP="00922EAC">
      <w:pPr>
        <w:ind w:firstLine="420"/>
      </w:pPr>
      <w:r>
        <w:t xml:space="preserve">Одним из наиболее известных способов повышения разрешения является интерполяция. Для любого изображения можно бесконечно повышать разрешения, просто добавляя дополнительные значения между пикселями исходного изображения. Однако, такое повышение разрешения не всегда дает хорошие результаты. Поскольку значение PSNR лишь показывает разницу между двумя изображениями, то нет возможности численно оценить насколько алгоритм </w:t>
      </w:r>
      <w:proofErr w:type="spellStart"/>
      <w:r>
        <w:t>Super-resolution</w:t>
      </w:r>
      <w:proofErr w:type="spellEnd"/>
      <w:r>
        <w:t xml:space="preserve"> хорошо справился с задачей. Но если сравнивать этот же алгоритм со значением полученные каким-либо методом интерполяции то наглядно видно, где алгоритм справляется хорошо, а где плохо. </w:t>
      </w:r>
      <w:r w:rsidR="00324952">
        <w:t xml:space="preserve">Более </w:t>
      </w:r>
      <w:proofErr w:type="spellStart"/>
      <w:r w:rsidR="00324952">
        <w:t>подроно</w:t>
      </w:r>
      <w:proofErr w:type="spellEnd"/>
      <w:r w:rsidR="00324952">
        <w:t xml:space="preserve"> про интерполяцию </w:t>
      </w:r>
      <w:sdt>
        <w:sdtPr>
          <w:id w:val="-189909682"/>
          <w:citation/>
        </w:sdtPr>
        <w:sdtContent>
          <w:r w:rsidR="00324952">
            <w:fldChar w:fldCharType="begin"/>
          </w:r>
          <w:r w:rsidR="00324952">
            <w:instrText xml:space="preserve"> CITATION gonzalez2002woods \l 1049 </w:instrText>
          </w:r>
          <w:r w:rsidR="00324952">
            <w:fldChar w:fldCharType="separate"/>
          </w:r>
          <w:r w:rsidR="00362889" w:rsidRPr="00362889">
            <w:rPr>
              <w:noProof/>
            </w:rPr>
            <w:t>[1]</w:t>
          </w:r>
          <w:r w:rsidR="00324952">
            <w:fldChar w:fldCharType="end"/>
          </w:r>
        </w:sdtContent>
      </w:sdt>
      <w:sdt>
        <w:sdtPr>
          <w:id w:val="-80455551"/>
          <w:citation/>
        </w:sdtPr>
        <w:sdtContent>
          <w:r w:rsidR="00324952">
            <w:fldChar w:fldCharType="begin"/>
          </w:r>
          <w:r w:rsidR="00324952">
            <w:instrText xml:space="preserve"> CITATION keys1981cubic \l 1049 </w:instrText>
          </w:r>
          <w:r w:rsidR="00324952">
            <w:fldChar w:fldCharType="separate"/>
          </w:r>
          <w:r w:rsidR="00362889">
            <w:rPr>
              <w:noProof/>
            </w:rPr>
            <w:t xml:space="preserve"> </w:t>
          </w:r>
          <w:r w:rsidR="00362889" w:rsidRPr="00362889">
            <w:rPr>
              <w:noProof/>
            </w:rPr>
            <w:t>[2]</w:t>
          </w:r>
          <w:r w:rsidR="00324952">
            <w:fldChar w:fldCharType="end"/>
          </w:r>
        </w:sdtContent>
      </w:sdt>
    </w:p>
    <w:p w:rsidR="00922EAC" w:rsidRDefault="00922EAC" w:rsidP="00922EAC">
      <w:pPr>
        <w:pStyle w:val="Heading2"/>
      </w:pPr>
      <w:bookmarkStart w:id="3" w:name="SECTION00043000000000000000"/>
      <w:r>
        <w:t>Изображения как векторы</w:t>
      </w:r>
      <w:bookmarkEnd w:id="3"/>
      <w:r>
        <w:t xml:space="preserve"> </w:t>
      </w:r>
    </w:p>
    <w:p w:rsidR="00922EAC" w:rsidRDefault="00922EAC" w:rsidP="00324952">
      <w:pPr>
        <w:ind w:firstLine="420"/>
      </w:pPr>
      <w:r>
        <w:t xml:space="preserve">Для возможности записывать все операции над изображением как матричное умножение, будем считать, что изображение высокого разрешения, которое мы хотим восстановить </w:t>
      </w:r>
      <w:r>
        <w:rPr>
          <w:noProof/>
          <w:lang w:eastAsia="ru-RU" w:bidi="ar-SA"/>
        </w:rPr>
        <w:drawing>
          <wp:inline distT="0" distB="0" distL="0" distR="0">
            <wp:extent cx="43815" cy="43815"/>
            <wp:effectExtent l="0" t="0" r="0" b="0"/>
            <wp:docPr id="47" name="Picture 47"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 cy="43815"/>
                    </a:xfrm>
                    <a:prstGeom prst="rect">
                      <a:avLst/>
                    </a:prstGeom>
                    <a:noFill/>
                    <a:ln>
                      <a:noFill/>
                    </a:ln>
                  </pic:spPr>
                </pic:pic>
              </a:graphicData>
            </a:graphic>
          </wp:inline>
        </w:drawing>
      </w:r>
      <w:r>
        <w:t xml:space="preserve">размера </w:t>
      </w:r>
      <w:r>
        <w:rPr>
          <w:noProof/>
          <w:lang w:eastAsia="ru-RU" w:bidi="ar-SA"/>
        </w:rPr>
        <w:drawing>
          <wp:inline distT="0" distB="0" distL="0" distR="0">
            <wp:extent cx="607060" cy="87630"/>
            <wp:effectExtent l="0" t="0" r="2540" b="7620"/>
            <wp:docPr id="46" name="Picture 46" descr="$ L_{1}N_{1}\times L_{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L_{1}N_{1}\times L_{2}N_{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060" cy="87630"/>
                    </a:xfrm>
                    <a:prstGeom prst="rect">
                      <a:avLst/>
                    </a:prstGeom>
                    <a:noFill/>
                    <a:ln>
                      <a:noFill/>
                    </a:ln>
                  </pic:spPr>
                </pic:pic>
              </a:graphicData>
            </a:graphic>
          </wp:inline>
        </w:drawing>
      </w:r>
      <w:r>
        <w:t xml:space="preserve">записано в виде вектора в виде </w:t>
      </w:r>
      <w:proofErr w:type="gramStart"/>
      <w:r>
        <w:t xml:space="preserve">вектора </w:t>
      </w:r>
      <w:r>
        <w:rPr>
          <w:noProof/>
          <w:lang w:eastAsia="ru-RU" w:bidi="ar-SA"/>
        </w:rPr>
        <w:drawing>
          <wp:inline distT="0" distB="0" distL="0" distR="0">
            <wp:extent cx="951230" cy="116840"/>
            <wp:effectExtent l="0" t="0" r="1270" b="0"/>
            <wp:docPr id="45" name="Picture 45" descr="$ x=[x_{1},x_{2},\dots,x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x=[x_{1},x_{2},\dots,x_{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1230" cy="116840"/>
                    </a:xfrm>
                    <a:prstGeom prst="rect">
                      <a:avLst/>
                    </a:prstGeom>
                    <a:noFill/>
                    <a:ln>
                      <a:noFill/>
                    </a:ln>
                  </pic:spPr>
                </pic:pic>
              </a:graphicData>
            </a:graphic>
          </wp:inline>
        </w:drawing>
      </w:r>
      <w:r>
        <w:t>,</w:t>
      </w:r>
      <w:proofErr w:type="gramEnd"/>
      <w:r>
        <w:t xml:space="preserve"> где </w:t>
      </w:r>
      <w:r>
        <w:rPr>
          <w:noProof/>
          <w:lang w:eastAsia="ru-RU" w:bidi="ar-SA"/>
        </w:rPr>
        <w:drawing>
          <wp:inline distT="0" distB="0" distL="0" distR="0">
            <wp:extent cx="848360" cy="87630"/>
            <wp:effectExtent l="0" t="0" r="8890" b="7620"/>
            <wp:docPr id="44" name="Picture 44" descr="$ N=L_{1}{N_{1}\times L_{2}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N=L_{1}{N_{1}\times L_{2}N_{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8360" cy="87630"/>
                    </a:xfrm>
                    <a:prstGeom prst="rect">
                      <a:avLst/>
                    </a:prstGeom>
                    <a:noFill/>
                    <a:ln>
                      <a:noFill/>
                    </a:ln>
                  </pic:spPr>
                </pic:pic>
              </a:graphicData>
            </a:graphic>
          </wp:inline>
        </w:drawing>
      </w:r>
      <w:r>
        <w:t xml:space="preserve">. </w:t>
      </w:r>
      <w:bookmarkStart w:id="4" w:name="SECTION00050000000000000000"/>
    </w:p>
    <w:p w:rsidR="00922EAC" w:rsidRDefault="00922EAC" w:rsidP="00922EAC">
      <w:pPr>
        <w:pStyle w:val="Heading2"/>
      </w:pPr>
      <w:r>
        <w:lastRenderedPageBreak/>
        <w:t>Задача</w:t>
      </w:r>
      <w:bookmarkEnd w:id="4"/>
      <w:r>
        <w:t xml:space="preserve"> </w:t>
      </w:r>
    </w:p>
    <w:p w:rsidR="00922EAC" w:rsidRDefault="00922EAC" w:rsidP="00922EAC">
      <w:pPr>
        <w:jc w:val="center"/>
      </w:pPr>
      <w:r>
        <w:rPr>
          <w:noProof/>
          <w:lang w:eastAsia="ru-RU" w:bidi="ar-SA"/>
        </w:rPr>
        <w:drawing>
          <wp:inline distT="0" distB="0" distL="0" distR="0">
            <wp:extent cx="1572895" cy="95250"/>
            <wp:effectExtent l="0" t="0" r="8255" b="0"/>
            <wp:docPr id="35" name="Picture 35" descr="$\displaystyle y_r = D H_r W_r x +\sigma_{k}\epsilon,~ ~ ~ 1 \leq r \l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isplaystyle y_r = D H_r W_r x +\sigma_{k}\epsilon,~ ~ ~ 1 \leq r \leq 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2895" cy="95250"/>
                    </a:xfrm>
                    <a:prstGeom prst="rect">
                      <a:avLst/>
                    </a:prstGeom>
                    <a:noFill/>
                    <a:ln>
                      <a:noFill/>
                    </a:ln>
                  </pic:spPr>
                </pic:pic>
              </a:graphicData>
            </a:graphic>
          </wp:inline>
        </w:drawing>
      </w:r>
    </w:p>
    <w:p w:rsidR="00922EAC" w:rsidRDefault="00922EAC" w:rsidP="00922EAC">
      <w:proofErr w:type="gramStart"/>
      <w:r>
        <w:t>где</w:t>
      </w:r>
      <w:proofErr w:type="gramEnd"/>
      <w:r>
        <w:t xml:space="preserve">: </w:t>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43815" cy="43815"/>
            <wp:effectExtent l="0" t="0" r="0" b="0"/>
            <wp:docPr id="34" name="Picture 34"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 cy="43815"/>
                    </a:xfrm>
                    <a:prstGeom prst="rect">
                      <a:avLst/>
                    </a:prstGeom>
                    <a:noFill/>
                    <a:ln>
                      <a:noFill/>
                    </a:ln>
                  </pic:spPr>
                </pic:pic>
              </a:graphicData>
            </a:graphic>
          </wp:inline>
        </w:drawing>
      </w:r>
      <w:r>
        <w:t xml:space="preserve"> </w:t>
      </w:r>
      <w:proofErr w:type="gramStart"/>
      <w:r>
        <w:t>оригинальное</w:t>
      </w:r>
      <w:proofErr w:type="gramEnd"/>
      <w:r>
        <w:t xml:space="preserve"> изображение </w:t>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87630" cy="66040"/>
            <wp:effectExtent l="0" t="0" r="7620" b="0"/>
            <wp:docPr id="33" name="Picture 33" descr="$ y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y_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t xml:space="preserve"> </w:t>
      </w:r>
      <w:proofErr w:type="gramStart"/>
      <w:r>
        <w:t>наблюдение</w:t>
      </w:r>
      <w:proofErr w:type="gramEnd"/>
      <w:r>
        <w:t xml:space="preserve"> </w:t>
      </w:r>
      <w:r>
        <w:rPr>
          <w:noProof/>
          <w:lang w:eastAsia="ru-RU" w:bidi="ar-SA"/>
        </w:rPr>
        <w:drawing>
          <wp:inline distT="0" distB="0" distL="0" distR="0">
            <wp:extent cx="36830" cy="43815"/>
            <wp:effectExtent l="0" t="0" r="1270" b="0"/>
            <wp:docPr id="32" name="Picture 32"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830" cy="43815"/>
                    </a:xfrm>
                    <a:prstGeom prst="rect">
                      <a:avLst/>
                    </a:prstGeom>
                    <a:noFill/>
                    <a:ln>
                      <a:noFill/>
                    </a:ln>
                  </pic:spPr>
                </pic:pic>
              </a:graphicData>
            </a:graphic>
          </wp:inline>
        </w:drawing>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73025" cy="66040"/>
            <wp:effectExtent l="0" t="0" r="3175" b="0"/>
            <wp:docPr id="31" name="Picture 31"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025" cy="66040"/>
                    </a:xfrm>
                    <a:prstGeom prst="rect">
                      <a:avLst/>
                    </a:prstGeom>
                    <a:noFill/>
                    <a:ln>
                      <a:noFill/>
                    </a:ln>
                  </pic:spPr>
                </pic:pic>
              </a:graphicData>
            </a:graphic>
          </wp:inline>
        </w:drawing>
      </w:r>
      <w:r>
        <w:t xml:space="preserve"> </w:t>
      </w:r>
      <w:proofErr w:type="gramStart"/>
      <w:r>
        <w:t>матрица</w:t>
      </w:r>
      <w:proofErr w:type="gramEnd"/>
      <w:r>
        <w:t xml:space="preserve"> понижение разрешения </w:t>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131445" cy="87630"/>
            <wp:effectExtent l="0" t="0" r="1905" b="7620"/>
            <wp:docPr id="30" name="Picture 30" descr="$ W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W_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1445" cy="87630"/>
                    </a:xfrm>
                    <a:prstGeom prst="rect">
                      <a:avLst/>
                    </a:prstGeom>
                    <a:noFill/>
                    <a:ln>
                      <a:noFill/>
                    </a:ln>
                  </pic:spPr>
                </pic:pic>
              </a:graphicData>
            </a:graphic>
          </wp:inline>
        </w:drawing>
      </w:r>
      <w:r>
        <w:t xml:space="preserve"> </w:t>
      </w:r>
      <w:proofErr w:type="gramStart"/>
      <w:r>
        <w:t>матрица</w:t>
      </w:r>
      <w:proofErr w:type="gramEnd"/>
      <w:r>
        <w:t xml:space="preserve"> геометрического искажения </w:t>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116840" cy="87630"/>
            <wp:effectExtent l="0" t="0" r="0" b="7620"/>
            <wp:docPr id="29" name="Picture 29" descr="$ H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H_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6840" cy="87630"/>
                    </a:xfrm>
                    <a:prstGeom prst="rect">
                      <a:avLst/>
                    </a:prstGeom>
                    <a:noFill/>
                    <a:ln>
                      <a:noFill/>
                    </a:ln>
                  </pic:spPr>
                </pic:pic>
              </a:graphicData>
            </a:graphic>
          </wp:inline>
        </w:drawing>
      </w:r>
      <w:r>
        <w:t xml:space="preserve"> </w:t>
      </w:r>
      <w:proofErr w:type="gramStart"/>
      <w:r>
        <w:t>матрица</w:t>
      </w:r>
      <w:proofErr w:type="gramEnd"/>
      <w:r>
        <w:t xml:space="preserve"> размытия наблюдения </w:t>
      </w:r>
      <w:r>
        <w:rPr>
          <w:noProof/>
          <w:lang w:eastAsia="ru-RU" w:bidi="ar-SA"/>
        </w:rPr>
        <w:drawing>
          <wp:inline distT="0" distB="0" distL="0" distR="0">
            <wp:extent cx="36830" cy="43815"/>
            <wp:effectExtent l="0" t="0" r="1270" b="0"/>
            <wp:docPr id="28" name="Picture 28"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830" cy="43815"/>
                    </a:xfrm>
                    <a:prstGeom prst="rect">
                      <a:avLst/>
                    </a:prstGeom>
                    <a:noFill/>
                    <a:ln>
                      <a:noFill/>
                    </a:ln>
                  </pic:spPr>
                </pic:pic>
              </a:graphicData>
            </a:graphic>
          </wp:inline>
        </w:drawing>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139065" cy="66040"/>
            <wp:effectExtent l="0" t="0" r="0" b="0"/>
            <wp:docPr id="27" name="Picture 27" descr="$ \sigma_{k}\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sigma_{k}\epsil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065" cy="66040"/>
                    </a:xfrm>
                    <a:prstGeom prst="rect">
                      <a:avLst/>
                    </a:prstGeom>
                    <a:noFill/>
                    <a:ln>
                      <a:noFill/>
                    </a:ln>
                  </pic:spPr>
                </pic:pic>
              </a:graphicData>
            </a:graphic>
          </wp:inline>
        </w:drawing>
      </w:r>
      <w:r>
        <w:t xml:space="preserve"> </w:t>
      </w:r>
      <w:proofErr w:type="gramStart"/>
      <w:r>
        <w:t>шум</w:t>
      </w:r>
      <w:proofErr w:type="gramEnd"/>
      <w:r>
        <w:t xml:space="preserve"> наблюдения </w:t>
      </w:r>
      <w:r>
        <w:rPr>
          <w:noProof/>
          <w:lang w:eastAsia="ru-RU" w:bidi="ar-SA"/>
        </w:rPr>
        <w:drawing>
          <wp:inline distT="0" distB="0" distL="0" distR="0">
            <wp:extent cx="36830" cy="43815"/>
            <wp:effectExtent l="0" t="0" r="1270" b="0"/>
            <wp:docPr id="26" name="Picture 26"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830" cy="43815"/>
                    </a:xfrm>
                    <a:prstGeom prst="rect">
                      <a:avLst/>
                    </a:prstGeom>
                    <a:noFill/>
                    <a:ln>
                      <a:noFill/>
                    </a:ln>
                  </pic:spPr>
                </pic:pic>
              </a:graphicData>
            </a:graphic>
          </wp:inline>
        </w:drawing>
      </w:r>
    </w:p>
    <w:p w:rsidR="00922EAC" w:rsidRDefault="00922EAC" w:rsidP="00922EAC">
      <w:pPr>
        <w:widowControl/>
        <w:numPr>
          <w:ilvl w:val="0"/>
          <w:numId w:val="8"/>
        </w:numPr>
        <w:suppressAutoHyphens w:val="0"/>
        <w:spacing w:before="100" w:beforeAutospacing="1" w:after="100" w:afterAutospacing="1"/>
      </w:pPr>
      <w:r>
        <w:rPr>
          <w:noProof/>
          <w:lang w:eastAsia="ru-RU" w:bidi="ar-SA"/>
        </w:rPr>
        <w:drawing>
          <wp:inline distT="0" distB="0" distL="0" distR="0">
            <wp:extent cx="87630" cy="43815"/>
            <wp:effectExtent l="0" t="0" r="7620" b="0"/>
            <wp:docPr id="25" name="Picture 25"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7630" cy="43815"/>
                    </a:xfrm>
                    <a:prstGeom prst="rect">
                      <a:avLst/>
                    </a:prstGeom>
                    <a:noFill/>
                    <a:ln>
                      <a:noFill/>
                    </a:ln>
                  </pic:spPr>
                </pic:pic>
              </a:graphicData>
            </a:graphic>
          </wp:inline>
        </w:drawing>
      </w:r>
      <w:r>
        <w:t xml:space="preserve"> </w:t>
      </w:r>
      <w:proofErr w:type="gramStart"/>
      <w:r>
        <w:t>количество</w:t>
      </w:r>
      <w:proofErr w:type="gramEnd"/>
      <w:r>
        <w:t xml:space="preserve"> наблюдений </w:t>
      </w:r>
    </w:p>
    <w:p w:rsidR="00922EAC" w:rsidRDefault="00922EAC" w:rsidP="00922EAC">
      <w:pPr>
        <w:widowControl/>
        <w:suppressAutoHyphens w:val="0"/>
      </w:pPr>
      <w:r>
        <w:t>Задача найти</w:t>
      </w:r>
      <w:r>
        <w:t>:</w:t>
      </w:r>
    </w:p>
    <w:p w:rsidR="00DF7F02" w:rsidRDefault="00922EAC" w:rsidP="00922EAC">
      <w:pPr>
        <w:widowControl/>
        <w:suppressAutoHyphens w:val="0"/>
        <w:jc w:val="center"/>
        <w:rPr>
          <w:rFonts w:eastAsia="Times New Roman" w:cs="Times New Roman"/>
          <w:kern w:val="0"/>
          <w:sz w:val="24"/>
          <w:lang w:eastAsia="ru-RU" w:bidi="ar-SA"/>
        </w:rPr>
      </w:pPr>
      <w:r w:rsidRPr="00922EAC">
        <w:rPr>
          <w:rFonts w:eastAsia="Times New Roman" w:cs="Times New Roman"/>
          <w:noProof/>
          <w:kern w:val="0"/>
          <w:sz w:val="24"/>
          <w:lang w:eastAsia="ru-RU" w:bidi="ar-SA"/>
        </w:rPr>
        <w:drawing>
          <wp:inline distT="0" distB="0" distL="0" distR="0">
            <wp:extent cx="1141095" cy="175260"/>
            <wp:effectExtent l="0" t="0" r="1905" b="0"/>
            <wp:docPr id="55" name="Picture 55" descr="$\displaystyle \tilde{x} = \underset{\hat{x}}{\operatorname{argmax}}~ PSNR(\hat{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splaystyle \tilde{x} = \underset{\hat{x}}{\operatorname{argmax}}~ PSNR(\hat{x},x)$"/>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41095" cy="175260"/>
                    </a:xfrm>
                    <a:prstGeom prst="rect">
                      <a:avLst/>
                    </a:prstGeom>
                    <a:noFill/>
                    <a:ln>
                      <a:noFill/>
                    </a:ln>
                  </pic:spPr>
                </pic:pic>
              </a:graphicData>
            </a:graphic>
          </wp:inline>
        </w:drawing>
      </w:r>
    </w:p>
    <w:p w:rsidR="00922EAC" w:rsidRPr="00922EAC" w:rsidRDefault="00922EAC" w:rsidP="00922EAC">
      <w:pPr>
        <w:widowControl/>
        <w:suppressAutoHyphens w:val="0"/>
        <w:jc w:val="center"/>
        <w:rPr>
          <w:rFonts w:eastAsia="Times New Roman" w:cs="Times New Roman"/>
          <w:kern w:val="0"/>
          <w:sz w:val="24"/>
          <w:lang w:eastAsia="ru-RU" w:bidi="ar-SA"/>
        </w:rPr>
      </w:pPr>
    </w:p>
    <w:p w:rsidR="00922EAC" w:rsidRDefault="00922EAC" w:rsidP="00922EAC">
      <w:pPr>
        <w:pStyle w:val="Heading1"/>
        <w:rPr>
          <w:rFonts w:eastAsia="Times New Roman" w:cs="Times New Roman"/>
          <w:kern w:val="36"/>
          <w:szCs w:val="48"/>
          <w:lang w:eastAsia="ru-RU" w:bidi="ar-SA"/>
        </w:rPr>
      </w:pPr>
      <w:bookmarkStart w:id="5" w:name="SECTION00060000000000000000"/>
      <w:r>
        <w:t>Используемые алгоритмы</w:t>
      </w:r>
      <w:bookmarkEnd w:id="5"/>
      <w:r>
        <w:t xml:space="preserve"> </w:t>
      </w:r>
    </w:p>
    <w:p w:rsidR="00922EAC" w:rsidRDefault="00922EAC" w:rsidP="00922EAC">
      <w:r>
        <w:t>Для того, чтобы повысить разрешение автомобильного номера использовались два подхода: обучаемый</w:t>
      </w:r>
      <w:sdt>
        <w:sdtPr>
          <w:id w:val="-1917395857"/>
          <w:citation/>
        </w:sdtPr>
        <w:sdtContent>
          <w:r w:rsidR="00324952">
            <w:fldChar w:fldCharType="begin"/>
          </w:r>
          <w:r w:rsidR="00324952">
            <w:instrText xml:space="preserve"> CITATION yang2012coupled \l 1049 </w:instrText>
          </w:r>
          <w:r w:rsidR="00324952">
            <w:fldChar w:fldCharType="separate"/>
          </w:r>
          <w:r w:rsidR="00362889">
            <w:rPr>
              <w:noProof/>
            </w:rPr>
            <w:t xml:space="preserve"> </w:t>
          </w:r>
          <w:r w:rsidR="00362889" w:rsidRPr="00362889">
            <w:rPr>
              <w:noProof/>
            </w:rPr>
            <w:t>[3]</w:t>
          </w:r>
          <w:r w:rsidR="00324952">
            <w:fldChar w:fldCharType="end"/>
          </w:r>
        </w:sdtContent>
      </w:sdt>
      <w:r>
        <w:t xml:space="preserve"> и интерполяционный </w:t>
      </w:r>
      <w:r w:rsidR="00324952">
        <w:t xml:space="preserve">с использованием регуляризации </w:t>
      </w:r>
      <w:sdt>
        <w:sdtPr>
          <w:id w:val="1396316947"/>
          <w:citation/>
        </w:sdtPr>
        <w:sdtContent>
          <w:r w:rsidR="00324952">
            <w:fldChar w:fldCharType="begin"/>
          </w:r>
          <w:r w:rsidR="00324952">
            <w:instrText xml:space="preserve"> CITATION suresh2007superresolution \l 1049 </w:instrText>
          </w:r>
          <w:r w:rsidR="00324952">
            <w:fldChar w:fldCharType="separate"/>
          </w:r>
          <w:r w:rsidR="00362889" w:rsidRPr="00362889">
            <w:rPr>
              <w:noProof/>
            </w:rPr>
            <w:t>[4]</w:t>
          </w:r>
          <w:r w:rsidR="00324952">
            <w:fldChar w:fldCharType="end"/>
          </w:r>
        </w:sdtContent>
      </w:sdt>
      <w:r>
        <w:t xml:space="preserve">. Этот выбор основывался исходя из природы изображения автомобильного номера. </w:t>
      </w:r>
    </w:p>
    <w:p w:rsidR="00922EAC" w:rsidRDefault="00922EAC" w:rsidP="00922EAC">
      <w:pPr>
        <w:pStyle w:val="Heading2"/>
      </w:pPr>
      <w:bookmarkStart w:id="6" w:name="SECTION00061000000000000000"/>
      <w:r>
        <w:t>Обучаемый алгоритм на словарях</w:t>
      </w:r>
      <w:bookmarkEnd w:id="6"/>
      <w:r>
        <w:t xml:space="preserve"> </w:t>
      </w:r>
    </w:p>
    <w:p w:rsidR="00922EAC" w:rsidRDefault="00324952" w:rsidP="00922EAC">
      <w:r>
        <w:t xml:space="preserve">В статье </w:t>
      </w:r>
      <w:sdt>
        <w:sdtPr>
          <w:id w:val="1173070421"/>
          <w:citation/>
        </w:sdtPr>
        <w:sdtContent>
          <w:r>
            <w:fldChar w:fldCharType="begin"/>
          </w:r>
          <w:r>
            <w:instrText xml:space="preserve"> CITATION yang2012coupled \l 1049 </w:instrText>
          </w:r>
          <w:r>
            <w:fldChar w:fldCharType="separate"/>
          </w:r>
          <w:r w:rsidR="00362889" w:rsidRPr="00362889">
            <w:rPr>
              <w:noProof/>
            </w:rPr>
            <w:t>[3]</w:t>
          </w:r>
          <w:r>
            <w:fldChar w:fldCharType="end"/>
          </w:r>
        </w:sdtContent>
      </w:sdt>
      <w:r>
        <w:t xml:space="preserve"> </w:t>
      </w:r>
      <w:r w:rsidR="00922EAC">
        <w:t xml:space="preserve">авторы предлагают использовать для задачи повышения разрешения одного изображения использовать пару связанных словарей </w:t>
      </w:r>
      <w:r w:rsidR="00922EAC">
        <w:rPr>
          <w:noProof/>
          <w:lang w:eastAsia="ru-RU" w:bidi="ar-SA"/>
        </w:rPr>
        <w:drawing>
          <wp:inline distT="0" distB="0" distL="0" distR="0">
            <wp:extent cx="124460" cy="83185"/>
            <wp:effectExtent l="0" t="0" r="8890" b="0"/>
            <wp:docPr id="24" name="Picture 24" descr="$ D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_x$"/>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4460" cy="83185"/>
                    </a:xfrm>
                    <a:prstGeom prst="rect">
                      <a:avLst/>
                    </a:prstGeom>
                    <a:noFill/>
                    <a:ln>
                      <a:noFill/>
                    </a:ln>
                  </pic:spPr>
                </pic:pic>
              </a:graphicData>
            </a:graphic>
          </wp:inline>
        </w:drawing>
      </w:r>
      <w:r w:rsidR="00922EAC">
        <w:t xml:space="preserve">и </w:t>
      </w:r>
      <w:r w:rsidR="00922EAC">
        <w:rPr>
          <w:noProof/>
          <w:lang w:eastAsia="ru-RU" w:bidi="ar-SA"/>
        </w:rPr>
        <w:drawing>
          <wp:inline distT="0" distB="0" distL="0" distR="0">
            <wp:extent cx="113030" cy="106680"/>
            <wp:effectExtent l="0" t="0" r="1270" b="7620"/>
            <wp:docPr id="23" name="Picture 23" descr="$ D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D_y$"/>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3030" cy="106680"/>
                    </a:xfrm>
                    <a:prstGeom prst="rect">
                      <a:avLst/>
                    </a:prstGeom>
                    <a:noFill/>
                    <a:ln>
                      <a:noFill/>
                    </a:ln>
                  </pic:spPr>
                </pic:pic>
              </a:graphicData>
            </a:graphic>
          </wp:inline>
        </w:drawing>
      </w:r>
      <w:r w:rsidR="00922EAC">
        <w:t xml:space="preserve">- словари содержащие </w:t>
      </w:r>
      <w:proofErr w:type="spellStart"/>
      <w:r w:rsidR="00922EAC">
        <w:t>патчи</w:t>
      </w:r>
      <w:proofErr w:type="spellEnd"/>
      <w:r w:rsidR="00922EAC">
        <w:t xml:space="preserve"> из пространства изображений с высоким и низким разрешением. </w:t>
      </w:r>
    </w:p>
    <w:p w:rsidR="00922EAC" w:rsidRDefault="00922EAC" w:rsidP="00922EAC">
      <w:r>
        <w:t xml:space="preserve">Алгоритм требует предварительного обучения нейронной сети. Для этого была создана база с изображениями автомобильных номеров. Использовав авторскую реализацию алгоритма была обучена пара словарей для восстановления изображений. </w:t>
      </w:r>
    </w:p>
    <w:p w:rsidR="00922EAC" w:rsidRDefault="00922EAC" w:rsidP="00922EAC">
      <w:r>
        <w:t xml:space="preserve">Обоснованием, для применения этого метода были следующие: </w:t>
      </w:r>
    </w:p>
    <w:p w:rsidR="00922EAC" w:rsidRDefault="00922EAC" w:rsidP="00922EAC">
      <w:pPr>
        <w:widowControl/>
        <w:numPr>
          <w:ilvl w:val="0"/>
          <w:numId w:val="6"/>
        </w:numPr>
        <w:suppressAutoHyphens w:val="0"/>
        <w:spacing w:before="100" w:beforeAutospacing="1" w:after="100" w:afterAutospacing="1"/>
      </w:pPr>
      <w:r>
        <w:t xml:space="preserve">Автомобильные номера содержат конечный набор </w:t>
      </w:r>
      <w:proofErr w:type="spellStart"/>
      <w:r>
        <w:t>патчей</w:t>
      </w:r>
      <w:proofErr w:type="spellEnd"/>
      <w:r>
        <w:t xml:space="preserve">. Автомобильные номера очень похожи между собой. И явно видно, что между двумя изображениями автомобильных номеров есть общие кусочки изображения. </w:t>
      </w:r>
    </w:p>
    <w:p w:rsidR="00922EAC" w:rsidRDefault="00922EAC" w:rsidP="00922EAC">
      <w:pPr>
        <w:widowControl/>
        <w:numPr>
          <w:ilvl w:val="0"/>
          <w:numId w:val="6"/>
        </w:numPr>
        <w:suppressAutoHyphens w:val="0"/>
        <w:spacing w:before="100" w:beforeAutospacing="1" w:after="100" w:afterAutospacing="1"/>
      </w:pPr>
      <w:r>
        <w:t xml:space="preserve">Автомобильные номера имеют простую структуру - у них нет сложных переходов, </w:t>
      </w:r>
      <w:proofErr w:type="gramStart"/>
      <w:r>
        <w:t>большинство</w:t>
      </w:r>
      <w:r>
        <w:t xml:space="preserve"> смены цветов это</w:t>
      </w:r>
      <w:proofErr w:type="gramEnd"/>
      <w:r>
        <w:t xml:space="preserve"> просто переход от белого к черному. </w:t>
      </w:r>
    </w:p>
    <w:p w:rsidR="00922EAC" w:rsidRDefault="00922EAC" w:rsidP="00922EAC">
      <w:pPr>
        <w:pStyle w:val="Heading2"/>
      </w:pPr>
      <w:bookmarkStart w:id="7" w:name="SECTION00062000000000000000"/>
      <w:r>
        <w:lastRenderedPageBreak/>
        <w:t>Алгоритм с использованием регуляризации</w:t>
      </w:r>
      <w:bookmarkEnd w:id="7"/>
      <w:r>
        <w:t xml:space="preserve"> </w:t>
      </w:r>
    </w:p>
    <w:p w:rsidR="00922EAC" w:rsidRDefault="00324952" w:rsidP="00922EAC">
      <w:r>
        <w:t xml:space="preserve">В статье </w:t>
      </w:r>
      <w:sdt>
        <w:sdtPr>
          <w:id w:val="1449123741"/>
          <w:citation/>
        </w:sdtPr>
        <w:sdtContent>
          <w:r>
            <w:fldChar w:fldCharType="begin"/>
          </w:r>
          <w:r>
            <w:instrText xml:space="preserve"> CITATION suresh2007superresolution \l 1049 </w:instrText>
          </w:r>
          <w:r>
            <w:fldChar w:fldCharType="separate"/>
          </w:r>
          <w:r w:rsidR="00362889" w:rsidRPr="00362889">
            <w:rPr>
              <w:noProof/>
            </w:rPr>
            <w:t>[4]</w:t>
          </w:r>
          <w:r>
            <w:fldChar w:fldCharType="end"/>
          </w:r>
        </w:sdtContent>
      </w:sdt>
      <w:r w:rsidR="00922EAC">
        <w:t xml:space="preserve"> авторы предлагают улучшение алгоритма MAP для задачи повышение изображения. Изображение моделируется как Марковская сеть и используется алгоритм шаговой оптимизации в сочетании с адаптивным </w:t>
      </w:r>
      <w:proofErr w:type="spellStart"/>
      <w:r w:rsidR="00922EAC">
        <w:t>регуляризатором</w:t>
      </w:r>
      <w:proofErr w:type="spellEnd"/>
      <w:r w:rsidR="00922EAC">
        <w:t xml:space="preserve"> для сохранения границ. </w:t>
      </w:r>
    </w:p>
    <w:p w:rsidR="00922EAC" w:rsidRDefault="00922EAC" w:rsidP="00922EAC">
      <w:pPr>
        <w:pStyle w:val="NormalWeb"/>
      </w:pPr>
      <w:r>
        <w:t xml:space="preserve">Общий вид алгоритма следующий: </w:t>
      </w:r>
    </w:p>
    <w:p w:rsidR="00922EAC" w:rsidRDefault="00922EAC" w:rsidP="00922EAC">
      <w:pPr>
        <w:widowControl/>
        <w:numPr>
          <w:ilvl w:val="0"/>
          <w:numId w:val="7"/>
        </w:numPr>
        <w:suppressAutoHyphens w:val="0"/>
        <w:spacing w:before="100" w:beforeAutospacing="1" w:after="100" w:afterAutospacing="1"/>
      </w:pPr>
      <w:r w:rsidRPr="00922EAC">
        <w:t>П</w:t>
      </w:r>
      <w:r>
        <w:t xml:space="preserve">осчитать среднее от выровненных и билинейно интерполированных </w:t>
      </w:r>
      <w:proofErr w:type="gramStart"/>
      <w:r>
        <w:t xml:space="preserve">изображений </w:t>
      </w:r>
      <w:r>
        <w:rPr>
          <w:noProof/>
          <w:lang w:eastAsia="ru-RU" w:bidi="ar-SA"/>
        </w:rPr>
        <w:drawing>
          <wp:inline distT="0" distB="0" distL="0" distR="0">
            <wp:extent cx="189865" cy="95250"/>
            <wp:effectExtent l="0" t="0" r="635" b="0"/>
            <wp:docPr id="22" name="Picture 22" descr="$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X^{(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865" cy="95250"/>
                    </a:xfrm>
                    <a:prstGeom prst="rect">
                      <a:avLst/>
                    </a:prstGeom>
                    <a:noFill/>
                    <a:ln>
                      <a:noFill/>
                    </a:ln>
                  </pic:spPr>
                </pic:pic>
              </a:graphicData>
            </a:graphic>
          </wp:inline>
        </w:drawing>
      </w:r>
      <w:r>
        <w:t>.</w:t>
      </w:r>
      <w:proofErr w:type="gramEnd"/>
      <w:r>
        <w:t xml:space="preserve"> Будем называть полученные на этом шаге изображение «начальным приближением» </w:t>
      </w:r>
    </w:p>
    <w:p w:rsidR="00922EAC" w:rsidRDefault="00922EAC" w:rsidP="00922EAC">
      <w:pPr>
        <w:widowControl/>
        <w:numPr>
          <w:ilvl w:val="0"/>
          <w:numId w:val="7"/>
        </w:numPr>
        <w:suppressAutoHyphens w:val="0"/>
        <w:spacing w:before="100" w:beforeAutospacing="1" w:after="100" w:afterAutospacing="1"/>
      </w:pPr>
      <w:proofErr w:type="gramStart"/>
      <w:r>
        <w:t>П</w:t>
      </w:r>
      <w:r>
        <w:t xml:space="preserve">оложить </w:t>
      </w:r>
      <w:r>
        <w:rPr>
          <w:noProof/>
          <w:lang w:eastAsia="ru-RU" w:bidi="ar-SA"/>
        </w:rPr>
        <w:drawing>
          <wp:inline distT="0" distB="0" distL="0" distR="0">
            <wp:extent cx="297180" cy="95250"/>
            <wp:effectExtent l="0" t="0" r="7620" b="0"/>
            <wp:docPr id="21" name="Picture 21" descr="$ \gamma = 2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gamma = 2v$"/>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7180" cy="95250"/>
                    </a:xfrm>
                    <a:prstGeom prst="rect">
                      <a:avLst/>
                    </a:prstGeom>
                    <a:noFill/>
                    <a:ln>
                      <a:noFill/>
                    </a:ln>
                  </pic:spPr>
                </pic:pic>
              </a:graphicData>
            </a:graphic>
          </wp:inline>
        </w:drawing>
      </w:r>
      <w:r>
        <w:t>,</w:t>
      </w:r>
      <w:proofErr w:type="gramEnd"/>
      <w:r>
        <w:t xml:space="preserve"> где </w:t>
      </w:r>
      <w:r>
        <w:rPr>
          <w:noProof/>
          <w:lang w:eastAsia="ru-RU" w:bidi="ar-SA"/>
        </w:rPr>
        <w:drawing>
          <wp:inline distT="0" distB="0" distL="0" distR="0">
            <wp:extent cx="47625" cy="47625"/>
            <wp:effectExtent l="0" t="0" r="9525" b="9525"/>
            <wp:docPr id="20" name="Picture 20"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t xml:space="preserve">- максимальное значение градиента по осям </w:t>
      </w:r>
      <w:r>
        <w:rPr>
          <w:noProof/>
          <w:lang w:eastAsia="ru-RU" w:bidi="ar-SA"/>
        </w:rPr>
        <w:drawing>
          <wp:inline distT="0" distB="0" distL="0" distR="0">
            <wp:extent cx="47625" cy="47625"/>
            <wp:effectExtent l="0" t="0" r="9525" b="9525"/>
            <wp:docPr id="19" name="Picture 19"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sidRPr="00922EAC">
        <w:t xml:space="preserve"> </w:t>
      </w:r>
      <w:r>
        <w:t xml:space="preserve">и </w:t>
      </w:r>
      <w:r>
        <w:rPr>
          <w:noProof/>
          <w:lang w:eastAsia="ru-RU" w:bidi="ar-SA"/>
        </w:rPr>
        <w:drawing>
          <wp:inline distT="0" distB="0" distL="0" distR="0">
            <wp:extent cx="47625" cy="65405"/>
            <wp:effectExtent l="0" t="0" r="9525" b="0"/>
            <wp:docPr id="18" name="Picture 18"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y$"/>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625" cy="65405"/>
                    </a:xfrm>
                    <a:prstGeom prst="rect">
                      <a:avLst/>
                    </a:prstGeom>
                    <a:noFill/>
                    <a:ln>
                      <a:noFill/>
                    </a:ln>
                  </pic:spPr>
                </pic:pic>
              </a:graphicData>
            </a:graphic>
          </wp:inline>
        </w:drawing>
      </w:r>
      <w:r w:rsidRPr="00922EAC">
        <w:t xml:space="preserve"> </w:t>
      </w:r>
      <w:r>
        <w:t xml:space="preserve">в начальном приближении </w:t>
      </w:r>
      <w:r>
        <w:rPr>
          <w:noProof/>
          <w:lang w:eastAsia="ru-RU" w:bidi="ar-SA"/>
        </w:rPr>
        <w:drawing>
          <wp:inline distT="0" distB="0" distL="0" distR="0">
            <wp:extent cx="189865" cy="95250"/>
            <wp:effectExtent l="0" t="0" r="635" b="0"/>
            <wp:docPr id="17" name="Picture 17" descr="$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X^{(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9865" cy="95250"/>
                    </a:xfrm>
                    <a:prstGeom prst="rect">
                      <a:avLst/>
                    </a:prstGeom>
                    <a:noFill/>
                    <a:ln>
                      <a:noFill/>
                    </a:ln>
                  </pic:spPr>
                </pic:pic>
              </a:graphicData>
            </a:graphic>
          </wp:inline>
        </w:drawing>
      </w:r>
    </w:p>
    <w:p w:rsidR="00922EAC" w:rsidRDefault="00922EAC" w:rsidP="00922EAC">
      <w:pPr>
        <w:widowControl/>
        <w:numPr>
          <w:ilvl w:val="0"/>
          <w:numId w:val="7"/>
        </w:numPr>
        <w:suppressAutoHyphens w:val="0"/>
        <w:spacing w:before="100" w:beforeAutospacing="1" w:after="100" w:afterAutospacing="1"/>
      </w:pPr>
      <w:proofErr w:type="spellStart"/>
      <w:r>
        <w:t>Do</w:t>
      </w:r>
      <w:proofErr w:type="spellEnd"/>
      <w:r>
        <w:t xml:space="preserve">: </w:t>
      </w:r>
    </w:p>
    <w:p w:rsidR="00922EAC" w:rsidRDefault="00922EAC" w:rsidP="00922EAC">
      <w:pPr>
        <w:widowControl/>
        <w:numPr>
          <w:ilvl w:val="1"/>
          <w:numId w:val="7"/>
        </w:numPr>
        <w:suppressAutoHyphens w:val="0"/>
        <w:spacing w:before="100" w:beforeAutospacing="1" w:after="100" w:afterAutospacing="1"/>
      </w:pPr>
      <w:r>
        <w:rPr>
          <w:noProof/>
          <w:lang w:eastAsia="ru-RU" w:bidi="ar-SA"/>
        </w:rPr>
        <w:drawing>
          <wp:inline distT="0" distB="0" distL="0" distR="0">
            <wp:extent cx="1579245" cy="124460"/>
            <wp:effectExtent l="0" t="0" r="1905" b="8890"/>
            <wp:docPr id="16" name="Picture 16" descr="$ X^{(n+1)} = X^{(n)} - \alpha\cdot\mathrm{grad}(X^{(N)}, \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X^{(n+1)} = X^{(n)} - \alpha\cdot\mathrm{grad}(X^{(N)}, \gamma) $"/>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79245" cy="124460"/>
                    </a:xfrm>
                    <a:prstGeom prst="rect">
                      <a:avLst/>
                    </a:prstGeom>
                    <a:noFill/>
                    <a:ln>
                      <a:noFill/>
                    </a:ln>
                  </pic:spPr>
                </pic:pic>
              </a:graphicData>
            </a:graphic>
          </wp:inline>
        </w:drawing>
      </w:r>
    </w:p>
    <w:p w:rsidR="00922EAC" w:rsidRDefault="00922EAC" w:rsidP="00922EAC">
      <w:pPr>
        <w:widowControl/>
        <w:numPr>
          <w:ilvl w:val="1"/>
          <w:numId w:val="7"/>
        </w:numPr>
        <w:suppressAutoHyphens w:val="0"/>
        <w:spacing w:before="100" w:beforeAutospacing="1" w:after="100" w:afterAutospacing="1"/>
      </w:pPr>
      <w:r>
        <w:rPr>
          <w:noProof/>
          <w:lang w:eastAsia="ru-RU" w:bidi="ar-SA"/>
        </w:rPr>
        <w:drawing>
          <wp:inline distT="0" distB="0" distL="0" distR="0">
            <wp:extent cx="427355" cy="77470"/>
            <wp:effectExtent l="0" t="0" r="0" b="0"/>
            <wp:docPr id="15" name="Picture 15" descr="$ 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n=n+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7355" cy="77470"/>
                    </a:xfrm>
                    <a:prstGeom prst="rect">
                      <a:avLst/>
                    </a:prstGeom>
                    <a:noFill/>
                    <a:ln>
                      <a:noFill/>
                    </a:ln>
                  </pic:spPr>
                </pic:pic>
              </a:graphicData>
            </a:graphic>
          </wp:inline>
        </w:drawing>
      </w:r>
    </w:p>
    <w:p w:rsidR="00922EAC" w:rsidRDefault="00922EAC" w:rsidP="00922EAC">
      <w:pPr>
        <w:widowControl/>
        <w:numPr>
          <w:ilvl w:val="1"/>
          <w:numId w:val="7"/>
        </w:numPr>
        <w:suppressAutoHyphens w:val="0"/>
        <w:spacing w:before="100" w:beforeAutospacing="1" w:after="100" w:afterAutospacing="1"/>
      </w:pPr>
      <w:proofErr w:type="spellStart"/>
      <w:r>
        <w:t>If</w:t>
      </w:r>
      <w:proofErr w:type="spellEnd"/>
      <w:r>
        <w:t xml:space="preserve"> </w:t>
      </w:r>
      <w:r>
        <w:rPr>
          <w:noProof/>
          <w:lang w:eastAsia="ru-RU" w:bidi="ar-SA"/>
        </w:rPr>
        <w:drawing>
          <wp:inline distT="0" distB="0" distL="0" distR="0">
            <wp:extent cx="1235075" cy="124460"/>
            <wp:effectExtent l="0" t="0" r="3175" b="8890"/>
            <wp:docPr id="14" name="Picture 14" descr="$ (\operatorname{norm}(X^{(n)}-X^{(n-1)}) &lt;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operatorname{norm}(X^{(n)}-X^{(n-1)}) &lt; \epsil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5075" cy="124460"/>
                    </a:xfrm>
                    <a:prstGeom prst="rect">
                      <a:avLst/>
                    </a:prstGeom>
                    <a:noFill/>
                    <a:ln>
                      <a:noFill/>
                    </a:ln>
                  </pic:spPr>
                </pic:pic>
              </a:graphicData>
            </a:graphic>
          </wp:inline>
        </w:drawing>
      </w:r>
      <w:r>
        <w:br/>
      </w:r>
      <w:proofErr w:type="spellStart"/>
      <w:r>
        <w:t>then</w:t>
      </w:r>
      <w:proofErr w:type="spellEnd"/>
      <w:r>
        <w:t xml:space="preserve"> </w:t>
      </w:r>
      <w:r>
        <w:rPr>
          <w:noProof/>
          <w:lang w:eastAsia="ru-RU" w:bidi="ar-SA"/>
        </w:rPr>
        <w:drawing>
          <wp:inline distT="0" distB="0" distL="0" distR="0">
            <wp:extent cx="1288415" cy="124460"/>
            <wp:effectExtent l="0" t="0" r="6985" b="8890"/>
            <wp:docPr id="13" name="Picture 13" descr="$ \gamma^{(n)} = \max \{\gamma_{\mathrm{target}}, k\gam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gamma^{(n)} = \max \{\gamma_{\mathrm{target}}, k\gamma^{(n-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88415" cy="124460"/>
                    </a:xfrm>
                    <a:prstGeom prst="rect">
                      <a:avLst/>
                    </a:prstGeom>
                    <a:noFill/>
                    <a:ln>
                      <a:noFill/>
                    </a:ln>
                  </pic:spPr>
                </pic:pic>
              </a:graphicData>
            </a:graphic>
          </wp:inline>
        </w:drawing>
      </w:r>
    </w:p>
    <w:p w:rsidR="00922EAC" w:rsidRDefault="00922EAC" w:rsidP="00922EAC">
      <w:pPr>
        <w:spacing w:beforeAutospacing="1" w:afterAutospacing="1"/>
        <w:ind w:left="720"/>
      </w:pPr>
      <w:proofErr w:type="spellStart"/>
      <w:r>
        <w:t>Until</w:t>
      </w:r>
      <w:proofErr w:type="spellEnd"/>
      <w:r>
        <w:t xml:space="preserve"> </w:t>
      </w:r>
      <w:r>
        <w:rPr>
          <w:noProof/>
          <w:lang w:eastAsia="ru-RU" w:bidi="ar-SA"/>
        </w:rPr>
        <w:drawing>
          <wp:inline distT="0" distB="0" distL="0" distR="0">
            <wp:extent cx="1211580" cy="124460"/>
            <wp:effectExtent l="0" t="0" r="7620" b="8890"/>
            <wp:docPr id="12" name="Picture 12" descr="$ (norm(X^{(n)}-X^{(n-1)} &lt;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norm(X^{(n)}-X^{(n-1)} &lt; \epsil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11580" cy="124460"/>
                    </a:xfrm>
                    <a:prstGeom prst="rect">
                      <a:avLst/>
                    </a:prstGeom>
                    <a:noFill/>
                    <a:ln>
                      <a:noFill/>
                    </a:ln>
                  </pic:spPr>
                </pic:pic>
              </a:graphicData>
            </a:graphic>
          </wp:inline>
        </w:drawing>
      </w:r>
      <w:proofErr w:type="spellStart"/>
      <w:r>
        <w:t>and</w:t>
      </w:r>
      <w:proofErr w:type="spellEnd"/>
      <w:r>
        <w:t xml:space="preserve"> </w:t>
      </w:r>
      <w:r>
        <w:rPr>
          <w:noProof/>
          <w:lang w:eastAsia="ru-RU" w:bidi="ar-SA"/>
        </w:rPr>
        <w:drawing>
          <wp:inline distT="0" distB="0" distL="0" distR="0">
            <wp:extent cx="659130" cy="124460"/>
            <wp:effectExtent l="0" t="0" r="7620" b="8890"/>
            <wp:docPr id="11" name="Picture 11" descr="$ (\gamma^{(n)} = \gamma_{\mathrm{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gamma^{(n)} = \gamma_{\mathrm{target}})$"/>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59130" cy="124460"/>
                    </a:xfrm>
                    <a:prstGeom prst="rect">
                      <a:avLst/>
                    </a:prstGeom>
                    <a:noFill/>
                    <a:ln>
                      <a:noFill/>
                    </a:ln>
                  </pic:spPr>
                </pic:pic>
              </a:graphicData>
            </a:graphic>
          </wp:inline>
        </w:drawing>
      </w:r>
    </w:p>
    <w:p w:rsidR="00922EAC" w:rsidRDefault="00922EAC" w:rsidP="00922EAC">
      <w:pPr>
        <w:widowControl/>
        <w:numPr>
          <w:ilvl w:val="0"/>
          <w:numId w:val="7"/>
        </w:numPr>
        <w:suppressAutoHyphens w:val="0"/>
        <w:spacing w:before="100" w:beforeAutospacing="1" w:after="100" w:afterAutospacing="1"/>
      </w:pPr>
      <w:r>
        <w:rPr>
          <w:noProof/>
          <w:lang w:eastAsia="ru-RU" w:bidi="ar-SA"/>
        </w:rPr>
        <w:drawing>
          <wp:inline distT="0" distB="0" distL="0" distR="0">
            <wp:extent cx="397510" cy="95250"/>
            <wp:effectExtent l="0" t="0" r="2540" b="0"/>
            <wp:docPr id="10" name="Picture 10" descr="$ \hat{x} =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hat{x} = X^{(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7510" cy="95250"/>
                    </a:xfrm>
                    <a:prstGeom prst="rect">
                      <a:avLst/>
                    </a:prstGeom>
                    <a:noFill/>
                    <a:ln>
                      <a:noFill/>
                    </a:ln>
                  </pic:spPr>
                </pic:pic>
              </a:graphicData>
            </a:graphic>
          </wp:inline>
        </w:drawing>
      </w:r>
      <w:r w:rsidRPr="00922EAC">
        <w:t xml:space="preserve"> </w:t>
      </w:r>
    </w:p>
    <w:p w:rsidR="00922EAC" w:rsidRDefault="00922EAC" w:rsidP="00922EAC">
      <w:pPr>
        <w:widowControl/>
        <w:suppressAutoHyphens w:val="0"/>
        <w:spacing w:before="100" w:beforeAutospacing="1" w:after="100" w:afterAutospacing="1"/>
      </w:pPr>
      <w:proofErr w:type="gramStart"/>
      <w:r>
        <w:t>Г</w:t>
      </w:r>
      <w:r>
        <w:t xml:space="preserve">де </w:t>
      </w:r>
      <w:r>
        <w:rPr>
          <w:noProof/>
          <w:lang w:eastAsia="ru-RU" w:bidi="ar-SA"/>
        </w:rPr>
        <w:drawing>
          <wp:inline distT="0" distB="0" distL="0" distR="0">
            <wp:extent cx="647065" cy="95250"/>
            <wp:effectExtent l="0" t="0" r="635" b="0"/>
            <wp:docPr id="9" name="Picture 9" descr="$ \alpha, \epsilon, k, \gamma{\mathrm targ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alpha, \epsilon, k, \gamma{\mathrm target} $"/>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47065" cy="95250"/>
                    </a:xfrm>
                    <a:prstGeom prst="rect">
                      <a:avLst/>
                    </a:prstGeom>
                    <a:noFill/>
                    <a:ln>
                      <a:noFill/>
                    </a:ln>
                  </pic:spPr>
                </pic:pic>
              </a:graphicData>
            </a:graphic>
          </wp:inline>
        </w:drawing>
      </w:r>
      <w:r w:rsidRPr="00922EAC">
        <w:t xml:space="preserve"> </w:t>
      </w:r>
      <w:r>
        <w:t>параметры</w:t>
      </w:r>
      <w:proofErr w:type="gramEnd"/>
      <w:r>
        <w:t xml:space="preserve"> алгоритма. В нашей реализации мы использовали </w:t>
      </w:r>
      <w:r>
        <w:rPr>
          <w:noProof/>
          <w:lang w:eastAsia="ru-RU" w:bidi="ar-SA"/>
        </w:rPr>
        <w:drawing>
          <wp:inline distT="0" distB="0" distL="0" distR="0">
            <wp:extent cx="1876425" cy="106680"/>
            <wp:effectExtent l="0" t="0" r="9525" b="7620"/>
            <wp:docPr id="5" name="Picture 5" descr="$ \alpha = 0.07, \epsilon=0.005, k=0.95, \gamma_{\mathrm targ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alpha = 0.07, \epsilon=0.005, k=0.95, \gamma_{\mathrm target}=1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76425" cy="106680"/>
                    </a:xfrm>
                    <a:prstGeom prst="rect">
                      <a:avLst/>
                    </a:prstGeom>
                    <a:noFill/>
                    <a:ln>
                      <a:noFill/>
                    </a:ln>
                  </pic:spPr>
                </pic:pic>
              </a:graphicData>
            </a:graphic>
          </wp:inline>
        </w:drawing>
      </w:r>
    </w:p>
    <w:p w:rsidR="00922EAC" w:rsidRDefault="00922EAC" w:rsidP="00922EAC">
      <w:pPr>
        <w:jc w:val="center"/>
      </w:pPr>
      <w:r>
        <w:rPr>
          <w:noProof/>
          <w:lang w:eastAsia="ru-RU" w:bidi="ar-SA"/>
        </w:rPr>
        <w:drawing>
          <wp:inline distT="0" distB="0" distL="0" distR="0">
            <wp:extent cx="2743200" cy="285115"/>
            <wp:effectExtent l="0" t="0" r="0" b="635"/>
            <wp:docPr id="4" name="Picture 4" descr="$\displaystyle \mathrm{grad}(x, \gamma) = \frac{1}{\sigma^2} \sum^m_{r=1} W^T_R H^T_r D^T (D H_r W_r x-y_r) + \lambda \cdot G(x, \gamm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style \mathrm{grad}(x, \gamma) = \frac{1}{\sigma^2} \sum^m_{r=1} W^T_R H^T_r D^T (D H_r W_r x-y_r) + \lambda \cdot G(x, \gamma)&#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43200" cy="285115"/>
                    </a:xfrm>
                    <a:prstGeom prst="rect">
                      <a:avLst/>
                    </a:prstGeom>
                    <a:noFill/>
                    <a:ln>
                      <a:noFill/>
                    </a:ln>
                  </pic:spPr>
                </pic:pic>
              </a:graphicData>
            </a:graphic>
          </wp:inline>
        </w:drawing>
      </w:r>
    </w:p>
    <w:p w:rsidR="00922EAC" w:rsidRDefault="00922EAC" w:rsidP="00922EAC">
      <w:proofErr w:type="gramStart"/>
      <w:r>
        <w:t>Г</w:t>
      </w:r>
      <w:r>
        <w:t xml:space="preserve">де </w:t>
      </w:r>
      <w:r>
        <w:rPr>
          <w:noProof/>
          <w:lang w:eastAsia="ru-RU" w:bidi="ar-SA"/>
        </w:rPr>
        <w:drawing>
          <wp:inline distT="0" distB="0" distL="0" distR="0">
            <wp:extent cx="47625" cy="77470"/>
            <wp:effectExtent l="0" t="0" r="9525" b="0"/>
            <wp:docPr id="3" name="Picture 3"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lambda$"/>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7625" cy="77470"/>
                    </a:xfrm>
                    <a:prstGeom prst="rect">
                      <a:avLst/>
                    </a:prstGeom>
                    <a:noFill/>
                    <a:ln>
                      <a:noFill/>
                    </a:ln>
                  </pic:spPr>
                </pic:pic>
              </a:graphicData>
            </a:graphic>
          </wp:inline>
        </w:drawing>
      </w:r>
      <w:r w:rsidRPr="00922EAC">
        <w:t xml:space="preserve"> </w:t>
      </w:r>
      <w:r>
        <w:t>экспериментально</w:t>
      </w:r>
      <w:proofErr w:type="gramEnd"/>
      <w:r>
        <w:t xml:space="preserve"> подобранные </w:t>
      </w:r>
      <w:proofErr w:type="spellStart"/>
      <w:r>
        <w:t>регуляризационный</w:t>
      </w:r>
      <w:proofErr w:type="spellEnd"/>
      <w:r>
        <w:t xml:space="preserve"> параметр и </w:t>
      </w:r>
      <w:r>
        <w:t>Г</w:t>
      </w:r>
      <w:r>
        <w:t xml:space="preserve">радиент для точки </w:t>
      </w:r>
      <w:r>
        <w:rPr>
          <w:noProof/>
          <w:lang w:eastAsia="ru-RU" w:bidi="ar-SA"/>
        </w:rPr>
        <w:drawing>
          <wp:inline distT="0" distB="0" distL="0" distR="0">
            <wp:extent cx="189865" cy="106680"/>
            <wp:effectExtent l="0" t="0" r="635" b="7620"/>
            <wp:docPr id="2" name="Picture 2" descr="$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i,j)$"/>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9865" cy="106680"/>
                    </a:xfrm>
                    <a:prstGeom prst="rect">
                      <a:avLst/>
                    </a:prstGeom>
                    <a:noFill/>
                    <a:ln>
                      <a:noFill/>
                    </a:ln>
                  </pic:spPr>
                </pic:pic>
              </a:graphicData>
            </a:graphic>
          </wp:inline>
        </w:drawing>
      </w:r>
      <w:r>
        <w:t>задан следующей формулой:</w:t>
      </w:r>
    </w:p>
    <w:p w:rsidR="00922EAC" w:rsidRDefault="00922EAC" w:rsidP="00922EAC">
      <w:pPr>
        <w:jc w:val="center"/>
      </w:pPr>
      <w:r>
        <w:rPr>
          <w:noProof/>
          <w:lang w:eastAsia="ru-RU" w:bidi="ar-SA"/>
        </w:rPr>
        <w:drawing>
          <wp:inline distT="0" distB="0" distL="0" distR="0">
            <wp:extent cx="3010535" cy="599440"/>
            <wp:effectExtent l="0" t="0" r="0" b="0"/>
            <wp:docPr id="1" name="Picture 1" descr="\begin{displaymath}&#10;\begin{array}{rcl}&#10;G(i,j) &amp; = &amp; 2\left[x(i,j)-x(i,j-1)\ri...&#10;... \exp\left(-[ x(i,j)-x(i+1,j) ]^2/\gamma \right)&#10;\end{array}&#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displaymath}&#10;\begin{array}{rcl}&#10;G(i,j) &amp; = &amp; 2\left[x(i,j)-x(i,j-1)\ri...&#10;... \exp\left(-[ x(i,j)-x(i+1,j) ]^2/\gamma \right)&#10;\end{array}&#10;\end{displaymath}"/>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10535" cy="599440"/>
                    </a:xfrm>
                    <a:prstGeom prst="rect">
                      <a:avLst/>
                    </a:prstGeom>
                    <a:noFill/>
                    <a:ln>
                      <a:noFill/>
                    </a:ln>
                  </pic:spPr>
                </pic:pic>
              </a:graphicData>
            </a:graphic>
          </wp:inline>
        </w:drawing>
      </w:r>
    </w:p>
    <w:p w:rsidR="00922EAC" w:rsidRDefault="00922EAC">
      <w:pPr>
        <w:widowControl/>
        <w:suppressAutoHyphens w:val="0"/>
      </w:pPr>
      <w:r>
        <w:br w:type="page"/>
      </w:r>
    </w:p>
    <w:p w:rsidR="00922EAC" w:rsidRDefault="00922EAC" w:rsidP="00922EAC">
      <w:pPr>
        <w:jc w:val="center"/>
      </w:pPr>
    </w:p>
    <w:p w:rsidR="00BE7E70" w:rsidRDefault="00570CE8" w:rsidP="00922EAC">
      <w:pPr>
        <w:pStyle w:val="Heading1"/>
      </w:pPr>
      <w:r>
        <w:t>Результаты</w:t>
      </w:r>
    </w:p>
    <w:p w:rsidR="001B0EC2" w:rsidRDefault="00570CE8" w:rsidP="001B0EC2">
      <w:pPr>
        <w:pStyle w:val="BodyText"/>
        <w:jc w:val="left"/>
      </w:pPr>
      <w:r>
        <w:t xml:space="preserve">Для сравнения </w:t>
      </w:r>
      <w:r w:rsidR="001B0EC2">
        <w:t xml:space="preserve">качества алгоритмов были выбраны несколько изображений из обучающей базы для тренировки словаря у первого алгоритма. Стоит заметить, что эти изображения были убраны из тренировочного набора. </w:t>
      </w:r>
    </w:p>
    <w:p w:rsidR="001B0EC2" w:rsidRDefault="001B0EC2" w:rsidP="001B0EC2">
      <w:pPr>
        <w:pStyle w:val="BodyText"/>
        <w:keepNext/>
        <w:jc w:val="left"/>
      </w:pPr>
      <w:r>
        <w:rPr>
          <w:noProof/>
          <w:lang w:eastAsia="ru-RU" w:bidi="ar-SA"/>
        </w:rPr>
        <w:drawing>
          <wp:inline distT="0" distB="0" distL="0" distR="0" wp14:anchorId="5951078B" wp14:editId="149B5450">
            <wp:extent cx="3321011" cy="1617632"/>
            <wp:effectExtent l="0" t="0" r="0" b="1905"/>
            <wp:docPr id="6" name="Picture 6" descr="C:\Users\Sa\Dropbox\diplom\presentation\content\jpg\out_s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Dropbox\diplom\presentation\content\jpg\out_sr1.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360915" cy="1637069"/>
                    </a:xfrm>
                    <a:prstGeom prst="rect">
                      <a:avLst/>
                    </a:prstGeom>
                    <a:noFill/>
                    <a:ln>
                      <a:noFill/>
                    </a:ln>
                  </pic:spPr>
                </pic:pic>
              </a:graphicData>
            </a:graphic>
          </wp:inline>
        </w:drawing>
      </w:r>
    </w:p>
    <w:p w:rsidR="00922EAC" w:rsidRDefault="001B0EC2" w:rsidP="00922EAC">
      <w:pPr>
        <w:pStyle w:val="Caption"/>
        <w:jc w:val="center"/>
        <w:rPr>
          <w:szCs w:val="20"/>
        </w:rPr>
      </w:pPr>
      <w:r w:rsidRPr="001B0EC2">
        <w:rPr>
          <w:szCs w:val="20"/>
        </w:rPr>
        <w:t xml:space="preserve">Рисунок </w:t>
      </w:r>
      <w:r w:rsidRPr="001B0EC2">
        <w:rPr>
          <w:szCs w:val="20"/>
        </w:rPr>
        <w:fldChar w:fldCharType="begin"/>
      </w:r>
      <w:r w:rsidRPr="001B0EC2">
        <w:rPr>
          <w:szCs w:val="20"/>
        </w:rPr>
        <w:instrText xml:space="preserve"> SEQ Рисунок \* ARABIC </w:instrText>
      </w:r>
      <w:r w:rsidRPr="001B0EC2">
        <w:rPr>
          <w:szCs w:val="20"/>
        </w:rPr>
        <w:fldChar w:fldCharType="separate"/>
      </w:r>
      <w:r w:rsidR="00BE0943">
        <w:rPr>
          <w:noProof/>
          <w:szCs w:val="20"/>
        </w:rPr>
        <w:t>1</w:t>
      </w:r>
      <w:r w:rsidRPr="001B0EC2">
        <w:rPr>
          <w:szCs w:val="20"/>
        </w:rPr>
        <w:fldChar w:fldCharType="end"/>
      </w:r>
      <w:r>
        <w:rPr>
          <w:szCs w:val="20"/>
        </w:rPr>
        <w:t xml:space="preserve"> </w:t>
      </w:r>
      <w:r w:rsidRPr="001B0EC2">
        <w:rPr>
          <w:szCs w:val="20"/>
        </w:rPr>
        <w:t>Исходные изображения</w:t>
      </w:r>
    </w:p>
    <w:p w:rsidR="00FF6775" w:rsidRDefault="00FF6775" w:rsidP="00922EAC">
      <w:pPr>
        <w:pStyle w:val="Caption"/>
        <w:jc w:val="center"/>
        <w:rPr>
          <w:szCs w:val="20"/>
        </w:rPr>
      </w:pPr>
    </w:p>
    <w:p w:rsidR="00FF6775" w:rsidRDefault="00FF6775" w:rsidP="00922EAC">
      <w:pPr>
        <w:pStyle w:val="Caption"/>
        <w:jc w:val="center"/>
        <w:rPr>
          <w:szCs w:val="20"/>
        </w:rPr>
      </w:pPr>
    </w:p>
    <w:tbl>
      <w:tblPr>
        <w:tblStyle w:val="TableGrid"/>
        <w:tblW w:w="0" w:type="auto"/>
        <w:tblLook w:val="04A0" w:firstRow="1" w:lastRow="0" w:firstColumn="1" w:lastColumn="0" w:noHBand="0" w:noVBand="1"/>
      </w:tblPr>
      <w:tblGrid>
        <w:gridCol w:w="3226"/>
        <w:gridCol w:w="3227"/>
      </w:tblGrid>
      <w:tr w:rsidR="00FF6775" w:rsidTr="00FF6775">
        <w:tc>
          <w:tcPr>
            <w:tcW w:w="3226" w:type="dxa"/>
          </w:tcPr>
          <w:p w:rsidR="00FF6775" w:rsidRDefault="00FF6775" w:rsidP="00922EAC">
            <w:pPr>
              <w:pStyle w:val="Caption"/>
              <w:jc w:val="center"/>
              <w:rPr>
                <w:szCs w:val="20"/>
              </w:rPr>
            </w:pPr>
            <w:r>
              <w:rPr>
                <w:noProof/>
                <w:lang w:eastAsia="ru-RU" w:bidi="ar-SA"/>
              </w:rPr>
              <w:drawing>
                <wp:inline distT="0" distB="0" distL="0" distR="0" wp14:anchorId="1B1CADEB" wp14:editId="3648CC04">
                  <wp:extent cx="1565453" cy="1046380"/>
                  <wp:effectExtent l="0" t="0" r="0" b="1905"/>
                  <wp:docPr id="56" name="Picture 56" descr="C:\Users\Sa\Dropbox\diplom\presentation\content\jpg\compare_result_s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Sa\Dropbox\diplom\presentation\content\jpg\compare_result_sr1.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73439" cy="1051718"/>
                          </a:xfrm>
                          <a:prstGeom prst="rect">
                            <a:avLst/>
                          </a:prstGeom>
                          <a:noFill/>
                          <a:ln>
                            <a:noFill/>
                          </a:ln>
                        </pic:spPr>
                      </pic:pic>
                    </a:graphicData>
                  </a:graphic>
                </wp:inline>
              </w:drawing>
            </w:r>
          </w:p>
          <w:p w:rsidR="00FF6775" w:rsidRDefault="00FF6775" w:rsidP="00922EAC">
            <w:pPr>
              <w:pStyle w:val="Caption"/>
              <w:jc w:val="center"/>
              <w:rPr>
                <w:szCs w:val="20"/>
              </w:rPr>
            </w:pPr>
            <w:r>
              <w:rPr>
                <w:szCs w:val="20"/>
              </w:rPr>
              <w:t xml:space="preserve">Пример </w:t>
            </w:r>
            <w:proofErr w:type="spellStart"/>
            <w:r>
              <w:rPr>
                <w:szCs w:val="20"/>
              </w:rPr>
              <w:t>результа</w:t>
            </w:r>
            <w:proofErr w:type="spellEnd"/>
            <w:r>
              <w:rPr>
                <w:szCs w:val="20"/>
              </w:rPr>
              <w:t xml:space="preserve"> работы алгоритма </w:t>
            </w:r>
            <w:r>
              <w:rPr>
                <w:szCs w:val="20"/>
              </w:rPr>
              <w:t xml:space="preserve">с тренированными </w:t>
            </w:r>
            <w:r w:rsidRPr="001B0EC2">
              <w:rPr>
                <w:szCs w:val="20"/>
              </w:rPr>
              <w:t>словар</w:t>
            </w:r>
            <w:r>
              <w:rPr>
                <w:szCs w:val="20"/>
              </w:rPr>
              <w:t>ями</w:t>
            </w:r>
          </w:p>
        </w:tc>
        <w:tc>
          <w:tcPr>
            <w:tcW w:w="3227" w:type="dxa"/>
          </w:tcPr>
          <w:p w:rsidR="00FF6775" w:rsidRDefault="00FF6775" w:rsidP="00922EAC">
            <w:pPr>
              <w:pStyle w:val="Caption"/>
              <w:jc w:val="center"/>
              <w:rPr>
                <w:szCs w:val="20"/>
              </w:rPr>
            </w:pPr>
            <w:r>
              <w:rPr>
                <w:noProof/>
                <w:lang w:eastAsia="ru-RU" w:bidi="ar-SA"/>
              </w:rPr>
              <w:drawing>
                <wp:inline distT="0" distB="0" distL="0" distR="0" wp14:anchorId="4778A37A" wp14:editId="7A2447C6">
                  <wp:extent cx="1909267" cy="995625"/>
                  <wp:effectExtent l="0" t="0" r="0" b="0"/>
                  <wp:docPr id="57" name="Picture 57" descr="C:\Users\Sa\Dropbox\diplom\presentation\content\jpg\sr2_two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Sa\Dropbox\diplom\presentation\content\jpg\sr2_two_images.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26843" cy="1004790"/>
                          </a:xfrm>
                          <a:prstGeom prst="rect">
                            <a:avLst/>
                          </a:prstGeom>
                          <a:noFill/>
                          <a:ln>
                            <a:noFill/>
                          </a:ln>
                        </pic:spPr>
                      </pic:pic>
                    </a:graphicData>
                  </a:graphic>
                </wp:inline>
              </w:drawing>
            </w:r>
          </w:p>
          <w:p w:rsidR="00FF6775" w:rsidRDefault="00FF6775" w:rsidP="00922EAC">
            <w:pPr>
              <w:pStyle w:val="Caption"/>
              <w:jc w:val="center"/>
              <w:rPr>
                <w:szCs w:val="20"/>
              </w:rPr>
            </w:pPr>
            <w:r>
              <w:rPr>
                <w:szCs w:val="20"/>
              </w:rPr>
              <w:t xml:space="preserve">Пример </w:t>
            </w:r>
            <w:proofErr w:type="spellStart"/>
            <w:r>
              <w:rPr>
                <w:szCs w:val="20"/>
              </w:rPr>
              <w:t>результа</w:t>
            </w:r>
            <w:proofErr w:type="spellEnd"/>
            <w:r>
              <w:rPr>
                <w:szCs w:val="20"/>
              </w:rPr>
              <w:t xml:space="preserve"> работы </w:t>
            </w:r>
            <w:r>
              <w:t>а</w:t>
            </w:r>
            <w:r w:rsidRPr="00FF6775">
              <w:t>лгоритм</w:t>
            </w:r>
            <w:r>
              <w:t>а</w:t>
            </w:r>
            <w:r w:rsidRPr="00FF6775">
              <w:t xml:space="preserve"> с использованием регуляризации</w:t>
            </w:r>
          </w:p>
        </w:tc>
      </w:tr>
    </w:tbl>
    <w:p w:rsidR="00FF6775" w:rsidRDefault="00FF6775" w:rsidP="00922EAC">
      <w:pPr>
        <w:pStyle w:val="Caption"/>
        <w:jc w:val="center"/>
        <w:rPr>
          <w:szCs w:val="20"/>
        </w:rPr>
      </w:pPr>
    </w:p>
    <w:p w:rsidR="001B0EC2" w:rsidRPr="00922EAC" w:rsidRDefault="001B0EC2" w:rsidP="00922EAC">
      <w:pPr>
        <w:pStyle w:val="Caption"/>
        <w:jc w:val="center"/>
        <w:rPr>
          <w:szCs w:val="20"/>
        </w:rPr>
      </w:pPr>
      <w:r>
        <w:br w:type="page"/>
      </w:r>
    </w:p>
    <w:tbl>
      <w:tblPr>
        <w:tblStyle w:val="TableGrid"/>
        <w:tblW w:w="0" w:type="auto"/>
        <w:tblLook w:val="04A0" w:firstRow="1" w:lastRow="0" w:firstColumn="1" w:lastColumn="0" w:noHBand="0" w:noVBand="1"/>
      </w:tblPr>
      <w:tblGrid>
        <w:gridCol w:w="6453"/>
      </w:tblGrid>
      <w:tr w:rsidR="00BE0943" w:rsidRPr="001B0EC2" w:rsidTr="00BE0943">
        <w:trPr>
          <w:trHeight w:val="4216"/>
        </w:trPr>
        <w:tc>
          <w:tcPr>
            <w:tcW w:w="6453" w:type="dxa"/>
          </w:tcPr>
          <w:p w:rsidR="00BE0943" w:rsidRPr="001B0EC2" w:rsidRDefault="00BE0943" w:rsidP="00572900">
            <w:pPr>
              <w:pStyle w:val="BodyText"/>
              <w:keepNext/>
              <w:ind w:firstLine="0"/>
              <w:jc w:val="left"/>
            </w:pPr>
            <w:r w:rsidRPr="001B0EC2">
              <w:rPr>
                <w:noProof/>
                <w:lang w:eastAsia="ru-RU" w:bidi="ar-SA"/>
              </w:rPr>
              <w:lastRenderedPageBreak/>
              <w:drawing>
                <wp:inline distT="0" distB="0" distL="0" distR="0" wp14:anchorId="3437777E" wp14:editId="4EEFFC75">
                  <wp:extent cx="3842723" cy="2332208"/>
                  <wp:effectExtent l="0" t="0" r="5715" b="0"/>
                  <wp:docPr id="7" name="Picture 7" descr="C:\Users\Sa\Dropbox\diplom\presentation\content\jpg\pnsr_for_big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Dropbox\diplom\presentation\content\jpg\pnsr_for_big_jpeg.jp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52232" cy="2337979"/>
                          </a:xfrm>
                          <a:prstGeom prst="rect">
                            <a:avLst/>
                          </a:prstGeom>
                          <a:noFill/>
                          <a:ln>
                            <a:noFill/>
                          </a:ln>
                        </pic:spPr>
                      </pic:pic>
                    </a:graphicData>
                  </a:graphic>
                </wp:inline>
              </w:drawing>
            </w:r>
          </w:p>
          <w:p w:rsidR="00BE0943" w:rsidRPr="001B0EC2" w:rsidRDefault="00BE0943" w:rsidP="00BE0943">
            <w:pPr>
              <w:pStyle w:val="Caption"/>
            </w:pPr>
            <w:r w:rsidRPr="001B0EC2">
              <w:rPr>
                <w:szCs w:val="20"/>
              </w:rPr>
              <w:t xml:space="preserve">Рисунок </w:t>
            </w:r>
            <w:r w:rsidRPr="001B0EC2">
              <w:rPr>
                <w:szCs w:val="20"/>
              </w:rPr>
              <w:fldChar w:fldCharType="begin"/>
            </w:r>
            <w:r w:rsidRPr="001B0EC2">
              <w:rPr>
                <w:szCs w:val="20"/>
              </w:rPr>
              <w:instrText xml:space="preserve"> SEQ Рисунок \* ARABIC </w:instrText>
            </w:r>
            <w:r w:rsidRPr="001B0EC2">
              <w:rPr>
                <w:szCs w:val="20"/>
              </w:rPr>
              <w:fldChar w:fldCharType="separate"/>
            </w:r>
            <w:r>
              <w:rPr>
                <w:noProof/>
                <w:szCs w:val="20"/>
              </w:rPr>
              <w:t>2</w:t>
            </w:r>
            <w:r w:rsidRPr="001B0EC2">
              <w:rPr>
                <w:szCs w:val="20"/>
              </w:rPr>
              <w:fldChar w:fldCharType="end"/>
            </w:r>
            <w:r w:rsidRPr="001B0EC2">
              <w:rPr>
                <w:szCs w:val="20"/>
              </w:rPr>
              <w:t xml:space="preserve"> Р</w:t>
            </w:r>
            <w:r>
              <w:rPr>
                <w:szCs w:val="20"/>
              </w:rPr>
              <w:t xml:space="preserve">езультаты алгоритма с тренированными </w:t>
            </w:r>
            <w:r w:rsidRPr="001B0EC2">
              <w:rPr>
                <w:szCs w:val="20"/>
              </w:rPr>
              <w:t>словар</w:t>
            </w:r>
            <w:r>
              <w:rPr>
                <w:szCs w:val="20"/>
              </w:rPr>
              <w:t>ями</w:t>
            </w:r>
            <w:r w:rsidRPr="001B0EC2">
              <w:rPr>
                <w:szCs w:val="20"/>
              </w:rPr>
              <w:t>.</w:t>
            </w:r>
            <w:r w:rsidR="00922EAC">
              <w:rPr>
                <w:szCs w:val="20"/>
              </w:rPr>
              <w:t xml:space="preserve"> На оси абсцисс отмечен номер изображения, из тестового набора.</w:t>
            </w:r>
          </w:p>
        </w:tc>
      </w:tr>
      <w:tr w:rsidR="001B0EC2" w:rsidRPr="001B0EC2" w:rsidTr="001B0EC2">
        <w:tc>
          <w:tcPr>
            <w:tcW w:w="6453" w:type="dxa"/>
          </w:tcPr>
          <w:p w:rsidR="00BE0943" w:rsidRDefault="001B0EC2" w:rsidP="00BE0943">
            <w:pPr>
              <w:pStyle w:val="BodyText"/>
              <w:keepNext/>
              <w:ind w:firstLine="0"/>
              <w:jc w:val="left"/>
            </w:pPr>
            <w:r w:rsidRPr="001B0EC2">
              <w:rPr>
                <w:noProof/>
                <w:lang w:eastAsia="ru-RU" w:bidi="ar-SA"/>
              </w:rPr>
              <w:drawing>
                <wp:inline distT="0" distB="0" distL="0" distR="0" wp14:anchorId="17FE50C9" wp14:editId="126DF681">
                  <wp:extent cx="3632753" cy="2872226"/>
                  <wp:effectExtent l="0" t="0" r="6350" b="4445"/>
                  <wp:docPr id="8" name="Picture 8" descr="C:\Users\Sa\Dropbox\diplom\presentation\content\jpg\compare_result_s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Dropbox\diplom\presentation\content\jpg\compare_result_sr2.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635068" cy="2874057"/>
                          </a:xfrm>
                          <a:prstGeom prst="rect">
                            <a:avLst/>
                          </a:prstGeom>
                          <a:noFill/>
                          <a:ln>
                            <a:noFill/>
                          </a:ln>
                        </pic:spPr>
                      </pic:pic>
                    </a:graphicData>
                  </a:graphic>
                </wp:inline>
              </w:drawing>
            </w:r>
          </w:p>
          <w:p w:rsidR="001B0EC2" w:rsidRPr="00FF6775" w:rsidRDefault="00BE0943" w:rsidP="00FF6775">
            <w:pPr>
              <w:pStyle w:val="Caption"/>
            </w:pPr>
            <w:r>
              <w:t xml:space="preserve">Рисунок </w:t>
            </w:r>
            <w:r>
              <w:fldChar w:fldCharType="begin"/>
            </w:r>
            <w:r>
              <w:instrText xml:space="preserve"> SEQ Рисунок \* ARABIC </w:instrText>
            </w:r>
            <w:r>
              <w:fldChar w:fldCharType="separate"/>
            </w:r>
            <w:r>
              <w:rPr>
                <w:noProof/>
              </w:rPr>
              <w:t>3</w:t>
            </w:r>
            <w:r>
              <w:fldChar w:fldCharType="end"/>
            </w:r>
            <w:r w:rsidRPr="00FF6775">
              <w:t xml:space="preserve"> Р</w:t>
            </w:r>
            <w:r>
              <w:t xml:space="preserve">езультаты </w:t>
            </w:r>
            <w:r w:rsidR="00FF6775">
              <w:t>а</w:t>
            </w:r>
            <w:r w:rsidR="00FF6775" w:rsidRPr="00FF6775">
              <w:t>лгоритм</w:t>
            </w:r>
            <w:r w:rsidR="00FF6775">
              <w:t>а</w:t>
            </w:r>
            <w:r w:rsidR="00FF6775" w:rsidRPr="00FF6775">
              <w:t xml:space="preserve"> с использованием регуляризации</w:t>
            </w:r>
          </w:p>
        </w:tc>
      </w:tr>
    </w:tbl>
    <w:p w:rsidR="00BE0943" w:rsidRDefault="00BE0943" w:rsidP="001B0EC2">
      <w:pPr>
        <w:pStyle w:val="BodyText"/>
        <w:ind w:firstLine="0"/>
        <w:jc w:val="left"/>
      </w:pPr>
    </w:p>
    <w:p w:rsidR="00BE0943" w:rsidRDefault="00BE0943">
      <w:pPr>
        <w:widowControl/>
        <w:suppressAutoHyphens w:val="0"/>
      </w:pPr>
      <w:r>
        <w:br w:type="page"/>
      </w:r>
    </w:p>
    <w:p w:rsidR="00BE0943" w:rsidRPr="00BE0943" w:rsidRDefault="00BE0943" w:rsidP="00BE0943">
      <w:pPr>
        <w:pStyle w:val="Heading1"/>
        <w:rPr>
          <w:sz w:val="20"/>
        </w:rPr>
      </w:pPr>
      <w:r>
        <w:lastRenderedPageBreak/>
        <w:t>Вывод</w:t>
      </w:r>
    </w:p>
    <w:p w:rsidR="003E69AA" w:rsidRDefault="003E69AA" w:rsidP="003E69AA">
      <w:pPr>
        <w:ind w:firstLine="420"/>
      </w:pPr>
      <w:r>
        <w:t xml:space="preserve">Как результат работы, можно заключить, что оба метода справляются с задачей повышения разрешения лучше, чем наивные интерполяционные подходы. Однако, результаты метода с использованием </w:t>
      </w:r>
      <w:r>
        <w:rPr>
          <w:lang w:val="en-US"/>
        </w:rPr>
        <w:t>MAP</w:t>
      </w:r>
      <w:r>
        <w:t xml:space="preserve"> намного лучше, чем результаты первого. Это можно объяснить тем, что второй алгоритм использует </w:t>
      </w:r>
      <w:proofErr w:type="spellStart"/>
      <w:r>
        <w:t>регуляризатор</w:t>
      </w:r>
      <w:proofErr w:type="spellEnd"/>
      <w:r>
        <w:t xml:space="preserve"> для выделения границ, что для большинства изображений будет давать не самые правильный результаты, но в случае автомобильных номеров это работает. </w:t>
      </w:r>
    </w:p>
    <w:p w:rsidR="00BE0943" w:rsidRDefault="003E69AA" w:rsidP="003E69AA">
      <w:pPr>
        <w:ind w:firstLine="420"/>
      </w:pPr>
      <w:r>
        <w:t xml:space="preserve">Полные результаты сравнения, реализации методов, словари для обучения и полные исходные коды на </w:t>
      </w:r>
      <w:proofErr w:type="spellStart"/>
      <w:r>
        <w:rPr>
          <w:lang w:val="en-US"/>
        </w:rPr>
        <w:t>MatLab</w:t>
      </w:r>
      <w:proofErr w:type="spellEnd"/>
      <w:r>
        <w:t xml:space="preserve">-е находятся в </w:t>
      </w:r>
      <w:proofErr w:type="spellStart"/>
      <w:r>
        <w:rPr>
          <w:lang w:val="en-US"/>
        </w:rPr>
        <w:t>Git</w:t>
      </w:r>
      <w:proofErr w:type="spellEnd"/>
      <w:r w:rsidRPr="003E69AA">
        <w:t xml:space="preserve"> </w:t>
      </w:r>
      <w:proofErr w:type="spellStart"/>
      <w:r>
        <w:t>репозитории</w:t>
      </w:r>
      <w:proofErr w:type="spellEnd"/>
      <w:r>
        <w:t xml:space="preserve"> по адресу </w:t>
      </w:r>
      <w:hyperlink r:id="rId53" w:history="1">
        <w:r w:rsidRPr="003F5134">
          <w:rPr>
            <w:rStyle w:val="Hyperlink"/>
          </w:rPr>
          <w:t>https://github.com/ulex/sr-license-plates</w:t>
        </w:r>
      </w:hyperlink>
      <w:r>
        <w:t xml:space="preserve"> </w:t>
      </w:r>
    </w:p>
    <w:p w:rsidR="001B0EC2" w:rsidRPr="00570CE8" w:rsidRDefault="001B0EC2" w:rsidP="001B0EC2">
      <w:pPr>
        <w:pStyle w:val="BodyText"/>
        <w:ind w:firstLine="0"/>
        <w:jc w:val="left"/>
      </w:pPr>
    </w:p>
    <w:sdt>
      <w:sdtPr>
        <w:rPr>
          <w:b w:val="0"/>
          <w:bCs w:val="0"/>
          <w:sz w:val="20"/>
          <w:szCs w:val="24"/>
        </w:rPr>
        <w:id w:val="727806015"/>
        <w:docPartObj>
          <w:docPartGallery w:val="Bibliographies"/>
          <w:docPartUnique/>
        </w:docPartObj>
      </w:sdtPr>
      <w:sdtEndPr/>
      <w:sdtContent>
        <w:p w:rsidR="00657B2D" w:rsidRDefault="00324952">
          <w:pPr>
            <w:pStyle w:val="Heading1"/>
          </w:pPr>
          <w:r>
            <w:t>Л</w:t>
          </w:r>
          <w:r w:rsidR="00657B2D">
            <w:t>итератур</w:t>
          </w:r>
          <w:r>
            <w:t>а</w:t>
          </w:r>
        </w:p>
        <w:sdt>
          <w:sdtPr>
            <w:id w:val="111145805"/>
            <w:bibliography/>
          </w:sdtPr>
          <w:sdtEndPr/>
          <w:sdtContent>
            <w:p w:rsidR="00362889" w:rsidRDefault="00657B2D" w:rsidP="00657B2D">
              <w:pPr>
                <w:rPr>
                  <w:rFonts w:eastAsia="Times New Roman" w:cs="Times New Roman"/>
                  <w:noProof/>
                  <w:kern w:val="0"/>
                  <w:szCs w:val="20"/>
                  <w:lang w:eastAsia="ru-RU" w:bidi="ar-SA"/>
                </w:rPr>
              </w:pPr>
              <w:r>
                <w:fldChar w:fldCharType="begin"/>
              </w:r>
              <w:r w:rsidRPr="00657B2D">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6154"/>
              </w:tblGrid>
              <w:tr w:rsidR="00362889">
                <w:trPr>
                  <w:divId w:val="1664510554"/>
                  <w:tblCellSpacing w:w="15" w:type="dxa"/>
                </w:trPr>
                <w:tc>
                  <w:tcPr>
                    <w:tcW w:w="50" w:type="pct"/>
                    <w:hideMark/>
                  </w:tcPr>
                  <w:p w:rsidR="00362889" w:rsidRDefault="00362889">
                    <w:pPr>
                      <w:pStyle w:val="Bibliography"/>
                      <w:rPr>
                        <w:noProof/>
                        <w:sz w:val="24"/>
                        <w:szCs w:val="24"/>
                      </w:rPr>
                    </w:pPr>
                    <w:r>
                      <w:rPr>
                        <w:noProof/>
                      </w:rPr>
                      <w:t xml:space="preserve">[1] </w:t>
                    </w:r>
                  </w:p>
                </w:tc>
                <w:tc>
                  <w:tcPr>
                    <w:tcW w:w="0" w:type="auto"/>
                    <w:hideMark/>
                  </w:tcPr>
                  <w:p w:rsidR="00362889" w:rsidRDefault="00362889">
                    <w:pPr>
                      <w:pStyle w:val="Bibliography"/>
                      <w:rPr>
                        <w:noProof/>
                      </w:rPr>
                    </w:pPr>
                    <w:r>
                      <w:rPr>
                        <w:noProof/>
                      </w:rPr>
                      <w:t xml:space="preserve">R. C. Gonzalez и E. Richard, «Woods, digital image processing,» </w:t>
                    </w:r>
                    <w:r>
                      <w:rPr>
                        <w:i/>
                        <w:iCs/>
                        <w:noProof/>
                      </w:rPr>
                      <w:t xml:space="preserve">ed: Prentice Hall Press, ISBN 0-201-18075-8, </w:t>
                    </w:r>
                    <w:r>
                      <w:rPr>
                        <w:noProof/>
                      </w:rPr>
                      <w:t xml:space="preserve">2002. </w:t>
                    </w:r>
                  </w:p>
                </w:tc>
              </w:tr>
              <w:tr w:rsidR="00362889">
                <w:trPr>
                  <w:divId w:val="1664510554"/>
                  <w:tblCellSpacing w:w="15" w:type="dxa"/>
                </w:trPr>
                <w:tc>
                  <w:tcPr>
                    <w:tcW w:w="50" w:type="pct"/>
                    <w:hideMark/>
                  </w:tcPr>
                  <w:p w:rsidR="00362889" w:rsidRDefault="00362889">
                    <w:pPr>
                      <w:pStyle w:val="Bibliography"/>
                      <w:rPr>
                        <w:noProof/>
                      </w:rPr>
                    </w:pPr>
                    <w:r>
                      <w:rPr>
                        <w:noProof/>
                      </w:rPr>
                      <w:t xml:space="preserve">[2] </w:t>
                    </w:r>
                  </w:p>
                </w:tc>
                <w:tc>
                  <w:tcPr>
                    <w:tcW w:w="0" w:type="auto"/>
                    <w:hideMark/>
                  </w:tcPr>
                  <w:p w:rsidR="00362889" w:rsidRDefault="00362889">
                    <w:pPr>
                      <w:pStyle w:val="Bibliography"/>
                      <w:rPr>
                        <w:noProof/>
                      </w:rPr>
                    </w:pPr>
                    <w:r>
                      <w:rPr>
                        <w:noProof/>
                      </w:rPr>
                      <w:t xml:space="preserve">R. Keys, «Cubic convolution interpolation for digital image processing,» </w:t>
                    </w:r>
                    <w:r>
                      <w:rPr>
                        <w:i/>
                        <w:iCs/>
                        <w:noProof/>
                      </w:rPr>
                      <w:t xml:space="preserve">Acoustics, Speech and Signal Processing, IEEE Transactions on, </w:t>
                    </w:r>
                    <w:r>
                      <w:rPr>
                        <w:noProof/>
                      </w:rPr>
                      <w:t xml:space="preserve">т. 29, № 6, pp. 1153-1160, 1981. </w:t>
                    </w:r>
                  </w:p>
                </w:tc>
              </w:tr>
              <w:tr w:rsidR="00362889">
                <w:trPr>
                  <w:divId w:val="1664510554"/>
                  <w:tblCellSpacing w:w="15" w:type="dxa"/>
                </w:trPr>
                <w:tc>
                  <w:tcPr>
                    <w:tcW w:w="50" w:type="pct"/>
                    <w:hideMark/>
                  </w:tcPr>
                  <w:p w:rsidR="00362889" w:rsidRDefault="00362889">
                    <w:pPr>
                      <w:pStyle w:val="Bibliography"/>
                      <w:rPr>
                        <w:noProof/>
                      </w:rPr>
                    </w:pPr>
                    <w:r>
                      <w:rPr>
                        <w:noProof/>
                      </w:rPr>
                      <w:t xml:space="preserve">[3] </w:t>
                    </w:r>
                  </w:p>
                </w:tc>
                <w:tc>
                  <w:tcPr>
                    <w:tcW w:w="0" w:type="auto"/>
                    <w:hideMark/>
                  </w:tcPr>
                  <w:p w:rsidR="00362889" w:rsidRDefault="00362889">
                    <w:pPr>
                      <w:pStyle w:val="Bibliography"/>
                      <w:rPr>
                        <w:noProof/>
                      </w:rPr>
                    </w:pPr>
                    <w:r>
                      <w:rPr>
                        <w:noProof/>
                      </w:rPr>
                      <w:t xml:space="preserve">J. Yang, Z. Wang, Z. Lin, S. Cohen и T. Huang, «Coupled dictionary training for image super-resolution,» </w:t>
                    </w:r>
                    <w:r>
                      <w:rPr>
                        <w:i/>
                        <w:iCs/>
                        <w:noProof/>
                      </w:rPr>
                      <w:t xml:space="preserve">Image Processing, IEEE Transactions on, </w:t>
                    </w:r>
                    <w:r>
                      <w:rPr>
                        <w:noProof/>
                      </w:rPr>
                      <w:t xml:space="preserve">т. 21, № 8, pp. 3467-3478, 2012. </w:t>
                    </w:r>
                  </w:p>
                </w:tc>
              </w:tr>
              <w:tr w:rsidR="00362889">
                <w:trPr>
                  <w:divId w:val="1664510554"/>
                  <w:tblCellSpacing w:w="15" w:type="dxa"/>
                </w:trPr>
                <w:tc>
                  <w:tcPr>
                    <w:tcW w:w="50" w:type="pct"/>
                    <w:hideMark/>
                  </w:tcPr>
                  <w:p w:rsidR="00362889" w:rsidRDefault="00362889">
                    <w:pPr>
                      <w:pStyle w:val="Bibliography"/>
                      <w:rPr>
                        <w:noProof/>
                      </w:rPr>
                    </w:pPr>
                    <w:r>
                      <w:rPr>
                        <w:noProof/>
                      </w:rPr>
                      <w:t xml:space="preserve">[4] </w:t>
                    </w:r>
                  </w:p>
                </w:tc>
                <w:tc>
                  <w:tcPr>
                    <w:tcW w:w="0" w:type="auto"/>
                    <w:hideMark/>
                  </w:tcPr>
                  <w:p w:rsidR="00362889" w:rsidRDefault="00362889">
                    <w:pPr>
                      <w:pStyle w:val="Bibliography"/>
                      <w:rPr>
                        <w:noProof/>
                      </w:rPr>
                    </w:pPr>
                    <w:r>
                      <w:rPr>
                        <w:noProof/>
                      </w:rPr>
                      <w:t xml:space="preserve">K. Suresh, G. M. Kumar и A. Rajagopalan, «Superresolution of license plates in real traffic videos,» </w:t>
                    </w:r>
                    <w:r>
                      <w:rPr>
                        <w:i/>
                        <w:iCs/>
                        <w:noProof/>
                      </w:rPr>
                      <w:t xml:space="preserve">Intelligent Transportation Systems, IEEE Transactions on, </w:t>
                    </w:r>
                    <w:r>
                      <w:rPr>
                        <w:noProof/>
                      </w:rPr>
                      <w:t xml:space="preserve">т. 8, № 2, pp. 321-331, 2007. </w:t>
                    </w:r>
                  </w:p>
                </w:tc>
              </w:tr>
              <w:tr w:rsidR="00362889">
                <w:trPr>
                  <w:divId w:val="1664510554"/>
                  <w:tblCellSpacing w:w="15" w:type="dxa"/>
                </w:trPr>
                <w:tc>
                  <w:tcPr>
                    <w:tcW w:w="50" w:type="pct"/>
                    <w:hideMark/>
                  </w:tcPr>
                  <w:p w:rsidR="00362889" w:rsidRDefault="00362889">
                    <w:pPr>
                      <w:pStyle w:val="Bibliography"/>
                      <w:rPr>
                        <w:noProof/>
                      </w:rPr>
                    </w:pPr>
                    <w:r>
                      <w:rPr>
                        <w:noProof/>
                      </w:rPr>
                      <w:t xml:space="preserve">[5] </w:t>
                    </w:r>
                  </w:p>
                </w:tc>
                <w:tc>
                  <w:tcPr>
                    <w:tcW w:w="0" w:type="auto"/>
                    <w:hideMark/>
                  </w:tcPr>
                  <w:p w:rsidR="00362889" w:rsidRDefault="00362889">
                    <w:pPr>
                      <w:pStyle w:val="Bibliography"/>
                      <w:rPr>
                        <w:noProof/>
                      </w:rPr>
                    </w:pPr>
                    <w:r>
                      <w:rPr>
                        <w:noProof/>
                      </w:rPr>
                      <w:t xml:space="preserve">P. M. K. K. M. G. Park S. C., «Super-resolution image reconstruction: a technical overview,» </w:t>
                    </w:r>
                    <w:r>
                      <w:rPr>
                        <w:i/>
                        <w:iCs/>
                        <w:noProof/>
                      </w:rPr>
                      <w:t xml:space="preserve">IEEE Signal Processing Magazine, </w:t>
                    </w:r>
                    <w:r>
                      <w:rPr>
                        <w:noProof/>
                      </w:rPr>
                      <w:t xml:space="preserve">т. 20, pp. 21-36, 2003. </w:t>
                    </w:r>
                  </w:p>
                </w:tc>
              </w:tr>
              <w:tr w:rsidR="00362889">
                <w:trPr>
                  <w:divId w:val="1664510554"/>
                  <w:tblCellSpacing w:w="15" w:type="dxa"/>
                </w:trPr>
                <w:tc>
                  <w:tcPr>
                    <w:tcW w:w="50" w:type="pct"/>
                    <w:hideMark/>
                  </w:tcPr>
                  <w:p w:rsidR="00362889" w:rsidRDefault="00362889">
                    <w:pPr>
                      <w:pStyle w:val="Bibliography"/>
                      <w:rPr>
                        <w:noProof/>
                      </w:rPr>
                    </w:pPr>
                    <w:r>
                      <w:rPr>
                        <w:noProof/>
                      </w:rPr>
                      <w:t xml:space="preserve">[6] </w:t>
                    </w:r>
                  </w:p>
                </w:tc>
                <w:tc>
                  <w:tcPr>
                    <w:tcW w:w="0" w:type="auto"/>
                    <w:hideMark/>
                  </w:tcPr>
                  <w:p w:rsidR="00362889" w:rsidRDefault="00362889">
                    <w:pPr>
                      <w:pStyle w:val="Bibliography"/>
                      <w:rPr>
                        <w:noProof/>
                      </w:rPr>
                    </w:pPr>
                    <w:r>
                      <w:rPr>
                        <w:noProof/>
                      </w:rPr>
                      <w:t xml:space="preserve">J. Tian и K.-K. Ma, «A survey on super-resolution imaging,» </w:t>
                    </w:r>
                    <w:r>
                      <w:rPr>
                        <w:i/>
                        <w:iCs/>
                        <w:noProof/>
                      </w:rPr>
                      <w:t xml:space="preserve">Signal, Image and Video Processing, </w:t>
                    </w:r>
                    <w:r>
                      <w:rPr>
                        <w:noProof/>
                      </w:rPr>
                      <w:t xml:space="preserve">т. 5, № 3, pp. 329-342, 2011. </w:t>
                    </w:r>
                  </w:p>
                </w:tc>
              </w:tr>
            </w:tbl>
            <w:p w:rsidR="00362889" w:rsidRDefault="00362889">
              <w:pPr>
                <w:divId w:val="1664510554"/>
                <w:rPr>
                  <w:rFonts w:eastAsia="Times New Roman"/>
                  <w:noProof/>
                </w:rPr>
              </w:pPr>
            </w:p>
            <w:bookmarkStart w:id="8" w:name="_GoBack"/>
            <w:bookmarkEnd w:id="8"/>
            <w:p w:rsidR="00657B2D" w:rsidRDefault="00657B2D" w:rsidP="00657B2D">
              <w:r>
                <w:rPr>
                  <w:b/>
                  <w:bCs/>
                </w:rPr>
                <w:fldChar w:fldCharType="end"/>
              </w:r>
            </w:p>
          </w:sdtContent>
        </w:sdt>
      </w:sdtContent>
    </w:sdt>
    <w:p w:rsidR="00657B2D" w:rsidRDefault="00657B2D" w:rsidP="00657B2D"/>
    <w:p w:rsidR="00657B2D" w:rsidRDefault="00657B2D" w:rsidP="00657B2D"/>
    <w:p w:rsidR="003711DC" w:rsidRPr="003711DC" w:rsidRDefault="003711DC" w:rsidP="003711DC">
      <w:pPr>
        <w:rPr>
          <w:lang w:val="en-US"/>
        </w:rPr>
      </w:pPr>
    </w:p>
    <w:p w:rsidR="003711DC" w:rsidRPr="003711DC" w:rsidRDefault="003711DC" w:rsidP="003711DC">
      <w:pPr>
        <w:pStyle w:val="Bibliography1"/>
        <w:rPr>
          <w:lang w:val="en-US"/>
        </w:rPr>
      </w:pPr>
    </w:p>
    <w:sectPr w:rsidR="003711DC" w:rsidRPr="003711DC">
      <w:headerReference w:type="even" r:id="rId54"/>
      <w:headerReference w:type="default" r:id="rId55"/>
      <w:footerReference w:type="even" r:id="rId56"/>
      <w:footerReference w:type="default" r:id="rId57"/>
      <w:headerReference w:type="first" r:id="rId58"/>
      <w:footerReference w:type="first" r:id="rId59"/>
      <w:pgSz w:w="8391" w:h="11906"/>
      <w:pgMar w:top="964" w:right="964" w:bottom="964" w:left="96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984" w:rsidRDefault="005B2984">
      <w:r>
        <w:separator/>
      </w:r>
    </w:p>
  </w:endnote>
  <w:endnote w:type="continuationSeparator" w:id="0">
    <w:p w:rsidR="005B2984" w:rsidRDefault="005B2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charset w:val="CC"/>
    <w:family w:val="auto"/>
    <w:pitch w:val="variable"/>
  </w:font>
  <w:font w:name="Lohit Hindi">
    <w:altName w:val="Times New Roman"/>
    <w:charset w:val="CC"/>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984" w:rsidRDefault="005B2984">
      <w:r>
        <w:separator/>
      </w:r>
    </w:p>
  </w:footnote>
  <w:footnote w:type="continuationSeparator" w:id="0">
    <w:p w:rsidR="005B2984" w:rsidRDefault="005B2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D14" w:rsidRDefault="00010D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List 1"/>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nsid w:val="00000003"/>
    <w:multiLevelType w:val="multilevel"/>
    <w:tmpl w:val="00000003"/>
    <w:name w:val="Bibliography"/>
    <w:lvl w:ilvl="0">
      <w:start w:val="1"/>
      <w:numFmt w:val="decimal"/>
      <w:lvlText w:val="%1."/>
      <w:lvlJc w:val="left"/>
      <w:pPr>
        <w:tabs>
          <w:tab w:val="num" w:pos="369"/>
        </w:tabs>
        <w:ind w:left="369" w:hanging="369"/>
      </w:pPr>
    </w:lvl>
    <w:lvl w:ilvl="1">
      <w:start w:val="1"/>
      <w:numFmt w:val="decimal"/>
      <w:lvlText w:val="%2."/>
      <w:lvlJc w:val="left"/>
      <w:pPr>
        <w:tabs>
          <w:tab w:val="num" w:pos="369"/>
        </w:tabs>
        <w:ind w:left="369" w:hanging="369"/>
      </w:pPr>
    </w:lvl>
    <w:lvl w:ilvl="2">
      <w:start w:val="1"/>
      <w:numFmt w:val="decimal"/>
      <w:lvlText w:val="%3."/>
      <w:lvlJc w:val="left"/>
      <w:pPr>
        <w:tabs>
          <w:tab w:val="num" w:pos="369"/>
        </w:tabs>
        <w:ind w:left="369" w:hanging="369"/>
      </w:pPr>
    </w:lvl>
    <w:lvl w:ilvl="3">
      <w:start w:val="1"/>
      <w:numFmt w:val="decimal"/>
      <w:lvlText w:val="%4."/>
      <w:lvlJc w:val="left"/>
      <w:pPr>
        <w:tabs>
          <w:tab w:val="num" w:pos="369"/>
        </w:tabs>
        <w:ind w:left="369" w:hanging="369"/>
      </w:pPr>
    </w:lvl>
    <w:lvl w:ilvl="4">
      <w:start w:val="1"/>
      <w:numFmt w:val="decimal"/>
      <w:lvlText w:val="%5."/>
      <w:lvlJc w:val="left"/>
      <w:pPr>
        <w:tabs>
          <w:tab w:val="num" w:pos="369"/>
        </w:tabs>
        <w:ind w:left="369" w:hanging="369"/>
      </w:pPr>
    </w:lvl>
    <w:lvl w:ilvl="5">
      <w:start w:val="1"/>
      <w:numFmt w:val="decimal"/>
      <w:lvlText w:val="%6."/>
      <w:lvlJc w:val="left"/>
      <w:pPr>
        <w:tabs>
          <w:tab w:val="num" w:pos="369"/>
        </w:tabs>
        <w:ind w:left="369" w:hanging="369"/>
      </w:pPr>
    </w:lvl>
    <w:lvl w:ilvl="6">
      <w:start w:val="1"/>
      <w:numFmt w:val="decimal"/>
      <w:lvlText w:val="%7."/>
      <w:lvlJc w:val="left"/>
      <w:pPr>
        <w:tabs>
          <w:tab w:val="num" w:pos="369"/>
        </w:tabs>
        <w:ind w:left="369" w:hanging="369"/>
      </w:pPr>
    </w:lvl>
    <w:lvl w:ilvl="7">
      <w:start w:val="1"/>
      <w:numFmt w:val="decimal"/>
      <w:lvlText w:val="%8."/>
      <w:lvlJc w:val="left"/>
      <w:pPr>
        <w:tabs>
          <w:tab w:val="num" w:pos="369"/>
        </w:tabs>
        <w:ind w:left="369" w:hanging="369"/>
      </w:pPr>
    </w:lvl>
    <w:lvl w:ilvl="8">
      <w:start w:val="1"/>
      <w:numFmt w:val="decimal"/>
      <w:lvlText w:val="%9."/>
      <w:lvlJc w:val="left"/>
      <w:pPr>
        <w:tabs>
          <w:tab w:val="num" w:pos="369"/>
        </w:tabs>
        <w:ind w:left="369" w:hanging="369"/>
      </w:pPr>
    </w:lvl>
  </w:abstractNum>
  <w:abstractNum w:abstractNumId="3">
    <w:nsid w:val="00000004"/>
    <w:multiLevelType w:val="multilevel"/>
    <w:tmpl w:val="0000000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5"/>
    <w:multiLevelType w:val="multilevel"/>
    <w:tmpl w:val="00000005"/>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EE523E7"/>
    <w:multiLevelType w:val="multilevel"/>
    <w:tmpl w:val="27D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31429"/>
    <w:multiLevelType w:val="multilevel"/>
    <w:tmpl w:val="5AFE2A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0B3E83"/>
    <w:multiLevelType w:val="multilevel"/>
    <w:tmpl w:val="B96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DC"/>
    <w:rsid w:val="00010D14"/>
    <w:rsid w:val="00036F2A"/>
    <w:rsid w:val="001B0EC2"/>
    <w:rsid w:val="00261852"/>
    <w:rsid w:val="00324952"/>
    <w:rsid w:val="00362889"/>
    <w:rsid w:val="003711DC"/>
    <w:rsid w:val="003E69AA"/>
    <w:rsid w:val="004D0D7F"/>
    <w:rsid w:val="00570CE8"/>
    <w:rsid w:val="005B2984"/>
    <w:rsid w:val="005B4006"/>
    <w:rsid w:val="005C59DC"/>
    <w:rsid w:val="00657B2D"/>
    <w:rsid w:val="00737367"/>
    <w:rsid w:val="00837DB3"/>
    <w:rsid w:val="008763A2"/>
    <w:rsid w:val="00922EAC"/>
    <w:rsid w:val="009D170B"/>
    <w:rsid w:val="00BE0943"/>
    <w:rsid w:val="00BE7E70"/>
    <w:rsid w:val="00C77962"/>
    <w:rsid w:val="00CB2A84"/>
    <w:rsid w:val="00CD59C4"/>
    <w:rsid w:val="00DF7F02"/>
    <w:rsid w:val="00E7719F"/>
    <w:rsid w:val="00FF67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F0A972F-A900-436C-B787-FDA344A8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9AA"/>
    <w:pPr>
      <w:widowControl w:val="0"/>
      <w:suppressAutoHyphens/>
    </w:pPr>
    <w:rPr>
      <w:rFonts w:eastAsia="WenQuanYi Zen Hei" w:cs="Lohit Hindi"/>
      <w:kern w:val="1"/>
      <w:szCs w:val="24"/>
      <w:lang w:eastAsia="zh-CN" w:bidi="hi-IN"/>
    </w:rPr>
  </w:style>
  <w:style w:type="paragraph" w:styleId="Heading1">
    <w:name w:val="heading 1"/>
    <w:basedOn w:val="Heading"/>
    <w:next w:val="BodyText"/>
    <w:link w:val="Heading1Char"/>
    <w:uiPriority w:val="9"/>
    <w:qFormat/>
    <w:pPr>
      <w:numPr>
        <w:numId w:val="1"/>
      </w:numPr>
      <w:outlineLvl w:val="0"/>
    </w:pPr>
    <w:rPr>
      <w:bCs/>
      <w:caps w:val="0"/>
      <w:sz w:val="24"/>
      <w:szCs w:val="32"/>
    </w:rPr>
  </w:style>
  <w:style w:type="paragraph" w:styleId="Heading2">
    <w:name w:val="heading 2"/>
    <w:basedOn w:val="Heading"/>
    <w:next w:val="BodyText"/>
    <w:qFormat/>
    <w:pPr>
      <w:numPr>
        <w:ilvl w:val="1"/>
        <w:numId w:val="1"/>
      </w:numPr>
      <w:outlineLvl w:val="1"/>
    </w:pPr>
    <w:rPr>
      <w:bCs/>
      <w:i/>
      <w:iCs/>
      <w:caps w:val="0"/>
      <w:sz w:val="22"/>
    </w:rPr>
  </w:style>
  <w:style w:type="paragraph" w:styleId="Heading3">
    <w:name w:val="heading 3"/>
    <w:basedOn w:val="Heading"/>
    <w:next w:val="BodyText"/>
    <w:qFormat/>
    <w:pPr>
      <w:outlineLvl w:val="2"/>
    </w:pPr>
    <w:rPr>
      <w:rFonts w:eastAsia="SimSun" w:cs="Mang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after="119"/>
      <w:jc w:val="center"/>
    </w:pPr>
    <w:rPr>
      <w:b/>
      <w:caps/>
      <w:sz w:val="28"/>
      <w:szCs w:val="28"/>
    </w:rPr>
  </w:style>
  <w:style w:type="paragraph" w:styleId="BodyText">
    <w:name w:val="Body Text"/>
    <w:basedOn w:val="Normal"/>
    <w:pPr>
      <w:spacing w:after="113"/>
      <w:ind w:firstLine="397"/>
      <w:jc w:val="both"/>
    </w:pPr>
  </w:style>
  <w:style w:type="paragraph" w:styleId="List">
    <w:name w:val="List"/>
    <w:basedOn w:val="BodyText"/>
  </w:style>
  <w:style w:type="paragraph" w:styleId="Caption">
    <w:name w:val="caption"/>
    <w:basedOn w:val="Normal"/>
    <w:qFormat/>
    <w:rsid w:val="00BE0943"/>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pPr>
      <w:suppressLineNumbers/>
      <w:tabs>
        <w:tab w:val="center" w:pos="3231"/>
        <w:tab w:val="right" w:pos="6463"/>
      </w:tabs>
    </w:pPr>
  </w:style>
  <w:style w:type="paragraph" w:styleId="BodyTextIndent">
    <w:name w:val="Body Text Indent"/>
    <w:basedOn w:val="BodyText"/>
    <w:pPr>
      <w:spacing w:after="0"/>
      <w:ind w:left="283" w:firstLine="0"/>
    </w:pPr>
  </w:style>
  <w:style w:type="paragraph" w:customStyle="1" w:styleId="Abstract">
    <w:name w:val="Abstract"/>
    <w:basedOn w:val="BodyText"/>
    <w:pPr>
      <w:spacing w:after="0"/>
      <w:ind w:left="567" w:right="567"/>
    </w:pPr>
  </w:style>
  <w:style w:type="paragraph" w:styleId="Header">
    <w:name w:val="header"/>
    <w:basedOn w:val="Normal"/>
    <w:pPr>
      <w:suppressLineNumbers/>
      <w:pBdr>
        <w:bottom w:val="none" w:sz="1" w:space="1" w:color="000000"/>
      </w:pBdr>
      <w:tabs>
        <w:tab w:val="center" w:pos="3231"/>
        <w:tab w:val="right" w:pos="6463"/>
      </w:tabs>
    </w:pPr>
  </w:style>
  <w:style w:type="paragraph" w:customStyle="1" w:styleId="Headerleft">
    <w:name w:val="Header left"/>
    <w:basedOn w:val="Normal"/>
    <w:pPr>
      <w:suppressLineNumbers/>
      <w:pBdr>
        <w:bottom w:val="none" w:sz="1" w:space="1" w:color="000000"/>
      </w:pBdr>
      <w:tabs>
        <w:tab w:val="center" w:pos="3231"/>
        <w:tab w:val="right" w:pos="6463"/>
      </w:tabs>
    </w:pPr>
  </w:style>
  <w:style w:type="paragraph" w:customStyle="1" w:styleId="PreformattedText">
    <w:name w:val="Preformatted Text"/>
    <w:basedOn w:val="Normal"/>
    <w:rPr>
      <w:rFonts w:ascii="Courier New" w:eastAsia="NSimSun" w:hAnsi="Courier New" w:cs="Courier New"/>
      <w:szCs w:val="20"/>
    </w:rPr>
  </w:style>
  <w:style w:type="paragraph" w:customStyle="1" w:styleId="Bibliography1">
    <w:name w:val="Bibliography 1"/>
    <w:basedOn w:val="Index"/>
    <w:pPr>
      <w:tabs>
        <w:tab w:val="right" w:leader="dot" w:pos="6463"/>
      </w:tabs>
    </w:pPr>
  </w:style>
  <w:style w:type="paragraph" w:styleId="TableofAuthorities">
    <w:name w:val="table of authorities"/>
    <w:basedOn w:val="Heading1"/>
    <w:pPr>
      <w:numPr>
        <w:numId w:val="0"/>
      </w:numPr>
      <w:suppressLineNumbers/>
      <w:spacing w:after="0"/>
    </w:pPr>
  </w:style>
  <w:style w:type="paragraph" w:customStyle="1" w:styleId="Numbering1Cont">
    <w:name w:val="Numbering 1 Cont."/>
    <w:basedOn w:val="List"/>
    <w:pPr>
      <w:spacing w:after="120"/>
      <w:ind w:left="360"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shd w:val="clear" w:color="auto" w:fill="E6E6E6"/>
      <w:jc w:val="center"/>
    </w:pPr>
    <w:rPr>
      <w:b/>
      <w:bCs/>
    </w:rPr>
  </w:style>
  <w:style w:type="paragraph" w:styleId="Signature">
    <w:name w:val="Signature"/>
    <w:basedOn w:val="Normal"/>
    <w:pPr>
      <w:suppressLineNumbers/>
    </w:pPr>
  </w:style>
  <w:style w:type="paragraph" w:customStyle="1" w:styleId="a">
    <w:name w:val="Название Врезки"/>
    <w:basedOn w:val="BodyText"/>
    <w:next w:val="BodyText"/>
    <w:pPr>
      <w:spacing w:after="115"/>
      <w:ind w:firstLine="0"/>
      <w:jc w:val="center"/>
    </w:pPr>
    <w:rPr>
      <w:sz w:val="18"/>
    </w:rPr>
  </w:style>
  <w:style w:type="paragraph" w:customStyle="1" w:styleId="Framecontents">
    <w:name w:val="Frame contents"/>
    <w:basedOn w:val="BodyText"/>
  </w:style>
  <w:style w:type="paragraph" w:customStyle="1" w:styleId="a0">
    <w:name w:val="Текст программы"/>
    <w:basedOn w:val="BodyText"/>
    <w:pPr>
      <w:spacing w:after="0" w:line="0" w:lineRule="atLeast"/>
      <w:jc w:val="left"/>
    </w:pPr>
    <w:rPr>
      <w:rFonts w:ascii="Courier New" w:hAnsi="Courier New"/>
      <w:sz w:val="18"/>
    </w:rPr>
  </w:style>
  <w:style w:type="paragraph" w:styleId="FootnoteText">
    <w:name w:val="footnote text"/>
    <w:basedOn w:val="Normal"/>
    <w:pPr>
      <w:suppressLineNumbers/>
      <w:ind w:left="339" w:hanging="339"/>
    </w:pPr>
    <w:rPr>
      <w:sz w:val="18"/>
      <w:szCs w:val="20"/>
    </w:rPr>
  </w:style>
  <w:style w:type="character" w:customStyle="1" w:styleId="Heading1Char">
    <w:name w:val="Heading 1 Char"/>
    <w:link w:val="Heading1"/>
    <w:uiPriority w:val="9"/>
    <w:rsid w:val="005B4006"/>
    <w:rPr>
      <w:rFonts w:eastAsia="WenQuanYi Zen Hei" w:cs="Lohit Hindi"/>
      <w:b/>
      <w:bCs/>
      <w:kern w:val="1"/>
      <w:sz w:val="24"/>
      <w:szCs w:val="32"/>
      <w:lang w:eastAsia="zh-CN" w:bidi="hi-IN"/>
    </w:rPr>
  </w:style>
  <w:style w:type="paragraph" w:styleId="Bibliography">
    <w:name w:val="Bibliography"/>
    <w:basedOn w:val="Normal"/>
    <w:next w:val="Normal"/>
    <w:uiPriority w:val="37"/>
    <w:unhideWhenUsed/>
    <w:rsid w:val="003711DC"/>
    <w:rPr>
      <w:rFonts w:cs="Mangal"/>
      <w:szCs w:val="21"/>
    </w:rPr>
  </w:style>
  <w:style w:type="table" w:styleId="TableGrid">
    <w:name w:val="Table Grid"/>
    <w:basedOn w:val="TableNormal"/>
    <w:uiPriority w:val="59"/>
    <w:rsid w:val="001B0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22EAC"/>
    <w:pPr>
      <w:widowControl/>
      <w:suppressAutoHyphens w:val="0"/>
      <w:spacing w:before="100" w:beforeAutospacing="1" w:after="100" w:afterAutospacing="1"/>
    </w:pPr>
    <w:rPr>
      <w:rFonts w:eastAsia="Times New Roman" w:cs="Times New Roman"/>
      <w:kern w:val="0"/>
      <w:sz w:val="24"/>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06">
      <w:bodyDiv w:val="1"/>
      <w:marLeft w:val="0"/>
      <w:marRight w:val="0"/>
      <w:marTop w:val="0"/>
      <w:marBottom w:val="0"/>
      <w:divBdr>
        <w:top w:val="none" w:sz="0" w:space="0" w:color="auto"/>
        <w:left w:val="none" w:sz="0" w:space="0" w:color="auto"/>
        <w:bottom w:val="none" w:sz="0" w:space="0" w:color="auto"/>
        <w:right w:val="none" w:sz="0" w:space="0" w:color="auto"/>
      </w:divBdr>
    </w:div>
    <w:div w:id="3942396">
      <w:bodyDiv w:val="1"/>
      <w:marLeft w:val="0"/>
      <w:marRight w:val="0"/>
      <w:marTop w:val="0"/>
      <w:marBottom w:val="0"/>
      <w:divBdr>
        <w:top w:val="none" w:sz="0" w:space="0" w:color="auto"/>
        <w:left w:val="none" w:sz="0" w:space="0" w:color="auto"/>
        <w:bottom w:val="none" w:sz="0" w:space="0" w:color="auto"/>
        <w:right w:val="none" w:sz="0" w:space="0" w:color="auto"/>
      </w:divBdr>
    </w:div>
    <w:div w:id="31619630">
      <w:bodyDiv w:val="1"/>
      <w:marLeft w:val="0"/>
      <w:marRight w:val="0"/>
      <w:marTop w:val="0"/>
      <w:marBottom w:val="0"/>
      <w:divBdr>
        <w:top w:val="none" w:sz="0" w:space="0" w:color="auto"/>
        <w:left w:val="none" w:sz="0" w:space="0" w:color="auto"/>
        <w:bottom w:val="none" w:sz="0" w:space="0" w:color="auto"/>
        <w:right w:val="none" w:sz="0" w:space="0" w:color="auto"/>
      </w:divBdr>
    </w:div>
    <w:div w:id="79907698">
      <w:bodyDiv w:val="1"/>
      <w:marLeft w:val="0"/>
      <w:marRight w:val="0"/>
      <w:marTop w:val="0"/>
      <w:marBottom w:val="0"/>
      <w:divBdr>
        <w:top w:val="none" w:sz="0" w:space="0" w:color="auto"/>
        <w:left w:val="none" w:sz="0" w:space="0" w:color="auto"/>
        <w:bottom w:val="none" w:sz="0" w:space="0" w:color="auto"/>
        <w:right w:val="none" w:sz="0" w:space="0" w:color="auto"/>
      </w:divBdr>
    </w:div>
    <w:div w:id="86315194">
      <w:bodyDiv w:val="1"/>
      <w:marLeft w:val="0"/>
      <w:marRight w:val="0"/>
      <w:marTop w:val="0"/>
      <w:marBottom w:val="0"/>
      <w:divBdr>
        <w:top w:val="none" w:sz="0" w:space="0" w:color="auto"/>
        <w:left w:val="none" w:sz="0" w:space="0" w:color="auto"/>
        <w:bottom w:val="none" w:sz="0" w:space="0" w:color="auto"/>
        <w:right w:val="none" w:sz="0" w:space="0" w:color="auto"/>
      </w:divBdr>
    </w:div>
    <w:div w:id="93133855">
      <w:bodyDiv w:val="1"/>
      <w:marLeft w:val="0"/>
      <w:marRight w:val="0"/>
      <w:marTop w:val="0"/>
      <w:marBottom w:val="0"/>
      <w:divBdr>
        <w:top w:val="none" w:sz="0" w:space="0" w:color="auto"/>
        <w:left w:val="none" w:sz="0" w:space="0" w:color="auto"/>
        <w:bottom w:val="none" w:sz="0" w:space="0" w:color="auto"/>
        <w:right w:val="none" w:sz="0" w:space="0" w:color="auto"/>
      </w:divBdr>
    </w:div>
    <w:div w:id="122892695">
      <w:bodyDiv w:val="1"/>
      <w:marLeft w:val="0"/>
      <w:marRight w:val="0"/>
      <w:marTop w:val="0"/>
      <w:marBottom w:val="0"/>
      <w:divBdr>
        <w:top w:val="none" w:sz="0" w:space="0" w:color="auto"/>
        <w:left w:val="none" w:sz="0" w:space="0" w:color="auto"/>
        <w:bottom w:val="none" w:sz="0" w:space="0" w:color="auto"/>
        <w:right w:val="none" w:sz="0" w:space="0" w:color="auto"/>
      </w:divBdr>
    </w:div>
    <w:div w:id="188297827">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20597857">
      <w:bodyDiv w:val="1"/>
      <w:marLeft w:val="0"/>
      <w:marRight w:val="0"/>
      <w:marTop w:val="0"/>
      <w:marBottom w:val="0"/>
      <w:divBdr>
        <w:top w:val="none" w:sz="0" w:space="0" w:color="auto"/>
        <w:left w:val="none" w:sz="0" w:space="0" w:color="auto"/>
        <w:bottom w:val="none" w:sz="0" w:space="0" w:color="auto"/>
        <w:right w:val="none" w:sz="0" w:space="0" w:color="auto"/>
      </w:divBdr>
    </w:div>
    <w:div w:id="227155735">
      <w:bodyDiv w:val="1"/>
      <w:marLeft w:val="0"/>
      <w:marRight w:val="0"/>
      <w:marTop w:val="0"/>
      <w:marBottom w:val="0"/>
      <w:divBdr>
        <w:top w:val="none" w:sz="0" w:space="0" w:color="auto"/>
        <w:left w:val="none" w:sz="0" w:space="0" w:color="auto"/>
        <w:bottom w:val="none" w:sz="0" w:space="0" w:color="auto"/>
        <w:right w:val="none" w:sz="0" w:space="0" w:color="auto"/>
      </w:divBdr>
    </w:div>
    <w:div w:id="233467320">
      <w:bodyDiv w:val="1"/>
      <w:marLeft w:val="0"/>
      <w:marRight w:val="0"/>
      <w:marTop w:val="0"/>
      <w:marBottom w:val="0"/>
      <w:divBdr>
        <w:top w:val="none" w:sz="0" w:space="0" w:color="auto"/>
        <w:left w:val="none" w:sz="0" w:space="0" w:color="auto"/>
        <w:bottom w:val="none" w:sz="0" w:space="0" w:color="auto"/>
        <w:right w:val="none" w:sz="0" w:space="0" w:color="auto"/>
      </w:divBdr>
    </w:div>
    <w:div w:id="296956997">
      <w:bodyDiv w:val="1"/>
      <w:marLeft w:val="0"/>
      <w:marRight w:val="0"/>
      <w:marTop w:val="0"/>
      <w:marBottom w:val="0"/>
      <w:divBdr>
        <w:top w:val="none" w:sz="0" w:space="0" w:color="auto"/>
        <w:left w:val="none" w:sz="0" w:space="0" w:color="auto"/>
        <w:bottom w:val="none" w:sz="0" w:space="0" w:color="auto"/>
        <w:right w:val="none" w:sz="0" w:space="0" w:color="auto"/>
      </w:divBdr>
    </w:div>
    <w:div w:id="332883535">
      <w:bodyDiv w:val="1"/>
      <w:marLeft w:val="0"/>
      <w:marRight w:val="0"/>
      <w:marTop w:val="0"/>
      <w:marBottom w:val="0"/>
      <w:divBdr>
        <w:top w:val="none" w:sz="0" w:space="0" w:color="auto"/>
        <w:left w:val="none" w:sz="0" w:space="0" w:color="auto"/>
        <w:bottom w:val="none" w:sz="0" w:space="0" w:color="auto"/>
        <w:right w:val="none" w:sz="0" w:space="0" w:color="auto"/>
      </w:divBdr>
    </w:div>
    <w:div w:id="365562147">
      <w:bodyDiv w:val="1"/>
      <w:marLeft w:val="0"/>
      <w:marRight w:val="0"/>
      <w:marTop w:val="0"/>
      <w:marBottom w:val="0"/>
      <w:divBdr>
        <w:top w:val="none" w:sz="0" w:space="0" w:color="auto"/>
        <w:left w:val="none" w:sz="0" w:space="0" w:color="auto"/>
        <w:bottom w:val="none" w:sz="0" w:space="0" w:color="auto"/>
        <w:right w:val="none" w:sz="0" w:space="0" w:color="auto"/>
      </w:divBdr>
    </w:div>
    <w:div w:id="421343251">
      <w:bodyDiv w:val="1"/>
      <w:marLeft w:val="0"/>
      <w:marRight w:val="0"/>
      <w:marTop w:val="0"/>
      <w:marBottom w:val="0"/>
      <w:divBdr>
        <w:top w:val="none" w:sz="0" w:space="0" w:color="auto"/>
        <w:left w:val="none" w:sz="0" w:space="0" w:color="auto"/>
        <w:bottom w:val="none" w:sz="0" w:space="0" w:color="auto"/>
        <w:right w:val="none" w:sz="0" w:space="0" w:color="auto"/>
      </w:divBdr>
    </w:div>
    <w:div w:id="442575473">
      <w:bodyDiv w:val="1"/>
      <w:marLeft w:val="0"/>
      <w:marRight w:val="0"/>
      <w:marTop w:val="0"/>
      <w:marBottom w:val="0"/>
      <w:divBdr>
        <w:top w:val="none" w:sz="0" w:space="0" w:color="auto"/>
        <w:left w:val="none" w:sz="0" w:space="0" w:color="auto"/>
        <w:bottom w:val="none" w:sz="0" w:space="0" w:color="auto"/>
        <w:right w:val="none" w:sz="0" w:space="0" w:color="auto"/>
      </w:divBdr>
    </w:div>
    <w:div w:id="458499390">
      <w:bodyDiv w:val="1"/>
      <w:marLeft w:val="0"/>
      <w:marRight w:val="0"/>
      <w:marTop w:val="0"/>
      <w:marBottom w:val="0"/>
      <w:divBdr>
        <w:top w:val="none" w:sz="0" w:space="0" w:color="auto"/>
        <w:left w:val="none" w:sz="0" w:space="0" w:color="auto"/>
        <w:bottom w:val="none" w:sz="0" w:space="0" w:color="auto"/>
        <w:right w:val="none" w:sz="0" w:space="0" w:color="auto"/>
      </w:divBdr>
    </w:div>
    <w:div w:id="472330160">
      <w:bodyDiv w:val="1"/>
      <w:marLeft w:val="0"/>
      <w:marRight w:val="0"/>
      <w:marTop w:val="0"/>
      <w:marBottom w:val="0"/>
      <w:divBdr>
        <w:top w:val="none" w:sz="0" w:space="0" w:color="auto"/>
        <w:left w:val="none" w:sz="0" w:space="0" w:color="auto"/>
        <w:bottom w:val="none" w:sz="0" w:space="0" w:color="auto"/>
        <w:right w:val="none" w:sz="0" w:space="0" w:color="auto"/>
      </w:divBdr>
    </w:div>
    <w:div w:id="518277571">
      <w:bodyDiv w:val="1"/>
      <w:marLeft w:val="0"/>
      <w:marRight w:val="0"/>
      <w:marTop w:val="0"/>
      <w:marBottom w:val="0"/>
      <w:divBdr>
        <w:top w:val="none" w:sz="0" w:space="0" w:color="auto"/>
        <w:left w:val="none" w:sz="0" w:space="0" w:color="auto"/>
        <w:bottom w:val="none" w:sz="0" w:space="0" w:color="auto"/>
        <w:right w:val="none" w:sz="0" w:space="0" w:color="auto"/>
      </w:divBdr>
    </w:div>
    <w:div w:id="620498593">
      <w:bodyDiv w:val="1"/>
      <w:marLeft w:val="0"/>
      <w:marRight w:val="0"/>
      <w:marTop w:val="0"/>
      <w:marBottom w:val="0"/>
      <w:divBdr>
        <w:top w:val="none" w:sz="0" w:space="0" w:color="auto"/>
        <w:left w:val="none" w:sz="0" w:space="0" w:color="auto"/>
        <w:bottom w:val="none" w:sz="0" w:space="0" w:color="auto"/>
        <w:right w:val="none" w:sz="0" w:space="0" w:color="auto"/>
      </w:divBdr>
    </w:div>
    <w:div w:id="630403256">
      <w:bodyDiv w:val="1"/>
      <w:marLeft w:val="0"/>
      <w:marRight w:val="0"/>
      <w:marTop w:val="0"/>
      <w:marBottom w:val="0"/>
      <w:divBdr>
        <w:top w:val="none" w:sz="0" w:space="0" w:color="auto"/>
        <w:left w:val="none" w:sz="0" w:space="0" w:color="auto"/>
        <w:bottom w:val="none" w:sz="0" w:space="0" w:color="auto"/>
        <w:right w:val="none" w:sz="0" w:space="0" w:color="auto"/>
      </w:divBdr>
    </w:div>
    <w:div w:id="677074120">
      <w:bodyDiv w:val="1"/>
      <w:marLeft w:val="0"/>
      <w:marRight w:val="0"/>
      <w:marTop w:val="0"/>
      <w:marBottom w:val="0"/>
      <w:divBdr>
        <w:top w:val="none" w:sz="0" w:space="0" w:color="auto"/>
        <w:left w:val="none" w:sz="0" w:space="0" w:color="auto"/>
        <w:bottom w:val="none" w:sz="0" w:space="0" w:color="auto"/>
        <w:right w:val="none" w:sz="0" w:space="0" w:color="auto"/>
      </w:divBdr>
    </w:div>
    <w:div w:id="693192905">
      <w:bodyDiv w:val="1"/>
      <w:marLeft w:val="0"/>
      <w:marRight w:val="0"/>
      <w:marTop w:val="0"/>
      <w:marBottom w:val="0"/>
      <w:divBdr>
        <w:top w:val="none" w:sz="0" w:space="0" w:color="auto"/>
        <w:left w:val="none" w:sz="0" w:space="0" w:color="auto"/>
        <w:bottom w:val="none" w:sz="0" w:space="0" w:color="auto"/>
        <w:right w:val="none" w:sz="0" w:space="0" w:color="auto"/>
      </w:divBdr>
    </w:div>
    <w:div w:id="730468634">
      <w:bodyDiv w:val="1"/>
      <w:marLeft w:val="0"/>
      <w:marRight w:val="0"/>
      <w:marTop w:val="0"/>
      <w:marBottom w:val="0"/>
      <w:divBdr>
        <w:top w:val="none" w:sz="0" w:space="0" w:color="auto"/>
        <w:left w:val="none" w:sz="0" w:space="0" w:color="auto"/>
        <w:bottom w:val="none" w:sz="0" w:space="0" w:color="auto"/>
        <w:right w:val="none" w:sz="0" w:space="0" w:color="auto"/>
      </w:divBdr>
    </w:div>
    <w:div w:id="736708921">
      <w:bodyDiv w:val="1"/>
      <w:marLeft w:val="0"/>
      <w:marRight w:val="0"/>
      <w:marTop w:val="0"/>
      <w:marBottom w:val="0"/>
      <w:divBdr>
        <w:top w:val="none" w:sz="0" w:space="0" w:color="auto"/>
        <w:left w:val="none" w:sz="0" w:space="0" w:color="auto"/>
        <w:bottom w:val="none" w:sz="0" w:space="0" w:color="auto"/>
        <w:right w:val="none" w:sz="0" w:space="0" w:color="auto"/>
      </w:divBdr>
    </w:div>
    <w:div w:id="757138028">
      <w:bodyDiv w:val="1"/>
      <w:marLeft w:val="0"/>
      <w:marRight w:val="0"/>
      <w:marTop w:val="0"/>
      <w:marBottom w:val="0"/>
      <w:divBdr>
        <w:top w:val="none" w:sz="0" w:space="0" w:color="auto"/>
        <w:left w:val="none" w:sz="0" w:space="0" w:color="auto"/>
        <w:bottom w:val="none" w:sz="0" w:space="0" w:color="auto"/>
        <w:right w:val="none" w:sz="0" w:space="0" w:color="auto"/>
      </w:divBdr>
    </w:div>
    <w:div w:id="771702505">
      <w:bodyDiv w:val="1"/>
      <w:marLeft w:val="0"/>
      <w:marRight w:val="0"/>
      <w:marTop w:val="0"/>
      <w:marBottom w:val="0"/>
      <w:divBdr>
        <w:top w:val="none" w:sz="0" w:space="0" w:color="auto"/>
        <w:left w:val="none" w:sz="0" w:space="0" w:color="auto"/>
        <w:bottom w:val="none" w:sz="0" w:space="0" w:color="auto"/>
        <w:right w:val="none" w:sz="0" w:space="0" w:color="auto"/>
      </w:divBdr>
    </w:div>
    <w:div w:id="776948981">
      <w:bodyDiv w:val="1"/>
      <w:marLeft w:val="0"/>
      <w:marRight w:val="0"/>
      <w:marTop w:val="0"/>
      <w:marBottom w:val="0"/>
      <w:divBdr>
        <w:top w:val="none" w:sz="0" w:space="0" w:color="auto"/>
        <w:left w:val="none" w:sz="0" w:space="0" w:color="auto"/>
        <w:bottom w:val="none" w:sz="0" w:space="0" w:color="auto"/>
        <w:right w:val="none" w:sz="0" w:space="0" w:color="auto"/>
      </w:divBdr>
    </w:div>
    <w:div w:id="782072763">
      <w:bodyDiv w:val="1"/>
      <w:marLeft w:val="0"/>
      <w:marRight w:val="0"/>
      <w:marTop w:val="0"/>
      <w:marBottom w:val="0"/>
      <w:divBdr>
        <w:top w:val="none" w:sz="0" w:space="0" w:color="auto"/>
        <w:left w:val="none" w:sz="0" w:space="0" w:color="auto"/>
        <w:bottom w:val="none" w:sz="0" w:space="0" w:color="auto"/>
        <w:right w:val="none" w:sz="0" w:space="0" w:color="auto"/>
      </w:divBdr>
    </w:div>
    <w:div w:id="782307431">
      <w:bodyDiv w:val="1"/>
      <w:marLeft w:val="0"/>
      <w:marRight w:val="0"/>
      <w:marTop w:val="0"/>
      <w:marBottom w:val="0"/>
      <w:divBdr>
        <w:top w:val="none" w:sz="0" w:space="0" w:color="auto"/>
        <w:left w:val="none" w:sz="0" w:space="0" w:color="auto"/>
        <w:bottom w:val="none" w:sz="0" w:space="0" w:color="auto"/>
        <w:right w:val="none" w:sz="0" w:space="0" w:color="auto"/>
      </w:divBdr>
    </w:div>
    <w:div w:id="794493909">
      <w:bodyDiv w:val="1"/>
      <w:marLeft w:val="0"/>
      <w:marRight w:val="0"/>
      <w:marTop w:val="0"/>
      <w:marBottom w:val="0"/>
      <w:divBdr>
        <w:top w:val="none" w:sz="0" w:space="0" w:color="auto"/>
        <w:left w:val="none" w:sz="0" w:space="0" w:color="auto"/>
        <w:bottom w:val="none" w:sz="0" w:space="0" w:color="auto"/>
        <w:right w:val="none" w:sz="0" w:space="0" w:color="auto"/>
      </w:divBdr>
    </w:div>
    <w:div w:id="841511331">
      <w:bodyDiv w:val="1"/>
      <w:marLeft w:val="0"/>
      <w:marRight w:val="0"/>
      <w:marTop w:val="0"/>
      <w:marBottom w:val="0"/>
      <w:divBdr>
        <w:top w:val="none" w:sz="0" w:space="0" w:color="auto"/>
        <w:left w:val="none" w:sz="0" w:space="0" w:color="auto"/>
        <w:bottom w:val="none" w:sz="0" w:space="0" w:color="auto"/>
        <w:right w:val="none" w:sz="0" w:space="0" w:color="auto"/>
      </w:divBdr>
    </w:div>
    <w:div w:id="854464931">
      <w:bodyDiv w:val="1"/>
      <w:marLeft w:val="0"/>
      <w:marRight w:val="0"/>
      <w:marTop w:val="0"/>
      <w:marBottom w:val="0"/>
      <w:divBdr>
        <w:top w:val="none" w:sz="0" w:space="0" w:color="auto"/>
        <w:left w:val="none" w:sz="0" w:space="0" w:color="auto"/>
        <w:bottom w:val="none" w:sz="0" w:space="0" w:color="auto"/>
        <w:right w:val="none" w:sz="0" w:space="0" w:color="auto"/>
      </w:divBdr>
    </w:div>
    <w:div w:id="863514772">
      <w:bodyDiv w:val="1"/>
      <w:marLeft w:val="0"/>
      <w:marRight w:val="0"/>
      <w:marTop w:val="0"/>
      <w:marBottom w:val="0"/>
      <w:divBdr>
        <w:top w:val="none" w:sz="0" w:space="0" w:color="auto"/>
        <w:left w:val="none" w:sz="0" w:space="0" w:color="auto"/>
        <w:bottom w:val="none" w:sz="0" w:space="0" w:color="auto"/>
        <w:right w:val="none" w:sz="0" w:space="0" w:color="auto"/>
      </w:divBdr>
    </w:div>
    <w:div w:id="889073504">
      <w:bodyDiv w:val="1"/>
      <w:marLeft w:val="0"/>
      <w:marRight w:val="0"/>
      <w:marTop w:val="0"/>
      <w:marBottom w:val="0"/>
      <w:divBdr>
        <w:top w:val="none" w:sz="0" w:space="0" w:color="auto"/>
        <w:left w:val="none" w:sz="0" w:space="0" w:color="auto"/>
        <w:bottom w:val="none" w:sz="0" w:space="0" w:color="auto"/>
        <w:right w:val="none" w:sz="0" w:space="0" w:color="auto"/>
      </w:divBdr>
    </w:div>
    <w:div w:id="907497557">
      <w:bodyDiv w:val="1"/>
      <w:marLeft w:val="0"/>
      <w:marRight w:val="0"/>
      <w:marTop w:val="0"/>
      <w:marBottom w:val="0"/>
      <w:divBdr>
        <w:top w:val="none" w:sz="0" w:space="0" w:color="auto"/>
        <w:left w:val="none" w:sz="0" w:space="0" w:color="auto"/>
        <w:bottom w:val="none" w:sz="0" w:space="0" w:color="auto"/>
        <w:right w:val="none" w:sz="0" w:space="0" w:color="auto"/>
      </w:divBdr>
    </w:div>
    <w:div w:id="931084072">
      <w:bodyDiv w:val="1"/>
      <w:marLeft w:val="0"/>
      <w:marRight w:val="0"/>
      <w:marTop w:val="0"/>
      <w:marBottom w:val="0"/>
      <w:divBdr>
        <w:top w:val="none" w:sz="0" w:space="0" w:color="auto"/>
        <w:left w:val="none" w:sz="0" w:space="0" w:color="auto"/>
        <w:bottom w:val="none" w:sz="0" w:space="0" w:color="auto"/>
        <w:right w:val="none" w:sz="0" w:space="0" w:color="auto"/>
      </w:divBdr>
    </w:div>
    <w:div w:id="932860934">
      <w:bodyDiv w:val="1"/>
      <w:marLeft w:val="0"/>
      <w:marRight w:val="0"/>
      <w:marTop w:val="0"/>
      <w:marBottom w:val="0"/>
      <w:divBdr>
        <w:top w:val="none" w:sz="0" w:space="0" w:color="auto"/>
        <w:left w:val="none" w:sz="0" w:space="0" w:color="auto"/>
        <w:bottom w:val="none" w:sz="0" w:space="0" w:color="auto"/>
        <w:right w:val="none" w:sz="0" w:space="0" w:color="auto"/>
      </w:divBdr>
    </w:div>
    <w:div w:id="989864412">
      <w:bodyDiv w:val="1"/>
      <w:marLeft w:val="0"/>
      <w:marRight w:val="0"/>
      <w:marTop w:val="0"/>
      <w:marBottom w:val="0"/>
      <w:divBdr>
        <w:top w:val="none" w:sz="0" w:space="0" w:color="auto"/>
        <w:left w:val="none" w:sz="0" w:space="0" w:color="auto"/>
        <w:bottom w:val="none" w:sz="0" w:space="0" w:color="auto"/>
        <w:right w:val="none" w:sz="0" w:space="0" w:color="auto"/>
      </w:divBdr>
    </w:div>
    <w:div w:id="1024988484">
      <w:bodyDiv w:val="1"/>
      <w:marLeft w:val="0"/>
      <w:marRight w:val="0"/>
      <w:marTop w:val="0"/>
      <w:marBottom w:val="0"/>
      <w:divBdr>
        <w:top w:val="none" w:sz="0" w:space="0" w:color="auto"/>
        <w:left w:val="none" w:sz="0" w:space="0" w:color="auto"/>
        <w:bottom w:val="none" w:sz="0" w:space="0" w:color="auto"/>
        <w:right w:val="none" w:sz="0" w:space="0" w:color="auto"/>
      </w:divBdr>
    </w:div>
    <w:div w:id="1046835017">
      <w:bodyDiv w:val="1"/>
      <w:marLeft w:val="0"/>
      <w:marRight w:val="0"/>
      <w:marTop w:val="0"/>
      <w:marBottom w:val="0"/>
      <w:divBdr>
        <w:top w:val="none" w:sz="0" w:space="0" w:color="auto"/>
        <w:left w:val="none" w:sz="0" w:space="0" w:color="auto"/>
        <w:bottom w:val="none" w:sz="0" w:space="0" w:color="auto"/>
        <w:right w:val="none" w:sz="0" w:space="0" w:color="auto"/>
      </w:divBdr>
    </w:div>
    <w:div w:id="1081676631">
      <w:bodyDiv w:val="1"/>
      <w:marLeft w:val="0"/>
      <w:marRight w:val="0"/>
      <w:marTop w:val="0"/>
      <w:marBottom w:val="0"/>
      <w:divBdr>
        <w:top w:val="none" w:sz="0" w:space="0" w:color="auto"/>
        <w:left w:val="none" w:sz="0" w:space="0" w:color="auto"/>
        <w:bottom w:val="none" w:sz="0" w:space="0" w:color="auto"/>
        <w:right w:val="none" w:sz="0" w:space="0" w:color="auto"/>
      </w:divBdr>
    </w:div>
    <w:div w:id="1117065809">
      <w:bodyDiv w:val="1"/>
      <w:marLeft w:val="0"/>
      <w:marRight w:val="0"/>
      <w:marTop w:val="0"/>
      <w:marBottom w:val="0"/>
      <w:divBdr>
        <w:top w:val="none" w:sz="0" w:space="0" w:color="auto"/>
        <w:left w:val="none" w:sz="0" w:space="0" w:color="auto"/>
        <w:bottom w:val="none" w:sz="0" w:space="0" w:color="auto"/>
        <w:right w:val="none" w:sz="0" w:space="0" w:color="auto"/>
      </w:divBdr>
    </w:div>
    <w:div w:id="1133250789">
      <w:bodyDiv w:val="1"/>
      <w:marLeft w:val="0"/>
      <w:marRight w:val="0"/>
      <w:marTop w:val="0"/>
      <w:marBottom w:val="0"/>
      <w:divBdr>
        <w:top w:val="none" w:sz="0" w:space="0" w:color="auto"/>
        <w:left w:val="none" w:sz="0" w:space="0" w:color="auto"/>
        <w:bottom w:val="none" w:sz="0" w:space="0" w:color="auto"/>
        <w:right w:val="none" w:sz="0" w:space="0" w:color="auto"/>
      </w:divBdr>
    </w:div>
    <w:div w:id="1180505362">
      <w:bodyDiv w:val="1"/>
      <w:marLeft w:val="0"/>
      <w:marRight w:val="0"/>
      <w:marTop w:val="0"/>
      <w:marBottom w:val="0"/>
      <w:divBdr>
        <w:top w:val="none" w:sz="0" w:space="0" w:color="auto"/>
        <w:left w:val="none" w:sz="0" w:space="0" w:color="auto"/>
        <w:bottom w:val="none" w:sz="0" w:space="0" w:color="auto"/>
        <w:right w:val="none" w:sz="0" w:space="0" w:color="auto"/>
      </w:divBdr>
    </w:div>
    <w:div w:id="1221164094">
      <w:bodyDiv w:val="1"/>
      <w:marLeft w:val="0"/>
      <w:marRight w:val="0"/>
      <w:marTop w:val="0"/>
      <w:marBottom w:val="0"/>
      <w:divBdr>
        <w:top w:val="none" w:sz="0" w:space="0" w:color="auto"/>
        <w:left w:val="none" w:sz="0" w:space="0" w:color="auto"/>
        <w:bottom w:val="none" w:sz="0" w:space="0" w:color="auto"/>
        <w:right w:val="none" w:sz="0" w:space="0" w:color="auto"/>
      </w:divBdr>
    </w:div>
    <w:div w:id="1318261737">
      <w:bodyDiv w:val="1"/>
      <w:marLeft w:val="0"/>
      <w:marRight w:val="0"/>
      <w:marTop w:val="0"/>
      <w:marBottom w:val="0"/>
      <w:divBdr>
        <w:top w:val="none" w:sz="0" w:space="0" w:color="auto"/>
        <w:left w:val="none" w:sz="0" w:space="0" w:color="auto"/>
        <w:bottom w:val="none" w:sz="0" w:space="0" w:color="auto"/>
        <w:right w:val="none" w:sz="0" w:space="0" w:color="auto"/>
      </w:divBdr>
    </w:div>
    <w:div w:id="1395004666">
      <w:bodyDiv w:val="1"/>
      <w:marLeft w:val="0"/>
      <w:marRight w:val="0"/>
      <w:marTop w:val="0"/>
      <w:marBottom w:val="0"/>
      <w:divBdr>
        <w:top w:val="none" w:sz="0" w:space="0" w:color="auto"/>
        <w:left w:val="none" w:sz="0" w:space="0" w:color="auto"/>
        <w:bottom w:val="none" w:sz="0" w:space="0" w:color="auto"/>
        <w:right w:val="none" w:sz="0" w:space="0" w:color="auto"/>
      </w:divBdr>
    </w:div>
    <w:div w:id="1444113628">
      <w:bodyDiv w:val="1"/>
      <w:marLeft w:val="0"/>
      <w:marRight w:val="0"/>
      <w:marTop w:val="0"/>
      <w:marBottom w:val="0"/>
      <w:divBdr>
        <w:top w:val="none" w:sz="0" w:space="0" w:color="auto"/>
        <w:left w:val="none" w:sz="0" w:space="0" w:color="auto"/>
        <w:bottom w:val="none" w:sz="0" w:space="0" w:color="auto"/>
        <w:right w:val="none" w:sz="0" w:space="0" w:color="auto"/>
      </w:divBdr>
    </w:div>
    <w:div w:id="1464080487">
      <w:bodyDiv w:val="1"/>
      <w:marLeft w:val="0"/>
      <w:marRight w:val="0"/>
      <w:marTop w:val="0"/>
      <w:marBottom w:val="0"/>
      <w:divBdr>
        <w:top w:val="none" w:sz="0" w:space="0" w:color="auto"/>
        <w:left w:val="none" w:sz="0" w:space="0" w:color="auto"/>
        <w:bottom w:val="none" w:sz="0" w:space="0" w:color="auto"/>
        <w:right w:val="none" w:sz="0" w:space="0" w:color="auto"/>
      </w:divBdr>
    </w:div>
    <w:div w:id="1492529157">
      <w:bodyDiv w:val="1"/>
      <w:marLeft w:val="0"/>
      <w:marRight w:val="0"/>
      <w:marTop w:val="0"/>
      <w:marBottom w:val="0"/>
      <w:divBdr>
        <w:top w:val="none" w:sz="0" w:space="0" w:color="auto"/>
        <w:left w:val="none" w:sz="0" w:space="0" w:color="auto"/>
        <w:bottom w:val="none" w:sz="0" w:space="0" w:color="auto"/>
        <w:right w:val="none" w:sz="0" w:space="0" w:color="auto"/>
      </w:divBdr>
    </w:div>
    <w:div w:id="1504005752">
      <w:bodyDiv w:val="1"/>
      <w:marLeft w:val="0"/>
      <w:marRight w:val="0"/>
      <w:marTop w:val="0"/>
      <w:marBottom w:val="0"/>
      <w:divBdr>
        <w:top w:val="none" w:sz="0" w:space="0" w:color="auto"/>
        <w:left w:val="none" w:sz="0" w:space="0" w:color="auto"/>
        <w:bottom w:val="none" w:sz="0" w:space="0" w:color="auto"/>
        <w:right w:val="none" w:sz="0" w:space="0" w:color="auto"/>
      </w:divBdr>
    </w:div>
    <w:div w:id="1538738967">
      <w:bodyDiv w:val="1"/>
      <w:marLeft w:val="0"/>
      <w:marRight w:val="0"/>
      <w:marTop w:val="0"/>
      <w:marBottom w:val="0"/>
      <w:divBdr>
        <w:top w:val="none" w:sz="0" w:space="0" w:color="auto"/>
        <w:left w:val="none" w:sz="0" w:space="0" w:color="auto"/>
        <w:bottom w:val="none" w:sz="0" w:space="0" w:color="auto"/>
        <w:right w:val="none" w:sz="0" w:space="0" w:color="auto"/>
      </w:divBdr>
    </w:div>
    <w:div w:id="1601062162">
      <w:bodyDiv w:val="1"/>
      <w:marLeft w:val="0"/>
      <w:marRight w:val="0"/>
      <w:marTop w:val="0"/>
      <w:marBottom w:val="0"/>
      <w:divBdr>
        <w:top w:val="none" w:sz="0" w:space="0" w:color="auto"/>
        <w:left w:val="none" w:sz="0" w:space="0" w:color="auto"/>
        <w:bottom w:val="none" w:sz="0" w:space="0" w:color="auto"/>
        <w:right w:val="none" w:sz="0" w:space="0" w:color="auto"/>
      </w:divBdr>
    </w:div>
    <w:div w:id="1604066509">
      <w:bodyDiv w:val="1"/>
      <w:marLeft w:val="0"/>
      <w:marRight w:val="0"/>
      <w:marTop w:val="0"/>
      <w:marBottom w:val="0"/>
      <w:divBdr>
        <w:top w:val="none" w:sz="0" w:space="0" w:color="auto"/>
        <w:left w:val="none" w:sz="0" w:space="0" w:color="auto"/>
        <w:bottom w:val="none" w:sz="0" w:space="0" w:color="auto"/>
        <w:right w:val="none" w:sz="0" w:space="0" w:color="auto"/>
      </w:divBdr>
    </w:div>
    <w:div w:id="1632709338">
      <w:bodyDiv w:val="1"/>
      <w:marLeft w:val="0"/>
      <w:marRight w:val="0"/>
      <w:marTop w:val="0"/>
      <w:marBottom w:val="0"/>
      <w:divBdr>
        <w:top w:val="none" w:sz="0" w:space="0" w:color="auto"/>
        <w:left w:val="none" w:sz="0" w:space="0" w:color="auto"/>
        <w:bottom w:val="none" w:sz="0" w:space="0" w:color="auto"/>
        <w:right w:val="none" w:sz="0" w:space="0" w:color="auto"/>
      </w:divBdr>
    </w:div>
    <w:div w:id="1652557852">
      <w:bodyDiv w:val="1"/>
      <w:marLeft w:val="0"/>
      <w:marRight w:val="0"/>
      <w:marTop w:val="0"/>
      <w:marBottom w:val="0"/>
      <w:divBdr>
        <w:top w:val="none" w:sz="0" w:space="0" w:color="auto"/>
        <w:left w:val="none" w:sz="0" w:space="0" w:color="auto"/>
        <w:bottom w:val="none" w:sz="0" w:space="0" w:color="auto"/>
        <w:right w:val="none" w:sz="0" w:space="0" w:color="auto"/>
      </w:divBdr>
    </w:div>
    <w:div w:id="1652979181">
      <w:bodyDiv w:val="1"/>
      <w:marLeft w:val="0"/>
      <w:marRight w:val="0"/>
      <w:marTop w:val="0"/>
      <w:marBottom w:val="0"/>
      <w:divBdr>
        <w:top w:val="none" w:sz="0" w:space="0" w:color="auto"/>
        <w:left w:val="none" w:sz="0" w:space="0" w:color="auto"/>
        <w:bottom w:val="none" w:sz="0" w:space="0" w:color="auto"/>
        <w:right w:val="none" w:sz="0" w:space="0" w:color="auto"/>
      </w:divBdr>
    </w:div>
    <w:div w:id="1664510554">
      <w:bodyDiv w:val="1"/>
      <w:marLeft w:val="0"/>
      <w:marRight w:val="0"/>
      <w:marTop w:val="0"/>
      <w:marBottom w:val="0"/>
      <w:divBdr>
        <w:top w:val="none" w:sz="0" w:space="0" w:color="auto"/>
        <w:left w:val="none" w:sz="0" w:space="0" w:color="auto"/>
        <w:bottom w:val="none" w:sz="0" w:space="0" w:color="auto"/>
        <w:right w:val="none" w:sz="0" w:space="0" w:color="auto"/>
      </w:divBdr>
    </w:div>
    <w:div w:id="1746562473">
      <w:bodyDiv w:val="1"/>
      <w:marLeft w:val="0"/>
      <w:marRight w:val="0"/>
      <w:marTop w:val="0"/>
      <w:marBottom w:val="0"/>
      <w:divBdr>
        <w:top w:val="none" w:sz="0" w:space="0" w:color="auto"/>
        <w:left w:val="none" w:sz="0" w:space="0" w:color="auto"/>
        <w:bottom w:val="none" w:sz="0" w:space="0" w:color="auto"/>
        <w:right w:val="none" w:sz="0" w:space="0" w:color="auto"/>
      </w:divBdr>
    </w:div>
    <w:div w:id="1749765544">
      <w:bodyDiv w:val="1"/>
      <w:marLeft w:val="0"/>
      <w:marRight w:val="0"/>
      <w:marTop w:val="0"/>
      <w:marBottom w:val="0"/>
      <w:divBdr>
        <w:top w:val="none" w:sz="0" w:space="0" w:color="auto"/>
        <w:left w:val="none" w:sz="0" w:space="0" w:color="auto"/>
        <w:bottom w:val="none" w:sz="0" w:space="0" w:color="auto"/>
        <w:right w:val="none" w:sz="0" w:space="0" w:color="auto"/>
      </w:divBdr>
    </w:div>
    <w:div w:id="1770155309">
      <w:bodyDiv w:val="1"/>
      <w:marLeft w:val="0"/>
      <w:marRight w:val="0"/>
      <w:marTop w:val="0"/>
      <w:marBottom w:val="0"/>
      <w:divBdr>
        <w:top w:val="none" w:sz="0" w:space="0" w:color="auto"/>
        <w:left w:val="none" w:sz="0" w:space="0" w:color="auto"/>
        <w:bottom w:val="none" w:sz="0" w:space="0" w:color="auto"/>
        <w:right w:val="none" w:sz="0" w:space="0" w:color="auto"/>
      </w:divBdr>
    </w:div>
    <w:div w:id="1891258910">
      <w:bodyDiv w:val="1"/>
      <w:marLeft w:val="0"/>
      <w:marRight w:val="0"/>
      <w:marTop w:val="0"/>
      <w:marBottom w:val="0"/>
      <w:divBdr>
        <w:top w:val="none" w:sz="0" w:space="0" w:color="auto"/>
        <w:left w:val="none" w:sz="0" w:space="0" w:color="auto"/>
        <w:bottom w:val="none" w:sz="0" w:space="0" w:color="auto"/>
        <w:right w:val="none" w:sz="0" w:space="0" w:color="auto"/>
      </w:divBdr>
    </w:div>
    <w:div w:id="1901550442">
      <w:bodyDiv w:val="1"/>
      <w:marLeft w:val="0"/>
      <w:marRight w:val="0"/>
      <w:marTop w:val="0"/>
      <w:marBottom w:val="0"/>
      <w:divBdr>
        <w:top w:val="none" w:sz="0" w:space="0" w:color="auto"/>
        <w:left w:val="none" w:sz="0" w:space="0" w:color="auto"/>
        <w:bottom w:val="none" w:sz="0" w:space="0" w:color="auto"/>
        <w:right w:val="none" w:sz="0" w:space="0" w:color="auto"/>
      </w:divBdr>
    </w:div>
    <w:div w:id="1906452152">
      <w:bodyDiv w:val="1"/>
      <w:marLeft w:val="0"/>
      <w:marRight w:val="0"/>
      <w:marTop w:val="0"/>
      <w:marBottom w:val="0"/>
      <w:divBdr>
        <w:top w:val="none" w:sz="0" w:space="0" w:color="auto"/>
        <w:left w:val="none" w:sz="0" w:space="0" w:color="auto"/>
        <w:bottom w:val="none" w:sz="0" w:space="0" w:color="auto"/>
        <w:right w:val="none" w:sz="0" w:space="0" w:color="auto"/>
      </w:divBdr>
    </w:div>
    <w:div w:id="1914503815">
      <w:bodyDiv w:val="1"/>
      <w:marLeft w:val="0"/>
      <w:marRight w:val="0"/>
      <w:marTop w:val="0"/>
      <w:marBottom w:val="0"/>
      <w:divBdr>
        <w:top w:val="none" w:sz="0" w:space="0" w:color="auto"/>
        <w:left w:val="none" w:sz="0" w:space="0" w:color="auto"/>
        <w:bottom w:val="none" w:sz="0" w:space="0" w:color="auto"/>
        <w:right w:val="none" w:sz="0" w:space="0" w:color="auto"/>
      </w:divBdr>
    </w:div>
    <w:div w:id="1931741225">
      <w:bodyDiv w:val="1"/>
      <w:marLeft w:val="0"/>
      <w:marRight w:val="0"/>
      <w:marTop w:val="0"/>
      <w:marBottom w:val="0"/>
      <w:divBdr>
        <w:top w:val="none" w:sz="0" w:space="0" w:color="auto"/>
        <w:left w:val="none" w:sz="0" w:space="0" w:color="auto"/>
        <w:bottom w:val="none" w:sz="0" w:space="0" w:color="auto"/>
        <w:right w:val="none" w:sz="0" w:space="0" w:color="auto"/>
      </w:divBdr>
    </w:div>
    <w:div w:id="1947497662">
      <w:bodyDiv w:val="1"/>
      <w:marLeft w:val="0"/>
      <w:marRight w:val="0"/>
      <w:marTop w:val="0"/>
      <w:marBottom w:val="0"/>
      <w:divBdr>
        <w:top w:val="none" w:sz="0" w:space="0" w:color="auto"/>
        <w:left w:val="none" w:sz="0" w:space="0" w:color="auto"/>
        <w:bottom w:val="none" w:sz="0" w:space="0" w:color="auto"/>
        <w:right w:val="none" w:sz="0" w:space="0" w:color="auto"/>
      </w:divBdr>
    </w:div>
    <w:div w:id="1976645141">
      <w:bodyDiv w:val="1"/>
      <w:marLeft w:val="0"/>
      <w:marRight w:val="0"/>
      <w:marTop w:val="0"/>
      <w:marBottom w:val="0"/>
      <w:divBdr>
        <w:top w:val="none" w:sz="0" w:space="0" w:color="auto"/>
        <w:left w:val="none" w:sz="0" w:space="0" w:color="auto"/>
        <w:bottom w:val="none" w:sz="0" w:space="0" w:color="auto"/>
        <w:right w:val="none" w:sz="0" w:space="0" w:color="auto"/>
      </w:divBdr>
    </w:div>
    <w:div w:id="1990355822">
      <w:bodyDiv w:val="1"/>
      <w:marLeft w:val="0"/>
      <w:marRight w:val="0"/>
      <w:marTop w:val="0"/>
      <w:marBottom w:val="0"/>
      <w:divBdr>
        <w:top w:val="none" w:sz="0" w:space="0" w:color="auto"/>
        <w:left w:val="none" w:sz="0" w:space="0" w:color="auto"/>
        <w:bottom w:val="none" w:sz="0" w:space="0" w:color="auto"/>
        <w:right w:val="none" w:sz="0" w:space="0" w:color="auto"/>
      </w:divBdr>
    </w:div>
    <w:div w:id="2023434971">
      <w:bodyDiv w:val="1"/>
      <w:marLeft w:val="0"/>
      <w:marRight w:val="0"/>
      <w:marTop w:val="0"/>
      <w:marBottom w:val="0"/>
      <w:divBdr>
        <w:top w:val="none" w:sz="0" w:space="0" w:color="auto"/>
        <w:left w:val="none" w:sz="0" w:space="0" w:color="auto"/>
        <w:bottom w:val="none" w:sz="0" w:space="0" w:color="auto"/>
        <w:right w:val="none" w:sz="0" w:space="0" w:color="auto"/>
      </w:divBdr>
    </w:div>
    <w:div w:id="2060201067">
      <w:bodyDiv w:val="1"/>
      <w:marLeft w:val="0"/>
      <w:marRight w:val="0"/>
      <w:marTop w:val="0"/>
      <w:marBottom w:val="0"/>
      <w:divBdr>
        <w:top w:val="none" w:sz="0" w:space="0" w:color="auto"/>
        <w:left w:val="none" w:sz="0" w:space="0" w:color="auto"/>
        <w:bottom w:val="none" w:sz="0" w:space="0" w:color="auto"/>
        <w:right w:val="none" w:sz="0" w:space="0" w:color="auto"/>
      </w:divBdr>
    </w:div>
    <w:div w:id="2066445513">
      <w:bodyDiv w:val="1"/>
      <w:marLeft w:val="0"/>
      <w:marRight w:val="0"/>
      <w:marTop w:val="0"/>
      <w:marBottom w:val="0"/>
      <w:divBdr>
        <w:top w:val="none" w:sz="0" w:space="0" w:color="auto"/>
        <w:left w:val="none" w:sz="0" w:space="0" w:color="auto"/>
        <w:bottom w:val="none" w:sz="0" w:space="0" w:color="auto"/>
        <w:right w:val="none" w:sz="0" w:space="0" w:color="auto"/>
      </w:divBdr>
    </w:div>
    <w:div w:id="2080056246">
      <w:bodyDiv w:val="1"/>
      <w:marLeft w:val="0"/>
      <w:marRight w:val="0"/>
      <w:marTop w:val="0"/>
      <w:marBottom w:val="0"/>
      <w:divBdr>
        <w:top w:val="none" w:sz="0" w:space="0" w:color="auto"/>
        <w:left w:val="none" w:sz="0" w:space="0" w:color="auto"/>
        <w:bottom w:val="none" w:sz="0" w:space="0" w:color="auto"/>
        <w:right w:val="none" w:sz="0" w:space="0" w:color="auto"/>
      </w:divBdr>
    </w:div>
    <w:div w:id="21340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jpe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github.com/ulex/sr-license-plates"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jpeg"/><Relationship Id="rId56" Type="http://schemas.openxmlformats.org/officeDocument/2006/relationships/footer" Target="footer1.xml"/><Relationship Id="rId8" Type="http://schemas.openxmlformats.org/officeDocument/2006/relationships/hyperlink" Target="mailto:alexander.a.ulitin@gmail.com" TargetMode="External"/><Relationship Id="rId51" Type="http://schemas.openxmlformats.org/officeDocument/2006/relationships/image" Target="media/image42.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jpeg"/><Relationship Id="rId57" Type="http://schemas.openxmlformats.org/officeDocument/2006/relationships/footer" Target="footer2.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ander.vakhito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JournalArticle</b:SourceType>
    <b:Tag>ParkS.C.2003</b:Tag>
    <b:Title>Super-resolution image reconstruction: a technical overview</b:Title>
    <b:Year>2003</b:Year>
    <b:Author>
      <b:Author>
        <b:NameList>
          <b:Person>
            <b:Last>Park S. C.</b:Last>
            <b:Middle>M. K., Kang M. G.</b:Middle>
            <b:First>Park</b:First>
          </b:Person>
        </b:NameList>
      </b:Author>
    </b:Author>
    <b:Pages>21-36</b:Pages>
    <b:Volume>20</b:Volume>
    <b:JournalName>IEEE Signal Processing Magazine</b:JournalName>
    <b:RefOrder>5</b:RefOrder>
  </b:Source>
  <b:Source>
    <b:SourceType>JournalArticle</b:SourceType>
    <b:Tag>suresh2007superresolution</b:Tag>
    <b:Title>Superresolution of license plates in real traffic videos</b:Title>
    <b:Year>2007</b:Year>
    <b:Author>
      <b:Author>
        <b:NameList>
          <b:Person>
            <b:Last>Suresh</b:Last>
            <b:First>KV</b:First>
          </b:Person>
          <b:Person>
            <b:Last>Kumar</b:Last>
            <b:Middle>Mahesh</b:Middle>
            <b:First>G</b:First>
          </b:Person>
          <b:Person>
            <b:Last>Rajagopalan</b:Last>
            <b:First>AN</b:First>
          </b:Person>
        </b:NameList>
      </b:Author>
    </b:Author>
    <b:Pages>321-331</b:Pages>
    <b:Volume>8</b:Volume>
    <b:Publisher>IEEE</b:Publisher>
    <b:JournalName>Intelligent Transportation Systems, IEEE Transactions on</b:JournalName>
    <b:Issue>2</b:Issue>
    <b:RefOrder>4</b:RefOrder>
  </b:Source>
  <b:Source>
    <b:SourceType>JournalArticle</b:SourceType>
    <b:Tag>tian2011survey</b:Tag>
    <b:Title>A survey on super-resolution imaging</b:Title>
    <b:Year>2011</b:Year>
    <b:Author>
      <b:Author>
        <b:NameList>
          <b:Person>
            <b:Last>Tian</b:Last>
            <b:First>Jing</b:First>
          </b:Person>
          <b:Person>
            <b:Last>Ma</b:Last>
            <b:First>Kai-Kuang</b:First>
          </b:Person>
        </b:NameList>
      </b:Author>
    </b:Author>
    <b:Pages>329-342</b:Pages>
    <b:Volume>5</b:Volume>
    <b:Publisher>Springer</b:Publisher>
    <b:JournalName>Signal, Image and Video Processing</b:JournalName>
    <b:Issue>3</b:Issue>
    <b:RefOrder>6</b:RefOrder>
  </b:Source>
  <b:Source>
    <b:SourceType>JournalArticle</b:SourceType>
    <b:Tag>yang2012coupled</b:Tag>
    <b:Title>Coupled dictionary training for image super-resolution</b:Title>
    <b:Year>2012</b:Year>
    <b:Author>
      <b:Author>
        <b:NameList>
          <b:Person>
            <b:Last>Yang</b:Last>
            <b:First>Jianchao</b:First>
          </b:Person>
          <b:Person>
            <b:Last>Wang</b:Last>
            <b:First>Zhaowen</b:First>
          </b:Person>
          <b:Person>
            <b:Last>Lin</b:Last>
            <b:First>Zhe</b:First>
          </b:Person>
          <b:Person>
            <b:Last>Cohen</b:Last>
            <b:First>Scott</b:First>
          </b:Person>
          <b:Person>
            <b:Last>Huang</b:Last>
            <b:First>Thomas</b:First>
          </b:Person>
        </b:NameList>
      </b:Author>
    </b:Author>
    <b:Pages>3467-3478</b:Pages>
    <b:Volume>21</b:Volume>
    <b:Publisher>IEEE</b:Publisher>
    <b:JournalName>Image Processing, IEEE Transactions on</b:JournalName>
    <b:Issue>8</b:Issue>
    <b:RefOrder>3</b:RefOrder>
  </b:Source>
  <b:Source>
    <b:SourceType>JournalArticle</b:SourceType>
    <b:Tag>keys1981cubic</b:Tag>
    <b:Title>Cubic convolution interpolation for digital image processing</b:Title>
    <b:Year>1981</b:Year>
    <b:Author>
      <b:Author>
        <b:NameList>
          <b:Person>
            <b:Last>Keys</b:Last>
            <b:First>Robert</b:First>
          </b:Person>
        </b:NameList>
      </b:Author>
    </b:Author>
    <b:Pages>1153-1160</b:Pages>
    <b:Volume>29</b:Volume>
    <b:Publisher>IEEE</b:Publisher>
    <b:JournalName>Acoustics, Speech and Signal Processing, IEEE Transactions on</b:JournalName>
    <b:Issue>6</b:Issue>
    <b:RefOrder>2</b:RefOrder>
  </b:Source>
  <b:Source>
    <b:SourceType>JournalArticle</b:SourceType>
    <b:Tag>gonzalez2002woods</b:Tag>
    <b:Title>Woods, digital image processing</b:Title>
    <b:Year>2002</b:Year>
    <b:Author>
      <b:Author>
        <b:NameList>
          <b:Person>
            <b:Last>Gonzalez</b:Last>
            <b:Middle>C</b:Middle>
            <b:First>Rafael</b:First>
          </b:Person>
          <b:Person>
            <b:Last>Richard</b:Last>
            <b:First>E</b:First>
          </b:Person>
        </b:NameList>
      </b:Author>
    </b:Author>
    <b:JournalName>ed: Prentice Hall Press, ISBN 0-201-18075-8</b:JournalName>
    <b:RefOrder>1</b:RefOrder>
  </b:Source>
</b:Sources>
</file>

<file path=customXml/itemProps1.xml><?xml version="1.0" encoding="utf-8"?>
<ds:datastoreItem xmlns:ds="http://schemas.openxmlformats.org/officeDocument/2006/customXml" ds:itemID="{11AA547B-D037-41EA-8328-2F663F36D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Links>
    <vt:vector size="12" baseType="variant">
      <vt:variant>
        <vt:i4>8126584</vt:i4>
      </vt:variant>
      <vt:variant>
        <vt:i4>3</vt:i4>
      </vt:variant>
      <vt:variant>
        <vt:i4>0</vt:i4>
      </vt:variant>
      <vt:variant>
        <vt:i4>5</vt:i4>
      </vt:variant>
      <vt:variant>
        <vt:lpwstr>http://spisok.math.spbu.ru/txt/SPISOK-2011.pdf</vt:lpwstr>
      </vt:variant>
      <vt:variant>
        <vt:lpwstr/>
      </vt:variant>
      <vt:variant>
        <vt:i4>42</vt:i4>
      </vt:variant>
      <vt:variant>
        <vt:i4>0</vt:i4>
      </vt:variant>
      <vt:variant>
        <vt:i4>0</vt:i4>
      </vt:variant>
      <vt:variant>
        <vt:i4>5</vt:i4>
      </vt:variant>
      <vt:variant>
        <vt:lpwstr>mailto:alexander.a.ulitin@gmail.com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Ulitin</dc:creator>
  <cp:keywords/>
  <cp:lastModifiedBy>Alexander Ulitin</cp:lastModifiedBy>
  <cp:revision>12</cp:revision>
  <cp:lastPrinted>1899-12-31T20:00:00Z</cp:lastPrinted>
  <dcterms:created xsi:type="dcterms:W3CDTF">2013-05-04T09:48:00Z</dcterms:created>
  <dcterms:modified xsi:type="dcterms:W3CDTF">2013-05-12T16:24:00Z</dcterms:modified>
</cp:coreProperties>
</file>